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55169854"/>
        <w:docPartObj>
          <w:docPartGallery w:val="Cover Pages"/>
          <w:docPartUnique/>
        </w:docPartObj>
      </w:sdtPr>
      <w:sdtContent>
        <w:p w:rsidR="00F05878" w:rsidRDefault="00836BF4">
          <w:r>
            <w:rPr>
              <w:noProof/>
              <w:lang w:bidi="fa-IR"/>
            </w:rPr>
            <w:drawing>
              <wp:anchor distT="0" distB="0" distL="114300" distR="114300" simplePos="0" relativeHeight="251634174" behindDoc="0" locked="0" layoutInCell="1" allowOverlap="1">
                <wp:simplePos x="0" y="0"/>
                <wp:positionH relativeFrom="margin">
                  <wp:posOffset>1894840</wp:posOffset>
                </wp:positionH>
                <wp:positionV relativeFrom="paragraph">
                  <wp:posOffset>-1041400</wp:posOffset>
                </wp:positionV>
                <wp:extent cx="1810385" cy="14509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0385" cy="1450975"/>
                        </a:xfrm>
                        <a:prstGeom prst="rect">
                          <a:avLst/>
                        </a:prstGeom>
                        <a:noFill/>
                      </pic:spPr>
                    </pic:pic>
                  </a:graphicData>
                </a:graphic>
              </wp:anchor>
            </w:drawing>
          </w:r>
          <w:r w:rsidR="00D56F95">
            <w:rPr>
              <w:noProof/>
            </w:rPr>
            <w:pict>
              <v:group id="Group 453" o:spid="_x0000_s1026" style="position:absolute;margin-left:384.4pt;margin-top:0;width:237.8pt;height:841.15pt;z-index:251635199;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">
                <v:rect id="Rectangle 459" o:spid="_x0000_s1027" alt="Light vertical" style="position:absolute;width:1385;height:100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zeMIA&#10;AADbAAAADwAAAGRycy9kb3ducmV2LnhtbESPQYvCMBSE74L/ITxhb5quikjXKCosCAtCq4LHR/O2&#10;LZu8lCar1V9vBMHjMPPNMItVZ424UOtrxwo+RwkI4sLpmksFx8P3cA7CB2SNxjEpuJGH1bLfW2Cq&#10;3ZUzuuShFLGEfYoKqhCaVEpfVGTRj1xDHL1f11oMUbal1C1eY7k1cpwkM2mx5rhQYUPbioq//N8q&#10;mGab9c8pobM53sZ3l7GR+9wo9THo1l8gAnXhHX7ROx25C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bN4wgAAANsAAAAPAAAAAAAAAAAAAAAAAJgCAABkcnMvZG93&#10;bnJldi54bWxQSwUGAAAAAAQABAD1AAAAhwMAAAAA&#10;" fillcolor="#8db3e2 [1311]" stroked="f" strokecolor="white" strokeweight="1pt">
                  <v:fill r:id="rId10" o:title="" opacity="52428f" color2="white [3212]" o:opacity2="52428f" type="pattern"/>
                  <v:shadow color="#d8d8d8" offset="3pt,3pt"/>
                </v:rect>
                <v:rect id="Rectangle 460" o:spid="_x0000_s1028" style="position:absolute;left:1246;width:29718;height:100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KmsIA&#10;AADbAAAADwAAAGRycy9kb3ducmV2LnhtbESP0YrCMBRE34X9h3AXfBFNlSJLNYor6PoiYtcPuDTX&#10;tm5zU5Ko3b83guDjMDNnmPmyM424kfO1ZQXjUQKCuLC65lLB6Xcz/ALhA7LGxjIp+CcPy8VHb46Z&#10;tnc+0i0PpYgQ9hkqqEJoMyl9UZFBP7ItcfTO1hkMUbpSaof3CDeNnCTJVBqsOS5U2NK6ouIvvxoF&#10;e3fF9LT5GV9yufo+2PVkQMlWqf5nt5qBCNSFd/jV3mkFaQ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0qawgAAANsAAAAPAAAAAAAAAAAAAAAAAJgCAABkcnMvZG93&#10;bnJldi54bWxQSwUGAAAAAAQABAD1AAAAhwMAAAAA&#10;" fillcolor="#8db3e2 [1311]" stroked="f" strokecolor="#d8d8d8"/>
                <v:rect id="Rectangle 461" o:spid="_x0000_s1029" style="position:absolute;left:138;width:30998;height:2377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MScEA&#10;AADbAAAADwAAAGRycy9kb3ducmV2LnhtbESPW2sCMRSE3wv+h3AE32piqSKrUUQq9dH782Fz3Iub&#10;kyWJuv33jVDo4zAz3zDzZWcb8SAfKscaRkMFgjh3puJCw+m4eZ+CCBHZYOOYNPxQgOWi9zbHzLgn&#10;7+lxiIVIEA4ZaihjbDMpQ16SxTB0LXHyrs5bjEn6QhqPzwS3jfxQaiItVpwWSmxpXVJ+O9ythvvk&#10;u9l9KXWz09qPivOlvuKm1nrQ71YzEJG6+B/+a2+Nhs8xvL6kH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wTEnBAAAA2wAAAA8AAAAAAAAAAAAAAAAAmAIAAGRycy9kb3du&#10;cmV2LnhtbFBLBQYAAAAABAAEAPUAAACGAwAAAAA=&#10;" fillcolor="#8db3e2 [1311]" stroked="f" strokecolor="white" strokeweight="1pt">
                  <v:fill opacity="52428f"/>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A911D5" w:rsidRDefault="00A911D5" w:rsidP="00F05878">
                            <w:pPr>
                              <w:pStyle w:val="NoSpacing"/>
                              <w:rPr>
                                <w:color w:val="FFFFFF" w:themeColor="background1"/>
                                <w:sz w:val="96"/>
                                <w:szCs w:val="96"/>
                              </w:rPr>
                            </w:pPr>
                            <w:r>
                              <w:rPr>
                                <w:color w:val="FFFFFF" w:themeColor="background1"/>
                                <w:sz w:val="96"/>
                                <w:szCs w:val="96"/>
                              </w:rPr>
                              <w:t xml:space="preserve">     </w:t>
                            </w:r>
                          </w:p>
                        </w:sdtContent>
                      </w:sdt>
                    </w:txbxContent>
                  </v:textbox>
                </v:rect>
                <v:rect id="Rectangle 70" o:spid="_x0000_s1030" style="position:absolute;top:67610;width:30895;height:2833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rdsUA&#10;AADbAAAADwAAAGRycy9kb3ducmV2LnhtbESPT2sCMRTE74LfIbxCL6JJtYjdGkWKhfZi8Q/i8e3m&#10;dbO4eVk2qa7fvhEKPQ4z8xtmvuxcLS7UhsqzhqeRAkFceFNxqeGwfx/OQISIbLD2TBpuFGC56Pfm&#10;mBl/5S1ddrEUCcIhQw02xiaTMhSWHIaRb4iT9+1bhzHJtpSmxWuCu1qOlZpKhxWnBYsNvVkqzrsf&#10;p+GLjnby+ZLna7U556eTigNDRuvHh271CiJSF//Df+0Po+F5Cvc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2t2xQAAANsAAAAPAAAAAAAAAAAAAAAAAJgCAABkcnMv&#10;ZG93bnJldi54bWxQSwUGAAAAAAQABAD1AAAAigMAAAAA&#10;" filled="f" stroked="f" strokecolor="white" strokeweight="1pt">
                  <v:fill opacity="52428f"/>
                  <v:textbox inset="28.8pt,14.4pt,14.4pt,14.4pt">
                    <w:txbxContent>
                      <w:p w:rsidR="00A911D5" w:rsidRDefault="00A911D5" w:rsidP="00F05878">
                        <w:pPr>
                          <w:pStyle w:val="NoSpacing"/>
                          <w:spacing w:line="360" w:lineRule="auto"/>
                          <w:rPr>
                            <w:color w:val="FFFFFF" w:themeColor="background1"/>
                          </w:rPr>
                        </w:pPr>
                      </w:p>
                    </w:txbxContent>
                  </v:textbox>
                </v:rect>
                <w10:wrap anchorx="page" anchory="page"/>
              </v:group>
            </w:pict>
          </w:r>
        </w:p>
        <w:p w:rsidR="00F05878" w:rsidRDefault="00D56F95">
          <w:r>
            <w:rPr>
              <w:noProof/>
            </w:rPr>
            <w:pict>
              <v:shapetype id="_x0000_t202" coordsize="21600,21600" o:spt="202" path="m,l,21600r21600,l21600,xe">
                <v:stroke joinstyle="miter"/>
                <v:path gradientshapeok="t" o:connecttype="rect"/>
              </v:shapetype>
              <v:shape id="Text Box 6" o:spid="_x0000_s1031" type="#_x0000_t202" style="position:absolute;margin-left:-42pt;margin-top:471.75pt;width:313.35pt;height:230.2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Oe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" stroked="f">
                <v:textbox>
                  <w:txbxContent>
                    <w:p w:rsidR="00A911D5" w:rsidRPr="000E538C" w:rsidRDefault="00A911D5" w:rsidP="00AA76F0">
                      <w:pPr>
                        <w:pStyle w:val="ListParagraph"/>
                        <w:bidi/>
                        <w:ind w:left="0"/>
                        <w:jc w:val="center"/>
                        <w:rPr>
                          <w:rFonts w:ascii="Times New Roman" w:hAnsi="Times New Roman" w:cs="B Titr"/>
                          <w:b/>
                          <w:bCs/>
                          <w:sz w:val="28"/>
                          <w:szCs w:val="28"/>
                          <w:rtl/>
                          <w:lang w:bidi="fa-IR"/>
                        </w:rPr>
                      </w:pPr>
                      <w:r w:rsidRPr="000E538C">
                        <w:rPr>
                          <w:rFonts w:ascii="Times New Roman" w:hAnsi="Times New Roman" w:cs="B Titr" w:hint="cs"/>
                          <w:b/>
                          <w:bCs/>
                          <w:sz w:val="28"/>
                          <w:szCs w:val="28"/>
                          <w:rtl/>
                          <w:lang w:bidi="fa-IR"/>
                        </w:rPr>
                        <w:t xml:space="preserve">دفتر مشاور وزیر در امور توانبخشی </w:t>
                      </w:r>
                    </w:p>
                    <w:p w:rsidR="00A911D5" w:rsidRPr="000E538C" w:rsidRDefault="00A911D5" w:rsidP="00266CDC">
                      <w:pPr>
                        <w:pStyle w:val="ListParagraph"/>
                        <w:bidi/>
                        <w:ind w:left="0"/>
                        <w:jc w:val="center"/>
                        <w:rPr>
                          <w:rFonts w:ascii="Times New Roman" w:hAnsi="Times New Roman" w:cs="B Titr"/>
                          <w:b/>
                          <w:bCs/>
                          <w:sz w:val="28"/>
                          <w:szCs w:val="28"/>
                          <w:rtl/>
                          <w:lang w:bidi="fa-IR"/>
                        </w:rPr>
                      </w:pPr>
                      <w:r w:rsidRPr="000E538C">
                        <w:rPr>
                          <w:rFonts w:ascii="Times New Roman" w:hAnsi="Times New Roman" w:cs="B Titr" w:hint="cs"/>
                          <w:b/>
                          <w:bCs/>
                          <w:sz w:val="28"/>
                          <w:szCs w:val="28"/>
                          <w:rtl/>
                          <w:lang w:bidi="fa-IR"/>
                        </w:rPr>
                        <w:t>معاونت درمان</w:t>
                      </w:r>
                    </w:p>
                    <w:p w:rsidR="00A911D5" w:rsidRPr="000E538C" w:rsidRDefault="00A911D5" w:rsidP="00266CDC">
                      <w:pPr>
                        <w:pStyle w:val="ListParagraph"/>
                        <w:bidi/>
                        <w:ind w:left="0"/>
                        <w:jc w:val="center"/>
                        <w:rPr>
                          <w:rFonts w:ascii="Times New Roman" w:hAnsi="Times New Roman" w:cs="B Nazanin"/>
                          <w:b/>
                          <w:bCs/>
                          <w:sz w:val="24"/>
                          <w:szCs w:val="24"/>
                          <w:rtl/>
                          <w:lang w:bidi="fa-IR"/>
                        </w:rPr>
                      </w:pPr>
                      <w:r w:rsidRPr="000E538C">
                        <w:rPr>
                          <w:rFonts w:ascii="Times New Roman" w:hAnsi="Times New Roman" w:cs="B Nazanin" w:hint="cs"/>
                          <w:b/>
                          <w:bCs/>
                          <w:sz w:val="24"/>
                          <w:szCs w:val="24"/>
                          <w:rtl/>
                          <w:lang w:bidi="fa-IR"/>
                        </w:rPr>
                        <w:t>مرکز مدیریت پیوند و درمان بیماری ها</w:t>
                      </w:r>
                    </w:p>
                    <w:p w:rsidR="00A911D5" w:rsidRDefault="00A911D5" w:rsidP="00266CDC">
                      <w:pPr>
                        <w:pStyle w:val="ListParagraph"/>
                        <w:bidi/>
                        <w:ind w:left="0"/>
                        <w:jc w:val="center"/>
                        <w:rPr>
                          <w:rFonts w:ascii="Times New Roman" w:hAnsi="Times New Roman" w:cs="B Titr"/>
                          <w:b/>
                          <w:bCs/>
                          <w:sz w:val="28"/>
                          <w:szCs w:val="28"/>
                          <w:rtl/>
                          <w:lang w:bidi="fa-IR"/>
                        </w:rPr>
                      </w:pPr>
                      <w:r w:rsidRPr="000E538C">
                        <w:rPr>
                          <w:rFonts w:ascii="Times New Roman" w:hAnsi="Times New Roman" w:cs="B Titr" w:hint="cs"/>
                          <w:b/>
                          <w:bCs/>
                          <w:sz w:val="28"/>
                          <w:szCs w:val="28"/>
                          <w:rtl/>
                          <w:lang w:bidi="fa-IR"/>
                        </w:rPr>
                        <w:t>معاونت بهداشت</w:t>
                      </w:r>
                    </w:p>
                    <w:p w:rsidR="00A911D5" w:rsidRPr="000E538C" w:rsidRDefault="00A911D5" w:rsidP="000E538C">
                      <w:pPr>
                        <w:pStyle w:val="ListParagraph"/>
                        <w:bidi/>
                        <w:ind w:left="0"/>
                        <w:jc w:val="center"/>
                        <w:rPr>
                          <w:rFonts w:ascii="Times New Roman" w:hAnsi="Times New Roman" w:cs="B Nazanin"/>
                          <w:b/>
                          <w:bCs/>
                          <w:sz w:val="24"/>
                          <w:szCs w:val="24"/>
                          <w:rtl/>
                          <w:lang w:bidi="fa-IR"/>
                        </w:rPr>
                      </w:pPr>
                      <w:r w:rsidRPr="000E538C">
                        <w:rPr>
                          <w:rFonts w:ascii="Times New Roman" w:hAnsi="Times New Roman" w:cs="B Nazanin" w:hint="cs"/>
                          <w:b/>
                          <w:bCs/>
                          <w:sz w:val="24"/>
                          <w:szCs w:val="24"/>
                          <w:rtl/>
                          <w:lang w:bidi="fa-IR"/>
                        </w:rPr>
                        <w:t>دفتر سلامت  روانی، اجتماعی و اعتیاد</w:t>
                      </w:r>
                    </w:p>
                    <w:p w:rsidR="00A911D5" w:rsidRPr="000E538C" w:rsidRDefault="00A911D5" w:rsidP="000E538C">
                      <w:pPr>
                        <w:pStyle w:val="ListParagraph"/>
                        <w:bidi/>
                        <w:ind w:left="0"/>
                        <w:jc w:val="center"/>
                        <w:rPr>
                          <w:rFonts w:ascii="Times New Roman" w:hAnsi="Times New Roman" w:cs="B Nazanin"/>
                          <w:b/>
                          <w:bCs/>
                          <w:sz w:val="24"/>
                          <w:szCs w:val="24"/>
                          <w:rtl/>
                          <w:lang w:bidi="fa-IR"/>
                        </w:rPr>
                      </w:pPr>
                      <w:r w:rsidRPr="000E538C">
                        <w:rPr>
                          <w:rFonts w:ascii="Times New Roman" w:hAnsi="Times New Roman" w:cs="B Nazanin" w:hint="cs"/>
                          <w:b/>
                          <w:bCs/>
                          <w:sz w:val="24"/>
                          <w:szCs w:val="24"/>
                          <w:rtl/>
                          <w:lang w:bidi="fa-IR"/>
                        </w:rPr>
                        <w:t>دفتر سلامت جمعیت، خانواده و مدارس</w:t>
                      </w:r>
                    </w:p>
                    <w:p w:rsidR="00A911D5" w:rsidRDefault="00A911D5" w:rsidP="002E453B">
                      <w:pPr>
                        <w:pStyle w:val="ListParagraph"/>
                        <w:bidi/>
                        <w:ind w:left="0"/>
                        <w:jc w:val="center"/>
                        <w:rPr>
                          <w:rFonts w:ascii="Times New Roman" w:hAnsi="Times New Roman" w:cs="B Nazanin"/>
                          <w:b/>
                          <w:bCs/>
                          <w:sz w:val="28"/>
                          <w:szCs w:val="28"/>
                          <w:rtl/>
                          <w:lang w:bidi="fa-IR"/>
                        </w:rPr>
                      </w:pPr>
                      <w:r>
                        <w:rPr>
                          <w:rFonts w:ascii="Times New Roman" w:hAnsi="Times New Roman" w:cs="B Nazanin" w:hint="cs"/>
                          <w:b/>
                          <w:bCs/>
                          <w:sz w:val="28"/>
                          <w:szCs w:val="28"/>
                          <w:rtl/>
                          <w:lang w:bidi="fa-IR"/>
                        </w:rPr>
                        <w:t>کمیته تخصصی/ شورای راهبردی/ کمیته کشوری توانبخشی</w:t>
                      </w:r>
                    </w:p>
                    <w:p w:rsidR="00A911D5" w:rsidRDefault="00A911D5" w:rsidP="000E538C">
                      <w:pPr>
                        <w:pStyle w:val="ListParagraph"/>
                        <w:bidi/>
                        <w:ind w:left="0"/>
                        <w:jc w:val="center"/>
                        <w:rPr>
                          <w:rFonts w:ascii="Times New Roman" w:hAnsi="Times New Roman" w:cs="B Nazanin"/>
                          <w:b/>
                          <w:bCs/>
                          <w:sz w:val="28"/>
                          <w:szCs w:val="28"/>
                          <w:rtl/>
                          <w:lang w:bidi="fa-IR"/>
                        </w:rPr>
                      </w:pPr>
                    </w:p>
                    <w:p w:rsidR="00A911D5" w:rsidRDefault="00A911D5" w:rsidP="00266CDC">
                      <w:pPr>
                        <w:pStyle w:val="ListParagraph"/>
                        <w:bidi/>
                        <w:ind w:left="0"/>
                        <w:jc w:val="center"/>
                        <w:rPr>
                          <w:rFonts w:ascii="Times New Roman" w:hAnsi="Times New Roman" w:cs="B Nazanin"/>
                          <w:b/>
                          <w:bCs/>
                          <w:sz w:val="28"/>
                          <w:szCs w:val="28"/>
                          <w:rtl/>
                          <w:lang w:bidi="fa-IR"/>
                        </w:rPr>
                      </w:pPr>
                      <w:r>
                        <w:rPr>
                          <w:rFonts w:ascii="Times New Roman" w:hAnsi="Times New Roman" w:cs="B Nazanin" w:hint="cs"/>
                          <w:b/>
                          <w:bCs/>
                          <w:sz w:val="28"/>
                          <w:szCs w:val="28"/>
                          <w:rtl/>
                          <w:lang w:bidi="fa-IR"/>
                        </w:rPr>
                        <w:t>1399</w:t>
                      </w:r>
                    </w:p>
                    <w:p w:rsidR="00A911D5" w:rsidRDefault="00A911D5" w:rsidP="00F05878">
                      <w:pPr>
                        <w:pStyle w:val="ListParagraph"/>
                        <w:bidi/>
                        <w:ind w:left="0"/>
                        <w:jc w:val="center"/>
                        <w:rPr>
                          <w:rFonts w:ascii="Times New Roman" w:hAnsi="Times New Roman" w:cs="B Nazanin"/>
                          <w:b/>
                          <w:bCs/>
                          <w:sz w:val="28"/>
                          <w:szCs w:val="28"/>
                          <w:lang w:bidi="fa-IR"/>
                        </w:rPr>
                      </w:pPr>
                    </w:p>
                    <w:p w:rsidR="00A911D5" w:rsidRPr="00A81D45" w:rsidRDefault="00A911D5" w:rsidP="00F05878"/>
                  </w:txbxContent>
                </v:textbox>
              </v:shape>
            </w:pict>
          </w:r>
          <w:r>
            <w:rPr>
              <w:noProof/>
            </w:rPr>
            <w:pict>
              <v:rect id="Rectangle 9" o:spid="_x0000_s1032" style="position:absolute;margin-left:-109.55pt;margin-top:169.7pt;width:503.85pt;height:189.5pt;z-index:251686400;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" o:allowincell="f" fillcolor="#4f81bd [3204]" strokecolor="white [3212]" strokeweight="1pt">
                <v:shadow color="#d8d8d8 [2732]" offset="3pt,3pt"/>
                <v:textbox inset="14.4pt,,14.4pt">
                  <w:txbxContent>
                    <w:sdt>
                      <w:sdtPr>
                        <w:rPr>
                          <w:rFonts w:asciiTheme="majorHAnsi" w:eastAsiaTheme="majorEastAsia" w:hAnsiTheme="majorHAnsi" w:cs="B Titr"/>
                          <w:color w:val="FFFFFF" w:themeColor="background1"/>
                          <w:sz w:val="72"/>
                          <w:szCs w:val="72"/>
                        </w:rPr>
                        <w:alias w:val="Title"/>
                        <w:id w:val="4732684"/>
                        <w:dataBinding w:prefixMappings="xmlns:ns0='http://schemas.openxmlformats.org/package/2006/metadata/core-properties' xmlns:ns1='http://purl.org/dc/elements/1.1/'" w:xpath="/ns0:coreProperties[1]/ns1:title[1]" w:storeItemID="{6C3C8BC8-F283-45AE-878A-BAB7291924A1}"/>
                        <w:text/>
                      </w:sdtPr>
                      <w:sdtContent>
                        <w:p w:rsidR="00A911D5" w:rsidRPr="00FD525F" w:rsidRDefault="00A911D5" w:rsidP="00004B26">
                          <w:pPr>
                            <w:pStyle w:val="NoSpacing"/>
                            <w:jc w:val="center"/>
                            <w:rPr>
                              <w:rFonts w:asciiTheme="majorHAnsi" w:eastAsiaTheme="majorEastAsia" w:hAnsiTheme="majorHAnsi" w:cs="B Titr"/>
                              <w:color w:val="FFFFFF" w:themeColor="background1"/>
                              <w:sz w:val="72"/>
                              <w:szCs w:val="72"/>
                            </w:rPr>
                          </w:pPr>
                          <w:r>
                            <w:rPr>
                              <w:rFonts w:asciiTheme="majorHAnsi" w:eastAsiaTheme="majorEastAsia" w:hAnsiTheme="majorHAnsi" w:cs="B Titr"/>
                              <w:color w:val="FFFFFF" w:themeColor="background1"/>
                              <w:sz w:val="72"/>
                              <w:szCs w:val="72"/>
                              <w:rtl/>
                            </w:rPr>
                            <w:t>برنام</w:t>
                          </w:r>
                          <w:r>
                            <w:rPr>
                              <w:rFonts w:asciiTheme="majorHAnsi" w:eastAsiaTheme="majorEastAsia" w:hAnsiTheme="majorHAnsi" w:cs="B Titr" w:hint="cs"/>
                              <w:color w:val="FFFFFF" w:themeColor="background1"/>
                              <w:sz w:val="72"/>
                              <w:szCs w:val="72"/>
                              <w:rtl/>
                            </w:rPr>
                            <w:t>ه کشوری</w:t>
                          </w:r>
                          <w:r w:rsidRPr="00FD525F">
                            <w:rPr>
                              <w:rFonts w:asciiTheme="majorHAnsi" w:eastAsiaTheme="majorEastAsia" w:hAnsiTheme="majorHAnsi" w:cs="B Titr"/>
                              <w:color w:val="FFFFFF" w:themeColor="background1"/>
                              <w:sz w:val="72"/>
                              <w:szCs w:val="72"/>
                              <w:rtl/>
                            </w:rPr>
                            <w:t xml:space="preserve"> توانبخشی</w:t>
                          </w:r>
                          <w:r>
                            <w:rPr>
                              <w:rFonts w:asciiTheme="majorHAnsi" w:eastAsiaTheme="majorEastAsia" w:hAnsiTheme="majorHAnsi" w:cs="B Titr" w:hint="cs"/>
                              <w:color w:val="FFFFFF" w:themeColor="background1"/>
                              <w:sz w:val="72"/>
                              <w:szCs w:val="72"/>
                              <w:rtl/>
                            </w:rPr>
                            <w:t xml:space="preserve"> پزشکی</w:t>
                          </w:r>
                          <w:r w:rsidRPr="00FD525F">
                            <w:rPr>
                              <w:rFonts w:asciiTheme="majorHAnsi" w:eastAsiaTheme="majorEastAsia" w:hAnsiTheme="majorHAnsi" w:cs="B Titr"/>
                              <w:color w:val="FFFFFF" w:themeColor="background1"/>
                              <w:sz w:val="72"/>
                              <w:szCs w:val="72"/>
                              <w:rtl/>
                            </w:rPr>
                            <w:t xml:space="preserve"> </w:t>
                          </w:r>
                          <w:r>
                            <w:rPr>
                              <w:rFonts w:asciiTheme="majorHAnsi" w:eastAsiaTheme="majorEastAsia" w:hAnsiTheme="majorHAnsi" w:cs="B Titr" w:hint="cs"/>
                              <w:color w:val="FFFFFF" w:themeColor="background1"/>
                              <w:sz w:val="72"/>
                              <w:szCs w:val="72"/>
                              <w:rtl/>
                            </w:rPr>
                            <w:t xml:space="preserve">       </w:t>
                          </w:r>
                          <w:r w:rsidRPr="00FD525F">
                            <w:rPr>
                              <w:rFonts w:asciiTheme="majorHAnsi" w:eastAsiaTheme="majorEastAsia" w:hAnsiTheme="majorHAnsi" w:cs="B Titr"/>
                              <w:color w:val="FFFFFF" w:themeColor="background1"/>
                              <w:sz w:val="72"/>
                              <w:szCs w:val="72"/>
                              <w:rtl/>
                            </w:rPr>
                            <w:t>و جایگاه آن در نظام سلامت</w:t>
                          </w:r>
                          <w:r>
                            <w:rPr>
                              <w:rFonts w:asciiTheme="majorHAnsi" w:eastAsiaTheme="majorEastAsia" w:hAnsiTheme="majorHAnsi" w:cs="B Titr" w:hint="cs"/>
                              <w:color w:val="FFFFFF" w:themeColor="background1"/>
                              <w:sz w:val="72"/>
                              <w:szCs w:val="72"/>
                              <w:rtl/>
                            </w:rPr>
                            <w:t xml:space="preserve">   </w:t>
                          </w:r>
                          <w:r w:rsidRPr="00FD525F">
                            <w:rPr>
                              <w:rFonts w:asciiTheme="majorHAnsi" w:eastAsiaTheme="majorEastAsia" w:hAnsiTheme="majorHAnsi" w:cs="B Titr"/>
                              <w:color w:val="FFFFFF" w:themeColor="background1"/>
                              <w:sz w:val="72"/>
                              <w:szCs w:val="72"/>
                              <w:rtl/>
                            </w:rPr>
                            <w:t xml:space="preserve"> ۱۴۰۴- ۱</w:t>
                          </w:r>
                          <w:r>
                            <w:rPr>
                              <w:rFonts w:asciiTheme="majorHAnsi" w:eastAsiaTheme="majorEastAsia" w:hAnsiTheme="majorHAnsi" w:cs="B Titr" w:hint="cs"/>
                              <w:color w:val="FFFFFF" w:themeColor="background1"/>
                              <w:sz w:val="72"/>
                              <w:szCs w:val="72"/>
                              <w:rtl/>
                            </w:rPr>
                            <w:t>400</w:t>
                          </w:r>
                        </w:p>
                      </w:sdtContent>
                    </w:sdt>
                  </w:txbxContent>
                </v:textbox>
                <w10:wrap anchorx="margin" anchory="page"/>
              </v:rect>
            </w:pict>
          </w:r>
          <w:r w:rsidR="00962F1C">
            <w:rPr>
              <w:noProof/>
              <w:lang w:bidi="fa-IR"/>
            </w:rPr>
            <w:drawing>
              <wp:anchor distT="0" distB="0" distL="114300" distR="114300" simplePos="0" relativeHeight="251659264" behindDoc="0" locked="0" layoutInCell="0" allowOverlap="1">
                <wp:simplePos x="0" y="0"/>
                <wp:positionH relativeFrom="page">
                  <wp:posOffset>1993099</wp:posOffset>
                </wp:positionH>
                <wp:positionV relativeFrom="margin">
                  <wp:align>center</wp:align>
                </wp:positionV>
                <wp:extent cx="5553710" cy="370268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54042" cy="3702695"/>
                        </a:xfrm>
                        <a:prstGeom prst="rect">
                          <a:avLst/>
                        </a:prstGeom>
                        <a:ln w="12700">
                          <a:noFill/>
                        </a:ln>
                      </pic:spPr>
                    </pic:pic>
                  </a:graphicData>
                </a:graphic>
              </wp:anchor>
            </w:drawing>
          </w:r>
          <w:r w:rsidR="00F05878">
            <w:br w:type="page"/>
          </w:r>
        </w:p>
      </w:sdtContent>
    </w:sdt>
    <w:p w:rsidR="001009E4" w:rsidRPr="004B20D7" w:rsidRDefault="001009E4" w:rsidP="004A7303">
      <w:pPr>
        <w:bidi/>
        <w:jc w:val="both"/>
        <w:rPr>
          <w:rFonts w:ascii="Times New Roman" w:hAnsi="Times New Roman" w:cs="B Nazanin"/>
          <w:sz w:val="28"/>
          <w:szCs w:val="28"/>
          <w:rtl/>
          <w:lang w:bidi="fa-IR"/>
        </w:rPr>
      </w:pPr>
    </w:p>
    <w:p w:rsidR="001009E4" w:rsidRPr="004B20D7" w:rsidRDefault="001009E4" w:rsidP="004A7303">
      <w:pPr>
        <w:bidi/>
        <w:jc w:val="both"/>
        <w:rPr>
          <w:rFonts w:ascii="Times New Roman" w:eastAsia="Cambria" w:hAnsi="Times New Roman" w:cs="B Nazanin"/>
          <w:sz w:val="28"/>
          <w:szCs w:val="28"/>
          <w:rtl/>
          <w:lang w:bidi="fa-IR"/>
        </w:rPr>
      </w:pPr>
    </w:p>
    <w:p w:rsidR="00E72A04" w:rsidRPr="004B20D7" w:rsidRDefault="00E72A04" w:rsidP="004A7303">
      <w:pPr>
        <w:pStyle w:val="ListParagraph"/>
        <w:bidi/>
        <w:ind w:left="0"/>
        <w:jc w:val="both"/>
        <w:rPr>
          <w:rFonts w:ascii="Times New Roman" w:hAnsi="Times New Roman" w:cs="B Nazanin"/>
          <w:sz w:val="28"/>
          <w:szCs w:val="28"/>
          <w:rtl/>
          <w:lang w:bidi="fa-IR"/>
        </w:rPr>
      </w:pPr>
    </w:p>
    <w:p w:rsidR="00E72A04" w:rsidRPr="004B20D7" w:rsidRDefault="00E72A04" w:rsidP="004A7303">
      <w:pPr>
        <w:pStyle w:val="ListParagraph"/>
        <w:bidi/>
        <w:ind w:left="0"/>
        <w:jc w:val="both"/>
        <w:rPr>
          <w:rFonts w:ascii="Times New Roman" w:hAnsi="Times New Roman" w:cs="B Nazanin"/>
          <w:sz w:val="28"/>
          <w:szCs w:val="28"/>
          <w:rtl/>
          <w:lang w:bidi="fa-IR"/>
        </w:rPr>
      </w:pPr>
    </w:p>
    <w:p w:rsidR="004B20D7" w:rsidRDefault="001C3795" w:rsidP="004A7303">
      <w:pPr>
        <w:pStyle w:val="ListParagraph"/>
        <w:bidi/>
        <w:ind w:left="0"/>
        <w:jc w:val="center"/>
        <w:rPr>
          <w:rFonts w:ascii="Times New Roman" w:hAnsi="Times New Roman" w:cs="B Titr"/>
          <w:sz w:val="56"/>
          <w:szCs w:val="56"/>
          <w:rtl/>
          <w:lang w:bidi="fa-IR"/>
        </w:rPr>
      </w:pPr>
      <w:r>
        <w:rPr>
          <w:rFonts w:ascii="Times New Roman" w:hAnsi="Times New Roman" w:cs="B Titr"/>
          <w:noProof/>
          <w:sz w:val="56"/>
          <w:szCs w:val="56"/>
          <w:rtl/>
          <w:lang w:bidi="fa-IR"/>
        </w:rPr>
        <w:drawing>
          <wp:anchor distT="0" distB="0" distL="114300" distR="114300" simplePos="0" relativeHeight="251639296" behindDoc="0" locked="0" layoutInCell="1" allowOverlap="1">
            <wp:simplePos x="0" y="0"/>
            <wp:positionH relativeFrom="page">
              <wp:posOffset>1102042</wp:posOffset>
            </wp:positionH>
            <wp:positionV relativeFrom="paragraph">
              <wp:posOffset>1131570</wp:posOffset>
            </wp:positionV>
            <wp:extent cx="5360035" cy="3838575"/>
            <wp:effectExtent l="19050" t="0" r="0" b="0"/>
            <wp:wrapThrough wrapText="bothSides">
              <wp:wrapPolygon edited="0">
                <wp:start x="-77" y="0"/>
                <wp:lineTo x="-77" y="21546"/>
                <wp:lineTo x="21572" y="21546"/>
                <wp:lineTo x="21572" y="0"/>
                <wp:lineTo x="-77" y="0"/>
              </wp:wrapPolygon>
            </wp:wrapThrough>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60035" cy="3838575"/>
                    </a:xfrm>
                    <a:prstGeom prst="rect">
                      <a:avLst/>
                    </a:prstGeom>
                  </pic:spPr>
                </pic:pic>
              </a:graphicData>
            </a:graphic>
          </wp:anchor>
        </w:drawing>
      </w:r>
    </w:p>
    <w:p w:rsidR="00BD34D1" w:rsidRPr="006E2097" w:rsidRDefault="00BD34D1" w:rsidP="00BD34D1">
      <w:pPr>
        <w:bidi/>
        <w:spacing w:after="0"/>
        <w:jc w:val="both"/>
        <w:rPr>
          <w:lang w:bidi="fa-IR"/>
        </w:rPr>
      </w:pPr>
      <w:r w:rsidRPr="006E2097">
        <w:rPr>
          <w:lang w:bidi="fa-IR"/>
        </w:rPr>
        <w:br w:type="page"/>
      </w:r>
    </w:p>
    <w:p w:rsidR="00C667D5" w:rsidRDefault="00D56F95" w:rsidP="00F8323C">
      <w:pPr>
        <w:bidi/>
        <w:jc w:val="both"/>
        <w:rPr>
          <w:rFonts w:ascii="Times New Roman" w:hAnsi="Times New Roman" w:cs="B Nazanin"/>
          <w:sz w:val="28"/>
          <w:szCs w:val="28"/>
          <w:rtl/>
          <w:lang w:bidi="fa-IR"/>
        </w:rPr>
      </w:pPr>
      <w:r>
        <w:rPr>
          <w:rFonts w:ascii="Times New Roman" w:hAnsi="Times New Roman" w:cs="B Nazanin"/>
          <w:noProof/>
          <w:sz w:val="28"/>
          <w:szCs w:val="28"/>
          <w:rtl/>
        </w:rPr>
        <w:lastRenderedPageBreak/>
        <w:pict>
          <v:shape id="Text Box 25" o:spid="_x0000_s1033" type="#_x0000_t202" style="position:absolute;left:0;text-align:left;margin-left:-5.55pt;margin-top:72.85pt;width:264.65pt;height:28.7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">
            <v:textbox>
              <w:txbxContent>
                <w:p w:rsidR="00A911D5" w:rsidRPr="006C7FFB" w:rsidRDefault="00A911D5" w:rsidP="00FC5D68">
                  <w:pPr>
                    <w:jc w:val="center"/>
                    <w:rPr>
                      <w:b/>
                      <w:bCs/>
                      <w:color w:val="244061" w:themeColor="accent1" w:themeShade="80"/>
                      <w:sz w:val="26"/>
                      <w:szCs w:val="26"/>
                    </w:rPr>
                  </w:pPr>
                  <w:r w:rsidRPr="006C7FFB">
                    <w:rPr>
                      <w:rFonts w:cs="B Nazanin" w:hint="cs"/>
                      <w:b/>
                      <w:bCs/>
                      <w:color w:val="244061" w:themeColor="accent1" w:themeShade="80"/>
                      <w:sz w:val="26"/>
                      <w:szCs w:val="26"/>
                      <w:rtl/>
                      <w:lang w:bidi="fa-IR"/>
                    </w:rPr>
                    <w:t>مفاد سیاست</w:t>
                  </w:r>
                  <w:r w:rsidRPr="006C7FFB">
                    <w:rPr>
                      <w:rFonts w:cs="B Nazanin"/>
                      <w:b/>
                      <w:bCs/>
                      <w:color w:val="244061" w:themeColor="accent1" w:themeShade="80"/>
                      <w:sz w:val="26"/>
                      <w:szCs w:val="26"/>
                      <w:rtl/>
                      <w:lang w:bidi="fa-IR"/>
                    </w:rPr>
                    <w:softHyphen/>
                  </w:r>
                  <w:r w:rsidRPr="006C7FFB">
                    <w:rPr>
                      <w:rFonts w:cs="B Nazanin" w:hint="cs"/>
                      <w:b/>
                      <w:bCs/>
                      <w:color w:val="244061" w:themeColor="accent1" w:themeShade="80"/>
                      <w:sz w:val="26"/>
                      <w:szCs w:val="26"/>
                      <w:rtl/>
                      <w:lang w:bidi="fa-IR"/>
                    </w:rPr>
                    <w:t>های ابلاغی سلامت مقام معظم رهبری</w:t>
                  </w:r>
                </w:p>
              </w:txbxContent>
            </v:textbox>
          </v:shape>
        </w:pict>
      </w:r>
      <w:r w:rsidR="00C667D5" w:rsidRPr="00C667D5">
        <w:rPr>
          <w:rFonts w:ascii="Times New Roman" w:hAnsi="Times New Roman" w:cs="B Nazanin"/>
          <w:noProof/>
          <w:sz w:val="28"/>
          <w:szCs w:val="28"/>
          <w:rtl/>
          <w:lang w:bidi="fa-IR"/>
        </w:rPr>
        <w:drawing>
          <wp:inline distT="0" distB="0" distL="0" distR="0">
            <wp:extent cx="2362200" cy="2362200"/>
            <wp:effectExtent l="0" t="0" r="0"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m-Khamenei400.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2200" cy="2362200"/>
                    </a:xfrm>
                    <a:prstGeom prst="rect">
                      <a:avLst/>
                    </a:prstGeom>
                  </pic:spPr>
                </pic:pic>
              </a:graphicData>
            </a:graphic>
          </wp:inline>
        </w:drawing>
      </w:r>
    </w:p>
    <w:p w:rsidR="00C667D5" w:rsidRPr="00BD34D1" w:rsidRDefault="00C667D5" w:rsidP="00B268C3">
      <w:pPr>
        <w:pStyle w:val="ListParagraph"/>
        <w:numPr>
          <w:ilvl w:val="0"/>
          <w:numId w:val="1"/>
        </w:numPr>
        <w:bidi/>
        <w:spacing w:after="0"/>
        <w:ind w:left="357" w:hanging="357"/>
        <w:contextualSpacing w:val="0"/>
        <w:jc w:val="both"/>
        <w:rPr>
          <w:rFonts w:cs="B Nazanin"/>
          <w:sz w:val="24"/>
          <w:szCs w:val="24"/>
          <w:lang w:bidi="fa-IR"/>
        </w:rPr>
      </w:pPr>
      <w:r w:rsidRPr="00BD34D1">
        <w:rPr>
          <w:rFonts w:cs="B Nazanin"/>
          <w:sz w:val="24"/>
          <w:szCs w:val="24"/>
          <w:rtl/>
          <w:lang w:bidi="fa-IR"/>
        </w:rPr>
        <w:t>ارائه خدمات آموزشي، پژوهشي، بهداشتي،</w:t>
      </w:r>
      <w:r w:rsidR="002E453B" w:rsidRPr="00BD34D1">
        <w:rPr>
          <w:rFonts w:cs="B Nazanin" w:hint="cs"/>
          <w:sz w:val="24"/>
          <w:szCs w:val="24"/>
          <w:rtl/>
          <w:lang w:bidi="fa-IR"/>
        </w:rPr>
        <w:t xml:space="preserve"> </w:t>
      </w:r>
      <w:r w:rsidRPr="00BD34D1">
        <w:rPr>
          <w:rFonts w:cs="B Nazanin"/>
          <w:sz w:val="24"/>
          <w:szCs w:val="24"/>
          <w:rtl/>
          <w:lang w:bidi="fa-IR"/>
        </w:rPr>
        <w:t>درماني و توانبخشي سلامت</w:t>
      </w:r>
      <w:r w:rsidR="002E453B" w:rsidRPr="00BD34D1">
        <w:rPr>
          <w:rFonts w:cs="B Nazanin" w:hint="cs"/>
          <w:sz w:val="24"/>
          <w:szCs w:val="24"/>
          <w:rtl/>
          <w:lang w:bidi="fa-IR"/>
        </w:rPr>
        <w:t>،</w:t>
      </w:r>
      <w:r w:rsidRPr="00BD34D1">
        <w:rPr>
          <w:rFonts w:cs="B Nazanin"/>
          <w:sz w:val="24"/>
          <w:szCs w:val="24"/>
          <w:rtl/>
          <w:lang w:bidi="fa-IR"/>
        </w:rPr>
        <w:t xml:space="preserve"> مبتني بر اصول و ارز</w:t>
      </w:r>
      <w:r w:rsidR="00445B85" w:rsidRPr="00BD34D1">
        <w:rPr>
          <w:rFonts w:cs="B Nazanin"/>
          <w:sz w:val="24"/>
          <w:szCs w:val="24"/>
          <w:rtl/>
          <w:lang w:bidi="fa-IR"/>
        </w:rPr>
        <w:t>ش‌هاي انساني</w:t>
      </w:r>
      <w:r w:rsidR="002E453B" w:rsidRPr="00BD34D1">
        <w:rPr>
          <w:rFonts w:cs="B Nazanin" w:hint="cs"/>
          <w:sz w:val="24"/>
          <w:szCs w:val="24"/>
          <w:rtl/>
          <w:lang w:bidi="fa-IR"/>
        </w:rPr>
        <w:t>-</w:t>
      </w:r>
      <w:r w:rsidR="00445B85" w:rsidRPr="00BD34D1">
        <w:rPr>
          <w:rFonts w:cs="B Nazanin"/>
          <w:sz w:val="24"/>
          <w:szCs w:val="24"/>
          <w:rtl/>
          <w:lang w:bidi="fa-IR"/>
        </w:rPr>
        <w:t xml:space="preserve"> ‌اسلامي و نهادينه</w:t>
      </w:r>
      <w:r w:rsidR="00445B85" w:rsidRPr="00BD34D1">
        <w:rPr>
          <w:rFonts w:cs="B Nazanin"/>
          <w:sz w:val="24"/>
          <w:szCs w:val="24"/>
          <w:rtl/>
          <w:lang w:bidi="fa-IR"/>
        </w:rPr>
        <w:softHyphen/>
      </w:r>
      <w:r w:rsidR="002E453B" w:rsidRPr="00BD34D1">
        <w:rPr>
          <w:rFonts w:cs="B Nazanin"/>
          <w:sz w:val="24"/>
          <w:szCs w:val="24"/>
          <w:rtl/>
          <w:lang w:bidi="fa-IR"/>
        </w:rPr>
        <w:t>سازي آن در جامع</w:t>
      </w:r>
      <w:r w:rsidR="002E453B" w:rsidRPr="00BD34D1">
        <w:rPr>
          <w:rFonts w:cs="B Nazanin" w:hint="cs"/>
          <w:sz w:val="24"/>
          <w:szCs w:val="24"/>
          <w:rtl/>
          <w:lang w:bidi="fa-IR"/>
        </w:rPr>
        <w:t>ه</w:t>
      </w:r>
    </w:p>
    <w:p w:rsidR="00C667D5" w:rsidRPr="00BD34D1" w:rsidRDefault="00C667D5" w:rsidP="00233E1C">
      <w:pPr>
        <w:pStyle w:val="ListParagraph"/>
        <w:numPr>
          <w:ilvl w:val="0"/>
          <w:numId w:val="1"/>
        </w:numPr>
        <w:bidi/>
        <w:spacing w:after="0"/>
        <w:ind w:left="360"/>
        <w:contextualSpacing w:val="0"/>
        <w:jc w:val="both"/>
        <w:rPr>
          <w:rFonts w:cs="B Nazanin"/>
          <w:sz w:val="24"/>
          <w:szCs w:val="24"/>
          <w:lang w:bidi="fa-IR"/>
        </w:rPr>
      </w:pPr>
      <w:r w:rsidRPr="00BD34D1">
        <w:rPr>
          <w:rFonts w:cs="B Nazanin"/>
          <w:sz w:val="24"/>
          <w:szCs w:val="24"/>
          <w:rtl/>
          <w:lang w:bidi="fa-IR"/>
        </w:rPr>
        <w:t>اولويت پيشگيري بر درمان</w:t>
      </w:r>
    </w:p>
    <w:p w:rsidR="00C667D5" w:rsidRPr="00BD34D1" w:rsidRDefault="00C667D5" w:rsidP="00233E1C">
      <w:pPr>
        <w:pStyle w:val="ListParagraph"/>
        <w:numPr>
          <w:ilvl w:val="0"/>
          <w:numId w:val="1"/>
        </w:numPr>
        <w:bidi/>
        <w:spacing w:after="0"/>
        <w:ind w:left="360"/>
        <w:contextualSpacing w:val="0"/>
        <w:jc w:val="both"/>
        <w:rPr>
          <w:rFonts w:cs="B Nazanin"/>
          <w:sz w:val="24"/>
          <w:szCs w:val="24"/>
          <w:lang w:bidi="fa-IR"/>
        </w:rPr>
      </w:pPr>
      <w:r w:rsidRPr="00BD34D1">
        <w:rPr>
          <w:rFonts w:cs="B Nazanin"/>
          <w:sz w:val="24"/>
          <w:szCs w:val="24"/>
          <w:rtl/>
          <w:lang w:bidi="fa-IR"/>
        </w:rPr>
        <w:t>روزآمد ن</w:t>
      </w:r>
      <w:r w:rsidR="002E453B" w:rsidRPr="00BD34D1">
        <w:rPr>
          <w:rFonts w:cs="B Nazanin"/>
          <w:sz w:val="24"/>
          <w:szCs w:val="24"/>
          <w:rtl/>
          <w:lang w:bidi="fa-IR"/>
        </w:rPr>
        <w:t>مودن برنامه‌هاي بهداشتي و درمان</w:t>
      </w:r>
      <w:r w:rsidR="002E453B" w:rsidRPr="00BD34D1">
        <w:rPr>
          <w:rFonts w:cs="B Nazanin" w:hint="cs"/>
          <w:sz w:val="24"/>
          <w:szCs w:val="24"/>
          <w:rtl/>
          <w:lang w:bidi="fa-IR"/>
        </w:rPr>
        <w:t>ی</w:t>
      </w:r>
    </w:p>
    <w:p w:rsidR="00C667D5" w:rsidRPr="00BD34D1" w:rsidRDefault="00445B85" w:rsidP="00233E1C">
      <w:pPr>
        <w:pStyle w:val="ListParagraph"/>
        <w:numPr>
          <w:ilvl w:val="0"/>
          <w:numId w:val="1"/>
        </w:numPr>
        <w:bidi/>
        <w:spacing w:after="0"/>
        <w:ind w:left="360"/>
        <w:contextualSpacing w:val="0"/>
        <w:jc w:val="both"/>
        <w:rPr>
          <w:rFonts w:cs="B Nazanin"/>
          <w:sz w:val="24"/>
          <w:szCs w:val="24"/>
          <w:lang w:bidi="fa-IR"/>
        </w:rPr>
      </w:pPr>
      <w:r w:rsidRPr="00BD34D1">
        <w:rPr>
          <w:rFonts w:cs="B Nazanin"/>
          <w:sz w:val="24"/>
          <w:szCs w:val="24"/>
          <w:rtl/>
          <w:lang w:bidi="fa-IR"/>
        </w:rPr>
        <w:t>ارتقا</w:t>
      </w:r>
      <w:r w:rsidRPr="00BD34D1">
        <w:rPr>
          <w:rFonts w:cs="B Nazanin" w:hint="cs"/>
          <w:sz w:val="24"/>
          <w:szCs w:val="24"/>
          <w:rtl/>
          <w:lang w:bidi="fa-IR"/>
        </w:rPr>
        <w:t>ی</w:t>
      </w:r>
      <w:r w:rsidR="00C667D5" w:rsidRPr="00BD34D1">
        <w:rPr>
          <w:rFonts w:cs="B Nazanin"/>
          <w:sz w:val="24"/>
          <w:szCs w:val="24"/>
          <w:rtl/>
          <w:lang w:bidi="fa-IR"/>
        </w:rPr>
        <w:t xml:space="preserve"> شاخص‌هاي سلامت براي دستيابي به جايگاه اول در منطقه آسياي جنوب غربي</w:t>
      </w:r>
    </w:p>
    <w:p w:rsidR="00C667D5" w:rsidRPr="00BD34D1" w:rsidRDefault="00C667D5" w:rsidP="00233E1C">
      <w:pPr>
        <w:pStyle w:val="ListParagraph"/>
        <w:numPr>
          <w:ilvl w:val="0"/>
          <w:numId w:val="1"/>
        </w:numPr>
        <w:bidi/>
        <w:spacing w:after="0"/>
        <w:ind w:left="360"/>
        <w:contextualSpacing w:val="0"/>
        <w:jc w:val="both"/>
        <w:rPr>
          <w:rFonts w:cs="B Nazanin"/>
          <w:sz w:val="24"/>
          <w:szCs w:val="24"/>
          <w:lang w:bidi="fa-IR"/>
        </w:rPr>
      </w:pPr>
      <w:r w:rsidRPr="00BD34D1">
        <w:rPr>
          <w:rFonts w:cs="B Nazanin"/>
          <w:sz w:val="24"/>
          <w:szCs w:val="24"/>
          <w:rtl/>
          <w:lang w:bidi="fa-IR"/>
        </w:rPr>
        <w:t>تفكيك وظايف توليت، تأمين مالي و تدارك خدمات در حوزه سلامت با هدف پاسخگويي، تحقق عدالت و ارائه خدمات درماني مطلوب به مردم</w:t>
      </w:r>
    </w:p>
    <w:p w:rsidR="00C667D5" w:rsidRPr="00BD34D1" w:rsidRDefault="00C667D5" w:rsidP="00233E1C">
      <w:pPr>
        <w:pStyle w:val="ListParagraph"/>
        <w:numPr>
          <w:ilvl w:val="0"/>
          <w:numId w:val="1"/>
        </w:numPr>
        <w:bidi/>
        <w:spacing w:after="0"/>
        <w:ind w:left="360"/>
        <w:contextualSpacing w:val="0"/>
        <w:jc w:val="both"/>
        <w:rPr>
          <w:rFonts w:cs="B Nazanin"/>
          <w:sz w:val="24"/>
          <w:szCs w:val="24"/>
          <w:lang w:bidi="fa-IR"/>
        </w:rPr>
      </w:pPr>
      <w:r w:rsidRPr="00BD34D1">
        <w:rPr>
          <w:rFonts w:cs="B Nazanin" w:hint="cs"/>
          <w:sz w:val="24"/>
          <w:szCs w:val="24"/>
          <w:rtl/>
          <w:lang w:bidi="fa-IR"/>
        </w:rPr>
        <w:t>ا</w:t>
      </w:r>
      <w:r w:rsidRPr="00BD34D1">
        <w:rPr>
          <w:rFonts w:cs="B Nazanin"/>
          <w:sz w:val="24"/>
          <w:szCs w:val="24"/>
          <w:rtl/>
          <w:lang w:bidi="fa-IR"/>
        </w:rPr>
        <w:t>فزايش و بهبود كيفيت و ايمني خدمات و مراقبت‌هاي جامع و يكپارچه سلامت با محوريت ع</w:t>
      </w:r>
      <w:r w:rsidR="00445B85" w:rsidRPr="00BD34D1">
        <w:rPr>
          <w:rFonts w:cs="B Nazanin"/>
          <w:sz w:val="24"/>
          <w:szCs w:val="24"/>
          <w:rtl/>
          <w:lang w:bidi="fa-IR"/>
        </w:rPr>
        <w:t>دالت و تأكيد بر پاسخگويي، اطلاع</w:t>
      </w:r>
      <w:r w:rsidR="00445B85" w:rsidRPr="00BD34D1">
        <w:rPr>
          <w:rFonts w:cs="B Nazanin"/>
          <w:sz w:val="24"/>
          <w:szCs w:val="24"/>
          <w:rtl/>
          <w:lang w:bidi="fa-IR"/>
        </w:rPr>
        <w:softHyphen/>
      </w:r>
      <w:r w:rsidRPr="00BD34D1">
        <w:rPr>
          <w:rFonts w:cs="B Nazanin"/>
          <w:sz w:val="24"/>
          <w:szCs w:val="24"/>
          <w:rtl/>
          <w:lang w:bidi="fa-IR"/>
        </w:rPr>
        <w:t>رساني شفاف، اثربخشي، كارآيي و بهره‌وري در قالب شبكه بهداشتي و درماني منطبق بر</w:t>
      </w:r>
      <w:r w:rsidR="00445B85" w:rsidRPr="00BD34D1">
        <w:rPr>
          <w:rFonts w:cs="B Nazanin" w:hint="cs"/>
          <w:sz w:val="24"/>
          <w:szCs w:val="24"/>
          <w:rtl/>
          <w:lang w:bidi="fa-IR"/>
        </w:rPr>
        <w:t xml:space="preserve"> </w:t>
      </w:r>
      <w:r w:rsidRPr="00BD34D1">
        <w:rPr>
          <w:rFonts w:cs="B Nazanin"/>
          <w:sz w:val="24"/>
          <w:szCs w:val="24"/>
          <w:rtl/>
          <w:lang w:bidi="fa-IR"/>
        </w:rPr>
        <w:t>نظام سطح بندي و ارجاع</w:t>
      </w:r>
    </w:p>
    <w:p w:rsidR="00C667D5" w:rsidRPr="00BD34D1" w:rsidRDefault="00C667D5" w:rsidP="00233E1C">
      <w:pPr>
        <w:pStyle w:val="ListParagraph"/>
        <w:numPr>
          <w:ilvl w:val="0"/>
          <w:numId w:val="1"/>
        </w:numPr>
        <w:bidi/>
        <w:spacing w:after="0"/>
        <w:ind w:left="360"/>
        <w:contextualSpacing w:val="0"/>
        <w:jc w:val="both"/>
        <w:rPr>
          <w:rFonts w:cs="B Nazanin"/>
          <w:sz w:val="24"/>
          <w:szCs w:val="24"/>
          <w:lang w:bidi="fa-IR"/>
        </w:rPr>
      </w:pPr>
      <w:r w:rsidRPr="00BD34D1">
        <w:rPr>
          <w:rFonts w:cs="B Nazanin"/>
          <w:sz w:val="24"/>
          <w:szCs w:val="24"/>
          <w:rtl/>
          <w:lang w:bidi="fa-IR"/>
        </w:rPr>
        <w:t xml:space="preserve">تدوين برنامه جامع مراقبتي، حمايتي براي جانبازان و </w:t>
      </w:r>
      <w:r w:rsidR="00445B85" w:rsidRPr="00BD34D1">
        <w:rPr>
          <w:rFonts w:cs="B Nazanin"/>
          <w:sz w:val="24"/>
          <w:szCs w:val="24"/>
          <w:rtl/>
          <w:lang w:bidi="fa-IR"/>
        </w:rPr>
        <w:t>جامعه معلولان كشور با هدف ارتقا</w:t>
      </w:r>
      <w:r w:rsidR="00445B85" w:rsidRPr="00BD34D1">
        <w:rPr>
          <w:rFonts w:cs="B Nazanin" w:hint="cs"/>
          <w:sz w:val="24"/>
          <w:szCs w:val="24"/>
          <w:rtl/>
          <w:lang w:bidi="fa-IR"/>
        </w:rPr>
        <w:t>ی</w:t>
      </w:r>
      <w:r w:rsidRPr="00BD34D1">
        <w:rPr>
          <w:rFonts w:cs="B Nazanin"/>
          <w:sz w:val="24"/>
          <w:szCs w:val="24"/>
          <w:rtl/>
          <w:lang w:bidi="fa-IR"/>
        </w:rPr>
        <w:t xml:space="preserve"> سلامت و توانمندسازي آنان</w:t>
      </w:r>
    </w:p>
    <w:p w:rsidR="00BB64C4" w:rsidRPr="00BD34D1" w:rsidRDefault="00C667D5" w:rsidP="00233E1C">
      <w:pPr>
        <w:pStyle w:val="ListParagraph"/>
        <w:numPr>
          <w:ilvl w:val="0"/>
          <w:numId w:val="1"/>
        </w:numPr>
        <w:bidi/>
        <w:spacing w:after="0"/>
        <w:ind w:left="360"/>
        <w:contextualSpacing w:val="0"/>
        <w:jc w:val="both"/>
        <w:rPr>
          <w:rFonts w:cs="B Nazanin"/>
          <w:sz w:val="24"/>
          <w:szCs w:val="24"/>
          <w:rtl/>
          <w:lang w:bidi="fa-IR"/>
        </w:rPr>
      </w:pPr>
      <w:r w:rsidRPr="00BD34D1">
        <w:rPr>
          <w:rFonts w:cs="B Nazanin"/>
          <w:sz w:val="24"/>
          <w:szCs w:val="24"/>
          <w:rtl/>
          <w:lang w:bidi="fa-IR"/>
        </w:rPr>
        <w:t xml:space="preserve">تعيين بسته خدمات جامع بهداشتي و درماني در سطح بيمه‌هاي </w:t>
      </w:r>
      <w:r w:rsidR="00445B85" w:rsidRPr="00BD34D1">
        <w:rPr>
          <w:rFonts w:cs="B Nazanin"/>
          <w:sz w:val="24"/>
          <w:szCs w:val="24"/>
          <w:rtl/>
          <w:lang w:bidi="fa-IR"/>
        </w:rPr>
        <w:t>پايه و تكميلي توسط وزارت بهداشت</w:t>
      </w:r>
      <w:r w:rsidR="00445B85" w:rsidRPr="00BD34D1">
        <w:rPr>
          <w:rFonts w:cs="B Nazanin" w:hint="cs"/>
          <w:sz w:val="24"/>
          <w:szCs w:val="24"/>
          <w:rtl/>
          <w:lang w:bidi="fa-IR"/>
        </w:rPr>
        <w:t>، درمان و آموزش پزشکی،</w:t>
      </w:r>
      <w:r w:rsidRPr="00BD34D1">
        <w:rPr>
          <w:rFonts w:cs="B Nazanin"/>
          <w:sz w:val="24"/>
          <w:szCs w:val="24"/>
          <w:rtl/>
          <w:lang w:bidi="fa-IR"/>
        </w:rPr>
        <w:t xml:space="preserve"> خريد آن</w:t>
      </w:r>
      <w:r w:rsidR="00212521" w:rsidRPr="00BD34D1">
        <w:rPr>
          <w:rFonts w:cs="B Nazanin"/>
          <w:sz w:val="24"/>
          <w:szCs w:val="24"/>
          <w:rtl/>
          <w:lang w:bidi="fa-IR"/>
        </w:rPr>
        <w:softHyphen/>
      </w:r>
      <w:r w:rsidRPr="00BD34D1">
        <w:rPr>
          <w:rFonts w:cs="B Nazanin"/>
          <w:sz w:val="24"/>
          <w:szCs w:val="24"/>
          <w:rtl/>
          <w:lang w:bidi="fa-IR"/>
        </w:rPr>
        <w:t>ها توسط نظام بيمه‌اي و نظارت مؤثر توليت بر اجراي دقيق بسته‌ها با حذف اقدامات زايد و هزينه‌هاي غيرضروري در چرخه معاينه، تشخيص بيماري تا درمان</w:t>
      </w:r>
    </w:p>
    <w:p w:rsidR="006C7FFB" w:rsidRDefault="006C7FFB">
      <w:pPr>
        <w:rPr>
          <w:rFonts w:cs="B Nazanin"/>
          <w:sz w:val="28"/>
          <w:szCs w:val="28"/>
          <w:rtl/>
          <w:lang w:bidi="fa-IR"/>
        </w:rPr>
      </w:pPr>
    </w:p>
    <w:p w:rsidR="006C7FFB" w:rsidRDefault="006C7FFB">
      <w:pPr>
        <w:rPr>
          <w:rFonts w:cs="B Nazanin"/>
          <w:sz w:val="28"/>
          <w:szCs w:val="28"/>
          <w:rtl/>
          <w:lang w:bidi="fa-IR"/>
        </w:rPr>
      </w:pPr>
    </w:p>
    <w:p w:rsidR="00BB64C4" w:rsidRDefault="00BB64C4">
      <w:pPr>
        <w:rPr>
          <w:rFonts w:ascii="Cambria" w:eastAsia="Cambria" w:hAnsi="Cambria" w:cs="B Nazanin"/>
          <w:sz w:val="28"/>
          <w:szCs w:val="28"/>
          <w:lang w:bidi="fa-IR"/>
        </w:rPr>
      </w:pPr>
      <w:r>
        <w:rPr>
          <w:rFonts w:cs="B Nazanin"/>
          <w:sz w:val="28"/>
          <w:szCs w:val="28"/>
          <w:rtl/>
          <w:lang w:bidi="fa-IR"/>
        </w:rPr>
        <w:br w:type="page"/>
      </w:r>
    </w:p>
    <w:p w:rsidR="00891B49" w:rsidRDefault="004C6CBB" w:rsidP="00806F33">
      <w:pPr>
        <w:tabs>
          <w:tab w:val="center" w:pos="4394"/>
        </w:tabs>
        <w:bidi/>
        <w:rPr>
          <w:rFonts w:ascii="Times New Roman" w:hAnsi="Times New Roman" w:cs="B Titr"/>
          <w:b/>
          <w:bCs/>
          <w:sz w:val="28"/>
          <w:szCs w:val="28"/>
          <w:rtl/>
          <w:lang w:bidi="fa-IR"/>
        </w:rPr>
      </w:pPr>
      <w:r w:rsidRPr="004C6CBB">
        <w:rPr>
          <w:rFonts w:ascii="Times New Roman" w:hAnsi="Times New Roman" w:cs="B Titr"/>
          <w:b/>
          <w:bCs/>
          <w:noProof/>
          <w:sz w:val="28"/>
          <w:szCs w:val="28"/>
          <w:rtl/>
          <w:lang w:bidi="fa-IR"/>
        </w:rPr>
        <w:lastRenderedPageBreak/>
        <w:drawing>
          <wp:anchor distT="0" distB="0" distL="114300" distR="114300" simplePos="0" relativeHeight="251690496" behindDoc="0" locked="0" layoutInCell="1" allowOverlap="1">
            <wp:simplePos x="0" y="0"/>
            <wp:positionH relativeFrom="column">
              <wp:posOffset>2997642</wp:posOffset>
            </wp:positionH>
            <wp:positionV relativeFrom="paragraph">
              <wp:posOffset>1</wp:posOffset>
            </wp:positionV>
            <wp:extent cx="2707419" cy="1804946"/>
            <wp:effectExtent l="0" t="0" r="0" b="5080"/>
            <wp:wrapNone/>
            <wp:docPr id="50" name="Picture 50" descr="C:\Users\S.Nafisi\Desktop\15772778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afisi\Desktop\157727789.jpg.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0993" cy="1820662"/>
                    </a:xfrm>
                    <a:prstGeom prst="rect">
                      <a:avLst/>
                    </a:prstGeom>
                    <a:noFill/>
                    <a:ln>
                      <a:noFill/>
                    </a:ln>
                  </pic:spPr>
                </pic:pic>
              </a:graphicData>
            </a:graphic>
          </wp:anchor>
        </w:drawing>
      </w:r>
      <w:r w:rsidR="00D56F95" w:rsidRPr="00D56F95">
        <w:rPr>
          <w:rFonts w:ascii="Times New Roman" w:hAnsi="Times New Roman" w:cs="B Nazanin"/>
          <w:noProof/>
          <w:sz w:val="28"/>
          <w:szCs w:val="28"/>
          <w:rtl/>
        </w:rPr>
        <w:pict>
          <v:shape id="_x0000_s1034" type="#_x0000_t202" style="position:absolute;left:0;text-align:left;margin-left:-14.9pt;margin-top:43.35pt;width:247.85pt;height:54.7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">
            <v:textbox>
              <w:txbxContent>
                <w:p w:rsidR="00A911D5" w:rsidRPr="006C7FFB" w:rsidRDefault="00A911D5" w:rsidP="006C7FFB">
                  <w:pPr>
                    <w:bidi/>
                    <w:spacing w:after="0"/>
                    <w:jc w:val="center"/>
                    <w:rPr>
                      <w:rFonts w:cs="B Nazanin"/>
                      <w:b/>
                      <w:bCs/>
                      <w:color w:val="244061" w:themeColor="accent1" w:themeShade="80"/>
                      <w:sz w:val="26"/>
                      <w:szCs w:val="26"/>
                      <w:rtl/>
                      <w:lang w:bidi="fa-IR"/>
                    </w:rPr>
                  </w:pPr>
                  <w:r w:rsidRPr="006C7FFB">
                    <w:rPr>
                      <w:rFonts w:cs="B Nazanin" w:hint="cs"/>
                      <w:b/>
                      <w:bCs/>
                      <w:color w:val="244061" w:themeColor="accent1" w:themeShade="80"/>
                      <w:sz w:val="26"/>
                      <w:szCs w:val="26"/>
                      <w:rtl/>
                      <w:lang w:bidi="fa-IR"/>
                    </w:rPr>
                    <w:t>مفاد برنامه</w:t>
                  </w:r>
                  <w:r w:rsidRPr="006C7FFB">
                    <w:rPr>
                      <w:rFonts w:cs="B Nazanin"/>
                      <w:b/>
                      <w:bCs/>
                      <w:color w:val="244061" w:themeColor="accent1" w:themeShade="80"/>
                      <w:sz w:val="26"/>
                      <w:szCs w:val="26"/>
                      <w:rtl/>
                      <w:lang w:bidi="fa-IR"/>
                    </w:rPr>
                    <w:softHyphen/>
                  </w:r>
                  <w:r w:rsidRPr="006C7FFB">
                    <w:rPr>
                      <w:rFonts w:cs="B Nazanin" w:hint="cs"/>
                      <w:b/>
                      <w:bCs/>
                      <w:color w:val="244061" w:themeColor="accent1" w:themeShade="80"/>
                      <w:sz w:val="26"/>
                      <w:szCs w:val="26"/>
                      <w:rtl/>
                      <w:lang w:bidi="fa-IR"/>
                    </w:rPr>
                    <w:t xml:space="preserve">های پیشنهادی وزیر محترم بهداشت </w:t>
                  </w:r>
                </w:p>
                <w:p w:rsidR="00A911D5" w:rsidRPr="006C7FFB" w:rsidRDefault="00A911D5" w:rsidP="006C7FFB">
                  <w:pPr>
                    <w:bidi/>
                    <w:spacing w:after="0"/>
                    <w:jc w:val="center"/>
                    <w:rPr>
                      <w:rFonts w:cs="B Nazanin"/>
                      <w:b/>
                      <w:bCs/>
                      <w:color w:val="244061" w:themeColor="accent1" w:themeShade="80"/>
                      <w:sz w:val="26"/>
                      <w:szCs w:val="26"/>
                      <w:lang w:bidi="fa-IR"/>
                    </w:rPr>
                  </w:pPr>
                  <w:r w:rsidRPr="006C7FFB">
                    <w:rPr>
                      <w:rFonts w:cs="B Nazanin" w:hint="cs"/>
                      <w:b/>
                      <w:bCs/>
                      <w:color w:val="244061" w:themeColor="accent1" w:themeShade="80"/>
                      <w:sz w:val="26"/>
                      <w:szCs w:val="26"/>
                      <w:rtl/>
                      <w:lang w:bidi="fa-IR"/>
                    </w:rPr>
                    <w:t>به مجلس شورای اسلامی در حوزه توانبخشی</w:t>
                  </w:r>
                </w:p>
              </w:txbxContent>
            </v:textbox>
          </v:shape>
        </w:pict>
      </w:r>
      <w:r w:rsidR="00806F33">
        <w:rPr>
          <w:rFonts w:ascii="Times New Roman" w:hAnsi="Times New Roman" w:cs="B Titr"/>
          <w:b/>
          <w:bCs/>
          <w:sz w:val="28"/>
          <w:szCs w:val="28"/>
          <w:rtl/>
          <w:lang w:bidi="fa-IR"/>
        </w:rPr>
        <w:tab/>
      </w:r>
    </w:p>
    <w:p w:rsidR="004C6CBB" w:rsidRDefault="004C6CBB" w:rsidP="00BD34D1">
      <w:pPr>
        <w:bidi/>
        <w:spacing w:before="120" w:after="120"/>
        <w:rPr>
          <w:rFonts w:ascii="Times New Roman" w:hAnsi="Times New Roman" w:cs="B Nazanin"/>
          <w:b/>
          <w:bCs/>
          <w:color w:val="365F91" w:themeColor="accent1" w:themeShade="BF"/>
          <w:sz w:val="24"/>
          <w:szCs w:val="24"/>
          <w:rtl/>
          <w:lang w:bidi="fa-IR"/>
        </w:rPr>
      </w:pPr>
    </w:p>
    <w:p w:rsidR="004C6CBB" w:rsidRDefault="004C6CBB" w:rsidP="004C6CBB">
      <w:pPr>
        <w:bidi/>
        <w:spacing w:before="120" w:after="120"/>
        <w:rPr>
          <w:rFonts w:ascii="Times New Roman" w:hAnsi="Times New Roman" w:cs="B Nazanin"/>
          <w:b/>
          <w:bCs/>
          <w:color w:val="365F91" w:themeColor="accent1" w:themeShade="BF"/>
          <w:sz w:val="24"/>
          <w:szCs w:val="24"/>
          <w:rtl/>
          <w:lang w:bidi="fa-IR"/>
        </w:rPr>
      </w:pPr>
    </w:p>
    <w:p w:rsidR="004C6CBB" w:rsidRDefault="004C6CBB" w:rsidP="004C6CBB">
      <w:pPr>
        <w:bidi/>
        <w:spacing w:before="120" w:after="120"/>
        <w:rPr>
          <w:rFonts w:ascii="Times New Roman" w:hAnsi="Times New Roman" w:cs="B Nazanin"/>
          <w:b/>
          <w:bCs/>
          <w:color w:val="365F91" w:themeColor="accent1" w:themeShade="BF"/>
          <w:sz w:val="24"/>
          <w:szCs w:val="24"/>
          <w:rtl/>
          <w:lang w:bidi="fa-IR"/>
        </w:rPr>
      </w:pPr>
    </w:p>
    <w:p w:rsidR="004C6CBB" w:rsidRDefault="004C6CBB" w:rsidP="004C6CBB">
      <w:pPr>
        <w:bidi/>
        <w:spacing w:before="120" w:after="120"/>
        <w:rPr>
          <w:rFonts w:ascii="Times New Roman" w:hAnsi="Times New Roman" w:cs="B Nazanin"/>
          <w:b/>
          <w:bCs/>
          <w:color w:val="365F91" w:themeColor="accent1" w:themeShade="BF"/>
          <w:sz w:val="24"/>
          <w:szCs w:val="24"/>
          <w:rtl/>
          <w:lang w:bidi="fa-IR"/>
        </w:rPr>
      </w:pPr>
    </w:p>
    <w:p w:rsidR="00891B49" w:rsidRPr="006C7FFB" w:rsidRDefault="00891B49" w:rsidP="00B268C3">
      <w:pPr>
        <w:bidi/>
        <w:spacing w:before="240" w:after="120"/>
        <w:rPr>
          <w:rFonts w:ascii="Times New Roman" w:hAnsi="Times New Roman" w:cs="B Nazanin"/>
          <w:b/>
          <w:bCs/>
          <w:color w:val="365F91" w:themeColor="accent1" w:themeShade="BF"/>
          <w:sz w:val="24"/>
          <w:szCs w:val="24"/>
          <w:rtl/>
          <w:lang w:bidi="fa-IR"/>
        </w:rPr>
      </w:pPr>
      <w:r w:rsidRPr="006C7FFB">
        <w:rPr>
          <w:rFonts w:ascii="Times New Roman" w:hAnsi="Times New Roman" w:cs="B Nazanin"/>
          <w:b/>
          <w:bCs/>
          <w:color w:val="365F91" w:themeColor="accent1" w:themeShade="BF"/>
          <w:sz w:val="24"/>
          <w:szCs w:val="24"/>
          <w:rtl/>
          <w:lang w:bidi="fa-IR"/>
        </w:rPr>
        <w:t>تقویت و پیاده</w:t>
      </w:r>
      <w:r w:rsidR="00445B85" w:rsidRPr="006C7FFB">
        <w:rPr>
          <w:rFonts w:ascii="Times New Roman" w:hAnsi="Times New Roman" w:cs="B Nazanin"/>
          <w:b/>
          <w:bCs/>
          <w:color w:val="365F91" w:themeColor="accent1" w:themeShade="BF"/>
          <w:sz w:val="24"/>
          <w:szCs w:val="24"/>
          <w:rtl/>
          <w:lang w:bidi="fa-IR"/>
        </w:rPr>
        <w:softHyphen/>
      </w:r>
      <w:r w:rsidRPr="006C7FFB">
        <w:rPr>
          <w:rFonts w:ascii="Times New Roman" w:hAnsi="Times New Roman" w:cs="B Nazanin"/>
          <w:b/>
          <w:bCs/>
          <w:color w:val="365F91" w:themeColor="accent1" w:themeShade="BF"/>
          <w:sz w:val="24"/>
          <w:szCs w:val="24"/>
          <w:rtl/>
          <w:lang w:bidi="fa-IR"/>
        </w:rPr>
        <w:t xml:space="preserve">سازی شبکه خدمات </w:t>
      </w:r>
      <w:r w:rsidR="006C7FFB">
        <w:rPr>
          <w:rFonts w:ascii="Times New Roman" w:hAnsi="Times New Roman" w:cs="B Nazanin"/>
          <w:b/>
          <w:bCs/>
          <w:color w:val="365F91" w:themeColor="accent1" w:themeShade="BF"/>
          <w:sz w:val="24"/>
          <w:szCs w:val="24"/>
          <w:rtl/>
          <w:lang w:bidi="fa-IR"/>
        </w:rPr>
        <w:t>جامع و همگانی سلامت با تکیه بر</w:t>
      </w:r>
    </w:p>
    <w:p w:rsidR="00F9456A" w:rsidRPr="006C7FFB" w:rsidRDefault="0077798D" w:rsidP="006C7FFB">
      <w:pPr>
        <w:bidi/>
        <w:spacing w:after="240"/>
        <w:jc w:val="both"/>
        <w:rPr>
          <w:rFonts w:ascii="B Yagut" w:eastAsia="B Yagut" w:hAnsi="B Yagut" w:cs="B Nazanin"/>
          <w:sz w:val="24"/>
          <w:szCs w:val="24"/>
          <w:rtl/>
        </w:rPr>
      </w:pPr>
      <w:r w:rsidRPr="006C7FFB">
        <w:rPr>
          <w:rFonts w:ascii="B Yagut" w:eastAsia="B Yagut" w:hAnsi="B Yagut" w:cs="B Nazanin"/>
          <w:sz w:val="24"/>
          <w:szCs w:val="24"/>
          <w:rtl/>
        </w:rPr>
        <w:t>تقویت</w:t>
      </w:r>
      <w:r w:rsidR="00761C39" w:rsidRPr="006C7FFB">
        <w:rPr>
          <w:rFonts w:ascii="B Yagut" w:eastAsia="B Yagut" w:hAnsi="B Yagut" w:cs="B Nazanin" w:hint="cs"/>
          <w:sz w:val="24"/>
          <w:szCs w:val="24"/>
          <w:rtl/>
        </w:rPr>
        <w:t>،</w:t>
      </w:r>
      <w:r w:rsidRPr="006C7FFB">
        <w:rPr>
          <w:rFonts w:ascii="B Yagut" w:eastAsia="B Yagut" w:hAnsi="B Yagut" w:cs="B Nazanin"/>
          <w:sz w:val="24"/>
          <w:szCs w:val="24"/>
          <w:rtl/>
        </w:rPr>
        <w:t xml:space="preserve"> نظارت</w:t>
      </w:r>
      <w:r w:rsidR="006C7FFB">
        <w:rPr>
          <w:rFonts w:ascii="B Yagut" w:eastAsia="B Yagut" w:hAnsi="B Yagut" w:cs="B Nazanin" w:hint="cs"/>
          <w:sz w:val="24"/>
          <w:szCs w:val="24"/>
          <w:rtl/>
        </w:rPr>
        <w:t xml:space="preserve"> </w:t>
      </w:r>
      <w:r w:rsidRPr="006C7FFB">
        <w:rPr>
          <w:rFonts w:ascii="B Yagut" w:eastAsia="B Yagut" w:hAnsi="B Yagut" w:cs="B Nazanin"/>
          <w:sz w:val="24"/>
          <w:szCs w:val="24"/>
          <w:rtl/>
        </w:rPr>
        <w:t>و اعتباربخشی فعالیت</w:t>
      </w:r>
      <w:r w:rsidR="00FC5D68" w:rsidRPr="006C7FFB">
        <w:rPr>
          <w:rFonts w:ascii="B Yagut" w:eastAsia="B Yagut" w:hAnsi="B Yagut" w:cs="B Nazanin" w:hint="cs"/>
          <w:sz w:val="24"/>
          <w:szCs w:val="24"/>
          <w:rtl/>
        </w:rPr>
        <w:t>‌</w:t>
      </w:r>
      <w:r w:rsidRPr="006C7FFB">
        <w:rPr>
          <w:rFonts w:ascii="B Yagut" w:eastAsia="B Yagut" w:hAnsi="B Yagut" w:cs="B Nazanin"/>
          <w:sz w:val="24"/>
          <w:szCs w:val="24"/>
          <w:rtl/>
        </w:rPr>
        <w:t>های</w:t>
      </w:r>
      <w:r w:rsidR="006C7FFB">
        <w:rPr>
          <w:rFonts w:ascii="B Yagut" w:eastAsia="B Yagut" w:hAnsi="B Yagut" w:cs="B Nazanin" w:hint="cs"/>
          <w:sz w:val="24"/>
          <w:szCs w:val="24"/>
          <w:rtl/>
        </w:rPr>
        <w:t xml:space="preserve"> </w:t>
      </w:r>
      <w:r w:rsidRPr="006C7FFB">
        <w:rPr>
          <w:rFonts w:ascii="B Yagut" w:eastAsia="B Yagut" w:hAnsi="B Yagut" w:cs="B Nazanin"/>
          <w:sz w:val="24"/>
          <w:szCs w:val="24"/>
          <w:rtl/>
        </w:rPr>
        <w:t>حوزه</w:t>
      </w:r>
      <w:r w:rsidR="00FC5D68" w:rsidRPr="006C7FFB">
        <w:rPr>
          <w:rFonts w:ascii="B Yagut" w:eastAsia="B Yagut" w:hAnsi="B Yagut" w:cs="B Nazanin" w:hint="cs"/>
          <w:sz w:val="24"/>
          <w:szCs w:val="24"/>
          <w:rtl/>
        </w:rPr>
        <w:t>‌</w:t>
      </w:r>
      <w:r w:rsidRPr="006C7FFB">
        <w:rPr>
          <w:rFonts w:ascii="B Yagut" w:eastAsia="B Yagut" w:hAnsi="B Yagut" w:cs="B Nazanin"/>
          <w:sz w:val="24"/>
          <w:szCs w:val="24"/>
          <w:rtl/>
        </w:rPr>
        <w:t>های بهداشتی، تشخیصی، درمانی و توانبخشی از طریق مشارکت بخش غیردولتی</w:t>
      </w:r>
      <w:r w:rsidR="006436E6" w:rsidRPr="006C7FFB">
        <w:rPr>
          <w:rFonts w:ascii="B Yagut" w:eastAsia="B Yagut" w:hAnsi="B Yagut" w:cs="B Nazanin"/>
          <w:sz w:val="24"/>
          <w:szCs w:val="24"/>
          <w:rtl/>
        </w:rPr>
        <w:t xml:space="preserve"> </w:t>
      </w:r>
    </w:p>
    <w:p w:rsidR="00891B49" w:rsidRPr="006C7FFB" w:rsidRDefault="00891B49" w:rsidP="006C7FFB">
      <w:pPr>
        <w:bidi/>
        <w:spacing w:after="120"/>
        <w:rPr>
          <w:rFonts w:ascii="Times New Roman" w:hAnsi="Times New Roman" w:cs="B Nazanin"/>
          <w:b/>
          <w:bCs/>
          <w:color w:val="365F91" w:themeColor="accent1" w:themeShade="BF"/>
          <w:sz w:val="24"/>
          <w:szCs w:val="24"/>
          <w:rtl/>
          <w:lang w:bidi="fa-IR"/>
        </w:rPr>
      </w:pPr>
      <w:r w:rsidRPr="006C7FFB">
        <w:rPr>
          <w:rFonts w:ascii="Times New Roman" w:hAnsi="Times New Roman" w:cs="B Nazanin"/>
          <w:b/>
          <w:bCs/>
          <w:color w:val="365F91" w:themeColor="accent1" w:themeShade="BF"/>
          <w:sz w:val="24"/>
          <w:szCs w:val="24"/>
          <w:rtl/>
          <w:lang w:bidi="fa-IR"/>
        </w:rPr>
        <w:t>مشکلات متوجه کارکردهای نظام سلامت</w:t>
      </w:r>
      <w:r w:rsidR="006436E6" w:rsidRPr="006C7FFB">
        <w:rPr>
          <w:rFonts w:ascii="Times New Roman" w:hAnsi="Times New Roman" w:cs="B Nazanin"/>
          <w:b/>
          <w:bCs/>
          <w:color w:val="365F91" w:themeColor="accent1" w:themeShade="BF"/>
          <w:sz w:val="24"/>
          <w:szCs w:val="24"/>
          <w:rtl/>
          <w:lang w:bidi="fa-IR"/>
        </w:rPr>
        <w:t xml:space="preserve"> </w:t>
      </w:r>
    </w:p>
    <w:p w:rsidR="0077798D" w:rsidRPr="006C7FFB" w:rsidRDefault="0077798D" w:rsidP="002D34B2">
      <w:pPr>
        <w:pStyle w:val="ListParagraph"/>
        <w:numPr>
          <w:ilvl w:val="0"/>
          <w:numId w:val="17"/>
        </w:numPr>
        <w:bidi/>
        <w:spacing w:after="0"/>
        <w:ind w:left="792"/>
        <w:contextualSpacing w:val="0"/>
        <w:jc w:val="both"/>
        <w:rPr>
          <w:rFonts w:ascii="B Yagut" w:eastAsia="B Yagut" w:hAnsi="B Yagut" w:cs="B Nazanin"/>
          <w:sz w:val="24"/>
          <w:szCs w:val="24"/>
        </w:rPr>
      </w:pPr>
      <w:r w:rsidRPr="006C7FFB">
        <w:rPr>
          <w:rFonts w:ascii="B Yagut" w:eastAsia="B Yagut" w:hAnsi="B Yagut" w:cs="B Nazanin"/>
          <w:sz w:val="24"/>
          <w:szCs w:val="24"/>
          <w:rtl/>
        </w:rPr>
        <w:t>مغفول ماندن خدمات توانبخش</w:t>
      </w:r>
      <w:r w:rsidRPr="006C7FFB">
        <w:rPr>
          <w:rFonts w:ascii="B Yagut" w:eastAsia="B Yagut" w:hAnsi="B Yagut" w:cs="B Nazanin" w:hint="cs"/>
          <w:sz w:val="24"/>
          <w:szCs w:val="24"/>
          <w:rtl/>
        </w:rPr>
        <w:t>ی</w:t>
      </w:r>
      <w:r w:rsidRPr="006C7FFB">
        <w:rPr>
          <w:rFonts w:ascii="B Yagut" w:eastAsia="B Yagut" w:hAnsi="B Yagut" w:cs="B Nazanin"/>
          <w:sz w:val="24"/>
          <w:szCs w:val="24"/>
          <w:rtl/>
        </w:rPr>
        <w:t xml:space="preserve"> و تسک</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ن</w:t>
      </w:r>
      <w:r w:rsidRPr="006C7FFB">
        <w:rPr>
          <w:rFonts w:ascii="B Yagut" w:eastAsia="B Yagut" w:hAnsi="B Yagut" w:cs="B Nazanin" w:hint="cs"/>
          <w:sz w:val="24"/>
          <w:szCs w:val="24"/>
          <w:rtl/>
        </w:rPr>
        <w:t>ی</w:t>
      </w:r>
      <w:r w:rsidRPr="006C7FFB">
        <w:rPr>
          <w:rFonts w:ascii="B Yagut" w:eastAsia="B Yagut" w:hAnsi="B Yagut" w:cs="B Nazanin"/>
          <w:sz w:val="24"/>
          <w:szCs w:val="24"/>
          <w:rtl/>
        </w:rPr>
        <w:t xml:space="preserve"> در نظام ارا</w:t>
      </w:r>
      <w:r w:rsidR="007C4668" w:rsidRPr="006C7FFB">
        <w:rPr>
          <w:rFonts w:ascii="B Yagut" w:eastAsia="B Yagut" w:hAnsi="B Yagut" w:cs="B Nazanin" w:hint="cs"/>
          <w:sz w:val="24"/>
          <w:szCs w:val="24"/>
          <w:rtl/>
        </w:rPr>
        <w:t>ئ</w:t>
      </w:r>
      <w:r w:rsidRPr="006C7FFB">
        <w:rPr>
          <w:rFonts w:ascii="B Yagut" w:eastAsia="B Yagut" w:hAnsi="B Yagut" w:cs="B Nazanin" w:hint="eastAsia"/>
          <w:sz w:val="24"/>
          <w:szCs w:val="24"/>
          <w:rtl/>
        </w:rPr>
        <w:t>ه</w:t>
      </w:r>
      <w:r w:rsidRPr="006C7FFB">
        <w:rPr>
          <w:rFonts w:ascii="B Yagut" w:eastAsia="B Yagut" w:hAnsi="B Yagut" w:cs="B Nazanin"/>
          <w:sz w:val="24"/>
          <w:szCs w:val="24"/>
          <w:rtl/>
        </w:rPr>
        <w:t xml:space="preserve"> خدمات </w:t>
      </w:r>
    </w:p>
    <w:p w:rsidR="0077798D" w:rsidRPr="006C7FFB" w:rsidRDefault="0077798D" w:rsidP="002D34B2">
      <w:pPr>
        <w:pStyle w:val="ListParagraph"/>
        <w:numPr>
          <w:ilvl w:val="0"/>
          <w:numId w:val="17"/>
        </w:numPr>
        <w:bidi/>
        <w:spacing w:after="240"/>
        <w:ind w:left="792"/>
        <w:contextualSpacing w:val="0"/>
        <w:jc w:val="both"/>
        <w:rPr>
          <w:rFonts w:ascii="B Yagut" w:eastAsia="B Yagut" w:hAnsi="B Yagut" w:cs="B Nazanin"/>
          <w:sz w:val="24"/>
          <w:szCs w:val="24"/>
        </w:rPr>
      </w:pPr>
      <w:r w:rsidRPr="006C7FFB">
        <w:rPr>
          <w:rFonts w:ascii="B Yagut" w:eastAsia="B Yagut" w:hAnsi="B Yagut" w:cs="B Nazanin"/>
          <w:sz w:val="24"/>
          <w:szCs w:val="24"/>
          <w:rtl/>
        </w:rPr>
        <w:t xml:space="preserve">ضعف نظام </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کپارچه</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ثبت</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اطلاعات</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ب</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ماران</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در</w:t>
      </w:r>
      <w:r w:rsidRPr="006C7FFB">
        <w:rPr>
          <w:rFonts w:ascii="B Yagut" w:eastAsia="B Yagut" w:hAnsi="B Yagut" w:cs="B Nazanin"/>
          <w:sz w:val="24"/>
          <w:szCs w:val="24"/>
          <w:rtl/>
        </w:rPr>
        <w:t xml:space="preserve"> </w:t>
      </w:r>
      <w:r w:rsidR="006C7FFB">
        <w:rPr>
          <w:rFonts w:ascii="B Yagut" w:eastAsia="B Yagut" w:hAnsi="B Yagut" w:cs="B Nazanin" w:hint="cs"/>
          <w:sz w:val="24"/>
          <w:szCs w:val="24"/>
          <w:rtl/>
        </w:rPr>
        <w:t>تمامی</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سطوح</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مراقبت</w:t>
      </w:r>
      <w:r w:rsidR="00761C39" w:rsidRPr="006C7FFB">
        <w:rPr>
          <w:rFonts w:ascii="B Yagut" w:eastAsia="B Yagut" w:hAnsi="B Yagut" w:cs="B Nazanin"/>
          <w:sz w:val="24"/>
          <w:szCs w:val="24"/>
          <w:rtl/>
        </w:rPr>
        <w:softHyphen/>
      </w:r>
      <w:r w:rsidRPr="006C7FFB">
        <w:rPr>
          <w:rFonts w:ascii="B Yagut" w:eastAsia="B Yagut" w:hAnsi="B Yagut" w:cs="B Nazanin" w:hint="eastAsia"/>
          <w:sz w:val="24"/>
          <w:szCs w:val="24"/>
          <w:rtl/>
        </w:rPr>
        <w:t>ها</w:t>
      </w:r>
      <w:r w:rsidRPr="006C7FFB">
        <w:rPr>
          <w:rFonts w:ascii="B Yagut" w:eastAsia="B Yagut" w:hAnsi="B Yagut" w:cs="B Nazanin" w:hint="cs"/>
          <w:sz w:val="24"/>
          <w:szCs w:val="24"/>
          <w:rtl/>
        </w:rPr>
        <w:t>ی</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اول</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ه</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سلامت،</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نظام</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مراقبت</w:t>
      </w:r>
      <w:r w:rsidR="007C4668" w:rsidRPr="006C7FFB">
        <w:rPr>
          <w:rFonts w:ascii="B Yagut" w:eastAsia="B Yagut" w:hAnsi="B Yagut" w:cs="B Nazanin"/>
          <w:sz w:val="24"/>
          <w:szCs w:val="24"/>
          <w:rtl/>
        </w:rPr>
        <w:softHyphen/>
      </w:r>
      <w:r w:rsidRPr="006C7FFB">
        <w:rPr>
          <w:rFonts w:ascii="B Yagut" w:eastAsia="B Yagut" w:hAnsi="B Yagut" w:cs="B Nazanin" w:hint="eastAsia"/>
          <w:sz w:val="24"/>
          <w:szCs w:val="24"/>
          <w:rtl/>
        </w:rPr>
        <w:t>ها</w:t>
      </w:r>
      <w:r w:rsidRPr="006C7FFB">
        <w:rPr>
          <w:rFonts w:ascii="B Yagut" w:eastAsia="B Yagut" w:hAnsi="B Yagut" w:cs="B Nazanin" w:hint="cs"/>
          <w:sz w:val="24"/>
          <w:szCs w:val="24"/>
          <w:rtl/>
        </w:rPr>
        <w:t>ی</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ب</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مارستان</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توانبخش</w:t>
      </w:r>
      <w:r w:rsidRPr="006C7FFB">
        <w:rPr>
          <w:rFonts w:ascii="B Yagut" w:eastAsia="B Yagut" w:hAnsi="B Yagut" w:cs="B Nazanin" w:hint="cs"/>
          <w:sz w:val="24"/>
          <w:szCs w:val="24"/>
          <w:rtl/>
        </w:rPr>
        <w:t>ی</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و</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خدمات</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اجتماع</w:t>
      </w:r>
      <w:r w:rsidRPr="006C7FFB">
        <w:rPr>
          <w:rFonts w:ascii="B Yagut" w:eastAsia="B Yagut" w:hAnsi="B Yagut" w:cs="B Nazanin" w:hint="cs"/>
          <w:sz w:val="24"/>
          <w:szCs w:val="24"/>
          <w:rtl/>
        </w:rPr>
        <w:t>ی</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مرتبط</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با</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سلامت</w:t>
      </w:r>
    </w:p>
    <w:p w:rsidR="0077798D" w:rsidRPr="006C7FFB" w:rsidRDefault="00BB2B6E" w:rsidP="006C7FFB">
      <w:pPr>
        <w:bidi/>
        <w:spacing w:after="120"/>
        <w:rPr>
          <w:rFonts w:ascii="Times New Roman" w:hAnsi="Times New Roman" w:cs="B Nazanin"/>
          <w:b/>
          <w:bCs/>
          <w:color w:val="365F91" w:themeColor="accent1" w:themeShade="BF"/>
          <w:sz w:val="24"/>
          <w:szCs w:val="24"/>
          <w:rtl/>
          <w:lang w:bidi="fa-IR"/>
        </w:rPr>
      </w:pPr>
      <w:r w:rsidRPr="006C7FFB">
        <w:rPr>
          <w:rFonts w:ascii="Times New Roman" w:hAnsi="Times New Roman" w:cs="B Nazanin"/>
          <w:b/>
          <w:bCs/>
          <w:color w:val="365F91" w:themeColor="accent1" w:themeShade="BF"/>
          <w:sz w:val="24"/>
          <w:szCs w:val="24"/>
          <w:rtl/>
          <w:lang w:bidi="fa-IR"/>
        </w:rPr>
        <w:t>اهداف راهبردی</w:t>
      </w:r>
    </w:p>
    <w:p w:rsidR="0077798D" w:rsidRPr="006C7FFB" w:rsidRDefault="0077798D" w:rsidP="006C7FFB">
      <w:pPr>
        <w:bidi/>
        <w:spacing w:after="240"/>
        <w:jc w:val="both"/>
        <w:rPr>
          <w:rFonts w:ascii="B Yagut" w:eastAsia="B Yagut" w:hAnsi="B Yagut" w:cs="B Nazanin"/>
          <w:sz w:val="24"/>
          <w:szCs w:val="24"/>
          <w:rtl/>
        </w:rPr>
      </w:pPr>
      <w:r w:rsidRPr="006C7FFB">
        <w:rPr>
          <w:rFonts w:ascii="B Yagut" w:eastAsia="B Yagut" w:hAnsi="B Yagut" w:cs="B Nazanin"/>
          <w:sz w:val="24"/>
          <w:szCs w:val="24"/>
          <w:rtl/>
        </w:rPr>
        <w:t>فراهمی خدمات آموزشی، پژوهشی، بهداشتی، درمانی و توانبخشی سلامت و تأمین امنیت غذا</w:t>
      </w:r>
      <w:r w:rsidR="00A654AB" w:rsidRPr="006C7FFB">
        <w:rPr>
          <w:rFonts w:ascii="B Yagut" w:eastAsia="B Yagut" w:hAnsi="B Yagut" w:cs="B Nazanin"/>
          <w:sz w:val="24"/>
          <w:szCs w:val="24"/>
          <w:rtl/>
        </w:rPr>
        <w:t>،</w:t>
      </w:r>
      <w:r w:rsidR="00A654AB" w:rsidRPr="006C7FFB">
        <w:rPr>
          <w:rFonts w:ascii="B Yagut" w:eastAsia="B Yagut" w:hAnsi="B Yagut" w:cs="B Nazanin" w:hint="cs"/>
          <w:sz w:val="24"/>
          <w:szCs w:val="24"/>
          <w:rtl/>
        </w:rPr>
        <w:t xml:space="preserve"> </w:t>
      </w:r>
      <w:r w:rsidRPr="006C7FFB">
        <w:rPr>
          <w:rFonts w:ascii="B Yagut" w:eastAsia="B Yagut" w:hAnsi="B Yagut" w:cs="B Nazanin"/>
          <w:sz w:val="24"/>
          <w:szCs w:val="24"/>
          <w:rtl/>
        </w:rPr>
        <w:t>مبتنی بر اصول و ا</w:t>
      </w:r>
      <w:r w:rsidR="007C4668" w:rsidRPr="006C7FFB">
        <w:rPr>
          <w:rFonts w:ascii="B Yagut" w:eastAsia="B Yagut" w:hAnsi="B Yagut" w:cs="B Nazanin"/>
          <w:sz w:val="24"/>
          <w:szCs w:val="24"/>
          <w:rtl/>
        </w:rPr>
        <w:t>رزش</w:t>
      </w:r>
      <w:r w:rsidR="00445B85" w:rsidRPr="006C7FFB">
        <w:rPr>
          <w:rFonts w:ascii="B Yagut" w:eastAsia="B Yagut" w:hAnsi="B Yagut" w:cs="B Nazanin"/>
          <w:sz w:val="24"/>
          <w:szCs w:val="24"/>
          <w:rtl/>
        </w:rPr>
        <w:softHyphen/>
      </w:r>
      <w:r w:rsidR="007C4668" w:rsidRPr="006C7FFB">
        <w:rPr>
          <w:rFonts w:ascii="B Yagut" w:eastAsia="B Yagut" w:hAnsi="B Yagut" w:cs="B Nazanin"/>
          <w:sz w:val="24"/>
          <w:szCs w:val="24"/>
          <w:rtl/>
        </w:rPr>
        <w:t>های انسانی- اسلامی و نهادینه</w:t>
      </w:r>
      <w:r w:rsidR="007C4668" w:rsidRPr="006C7FFB">
        <w:rPr>
          <w:rFonts w:ascii="B Yagut" w:eastAsia="B Yagut" w:hAnsi="B Yagut" w:cs="B Nazanin"/>
          <w:sz w:val="24"/>
          <w:szCs w:val="24"/>
          <w:rtl/>
        </w:rPr>
        <w:softHyphen/>
      </w:r>
      <w:r w:rsidRPr="006C7FFB">
        <w:rPr>
          <w:rFonts w:ascii="B Yagut" w:eastAsia="B Yagut" w:hAnsi="B Yagut" w:cs="B Nazanin"/>
          <w:sz w:val="24"/>
          <w:szCs w:val="24"/>
          <w:rtl/>
        </w:rPr>
        <w:t xml:space="preserve">سازی آن در جامعه </w:t>
      </w:r>
    </w:p>
    <w:p w:rsidR="00BB2B6E" w:rsidRPr="006C7FFB" w:rsidRDefault="00BB2B6E" w:rsidP="006C7FFB">
      <w:pPr>
        <w:bidi/>
        <w:spacing w:after="120"/>
        <w:rPr>
          <w:rFonts w:ascii="Times New Roman" w:hAnsi="Times New Roman" w:cs="B Nazanin"/>
          <w:b/>
          <w:bCs/>
          <w:color w:val="365F91" w:themeColor="accent1" w:themeShade="BF"/>
          <w:sz w:val="24"/>
          <w:szCs w:val="24"/>
          <w:lang w:bidi="fa-IR"/>
        </w:rPr>
      </w:pPr>
      <w:r w:rsidRPr="006C7FFB">
        <w:rPr>
          <w:rFonts w:ascii="Times New Roman" w:hAnsi="Times New Roman" w:cs="B Nazanin"/>
          <w:b/>
          <w:bCs/>
          <w:color w:val="365F91" w:themeColor="accent1" w:themeShade="BF"/>
          <w:sz w:val="24"/>
          <w:szCs w:val="24"/>
          <w:rtl/>
          <w:lang w:bidi="fa-IR"/>
        </w:rPr>
        <w:t>سیاست</w:t>
      </w:r>
      <w:r w:rsidR="00761C39" w:rsidRPr="006C7FFB">
        <w:rPr>
          <w:rFonts w:ascii="Times New Roman" w:hAnsi="Times New Roman" w:cs="B Nazanin"/>
          <w:b/>
          <w:bCs/>
          <w:color w:val="365F91" w:themeColor="accent1" w:themeShade="BF"/>
          <w:sz w:val="24"/>
          <w:szCs w:val="24"/>
          <w:rtl/>
          <w:lang w:bidi="fa-IR"/>
        </w:rPr>
        <w:softHyphen/>
      </w:r>
      <w:r w:rsidRPr="006C7FFB">
        <w:rPr>
          <w:rFonts w:ascii="Times New Roman" w:hAnsi="Times New Roman" w:cs="B Nazanin"/>
          <w:b/>
          <w:bCs/>
          <w:color w:val="365F91" w:themeColor="accent1" w:themeShade="BF"/>
          <w:sz w:val="24"/>
          <w:szCs w:val="24"/>
          <w:rtl/>
          <w:lang w:bidi="fa-IR"/>
        </w:rPr>
        <w:t>های اجرایی و با اولویت برنامه</w:t>
      </w:r>
    </w:p>
    <w:p w:rsidR="006C7FFB" w:rsidRDefault="0077798D" w:rsidP="002D34B2">
      <w:pPr>
        <w:pStyle w:val="ListParagraph"/>
        <w:numPr>
          <w:ilvl w:val="0"/>
          <w:numId w:val="18"/>
        </w:numPr>
        <w:bidi/>
        <w:spacing w:after="0"/>
        <w:contextualSpacing w:val="0"/>
        <w:jc w:val="both"/>
        <w:rPr>
          <w:rFonts w:ascii="B Yagut" w:eastAsia="B Yagut" w:hAnsi="B Yagut" w:cs="B Nazanin"/>
          <w:sz w:val="24"/>
          <w:szCs w:val="24"/>
        </w:rPr>
      </w:pPr>
      <w:r w:rsidRPr="006C7FFB">
        <w:rPr>
          <w:rFonts w:ascii="B Yagut" w:eastAsia="B Yagut" w:hAnsi="B Yagut" w:cs="B Nazanin"/>
          <w:sz w:val="24"/>
          <w:szCs w:val="24"/>
          <w:rtl/>
        </w:rPr>
        <w:t>تقو</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ت</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نظارت</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و</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اعتباربخش</w:t>
      </w:r>
      <w:r w:rsidRPr="006C7FFB">
        <w:rPr>
          <w:rFonts w:ascii="B Yagut" w:eastAsia="B Yagut" w:hAnsi="B Yagut" w:cs="B Nazanin" w:hint="cs"/>
          <w:sz w:val="24"/>
          <w:szCs w:val="24"/>
          <w:rtl/>
        </w:rPr>
        <w:t>ی</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فعال</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ت</w:t>
      </w:r>
      <w:r w:rsidR="007C4668" w:rsidRPr="006C7FFB">
        <w:rPr>
          <w:rFonts w:ascii="B Yagut" w:eastAsia="B Yagut" w:hAnsi="B Yagut" w:cs="B Nazanin"/>
          <w:sz w:val="24"/>
          <w:szCs w:val="24"/>
          <w:rtl/>
        </w:rPr>
        <w:softHyphen/>
      </w:r>
      <w:r w:rsidRPr="006C7FFB">
        <w:rPr>
          <w:rFonts w:ascii="B Yagut" w:eastAsia="B Yagut" w:hAnsi="B Yagut" w:cs="B Nazanin" w:hint="eastAsia"/>
          <w:sz w:val="24"/>
          <w:szCs w:val="24"/>
          <w:rtl/>
        </w:rPr>
        <w:t>ها</w:t>
      </w:r>
      <w:r w:rsidRPr="006C7FFB">
        <w:rPr>
          <w:rFonts w:ascii="B Yagut" w:eastAsia="B Yagut" w:hAnsi="B Yagut" w:cs="B Nazanin" w:hint="cs"/>
          <w:sz w:val="24"/>
          <w:szCs w:val="24"/>
          <w:rtl/>
        </w:rPr>
        <w:t>ی</w:t>
      </w:r>
      <w:r w:rsidRPr="006C7FFB">
        <w:rPr>
          <w:rFonts w:ascii="B Yagut" w:eastAsia="B Yagut" w:hAnsi="B Yagut" w:cs="B Nazanin"/>
          <w:sz w:val="24"/>
          <w:szCs w:val="24"/>
          <w:rtl/>
        </w:rPr>
        <w:t xml:space="preserve"> </w:t>
      </w:r>
      <w:r w:rsidR="007C4668" w:rsidRPr="006C7FFB">
        <w:rPr>
          <w:rFonts w:ascii="B Yagut" w:eastAsia="B Yagut" w:hAnsi="B Yagut" w:cs="B Nazanin" w:hint="eastAsia"/>
          <w:sz w:val="24"/>
          <w:szCs w:val="24"/>
          <w:rtl/>
        </w:rPr>
        <w:t>حوز</w:t>
      </w:r>
      <w:r w:rsidR="007C4668" w:rsidRPr="006C7FFB">
        <w:rPr>
          <w:rFonts w:ascii="B Yagut" w:eastAsia="B Yagut" w:hAnsi="B Yagut" w:cs="B Nazanin" w:hint="cs"/>
          <w:sz w:val="24"/>
          <w:szCs w:val="24"/>
          <w:rtl/>
          <w:lang w:bidi="fa-IR"/>
        </w:rPr>
        <w:t>ه</w:t>
      </w:r>
      <w:r w:rsidR="007C4668" w:rsidRPr="006C7FFB">
        <w:rPr>
          <w:rFonts w:ascii="B Yagut" w:eastAsia="B Yagut" w:hAnsi="B Yagut" w:cs="B Nazanin"/>
          <w:sz w:val="24"/>
          <w:szCs w:val="24"/>
          <w:rtl/>
          <w:lang w:bidi="fa-IR"/>
        </w:rPr>
        <w:softHyphen/>
      </w:r>
      <w:r w:rsidR="007C4668" w:rsidRPr="006C7FFB">
        <w:rPr>
          <w:rFonts w:ascii="B Yagut" w:eastAsia="B Yagut" w:hAnsi="B Yagut" w:cs="B Nazanin" w:hint="cs"/>
          <w:sz w:val="24"/>
          <w:szCs w:val="24"/>
          <w:rtl/>
          <w:lang w:bidi="fa-IR"/>
        </w:rPr>
        <w:t>های</w:t>
      </w:r>
      <w:r w:rsidRPr="006C7FFB">
        <w:rPr>
          <w:rFonts w:ascii="B Yagut" w:eastAsia="B Yagut" w:hAnsi="B Yagut" w:cs="B Nazanin"/>
          <w:sz w:val="24"/>
          <w:szCs w:val="24"/>
          <w:rtl/>
        </w:rPr>
        <w:t xml:space="preserve"> بهداشت</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تشخ</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ص</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درمان</w:t>
      </w:r>
      <w:r w:rsidRPr="006C7FFB">
        <w:rPr>
          <w:rFonts w:ascii="B Yagut" w:eastAsia="B Yagut" w:hAnsi="B Yagut" w:cs="B Nazanin" w:hint="cs"/>
          <w:sz w:val="24"/>
          <w:szCs w:val="24"/>
          <w:rtl/>
        </w:rPr>
        <w:t>ی</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و</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توانبخش</w:t>
      </w:r>
      <w:r w:rsidRPr="006C7FFB">
        <w:rPr>
          <w:rFonts w:ascii="B Yagut" w:eastAsia="B Yagut" w:hAnsi="B Yagut" w:cs="B Nazanin" w:hint="cs"/>
          <w:sz w:val="24"/>
          <w:szCs w:val="24"/>
          <w:rtl/>
        </w:rPr>
        <w:t>ی</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از</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طر</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ق</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مشارکت</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بخش</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غ</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ردولت</w:t>
      </w:r>
      <w:r w:rsidRPr="006C7FFB">
        <w:rPr>
          <w:rFonts w:ascii="B Yagut" w:eastAsia="B Yagut" w:hAnsi="B Yagut" w:cs="B Nazanin" w:hint="cs"/>
          <w:sz w:val="24"/>
          <w:szCs w:val="24"/>
          <w:rtl/>
        </w:rPr>
        <w:t>ی</w:t>
      </w:r>
      <w:r w:rsidR="006436E6" w:rsidRPr="006C7FFB">
        <w:rPr>
          <w:rFonts w:ascii="B Yagut" w:eastAsia="B Yagut" w:hAnsi="B Yagut" w:cs="B Nazanin"/>
          <w:sz w:val="24"/>
          <w:szCs w:val="24"/>
          <w:rtl/>
        </w:rPr>
        <w:t xml:space="preserve"> </w:t>
      </w:r>
    </w:p>
    <w:p w:rsidR="00FD3290" w:rsidRPr="006C7FFB" w:rsidRDefault="00891B49" w:rsidP="002D34B2">
      <w:pPr>
        <w:pStyle w:val="ListParagraph"/>
        <w:numPr>
          <w:ilvl w:val="0"/>
          <w:numId w:val="18"/>
        </w:numPr>
        <w:bidi/>
        <w:spacing w:after="240"/>
        <w:contextualSpacing w:val="0"/>
        <w:jc w:val="both"/>
        <w:rPr>
          <w:rFonts w:ascii="B Yagut" w:eastAsia="B Yagut" w:hAnsi="B Yagut" w:cs="B Nazanin"/>
          <w:sz w:val="24"/>
          <w:szCs w:val="24"/>
        </w:rPr>
      </w:pPr>
      <w:r w:rsidRPr="006C7FFB">
        <w:rPr>
          <w:rFonts w:ascii="B Yagut" w:eastAsia="B Yagut" w:hAnsi="B Yagut" w:cs="B Nazanin"/>
          <w:sz w:val="24"/>
          <w:szCs w:val="24"/>
          <w:rtl/>
        </w:rPr>
        <w:t>تدارک و ارا</w:t>
      </w:r>
      <w:r w:rsidR="007C4668" w:rsidRPr="006C7FFB">
        <w:rPr>
          <w:rFonts w:ascii="B Yagut" w:eastAsia="B Yagut" w:hAnsi="B Yagut" w:cs="B Nazanin" w:hint="cs"/>
          <w:sz w:val="24"/>
          <w:szCs w:val="24"/>
          <w:rtl/>
        </w:rPr>
        <w:t>ئ</w:t>
      </w:r>
      <w:r w:rsidRPr="006C7FFB">
        <w:rPr>
          <w:rFonts w:ascii="B Yagut" w:eastAsia="B Yagut" w:hAnsi="B Yagut" w:cs="B Nazanin" w:hint="eastAsia"/>
          <w:sz w:val="24"/>
          <w:szCs w:val="24"/>
          <w:rtl/>
        </w:rPr>
        <w:t>ه</w:t>
      </w:r>
      <w:r w:rsidRPr="006C7FFB">
        <w:rPr>
          <w:rFonts w:ascii="B Yagut" w:eastAsia="B Yagut" w:hAnsi="B Yagut" w:cs="B Nazanin"/>
          <w:sz w:val="24"/>
          <w:szCs w:val="24"/>
          <w:rtl/>
        </w:rPr>
        <w:t xml:space="preserve"> </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کپارچه</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خدمات</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بهداشت</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همگان</w:t>
      </w:r>
      <w:r w:rsidRPr="006C7FFB">
        <w:rPr>
          <w:rFonts w:ascii="B Yagut" w:eastAsia="B Yagut" w:hAnsi="B Yagut" w:cs="B Nazanin" w:hint="cs"/>
          <w:sz w:val="24"/>
          <w:szCs w:val="24"/>
          <w:rtl/>
        </w:rPr>
        <w:t>ی</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مراقبت</w:t>
      </w:r>
      <w:r w:rsidR="007C4668" w:rsidRPr="006C7FFB">
        <w:rPr>
          <w:rFonts w:ascii="B Yagut" w:eastAsia="B Yagut" w:hAnsi="B Yagut" w:cs="B Nazanin"/>
          <w:sz w:val="24"/>
          <w:szCs w:val="24"/>
          <w:rtl/>
        </w:rPr>
        <w:softHyphen/>
      </w:r>
      <w:r w:rsidRPr="006C7FFB">
        <w:rPr>
          <w:rFonts w:ascii="B Yagut" w:eastAsia="B Yagut" w:hAnsi="B Yagut" w:cs="B Nazanin" w:hint="eastAsia"/>
          <w:sz w:val="24"/>
          <w:szCs w:val="24"/>
          <w:rtl/>
        </w:rPr>
        <w:t>ها</w:t>
      </w:r>
      <w:r w:rsidRPr="006C7FFB">
        <w:rPr>
          <w:rFonts w:ascii="B Yagut" w:eastAsia="B Yagut" w:hAnsi="B Yagut" w:cs="B Nazanin" w:hint="cs"/>
          <w:sz w:val="24"/>
          <w:szCs w:val="24"/>
          <w:rtl/>
        </w:rPr>
        <w:t>ی</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پ</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شگ</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ر</w:t>
      </w:r>
      <w:r w:rsidRPr="006C7FFB">
        <w:rPr>
          <w:rFonts w:ascii="B Yagut" w:eastAsia="B Yagut" w:hAnsi="B Yagut" w:cs="B Nazanin" w:hint="cs"/>
          <w:sz w:val="24"/>
          <w:szCs w:val="24"/>
          <w:rtl/>
        </w:rPr>
        <w:t>ی</w:t>
      </w:r>
      <w:r w:rsidRPr="006C7FFB">
        <w:rPr>
          <w:rFonts w:ascii="B Yagut" w:eastAsia="B Yagut" w:hAnsi="B Yagut" w:cs="B Nazanin" w:hint="eastAsia"/>
          <w:sz w:val="24"/>
          <w:szCs w:val="24"/>
          <w:rtl/>
        </w:rPr>
        <w:t>،</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درمان</w:t>
      </w:r>
      <w:r w:rsidRPr="006C7FFB">
        <w:rPr>
          <w:rFonts w:ascii="B Yagut" w:eastAsia="B Yagut" w:hAnsi="B Yagut" w:cs="B Nazanin" w:hint="cs"/>
          <w:sz w:val="24"/>
          <w:szCs w:val="24"/>
          <w:rtl/>
        </w:rPr>
        <w:t>ی</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و</w:t>
      </w:r>
      <w:r w:rsidRPr="006C7FFB">
        <w:rPr>
          <w:rFonts w:ascii="B Yagut" w:eastAsia="B Yagut" w:hAnsi="B Yagut" w:cs="B Nazanin"/>
          <w:sz w:val="24"/>
          <w:szCs w:val="24"/>
          <w:rtl/>
        </w:rPr>
        <w:t xml:space="preserve"> </w:t>
      </w:r>
      <w:r w:rsidRPr="006C7FFB">
        <w:rPr>
          <w:rFonts w:ascii="B Yagut" w:eastAsia="B Yagut" w:hAnsi="B Yagut" w:cs="B Nazanin" w:hint="eastAsia"/>
          <w:sz w:val="24"/>
          <w:szCs w:val="24"/>
          <w:rtl/>
        </w:rPr>
        <w:t>توانبخش</w:t>
      </w:r>
      <w:r w:rsidRPr="006C7FFB">
        <w:rPr>
          <w:rFonts w:ascii="B Yagut" w:eastAsia="B Yagut" w:hAnsi="B Yagut" w:cs="B Nazanin" w:hint="cs"/>
          <w:sz w:val="24"/>
          <w:szCs w:val="24"/>
          <w:rtl/>
        </w:rPr>
        <w:t>ی</w:t>
      </w:r>
    </w:p>
    <w:p w:rsidR="00FD3290" w:rsidRPr="006C7FFB" w:rsidRDefault="00A23E5F" w:rsidP="00B268C3">
      <w:pPr>
        <w:bidi/>
        <w:spacing w:after="120"/>
        <w:rPr>
          <w:rFonts w:ascii="Times New Roman" w:hAnsi="Times New Roman" w:cs="B Nazanin"/>
          <w:b/>
          <w:bCs/>
          <w:color w:val="365F91" w:themeColor="accent1" w:themeShade="BF"/>
          <w:sz w:val="24"/>
          <w:szCs w:val="24"/>
          <w:rtl/>
          <w:lang w:bidi="fa-IR"/>
        </w:rPr>
      </w:pPr>
      <w:r w:rsidRPr="006C7FFB">
        <w:rPr>
          <w:rFonts w:ascii="Times New Roman" w:hAnsi="Times New Roman" w:cs="B Nazanin" w:hint="cs"/>
          <w:b/>
          <w:bCs/>
          <w:color w:val="365F91" w:themeColor="accent1" w:themeShade="BF"/>
          <w:sz w:val="24"/>
          <w:szCs w:val="24"/>
          <w:rtl/>
          <w:lang w:bidi="fa-IR"/>
        </w:rPr>
        <w:t>مداخله‌</w:t>
      </w:r>
      <w:r w:rsidR="00FD3290" w:rsidRPr="006C7FFB">
        <w:rPr>
          <w:rFonts w:ascii="Times New Roman" w:hAnsi="Times New Roman" w:cs="B Nazanin" w:hint="cs"/>
          <w:b/>
          <w:bCs/>
          <w:color w:val="365F91" w:themeColor="accent1" w:themeShade="BF"/>
          <w:sz w:val="24"/>
          <w:szCs w:val="24"/>
          <w:rtl/>
          <w:lang w:bidi="fa-IR"/>
        </w:rPr>
        <w:t>ها</w:t>
      </w:r>
    </w:p>
    <w:p w:rsidR="00891B49" w:rsidRPr="006C7FFB" w:rsidRDefault="00891B49" w:rsidP="00490787">
      <w:pPr>
        <w:bidi/>
        <w:spacing w:after="240"/>
        <w:rPr>
          <w:rFonts w:ascii="B Yagut" w:eastAsia="B Yagut" w:hAnsi="B Yagut" w:cs="B Nazanin"/>
          <w:sz w:val="24"/>
          <w:szCs w:val="24"/>
        </w:rPr>
      </w:pPr>
      <w:r w:rsidRPr="006C7FFB">
        <w:rPr>
          <w:rFonts w:ascii="B Yagut" w:eastAsia="B Yagut" w:hAnsi="B Yagut" w:cs="B Nazanin"/>
          <w:sz w:val="24"/>
          <w:szCs w:val="24"/>
          <w:rtl/>
        </w:rPr>
        <w:t xml:space="preserve">اجرای </w:t>
      </w:r>
      <w:r w:rsidR="00490787">
        <w:rPr>
          <w:rFonts w:ascii="B Yagut" w:eastAsia="B Yagut" w:hAnsi="B Yagut" w:cs="B Nazanin" w:hint="cs"/>
          <w:sz w:val="24"/>
          <w:szCs w:val="24"/>
          <w:rtl/>
        </w:rPr>
        <w:t>برنامه</w:t>
      </w:r>
      <w:r w:rsidRPr="006C7FFB">
        <w:rPr>
          <w:rFonts w:ascii="B Yagut" w:eastAsia="B Yagut" w:hAnsi="B Yagut" w:cs="B Nazanin"/>
          <w:sz w:val="24"/>
          <w:szCs w:val="24"/>
          <w:rtl/>
        </w:rPr>
        <w:t xml:space="preserve"> </w:t>
      </w:r>
      <w:r w:rsidR="006739B2">
        <w:rPr>
          <w:rFonts w:ascii="B Yagut" w:eastAsia="B Yagut" w:hAnsi="B Yagut" w:cs="B Nazanin"/>
          <w:sz w:val="24"/>
          <w:szCs w:val="24"/>
          <w:rtl/>
        </w:rPr>
        <w:t>کشوری</w:t>
      </w:r>
      <w:r w:rsidRPr="006C7FFB">
        <w:rPr>
          <w:rFonts w:ascii="B Yagut" w:eastAsia="B Yagut" w:hAnsi="B Yagut" w:cs="B Nazanin"/>
          <w:sz w:val="24"/>
          <w:szCs w:val="24"/>
          <w:rtl/>
        </w:rPr>
        <w:t xml:space="preserve"> توانبخشی </w:t>
      </w:r>
    </w:p>
    <w:p w:rsidR="00905447" w:rsidRDefault="00905447" w:rsidP="00905447">
      <w:pPr>
        <w:bidi/>
        <w:rPr>
          <w:rFonts w:ascii="Times New Roman" w:hAnsi="Times New Roman" w:cs="B Titr"/>
          <w:b/>
          <w:bCs/>
          <w:sz w:val="28"/>
          <w:szCs w:val="28"/>
          <w:rtl/>
          <w:lang w:bidi="fa-IR"/>
        </w:rPr>
      </w:pPr>
      <w:r>
        <w:rPr>
          <w:rFonts w:ascii="Times New Roman" w:hAnsi="Times New Roman" w:cs="B Titr"/>
          <w:b/>
          <w:bCs/>
          <w:sz w:val="28"/>
          <w:szCs w:val="28"/>
          <w:rtl/>
          <w:lang w:bidi="fa-IR"/>
        </w:rPr>
        <w:br w:type="page"/>
      </w:r>
    </w:p>
    <w:p w:rsidR="00F9456A" w:rsidRPr="00445B85" w:rsidRDefault="00F9456A" w:rsidP="00266CDC">
      <w:pPr>
        <w:bidi/>
        <w:spacing w:after="120"/>
        <w:jc w:val="center"/>
        <w:rPr>
          <w:rFonts w:ascii="Cambria" w:hAnsi="Cambria" w:cs="B Nazanin"/>
          <w:b/>
          <w:bCs/>
          <w:sz w:val="32"/>
          <w:szCs w:val="32"/>
          <w:rtl/>
          <w:lang w:bidi="fa-IR"/>
        </w:rPr>
      </w:pPr>
      <w:r w:rsidRPr="00BD34D1">
        <w:rPr>
          <w:rFonts w:ascii="Times New Roman" w:hAnsi="Times New Roman" w:cs="B Nazanin" w:hint="cs"/>
          <w:b/>
          <w:bCs/>
          <w:color w:val="365F91" w:themeColor="accent1" w:themeShade="BF"/>
          <w:sz w:val="28"/>
          <w:szCs w:val="28"/>
          <w:rtl/>
          <w:lang w:bidi="fa-IR"/>
        </w:rPr>
        <w:lastRenderedPageBreak/>
        <w:t xml:space="preserve">روند تهیه و تدوین </w:t>
      </w:r>
      <w:r w:rsidR="00490787">
        <w:rPr>
          <w:rFonts w:ascii="Times New Roman" w:hAnsi="Times New Roman" w:cs="B Nazanin" w:hint="cs"/>
          <w:b/>
          <w:bCs/>
          <w:color w:val="365F91" w:themeColor="accent1" w:themeShade="BF"/>
          <w:sz w:val="28"/>
          <w:szCs w:val="28"/>
          <w:rtl/>
          <w:lang w:bidi="fa-IR"/>
        </w:rPr>
        <w:t>برنامه</w:t>
      </w:r>
      <w:r w:rsidRPr="00BD34D1">
        <w:rPr>
          <w:rFonts w:ascii="Times New Roman" w:hAnsi="Times New Roman" w:cs="B Nazanin" w:hint="cs"/>
          <w:b/>
          <w:bCs/>
          <w:color w:val="365F91" w:themeColor="accent1" w:themeShade="BF"/>
          <w:sz w:val="28"/>
          <w:szCs w:val="28"/>
          <w:rtl/>
          <w:lang w:bidi="fa-IR"/>
        </w:rPr>
        <w:t xml:space="preserve"> </w:t>
      </w:r>
      <w:r w:rsidR="00266CDC">
        <w:rPr>
          <w:rFonts w:ascii="Times New Roman" w:hAnsi="Times New Roman" w:cs="B Nazanin" w:hint="cs"/>
          <w:b/>
          <w:bCs/>
          <w:color w:val="365F91" w:themeColor="accent1" w:themeShade="BF"/>
          <w:sz w:val="28"/>
          <w:szCs w:val="28"/>
          <w:rtl/>
          <w:lang w:bidi="fa-IR"/>
        </w:rPr>
        <w:t>ملی</w:t>
      </w:r>
      <w:r w:rsidRPr="00BD34D1">
        <w:rPr>
          <w:rFonts w:ascii="Times New Roman" w:hAnsi="Times New Roman" w:cs="B Nazanin" w:hint="cs"/>
          <w:b/>
          <w:bCs/>
          <w:color w:val="365F91" w:themeColor="accent1" w:themeShade="BF"/>
          <w:sz w:val="28"/>
          <w:szCs w:val="28"/>
          <w:rtl/>
          <w:lang w:bidi="fa-IR"/>
        </w:rPr>
        <w:t xml:space="preserve"> توانبخشی</w:t>
      </w:r>
      <w:r w:rsidR="00266CDC">
        <w:rPr>
          <w:rFonts w:ascii="Times New Roman" w:hAnsi="Times New Roman" w:cs="B Nazanin" w:hint="cs"/>
          <w:b/>
          <w:bCs/>
          <w:color w:val="365F91" w:themeColor="accent1" w:themeShade="BF"/>
          <w:sz w:val="28"/>
          <w:szCs w:val="28"/>
          <w:rtl/>
          <w:lang w:bidi="fa-IR"/>
        </w:rPr>
        <w:t xml:space="preserve"> پزشکی</w:t>
      </w:r>
      <w:r w:rsidRPr="00BD34D1">
        <w:rPr>
          <w:rFonts w:ascii="Times New Roman" w:hAnsi="Times New Roman" w:cs="B Nazanin" w:hint="cs"/>
          <w:b/>
          <w:bCs/>
          <w:color w:val="365F91" w:themeColor="accent1" w:themeShade="BF"/>
          <w:sz w:val="28"/>
          <w:szCs w:val="28"/>
          <w:rtl/>
          <w:lang w:bidi="fa-IR"/>
        </w:rPr>
        <w:t xml:space="preserve"> در نظام سلامت</w:t>
      </w:r>
    </w:p>
    <w:p w:rsidR="002657E1" w:rsidRPr="00761C39" w:rsidRDefault="00766E62" w:rsidP="00766E62">
      <w:pPr>
        <w:bidi/>
        <w:spacing w:after="120"/>
        <w:jc w:val="both"/>
        <w:rPr>
          <w:rFonts w:cs="B Nazanin"/>
          <w:sz w:val="24"/>
          <w:szCs w:val="24"/>
          <w:rtl/>
          <w:lang w:bidi="fa-IR"/>
        </w:rPr>
      </w:pPr>
      <w:r>
        <w:rPr>
          <w:rFonts w:cs="B Nazanin" w:hint="cs"/>
          <w:sz w:val="24"/>
          <w:szCs w:val="24"/>
          <w:rtl/>
          <w:lang w:bidi="fa-IR"/>
        </w:rPr>
        <w:t>سلامت بهتر، بی</w:t>
      </w:r>
      <w:r>
        <w:rPr>
          <w:rFonts w:cs="B Nazanin"/>
          <w:sz w:val="24"/>
          <w:szCs w:val="24"/>
          <w:rtl/>
          <w:lang w:bidi="fa-IR"/>
        </w:rPr>
        <w:softHyphen/>
      </w:r>
      <w:r w:rsidR="002657E1" w:rsidRPr="00761C39">
        <w:rPr>
          <w:rFonts w:cs="B Nazanin" w:hint="cs"/>
          <w:sz w:val="24"/>
          <w:szCs w:val="24"/>
          <w:rtl/>
          <w:lang w:bidi="fa-IR"/>
        </w:rPr>
        <w:t>تردید</w:t>
      </w:r>
      <w:r>
        <w:rPr>
          <w:rFonts w:cs="B Nazanin" w:hint="cs"/>
          <w:sz w:val="24"/>
          <w:szCs w:val="24"/>
          <w:rtl/>
          <w:lang w:bidi="fa-IR"/>
        </w:rPr>
        <w:t>،</w:t>
      </w:r>
      <w:r w:rsidR="002657E1" w:rsidRPr="00761C39">
        <w:rPr>
          <w:rFonts w:cs="B Nazanin" w:hint="cs"/>
          <w:sz w:val="24"/>
          <w:szCs w:val="24"/>
          <w:rtl/>
          <w:lang w:bidi="fa-IR"/>
        </w:rPr>
        <w:t xml:space="preserve"> هدف اصلی یک نظام سلامت بوده و مهمترین کارکرد </w:t>
      </w:r>
      <w:r>
        <w:rPr>
          <w:rFonts w:cs="B Nazanin" w:hint="cs"/>
          <w:sz w:val="24"/>
          <w:szCs w:val="24"/>
          <w:rtl/>
          <w:lang w:bidi="fa-IR"/>
        </w:rPr>
        <w:t>یک</w:t>
      </w:r>
      <w:r w:rsidR="002657E1" w:rsidRPr="00761C39">
        <w:rPr>
          <w:rFonts w:cs="B Nazanin" w:hint="cs"/>
          <w:sz w:val="24"/>
          <w:szCs w:val="24"/>
          <w:rtl/>
          <w:lang w:bidi="fa-IR"/>
        </w:rPr>
        <w:t xml:space="preserve"> نظام سلامت، ارائه خدمات سلامت می‌باشد.</w:t>
      </w:r>
      <w:r w:rsidR="00A23E5F" w:rsidRPr="00761C39">
        <w:rPr>
          <w:rFonts w:cs="B Nazanin" w:hint="cs"/>
          <w:sz w:val="24"/>
          <w:szCs w:val="24"/>
          <w:rtl/>
          <w:lang w:bidi="fa-IR"/>
        </w:rPr>
        <w:t xml:space="preserve"> </w:t>
      </w:r>
      <w:r w:rsidR="002657E1" w:rsidRPr="00761C39">
        <w:rPr>
          <w:rFonts w:cs="B Nazanin" w:hint="cs"/>
          <w:sz w:val="24"/>
          <w:szCs w:val="24"/>
          <w:rtl/>
          <w:lang w:bidi="fa-IR"/>
        </w:rPr>
        <w:t xml:space="preserve">طبق تعریف </w:t>
      </w:r>
      <w:r w:rsidR="006624FB" w:rsidRPr="00761C39">
        <w:rPr>
          <w:rFonts w:cs="B Nazanin" w:hint="cs"/>
          <w:sz w:val="24"/>
          <w:szCs w:val="24"/>
          <w:rtl/>
          <w:lang w:bidi="fa-IR"/>
        </w:rPr>
        <w:t>سازمان جهانی بهداشت</w:t>
      </w:r>
      <w:r w:rsidR="00A23E5F" w:rsidRPr="00761C39">
        <w:rPr>
          <w:rFonts w:cs="B Nazanin" w:hint="cs"/>
          <w:sz w:val="24"/>
          <w:szCs w:val="24"/>
          <w:rtl/>
          <w:lang w:bidi="fa-IR"/>
        </w:rPr>
        <w:t>،</w:t>
      </w:r>
      <w:r w:rsidR="002657E1" w:rsidRPr="00761C39">
        <w:rPr>
          <w:rFonts w:cs="B Nazanin" w:hint="cs"/>
          <w:sz w:val="24"/>
          <w:szCs w:val="24"/>
          <w:rtl/>
          <w:lang w:bidi="fa-IR"/>
        </w:rPr>
        <w:t xml:space="preserve"> تمام</w:t>
      </w:r>
      <w:r>
        <w:rPr>
          <w:rFonts w:cs="B Nazanin" w:hint="cs"/>
          <w:sz w:val="24"/>
          <w:szCs w:val="24"/>
          <w:rtl/>
          <w:lang w:bidi="fa-IR"/>
        </w:rPr>
        <w:t>ی</w:t>
      </w:r>
      <w:r w:rsidR="002657E1" w:rsidRPr="00761C39">
        <w:rPr>
          <w:rFonts w:cs="B Nazanin" w:hint="cs"/>
          <w:sz w:val="24"/>
          <w:szCs w:val="24"/>
          <w:rtl/>
          <w:lang w:bidi="fa-IR"/>
        </w:rPr>
        <w:t xml:space="preserve"> فعالیت‌هایی که هدف اصلی آن</w:t>
      </w:r>
      <w:r w:rsidR="007C4668" w:rsidRPr="00761C39">
        <w:rPr>
          <w:rFonts w:cs="B Nazanin"/>
          <w:sz w:val="24"/>
          <w:szCs w:val="24"/>
          <w:rtl/>
          <w:lang w:bidi="fa-IR"/>
        </w:rPr>
        <w:softHyphen/>
      </w:r>
      <w:r w:rsidR="002657E1" w:rsidRPr="00761C39">
        <w:rPr>
          <w:rFonts w:cs="B Nazanin" w:hint="cs"/>
          <w:sz w:val="24"/>
          <w:szCs w:val="24"/>
          <w:rtl/>
          <w:lang w:bidi="fa-IR"/>
        </w:rPr>
        <w:t>ها</w:t>
      </w:r>
      <w:r>
        <w:rPr>
          <w:rFonts w:cs="B Nazanin" w:hint="cs"/>
          <w:sz w:val="24"/>
          <w:szCs w:val="24"/>
          <w:rtl/>
          <w:lang w:bidi="fa-IR"/>
        </w:rPr>
        <w:t>،</w:t>
      </w:r>
      <w:r w:rsidR="002657E1" w:rsidRPr="00761C39">
        <w:rPr>
          <w:rFonts w:cs="B Nazanin" w:hint="cs"/>
          <w:sz w:val="24"/>
          <w:szCs w:val="24"/>
          <w:rtl/>
          <w:lang w:bidi="fa-IR"/>
        </w:rPr>
        <w:t xml:space="preserve"> ارتقا، بازگرداندن یا حفظ سلامت می‌باشد را نظام سلامت گویند. این فعالیت‌ها شامل مراقبت از سلامت فردی، ارائه خدمات بهداشتی، درمانی و توانبخشی است. بیانیه</w:t>
      </w:r>
      <w:r w:rsidR="002657E1" w:rsidRPr="00761C39">
        <w:rPr>
          <w:rFonts w:cs="B Nazanin"/>
          <w:sz w:val="24"/>
          <w:szCs w:val="24"/>
          <w:rtl/>
          <w:lang w:bidi="fa-IR"/>
        </w:rPr>
        <w:t xml:space="preserve"> </w:t>
      </w:r>
      <w:r w:rsidR="002657E1" w:rsidRPr="00761C39">
        <w:rPr>
          <w:rFonts w:cs="B Nazanin" w:hint="cs"/>
          <w:sz w:val="24"/>
          <w:szCs w:val="24"/>
          <w:rtl/>
          <w:lang w:bidi="fa-IR"/>
        </w:rPr>
        <w:t>سازمان</w:t>
      </w:r>
      <w:r w:rsidR="002657E1" w:rsidRPr="00761C39">
        <w:rPr>
          <w:rFonts w:cs="B Nazanin"/>
          <w:sz w:val="24"/>
          <w:szCs w:val="24"/>
          <w:rtl/>
          <w:lang w:bidi="fa-IR"/>
        </w:rPr>
        <w:t xml:space="preserve"> </w:t>
      </w:r>
      <w:r w:rsidR="002657E1" w:rsidRPr="00761C39">
        <w:rPr>
          <w:rFonts w:cs="B Nazanin" w:hint="cs"/>
          <w:sz w:val="24"/>
          <w:szCs w:val="24"/>
          <w:rtl/>
          <w:lang w:bidi="fa-IR"/>
        </w:rPr>
        <w:t>ملل</w:t>
      </w:r>
      <w:r w:rsidR="002657E1" w:rsidRPr="00761C39">
        <w:rPr>
          <w:rFonts w:cs="B Nazanin"/>
          <w:sz w:val="24"/>
          <w:szCs w:val="24"/>
          <w:rtl/>
          <w:lang w:bidi="fa-IR"/>
        </w:rPr>
        <w:t xml:space="preserve"> </w:t>
      </w:r>
      <w:r w:rsidR="002657E1" w:rsidRPr="00761C39">
        <w:rPr>
          <w:rFonts w:cs="B Nazanin" w:hint="cs"/>
          <w:sz w:val="24"/>
          <w:szCs w:val="24"/>
          <w:rtl/>
          <w:lang w:bidi="fa-IR"/>
        </w:rPr>
        <w:t>در</w:t>
      </w:r>
      <w:r w:rsidR="002657E1" w:rsidRPr="00761C39">
        <w:rPr>
          <w:rFonts w:cs="B Nazanin"/>
          <w:sz w:val="24"/>
          <w:szCs w:val="24"/>
          <w:rtl/>
          <w:lang w:bidi="fa-IR"/>
        </w:rPr>
        <w:t xml:space="preserve"> </w:t>
      </w:r>
      <w:r w:rsidR="002657E1" w:rsidRPr="00761C39">
        <w:rPr>
          <w:rFonts w:cs="B Nazanin" w:hint="cs"/>
          <w:sz w:val="24"/>
          <w:szCs w:val="24"/>
          <w:rtl/>
          <w:lang w:bidi="fa-IR"/>
        </w:rPr>
        <w:t>مورد</w:t>
      </w:r>
      <w:r w:rsidR="002657E1" w:rsidRPr="00761C39">
        <w:rPr>
          <w:rFonts w:cs="B Nazanin"/>
          <w:sz w:val="24"/>
          <w:szCs w:val="24"/>
          <w:rtl/>
          <w:lang w:bidi="fa-IR"/>
        </w:rPr>
        <w:t xml:space="preserve"> </w:t>
      </w:r>
      <w:r w:rsidR="002657E1" w:rsidRPr="00761C39">
        <w:rPr>
          <w:rFonts w:cs="B Nazanin" w:hint="cs"/>
          <w:sz w:val="24"/>
          <w:szCs w:val="24"/>
          <w:rtl/>
          <w:lang w:bidi="fa-IR"/>
        </w:rPr>
        <w:t>حقوق</w:t>
      </w:r>
      <w:r w:rsidR="002657E1" w:rsidRPr="00761C39">
        <w:rPr>
          <w:rFonts w:cs="B Nazanin"/>
          <w:sz w:val="24"/>
          <w:szCs w:val="24"/>
          <w:rtl/>
          <w:lang w:bidi="fa-IR"/>
        </w:rPr>
        <w:t xml:space="preserve"> </w:t>
      </w:r>
      <w:r w:rsidR="002657E1" w:rsidRPr="00761C39">
        <w:rPr>
          <w:rFonts w:cs="B Nazanin" w:hint="cs"/>
          <w:sz w:val="24"/>
          <w:szCs w:val="24"/>
          <w:rtl/>
          <w:lang w:bidi="fa-IR"/>
        </w:rPr>
        <w:t>برابر</w:t>
      </w:r>
      <w:r w:rsidR="002657E1" w:rsidRPr="00761C39">
        <w:rPr>
          <w:rFonts w:cs="B Nazanin"/>
          <w:sz w:val="24"/>
          <w:szCs w:val="24"/>
          <w:rtl/>
          <w:lang w:bidi="fa-IR"/>
        </w:rPr>
        <w:t xml:space="preserve"> </w:t>
      </w:r>
      <w:r w:rsidR="002657E1" w:rsidRPr="00761C39">
        <w:rPr>
          <w:rFonts w:cs="B Nazanin" w:hint="cs"/>
          <w:sz w:val="24"/>
          <w:szCs w:val="24"/>
          <w:rtl/>
          <w:lang w:bidi="fa-IR"/>
        </w:rPr>
        <w:t>برای</w:t>
      </w:r>
      <w:r w:rsidR="002657E1" w:rsidRPr="00761C39">
        <w:rPr>
          <w:rFonts w:cs="B Nazanin"/>
          <w:sz w:val="24"/>
          <w:szCs w:val="24"/>
          <w:rtl/>
          <w:lang w:bidi="fa-IR"/>
        </w:rPr>
        <w:t xml:space="preserve"> </w:t>
      </w:r>
      <w:r w:rsidR="002657E1" w:rsidRPr="00761C39">
        <w:rPr>
          <w:rFonts w:cs="B Nazanin" w:hint="cs"/>
          <w:sz w:val="24"/>
          <w:szCs w:val="24"/>
          <w:rtl/>
          <w:lang w:bidi="fa-IR"/>
        </w:rPr>
        <w:t>افراد</w:t>
      </w:r>
      <w:r w:rsidR="002657E1" w:rsidRPr="00761C39">
        <w:rPr>
          <w:rFonts w:cs="B Nazanin"/>
          <w:sz w:val="24"/>
          <w:szCs w:val="24"/>
          <w:rtl/>
          <w:lang w:bidi="fa-IR"/>
        </w:rPr>
        <w:t xml:space="preserve"> </w:t>
      </w:r>
      <w:r w:rsidR="002657E1" w:rsidRPr="00761C39">
        <w:rPr>
          <w:rFonts w:cs="B Nazanin" w:hint="cs"/>
          <w:sz w:val="24"/>
          <w:szCs w:val="24"/>
          <w:rtl/>
          <w:lang w:bidi="fa-IR"/>
        </w:rPr>
        <w:t>دارای ناتوانی</w:t>
      </w:r>
      <w:r>
        <w:rPr>
          <w:rFonts w:cs="B Nazanin" w:hint="cs"/>
          <w:sz w:val="24"/>
          <w:szCs w:val="24"/>
          <w:rtl/>
          <w:lang w:bidi="fa-IR"/>
        </w:rPr>
        <w:t>،</w:t>
      </w:r>
      <w:r w:rsidR="002657E1" w:rsidRPr="00761C39">
        <w:rPr>
          <w:rFonts w:cs="B Nazanin"/>
          <w:sz w:val="24"/>
          <w:szCs w:val="24"/>
          <w:rtl/>
          <w:lang w:bidi="fa-IR"/>
        </w:rPr>
        <w:t xml:space="preserve"> </w:t>
      </w:r>
      <w:r w:rsidR="002657E1" w:rsidRPr="00761C39">
        <w:rPr>
          <w:rFonts w:cs="B Nazanin" w:hint="cs"/>
          <w:sz w:val="24"/>
          <w:szCs w:val="24"/>
          <w:rtl/>
          <w:lang w:bidi="fa-IR"/>
        </w:rPr>
        <w:t>بیان</w:t>
      </w:r>
      <w:r w:rsidR="002657E1" w:rsidRPr="00761C39">
        <w:rPr>
          <w:rFonts w:cs="B Nazanin"/>
          <w:sz w:val="24"/>
          <w:szCs w:val="24"/>
          <w:rtl/>
          <w:lang w:bidi="fa-IR"/>
        </w:rPr>
        <w:t xml:space="preserve"> </w:t>
      </w:r>
      <w:r w:rsidR="002657E1" w:rsidRPr="00761C39">
        <w:rPr>
          <w:rFonts w:cs="B Nazanin" w:hint="cs"/>
          <w:sz w:val="24"/>
          <w:szCs w:val="24"/>
          <w:rtl/>
          <w:lang w:bidi="fa-IR"/>
        </w:rPr>
        <w:t>می‌کند</w:t>
      </w:r>
      <w:r w:rsidR="002657E1" w:rsidRPr="00761C39">
        <w:rPr>
          <w:rFonts w:cs="B Nazanin"/>
          <w:sz w:val="24"/>
          <w:szCs w:val="24"/>
          <w:rtl/>
          <w:lang w:bidi="fa-IR"/>
        </w:rPr>
        <w:t xml:space="preserve"> </w:t>
      </w:r>
      <w:r w:rsidR="002657E1" w:rsidRPr="00761C39">
        <w:rPr>
          <w:rFonts w:cs="B Nazanin" w:hint="cs"/>
          <w:sz w:val="24"/>
          <w:szCs w:val="24"/>
          <w:rtl/>
          <w:lang w:bidi="fa-IR"/>
        </w:rPr>
        <w:t>که</w:t>
      </w:r>
      <w:r w:rsidR="002657E1" w:rsidRPr="00761C39">
        <w:rPr>
          <w:rFonts w:cs="B Nazanin"/>
          <w:sz w:val="24"/>
          <w:szCs w:val="24"/>
          <w:rtl/>
          <w:lang w:bidi="fa-IR"/>
        </w:rPr>
        <w:t xml:space="preserve"> </w:t>
      </w:r>
      <w:r w:rsidR="002657E1" w:rsidRPr="00761C39">
        <w:rPr>
          <w:rFonts w:cs="B Nazanin" w:hint="cs"/>
          <w:sz w:val="24"/>
          <w:szCs w:val="24"/>
          <w:rtl/>
          <w:lang w:bidi="fa-IR"/>
        </w:rPr>
        <w:t>کشورها</w:t>
      </w:r>
      <w:r w:rsidR="002657E1" w:rsidRPr="00761C39">
        <w:rPr>
          <w:rFonts w:cs="B Nazanin"/>
          <w:sz w:val="24"/>
          <w:szCs w:val="24"/>
          <w:rtl/>
          <w:lang w:bidi="fa-IR"/>
        </w:rPr>
        <w:t xml:space="preserve"> </w:t>
      </w:r>
      <w:r w:rsidR="002657E1" w:rsidRPr="00761C39">
        <w:rPr>
          <w:rFonts w:cs="B Nazanin" w:hint="cs"/>
          <w:sz w:val="24"/>
          <w:szCs w:val="24"/>
          <w:rtl/>
          <w:lang w:bidi="fa-IR"/>
        </w:rPr>
        <w:t>برای</w:t>
      </w:r>
      <w:r w:rsidR="002657E1" w:rsidRPr="00761C39">
        <w:rPr>
          <w:rFonts w:cs="B Nazanin"/>
          <w:sz w:val="24"/>
          <w:szCs w:val="24"/>
          <w:rtl/>
          <w:lang w:bidi="fa-IR"/>
        </w:rPr>
        <w:t xml:space="preserve"> </w:t>
      </w:r>
      <w:r w:rsidR="002657E1" w:rsidRPr="00761C39">
        <w:rPr>
          <w:rFonts w:cs="B Nazanin" w:hint="cs"/>
          <w:sz w:val="24"/>
          <w:szCs w:val="24"/>
          <w:rtl/>
          <w:lang w:bidi="fa-IR"/>
        </w:rPr>
        <w:t>مراقبت</w:t>
      </w:r>
      <w:r w:rsidR="002657E1" w:rsidRPr="00761C39">
        <w:rPr>
          <w:rFonts w:cs="B Nazanin"/>
          <w:sz w:val="24"/>
          <w:szCs w:val="24"/>
          <w:rtl/>
          <w:lang w:bidi="fa-IR"/>
        </w:rPr>
        <w:t xml:space="preserve"> </w:t>
      </w:r>
      <w:r w:rsidR="002657E1" w:rsidRPr="00761C39">
        <w:rPr>
          <w:rFonts w:cs="B Nazanin" w:hint="cs"/>
          <w:sz w:val="24"/>
          <w:szCs w:val="24"/>
          <w:rtl/>
          <w:lang w:bidi="fa-IR"/>
        </w:rPr>
        <w:t>پزشکی</w:t>
      </w:r>
      <w:r w:rsidR="002657E1" w:rsidRPr="00761C39">
        <w:rPr>
          <w:rFonts w:cs="B Nazanin"/>
          <w:sz w:val="24"/>
          <w:szCs w:val="24"/>
          <w:rtl/>
          <w:lang w:bidi="fa-IR"/>
        </w:rPr>
        <w:t xml:space="preserve"> </w:t>
      </w:r>
      <w:r w:rsidR="002657E1" w:rsidRPr="00761C39">
        <w:rPr>
          <w:rFonts w:cs="B Nazanin" w:hint="cs"/>
          <w:sz w:val="24"/>
          <w:szCs w:val="24"/>
          <w:rtl/>
          <w:lang w:bidi="fa-IR"/>
        </w:rPr>
        <w:t>مؤثر</w:t>
      </w:r>
      <w:r w:rsidR="002657E1" w:rsidRPr="00761C39">
        <w:rPr>
          <w:rFonts w:cs="B Nazanin"/>
          <w:sz w:val="24"/>
          <w:szCs w:val="24"/>
          <w:rtl/>
          <w:lang w:bidi="fa-IR"/>
        </w:rPr>
        <w:t xml:space="preserve"> </w:t>
      </w:r>
      <w:r w:rsidR="002657E1" w:rsidRPr="00761C39">
        <w:rPr>
          <w:rFonts w:cs="B Nazanin" w:hint="cs"/>
          <w:sz w:val="24"/>
          <w:szCs w:val="24"/>
          <w:rtl/>
          <w:lang w:bidi="fa-IR"/>
        </w:rPr>
        <w:t>و</w:t>
      </w:r>
      <w:r w:rsidR="002657E1" w:rsidRPr="00761C39">
        <w:rPr>
          <w:rFonts w:cs="B Nazanin"/>
          <w:sz w:val="24"/>
          <w:szCs w:val="24"/>
          <w:rtl/>
          <w:lang w:bidi="fa-IR"/>
        </w:rPr>
        <w:t xml:space="preserve"> </w:t>
      </w:r>
      <w:r w:rsidR="002657E1" w:rsidRPr="00761C39">
        <w:rPr>
          <w:rFonts w:cs="B Nazanin" w:hint="cs"/>
          <w:sz w:val="24"/>
          <w:szCs w:val="24"/>
          <w:rtl/>
          <w:lang w:bidi="fa-IR"/>
        </w:rPr>
        <w:t>همچنین</w:t>
      </w:r>
      <w:r w:rsidR="002657E1" w:rsidRPr="00761C39">
        <w:rPr>
          <w:rFonts w:cs="B Nazanin"/>
          <w:sz w:val="24"/>
          <w:szCs w:val="24"/>
          <w:rtl/>
          <w:lang w:bidi="fa-IR"/>
        </w:rPr>
        <w:t xml:space="preserve"> </w:t>
      </w:r>
      <w:r w:rsidR="002657E1" w:rsidRPr="00761C39">
        <w:rPr>
          <w:rFonts w:cs="B Nazanin" w:hint="cs"/>
          <w:sz w:val="24"/>
          <w:szCs w:val="24"/>
          <w:rtl/>
          <w:lang w:bidi="fa-IR"/>
        </w:rPr>
        <w:t>خدمات</w:t>
      </w:r>
      <w:r w:rsidR="002657E1" w:rsidRPr="00761C39">
        <w:rPr>
          <w:rFonts w:cs="B Nazanin"/>
          <w:sz w:val="24"/>
          <w:szCs w:val="24"/>
          <w:rtl/>
          <w:lang w:bidi="fa-IR"/>
        </w:rPr>
        <w:t xml:space="preserve"> </w:t>
      </w:r>
      <w:r w:rsidR="002657E1" w:rsidRPr="00761C39">
        <w:rPr>
          <w:rFonts w:cs="B Nazanin" w:hint="cs"/>
          <w:sz w:val="24"/>
          <w:szCs w:val="24"/>
          <w:rtl/>
          <w:lang w:bidi="fa-IR"/>
        </w:rPr>
        <w:t>توانبخشی</w:t>
      </w:r>
      <w:r w:rsidR="002657E1" w:rsidRPr="00761C39">
        <w:rPr>
          <w:rFonts w:cs="B Nazanin"/>
          <w:sz w:val="24"/>
          <w:szCs w:val="24"/>
          <w:rtl/>
          <w:lang w:bidi="fa-IR"/>
        </w:rPr>
        <w:t xml:space="preserve"> </w:t>
      </w:r>
      <w:r w:rsidR="002657E1" w:rsidRPr="00761C39">
        <w:rPr>
          <w:rFonts w:cs="B Nazanin" w:hint="cs"/>
          <w:sz w:val="24"/>
          <w:szCs w:val="24"/>
          <w:rtl/>
          <w:lang w:bidi="fa-IR"/>
        </w:rPr>
        <w:t>برای</w:t>
      </w:r>
      <w:r w:rsidR="002657E1" w:rsidRPr="00761C39">
        <w:rPr>
          <w:rFonts w:cs="B Nazanin"/>
          <w:sz w:val="24"/>
          <w:szCs w:val="24"/>
          <w:rtl/>
          <w:lang w:bidi="fa-IR"/>
        </w:rPr>
        <w:t xml:space="preserve"> </w:t>
      </w:r>
      <w:r w:rsidR="002657E1" w:rsidRPr="00761C39">
        <w:rPr>
          <w:rFonts w:cs="B Nazanin" w:hint="cs"/>
          <w:sz w:val="24"/>
          <w:szCs w:val="24"/>
          <w:rtl/>
          <w:lang w:bidi="fa-IR"/>
        </w:rPr>
        <w:t>افراد</w:t>
      </w:r>
      <w:r w:rsidR="002657E1" w:rsidRPr="00761C39">
        <w:rPr>
          <w:rFonts w:cs="B Nazanin"/>
          <w:sz w:val="24"/>
          <w:szCs w:val="24"/>
          <w:rtl/>
          <w:lang w:bidi="fa-IR"/>
        </w:rPr>
        <w:t xml:space="preserve"> </w:t>
      </w:r>
      <w:r w:rsidR="002657E1" w:rsidRPr="00761C39">
        <w:rPr>
          <w:rFonts w:cs="B Nazanin" w:hint="cs"/>
          <w:sz w:val="24"/>
          <w:szCs w:val="24"/>
          <w:rtl/>
          <w:lang w:bidi="fa-IR"/>
        </w:rPr>
        <w:t>دارای ناتوانی</w:t>
      </w:r>
      <w:r>
        <w:rPr>
          <w:rFonts w:cs="B Nazanin" w:hint="cs"/>
          <w:sz w:val="24"/>
          <w:szCs w:val="24"/>
          <w:rtl/>
          <w:lang w:bidi="fa-IR"/>
        </w:rPr>
        <w:t>، می</w:t>
      </w:r>
      <w:r>
        <w:rPr>
          <w:rFonts w:cs="B Nazanin"/>
          <w:sz w:val="24"/>
          <w:szCs w:val="24"/>
          <w:rtl/>
          <w:lang w:bidi="fa-IR"/>
        </w:rPr>
        <w:softHyphen/>
      </w:r>
      <w:r>
        <w:rPr>
          <w:rFonts w:cs="B Nazanin" w:hint="cs"/>
          <w:sz w:val="24"/>
          <w:szCs w:val="24"/>
          <w:rtl/>
          <w:lang w:bidi="fa-IR"/>
        </w:rPr>
        <w:t>بایست</w:t>
      </w:r>
      <w:r w:rsidR="002657E1" w:rsidRPr="00761C39">
        <w:rPr>
          <w:rFonts w:cs="B Nazanin" w:hint="cs"/>
          <w:sz w:val="24"/>
          <w:szCs w:val="24"/>
          <w:rtl/>
          <w:lang w:bidi="fa-IR"/>
        </w:rPr>
        <w:t xml:space="preserve"> پیش</w:t>
      </w:r>
      <w:r w:rsidR="00445B85" w:rsidRPr="00761C39">
        <w:rPr>
          <w:rFonts w:cs="B Nazanin"/>
          <w:sz w:val="24"/>
          <w:szCs w:val="24"/>
          <w:rtl/>
          <w:lang w:bidi="fa-IR"/>
        </w:rPr>
        <w:softHyphen/>
      </w:r>
      <w:r w:rsidR="002657E1" w:rsidRPr="00761C39">
        <w:rPr>
          <w:rFonts w:cs="B Nazanin" w:hint="cs"/>
          <w:sz w:val="24"/>
          <w:szCs w:val="24"/>
          <w:rtl/>
          <w:lang w:bidi="fa-IR"/>
        </w:rPr>
        <w:t>بینی</w:t>
      </w:r>
      <w:r>
        <w:rPr>
          <w:rFonts w:cs="B Nazanin"/>
          <w:sz w:val="24"/>
          <w:szCs w:val="24"/>
          <w:rtl/>
          <w:lang w:bidi="fa-IR"/>
        </w:rPr>
        <w:softHyphen/>
      </w:r>
      <w:r>
        <w:rPr>
          <w:rFonts w:cs="B Nazanin" w:hint="cs"/>
          <w:sz w:val="24"/>
          <w:szCs w:val="24"/>
          <w:rtl/>
          <w:lang w:bidi="fa-IR"/>
        </w:rPr>
        <w:t>های</w:t>
      </w:r>
      <w:r w:rsidR="002657E1" w:rsidRPr="00761C39">
        <w:rPr>
          <w:rFonts w:cs="B Nazanin"/>
          <w:sz w:val="24"/>
          <w:szCs w:val="24"/>
          <w:rtl/>
          <w:lang w:bidi="fa-IR"/>
        </w:rPr>
        <w:t xml:space="preserve"> </w:t>
      </w:r>
      <w:r w:rsidR="002657E1" w:rsidRPr="00761C39">
        <w:rPr>
          <w:rFonts w:cs="B Nazanin" w:hint="cs"/>
          <w:sz w:val="24"/>
          <w:szCs w:val="24"/>
          <w:rtl/>
          <w:lang w:bidi="fa-IR"/>
        </w:rPr>
        <w:t>لازم</w:t>
      </w:r>
      <w:r w:rsidR="002657E1" w:rsidRPr="00761C39">
        <w:rPr>
          <w:rFonts w:cs="B Nazanin"/>
          <w:sz w:val="24"/>
          <w:szCs w:val="24"/>
          <w:rtl/>
          <w:lang w:bidi="fa-IR"/>
        </w:rPr>
        <w:t xml:space="preserve"> </w:t>
      </w:r>
      <w:r>
        <w:rPr>
          <w:rFonts w:cs="B Nazanin" w:hint="cs"/>
          <w:sz w:val="24"/>
          <w:szCs w:val="24"/>
          <w:rtl/>
          <w:lang w:bidi="fa-IR"/>
        </w:rPr>
        <w:t>را به منظور</w:t>
      </w:r>
      <w:r w:rsidR="002657E1" w:rsidRPr="00761C39">
        <w:rPr>
          <w:rFonts w:cs="B Nazanin"/>
          <w:sz w:val="24"/>
          <w:szCs w:val="24"/>
          <w:rtl/>
          <w:lang w:bidi="fa-IR"/>
        </w:rPr>
        <w:t xml:space="preserve"> </w:t>
      </w:r>
      <w:r w:rsidR="002657E1" w:rsidRPr="00761C39">
        <w:rPr>
          <w:rFonts w:cs="B Nazanin" w:hint="cs"/>
          <w:sz w:val="24"/>
          <w:szCs w:val="24"/>
          <w:rtl/>
          <w:lang w:bidi="fa-IR"/>
        </w:rPr>
        <w:t>رسیدن</w:t>
      </w:r>
      <w:r w:rsidR="002657E1" w:rsidRPr="00761C39">
        <w:rPr>
          <w:rFonts w:cs="B Nazanin"/>
          <w:sz w:val="24"/>
          <w:szCs w:val="24"/>
          <w:rtl/>
          <w:lang w:bidi="fa-IR"/>
        </w:rPr>
        <w:t xml:space="preserve"> </w:t>
      </w:r>
      <w:r w:rsidR="002657E1" w:rsidRPr="00761C39">
        <w:rPr>
          <w:rFonts w:cs="B Nazanin" w:hint="cs"/>
          <w:sz w:val="24"/>
          <w:szCs w:val="24"/>
          <w:rtl/>
          <w:lang w:bidi="fa-IR"/>
        </w:rPr>
        <w:t>و</w:t>
      </w:r>
      <w:r w:rsidR="002657E1" w:rsidRPr="00761C39">
        <w:rPr>
          <w:rFonts w:cs="B Nazanin"/>
          <w:sz w:val="24"/>
          <w:szCs w:val="24"/>
          <w:rtl/>
          <w:lang w:bidi="fa-IR"/>
        </w:rPr>
        <w:t xml:space="preserve"> </w:t>
      </w:r>
      <w:r w:rsidR="002657E1" w:rsidRPr="00761C39">
        <w:rPr>
          <w:rFonts w:cs="B Nazanin" w:hint="cs"/>
          <w:sz w:val="24"/>
          <w:szCs w:val="24"/>
          <w:rtl/>
          <w:lang w:bidi="fa-IR"/>
        </w:rPr>
        <w:t>حفظ</w:t>
      </w:r>
      <w:r w:rsidR="002657E1" w:rsidRPr="00761C39">
        <w:rPr>
          <w:rFonts w:cs="B Nazanin"/>
          <w:sz w:val="24"/>
          <w:szCs w:val="24"/>
          <w:rtl/>
          <w:lang w:bidi="fa-IR"/>
        </w:rPr>
        <w:t xml:space="preserve"> </w:t>
      </w:r>
      <w:r w:rsidR="002657E1" w:rsidRPr="00761C39">
        <w:rPr>
          <w:rFonts w:cs="B Nazanin" w:hint="cs"/>
          <w:sz w:val="24"/>
          <w:szCs w:val="24"/>
          <w:rtl/>
          <w:lang w:bidi="fa-IR"/>
        </w:rPr>
        <w:t>حداکثر</w:t>
      </w:r>
      <w:r w:rsidR="002657E1" w:rsidRPr="00761C39">
        <w:rPr>
          <w:rFonts w:cs="B Nazanin"/>
          <w:sz w:val="24"/>
          <w:szCs w:val="24"/>
          <w:rtl/>
          <w:lang w:bidi="fa-IR"/>
        </w:rPr>
        <w:t xml:space="preserve"> </w:t>
      </w:r>
      <w:r w:rsidR="002657E1" w:rsidRPr="00761C39">
        <w:rPr>
          <w:rFonts w:cs="B Nazanin" w:hint="cs"/>
          <w:sz w:val="24"/>
          <w:szCs w:val="24"/>
          <w:rtl/>
          <w:lang w:bidi="fa-IR"/>
        </w:rPr>
        <w:t>سطح</w:t>
      </w:r>
      <w:r w:rsidR="002657E1" w:rsidRPr="00761C39">
        <w:rPr>
          <w:rFonts w:cs="B Nazanin"/>
          <w:sz w:val="24"/>
          <w:szCs w:val="24"/>
          <w:rtl/>
          <w:lang w:bidi="fa-IR"/>
        </w:rPr>
        <w:t xml:space="preserve"> </w:t>
      </w:r>
      <w:r w:rsidR="002657E1" w:rsidRPr="00761C39">
        <w:rPr>
          <w:rFonts w:cs="B Nazanin" w:hint="cs"/>
          <w:sz w:val="24"/>
          <w:szCs w:val="24"/>
          <w:rtl/>
          <w:lang w:bidi="fa-IR"/>
        </w:rPr>
        <w:t>عملکرد</w:t>
      </w:r>
      <w:r w:rsidR="002657E1" w:rsidRPr="00761C39">
        <w:rPr>
          <w:rFonts w:cs="B Nazanin"/>
          <w:sz w:val="24"/>
          <w:szCs w:val="24"/>
          <w:rtl/>
          <w:lang w:bidi="fa-IR"/>
        </w:rPr>
        <w:t xml:space="preserve"> </w:t>
      </w:r>
      <w:r w:rsidR="002657E1" w:rsidRPr="00761C39">
        <w:rPr>
          <w:rFonts w:cs="B Nazanin" w:hint="cs"/>
          <w:sz w:val="24"/>
          <w:szCs w:val="24"/>
          <w:rtl/>
          <w:lang w:bidi="fa-IR"/>
        </w:rPr>
        <w:t>و</w:t>
      </w:r>
      <w:r w:rsidR="002657E1" w:rsidRPr="00761C39">
        <w:rPr>
          <w:rFonts w:cs="B Nazanin"/>
          <w:sz w:val="24"/>
          <w:szCs w:val="24"/>
          <w:rtl/>
          <w:lang w:bidi="fa-IR"/>
        </w:rPr>
        <w:t xml:space="preserve"> </w:t>
      </w:r>
      <w:r w:rsidR="002657E1" w:rsidRPr="00761C39">
        <w:rPr>
          <w:rFonts w:cs="B Nazanin" w:hint="cs"/>
          <w:sz w:val="24"/>
          <w:szCs w:val="24"/>
          <w:rtl/>
          <w:lang w:bidi="fa-IR"/>
        </w:rPr>
        <w:t>استقلال</w:t>
      </w:r>
      <w:r>
        <w:rPr>
          <w:rFonts w:cs="B Nazanin" w:hint="cs"/>
          <w:sz w:val="24"/>
          <w:szCs w:val="24"/>
          <w:rtl/>
          <w:lang w:bidi="fa-IR"/>
        </w:rPr>
        <w:t xml:space="preserve"> </w:t>
      </w:r>
      <w:r w:rsidR="002657E1" w:rsidRPr="00761C39">
        <w:rPr>
          <w:rFonts w:cs="B Nazanin" w:hint="cs"/>
          <w:sz w:val="24"/>
          <w:szCs w:val="24"/>
          <w:rtl/>
          <w:lang w:bidi="fa-IR"/>
        </w:rPr>
        <w:t>به</w:t>
      </w:r>
      <w:r w:rsidR="002657E1" w:rsidRPr="00761C39">
        <w:rPr>
          <w:rFonts w:cs="B Nazanin"/>
          <w:sz w:val="24"/>
          <w:szCs w:val="24"/>
          <w:rtl/>
          <w:lang w:bidi="fa-IR"/>
        </w:rPr>
        <w:t xml:space="preserve"> </w:t>
      </w:r>
      <w:r w:rsidR="002657E1" w:rsidRPr="00761C39">
        <w:rPr>
          <w:rFonts w:cs="B Nazanin" w:hint="cs"/>
          <w:sz w:val="24"/>
          <w:szCs w:val="24"/>
          <w:rtl/>
          <w:lang w:bidi="fa-IR"/>
        </w:rPr>
        <w:t>عمل</w:t>
      </w:r>
      <w:r w:rsidR="002657E1" w:rsidRPr="00761C39">
        <w:rPr>
          <w:rFonts w:cs="B Nazanin"/>
          <w:sz w:val="24"/>
          <w:szCs w:val="24"/>
          <w:rtl/>
          <w:lang w:bidi="fa-IR"/>
        </w:rPr>
        <w:t xml:space="preserve"> </w:t>
      </w:r>
      <w:r w:rsidR="002657E1" w:rsidRPr="00761C39">
        <w:rPr>
          <w:rFonts w:cs="B Nazanin" w:hint="cs"/>
          <w:sz w:val="24"/>
          <w:szCs w:val="24"/>
          <w:rtl/>
          <w:lang w:bidi="fa-IR"/>
        </w:rPr>
        <w:t>آورند.</w:t>
      </w:r>
    </w:p>
    <w:p w:rsidR="002657E1" w:rsidRPr="00761C39" w:rsidRDefault="00917DFD" w:rsidP="00766E62">
      <w:pPr>
        <w:bidi/>
        <w:spacing w:after="120"/>
        <w:jc w:val="both"/>
        <w:rPr>
          <w:rFonts w:cs="B Nazanin"/>
          <w:sz w:val="24"/>
          <w:szCs w:val="24"/>
          <w:rtl/>
          <w:lang w:bidi="fa-IR"/>
        </w:rPr>
      </w:pPr>
      <w:r w:rsidRPr="00761C39">
        <w:rPr>
          <w:rFonts w:cs="B Nazanin" w:hint="cs"/>
          <w:sz w:val="24"/>
          <w:szCs w:val="24"/>
          <w:rtl/>
          <w:lang w:bidi="fa-IR"/>
        </w:rPr>
        <w:t>طبق پیش</w:t>
      </w:r>
      <w:r w:rsidRPr="00761C39">
        <w:rPr>
          <w:rFonts w:cs="B Nazanin"/>
          <w:sz w:val="24"/>
          <w:szCs w:val="24"/>
          <w:rtl/>
          <w:lang w:bidi="fa-IR"/>
        </w:rPr>
        <w:softHyphen/>
      </w:r>
      <w:r w:rsidR="002657E1" w:rsidRPr="00761C39">
        <w:rPr>
          <w:rFonts w:cs="B Nazanin" w:hint="cs"/>
          <w:sz w:val="24"/>
          <w:szCs w:val="24"/>
          <w:rtl/>
          <w:lang w:bidi="fa-IR"/>
        </w:rPr>
        <w:t>بینی</w:t>
      </w:r>
      <w:r w:rsidR="006436E6" w:rsidRPr="00761C39">
        <w:rPr>
          <w:rFonts w:cs="B Nazanin" w:hint="cs"/>
          <w:sz w:val="24"/>
          <w:szCs w:val="24"/>
          <w:rtl/>
          <w:lang w:bidi="fa-IR"/>
        </w:rPr>
        <w:t xml:space="preserve"> </w:t>
      </w:r>
      <w:r w:rsidR="006624FB" w:rsidRPr="00761C39">
        <w:rPr>
          <w:rFonts w:cs="B Nazanin" w:hint="cs"/>
          <w:sz w:val="24"/>
          <w:szCs w:val="24"/>
          <w:rtl/>
          <w:lang w:bidi="fa-IR"/>
        </w:rPr>
        <w:t>سازمان جهانی بهداشت</w:t>
      </w:r>
      <w:r w:rsidR="00766E62">
        <w:rPr>
          <w:rFonts w:cs="B Nazanin" w:hint="cs"/>
          <w:sz w:val="24"/>
          <w:szCs w:val="24"/>
          <w:rtl/>
          <w:lang w:bidi="fa-IR"/>
        </w:rPr>
        <w:t>،</w:t>
      </w:r>
      <w:r w:rsidR="006436E6" w:rsidRPr="00761C39">
        <w:rPr>
          <w:rFonts w:cs="B Nazanin" w:hint="cs"/>
          <w:sz w:val="24"/>
          <w:szCs w:val="24"/>
          <w:rtl/>
          <w:lang w:bidi="fa-IR"/>
        </w:rPr>
        <w:t xml:space="preserve"> </w:t>
      </w:r>
      <w:r w:rsidR="00445B85" w:rsidRPr="00761C39">
        <w:rPr>
          <w:rFonts w:cs="B Nazanin" w:hint="cs"/>
          <w:sz w:val="24"/>
          <w:szCs w:val="24"/>
          <w:rtl/>
          <w:lang w:bidi="fa-IR"/>
        </w:rPr>
        <w:t xml:space="preserve">15 </w:t>
      </w:r>
      <w:r w:rsidR="00322B90" w:rsidRPr="00761C39">
        <w:rPr>
          <w:rFonts w:cs="B Nazanin" w:hint="cs"/>
          <w:sz w:val="24"/>
          <w:szCs w:val="24"/>
          <w:rtl/>
          <w:lang w:bidi="fa-IR"/>
        </w:rPr>
        <w:t>درصد</w:t>
      </w:r>
      <w:r w:rsidR="002657E1" w:rsidRPr="00761C39">
        <w:rPr>
          <w:rFonts w:cs="B Nazanin" w:hint="cs"/>
          <w:sz w:val="24"/>
          <w:szCs w:val="24"/>
          <w:rtl/>
          <w:lang w:bidi="fa-IR"/>
        </w:rPr>
        <w:t xml:space="preserve"> از جمعیت هر کشور را افراد دارای ناتوانی خفیف، متوسط </w:t>
      </w:r>
      <w:r w:rsidR="007C4668" w:rsidRPr="00761C39">
        <w:rPr>
          <w:rFonts w:cs="B Nazanin" w:hint="cs"/>
          <w:sz w:val="24"/>
          <w:szCs w:val="24"/>
          <w:rtl/>
          <w:lang w:bidi="fa-IR"/>
        </w:rPr>
        <w:t>و شدید تشکیل می</w:t>
      </w:r>
      <w:r w:rsidR="007C4668" w:rsidRPr="00761C39">
        <w:rPr>
          <w:rFonts w:cs="B Nazanin"/>
          <w:sz w:val="24"/>
          <w:szCs w:val="24"/>
          <w:rtl/>
          <w:lang w:bidi="fa-IR"/>
        </w:rPr>
        <w:softHyphen/>
      </w:r>
      <w:r w:rsidR="002657E1" w:rsidRPr="00761C39">
        <w:rPr>
          <w:rFonts w:cs="B Nazanin" w:hint="cs"/>
          <w:sz w:val="24"/>
          <w:szCs w:val="24"/>
          <w:rtl/>
          <w:lang w:bidi="fa-IR"/>
        </w:rPr>
        <w:t>ده</w:t>
      </w:r>
      <w:r w:rsidR="00766E62">
        <w:rPr>
          <w:rFonts w:cs="B Nazanin" w:hint="cs"/>
          <w:sz w:val="24"/>
          <w:szCs w:val="24"/>
          <w:rtl/>
          <w:lang w:bidi="fa-IR"/>
        </w:rPr>
        <w:t>ن</w:t>
      </w:r>
      <w:r w:rsidR="002657E1" w:rsidRPr="00761C39">
        <w:rPr>
          <w:rFonts w:cs="B Nazanin" w:hint="cs"/>
          <w:sz w:val="24"/>
          <w:szCs w:val="24"/>
          <w:rtl/>
          <w:lang w:bidi="fa-IR"/>
        </w:rPr>
        <w:t xml:space="preserve">د. </w:t>
      </w:r>
      <w:r w:rsidR="00C82137" w:rsidRPr="00761C39">
        <w:rPr>
          <w:rFonts w:cs="B Nazanin"/>
          <w:sz w:val="24"/>
          <w:szCs w:val="24"/>
          <w:rtl/>
          <w:lang w:bidi="fa-IR"/>
        </w:rPr>
        <w:t>در ا</w:t>
      </w:r>
      <w:r w:rsidR="00C82137" w:rsidRPr="00761C39">
        <w:rPr>
          <w:rFonts w:cs="B Nazanin" w:hint="cs"/>
          <w:sz w:val="24"/>
          <w:szCs w:val="24"/>
          <w:rtl/>
          <w:lang w:bidi="fa-IR"/>
        </w:rPr>
        <w:t>ی</w:t>
      </w:r>
      <w:r w:rsidR="00C82137" w:rsidRPr="00761C39">
        <w:rPr>
          <w:rFonts w:cs="B Nazanin" w:hint="eastAsia"/>
          <w:sz w:val="24"/>
          <w:szCs w:val="24"/>
          <w:rtl/>
          <w:lang w:bidi="fa-IR"/>
        </w:rPr>
        <w:t>ران</w:t>
      </w:r>
      <w:r w:rsidR="00766E62">
        <w:rPr>
          <w:rFonts w:cs="B Nazanin" w:hint="cs"/>
          <w:sz w:val="24"/>
          <w:szCs w:val="24"/>
          <w:rtl/>
          <w:lang w:bidi="fa-IR"/>
        </w:rPr>
        <w:t>،</w:t>
      </w:r>
      <w:r w:rsidR="00C82137" w:rsidRPr="00761C39">
        <w:rPr>
          <w:rFonts w:cs="B Nazanin"/>
          <w:sz w:val="24"/>
          <w:szCs w:val="24"/>
          <w:rtl/>
          <w:lang w:bidi="fa-IR"/>
        </w:rPr>
        <w:t xml:space="preserve"> </w:t>
      </w:r>
      <w:r w:rsidR="00C82137" w:rsidRPr="00761C39">
        <w:rPr>
          <w:rFonts w:cs="B Nazanin" w:hint="cs"/>
          <w:sz w:val="24"/>
          <w:szCs w:val="24"/>
          <w:rtl/>
          <w:lang w:bidi="fa-IR"/>
        </w:rPr>
        <w:t>با توج</w:t>
      </w:r>
      <w:r w:rsidR="007C4668" w:rsidRPr="00761C39">
        <w:rPr>
          <w:rFonts w:cs="B Nazanin" w:hint="cs"/>
          <w:sz w:val="24"/>
          <w:szCs w:val="24"/>
          <w:rtl/>
          <w:lang w:bidi="fa-IR"/>
        </w:rPr>
        <w:t>ه به برآوردهای صورت</w:t>
      </w:r>
      <w:r w:rsidR="00766E62">
        <w:rPr>
          <w:rFonts w:cs="B Nazanin"/>
          <w:sz w:val="24"/>
          <w:szCs w:val="24"/>
          <w:rtl/>
          <w:lang w:bidi="fa-IR"/>
        </w:rPr>
        <w:softHyphen/>
      </w:r>
      <w:r w:rsidR="007C4668" w:rsidRPr="00761C39">
        <w:rPr>
          <w:rFonts w:cs="B Nazanin" w:hint="cs"/>
          <w:sz w:val="24"/>
          <w:szCs w:val="24"/>
          <w:rtl/>
          <w:lang w:bidi="fa-IR"/>
        </w:rPr>
        <w:t>گرفته</w:t>
      </w:r>
      <w:r w:rsidR="00766E62">
        <w:rPr>
          <w:rFonts w:cs="B Nazanin" w:hint="cs"/>
          <w:sz w:val="24"/>
          <w:szCs w:val="24"/>
          <w:rtl/>
          <w:lang w:bidi="fa-IR"/>
        </w:rPr>
        <w:t>،</w:t>
      </w:r>
      <w:r w:rsidR="007C4668" w:rsidRPr="00761C39">
        <w:rPr>
          <w:rFonts w:cs="B Nazanin" w:hint="cs"/>
          <w:sz w:val="24"/>
          <w:szCs w:val="24"/>
          <w:rtl/>
          <w:lang w:bidi="fa-IR"/>
        </w:rPr>
        <w:t xml:space="preserve"> تقریباً</w:t>
      </w:r>
      <w:r w:rsidR="00C82137" w:rsidRPr="00761C39">
        <w:rPr>
          <w:rFonts w:cs="B Nazanin" w:hint="cs"/>
          <w:sz w:val="24"/>
          <w:szCs w:val="24"/>
          <w:rtl/>
          <w:lang w:bidi="fa-IR"/>
        </w:rPr>
        <w:t xml:space="preserve"> بیش </w:t>
      </w:r>
      <w:r w:rsidR="007C4668" w:rsidRPr="00761C39">
        <w:rPr>
          <w:rFonts w:cs="B Nazanin" w:hint="cs"/>
          <w:sz w:val="24"/>
          <w:szCs w:val="24"/>
          <w:rtl/>
          <w:lang w:bidi="fa-IR"/>
        </w:rPr>
        <w:t>از 8 میلیون نفر دارای ناتوانی (</w:t>
      </w:r>
      <w:r w:rsidR="00766E62">
        <w:rPr>
          <w:rFonts w:cs="B Nazanin" w:hint="cs"/>
          <w:sz w:val="24"/>
          <w:szCs w:val="24"/>
          <w:rtl/>
          <w:lang w:bidi="fa-IR"/>
        </w:rPr>
        <w:t>خ</w:t>
      </w:r>
      <w:r w:rsidR="00C82137" w:rsidRPr="00761C39">
        <w:rPr>
          <w:rFonts w:cs="B Nazanin" w:hint="cs"/>
          <w:sz w:val="24"/>
          <w:szCs w:val="24"/>
          <w:rtl/>
          <w:lang w:bidi="fa-IR"/>
        </w:rPr>
        <w:t>فیف</w:t>
      </w:r>
      <w:r w:rsidR="007741A0" w:rsidRPr="00761C39">
        <w:rPr>
          <w:rFonts w:cs="B Nazanin" w:hint="cs"/>
          <w:sz w:val="24"/>
          <w:szCs w:val="24"/>
          <w:rtl/>
          <w:lang w:bidi="fa-IR"/>
        </w:rPr>
        <w:t>،</w:t>
      </w:r>
      <w:r w:rsidR="00C82137" w:rsidRPr="00761C39">
        <w:rPr>
          <w:rFonts w:cs="B Nazanin" w:hint="cs"/>
          <w:sz w:val="24"/>
          <w:szCs w:val="24"/>
          <w:rtl/>
          <w:lang w:bidi="fa-IR"/>
        </w:rPr>
        <w:t xml:space="preserve"> متوسط</w:t>
      </w:r>
      <w:r w:rsidR="007741A0" w:rsidRPr="00761C39">
        <w:rPr>
          <w:rFonts w:cs="B Nazanin" w:hint="cs"/>
          <w:sz w:val="24"/>
          <w:szCs w:val="24"/>
          <w:rtl/>
          <w:lang w:bidi="fa-IR"/>
        </w:rPr>
        <w:t>،</w:t>
      </w:r>
      <w:r w:rsidR="007C4668" w:rsidRPr="00761C39">
        <w:rPr>
          <w:rFonts w:cs="B Nazanin" w:hint="cs"/>
          <w:sz w:val="24"/>
          <w:szCs w:val="24"/>
          <w:rtl/>
          <w:lang w:bidi="fa-IR"/>
        </w:rPr>
        <w:t xml:space="preserve"> شدید) می</w:t>
      </w:r>
      <w:r w:rsidR="007C4668" w:rsidRPr="00761C39">
        <w:rPr>
          <w:rFonts w:cs="B Nazanin"/>
          <w:sz w:val="24"/>
          <w:szCs w:val="24"/>
          <w:rtl/>
          <w:lang w:bidi="fa-IR"/>
        </w:rPr>
        <w:softHyphen/>
      </w:r>
      <w:r w:rsidR="00C82137" w:rsidRPr="00761C39">
        <w:rPr>
          <w:rFonts w:cs="B Nazanin" w:hint="cs"/>
          <w:sz w:val="24"/>
          <w:szCs w:val="24"/>
          <w:rtl/>
          <w:lang w:bidi="fa-IR"/>
        </w:rPr>
        <w:t>باشند که</w:t>
      </w:r>
      <w:r w:rsidR="007C4668" w:rsidRPr="00761C39">
        <w:rPr>
          <w:rFonts w:cs="B Nazanin" w:hint="cs"/>
          <w:sz w:val="24"/>
          <w:szCs w:val="24"/>
          <w:rtl/>
          <w:lang w:bidi="fa-IR"/>
        </w:rPr>
        <w:t xml:space="preserve"> بخش عمده</w:t>
      </w:r>
      <w:r w:rsidR="007C4668" w:rsidRPr="00761C39">
        <w:rPr>
          <w:rFonts w:cs="B Nazanin"/>
          <w:sz w:val="24"/>
          <w:szCs w:val="24"/>
          <w:rtl/>
          <w:lang w:bidi="fa-IR"/>
        </w:rPr>
        <w:softHyphen/>
      </w:r>
      <w:r w:rsidR="002657E1" w:rsidRPr="00761C39">
        <w:rPr>
          <w:rFonts w:cs="B Nazanin" w:hint="cs"/>
          <w:sz w:val="24"/>
          <w:szCs w:val="24"/>
          <w:rtl/>
          <w:lang w:bidi="fa-IR"/>
        </w:rPr>
        <w:t>ای از این افراد</w:t>
      </w:r>
      <w:r w:rsidR="00766E62">
        <w:rPr>
          <w:rFonts w:cs="B Nazanin" w:hint="cs"/>
          <w:sz w:val="24"/>
          <w:szCs w:val="24"/>
          <w:rtl/>
          <w:lang w:bidi="fa-IR"/>
        </w:rPr>
        <w:t>،</w:t>
      </w:r>
      <w:r w:rsidR="002657E1" w:rsidRPr="00761C39">
        <w:rPr>
          <w:rFonts w:cs="B Nazanin" w:hint="cs"/>
          <w:sz w:val="24"/>
          <w:szCs w:val="24"/>
          <w:rtl/>
          <w:lang w:bidi="fa-IR"/>
        </w:rPr>
        <w:t xml:space="preserve"> نیازمند به خدمات توانبخشی </w:t>
      </w:r>
      <w:r w:rsidR="00761C39" w:rsidRPr="00761C39">
        <w:rPr>
          <w:rFonts w:cs="B Nazanin" w:hint="cs"/>
          <w:sz w:val="24"/>
          <w:szCs w:val="24"/>
          <w:rtl/>
          <w:lang w:bidi="fa-IR"/>
        </w:rPr>
        <w:t>هستند</w:t>
      </w:r>
      <w:r w:rsidR="002657E1" w:rsidRPr="00761C39">
        <w:rPr>
          <w:rFonts w:cs="B Nazanin" w:hint="cs"/>
          <w:sz w:val="24"/>
          <w:szCs w:val="24"/>
          <w:rtl/>
          <w:lang w:bidi="fa-IR"/>
        </w:rPr>
        <w:t>.</w:t>
      </w:r>
      <w:r w:rsidR="003B18A3" w:rsidRPr="00761C39">
        <w:rPr>
          <w:rFonts w:cs="B Nazanin" w:hint="cs"/>
          <w:sz w:val="24"/>
          <w:szCs w:val="24"/>
          <w:rtl/>
          <w:lang w:bidi="fa-IR"/>
        </w:rPr>
        <w:t xml:space="preserve"> </w:t>
      </w:r>
      <w:r w:rsidR="002657E1" w:rsidRPr="00761C39">
        <w:rPr>
          <w:rFonts w:cs="B Nazanin" w:hint="cs"/>
          <w:sz w:val="24"/>
          <w:szCs w:val="24"/>
          <w:rtl/>
          <w:lang w:bidi="fa-IR"/>
        </w:rPr>
        <w:t xml:space="preserve">این در حالی است که نظام سلامت در </w:t>
      </w:r>
      <w:r w:rsidR="003B18A3" w:rsidRPr="00761C39">
        <w:rPr>
          <w:rFonts w:cs="B Nazanin" w:hint="cs"/>
          <w:sz w:val="24"/>
          <w:szCs w:val="24"/>
          <w:rtl/>
          <w:lang w:bidi="fa-IR"/>
        </w:rPr>
        <w:t xml:space="preserve">حوزه توانبخشی </w:t>
      </w:r>
      <w:r w:rsidR="006739B2">
        <w:rPr>
          <w:rFonts w:cs="B Nazanin" w:hint="cs"/>
          <w:sz w:val="24"/>
          <w:szCs w:val="24"/>
          <w:rtl/>
          <w:lang w:bidi="fa-IR"/>
        </w:rPr>
        <w:t xml:space="preserve">پزشکی </w:t>
      </w:r>
      <w:r w:rsidR="002657E1" w:rsidRPr="00761C39">
        <w:rPr>
          <w:rFonts w:cs="B Nazanin" w:hint="cs"/>
          <w:sz w:val="24"/>
          <w:szCs w:val="24"/>
          <w:rtl/>
          <w:lang w:bidi="fa-IR"/>
        </w:rPr>
        <w:t>کشور با چا</w:t>
      </w:r>
      <w:r w:rsidR="007C4668" w:rsidRPr="00761C39">
        <w:rPr>
          <w:rFonts w:cs="B Nazanin" w:hint="cs"/>
          <w:sz w:val="24"/>
          <w:szCs w:val="24"/>
          <w:rtl/>
          <w:lang w:bidi="fa-IR"/>
        </w:rPr>
        <w:t>لش‌های بسیار جدی مواجه می</w:t>
      </w:r>
      <w:r w:rsidR="007C4668" w:rsidRPr="00761C39">
        <w:rPr>
          <w:rFonts w:cs="B Nazanin"/>
          <w:sz w:val="24"/>
          <w:szCs w:val="24"/>
          <w:rtl/>
          <w:lang w:bidi="fa-IR"/>
        </w:rPr>
        <w:softHyphen/>
      </w:r>
      <w:r w:rsidR="002657E1" w:rsidRPr="00761C39">
        <w:rPr>
          <w:rFonts w:cs="B Nazanin" w:hint="cs"/>
          <w:sz w:val="24"/>
          <w:szCs w:val="24"/>
          <w:rtl/>
          <w:lang w:bidi="fa-IR"/>
        </w:rPr>
        <w:t>باشد که برخی از آن</w:t>
      </w:r>
      <w:r w:rsidR="007C4668" w:rsidRPr="00761C39">
        <w:rPr>
          <w:rFonts w:cs="B Nazanin"/>
          <w:sz w:val="24"/>
          <w:szCs w:val="24"/>
          <w:rtl/>
          <w:lang w:bidi="fa-IR"/>
        </w:rPr>
        <w:softHyphen/>
      </w:r>
      <w:r w:rsidR="002657E1" w:rsidRPr="00761C39">
        <w:rPr>
          <w:rFonts w:cs="B Nazanin" w:hint="cs"/>
          <w:sz w:val="24"/>
          <w:szCs w:val="24"/>
          <w:rtl/>
          <w:lang w:bidi="fa-IR"/>
        </w:rPr>
        <w:t>ها</w:t>
      </w:r>
      <w:r w:rsidR="00445B85" w:rsidRPr="00761C39">
        <w:rPr>
          <w:rFonts w:cs="B Nazanin" w:hint="cs"/>
          <w:sz w:val="24"/>
          <w:szCs w:val="24"/>
          <w:rtl/>
          <w:lang w:bidi="fa-IR"/>
        </w:rPr>
        <w:t xml:space="preserve"> به شرح ذیل است</w:t>
      </w:r>
      <w:r w:rsidR="002657E1" w:rsidRPr="00761C39">
        <w:rPr>
          <w:rFonts w:cs="B Nazanin" w:hint="cs"/>
          <w:sz w:val="24"/>
          <w:szCs w:val="24"/>
          <w:rtl/>
          <w:lang w:bidi="fa-IR"/>
        </w:rPr>
        <w:t>:</w:t>
      </w:r>
    </w:p>
    <w:p w:rsidR="002657E1" w:rsidRPr="00871591" w:rsidRDefault="002657E1" w:rsidP="002D34B2">
      <w:pPr>
        <w:pStyle w:val="ListParagraph"/>
        <w:numPr>
          <w:ilvl w:val="0"/>
          <w:numId w:val="11"/>
        </w:numPr>
        <w:bidi/>
        <w:spacing w:after="60"/>
        <w:ind w:left="331" w:hanging="331"/>
        <w:contextualSpacing w:val="0"/>
        <w:jc w:val="both"/>
        <w:rPr>
          <w:rFonts w:cs="B Nazanin"/>
          <w:sz w:val="24"/>
          <w:szCs w:val="24"/>
          <w:lang w:bidi="fa-IR"/>
        </w:rPr>
      </w:pPr>
      <w:r w:rsidRPr="00871591">
        <w:rPr>
          <w:rFonts w:cs="B Nazanin" w:hint="cs"/>
          <w:sz w:val="24"/>
          <w:szCs w:val="24"/>
          <w:rtl/>
          <w:lang w:bidi="fa-IR"/>
        </w:rPr>
        <w:t>شفاف نبودن نقش سازمان</w:t>
      </w:r>
      <w:r w:rsidR="007C4668" w:rsidRPr="00871591">
        <w:rPr>
          <w:rFonts w:cs="B Nazanin"/>
          <w:sz w:val="24"/>
          <w:szCs w:val="24"/>
          <w:rtl/>
          <w:lang w:bidi="fa-IR"/>
        </w:rPr>
        <w:softHyphen/>
      </w:r>
      <w:r w:rsidRPr="00871591">
        <w:rPr>
          <w:rFonts w:cs="B Nazanin" w:hint="cs"/>
          <w:sz w:val="24"/>
          <w:szCs w:val="24"/>
          <w:rtl/>
          <w:lang w:bidi="fa-IR"/>
        </w:rPr>
        <w:t>های</w:t>
      </w:r>
      <w:r w:rsidR="00445B85" w:rsidRPr="00871591">
        <w:rPr>
          <w:rFonts w:cs="B Nazanin" w:hint="cs"/>
          <w:sz w:val="24"/>
          <w:szCs w:val="24"/>
          <w:rtl/>
          <w:lang w:bidi="fa-IR"/>
        </w:rPr>
        <w:t xml:space="preserve"> ارائه</w:t>
      </w:r>
      <w:r w:rsidR="00445B85" w:rsidRPr="00871591">
        <w:rPr>
          <w:rFonts w:cs="B Nazanin"/>
          <w:sz w:val="24"/>
          <w:szCs w:val="24"/>
          <w:rtl/>
          <w:lang w:bidi="fa-IR"/>
        </w:rPr>
        <w:softHyphen/>
      </w:r>
      <w:r w:rsidRPr="00871591">
        <w:rPr>
          <w:rFonts w:cs="B Nazanin" w:hint="cs"/>
          <w:sz w:val="24"/>
          <w:szCs w:val="24"/>
          <w:rtl/>
          <w:lang w:bidi="fa-IR"/>
        </w:rPr>
        <w:t>دهنده خدمات</w:t>
      </w:r>
      <w:r w:rsidR="00445B85" w:rsidRPr="00871591">
        <w:rPr>
          <w:rFonts w:cs="B Nazanin" w:hint="cs"/>
          <w:sz w:val="24"/>
          <w:szCs w:val="24"/>
          <w:rtl/>
          <w:lang w:bidi="fa-IR"/>
        </w:rPr>
        <w:t>، موازی</w:t>
      </w:r>
      <w:r w:rsidR="00445B85" w:rsidRPr="00871591">
        <w:rPr>
          <w:rFonts w:cs="B Nazanin"/>
          <w:sz w:val="24"/>
          <w:szCs w:val="24"/>
          <w:rtl/>
          <w:lang w:bidi="fa-IR"/>
        </w:rPr>
        <w:softHyphen/>
      </w:r>
      <w:r w:rsidRPr="00871591">
        <w:rPr>
          <w:rFonts w:cs="B Nazanin" w:hint="cs"/>
          <w:sz w:val="24"/>
          <w:szCs w:val="24"/>
          <w:rtl/>
          <w:lang w:bidi="fa-IR"/>
        </w:rPr>
        <w:t>کاری و ارائه خدمات ناهماهنگ توسط نهادها و سازمان</w:t>
      </w:r>
      <w:r w:rsidR="007C4668" w:rsidRPr="00871591">
        <w:rPr>
          <w:rFonts w:cs="B Nazanin"/>
          <w:sz w:val="24"/>
          <w:szCs w:val="24"/>
          <w:rtl/>
          <w:lang w:bidi="fa-IR"/>
        </w:rPr>
        <w:softHyphen/>
      </w:r>
      <w:r w:rsidRPr="00871591">
        <w:rPr>
          <w:rFonts w:cs="B Nazanin" w:hint="cs"/>
          <w:sz w:val="24"/>
          <w:szCs w:val="24"/>
          <w:rtl/>
          <w:lang w:bidi="fa-IR"/>
        </w:rPr>
        <w:t>های مرتبط</w:t>
      </w:r>
      <w:r w:rsidR="00445B85" w:rsidRPr="00871591">
        <w:rPr>
          <w:rFonts w:cs="B Nazanin" w:hint="cs"/>
          <w:sz w:val="24"/>
          <w:szCs w:val="24"/>
          <w:rtl/>
          <w:lang w:bidi="fa-IR"/>
        </w:rPr>
        <w:t xml:space="preserve"> با توانبخشی</w:t>
      </w:r>
      <w:r w:rsidR="006739B2" w:rsidRPr="00871591">
        <w:rPr>
          <w:rFonts w:cs="B Nazanin" w:hint="cs"/>
          <w:sz w:val="24"/>
          <w:szCs w:val="24"/>
          <w:rtl/>
          <w:lang w:bidi="fa-IR"/>
        </w:rPr>
        <w:t xml:space="preserve"> پزشکی</w:t>
      </w:r>
      <w:r w:rsidR="00445B85" w:rsidRPr="00871591">
        <w:rPr>
          <w:rFonts w:cs="B Nazanin" w:hint="cs"/>
          <w:sz w:val="24"/>
          <w:szCs w:val="24"/>
          <w:rtl/>
          <w:lang w:bidi="fa-IR"/>
        </w:rPr>
        <w:t xml:space="preserve"> در بخش دولتی و غیر</w:t>
      </w:r>
      <w:r w:rsidRPr="00871591">
        <w:rPr>
          <w:rFonts w:cs="B Nazanin" w:hint="cs"/>
          <w:sz w:val="24"/>
          <w:szCs w:val="24"/>
          <w:rtl/>
          <w:lang w:bidi="fa-IR"/>
        </w:rPr>
        <w:t>دولتی</w:t>
      </w:r>
    </w:p>
    <w:p w:rsidR="002657E1" w:rsidRPr="00761C39" w:rsidRDefault="002657E1" w:rsidP="002D34B2">
      <w:pPr>
        <w:pStyle w:val="ListParagraph"/>
        <w:numPr>
          <w:ilvl w:val="0"/>
          <w:numId w:val="11"/>
        </w:numPr>
        <w:bidi/>
        <w:spacing w:after="60"/>
        <w:ind w:left="331" w:hanging="331"/>
        <w:contextualSpacing w:val="0"/>
        <w:jc w:val="both"/>
        <w:rPr>
          <w:rFonts w:cs="B Nazanin"/>
          <w:sz w:val="24"/>
          <w:szCs w:val="24"/>
          <w:lang w:bidi="fa-IR"/>
        </w:rPr>
      </w:pPr>
      <w:r w:rsidRPr="00761C39">
        <w:rPr>
          <w:rFonts w:cs="B Nazanin" w:hint="cs"/>
          <w:sz w:val="24"/>
          <w:szCs w:val="24"/>
          <w:rtl/>
          <w:lang w:bidi="fa-IR"/>
        </w:rPr>
        <w:t xml:space="preserve">وجود حلقه‌های مفقوده و معیوب در شبکه ارائه خدمات توانبخشی </w:t>
      </w:r>
      <w:r w:rsidR="006739B2">
        <w:rPr>
          <w:rFonts w:cs="B Nazanin" w:hint="cs"/>
          <w:sz w:val="24"/>
          <w:szCs w:val="24"/>
          <w:rtl/>
          <w:lang w:bidi="fa-IR"/>
        </w:rPr>
        <w:t xml:space="preserve">پزشکی </w:t>
      </w:r>
      <w:r w:rsidRPr="00761C39">
        <w:rPr>
          <w:rFonts w:cs="B Nazanin" w:hint="cs"/>
          <w:sz w:val="24"/>
          <w:szCs w:val="24"/>
          <w:rtl/>
          <w:lang w:bidi="fa-IR"/>
        </w:rPr>
        <w:t xml:space="preserve">و </w:t>
      </w:r>
      <w:r w:rsidR="00A30AE7">
        <w:rPr>
          <w:rFonts w:cs="B Nazanin" w:hint="cs"/>
          <w:sz w:val="24"/>
          <w:szCs w:val="24"/>
          <w:rtl/>
          <w:lang w:bidi="fa-IR"/>
        </w:rPr>
        <w:t>کمبود بخش‌ها و زیر</w:t>
      </w:r>
      <w:r w:rsidR="006739B2">
        <w:rPr>
          <w:rFonts w:cs="B Nazanin" w:hint="cs"/>
          <w:sz w:val="24"/>
          <w:szCs w:val="24"/>
          <w:rtl/>
          <w:lang w:bidi="fa-IR"/>
        </w:rPr>
        <w:t>ساخت</w:t>
      </w:r>
      <w:r w:rsidR="00A30AE7">
        <w:rPr>
          <w:rFonts w:cs="B Nazanin"/>
          <w:sz w:val="24"/>
          <w:szCs w:val="24"/>
          <w:rtl/>
          <w:lang w:bidi="fa-IR"/>
        </w:rPr>
        <w:softHyphen/>
      </w:r>
      <w:r w:rsidR="006739B2">
        <w:rPr>
          <w:rFonts w:cs="B Nazanin" w:hint="cs"/>
          <w:sz w:val="24"/>
          <w:szCs w:val="24"/>
          <w:rtl/>
          <w:lang w:bidi="fa-IR"/>
        </w:rPr>
        <w:t xml:space="preserve">های </w:t>
      </w:r>
      <w:r w:rsidR="003B18A3" w:rsidRPr="00761C39">
        <w:rPr>
          <w:rFonts w:cs="B Nazanin" w:hint="cs"/>
          <w:sz w:val="24"/>
          <w:szCs w:val="24"/>
          <w:rtl/>
          <w:lang w:bidi="fa-IR"/>
        </w:rPr>
        <w:t>توانبخشی</w:t>
      </w:r>
      <w:r w:rsidRPr="00761C39">
        <w:rPr>
          <w:rFonts w:cs="B Nazanin" w:hint="cs"/>
          <w:sz w:val="24"/>
          <w:szCs w:val="24"/>
          <w:rtl/>
          <w:lang w:bidi="fa-IR"/>
        </w:rPr>
        <w:t xml:space="preserve"> </w:t>
      </w:r>
      <w:r w:rsidR="003B18A3" w:rsidRPr="00761C39">
        <w:rPr>
          <w:rFonts w:cs="B Nazanin" w:hint="cs"/>
          <w:sz w:val="24"/>
          <w:szCs w:val="24"/>
          <w:rtl/>
          <w:lang w:bidi="fa-IR"/>
        </w:rPr>
        <w:t xml:space="preserve">در سطوح </w:t>
      </w:r>
      <w:r w:rsidRPr="00761C39">
        <w:rPr>
          <w:rFonts w:cs="B Nazanin" w:hint="cs"/>
          <w:sz w:val="24"/>
          <w:szCs w:val="24"/>
          <w:rtl/>
          <w:lang w:bidi="fa-IR"/>
        </w:rPr>
        <w:t>بیم</w:t>
      </w:r>
      <w:r w:rsidR="00630D4D">
        <w:rPr>
          <w:rFonts w:cs="B Nazanin" w:hint="cs"/>
          <w:sz w:val="24"/>
          <w:szCs w:val="24"/>
          <w:rtl/>
          <w:lang w:bidi="fa-IR"/>
        </w:rPr>
        <w:t>ارستانی، سرپایی، اقامتی و جامعه</w:t>
      </w:r>
      <w:r w:rsidR="00630D4D">
        <w:rPr>
          <w:rFonts w:cs="B Nazanin"/>
          <w:sz w:val="24"/>
          <w:szCs w:val="24"/>
          <w:rtl/>
          <w:lang w:bidi="fa-IR"/>
        </w:rPr>
        <w:softHyphen/>
      </w:r>
      <w:r w:rsidRPr="00761C39">
        <w:rPr>
          <w:rFonts w:cs="B Nazanin" w:hint="cs"/>
          <w:sz w:val="24"/>
          <w:szCs w:val="24"/>
          <w:rtl/>
          <w:lang w:bidi="fa-IR"/>
        </w:rPr>
        <w:t>محور در کشور</w:t>
      </w:r>
    </w:p>
    <w:p w:rsidR="002657E1" w:rsidRPr="00761C39" w:rsidRDefault="003B18A3" w:rsidP="002D34B2">
      <w:pPr>
        <w:pStyle w:val="ListParagraph"/>
        <w:numPr>
          <w:ilvl w:val="0"/>
          <w:numId w:val="11"/>
        </w:numPr>
        <w:bidi/>
        <w:spacing w:after="60"/>
        <w:ind w:left="331" w:hanging="331"/>
        <w:contextualSpacing w:val="0"/>
        <w:jc w:val="both"/>
        <w:rPr>
          <w:rFonts w:cs="B Nazanin"/>
          <w:sz w:val="24"/>
          <w:szCs w:val="24"/>
          <w:lang w:bidi="fa-IR"/>
        </w:rPr>
      </w:pPr>
      <w:r w:rsidRPr="00761C39">
        <w:rPr>
          <w:rFonts w:cs="B Nazanin" w:hint="cs"/>
          <w:sz w:val="24"/>
          <w:szCs w:val="24"/>
          <w:rtl/>
          <w:lang w:bidi="fa-IR"/>
        </w:rPr>
        <w:t>کمبود</w:t>
      </w:r>
      <w:r w:rsidR="002657E1" w:rsidRPr="00761C39">
        <w:rPr>
          <w:rFonts w:cs="B Nazanin" w:hint="cs"/>
          <w:sz w:val="24"/>
          <w:szCs w:val="24"/>
          <w:rtl/>
          <w:lang w:bidi="fa-IR"/>
        </w:rPr>
        <w:t xml:space="preserve"> ا</w:t>
      </w:r>
      <w:r w:rsidR="007C4668" w:rsidRPr="00761C39">
        <w:rPr>
          <w:rFonts w:cs="B Nazanin" w:hint="cs"/>
          <w:sz w:val="24"/>
          <w:szCs w:val="24"/>
          <w:rtl/>
          <w:lang w:bidi="fa-IR"/>
        </w:rPr>
        <w:t>ستانداردها و بسته‌های خدمات کارآ</w:t>
      </w:r>
      <w:r w:rsidR="002657E1" w:rsidRPr="00761C39">
        <w:rPr>
          <w:rFonts w:cs="B Nazanin" w:hint="cs"/>
          <w:sz w:val="24"/>
          <w:szCs w:val="24"/>
          <w:rtl/>
          <w:lang w:bidi="fa-IR"/>
        </w:rPr>
        <w:t>مد و بومی شده در حوزه توانبخشی</w:t>
      </w:r>
      <w:r w:rsidR="006739B2">
        <w:rPr>
          <w:rFonts w:cs="B Nazanin" w:hint="cs"/>
          <w:sz w:val="24"/>
          <w:szCs w:val="24"/>
          <w:rtl/>
          <w:lang w:bidi="fa-IR"/>
        </w:rPr>
        <w:t xml:space="preserve"> پزشکی</w:t>
      </w:r>
    </w:p>
    <w:p w:rsidR="002657E1" w:rsidRPr="00761C39" w:rsidRDefault="002657E1" w:rsidP="002D34B2">
      <w:pPr>
        <w:pStyle w:val="ListParagraph"/>
        <w:numPr>
          <w:ilvl w:val="0"/>
          <w:numId w:val="11"/>
        </w:numPr>
        <w:bidi/>
        <w:spacing w:after="60"/>
        <w:ind w:left="331" w:hanging="331"/>
        <w:contextualSpacing w:val="0"/>
        <w:jc w:val="both"/>
        <w:rPr>
          <w:rFonts w:cs="B Nazanin"/>
          <w:sz w:val="24"/>
          <w:szCs w:val="24"/>
          <w:lang w:bidi="fa-IR"/>
        </w:rPr>
      </w:pPr>
      <w:r w:rsidRPr="00761C39">
        <w:rPr>
          <w:rFonts w:cs="B Nazanin" w:hint="cs"/>
          <w:sz w:val="24"/>
          <w:szCs w:val="24"/>
          <w:rtl/>
          <w:lang w:bidi="fa-IR"/>
        </w:rPr>
        <w:t xml:space="preserve">ارائه </w:t>
      </w:r>
      <w:r w:rsidR="00445B85" w:rsidRPr="00761C39">
        <w:rPr>
          <w:rFonts w:cs="B Nazanin" w:hint="cs"/>
          <w:sz w:val="24"/>
          <w:szCs w:val="24"/>
          <w:rtl/>
          <w:lang w:bidi="fa-IR"/>
        </w:rPr>
        <w:t>خدمات پرهزینه</w:t>
      </w:r>
      <w:r w:rsidR="00630D4D">
        <w:rPr>
          <w:rFonts w:cs="B Nazanin" w:hint="cs"/>
          <w:sz w:val="24"/>
          <w:szCs w:val="24"/>
          <w:rtl/>
          <w:lang w:bidi="fa-IR"/>
        </w:rPr>
        <w:t>،</w:t>
      </w:r>
      <w:r w:rsidR="00445B85" w:rsidRPr="00761C39">
        <w:rPr>
          <w:rFonts w:cs="B Nazanin" w:hint="cs"/>
          <w:sz w:val="24"/>
          <w:szCs w:val="24"/>
          <w:rtl/>
          <w:lang w:bidi="fa-IR"/>
        </w:rPr>
        <w:t xml:space="preserve"> </w:t>
      </w:r>
      <w:r w:rsidR="00630D4D">
        <w:rPr>
          <w:rFonts w:cs="B Nazanin" w:hint="cs"/>
          <w:sz w:val="24"/>
          <w:szCs w:val="24"/>
          <w:rtl/>
          <w:lang w:bidi="fa-IR"/>
        </w:rPr>
        <w:t>به</w:t>
      </w:r>
      <w:r w:rsidR="00630D4D">
        <w:rPr>
          <w:rFonts w:cs="B Nazanin"/>
          <w:sz w:val="24"/>
          <w:szCs w:val="24"/>
          <w:rtl/>
          <w:lang w:bidi="fa-IR"/>
        </w:rPr>
        <w:softHyphen/>
      </w:r>
      <w:r w:rsidR="00630D4D">
        <w:rPr>
          <w:rFonts w:cs="B Nazanin" w:hint="cs"/>
          <w:sz w:val="24"/>
          <w:szCs w:val="24"/>
          <w:rtl/>
          <w:lang w:bidi="fa-IR"/>
        </w:rPr>
        <w:t>ویژه</w:t>
      </w:r>
      <w:r w:rsidR="00445B85" w:rsidRPr="00761C39">
        <w:rPr>
          <w:rFonts w:cs="B Nazanin" w:hint="cs"/>
          <w:sz w:val="24"/>
          <w:szCs w:val="24"/>
          <w:rtl/>
          <w:lang w:bidi="fa-IR"/>
        </w:rPr>
        <w:t xml:space="preserve"> در بیماران</w:t>
      </w:r>
      <w:r w:rsidRPr="00761C39">
        <w:rPr>
          <w:rFonts w:cs="B Nazanin" w:hint="cs"/>
          <w:sz w:val="24"/>
          <w:szCs w:val="24"/>
          <w:rtl/>
          <w:lang w:bidi="fa-IR"/>
        </w:rPr>
        <w:t xml:space="preserve"> با مشکلات پیچیده </w:t>
      </w:r>
    </w:p>
    <w:p w:rsidR="002657E1" w:rsidRPr="00761C39" w:rsidRDefault="002657E1" w:rsidP="002D34B2">
      <w:pPr>
        <w:pStyle w:val="ListParagraph"/>
        <w:numPr>
          <w:ilvl w:val="0"/>
          <w:numId w:val="11"/>
        </w:numPr>
        <w:bidi/>
        <w:spacing w:after="60"/>
        <w:ind w:left="331" w:hanging="331"/>
        <w:contextualSpacing w:val="0"/>
        <w:jc w:val="both"/>
        <w:rPr>
          <w:rFonts w:cs="B Nazanin"/>
          <w:sz w:val="24"/>
          <w:szCs w:val="24"/>
          <w:lang w:bidi="fa-IR"/>
        </w:rPr>
      </w:pPr>
      <w:r w:rsidRPr="00761C39">
        <w:rPr>
          <w:rFonts w:cs="B Nazanin" w:hint="cs"/>
          <w:sz w:val="24"/>
          <w:szCs w:val="24"/>
          <w:rtl/>
          <w:lang w:bidi="fa-IR"/>
        </w:rPr>
        <w:t>عدم پوشش بیمه مناسب و پرداخت هزینه‌های کمرشکن از جیب افراد نیازمند به خدمات توانبخشی</w:t>
      </w:r>
      <w:r w:rsidR="00795ED0">
        <w:rPr>
          <w:rFonts w:cs="B Nazanin" w:hint="cs"/>
          <w:sz w:val="24"/>
          <w:szCs w:val="24"/>
          <w:rtl/>
          <w:lang w:bidi="fa-IR"/>
        </w:rPr>
        <w:t xml:space="preserve"> پزشکی</w:t>
      </w:r>
      <w:r w:rsidRPr="00761C39">
        <w:rPr>
          <w:rFonts w:cs="B Nazanin" w:hint="cs"/>
          <w:sz w:val="24"/>
          <w:szCs w:val="24"/>
          <w:rtl/>
          <w:lang w:bidi="fa-IR"/>
        </w:rPr>
        <w:t xml:space="preserve"> و خانواده‌های</w:t>
      </w:r>
      <w:r w:rsidR="00630D4D">
        <w:rPr>
          <w:rFonts w:cs="B Nazanin"/>
          <w:sz w:val="24"/>
          <w:szCs w:val="24"/>
          <w:rtl/>
          <w:lang w:bidi="fa-IR"/>
        </w:rPr>
        <w:softHyphen/>
      </w:r>
      <w:r w:rsidR="00630D4D">
        <w:rPr>
          <w:rFonts w:cs="B Nazanin" w:hint="cs"/>
          <w:sz w:val="24"/>
          <w:szCs w:val="24"/>
          <w:rtl/>
          <w:lang w:bidi="fa-IR"/>
        </w:rPr>
        <w:t xml:space="preserve"> آن</w:t>
      </w:r>
      <w:r w:rsidR="00630D4D">
        <w:rPr>
          <w:rFonts w:cs="B Nazanin"/>
          <w:sz w:val="24"/>
          <w:szCs w:val="24"/>
          <w:rtl/>
          <w:lang w:bidi="fa-IR"/>
        </w:rPr>
        <w:softHyphen/>
      </w:r>
      <w:r w:rsidR="00630D4D">
        <w:rPr>
          <w:rFonts w:cs="B Nazanin" w:hint="cs"/>
          <w:sz w:val="24"/>
          <w:szCs w:val="24"/>
          <w:rtl/>
          <w:lang w:bidi="fa-IR"/>
        </w:rPr>
        <w:t>ها</w:t>
      </w:r>
      <w:r w:rsidRPr="00761C39">
        <w:rPr>
          <w:rFonts w:cs="B Nazanin" w:hint="cs"/>
          <w:sz w:val="24"/>
          <w:szCs w:val="24"/>
          <w:rtl/>
          <w:lang w:bidi="fa-IR"/>
        </w:rPr>
        <w:t xml:space="preserve"> </w:t>
      </w:r>
    </w:p>
    <w:p w:rsidR="002657E1" w:rsidRDefault="002657E1" w:rsidP="002D34B2">
      <w:pPr>
        <w:pStyle w:val="ListParagraph"/>
        <w:numPr>
          <w:ilvl w:val="0"/>
          <w:numId w:val="11"/>
        </w:numPr>
        <w:bidi/>
        <w:spacing w:after="120"/>
        <w:ind w:left="331" w:hanging="331"/>
        <w:contextualSpacing w:val="0"/>
        <w:jc w:val="both"/>
        <w:rPr>
          <w:rFonts w:cs="B Nazanin"/>
          <w:sz w:val="24"/>
          <w:szCs w:val="24"/>
          <w:lang w:bidi="fa-IR"/>
        </w:rPr>
      </w:pPr>
      <w:r w:rsidRPr="00761C39">
        <w:rPr>
          <w:rFonts w:cs="B Nazanin" w:hint="cs"/>
          <w:sz w:val="24"/>
          <w:szCs w:val="24"/>
          <w:rtl/>
          <w:lang w:bidi="fa-IR"/>
        </w:rPr>
        <w:t>نبود سیستم ارجاع مشخص جهت ارائه خدمات به موقع و مناسب به نیازمند</w:t>
      </w:r>
      <w:r w:rsidR="00445B85" w:rsidRPr="00761C39">
        <w:rPr>
          <w:rFonts w:cs="B Nazanin" w:hint="cs"/>
          <w:sz w:val="24"/>
          <w:szCs w:val="24"/>
          <w:rtl/>
          <w:lang w:bidi="fa-IR"/>
        </w:rPr>
        <w:t>ان</w:t>
      </w:r>
      <w:r w:rsidRPr="00761C39">
        <w:rPr>
          <w:rFonts w:cs="B Nazanin" w:hint="cs"/>
          <w:sz w:val="24"/>
          <w:szCs w:val="24"/>
          <w:rtl/>
          <w:lang w:bidi="fa-IR"/>
        </w:rPr>
        <w:t xml:space="preserve"> خدمات توانبخشی</w:t>
      </w:r>
      <w:r w:rsidR="00795ED0" w:rsidRPr="00795ED0">
        <w:rPr>
          <w:rFonts w:cs="B Nazanin" w:hint="cs"/>
          <w:sz w:val="24"/>
          <w:szCs w:val="24"/>
          <w:rtl/>
          <w:lang w:bidi="fa-IR"/>
        </w:rPr>
        <w:t xml:space="preserve"> </w:t>
      </w:r>
      <w:r w:rsidR="00795ED0">
        <w:rPr>
          <w:rFonts w:cs="B Nazanin" w:hint="cs"/>
          <w:sz w:val="24"/>
          <w:szCs w:val="24"/>
          <w:rtl/>
          <w:lang w:bidi="fa-IR"/>
        </w:rPr>
        <w:t>پزشکی</w:t>
      </w:r>
    </w:p>
    <w:p w:rsidR="005C3568" w:rsidRPr="0000198F" w:rsidRDefault="005C3568" w:rsidP="005C3568">
      <w:pPr>
        <w:pStyle w:val="ListParagraph"/>
        <w:numPr>
          <w:ilvl w:val="0"/>
          <w:numId w:val="11"/>
        </w:numPr>
        <w:bidi/>
        <w:spacing w:after="60"/>
        <w:ind w:left="331" w:hanging="331"/>
        <w:contextualSpacing w:val="0"/>
        <w:jc w:val="both"/>
        <w:rPr>
          <w:rFonts w:cs="B Nazanin"/>
          <w:sz w:val="24"/>
          <w:szCs w:val="24"/>
          <w:lang w:bidi="fa-IR"/>
        </w:rPr>
      </w:pPr>
      <w:r w:rsidRPr="0000198F">
        <w:rPr>
          <w:rFonts w:cs="B Nazanin" w:hint="cs"/>
          <w:sz w:val="24"/>
          <w:szCs w:val="24"/>
          <w:rtl/>
          <w:lang w:bidi="fa-IR"/>
        </w:rPr>
        <w:t>عدم ا</w:t>
      </w:r>
      <w:r w:rsidR="00A30AE7" w:rsidRPr="0000198F">
        <w:rPr>
          <w:rFonts w:cs="B Nazanin" w:hint="cs"/>
          <w:sz w:val="24"/>
          <w:szCs w:val="24"/>
          <w:rtl/>
          <w:lang w:bidi="fa-IR"/>
        </w:rPr>
        <w:t>ستفاده بهینه از توان تخصصی فارغ</w:t>
      </w:r>
      <w:r w:rsidR="00A30AE7" w:rsidRPr="0000198F">
        <w:rPr>
          <w:rFonts w:cs="B Nazanin"/>
          <w:sz w:val="24"/>
          <w:szCs w:val="24"/>
          <w:rtl/>
          <w:lang w:bidi="fa-IR"/>
        </w:rPr>
        <w:softHyphen/>
      </w:r>
      <w:r w:rsidR="00A30AE7" w:rsidRPr="0000198F">
        <w:rPr>
          <w:rFonts w:cs="B Nazanin" w:hint="cs"/>
          <w:sz w:val="24"/>
          <w:szCs w:val="24"/>
          <w:rtl/>
          <w:lang w:bidi="fa-IR"/>
        </w:rPr>
        <w:t>التحصیلان حیطه</w:t>
      </w:r>
      <w:r w:rsidR="00A30AE7" w:rsidRPr="0000198F">
        <w:rPr>
          <w:rFonts w:cs="B Nazanin"/>
          <w:sz w:val="24"/>
          <w:szCs w:val="24"/>
          <w:rtl/>
          <w:lang w:bidi="fa-IR"/>
        </w:rPr>
        <w:softHyphen/>
      </w:r>
      <w:r w:rsidRPr="0000198F">
        <w:rPr>
          <w:rFonts w:cs="B Nazanin" w:hint="cs"/>
          <w:sz w:val="24"/>
          <w:szCs w:val="24"/>
          <w:rtl/>
          <w:lang w:bidi="fa-IR"/>
        </w:rPr>
        <w:t xml:space="preserve">های مختلف توانبخشی </w:t>
      </w:r>
      <w:r w:rsidR="00795ED0">
        <w:rPr>
          <w:rFonts w:cs="B Nazanin" w:hint="cs"/>
          <w:sz w:val="24"/>
          <w:szCs w:val="24"/>
          <w:rtl/>
          <w:lang w:bidi="fa-IR"/>
        </w:rPr>
        <w:t>پزشکی</w:t>
      </w:r>
      <w:r w:rsidR="00795ED0" w:rsidRPr="00761C39">
        <w:rPr>
          <w:rFonts w:cs="B Nazanin" w:hint="cs"/>
          <w:sz w:val="24"/>
          <w:szCs w:val="24"/>
          <w:rtl/>
          <w:lang w:bidi="fa-IR"/>
        </w:rPr>
        <w:t xml:space="preserve"> </w:t>
      </w:r>
      <w:r w:rsidRPr="0000198F">
        <w:rPr>
          <w:rFonts w:cs="B Nazanin" w:hint="cs"/>
          <w:sz w:val="24"/>
          <w:szCs w:val="24"/>
          <w:rtl/>
          <w:lang w:bidi="fa-IR"/>
        </w:rPr>
        <w:t>در پیشگیری و درمان بیماری</w:t>
      </w:r>
      <w:r w:rsidR="00A30AE7" w:rsidRPr="0000198F">
        <w:rPr>
          <w:rFonts w:cs="B Nazanin"/>
          <w:sz w:val="24"/>
          <w:szCs w:val="24"/>
          <w:rtl/>
          <w:lang w:bidi="fa-IR"/>
        </w:rPr>
        <w:softHyphen/>
      </w:r>
      <w:r w:rsidRPr="0000198F">
        <w:rPr>
          <w:rFonts w:cs="B Nazanin" w:hint="cs"/>
          <w:sz w:val="24"/>
          <w:szCs w:val="24"/>
          <w:rtl/>
          <w:lang w:bidi="fa-IR"/>
        </w:rPr>
        <w:t>ها</w:t>
      </w:r>
    </w:p>
    <w:p w:rsidR="00607636" w:rsidRDefault="007C4668" w:rsidP="00795ED0">
      <w:pPr>
        <w:bidi/>
        <w:spacing w:after="120"/>
        <w:jc w:val="both"/>
        <w:rPr>
          <w:rFonts w:cs="B Nazanin"/>
          <w:sz w:val="24"/>
          <w:szCs w:val="24"/>
          <w:rtl/>
        </w:rPr>
      </w:pPr>
      <w:r w:rsidRPr="00761C39">
        <w:rPr>
          <w:rFonts w:cs="B Nazanin" w:hint="cs"/>
          <w:sz w:val="24"/>
          <w:szCs w:val="24"/>
          <w:rtl/>
          <w:lang w:bidi="fa-IR"/>
        </w:rPr>
        <w:t>با توجه به مفاد سیاست</w:t>
      </w:r>
      <w:r w:rsidRPr="00761C39">
        <w:rPr>
          <w:rFonts w:cs="B Nazanin"/>
          <w:sz w:val="24"/>
          <w:szCs w:val="24"/>
          <w:rtl/>
          <w:lang w:bidi="fa-IR"/>
        </w:rPr>
        <w:softHyphen/>
      </w:r>
      <w:r w:rsidR="002657E1" w:rsidRPr="00761C39">
        <w:rPr>
          <w:rFonts w:cs="B Nazanin" w:hint="cs"/>
          <w:sz w:val="24"/>
          <w:szCs w:val="24"/>
          <w:rtl/>
          <w:lang w:bidi="fa-IR"/>
        </w:rPr>
        <w:t>های ابلاغی</w:t>
      </w:r>
      <w:r w:rsidR="006436E6" w:rsidRPr="00761C39">
        <w:rPr>
          <w:rFonts w:cs="B Nazanin" w:hint="cs"/>
          <w:sz w:val="24"/>
          <w:szCs w:val="24"/>
          <w:rtl/>
          <w:lang w:bidi="fa-IR"/>
        </w:rPr>
        <w:t xml:space="preserve"> </w:t>
      </w:r>
      <w:r w:rsidR="002657E1" w:rsidRPr="00761C39">
        <w:rPr>
          <w:rFonts w:cs="B Nazanin" w:hint="cs"/>
          <w:sz w:val="24"/>
          <w:szCs w:val="24"/>
          <w:rtl/>
          <w:lang w:bidi="fa-IR"/>
        </w:rPr>
        <w:t xml:space="preserve">سلامت مقام معظم رهبری، برنامه عملیاتی </w:t>
      </w:r>
      <w:r w:rsidR="002657E1" w:rsidRPr="0000198F">
        <w:rPr>
          <w:rFonts w:cs="B Nazanin" w:hint="cs"/>
          <w:sz w:val="24"/>
          <w:szCs w:val="24"/>
          <w:rtl/>
          <w:lang w:bidi="fa-IR"/>
        </w:rPr>
        <w:t xml:space="preserve">ناتوانی از سوی سازمان جهانی بهداشت و </w:t>
      </w:r>
      <w:r w:rsidR="00111FE6" w:rsidRPr="0000198F">
        <w:rPr>
          <w:rFonts w:cs="B Nazanin" w:hint="cs"/>
          <w:sz w:val="24"/>
          <w:szCs w:val="24"/>
          <w:rtl/>
          <w:lang w:bidi="fa-IR"/>
        </w:rPr>
        <w:t xml:space="preserve">برنامه پیشنهادی مقام </w:t>
      </w:r>
      <w:r w:rsidR="0000198F" w:rsidRPr="0000198F">
        <w:rPr>
          <w:rFonts w:cs="B Nazanin" w:hint="cs"/>
          <w:sz w:val="24"/>
          <w:szCs w:val="24"/>
          <w:rtl/>
          <w:lang w:bidi="fa-IR"/>
        </w:rPr>
        <w:t>عالی</w:t>
      </w:r>
      <w:r w:rsidR="00111FE6" w:rsidRPr="0000198F">
        <w:rPr>
          <w:rFonts w:cs="B Nazanin" w:hint="cs"/>
          <w:sz w:val="24"/>
          <w:szCs w:val="24"/>
          <w:rtl/>
          <w:lang w:bidi="fa-IR"/>
        </w:rPr>
        <w:t xml:space="preserve"> وزارت بهداشت</w:t>
      </w:r>
      <w:r w:rsidR="0000198F" w:rsidRPr="0000198F">
        <w:rPr>
          <w:rFonts w:cs="B Nazanin" w:hint="cs"/>
          <w:sz w:val="24"/>
          <w:szCs w:val="24"/>
          <w:rtl/>
          <w:lang w:bidi="fa-IR"/>
        </w:rPr>
        <w:t>،</w:t>
      </w:r>
      <w:r w:rsidR="00106B5D" w:rsidRPr="0000198F">
        <w:rPr>
          <w:rFonts w:cs="B Nazanin" w:hint="cs"/>
          <w:sz w:val="24"/>
          <w:szCs w:val="24"/>
          <w:rtl/>
          <w:lang w:bidi="fa-IR"/>
        </w:rPr>
        <w:t xml:space="preserve"> درمان</w:t>
      </w:r>
      <w:r w:rsidR="0000198F" w:rsidRPr="0000198F">
        <w:rPr>
          <w:rFonts w:cs="B Nazanin" w:hint="cs"/>
          <w:sz w:val="24"/>
          <w:szCs w:val="24"/>
          <w:rtl/>
          <w:lang w:bidi="fa-IR"/>
        </w:rPr>
        <w:t xml:space="preserve"> و</w:t>
      </w:r>
      <w:r w:rsidR="00106B5D" w:rsidRPr="0000198F">
        <w:rPr>
          <w:rFonts w:cs="B Nazanin" w:hint="cs"/>
          <w:sz w:val="24"/>
          <w:szCs w:val="24"/>
          <w:rtl/>
          <w:lang w:bidi="fa-IR"/>
        </w:rPr>
        <w:t xml:space="preserve"> آموزش پ</w:t>
      </w:r>
      <w:r w:rsidR="00A30AE7" w:rsidRPr="0000198F">
        <w:rPr>
          <w:rFonts w:cs="B Nazanin" w:hint="cs"/>
          <w:sz w:val="24"/>
          <w:szCs w:val="24"/>
          <w:rtl/>
          <w:lang w:bidi="fa-IR"/>
        </w:rPr>
        <w:t>زشکی به مجلس شورای اسلامی</w:t>
      </w:r>
      <w:r w:rsidR="00607636" w:rsidRPr="0000198F">
        <w:rPr>
          <w:rFonts w:cs="B Nazanin" w:hint="cs"/>
          <w:sz w:val="24"/>
          <w:szCs w:val="24"/>
          <w:rtl/>
          <w:lang w:bidi="fa-IR"/>
        </w:rPr>
        <w:t>،</w:t>
      </w:r>
      <w:r w:rsidRPr="00761C39">
        <w:rPr>
          <w:rFonts w:cs="B Nazanin" w:hint="cs"/>
          <w:sz w:val="24"/>
          <w:szCs w:val="24"/>
          <w:rtl/>
          <w:lang w:bidi="fa-IR"/>
        </w:rPr>
        <w:t xml:space="preserve"> به نظر می</w:t>
      </w:r>
      <w:r w:rsidRPr="00761C39">
        <w:rPr>
          <w:rFonts w:cs="B Nazanin"/>
          <w:sz w:val="24"/>
          <w:szCs w:val="24"/>
          <w:rtl/>
          <w:lang w:bidi="fa-IR"/>
        </w:rPr>
        <w:softHyphen/>
      </w:r>
      <w:r w:rsidR="002657E1" w:rsidRPr="00761C39">
        <w:rPr>
          <w:rFonts w:cs="B Nazanin" w:hint="cs"/>
          <w:sz w:val="24"/>
          <w:szCs w:val="24"/>
          <w:rtl/>
          <w:lang w:bidi="fa-IR"/>
        </w:rPr>
        <w:t xml:space="preserve">رسد ارائه خدمات جامع </w:t>
      </w:r>
      <w:r w:rsidR="003B18A3" w:rsidRPr="00761C39">
        <w:rPr>
          <w:rFonts w:cs="B Nazanin" w:hint="cs"/>
          <w:sz w:val="24"/>
          <w:szCs w:val="24"/>
          <w:rtl/>
          <w:lang w:bidi="fa-IR"/>
        </w:rPr>
        <w:t>از جمله</w:t>
      </w:r>
      <w:r w:rsidR="002657E1" w:rsidRPr="00761C39">
        <w:rPr>
          <w:rFonts w:cs="B Nazanin" w:hint="cs"/>
          <w:sz w:val="24"/>
          <w:szCs w:val="24"/>
          <w:rtl/>
          <w:lang w:bidi="fa-IR"/>
        </w:rPr>
        <w:t xml:space="preserve"> در حوزه توانبخشی</w:t>
      </w:r>
      <w:r w:rsidR="00795ED0">
        <w:rPr>
          <w:rFonts w:cs="B Nazanin" w:hint="cs"/>
          <w:sz w:val="24"/>
          <w:szCs w:val="24"/>
          <w:rtl/>
          <w:lang w:bidi="fa-IR"/>
        </w:rPr>
        <w:t xml:space="preserve"> پزشکی</w:t>
      </w:r>
      <w:r w:rsidR="00607636">
        <w:rPr>
          <w:rFonts w:cs="B Nazanin" w:hint="cs"/>
          <w:sz w:val="24"/>
          <w:szCs w:val="24"/>
          <w:rtl/>
          <w:lang w:bidi="fa-IR"/>
        </w:rPr>
        <w:t>،</w:t>
      </w:r>
      <w:r w:rsidR="002657E1" w:rsidRPr="00761C39">
        <w:rPr>
          <w:rFonts w:cs="B Nazanin" w:hint="cs"/>
          <w:sz w:val="24"/>
          <w:szCs w:val="24"/>
          <w:rtl/>
          <w:lang w:bidi="fa-IR"/>
        </w:rPr>
        <w:t xml:space="preserve"> در تمامی اسناد با</w:t>
      </w:r>
      <w:r w:rsidR="00804AA5" w:rsidRPr="00761C39">
        <w:rPr>
          <w:rFonts w:cs="B Nazanin" w:hint="cs"/>
          <w:sz w:val="24"/>
          <w:szCs w:val="24"/>
          <w:rtl/>
          <w:lang w:bidi="fa-IR"/>
        </w:rPr>
        <w:t>لا دستی مورد تأ</w:t>
      </w:r>
      <w:r w:rsidRPr="00761C39">
        <w:rPr>
          <w:rFonts w:cs="B Nazanin" w:hint="cs"/>
          <w:sz w:val="24"/>
          <w:szCs w:val="24"/>
          <w:rtl/>
          <w:lang w:bidi="fa-IR"/>
        </w:rPr>
        <w:t xml:space="preserve">کید واقع شده </w:t>
      </w:r>
      <w:r w:rsidRPr="00AA76F0">
        <w:rPr>
          <w:rFonts w:cs="B Nazanin" w:hint="cs"/>
          <w:sz w:val="24"/>
          <w:szCs w:val="24"/>
          <w:rtl/>
          <w:lang w:bidi="fa-IR"/>
        </w:rPr>
        <w:t>است</w:t>
      </w:r>
      <w:r w:rsidR="002657E1" w:rsidRPr="00AA76F0">
        <w:rPr>
          <w:rFonts w:cs="B Nazanin" w:hint="cs"/>
          <w:sz w:val="24"/>
          <w:szCs w:val="24"/>
          <w:rtl/>
          <w:lang w:bidi="fa-IR"/>
        </w:rPr>
        <w:t>.</w:t>
      </w:r>
      <w:r w:rsidR="00607636" w:rsidRPr="00AA76F0">
        <w:rPr>
          <w:rFonts w:cs="B Nazanin" w:hint="cs"/>
          <w:sz w:val="24"/>
          <w:szCs w:val="24"/>
          <w:rtl/>
          <w:lang w:bidi="fa-IR"/>
        </w:rPr>
        <w:t xml:space="preserve"> </w:t>
      </w:r>
      <w:r w:rsidR="001C1E11" w:rsidRPr="00AA76F0">
        <w:rPr>
          <w:rFonts w:cs="B Nazanin" w:hint="cs"/>
          <w:sz w:val="24"/>
          <w:szCs w:val="24"/>
          <w:rtl/>
          <w:lang w:bidi="fa-IR"/>
        </w:rPr>
        <w:t>لذا</w:t>
      </w:r>
      <w:r w:rsidR="002657E1" w:rsidRPr="00AA76F0">
        <w:rPr>
          <w:rFonts w:cs="B Nazanin" w:hint="cs"/>
          <w:sz w:val="24"/>
          <w:szCs w:val="24"/>
          <w:rtl/>
        </w:rPr>
        <w:t xml:space="preserve"> دفتر </w:t>
      </w:r>
      <w:r w:rsidR="00AA76F0" w:rsidRPr="00AA76F0">
        <w:rPr>
          <w:rFonts w:cs="B Nazanin" w:hint="cs"/>
          <w:sz w:val="24"/>
          <w:szCs w:val="24"/>
          <w:rtl/>
        </w:rPr>
        <w:t>مشاور وزیر</w:t>
      </w:r>
      <w:r w:rsidR="002657E1" w:rsidRPr="00AA76F0">
        <w:rPr>
          <w:rFonts w:cs="B Nazanin" w:hint="cs"/>
          <w:sz w:val="24"/>
          <w:szCs w:val="24"/>
          <w:rtl/>
        </w:rPr>
        <w:t xml:space="preserve"> بهداشت</w:t>
      </w:r>
      <w:r w:rsidR="00AA76F0" w:rsidRPr="00AA76F0">
        <w:rPr>
          <w:rFonts w:cs="B Nazanin" w:hint="cs"/>
          <w:sz w:val="24"/>
          <w:szCs w:val="24"/>
          <w:rtl/>
        </w:rPr>
        <w:t xml:space="preserve"> </w:t>
      </w:r>
      <w:r w:rsidR="00AA76F0">
        <w:rPr>
          <w:rFonts w:cs="B Nazanin" w:hint="cs"/>
          <w:sz w:val="24"/>
          <w:szCs w:val="24"/>
          <w:rtl/>
        </w:rPr>
        <w:t xml:space="preserve">در امور </w:t>
      </w:r>
      <w:r w:rsidR="00AA76F0" w:rsidRPr="00761C39">
        <w:rPr>
          <w:rFonts w:cs="B Nazanin" w:hint="cs"/>
          <w:sz w:val="24"/>
          <w:szCs w:val="24"/>
          <w:rtl/>
        </w:rPr>
        <w:t>توانبخشی</w:t>
      </w:r>
      <w:r w:rsidR="00607636">
        <w:rPr>
          <w:rFonts w:cs="B Nazanin" w:hint="cs"/>
          <w:sz w:val="24"/>
          <w:szCs w:val="24"/>
          <w:rtl/>
        </w:rPr>
        <w:t>،</w:t>
      </w:r>
      <w:r w:rsidR="002657E1" w:rsidRPr="00761C39">
        <w:rPr>
          <w:rFonts w:cs="B Nazanin" w:hint="cs"/>
          <w:sz w:val="24"/>
          <w:szCs w:val="24"/>
          <w:rtl/>
        </w:rPr>
        <w:t xml:space="preserve"> در چارچو</w:t>
      </w:r>
      <w:r w:rsidR="00607636">
        <w:rPr>
          <w:rFonts w:cs="B Nazanin" w:hint="cs"/>
          <w:sz w:val="24"/>
          <w:szCs w:val="24"/>
          <w:rtl/>
        </w:rPr>
        <w:t xml:space="preserve">ب اهداف تعیین شده در اسناد </w:t>
      </w:r>
      <w:r w:rsidR="00607636" w:rsidRPr="00871591">
        <w:rPr>
          <w:rFonts w:cs="B Nazanin" w:hint="cs"/>
          <w:sz w:val="24"/>
          <w:szCs w:val="24"/>
          <w:rtl/>
        </w:rPr>
        <w:t>بالا</w:t>
      </w:r>
      <w:r w:rsidR="002657E1" w:rsidRPr="00871591">
        <w:rPr>
          <w:rFonts w:cs="B Nazanin" w:hint="cs"/>
          <w:sz w:val="24"/>
          <w:szCs w:val="24"/>
          <w:rtl/>
        </w:rPr>
        <w:t>دستی</w:t>
      </w:r>
      <w:r w:rsidR="00607636" w:rsidRPr="00871591">
        <w:rPr>
          <w:rFonts w:cs="B Nazanin" w:hint="cs"/>
          <w:sz w:val="24"/>
          <w:szCs w:val="24"/>
          <w:rtl/>
        </w:rPr>
        <w:t>،</w:t>
      </w:r>
      <w:r w:rsidR="002657E1" w:rsidRPr="00871591">
        <w:rPr>
          <w:rFonts w:cs="B Nazanin" w:hint="cs"/>
          <w:sz w:val="24"/>
          <w:szCs w:val="24"/>
          <w:rtl/>
        </w:rPr>
        <w:t xml:space="preserve"> از خرداد ماه 1394</w:t>
      </w:r>
      <w:r w:rsidR="00607636" w:rsidRPr="00871591">
        <w:rPr>
          <w:rFonts w:cs="B Nazanin" w:hint="cs"/>
          <w:sz w:val="24"/>
          <w:szCs w:val="24"/>
          <w:rtl/>
        </w:rPr>
        <w:t>،</w:t>
      </w:r>
      <w:r w:rsidR="002657E1" w:rsidRPr="00871591">
        <w:rPr>
          <w:rFonts w:cs="B Nazanin" w:hint="cs"/>
          <w:sz w:val="24"/>
          <w:szCs w:val="24"/>
          <w:rtl/>
        </w:rPr>
        <w:t xml:space="preserve"> با همکاری بخش</w:t>
      </w:r>
      <w:r w:rsidRPr="00871591">
        <w:rPr>
          <w:rFonts w:cs="B Nazanin"/>
          <w:sz w:val="24"/>
          <w:szCs w:val="24"/>
          <w:rtl/>
        </w:rPr>
        <w:softHyphen/>
      </w:r>
      <w:r w:rsidR="002657E1" w:rsidRPr="00871591">
        <w:rPr>
          <w:rFonts w:cs="B Nazanin" w:hint="cs"/>
          <w:sz w:val="24"/>
          <w:szCs w:val="24"/>
          <w:rtl/>
        </w:rPr>
        <w:t>های مختلف وزارت بهداشت و سازمان</w:t>
      </w:r>
      <w:r w:rsidRPr="00871591">
        <w:rPr>
          <w:rFonts w:cs="B Nazanin"/>
          <w:sz w:val="24"/>
          <w:szCs w:val="24"/>
          <w:rtl/>
        </w:rPr>
        <w:softHyphen/>
      </w:r>
      <w:r w:rsidR="00607636" w:rsidRPr="00871591">
        <w:rPr>
          <w:rFonts w:cs="B Nazanin" w:hint="cs"/>
          <w:sz w:val="24"/>
          <w:szCs w:val="24"/>
          <w:rtl/>
        </w:rPr>
        <w:t xml:space="preserve">های </w:t>
      </w:r>
      <w:r w:rsidR="002657E1" w:rsidRPr="00871591">
        <w:rPr>
          <w:rFonts w:cs="B Nazanin" w:hint="cs"/>
          <w:sz w:val="24"/>
          <w:szCs w:val="24"/>
          <w:rtl/>
        </w:rPr>
        <w:t>دولتی</w:t>
      </w:r>
      <w:r w:rsidR="001C1E11" w:rsidRPr="00871591">
        <w:rPr>
          <w:rFonts w:cs="B Nazanin" w:hint="cs"/>
          <w:sz w:val="24"/>
          <w:szCs w:val="24"/>
          <w:rtl/>
        </w:rPr>
        <w:t>،</w:t>
      </w:r>
      <w:r w:rsidRPr="00871591">
        <w:rPr>
          <w:rFonts w:cs="B Nazanin" w:hint="cs"/>
          <w:sz w:val="24"/>
          <w:szCs w:val="24"/>
          <w:rtl/>
        </w:rPr>
        <w:t xml:space="preserve"> غیر</w:t>
      </w:r>
      <w:r w:rsidR="002657E1" w:rsidRPr="00871591">
        <w:rPr>
          <w:rFonts w:cs="B Nazanin" w:hint="cs"/>
          <w:sz w:val="24"/>
          <w:szCs w:val="24"/>
          <w:rtl/>
        </w:rPr>
        <w:t>دولتی</w:t>
      </w:r>
      <w:r w:rsidR="00804AA5" w:rsidRPr="00871591">
        <w:rPr>
          <w:rFonts w:cs="B Nazanin" w:hint="cs"/>
          <w:sz w:val="24"/>
          <w:szCs w:val="24"/>
          <w:rtl/>
        </w:rPr>
        <w:t xml:space="preserve"> و مردم نهاد</w:t>
      </w:r>
      <w:r w:rsidR="002657E1" w:rsidRPr="00871591">
        <w:rPr>
          <w:rFonts w:cs="B Nazanin" w:hint="cs"/>
          <w:sz w:val="24"/>
          <w:szCs w:val="24"/>
          <w:rtl/>
        </w:rPr>
        <w:t xml:space="preserve"> مرتبط</w:t>
      </w:r>
      <w:r w:rsidR="00A30AE7">
        <w:rPr>
          <w:rFonts w:cs="B Nazanin" w:hint="cs"/>
          <w:sz w:val="24"/>
          <w:szCs w:val="24"/>
          <w:rtl/>
        </w:rPr>
        <w:t xml:space="preserve">، </w:t>
      </w:r>
      <w:r w:rsidR="00A30AE7">
        <w:rPr>
          <w:rFonts w:cs="B Nazanin" w:hint="cs"/>
          <w:sz w:val="24"/>
          <w:szCs w:val="24"/>
          <w:rtl/>
          <w:lang w:bidi="fa-IR"/>
        </w:rPr>
        <w:t>و انجمن</w:t>
      </w:r>
      <w:r w:rsidR="00A30AE7">
        <w:rPr>
          <w:rFonts w:cs="B Nazanin"/>
          <w:sz w:val="24"/>
          <w:szCs w:val="24"/>
          <w:rtl/>
          <w:lang w:bidi="fa-IR"/>
        </w:rPr>
        <w:softHyphen/>
      </w:r>
      <w:r w:rsidR="00A9476A" w:rsidRPr="00A9476A">
        <w:rPr>
          <w:rFonts w:cs="B Nazanin" w:hint="cs"/>
          <w:sz w:val="24"/>
          <w:szCs w:val="24"/>
          <w:rtl/>
          <w:lang w:bidi="fa-IR"/>
        </w:rPr>
        <w:t xml:space="preserve">های علمی توانبخشی </w:t>
      </w:r>
      <w:r w:rsidR="002657E1" w:rsidRPr="00871591">
        <w:rPr>
          <w:rFonts w:cs="B Nazanin" w:hint="cs"/>
          <w:sz w:val="24"/>
          <w:szCs w:val="24"/>
          <w:rtl/>
          <w:lang w:bidi="fa-IR"/>
        </w:rPr>
        <w:t xml:space="preserve">اقدام به تهیه برنامه عملیاتی </w:t>
      </w:r>
      <w:r w:rsidR="006739B2" w:rsidRPr="00871591">
        <w:rPr>
          <w:rFonts w:cs="B Nazanin" w:hint="cs"/>
          <w:sz w:val="24"/>
          <w:szCs w:val="24"/>
          <w:rtl/>
          <w:lang w:bidi="fa-IR"/>
        </w:rPr>
        <w:t>کشوری</w:t>
      </w:r>
      <w:r w:rsidR="002657E1" w:rsidRPr="00871591">
        <w:rPr>
          <w:rFonts w:cs="B Nazanin" w:hint="cs"/>
          <w:sz w:val="24"/>
          <w:szCs w:val="24"/>
          <w:rtl/>
          <w:lang w:bidi="fa-IR"/>
        </w:rPr>
        <w:t xml:space="preserve"> توانبخشی</w:t>
      </w:r>
      <w:r w:rsidR="00AA76F0" w:rsidRPr="00871591">
        <w:rPr>
          <w:rFonts w:cs="B Nazanin" w:hint="cs"/>
          <w:sz w:val="24"/>
          <w:szCs w:val="24"/>
          <w:rtl/>
          <w:lang w:bidi="fa-IR"/>
        </w:rPr>
        <w:t>،</w:t>
      </w:r>
      <w:r w:rsidR="002657E1" w:rsidRPr="00871591">
        <w:rPr>
          <w:rFonts w:cs="B Nazanin" w:hint="cs"/>
          <w:sz w:val="24"/>
          <w:szCs w:val="24"/>
          <w:rtl/>
          <w:lang w:bidi="fa-IR"/>
        </w:rPr>
        <w:t xml:space="preserve"> در</w:t>
      </w:r>
      <w:r w:rsidR="00576093" w:rsidRPr="00871591">
        <w:rPr>
          <w:rFonts w:cs="B Nazanin" w:hint="cs"/>
          <w:sz w:val="24"/>
          <w:szCs w:val="24"/>
          <w:rtl/>
          <w:lang w:bidi="fa-IR"/>
        </w:rPr>
        <w:t xml:space="preserve"> </w:t>
      </w:r>
      <w:r w:rsidR="002657E1" w:rsidRPr="00871591">
        <w:rPr>
          <w:rFonts w:cs="B Nazanin" w:hint="cs"/>
          <w:sz w:val="24"/>
          <w:szCs w:val="24"/>
          <w:rtl/>
          <w:lang w:bidi="fa-IR"/>
        </w:rPr>
        <w:t>قالب نشست</w:t>
      </w:r>
      <w:r w:rsidRPr="00871591">
        <w:rPr>
          <w:rFonts w:cs="B Nazanin"/>
          <w:sz w:val="24"/>
          <w:szCs w:val="24"/>
          <w:rtl/>
          <w:lang w:bidi="fa-IR"/>
        </w:rPr>
        <w:softHyphen/>
      </w:r>
      <w:r w:rsidR="002657E1" w:rsidRPr="00871591">
        <w:rPr>
          <w:rFonts w:cs="B Nazanin" w:hint="cs"/>
          <w:sz w:val="24"/>
          <w:szCs w:val="24"/>
          <w:rtl/>
          <w:lang w:bidi="fa-IR"/>
        </w:rPr>
        <w:t>های متعدد با صاحب</w:t>
      </w:r>
      <w:r w:rsidR="00761C39" w:rsidRPr="00871591">
        <w:rPr>
          <w:rFonts w:cs="B Nazanin"/>
          <w:sz w:val="24"/>
          <w:szCs w:val="24"/>
          <w:rtl/>
          <w:lang w:bidi="fa-IR"/>
        </w:rPr>
        <w:softHyphen/>
      </w:r>
      <w:r w:rsidR="002657E1" w:rsidRPr="00871591">
        <w:rPr>
          <w:rFonts w:cs="B Nazanin" w:hint="cs"/>
          <w:sz w:val="24"/>
          <w:szCs w:val="24"/>
          <w:rtl/>
          <w:lang w:bidi="fa-IR"/>
        </w:rPr>
        <w:t>نظران، سیاست</w:t>
      </w:r>
      <w:r w:rsidR="00607636" w:rsidRPr="00871591">
        <w:rPr>
          <w:rFonts w:cs="B Nazanin"/>
          <w:sz w:val="24"/>
          <w:szCs w:val="24"/>
          <w:rtl/>
          <w:lang w:bidi="fa-IR"/>
        </w:rPr>
        <w:softHyphen/>
      </w:r>
      <w:r w:rsidR="00106B5D">
        <w:rPr>
          <w:rFonts w:cs="B Nazanin" w:hint="cs"/>
          <w:sz w:val="24"/>
          <w:szCs w:val="24"/>
          <w:rtl/>
          <w:lang w:bidi="fa-IR"/>
        </w:rPr>
        <w:t>گذاران، مدیران اجرایی، متخصصین</w:t>
      </w:r>
      <w:r w:rsidR="00795ED0">
        <w:rPr>
          <w:rFonts w:cs="B Nazanin" w:hint="cs"/>
          <w:sz w:val="24"/>
          <w:szCs w:val="24"/>
          <w:rtl/>
        </w:rPr>
        <w:t xml:space="preserve"> و</w:t>
      </w:r>
      <w:r w:rsidR="00607636" w:rsidRPr="00871591">
        <w:rPr>
          <w:rFonts w:cs="B Nazanin" w:hint="cs"/>
          <w:sz w:val="24"/>
          <w:szCs w:val="24"/>
          <w:rtl/>
        </w:rPr>
        <w:t xml:space="preserve"> کارشناسان هدف نمود.</w:t>
      </w:r>
      <w:r w:rsidR="002657E1" w:rsidRPr="00761C39">
        <w:rPr>
          <w:rFonts w:cs="B Nazanin" w:hint="cs"/>
          <w:sz w:val="24"/>
          <w:szCs w:val="24"/>
          <w:rtl/>
        </w:rPr>
        <w:t xml:space="preserve"> </w:t>
      </w:r>
    </w:p>
    <w:p w:rsidR="002657E1" w:rsidRPr="00761C39" w:rsidRDefault="002657E1" w:rsidP="00AA76F0">
      <w:pPr>
        <w:bidi/>
        <w:spacing w:after="60"/>
        <w:jc w:val="both"/>
        <w:rPr>
          <w:rFonts w:cs="B Nazanin"/>
          <w:sz w:val="24"/>
          <w:szCs w:val="24"/>
          <w:rtl/>
        </w:rPr>
      </w:pPr>
      <w:r w:rsidRPr="00761C39">
        <w:rPr>
          <w:rFonts w:cs="B Nazanin" w:hint="cs"/>
          <w:sz w:val="24"/>
          <w:szCs w:val="24"/>
          <w:rtl/>
        </w:rPr>
        <w:t>روند تهیه</w:t>
      </w:r>
      <w:r w:rsidR="007C4668" w:rsidRPr="00761C39">
        <w:rPr>
          <w:rFonts w:cs="B Nazanin" w:hint="cs"/>
          <w:sz w:val="24"/>
          <w:szCs w:val="24"/>
          <w:rtl/>
        </w:rPr>
        <w:t xml:space="preserve"> این برنامه به شرح ذیل می</w:t>
      </w:r>
      <w:r w:rsidR="007C4668" w:rsidRPr="00761C39">
        <w:rPr>
          <w:rFonts w:cs="B Nazanin"/>
          <w:sz w:val="24"/>
          <w:szCs w:val="24"/>
          <w:rtl/>
        </w:rPr>
        <w:softHyphen/>
      </w:r>
      <w:r w:rsidRPr="00761C39">
        <w:rPr>
          <w:rFonts w:cs="B Nazanin" w:hint="cs"/>
          <w:sz w:val="24"/>
          <w:szCs w:val="24"/>
          <w:rtl/>
        </w:rPr>
        <w:t>باشد:</w:t>
      </w:r>
      <w:r w:rsidR="00795ED0">
        <w:rPr>
          <w:rFonts w:cs="B Nazanin" w:hint="cs"/>
          <w:sz w:val="24"/>
          <w:szCs w:val="24"/>
          <w:rtl/>
        </w:rPr>
        <w:t xml:space="preserve"> </w:t>
      </w:r>
    </w:p>
    <w:p w:rsidR="00AA76F0" w:rsidRDefault="00E34F2B" w:rsidP="00795ED0">
      <w:pPr>
        <w:pStyle w:val="ListParagraph"/>
        <w:numPr>
          <w:ilvl w:val="0"/>
          <w:numId w:val="12"/>
        </w:numPr>
        <w:tabs>
          <w:tab w:val="right" w:pos="450"/>
        </w:tabs>
        <w:bidi/>
        <w:spacing w:after="60"/>
        <w:contextualSpacing w:val="0"/>
        <w:jc w:val="both"/>
        <w:rPr>
          <w:rFonts w:cs="B Nazanin"/>
          <w:sz w:val="24"/>
          <w:szCs w:val="24"/>
        </w:rPr>
      </w:pPr>
      <w:r w:rsidRPr="00761C39">
        <w:rPr>
          <w:rFonts w:cs="B Nazanin" w:hint="cs"/>
          <w:sz w:val="24"/>
          <w:szCs w:val="24"/>
          <w:rtl/>
        </w:rPr>
        <w:lastRenderedPageBreak/>
        <w:t>برگزاری نشست</w:t>
      </w:r>
      <w:r w:rsidR="007C4668" w:rsidRPr="00761C39">
        <w:rPr>
          <w:rFonts w:cs="B Nazanin"/>
          <w:sz w:val="24"/>
          <w:szCs w:val="24"/>
          <w:rtl/>
        </w:rPr>
        <w:softHyphen/>
      </w:r>
      <w:r w:rsidR="007C4668" w:rsidRPr="00761C39">
        <w:rPr>
          <w:rFonts w:cs="B Nazanin" w:hint="cs"/>
          <w:sz w:val="24"/>
          <w:szCs w:val="24"/>
          <w:rtl/>
        </w:rPr>
        <w:t>های متعدد با معاونت</w:t>
      </w:r>
      <w:r w:rsidR="007C4668" w:rsidRPr="00761C39">
        <w:rPr>
          <w:rFonts w:cs="B Nazanin"/>
          <w:sz w:val="24"/>
          <w:szCs w:val="24"/>
          <w:rtl/>
        </w:rPr>
        <w:softHyphen/>
      </w:r>
      <w:r w:rsidRPr="00761C39">
        <w:rPr>
          <w:rFonts w:cs="B Nazanin" w:hint="cs"/>
          <w:sz w:val="24"/>
          <w:szCs w:val="24"/>
          <w:rtl/>
        </w:rPr>
        <w:t>های</w:t>
      </w:r>
      <w:r w:rsidR="002657E1" w:rsidRPr="00761C39">
        <w:rPr>
          <w:rFonts w:cs="B Nazanin" w:hint="cs"/>
          <w:sz w:val="24"/>
          <w:szCs w:val="24"/>
          <w:rtl/>
        </w:rPr>
        <w:t xml:space="preserve"> مختلف وزارت بهداشت</w:t>
      </w:r>
      <w:r w:rsidR="00AA76F0">
        <w:rPr>
          <w:rFonts w:cs="B Nazanin" w:hint="cs"/>
          <w:sz w:val="24"/>
          <w:szCs w:val="24"/>
          <w:rtl/>
        </w:rPr>
        <w:t>،</w:t>
      </w:r>
      <w:r w:rsidRPr="00761C39">
        <w:rPr>
          <w:rFonts w:cs="B Nazanin" w:hint="cs"/>
          <w:sz w:val="24"/>
          <w:szCs w:val="24"/>
          <w:rtl/>
        </w:rPr>
        <w:t xml:space="preserve"> درمان و آموزش پزشکی،</w:t>
      </w:r>
      <w:r w:rsidR="00E2459D" w:rsidRPr="00761C39">
        <w:rPr>
          <w:rFonts w:cs="B Nazanin" w:hint="cs"/>
          <w:sz w:val="24"/>
          <w:szCs w:val="24"/>
          <w:rtl/>
        </w:rPr>
        <w:t xml:space="preserve"> </w:t>
      </w:r>
      <w:r w:rsidRPr="00761C39">
        <w:rPr>
          <w:rFonts w:cs="B Nazanin" w:hint="cs"/>
          <w:sz w:val="24"/>
          <w:szCs w:val="24"/>
          <w:rtl/>
        </w:rPr>
        <w:t>صاحب</w:t>
      </w:r>
      <w:r w:rsidR="00C6259E" w:rsidRPr="00761C39">
        <w:rPr>
          <w:rFonts w:cs="B Nazanin"/>
          <w:sz w:val="24"/>
          <w:szCs w:val="24"/>
          <w:rtl/>
        </w:rPr>
        <w:softHyphen/>
      </w:r>
      <w:r w:rsidRPr="00761C39">
        <w:rPr>
          <w:rFonts w:cs="B Nazanin" w:hint="cs"/>
          <w:sz w:val="24"/>
          <w:szCs w:val="24"/>
          <w:rtl/>
        </w:rPr>
        <w:t>نظران حوزه توانبخشی،</w:t>
      </w:r>
      <w:r w:rsidR="00E2459D" w:rsidRPr="00761C39">
        <w:rPr>
          <w:rFonts w:cs="B Nazanin" w:hint="cs"/>
          <w:sz w:val="24"/>
          <w:szCs w:val="24"/>
          <w:rtl/>
        </w:rPr>
        <w:t xml:space="preserve"> </w:t>
      </w:r>
      <w:r w:rsidRPr="00761C39">
        <w:rPr>
          <w:rFonts w:cs="B Nazanin" w:hint="cs"/>
          <w:sz w:val="24"/>
          <w:szCs w:val="24"/>
          <w:rtl/>
        </w:rPr>
        <w:t>اساتید و متخصصین حوزه توانبخشی دانشگاه</w:t>
      </w:r>
      <w:r w:rsidR="007C4668" w:rsidRPr="00761C39">
        <w:rPr>
          <w:rFonts w:cs="B Nazanin"/>
          <w:sz w:val="24"/>
          <w:szCs w:val="24"/>
          <w:rtl/>
        </w:rPr>
        <w:softHyphen/>
      </w:r>
      <w:r w:rsidRPr="00761C39">
        <w:rPr>
          <w:rFonts w:cs="B Nazanin" w:hint="cs"/>
          <w:sz w:val="24"/>
          <w:szCs w:val="24"/>
          <w:rtl/>
        </w:rPr>
        <w:t>های کشور،</w:t>
      </w:r>
      <w:r w:rsidR="007C4668" w:rsidRPr="00761C39">
        <w:rPr>
          <w:rFonts w:cs="B Nazanin" w:hint="cs"/>
          <w:sz w:val="24"/>
          <w:szCs w:val="24"/>
          <w:rtl/>
        </w:rPr>
        <w:t xml:space="preserve"> انجمن</w:t>
      </w:r>
      <w:r w:rsidR="007C4668" w:rsidRPr="00761C39">
        <w:rPr>
          <w:rFonts w:cs="B Nazanin"/>
          <w:sz w:val="24"/>
          <w:szCs w:val="24"/>
          <w:rtl/>
        </w:rPr>
        <w:softHyphen/>
      </w:r>
      <w:r w:rsidR="007C4668" w:rsidRPr="00761C39">
        <w:rPr>
          <w:rFonts w:cs="B Nazanin" w:hint="cs"/>
          <w:sz w:val="24"/>
          <w:szCs w:val="24"/>
          <w:rtl/>
        </w:rPr>
        <w:t>های غیر</w:t>
      </w:r>
      <w:r w:rsidR="002657E1" w:rsidRPr="00761C39">
        <w:rPr>
          <w:rFonts w:cs="B Nazanin" w:hint="cs"/>
          <w:sz w:val="24"/>
          <w:szCs w:val="24"/>
          <w:rtl/>
        </w:rPr>
        <w:t>دولتی مرتبط با توانبخشی</w:t>
      </w:r>
      <w:r w:rsidR="006436E6" w:rsidRPr="00761C39">
        <w:rPr>
          <w:rFonts w:cs="B Nazanin" w:hint="cs"/>
          <w:sz w:val="24"/>
          <w:szCs w:val="24"/>
          <w:rtl/>
        </w:rPr>
        <w:t xml:space="preserve"> </w:t>
      </w:r>
      <w:r w:rsidR="007C4668" w:rsidRPr="00761C39">
        <w:rPr>
          <w:rFonts w:cs="B Nazanin" w:hint="cs"/>
          <w:sz w:val="24"/>
          <w:szCs w:val="24"/>
          <w:rtl/>
        </w:rPr>
        <w:t>از جمله انجمن</w:t>
      </w:r>
      <w:r w:rsidR="007C4668" w:rsidRPr="00761C39">
        <w:rPr>
          <w:rFonts w:cs="B Nazanin"/>
          <w:sz w:val="24"/>
          <w:szCs w:val="24"/>
          <w:rtl/>
        </w:rPr>
        <w:softHyphen/>
      </w:r>
      <w:r w:rsidR="00CA23E4" w:rsidRPr="00761C39">
        <w:rPr>
          <w:rFonts w:cs="B Nazanin" w:hint="cs"/>
          <w:sz w:val="24"/>
          <w:szCs w:val="24"/>
          <w:rtl/>
        </w:rPr>
        <w:t>های علمی توانبخشی</w:t>
      </w:r>
      <w:r w:rsidR="00AA76F0">
        <w:rPr>
          <w:rFonts w:cs="B Nazanin" w:hint="cs"/>
          <w:sz w:val="24"/>
          <w:szCs w:val="24"/>
          <w:rtl/>
        </w:rPr>
        <w:t>.</w:t>
      </w:r>
    </w:p>
    <w:p w:rsidR="002657E1" w:rsidRPr="00A911D5" w:rsidRDefault="00A911D5" w:rsidP="00A911D5">
      <w:pPr>
        <w:pStyle w:val="ListParagraph"/>
        <w:numPr>
          <w:ilvl w:val="0"/>
          <w:numId w:val="12"/>
        </w:numPr>
        <w:tabs>
          <w:tab w:val="right" w:pos="450"/>
        </w:tabs>
        <w:bidi/>
        <w:spacing w:after="60"/>
        <w:contextualSpacing w:val="0"/>
        <w:jc w:val="both"/>
        <w:rPr>
          <w:rFonts w:cs="B Nazanin"/>
          <w:sz w:val="24"/>
          <w:szCs w:val="24"/>
        </w:rPr>
      </w:pPr>
      <w:r>
        <w:rPr>
          <w:rFonts w:cs="B Nazanin" w:hint="cs"/>
          <w:sz w:val="24"/>
          <w:szCs w:val="24"/>
          <w:rtl/>
        </w:rPr>
        <w:t>تشکیل شورا</w:t>
      </w:r>
      <w:r w:rsidR="002657E1" w:rsidRPr="00AA76F0">
        <w:rPr>
          <w:rFonts w:cs="B Nazanin" w:hint="cs"/>
          <w:sz w:val="24"/>
          <w:szCs w:val="24"/>
          <w:rtl/>
        </w:rPr>
        <w:t xml:space="preserve"> و </w:t>
      </w:r>
      <w:r w:rsidR="001C1E11" w:rsidRPr="00AA76F0">
        <w:rPr>
          <w:rFonts w:cs="B Nazanin" w:hint="cs"/>
          <w:sz w:val="24"/>
          <w:szCs w:val="24"/>
          <w:rtl/>
        </w:rPr>
        <w:t>کارگروه</w:t>
      </w:r>
      <w:r w:rsidR="001C1E11" w:rsidRPr="00AA76F0">
        <w:rPr>
          <w:rFonts w:cs="B Nazanin" w:hint="cs"/>
          <w:sz w:val="24"/>
          <w:szCs w:val="24"/>
          <w:rtl/>
        </w:rPr>
        <w:softHyphen/>
        <w:t>های تخصصی</w:t>
      </w:r>
      <w:r w:rsidR="002657E1" w:rsidRPr="00AA76F0">
        <w:rPr>
          <w:rFonts w:cs="B Nazanin" w:hint="cs"/>
          <w:sz w:val="24"/>
          <w:szCs w:val="24"/>
          <w:rtl/>
        </w:rPr>
        <w:t xml:space="preserve"> جهت تهیه </w:t>
      </w:r>
      <w:r w:rsidR="00490787">
        <w:rPr>
          <w:rFonts w:cs="B Nazanin" w:hint="cs"/>
          <w:sz w:val="24"/>
          <w:szCs w:val="24"/>
          <w:rtl/>
        </w:rPr>
        <w:t xml:space="preserve">برنامه </w:t>
      </w:r>
      <w:r w:rsidR="006739B2">
        <w:rPr>
          <w:rFonts w:cs="B Nazanin" w:hint="cs"/>
          <w:sz w:val="24"/>
          <w:szCs w:val="24"/>
          <w:rtl/>
        </w:rPr>
        <w:t>کشوری</w:t>
      </w:r>
      <w:r w:rsidR="00AA76F0">
        <w:rPr>
          <w:rFonts w:cs="B Nazanin" w:hint="cs"/>
          <w:sz w:val="24"/>
          <w:szCs w:val="24"/>
          <w:rtl/>
        </w:rPr>
        <w:t>:</w:t>
      </w:r>
      <w:r w:rsidR="002657E1" w:rsidRPr="00AA76F0">
        <w:rPr>
          <w:rFonts w:cs="B Nazanin" w:hint="cs"/>
          <w:sz w:val="24"/>
          <w:szCs w:val="24"/>
          <w:rtl/>
        </w:rPr>
        <w:t xml:space="preserve"> </w:t>
      </w:r>
      <w:r w:rsidR="002657E1" w:rsidRPr="00A911D5">
        <w:rPr>
          <w:rFonts w:cs="B Nazanin" w:hint="cs"/>
          <w:sz w:val="24"/>
          <w:szCs w:val="24"/>
          <w:rtl/>
        </w:rPr>
        <w:t xml:space="preserve">شورای </w:t>
      </w:r>
      <w:r w:rsidR="007C4668" w:rsidRPr="00A911D5">
        <w:rPr>
          <w:rFonts w:cs="B Nazanin" w:hint="cs"/>
          <w:sz w:val="24"/>
          <w:szCs w:val="24"/>
          <w:rtl/>
          <w:lang w:bidi="fa-IR"/>
        </w:rPr>
        <w:t>صاحب</w:t>
      </w:r>
      <w:r w:rsidR="007C4668" w:rsidRPr="00A911D5">
        <w:rPr>
          <w:rFonts w:cs="B Nazanin"/>
          <w:sz w:val="24"/>
          <w:szCs w:val="24"/>
          <w:rtl/>
          <w:lang w:bidi="fa-IR"/>
        </w:rPr>
        <w:softHyphen/>
      </w:r>
      <w:r w:rsidR="002657E1" w:rsidRPr="00A911D5">
        <w:rPr>
          <w:rFonts w:cs="B Nazanin" w:hint="cs"/>
          <w:sz w:val="24"/>
          <w:szCs w:val="24"/>
          <w:rtl/>
          <w:lang w:bidi="fa-IR"/>
        </w:rPr>
        <w:t xml:space="preserve">نظران و کارشناسان شامل متخصصین دانشگاهی، </w:t>
      </w:r>
      <w:r w:rsidR="002657E1" w:rsidRPr="00A911D5">
        <w:rPr>
          <w:rFonts w:cs="B Nazanin" w:hint="cs"/>
          <w:sz w:val="24"/>
          <w:szCs w:val="24"/>
          <w:rtl/>
        </w:rPr>
        <w:t>مدیران اجرایی، متخ</w:t>
      </w:r>
      <w:r w:rsidR="00804AA5" w:rsidRPr="00A911D5">
        <w:rPr>
          <w:rFonts w:cs="B Nazanin" w:hint="cs"/>
          <w:sz w:val="24"/>
          <w:szCs w:val="24"/>
          <w:rtl/>
        </w:rPr>
        <w:t>صصین</w:t>
      </w:r>
      <w:r w:rsidR="00AA76F0" w:rsidRPr="00A911D5">
        <w:rPr>
          <w:rFonts w:cs="B Nazanin" w:hint="cs"/>
          <w:sz w:val="24"/>
          <w:szCs w:val="24"/>
          <w:rtl/>
        </w:rPr>
        <w:t xml:space="preserve"> و</w:t>
      </w:r>
      <w:r w:rsidR="00804AA5" w:rsidRPr="00A911D5">
        <w:rPr>
          <w:rFonts w:cs="B Nazanin" w:hint="cs"/>
          <w:sz w:val="24"/>
          <w:szCs w:val="24"/>
          <w:rtl/>
        </w:rPr>
        <w:t xml:space="preserve"> کارشناسان </w:t>
      </w:r>
      <w:r w:rsidR="00576093" w:rsidRPr="00A911D5">
        <w:rPr>
          <w:rFonts w:cs="B Nazanin" w:hint="cs"/>
          <w:sz w:val="24"/>
          <w:szCs w:val="24"/>
          <w:rtl/>
        </w:rPr>
        <w:t>است که</w:t>
      </w:r>
      <w:r w:rsidR="002657E1" w:rsidRPr="00A911D5">
        <w:rPr>
          <w:rFonts w:cs="B Nazanin" w:hint="cs"/>
          <w:sz w:val="24"/>
          <w:szCs w:val="24"/>
          <w:rtl/>
        </w:rPr>
        <w:t xml:space="preserve"> وظیفه آن</w:t>
      </w:r>
      <w:r w:rsidR="007C4668" w:rsidRPr="00A911D5">
        <w:rPr>
          <w:rFonts w:cs="B Nazanin"/>
          <w:sz w:val="24"/>
          <w:szCs w:val="24"/>
          <w:rtl/>
        </w:rPr>
        <w:softHyphen/>
      </w:r>
      <w:r w:rsidR="002657E1" w:rsidRPr="00A911D5">
        <w:rPr>
          <w:rFonts w:cs="B Nazanin" w:hint="cs"/>
          <w:sz w:val="24"/>
          <w:szCs w:val="24"/>
          <w:rtl/>
        </w:rPr>
        <w:t xml:space="preserve">ها تهیه برنامه عملیاتی بومی </w:t>
      </w:r>
      <w:r w:rsidR="002657E1" w:rsidRPr="00A911D5">
        <w:rPr>
          <w:rFonts w:cs="B Nazanin" w:hint="cs"/>
          <w:sz w:val="24"/>
          <w:szCs w:val="24"/>
          <w:rtl/>
          <w:lang w:bidi="fa-IR"/>
        </w:rPr>
        <w:t>با استفاده از تجارب</w:t>
      </w:r>
      <w:r w:rsidR="007C4668" w:rsidRPr="00A911D5">
        <w:rPr>
          <w:rFonts w:cs="B Nazanin" w:hint="cs"/>
          <w:sz w:val="24"/>
          <w:szCs w:val="24"/>
          <w:rtl/>
          <w:lang w:bidi="fa-IR"/>
        </w:rPr>
        <w:t xml:space="preserve"> و شواهد موجود داخلی و خارجی می</w:t>
      </w:r>
      <w:r w:rsidR="007C4668" w:rsidRPr="00A911D5">
        <w:rPr>
          <w:rFonts w:cs="B Nazanin"/>
          <w:sz w:val="24"/>
          <w:szCs w:val="24"/>
          <w:rtl/>
          <w:lang w:bidi="fa-IR"/>
        </w:rPr>
        <w:softHyphen/>
      </w:r>
      <w:r w:rsidR="002657E1" w:rsidRPr="00A911D5">
        <w:rPr>
          <w:rFonts w:cs="B Nazanin" w:hint="cs"/>
          <w:sz w:val="24"/>
          <w:szCs w:val="24"/>
          <w:rtl/>
          <w:lang w:bidi="fa-IR"/>
        </w:rPr>
        <w:t>باشد.</w:t>
      </w:r>
    </w:p>
    <w:p w:rsidR="002657E1" w:rsidRPr="00761C39" w:rsidRDefault="00744881" w:rsidP="002D34B2">
      <w:pPr>
        <w:pStyle w:val="ListParagraph"/>
        <w:numPr>
          <w:ilvl w:val="0"/>
          <w:numId w:val="12"/>
        </w:numPr>
        <w:bidi/>
        <w:spacing w:after="60"/>
        <w:ind w:left="450" w:hanging="450"/>
        <w:contextualSpacing w:val="0"/>
        <w:jc w:val="both"/>
        <w:rPr>
          <w:rFonts w:cs="B Nazanin"/>
          <w:sz w:val="24"/>
          <w:szCs w:val="24"/>
        </w:rPr>
      </w:pPr>
      <w:r w:rsidRPr="00761C39">
        <w:rPr>
          <w:rFonts w:cs="B Nazanin" w:hint="cs"/>
          <w:sz w:val="24"/>
          <w:szCs w:val="24"/>
          <w:rtl/>
        </w:rPr>
        <w:t>مرور برنامه</w:t>
      </w:r>
      <w:r w:rsidRPr="00761C39">
        <w:rPr>
          <w:rFonts w:cs="B Nazanin"/>
          <w:sz w:val="24"/>
          <w:szCs w:val="24"/>
          <w:rtl/>
        </w:rPr>
        <w:softHyphen/>
      </w:r>
      <w:r w:rsidR="002657E1" w:rsidRPr="00761C39">
        <w:rPr>
          <w:rFonts w:cs="B Nazanin" w:hint="cs"/>
          <w:sz w:val="24"/>
          <w:szCs w:val="24"/>
          <w:rtl/>
        </w:rPr>
        <w:t xml:space="preserve">های ملی توانبخشی </w:t>
      </w:r>
      <w:r w:rsidR="00A911D5">
        <w:rPr>
          <w:rFonts w:cs="B Nazanin" w:hint="cs"/>
          <w:sz w:val="24"/>
          <w:szCs w:val="24"/>
          <w:rtl/>
          <w:lang w:bidi="fa-IR"/>
        </w:rPr>
        <w:t>پزشکی</w:t>
      </w:r>
      <w:r w:rsidR="00A911D5" w:rsidRPr="00761C39">
        <w:rPr>
          <w:rFonts w:cs="B Nazanin" w:hint="cs"/>
          <w:sz w:val="24"/>
          <w:szCs w:val="24"/>
          <w:rtl/>
          <w:lang w:bidi="fa-IR"/>
        </w:rPr>
        <w:t xml:space="preserve"> </w:t>
      </w:r>
      <w:r w:rsidR="002657E1" w:rsidRPr="00761C39">
        <w:rPr>
          <w:rFonts w:cs="B Nazanin" w:hint="cs"/>
          <w:sz w:val="24"/>
          <w:szCs w:val="24"/>
          <w:rtl/>
        </w:rPr>
        <w:t>در کشور</w:t>
      </w:r>
      <w:r w:rsidRPr="00761C39">
        <w:rPr>
          <w:rFonts w:cs="B Nazanin" w:hint="cs"/>
          <w:sz w:val="24"/>
          <w:szCs w:val="24"/>
          <w:rtl/>
        </w:rPr>
        <w:t>هایی که اسناد قابل دسترس داشتند</w:t>
      </w:r>
      <w:r w:rsidR="002657E1" w:rsidRPr="00761C39">
        <w:rPr>
          <w:rFonts w:cs="B Nazanin" w:hint="cs"/>
          <w:sz w:val="24"/>
          <w:szCs w:val="24"/>
          <w:rtl/>
        </w:rPr>
        <w:t>.</w:t>
      </w:r>
    </w:p>
    <w:p w:rsidR="002657E1" w:rsidRPr="00761C39" w:rsidRDefault="002657E1" w:rsidP="002D34B2">
      <w:pPr>
        <w:pStyle w:val="ListParagraph"/>
        <w:numPr>
          <w:ilvl w:val="0"/>
          <w:numId w:val="12"/>
        </w:numPr>
        <w:bidi/>
        <w:spacing w:after="60"/>
        <w:ind w:left="450" w:hanging="450"/>
        <w:contextualSpacing w:val="0"/>
        <w:jc w:val="both"/>
        <w:rPr>
          <w:rFonts w:cs="B Nazanin"/>
          <w:sz w:val="24"/>
          <w:szCs w:val="24"/>
        </w:rPr>
      </w:pPr>
      <w:r w:rsidRPr="00761C39">
        <w:rPr>
          <w:rFonts w:cs="B Nazanin" w:hint="cs"/>
          <w:sz w:val="24"/>
          <w:szCs w:val="24"/>
          <w:rtl/>
        </w:rPr>
        <w:t>بررسی تاریخچه توانبخشی و جایگاه آن در نظام سلامت قبل و بعد از انقلاب</w:t>
      </w:r>
      <w:r w:rsidR="00761C39" w:rsidRPr="00761C39">
        <w:rPr>
          <w:rFonts w:cs="B Nazanin" w:hint="cs"/>
          <w:sz w:val="24"/>
          <w:szCs w:val="24"/>
          <w:rtl/>
        </w:rPr>
        <w:t>.</w:t>
      </w:r>
    </w:p>
    <w:p w:rsidR="002657E1" w:rsidRPr="00761C39" w:rsidRDefault="002657E1" w:rsidP="002D34B2">
      <w:pPr>
        <w:pStyle w:val="ListParagraph"/>
        <w:numPr>
          <w:ilvl w:val="0"/>
          <w:numId w:val="12"/>
        </w:numPr>
        <w:bidi/>
        <w:spacing w:after="60"/>
        <w:ind w:left="450" w:hanging="450"/>
        <w:contextualSpacing w:val="0"/>
        <w:jc w:val="both"/>
        <w:rPr>
          <w:rFonts w:cs="B Nazanin"/>
          <w:sz w:val="24"/>
          <w:szCs w:val="24"/>
        </w:rPr>
      </w:pPr>
      <w:r w:rsidRPr="00761C39">
        <w:rPr>
          <w:rFonts w:cs="B Nazanin" w:hint="cs"/>
          <w:sz w:val="24"/>
          <w:szCs w:val="24"/>
          <w:rtl/>
        </w:rPr>
        <w:t>بررسی وضعیت موجود پوشش خدمات توانبخشی</w:t>
      </w:r>
      <w:r w:rsidR="00A911D5" w:rsidRPr="00A911D5">
        <w:rPr>
          <w:rFonts w:cs="B Nazanin" w:hint="cs"/>
          <w:sz w:val="24"/>
          <w:szCs w:val="24"/>
          <w:rtl/>
          <w:lang w:bidi="fa-IR"/>
        </w:rPr>
        <w:t xml:space="preserve"> </w:t>
      </w:r>
      <w:r w:rsidR="00A911D5">
        <w:rPr>
          <w:rFonts w:cs="B Nazanin" w:hint="cs"/>
          <w:sz w:val="24"/>
          <w:szCs w:val="24"/>
          <w:rtl/>
          <w:lang w:bidi="fa-IR"/>
        </w:rPr>
        <w:t>پزشکی</w:t>
      </w:r>
      <w:r w:rsidRPr="00761C39">
        <w:rPr>
          <w:rFonts w:cs="B Nazanin" w:hint="cs"/>
          <w:sz w:val="24"/>
          <w:szCs w:val="24"/>
          <w:rtl/>
        </w:rPr>
        <w:t xml:space="preserve"> در حال حاضر</w:t>
      </w:r>
      <w:r w:rsidR="00761C39" w:rsidRPr="00761C39">
        <w:rPr>
          <w:rFonts w:cs="B Nazanin" w:hint="cs"/>
          <w:sz w:val="24"/>
          <w:szCs w:val="24"/>
          <w:rtl/>
        </w:rPr>
        <w:t>.</w:t>
      </w:r>
    </w:p>
    <w:p w:rsidR="002657E1" w:rsidRPr="00761C39" w:rsidRDefault="002657E1" w:rsidP="002D34B2">
      <w:pPr>
        <w:pStyle w:val="ListParagraph"/>
        <w:numPr>
          <w:ilvl w:val="0"/>
          <w:numId w:val="12"/>
        </w:numPr>
        <w:bidi/>
        <w:spacing w:after="60"/>
        <w:ind w:left="450" w:hanging="450"/>
        <w:contextualSpacing w:val="0"/>
        <w:jc w:val="both"/>
        <w:rPr>
          <w:rFonts w:cs="B Nazanin"/>
          <w:sz w:val="24"/>
          <w:szCs w:val="24"/>
        </w:rPr>
      </w:pPr>
      <w:r w:rsidRPr="00761C39">
        <w:rPr>
          <w:rFonts w:cs="B Nazanin" w:hint="cs"/>
          <w:sz w:val="24"/>
          <w:szCs w:val="24"/>
          <w:rtl/>
        </w:rPr>
        <w:t>بررسی فرصت</w:t>
      </w:r>
      <w:r w:rsidR="00744881" w:rsidRPr="00761C39">
        <w:rPr>
          <w:rFonts w:cs="B Nazanin"/>
          <w:sz w:val="24"/>
          <w:szCs w:val="24"/>
          <w:rtl/>
        </w:rPr>
        <w:softHyphen/>
      </w:r>
      <w:r w:rsidRPr="00761C39">
        <w:rPr>
          <w:rFonts w:cs="B Nazanin" w:hint="cs"/>
          <w:sz w:val="24"/>
          <w:szCs w:val="24"/>
          <w:rtl/>
        </w:rPr>
        <w:t>ها و موانع موجود در حوزه توانبخشی</w:t>
      </w:r>
      <w:r w:rsidR="00A911D5" w:rsidRPr="00A911D5">
        <w:rPr>
          <w:rFonts w:cs="B Nazanin" w:hint="cs"/>
          <w:sz w:val="24"/>
          <w:szCs w:val="24"/>
          <w:rtl/>
          <w:lang w:bidi="fa-IR"/>
        </w:rPr>
        <w:t xml:space="preserve"> </w:t>
      </w:r>
      <w:r w:rsidR="00A911D5">
        <w:rPr>
          <w:rFonts w:cs="B Nazanin" w:hint="cs"/>
          <w:sz w:val="24"/>
          <w:szCs w:val="24"/>
          <w:rtl/>
          <w:lang w:bidi="fa-IR"/>
        </w:rPr>
        <w:t>پزشکی</w:t>
      </w:r>
      <w:r w:rsidR="00761C39" w:rsidRPr="00761C39">
        <w:rPr>
          <w:rFonts w:cs="B Nazanin" w:hint="cs"/>
          <w:sz w:val="24"/>
          <w:szCs w:val="24"/>
          <w:rtl/>
        </w:rPr>
        <w:t>.</w:t>
      </w:r>
    </w:p>
    <w:p w:rsidR="002657E1" w:rsidRPr="00761C39" w:rsidRDefault="002657E1" w:rsidP="002D34B2">
      <w:pPr>
        <w:pStyle w:val="ListParagraph"/>
        <w:numPr>
          <w:ilvl w:val="0"/>
          <w:numId w:val="12"/>
        </w:numPr>
        <w:bidi/>
        <w:spacing w:after="60"/>
        <w:ind w:left="450" w:hanging="450"/>
        <w:contextualSpacing w:val="0"/>
        <w:jc w:val="both"/>
        <w:rPr>
          <w:rFonts w:cs="B Nazanin"/>
          <w:sz w:val="24"/>
          <w:szCs w:val="24"/>
        </w:rPr>
      </w:pPr>
      <w:r w:rsidRPr="00761C39">
        <w:rPr>
          <w:rFonts w:cs="B Nazanin" w:hint="cs"/>
          <w:sz w:val="24"/>
          <w:szCs w:val="24"/>
          <w:rtl/>
        </w:rPr>
        <w:t>بررسی رویکردهای مطرح در حوزه توانبخشی</w:t>
      </w:r>
      <w:r w:rsidR="00A911D5" w:rsidRPr="00A911D5">
        <w:rPr>
          <w:rFonts w:cs="B Nazanin" w:hint="cs"/>
          <w:sz w:val="24"/>
          <w:szCs w:val="24"/>
          <w:rtl/>
          <w:lang w:bidi="fa-IR"/>
        </w:rPr>
        <w:t xml:space="preserve"> </w:t>
      </w:r>
      <w:r w:rsidR="00A911D5">
        <w:rPr>
          <w:rFonts w:cs="B Nazanin" w:hint="cs"/>
          <w:sz w:val="24"/>
          <w:szCs w:val="24"/>
          <w:rtl/>
          <w:lang w:bidi="fa-IR"/>
        </w:rPr>
        <w:t>پزشکی</w:t>
      </w:r>
      <w:r w:rsidR="00761C39" w:rsidRPr="00761C39">
        <w:rPr>
          <w:rFonts w:cs="B Nazanin" w:hint="cs"/>
          <w:sz w:val="24"/>
          <w:szCs w:val="24"/>
          <w:rtl/>
        </w:rPr>
        <w:t>.</w:t>
      </w:r>
    </w:p>
    <w:p w:rsidR="002657E1" w:rsidRPr="00761C39" w:rsidRDefault="002657E1" w:rsidP="002D34B2">
      <w:pPr>
        <w:pStyle w:val="ListParagraph"/>
        <w:numPr>
          <w:ilvl w:val="0"/>
          <w:numId w:val="12"/>
        </w:numPr>
        <w:bidi/>
        <w:spacing w:after="60"/>
        <w:ind w:left="450" w:hanging="450"/>
        <w:contextualSpacing w:val="0"/>
        <w:jc w:val="both"/>
        <w:rPr>
          <w:rFonts w:cs="B Nazanin"/>
          <w:sz w:val="24"/>
          <w:szCs w:val="24"/>
        </w:rPr>
      </w:pPr>
      <w:r w:rsidRPr="00761C39">
        <w:rPr>
          <w:rFonts w:cs="B Nazanin" w:hint="cs"/>
          <w:sz w:val="24"/>
          <w:szCs w:val="24"/>
          <w:rtl/>
        </w:rPr>
        <w:t>مطالعه الگوه</w:t>
      </w:r>
      <w:r w:rsidR="007E4239" w:rsidRPr="00761C39">
        <w:rPr>
          <w:rFonts w:cs="B Nazanin" w:hint="cs"/>
          <w:sz w:val="24"/>
          <w:szCs w:val="24"/>
          <w:rtl/>
        </w:rPr>
        <w:t>ای پیشنهادی سازمان جهانی</w:t>
      </w:r>
      <w:r w:rsidR="006436E6" w:rsidRPr="00761C39">
        <w:rPr>
          <w:rFonts w:cs="B Nazanin" w:hint="cs"/>
          <w:sz w:val="24"/>
          <w:szCs w:val="24"/>
          <w:rtl/>
        </w:rPr>
        <w:t xml:space="preserve"> </w:t>
      </w:r>
      <w:r w:rsidR="007E4239" w:rsidRPr="00761C39">
        <w:rPr>
          <w:rFonts w:cs="B Nazanin" w:hint="cs"/>
          <w:sz w:val="24"/>
          <w:szCs w:val="24"/>
          <w:rtl/>
        </w:rPr>
        <w:t>بهداشت درخصوص توانبخشی</w:t>
      </w:r>
      <w:r w:rsidR="00A911D5" w:rsidRPr="00A911D5">
        <w:rPr>
          <w:rFonts w:cs="B Nazanin" w:hint="cs"/>
          <w:sz w:val="24"/>
          <w:szCs w:val="24"/>
          <w:rtl/>
          <w:lang w:bidi="fa-IR"/>
        </w:rPr>
        <w:t xml:space="preserve"> </w:t>
      </w:r>
      <w:r w:rsidR="00A911D5">
        <w:rPr>
          <w:rFonts w:cs="B Nazanin" w:hint="cs"/>
          <w:sz w:val="24"/>
          <w:szCs w:val="24"/>
          <w:rtl/>
          <w:lang w:bidi="fa-IR"/>
        </w:rPr>
        <w:t>پزشکی</w:t>
      </w:r>
      <w:r w:rsidR="00761C39" w:rsidRPr="00761C39">
        <w:rPr>
          <w:rFonts w:cs="B Nazanin" w:hint="cs"/>
          <w:sz w:val="24"/>
          <w:szCs w:val="24"/>
          <w:rtl/>
        </w:rPr>
        <w:t>.</w:t>
      </w:r>
      <w:r w:rsidR="006436E6" w:rsidRPr="00761C39">
        <w:rPr>
          <w:rFonts w:cs="B Nazanin" w:hint="cs"/>
          <w:sz w:val="24"/>
          <w:szCs w:val="24"/>
          <w:rtl/>
        </w:rPr>
        <w:t xml:space="preserve"> </w:t>
      </w:r>
    </w:p>
    <w:p w:rsidR="002657E1" w:rsidRPr="00761C39" w:rsidRDefault="002657E1" w:rsidP="002D34B2">
      <w:pPr>
        <w:pStyle w:val="ListParagraph"/>
        <w:numPr>
          <w:ilvl w:val="0"/>
          <w:numId w:val="12"/>
        </w:numPr>
        <w:bidi/>
        <w:spacing w:after="60"/>
        <w:ind w:left="450" w:hanging="450"/>
        <w:contextualSpacing w:val="0"/>
        <w:jc w:val="both"/>
        <w:rPr>
          <w:rFonts w:cs="B Nazanin"/>
          <w:sz w:val="24"/>
          <w:szCs w:val="24"/>
        </w:rPr>
      </w:pPr>
      <w:r w:rsidRPr="00761C39">
        <w:rPr>
          <w:rFonts w:cs="B Nazanin" w:hint="cs"/>
          <w:sz w:val="24"/>
          <w:szCs w:val="24"/>
          <w:rtl/>
        </w:rPr>
        <w:t xml:space="preserve">تدوین </w:t>
      </w:r>
      <w:r w:rsidR="00AA76F0">
        <w:rPr>
          <w:rFonts w:cs="B Nazanin" w:hint="cs"/>
          <w:sz w:val="24"/>
          <w:szCs w:val="24"/>
          <w:rtl/>
        </w:rPr>
        <w:t>چشم</w:t>
      </w:r>
      <w:r w:rsidR="00AA76F0">
        <w:rPr>
          <w:rFonts w:cs="B Nazanin"/>
          <w:sz w:val="24"/>
          <w:szCs w:val="24"/>
          <w:rtl/>
        </w:rPr>
        <w:softHyphen/>
      </w:r>
      <w:r w:rsidR="004F2680" w:rsidRPr="00761C39">
        <w:rPr>
          <w:rFonts w:cs="B Nazanin" w:hint="cs"/>
          <w:sz w:val="24"/>
          <w:szCs w:val="24"/>
          <w:rtl/>
        </w:rPr>
        <w:t>انداز، اصول و ارزش</w:t>
      </w:r>
      <w:r w:rsidR="00744881" w:rsidRPr="00761C39">
        <w:rPr>
          <w:rFonts w:cs="B Nazanin"/>
          <w:sz w:val="24"/>
          <w:szCs w:val="24"/>
          <w:rtl/>
        </w:rPr>
        <w:softHyphen/>
      </w:r>
      <w:r w:rsidR="004F2680" w:rsidRPr="00761C39">
        <w:rPr>
          <w:rFonts w:cs="B Nazanin" w:hint="cs"/>
          <w:sz w:val="24"/>
          <w:szCs w:val="24"/>
          <w:rtl/>
        </w:rPr>
        <w:t>ها، اهداف کلی</w:t>
      </w:r>
      <w:r w:rsidR="00AA76F0">
        <w:rPr>
          <w:rFonts w:cs="B Nazanin" w:hint="cs"/>
          <w:sz w:val="24"/>
          <w:szCs w:val="24"/>
          <w:rtl/>
        </w:rPr>
        <w:t>،</w:t>
      </w:r>
      <w:r w:rsidR="004F2680" w:rsidRPr="00761C39">
        <w:rPr>
          <w:rFonts w:cs="B Nazanin" w:hint="cs"/>
          <w:sz w:val="24"/>
          <w:szCs w:val="24"/>
          <w:rtl/>
        </w:rPr>
        <w:t xml:space="preserve"> سیاست</w:t>
      </w:r>
      <w:r w:rsidR="004F2680" w:rsidRPr="00761C39">
        <w:rPr>
          <w:rFonts w:cs="B Nazanin" w:hint="cs"/>
          <w:sz w:val="24"/>
          <w:szCs w:val="24"/>
          <w:rtl/>
        </w:rPr>
        <w:softHyphen/>
        <w:t>های راهبردی در حوزه</w:t>
      </w:r>
      <w:r w:rsidR="004F2680" w:rsidRPr="00761C39">
        <w:rPr>
          <w:rFonts w:cs="B Nazanin" w:hint="cs"/>
          <w:sz w:val="24"/>
          <w:szCs w:val="24"/>
          <w:rtl/>
        </w:rPr>
        <w:softHyphen/>
        <w:t>های مختلف و اهداف کمی و برنامه</w:t>
      </w:r>
      <w:r w:rsidR="004F2680" w:rsidRPr="00761C39">
        <w:rPr>
          <w:rFonts w:cs="B Nazanin" w:hint="cs"/>
          <w:sz w:val="24"/>
          <w:szCs w:val="24"/>
          <w:rtl/>
        </w:rPr>
        <w:softHyphen/>
        <w:t>ها</w:t>
      </w:r>
      <w:r w:rsidR="00AA76F0">
        <w:rPr>
          <w:rFonts w:cs="B Nazanin" w:hint="cs"/>
          <w:sz w:val="24"/>
          <w:szCs w:val="24"/>
          <w:rtl/>
        </w:rPr>
        <w:t>، با توجه به اسناد بالا</w:t>
      </w:r>
      <w:r w:rsidRPr="00761C39">
        <w:rPr>
          <w:rFonts w:cs="B Nazanin" w:hint="cs"/>
          <w:sz w:val="24"/>
          <w:szCs w:val="24"/>
          <w:rtl/>
        </w:rPr>
        <w:t>دستی</w:t>
      </w:r>
      <w:r w:rsidR="006436E6" w:rsidRPr="00761C39">
        <w:rPr>
          <w:rFonts w:cs="B Nazanin" w:hint="cs"/>
          <w:sz w:val="24"/>
          <w:szCs w:val="24"/>
          <w:rtl/>
        </w:rPr>
        <w:t xml:space="preserve"> </w:t>
      </w:r>
      <w:r w:rsidRPr="00761C39">
        <w:rPr>
          <w:rFonts w:cs="B Nazanin" w:hint="cs"/>
          <w:sz w:val="24"/>
          <w:szCs w:val="24"/>
          <w:rtl/>
        </w:rPr>
        <w:t xml:space="preserve">و نظر </w:t>
      </w:r>
      <w:r w:rsidR="00744881" w:rsidRPr="00761C39">
        <w:rPr>
          <w:rFonts w:cs="B Nazanin" w:hint="cs"/>
          <w:sz w:val="24"/>
          <w:szCs w:val="24"/>
          <w:rtl/>
          <w:lang w:bidi="fa-IR"/>
        </w:rPr>
        <w:t>صاحب</w:t>
      </w:r>
      <w:r w:rsidR="00744881" w:rsidRPr="00761C39">
        <w:rPr>
          <w:rFonts w:cs="B Nazanin"/>
          <w:sz w:val="24"/>
          <w:szCs w:val="24"/>
          <w:rtl/>
          <w:lang w:bidi="fa-IR"/>
        </w:rPr>
        <w:softHyphen/>
      </w:r>
      <w:r w:rsidRPr="00761C39">
        <w:rPr>
          <w:rFonts w:cs="B Nazanin" w:hint="cs"/>
          <w:sz w:val="24"/>
          <w:szCs w:val="24"/>
          <w:rtl/>
          <w:lang w:bidi="fa-IR"/>
        </w:rPr>
        <w:t>نظران</w:t>
      </w:r>
      <w:r w:rsidR="00A654AB" w:rsidRPr="00761C39">
        <w:rPr>
          <w:rFonts w:cs="B Nazanin" w:hint="cs"/>
          <w:sz w:val="24"/>
          <w:szCs w:val="24"/>
          <w:rtl/>
          <w:lang w:bidi="fa-IR"/>
        </w:rPr>
        <w:t>،</w:t>
      </w:r>
      <w:r w:rsidRPr="00761C39">
        <w:rPr>
          <w:rFonts w:cs="B Nazanin" w:hint="cs"/>
          <w:sz w:val="24"/>
          <w:szCs w:val="24"/>
          <w:rtl/>
        </w:rPr>
        <w:t xml:space="preserve"> مدیران اجرایی</w:t>
      </w:r>
      <w:r w:rsidR="00A654AB" w:rsidRPr="00761C39">
        <w:rPr>
          <w:rFonts w:cs="B Nazanin" w:hint="cs"/>
          <w:sz w:val="24"/>
          <w:szCs w:val="24"/>
          <w:rtl/>
        </w:rPr>
        <w:t>،</w:t>
      </w:r>
      <w:r w:rsidRPr="00761C39">
        <w:rPr>
          <w:rFonts w:cs="B Nazanin" w:hint="cs"/>
          <w:sz w:val="24"/>
          <w:szCs w:val="24"/>
          <w:rtl/>
        </w:rPr>
        <w:t xml:space="preserve"> متخصصین</w:t>
      </w:r>
      <w:r w:rsidR="00A654AB" w:rsidRPr="00761C39">
        <w:rPr>
          <w:rFonts w:cs="B Nazanin" w:hint="cs"/>
          <w:sz w:val="24"/>
          <w:szCs w:val="24"/>
          <w:rtl/>
        </w:rPr>
        <w:t>،</w:t>
      </w:r>
      <w:r w:rsidR="00917DFD" w:rsidRPr="00761C39">
        <w:rPr>
          <w:rFonts w:cs="B Nazanin" w:hint="cs"/>
          <w:sz w:val="24"/>
          <w:szCs w:val="24"/>
          <w:rtl/>
        </w:rPr>
        <w:t xml:space="preserve"> کارشناسان بخش دولتی و غیر</w:t>
      </w:r>
      <w:r w:rsidRPr="00761C39">
        <w:rPr>
          <w:rFonts w:cs="B Nazanin" w:hint="cs"/>
          <w:sz w:val="24"/>
          <w:szCs w:val="24"/>
          <w:rtl/>
        </w:rPr>
        <w:t>دولتی و نمایندگان جامعه هدف</w:t>
      </w:r>
      <w:r w:rsidR="00761C39" w:rsidRPr="00761C39">
        <w:rPr>
          <w:rFonts w:cs="B Nazanin" w:hint="cs"/>
          <w:sz w:val="24"/>
          <w:szCs w:val="24"/>
          <w:rtl/>
        </w:rPr>
        <w:t>.</w:t>
      </w:r>
      <w:r w:rsidR="00A911D5">
        <w:rPr>
          <w:rFonts w:cs="B Nazanin" w:hint="cs"/>
          <w:sz w:val="24"/>
          <w:szCs w:val="24"/>
          <w:rtl/>
        </w:rPr>
        <w:t xml:space="preserve"> </w:t>
      </w:r>
    </w:p>
    <w:p w:rsidR="00FA6156" w:rsidRPr="00761C39" w:rsidRDefault="002657E1" w:rsidP="006739B2">
      <w:pPr>
        <w:pStyle w:val="ListParagraph"/>
        <w:numPr>
          <w:ilvl w:val="0"/>
          <w:numId w:val="12"/>
        </w:numPr>
        <w:bidi/>
        <w:spacing w:after="120"/>
        <w:ind w:left="446" w:hanging="446"/>
        <w:contextualSpacing w:val="0"/>
        <w:jc w:val="both"/>
        <w:rPr>
          <w:rFonts w:cs="B Nazanin"/>
          <w:sz w:val="24"/>
          <w:szCs w:val="24"/>
          <w:rtl/>
        </w:rPr>
      </w:pPr>
      <w:r w:rsidRPr="00761C39">
        <w:rPr>
          <w:rFonts w:cs="B Nazanin" w:hint="cs"/>
          <w:sz w:val="24"/>
          <w:szCs w:val="24"/>
          <w:rtl/>
          <w:lang w:bidi="fa-IR"/>
        </w:rPr>
        <w:t>تهیه پیش</w:t>
      </w:r>
      <w:r w:rsidR="00446AB5" w:rsidRPr="00761C39">
        <w:rPr>
          <w:rFonts w:cs="B Nazanin" w:hint="cs"/>
          <w:sz w:val="24"/>
          <w:szCs w:val="24"/>
          <w:rtl/>
          <w:lang w:bidi="fa-IR"/>
        </w:rPr>
        <w:t>‌</w:t>
      </w:r>
      <w:r w:rsidRPr="00761C39">
        <w:rPr>
          <w:rFonts w:cs="B Nazanin" w:hint="cs"/>
          <w:sz w:val="24"/>
          <w:szCs w:val="24"/>
          <w:rtl/>
          <w:lang w:bidi="fa-IR"/>
        </w:rPr>
        <w:t xml:space="preserve">نویس </w:t>
      </w:r>
      <w:r w:rsidR="00490787">
        <w:rPr>
          <w:rFonts w:cs="B Nazanin" w:hint="cs"/>
          <w:sz w:val="24"/>
          <w:szCs w:val="24"/>
          <w:rtl/>
          <w:lang w:bidi="fa-IR"/>
        </w:rPr>
        <w:t>برنامه</w:t>
      </w:r>
      <w:r w:rsidR="00FA6156" w:rsidRPr="00761C39">
        <w:rPr>
          <w:rFonts w:cs="B Nazanin" w:hint="cs"/>
          <w:sz w:val="24"/>
          <w:szCs w:val="24"/>
          <w:rtl/>
          <w:lang w:bidi="fa-IR"/>
        </w:rPr>
        <w:t xml:space="preserve"> </w:t>
      </w:r>
      <w:r w:rsidR="006739B2">
        <w:rPr>
          <w:rFonts w:cs="B Nazanin" w:hint="cs"/>
          <w:sz w:val="24"/>
          <w:szCs w:val="24"/>
          <w:rtl/>
          <w:lang w:bidi="fa-IR"/>
        </w:rPr>
        <w:t>کشوری</w:t>
      </w:r>
      <w:r w:rsidRPr="00761C39">
        <w:rPr>
          <w:rFonts w:cs="B Nazanin" w:hint="cs"/>
          <w:sz w:val="24"/>
          <w:szCs w:val="24"/>
          <w:rtl/>
          <w:lang w:bidi="fa-IR"/>
        </w:rPr>
        <w:t xml:space="preserve"> توانبخشی</w:t>
      </w:r>
      <w:r w:rsidR="006739B2">
        <w:rPr>
          <w:rFonts w:cs="B Nazanin" w:hint="cs"/>
          <w:sz w:val="24"/>
          <w:szCs w:val="24"/>
          <w:rtl/>
          <w:lang w:bidi="fa-IR"/>
        </w:rPr>
        <w:t xml:space="preserve"> پزشکی</w:t>
      </w:r>
      <w:r w:rsidR="00E34F2B" w:rsidRPr="00761C39">
        <w:rPr>
          <w:rFonts w:cs="B Nazanin" w:hint="cs"/>
          <w:sz w:val="24"/>
          <w:szCs w:val="24"/>
          <w:rtl/>
          <w:lang w:bidi="fa-IR"/>
        </w:rPr>
        <w:t xml:space="preserve"> و شاخص</w:t>
      </w:r>
      <w:r w:rsidR="00744881" w:rsidRPr="00761C39">
        <w:rPr>
          <w:rFonts w:cs="B Nazanin"/>
          <w:sz w:val="24"/>
          <w:szCs w:val="24"/>
          <w:rtl/>
          <w:lang w:bidi="fa-IR"/>
        </w:rPr>
        <w:softHyphen/>
      </w:r>
      <w:r w:rsidR="00E34F2B" w:rsidRPr="00761C39">
        <w:rPr>
          <w:rFonts w:cs="B Nazanin" w:hint="cs"/>
          <w:sz w:val="24"/>
          <w:szCs w:val="24"/>
          <w:rtl/>
          <w:lang w:bidi="fa-IR"/>
        </w:rPr>
        <w:t>های ارزیابی آن</w:t>
      </w:r>
      <w:r w:rsidRPr="00761C39">
        <w:rPr>
          <w:rFonts w:cs="B Nazanin" w:hint="cs"/>
          <w:sz w:val="24"/>
          <w:szCs w:val="24"/>
          <w:rtl/>
          <w:lang w:bidi="fa-IR"/>
        </w:rPr>
        <w:t xml:space="preserve"> در قالب برگزاری نشست</w:t>
      </w:r>
      <w:r w:rsidR="00744881" w:rsidRPr="00761C39">
        <w:rPr>
          <w:rFonts w:cs="B Nazanin"/>
          <w:sz w:val="24"/>
          <w:szCs w:val="24"/>
          <w:rtl/>
          <w:lang w:bidi="fa-IR"/>
        </w:rPr>
        <w:softHyphen/>
      </w:r>
      <w:r w:rsidRPr="00761C39">
        <w:rPr>
          <w:rFonts w:cs="B Nazanin" w:hint="cs"/>
          <w:sz w:val="24"/>
          <w:szCs w:val="24"/>
          <w:rtl/>
          <w:lang w:bidi="fa-IR"/>
        </w:rPr>
        <w:t>های مختلف</w:t>
      </w:r>
      <w:r w:rsidR="00AA76F0">
        <w:rPr>
          <w:rFonts w:cs="B Nazanin" w:hint="cs"/>
          <w:sz w:val="24"/>
          <w:szCs w:val="24"/>
          <w:rtl/>
          <w:lang w:bidi="fa-IR"/>
        </w:rPr>
        <w:t>.</w:t>
      </w:r>
      <w:r w:rsidRPr="00761C39">
        <w:rPr>
          <w:rFonts w:cs="B Nazanin" w:hint="cs"/>
          <w:sz w:val="24"/>
          <w:szCs w:val="24"/>
          <w:rtl/>
          <w:lang w:bidi="fa-IR"/>
        </w:rPr>
        <w:t xml:space="preserve"> </w:t>
      </w:r>
    </w:p>
    <w:p w:rsidR="002657E1" w:rsidRDefault="00FA6156" w:rsidP="00786635">
      <w:pPr>
        <w:bidi/>
        <w:spacing w:after="120"/>
        <w:jc w:val="both"/>
        <w:rPr>
          <w:rFonts w:cs="B Nazanin"/>
          <w:sz w:val="24"/>
          <w:szCs w:val="24"/>
          <w:rtl/>
        </w:rPr>
      </w:pPr>
      <w:r w:rsidRPr="00786635">
        <w:rPr>
          <w:rFonts w:cs="B Nazanin" w:hint="cs"/>
          <w:sz w:val="24"/>
          <w:szCs w:val="24"/>
          <w:rtl/>
          <w:lang w:bidi="fa-IR"/>
        </w:rPr>
        <w:t>در اینجا لازم می</w:t>
      </w:r>
      <w:r w:rsidRPr="00786635">
        <w:rPr>
          <w:rFonts w:cs="B Nazanin"/>
          <w:sz w:val="24"/>
          <w:szCs w:val="24"/>
          <w:rtl/>
          <w:lang w:bidi="fa-IR"/>
        </w:rPr>
        <w:softHyphen/>
      </w:r>
      <w:r w:rsidR="002657E1" w:rsidRPr="00786635">
        <w:rPr>
          <w:rFonts w:cs="B Nazanin" w:hint="cs"/>
          <w:sz w:val="24"/>
          <w:szCs w:val="24"/>
          <w:rtl/>
          <w:lang w:bidi="fa-IR"/>
        </w:rPr>
        <w:t xml:space="preserve">دانم از همکاری صمیمانه </w:t>
      </w:r>
      <w:r w:rsidR="00871591" w:rsidRPr="00786635">
        <w:rPr>
          <w:rFonts w:cs="B Nazanin" w:hint="cs"/>
          <w:sz w:val="24"/>
          <w:szCs w:val="24"/>
          <w:rtl/>
        </w:rPr>
        <w:t>معاونت</w:t>
      </w:r>
      <w:r w:rsidR="00871591" w:rsidRPr="00786635">
        <w:rPr>
          <w:rFonts w:cs="B Nazanin"/>
          <w:sz w:val="24"/>
          <w:szCs w:val="24"/>
          <w:rtl/>
        </w:rPr>
        <w:softHyphen/>
      </w:r>
      <w:r w:rsidR="00871591" w:rsidRPr="00786635">
        <w:rPr>
          <w:rFonts w:cs="B Nazanin" w:hint="cs"/>
          <w:sz w:val="24"/>
          <w:szCs w:val="24"/>
          <w:rtl/>
        </w:rPr>
        <w:t xml:space="preserve">های مختلف وزارت بهداشت، درمان و آموزش پزشکی، </w:t>
      </w:r>
      <w:r w:rsidR="00A33D45">
        <w:rPr>
          <w:rFonts w:cs="B Nazanin" w:hint="cs"/>
          <w:sz w:val="24"/>
          <w:szCs w:val="24"/>
          <w:rtl/>
        </w:rPr>
        <w:t xml:space="preserve">مشاور اینجانب در امور توانبخشی، </w:t>
      </w:r>
      <w:r w:rsidR="00871591" w:rsidRPr="00786635">
        <w:rPr>
          <w:rFonts w:cs="B Nazanin" w:hint="cs"/>
          <w:sz w:val="24"/>
          <w:szCs w:val="24"/>
          <w:rtl/>
        </w:rPr>
        <w:t>صاحب</w:t>
      </w:r>
      <w:r w:rsidR="00871591" w:rsidRPr="00786635">
        <w:rPr>
          <w:rFonts w:cs="B Nazanin"/>
          <w:sz w:val="24"/>
          <w:szCs w:val="24"/>
          <w:rtl/>
        </w:rPr>
        <w:softHyphen/>
      </w:r>
      <w:r w:rsidR="00871591" w:rsidRPr="00786635">
        <w:rPr>
          <w:rFonts w:cs="B Nazanin" w:hint="cs"/>
          <w:sz w:val="24"/>
          <w:szCs w:val="24"/>
          <w:rtl/>
        </w:rPr>
        <w:t>نظران حوزه توانبخشی، اساتید و متخصصین حوزه توانبخشی دانشگاه</w:t>
      </w:r>
      <w:r w:rsidR="00871591" w:rsidRPr="00786635">
        <w:rPr>
          <w:rFonts w:cs="B Nazanin"/>
          <w:sz w:val="24"/>
          <w:szCs w:val="24"/>
          <w:rtl/>
        </w:rPr>
        <w:softHyphen/>
      </w:r>
      <w:r w:rsidR="00871591" w:rsidRPr="00786635">
        <w:rPr>
          <w:rFonts w:cs="B Nazanin" w:hint="cs"/>
          <w:sz w:val="24"/>
          <w:szCs w:val="24"/>
          <w:rtl/>
        </w:rPr>
        <w:t xml:space="preserve">های </w:t>
      </w:r>
      <w:r w:rsidR="00786635" w:rsidRPr="00786635">
        <w:rPr>
          <w:rFonts w:cs="B Nazanin" w:hint="cs"/>
          <w:sz w:val="24"/>
          <w:szCs w:val="24"/>
          <w:rtl/>
        </w:rPr>
        <w:t xml:space="preserve">علوم پزشکی </w:t>
      </w:r>
      <w:r w:rsidR="00871591" w:rsidRPr="00786635">
        <w:rPr>
          <w:rFonts w:cs="B Nazanin" w:hint="cs"/>
          <w:sz w:val="24"/>
          <w:szCs w:val="24"/>
          <w:rtl/>
        </w:rPr>
        <w:t>کشور، انجمن</w:t>
      </w:r>
      <w:r w:rsidR="00871591" w:rsidRPr="00786635">
        <w:rPr>
          <w:rFonts w:cs="B Nazanin"/>
          <w:sz w:val="24"/>
          <w:szCs w:val="24"/>
          <w:rtl/>
        </w:rPr>
        <w:softHyphen/>
      </w:r>
      <w:r w:rsidR="00871591" w:rsidRPr="00786635">
        <w:rPr>
          <w:rFonts w:cs="B Nazanin" w:hint="cs"/>
          <w:sz w:val="24"/>
          <w:szCs w:val="24"/>
          <w:rtl/>
        </w:rPr>
        <w:t>های غیردولتی مرتبط با توانبخشی از جمله انجمن</w:t>
      </w:r>
      <w:r w:rsidR="00871591" w:rsidRPr="00786635">
        <w:rPr>
          <w:rFonts w:cs="B Nazanin"/>
          <w:sz w:val="24"/>
          <w:szCs w:val="24"/>
          <w:rtl/>
        </w:rPr>
        <w:softHyphen/>
      </w:r>
      <w:r w:rsidR="00871591" w:rsidRPr="00786635">
        <w:rPr>
          <w:rFonts w:cs="B Nazanin" w:hint="cs"/>
          <w:sz w:val="24"/>
          <w:szCs w:val="24"/>
          <w:rtl/>
        </w:rPr>
        <w:t>های علمی توانبخشی و سازمان</w:t>
      </w:r>
      <w:r w:rsidR="00871591" w:rsidRPr="00786635">
        <w:rPr>
          <w:rFonts w:cs="B Nazanin"/>
          <w:sz w:val="24"/>
          <w:szCs w:val="24"/>
          <w:rtl/>
        </w:rPr>
        <w:softHyphen/>
      </w:r>
      <w:r w:rsidR="00871591" w:rsidRPr="00786635">
        <w:rPr>
          <w:rFonts w:cs="B Nazanin" w:hint="cs"/>
          <w:sz w:val="24"/>
          <w:szCs w:val="24"/>
          <w:rtl/>
        </w:rPr>
        <w:t>های مردم نهاد در حوزه توانبخشی</w:t>
      </w:r>
      <w:r w:rsidR="00A30AE7" w:rsidRPr="00786635">
        <w:rPr>
          <w:rFonts w:cs="B Nazanin" w:hint="cs"/>
          <w:sz w:val="24"/>
          <w:szCs w:val="24"/>
          <w:rtl/>
        </w:rPr>
        <w:t xml:space="preserve">، </w:t>
      </w:r>
      <w:r w:rsidRPr="00786635">
        <w:rPr>
          <w:rFonts w:cs="B Nazanin" w:hint="cs"/>
          <w:sz w:val="24"/>
          <w:szCs w:val="24"/>
          <w:rtl/>
          <w:lang w:bidi="fa-IR"/>
        </w:rPr>
        <w:t xml:space="preserve">که ما را در تهیه و </w:t>
      </w:r>
      <w:r w:rsidR="002657E1" w:rsidRPr="00786635">
        <w:rPr>
          <w:rFonts w:cs="B Nazanin" w:hint="cs"/>
          <w:sz w:val="24"/>
          <w:szCs w:val="24"/>
          <w:rtl/>
          <w:lang w:bidi="fa-IR"/>
        </w:rPr>
        <w:t>تدوین این برنامه یاری کردند</w:t>
      </w:r>
      <w:r w:rsidR="00576093" w:rsidRPr="00786635">
        <w:rPr>
          <w:rFonts w:cs="B Nazanin" w:hint="cs"/>
          <w:sz w:val="24"/>
          <w:szCs w:val="24"/>
          <w:rtl/>
          <w:lang w:bidi="fa-IR"/>
        </w:rPr>
        <w:t>،</w:t>
      </w:r>
      <w:r w:rsidR="002657E1" w:rsidRPr="00786635">
        <w:rPr>
          <w:rFonts w:cs="B Nazanin" w:hint="cs"/>
          <w:sz w:val="24"/>
          <w:szCs w:val="24"/>
          <w:rtl/>
          <w:lang w:bidi="fa-IR"/>
        </w:rPr>
        <w:t xml:space="preserve"> </w:t>
      </w:r>
      <w:r w:rsidR="00576093" w:rsidRPr="00786635">
        <w:rPr>
          <w:rFonts w:cs="B Nazanin" w:hint="cs"/>
          <w:sz w:val="24"/>
          <w:szCs w:val="24"/>
          <w:rtl/>
          <w:lang w:bidi="fa-IR"/>
        </w:rPr>
        <w:t>قدردانی</w:t>
      </w:r>
      <w:r w:rsidR="002657E1" w:rsidRPr="00786635">
        <w:rPr>
          <w:rFonts w:cs="B Nazanin" w:hint="cs"/>
          <w:sz w:val="24"/>
          <w:szCs w:val="24"/>
          <w:rtl/>
          <w:lang w:bidi="fa-IR"/>
        </w:rPr>
        <w:t xml:space="preserve"> نمایم.</w:t>
      </w:r>
    </w:p>
    <w:p w:rsidR="00A07243" w:rsidRPr="00576093" w:rsidRDefault="00A07243" w:rsidP="00A07243">
      <w:pPr>
        <w:bidi/>
        <w:spacing w:after="120"/>
        <w:jc w:val="both"/>
        <w:rPr>
          <w:rFonts w:cs="B Nazanin"/>
          <w:sz w:val="24"/>
          <w:szCs w:val="24"/>
          <w:rtl/>
        </w:rPr>
      </w:pPr>
    </w:p>
    <w:p w:rsidR="002657E1" w:rsidRPr="00233E1C" w:rsidRDefault="002C7917" w:rsidP="00233E1C">
      <w:pPr>
        <w:bidi/>
        <w:spacing w:before="360" w:after="0"/>
        <w:ind w:left="2160" w:firstLine="720"/>
        <w:jc w:val="center"/>
        <w:rPr>
          <w:rFonts w:ascii="Cambria" w:eastAsia="Cambria" w:hAnsi="Cambria" w:cs="B Nazanin"/>
          <w:sz w:val="24"/>
          <w:szCs w:val="24"/>
          <w:rtl/>
          <w:lang w:bidi="fa-IR"/>
        </w:rPr>
      </w:pPr>
      <w:r w:rsidRPr="00233E1C">
        <w:rPr>
          <w:rFonts w:ascii="Cambria" w:eastAsia="Cambria" w:hAnsi="Cambria" w:cs="B Nazanin" w:hint="cs"/>
          <w:sz w:val="24"/>
          <w:szCs w:val="24"/>
          <w:rtl/>
          <w:lang w:bidi="fa-IR"/>
        </w:rPr>
        <w:t>دکتر محمد</w:t>
      </w:r>
      <w:r w:rsidR="002657E1" w:rsidRPr="00233E1C">
        <w:rPr>
          <w:rFonts w:ascii="Cambria" w:eastAsia="Cambria" w:hAnsi="Cambria" w:cs="B Nazanin" w:hint="cs"/>
          <w:sz w:val="24"/>
          <w:szCs w:val="24"/>
          <w:rtl/>
          <w:lang w:bidi="fa-IR"/>
        </w:rPr>
        <w:t>تقی جغتایی</w:t>
      </w:r>
    </w:p>
    <w:p w:rsidR="002657E1" w:rsidRPr="00233E1C" w:rsidRDefault="002657E1" w:rsidP="00576093">
      <w:pPr>
        <w:bidi/>
        <w:spacing w:after="0" w:line="240" w:lineRule="auto"/>
        <w:ind w:left="2160" w:firstLine="720"/>
        <w:jc w:val="center"/>
        <w:rPr>
          <w:rFonts w:ascii="Cambria" w:eastAsia="Cambria" w:hAnsi="Cambria" w:cs="B Nazanin"/>
          <w:sz w:val="28"/>
          <w:szCs w:val="28"/>
          <w:rtl/>
          <w:lang w:bidi="fa-IR"/>
        </w:rPr>
      </w:pPr>
      <w:r w:rsidRPr="00233E1C">
        <w:rPr>
          <w:rFonts w:ascii="Cambria" w:eastAsia="Cambria" w:hAnsi="Cambria" w:cs="B Nazanin" w:hint="cs"/>
          <w:sz w:val="24"/>
          <w:szCs w:val="24"/>
          <w:rtl/>
          <w:lang w:bidi="fa-IR"/>
        </w:rPr>
        <w:t>مشاور وزیر بهداشت در امور توانبخشی</w:t>
      </w:r>
    </w:p>
    <w:p w:rsidR="002657E1" w:rsidRDefault="002657E1" w:rsidP="002657E1">
      <w:pPr>
        <w:bidi/>
        <w:jc w:val="both"/>
        <w:rPr>
          <w:rFonts w:cs="B Titr"/>
          <w:sz w:val="28"/>
          <w:szCs w:val="28"/>
          <w:rtl/>
        </w:rPr>
      </w:pPr>
    </w:p>
    <w:p w:rsidR="004D4DAA" w:rsidRDefault="004D4DAA" w:rsidP="00F8323C">
      <w:pPr>
        <w:bidi/>
        <w:jc w:val="both"/>
        <w:rPr>
          <w:rFonts w:ascii="Times New Roman" w:hAnsi="Times New Roman" w:cs="B Titr"/>
          <w:b/>
          <w:bCs/>
          <w:sz w:val="28"/>
          <w:szCs w:val="28"/>
          <w:rtl/>
          <w:lang w:bidi="fa-IR"/>
        </w:rPr>
      </w:pPr>
    </w:p>
    <w:p w:rsidR="0004687A" w:rsidRPr="00B67AE1" w:rsidRDefault="00CF764A" w:rsidP="00B67AE1">
      <w:pPr>
        <w:jc w:val="center"/>
        <w:rPr>
          <w:rFonts w:cs="B Titr"/>
          <w:sz w:val="28"/>
          <w:szCs w:val="28"/>
        </w:rPr>
      </w:pPr>
      <w:r>
        <w:rPr>
          <w:rFonts w:cs="B Titr"/>
          <w:sz w:val="28"/>
          <w:szCs w:val="28"/>
          <w:rtl/>
        </w:rPr>
        <w:br w:type="page"/>
      </w:r>
    </w:p>
    <w:p w:rsidR="00072C9A" w:rsidRPr="00072C9A" w:rsidRDefault="00072C9A" w:rsidP="00072C9A">
      <w:pPr>
        <w:bidi/>
        <w:spacing w:after="120" w:line="259" w:lineRule="auto"/>
        <w:rPr>
          <w:rFonts w:cs="B Nazanin"/>
          <w:b/>
          <w:bCs/>
          <w:color w:val="244061" w:themeColor="accent1" w:themeShade="80"/>
          <w:sz w:val="24"/>
          <w:szCs w:val="24"/>
          <w:rtl/>
          <w:lang w:bidi="fa-IR"/>
        </w:rPr>
      </w:pPr>
      <w:r w:rsidRPr="00072C9A">
        <w:rPr>
          <w:rFonts w:cs="B Nazanin" w:hint="cs"/>
          <w:b/>
          <w:bCs/>
          <w:color w:val="244061" w:themeColor="accent1" w:themeShade="80"/>
          <w:sz w:val="24"/>
          <w:szCs w:val="24"/>
          <w:rtl/>
          <w:lang w:bidi="fa-IR"/>
        </w:rPr>
        <w:lastRenderedPageBreak/>
        <w:t>تحت نظارت:</w:t>
      </w:r>
    </w:p>
    <w:p w:rsidR="00072C9A" w:rsidRPr="00072C9A" w:rsidRDefault="00072C9A" w:rsidP="00072C9A">
      <w:pPr>
        <w:tabs>
          <w:tab w:val="left" w:pos="226"/>
          <w:tab w:val="center" w:pos="4513"/>
        </w:tabs>
        <w:bidi/>
        <w:spacing w:after="0"/>
        <w:ind w:right="-185"/>
        <w:jc w:val="both"/>
        <w:rPr>
          <w:rFonts w:cs="B Nazanin"/>
          <w:sz w:val="24"/>
          <w:szCs w:val="24"/>
          <w:lang w:bidi="fa-IR"/>
        </w:rPr>
      </w:pPr>
      <w:r w:rsidRPr="00072C9A">
        <w:rPr>
          <w:rFonts w:cs="B Nazanin" w:hint="cs"/>
          <w:sz w:val="24"/>
          <w:szCs w:val="24"/>
          <w:rtl/>
          <w:lang w:bidi="fa-IR"/>
        </w:rPr>
        <w:t>دکتر قاسم جان</w:t>
      </w:r>
      <w:r w:rsidRPr="00072C9A">
        <w:rPr>
          <w:rFonts w:cs="B Nazanin"/>
          <w:sz w:val="24"/>
          <w:szCs w:val="24"/>
          <w:rtl/>
          <w:lang w:bidi="fa-IR"/>
        </w:rPr>
        <w:softHyphen/>
      </w:r>
      <w:r w:rsidRPr="00072C9A">
        <w:rPr>
          <w:rFonts w:cs="B Nazanin" w:hint="cs"/>
          <w:sz w:val="24"/>
          <w:szCs w:val="24"/>
          <w:rtl/>
          <w:lang w:bidi="fa-IR"/>
        </w:rPr>
        <w:t>بابایی، معاون محترم درمان وزارت بهداشت</w:t>
      </w:r>
    </w:p>
    <w:p w:rsidR="00072C9A" w:rsidRPr="00072C9A" w:rsidRDefault="00072C9A" w:rsidP="00072C9A">
      <w:pPr>
        <w:tabs>
          <w:tab w:val="left" w:pos="226"/>
          <w:tab w:val="center" w:pos="4513"/>
        </w:tabs>
        <w:bidi/>
        <w:spacing w:after="0"/>
        <w:ind w:right="-185"/>
        <w:jc w:val="both"/>
        <w:rPr>
          <w:rFonts w:cs="B Nazanin"/>
          <w:sz w:val="24"/>
          <w:szCs w:val="24"/>
          <w:rtl/>
          <w:lang w:bidi="fa-IR"/>
        </w:rPr>
      </w:pPr>
      <w:r w:rsidRPr="00072C9A">
        <w:rPr>
          <w:rFonts w:cs="B Nazanin" w:hint="cs"/>
          <w:sz w:val="24"/>
          <w:szCs w:val="24"/>
          <w:rtl/>
          <w:lang w:bidi="fa-IR"/>
        </w:rPr>
        <w:t xml:space="preserve"> دکتر علی</w:t>
      </w:r>
      <w:r w:rsidRPr="00072C9A">
        <w:rPr>
          <w:rFonts w:cs="B Nazanin"/>
          <w:sz w:val="24"/>
          <w:szCs w:val="24"/>
          <w:rtl/>
          <w:lang w:bidi="fa-IR"/>
        </w:rPr>
        <w:softHyphen/>
      </w:r>
      <w:r w:rsidRPr="00072C9A">
        <w:rPr>
          <w:rFonts w:cs="B Nazanin" w:hint="cs"/>
          <w:sz w:val="24"/>
          <w:szCs w:val="24"/>
          <w:rtl/>
          <w:lang w:bidi="fa-IR"/>
        </w:rPr>
        <w:t>رضا رئیسی، معاون محترم بهداشت وزارت بهداشت</w:t>
      </w:r>
    </w:p>
    <w:p w:rsidR="00072C9A" w:rsidRPr="00072C9A" w:rsidRDefault="00072C9A" w:rsidP="00072C9A">
      <w:pPr>
        <w:tabs>
          <w:tab w:val="left" w:pos="226"/>
          <w:tab w:val="center" w:pos="4513"/>
        </w:tabs>
        <w:bidi/>
        <w:spacing w:after="0"/>
        <w:ind w:right="-185"/>
        <w:jc w:val="both"/>
        <w:rPr>
          <w:rFonts w:cs="B Nazanin"/>
          <w:sz w:val="24"/>
          <w:szCs w:val="24"/>
          <w:lang w:bidi="fa-IR"/>
        </w:rPr>
      </w:pPr>
      <w:r w:rsidRPr="00072C9A">
        <w:rPr>
          <w:rFonts w:cs="B Nazanin" w:hint="cs"/>
          <w:sz w:val="24"/>
          <w:szCs w:val="24"/>
          <w:rtl/>
          <w:lang w:bidi="fa-IR"/>
        </w:rPr>
        <w:t xml:space="preserve"> دکتر علی</w:t>
      </w:r>
      <w:r w:rsidRPr="00072C9A">
        <w:rPr>
          <w:rFonts w:cs="B Nazanin"/>
          <w:sz w:val="24"/>
          <w:szCs w:val="24"/>
          <w:rtl/>
          <w:lang w:bidi="fa-IR"/>
        </w:rPr>
        <w:softHyphen/>
      </w:r>
      <w:r w:rsidRPr="00072C9A">
        <w:rPr>
          <w:rFonts w:cs="B Nazanin" w:hint="cs"/>
          <w:sz w:val="24"/>
          <w:szCs w:val="24"/>
          <w:rtl/>
          <w:lang w:bidi="fa-IR"/>
        </w:rPr>
        <w:t>اکبر حق دوست، معاون محترم آموزشی وزارت بهداشت</w:t>
      </w:r>
      <w:r w:rsidRPr="00072C9A">
        <w:rPr>
          <w:rFonts w:cs="B Nazanin" w:hint="cs"/>
          <w:sz w:val="24"/>
          <w:szCs w:val="24"/>
          <w:rtl/>
          <w:lang w:bidi="fa-IR"/>
        </w:rPr>
        <w:cr/>
        <w:t xml:space="preserve"> دکتر فرید نجفی، معاون محترم تحقیقات و فناوری وزارت بهداشت</w:t>
      </w:r>
    </w:p>
    <w:p w:rsidR="00072C9A" w:rsidRPr="00072C9A" w:rsidRDefault="00072C9A" w:rsidP="00072C9A">
      <w:pPr>
        <w:tabs>
          <w:tab w:val="left" w:pos="226"/>
          <w:tab w:val="center" w:pos="4513"/>
        </w:tabs>
        <w:bidi/>
        <w:spacing w:after="0"/>
        <w:ind w:right="-185"/>
        <w:jc w:val="both"/>
        <w:rPr>
          <w:rFonts w:cs="B Nazanin"/>
          <w:sz w:val="24"/>
          <w:szCs w:val="24"/>
          <w:lang w:bidi="fa-IR"/>
        </w:rPr>
      </w:pPr>
      <w:r w:rsidRPr="00072C9A">
        <w:rPr>
          <w:rFonts w:cs="B Nazanin" w:hint="cs"/>
          <w:sz w:val="24"/>
          <w:szCs w:val="24"/>
          <w:rtl/>
          <w:lang w:bidi="fa-IR"/>
        </w:rPr>
        <w:t>دکتر علی دل</w:t>
      </w:r>
      <w:r w:rsidRPr="00072C9A">
        <w:rPr>
          <w:rFonts w:cs="B Nazanin"/>
          <w:sz w:val="24"/>
          <w:szCs w:val="24"/>
          <w:rtl/>
          <w:lang w:bidi="fa-IR"/>
        </w:rPr>
        <w:softHyphen/>
      </w:r>
      <w:r w:rsidRPr="00072C9A">
        <w:rPr>
          <w:rFonts w:cs="B Nazanin" w:hint="cs"/>
          <w:sz w:val="24"/>
          <w:szCs w:val="24"/>
          <w:rtl/>
          <w:lang w:bidi="fa-IR"/>
        </w:rPr>
        <w:t xml:space="preserve">پیشه، رئیس </w:t>
      </w:r>
      <w:r w:rsidRPr="00072C9A">
        <w:rPr>
          <w:rFonts w:cs="B Nazanin"/>
          <w:sz w:val="24"/>
          <w:szCs w:val="24"/>
          <w:rtl/>
          <w:lang w:bidi="fa-IR"/>
        </w:rPr>
        <w:t>دب</w:t>
      </w:r>
      <w:r w:rsidRPr="00072C9A">
        <w:rPr>
          <w:rFonts w:cs="B Nazanin" w:hint="cs"/>
          <w:sz w:val="24"/>
          <w:szCs w:val="24"/>
          <w:rtl/>
          <w:lang w:bidi="fa-IR"/>
        </w:rPr>
        <w:t>ی</w:t>
      </w:r>
      <w:r w:rsidRPr="00072C9A">
        <w:rPr>
          <w:rFonts w:cs="B Nazanin" w:hint="eastAsia"/>
          <w:sz w:val="24"/>
          <w:szCs w:val="24"/>
          <w:rtl/>
          <w:lang w:bidi="fa-IR"/>
        </w:rPr>
        <w:t>رخانه</w:t>
      </w:r>
      <w:r w:rsidRPr="00072C9A">
        <w:rPr>
          <w:rFonts w:cs="B Nazanin"/>
          <w:sz w:val="24"/>
          <w:szCs w:val="24"/>
          <w:rtl/>
          <w:lang w:bidi="fa-IR"/>
        </w:rPr>
        <w:t xml:space="preserve"> شورا</w:t>
      </w:r>
      <w:r w:rsidRPr="00072C9A">
        <w:rPr>
          <w:rFonts w:cs="B Nazanin" w:hint="cs"/>
          <w:sz w:val="24"/>
          <w:szCs w:val="24"/>
          <w:rtl/>
          <w:lang w:bidi="fa-IR"/>
        </w:rPr>
        <w:t>ی</w:t>
      </w:r>
      <w:r w:rsidRPr="00072C9A">
        <w:rPr>
          <w:rFonts w:cs="B Nazanin"/>
          <w:sz w:val="24"/>
          <w:szCs w:val="24"/>
          <w:rtl/>
          <w:lang w:bidi="fa-IR"/>
        </w:rPr>
        <w:t xml:space="preserve"> عال</w:t>
      </w:r>
      <w:r w:rsidRPr="00072C9A">
        <w:rPr>
          <w:rFonts w:cs="B Nazanin" w:hint="cs"/>
          <w:sz w:val="24"/>
          <w:szCs w:val="24"/>
          <w:rtl/>
          <w:lang w:bidi="fa-IR"/>
        </w:rPr>
        <w:t>ی</w:t>
      </w:r>
      <w:r w:rsidRPr="00072C9A">
        <w:rPr>
          <w:rFonts w:cs="B Nazanin"/>
          <w:sz w:val="24"/>
          <w:szCs w:val="24"/>
          <w:rtl/>
          <w:lang w:bidi="fa-IR"/>
        </w:rPr>
        <w:t xml:space="preserve"> سلامت و امن</w:t>
      </w:r>
      <w:r w:rsidRPr="00072C9A">
        <w:rPr>
          <w:rFonts w:cs="B Nazanin" w:hint="cs"/>
          <w:sz w:val="24"/>
          <w:szCs w:val="24"/>
          <w:rtl/>
          <w:lang w:bidi="fa-IR"/>
        </w:rPr>
        <w:t>ی</w:t>
      </w:r>
      <w:r w:rsidRPr="00072C9A">
        <w:rPr>
          <w:rFonts w:cs="B Nazanin" w:hint="eastAsia"/>
          <w:sz w:val="24"/>
          <w:szCs w:val="24"/>
          <w:rtl/>
          <w:lang w:bidi="fa-IR"/>
        </w:rPr>
        <w:t>ت</w:t>
      </w:r>
      <w:r w:rsidRPr="00072C9A">
        <w:rPr>
          <w:rFonts w:cs="B Nazanin"/>
          <w:sz w:val="24"/>
          <w:szCs w:val="24"/>
          <w:rtl/>
          <w:lang w:bidi="fa-IR"/>
        </w:rPr>
        <w:t xml:space="preserve"> غذا</w:t>
      </w:r>
      <w:r w:rsidRPr="00072C9A">
        <w:rPr>
          <w:rFonts w:cs="B Nazanin" w:hint="cs"/>
          <w:sz w:val="24"/>
          <w:szCs w:val="24"/>
          <w:rtl/>
          <w:lang w:bidi="fa-IR"/>
        </w:rPr>
        <w:t>یی</w:t>
      </w:r>
    </w:p>
    <w:p w:rsidR="00072C9A" w:rsidRPr="00072C9A" w:rsidRDefault="00072C9A" w:rsidP="00072C9A">
      <w:pPr>
        <w:tabs>
          <w:tab w:val="left" w:pos="226"/>
          <w:tab w:val="center" w:pos="4513"/>
        </w:tabs>
        <w:bidi/>
        <w:spacing w:after="0"/>
        <w:ind w:right="-185"/>
        <w:jc w:val="both"/>
        <w:rPr>
          <w:rFonts w:cs="B Nazanin"/>
          <w:sz w:val="24"/>
          <w:szCs w:val="24"/>
          <w:rtl/>
          <w:lang w:bidi="fa-IR"/>
        </w:rPr>
      </w:pPr>
      <w:r w:rsidRPr="00072C9A">
        <w:rPr>
          <w:rFonts w:cs="B Nazanin" w:hint="cs"/>
          <w:sz w:val="24"/>
          <w:szCs w:val="24"/>
          <w:rtl/>
          <w:lang w:bidi="fa-IR"/>
        </w:rPr>
        <w:t>دکتر محمدتقی جغتایی، مشاور وزیر بهداشت، درمان و آموزش پزشکی در امور توانبخشی</w:t>
      </w:r>
    </w:p>
    <w:p w:rsidR="00072C9A" w:rsidRPr="00072C9A" w:rsidRDefault="00072C9A" w:rsidP="00072C9A">
      <w:pPr>
        <w:tabs>
          <w:tab w:val="left" w:pos="226"/>
          <w:tab w:val="center" w:pos="4513"/>
        </w:tabs>
        <w:bidi/>
        <w:spacing w:after="0"/>
        <w:ind w:right="-185"/>
        <w:jc w:val="both"/>
        <w:rPr>
          <w:rFonts w:cs="B Nazanin"/>
          <w:sz w:val="24"/>
          <w:szCs w:val="24"/>
          <w:rtl/>
          <w:lang w:bidi="fa-IR"/>
        </w:rPr>
      </w:pPr>
      <w:r w:rsidRPr="00072C9A">
        <w:rPr>
          <w:rFonts w:cs="B Nazanin" w:hint="cs"/>
          <w:sz w:val="24"/>
          <w:szCs w:val="24"/>
          <w:rtl/>
          <w:lang w:bidi="fa-IR"/>
        </w:rPr>
        <w:t>دکتر مهدی شادنوش، رئیس مرکز مدیریت پیوند و درمان بیماری</w:t>
      </w:r>
      <w:r w:rsidRPr="00072C9A">
        <w:rPr>
          <w:rFonts w:cs="B Nazanin"/>
          <w:sz w:val="24"/>
          <w:szCs w:val="24"/>
          <w:rtl/>
          <w:lang w:bidi="fa-IR"/>
        </w:rPr>
        <w:softHyphen/>
      </w:r>
      <w:r w:rsidRPr="00072C9A">
        <w:rPr>
          <w:rFonts w:cs="B Nazanin" w:hint="cs"/>
          <w:sz w:val="24"/>
          <w:szCs w:val="24"/>
          <w:rtl/>
          <w:lang w:bidi="fa-IR"/>
        </w:rPr>
        <w:t>ها، معاونت درمان وزارت بهداشت</w:t>
      </w:r>
    </w:p>
    <w:p w:rsidR="00072C9A" w:rsidRPr="00072C9A" w:rsidRDefault="00072C9A" w:rsidP="00072C9A">
      <w:pPr>
        <w:tabs>
          <w:tab w:val="left" w:pos="226"/>
          <w:tab w:val="center" w:pos="4513"/>
        </w:tabs>
        <w:bidi/>
        <w:spacing w:after="0"/>
        <w:ind w:right="-185"/>
        <w:jc w:val="both"/>
        <w:rPr>
          <w:rFonts w:cs="B Nazanin"/>
          <w:sz w:val="24"/>
          <w:szCs w:val="24"/>
          <w:rtl/>
          <w:lang w:bidi="fa-IR"/>
        </w:rPr>
      </w:pPr>
      <w:r w:rsidRPr="00072C9A">
        <w:rPr>
          <w:rFonts w:cs="B Nazanin" w:hint="cs"/>
          <w:sz w:val="24"/>
          <w:szCs w:val="24"/>
          <w:rtl/>
          <w:lang w:bidi="fa-IR"/>
        </w:rPr>
        <w:t>دکتر احمد حاجبی، مدیرکل دفتر سلامت روانی، اجتماعی و اعتیاد، معاونت بهداشت وزارت بهداشت</w:t>
      </w:r>
    </w:p>
    <w:p w:rsidR="00072C9A" w:rsidRPr="00072C9A" w:rsidRDefault="00072C9A" w:rsidP="00072C9A">
      <w:pPr>
        <w:tabs>
          <w:tab w:val="left" w:pos="226"/>
          <w:tab w:val="center" w:pos="4513"/>
        </w:tabs>
        <w:bidi/>
        <w:spacing w:after="0"/>
        <w:ind w:right="-185"/>
        <w:jc w:val="both"/>
        <w:rPr>
          <w:rFonts w:cs="B Nazanin"/>
          <w:sz w:val="24"/>
          <w:szCs w:val="24"/>
          <w:rtl/>
          <w:lang w:bidi="fa-IR"/>
        </w:rPr>
      </w:pPr>
      <w:r w:rsidRPr="00072C9A">
        <w:rPr>
          <w:rFonts w:cs="B Nazanin" w:hint="cs"/>
          <w:sz w:val="24"/>
          <w:szCs w:val="24"/>
          <w:rtl/>
          <w:lang w:bidi="fa-IR"/>
        </w:rPr>
        <w:t>دکتر سیدحامد برکاتی، مدیرکل دفتر سلامت جمعیت، خانواده و مدارس، معاونت بهداشت وزارت بهداشت</w:t>
      </w:r>
    </w:p>
    <w:p w:rsidR="00072C9A" w:rsidRDefault="00072C9A" w:rsidP="00072C9A">
      <w:pPr>
        <w:bidi/>
        <w:spacing w:after="120" w:line="259" w:lineRule="auto"/>
        <w:rPr>
          <w:rFonts w:cs="B Nazanin"/>
          <w:b/>
          <w:bCs/>
          <w:color w:val="244061" w:themeColor="accent1" w:themeShade="80"/>
          <w:sz w:val="24"/>
          <w:szCs w:val="24"/>
          <w:rtl/>
          <w:lang w:bidi="fa-IR"/>
        </w:rPr>
      </w:pPr>
      <w:r w:rsidRPr="00072C9A">
        <w:rPr>
          <w:rFonts w:cs="B Nazanin" w:hint="cs"/>
          <w:sz w:val="24"/>
          <w:szCs w:val="24"/>
          <w:rtl/>
          <w:lang w:bidi="fa-IR"/>
        </w:rPr>
        <w:t>دکتر معصومه جرجانی، دبیر دبیرخانه شورای علوم پایه پزشکی و بهداشت</w:t>
      </w:r>
    </w:p>
    <w:p w:rsidR="00B37563" w:rsidRPr="00C03DE8" w:rsidRDefault="00B37563" w:rsidP="00072C9A">
      <w:pPr>
        <w:bidi/>
        <w:spacing w:after="120" w:line="259" w:lineRule="auto"/>
        <w:rPr>
          <w:rFonts w:cs="B Nazanin"/>
          <w:b/>
          <w:bCs/>
          <w:color w:val="244061" w:themeColor="accent1" w:themeShade="80"/>
          <w:sz w:val="24"/>
          <w:szCs w:val="24"/>
          <w:rtl/>
          <w:lang w:bidi="fa-IR"/>
        </w:rPr>
      </w:pPr>
      <w:r w:rsidRPr="00C03DE8">
        <w:rPr>
          <w:rFonts w:cs="B Nazanin" w:hint="cs"/>
          <w:b/>
          <w:bCs/>
          <w:color w:val="244061" w:themeColor="accent1" w:themeShade="80"/>
          <w:sz w:val="24"/>
          <w:szCs w:val="24"/>
          <w:rtl/>
          <w:lang w:bidi="fa-IR"/>
        </w:rPr>
        <w:t>تدوین و تنظیم:</w:t>
      </w:r>
    </w:p>
    <w:p w:rsidR="00B37563" w:rsidRPr="00C76D85" w:rsidRDefault="00B37563" w:rsidP="00B37563">
      <w:pPr>
        <w:tabs>
          <w:tab w:val="left" w:pos="226"/>
          <w:tab w:val="center" w:pos="4513"/>
        </w:tabs>
        <w:bidi/>
        <w:spacing w:after="0"/>
        <w:jc w:val="both"/>
        <w:rPr>
          <w:rFonts w:cs="B Nazanin"/>
          <w:sz w:val="24"/>
          <w:szCs w:val="24"/>
          <w:rtl/>
          <w:lang w:bidi="fa-IR"/>
        </w:rPr>
      </w:pPr>
      <w:r w:rsidRPr="00C76D85">
        <w:rPr>
          <w:rFonts w:cs="B Nazanin" w:hint="cs"/>
          <w:sz w:val="24"/>
          <w:szCs w:val="24"/>
          <w:rtl/>
          <w:lang w:bidi="fa-IR"/>
        </w:rPr>
        <w:t xml:space="preserve">دکتر محمدتقی جغتایی، مشاور وزیر بهداشت، درمان و آموزش پزشکی در امور توانبخشی </w:t>
      </w:r>
    </w:p>
    <w:p w:rsidR="00072C9A" w:rsidRPr="00C76D85" w:rsidRDefault="00072C9A" w:rsidP="00072C9A">
      <w:pPr>
        <w:tabs>
          <w:tab w:val="left" w:pos="226"/>
          <w:tab w:val="center" w:pos="4513"/>
        </w:tabs>
        <w:bidi/>
        <w:spacing w:after="0"/>
        <w:jc w:val="both"/>
        <w:rPr>
          <w:rFonts w:cs="B Nazanin"/>
          <w:sz w:val="24"/>
          <w:szCs w:val="24"/>
          <w:rtl/>
          <w:lang w:bidi="fa-IR"/>
        </w:rPr>
      </w:pPr>
      <w:r w:rsidRPr="00C76D85">
        <w:rPr>
          <w:rFonts w:cs="B Nazanin" w:hint="cs"/>
          <w:sz w:val="24"/>
          <w:szCs w:val="24"/>
          <w:rtl/>
          <w:lang w:bidi="fa-IR"/>
        </w:rPr>
        <w:t xml:space="preserve">دکتر علی دل پیشه، رئیس </w:t>
      </w:r>
      <w:r w:rsidRPr="00C76D85">
        <w:rPr>
          <w:rFonts w:cs="B Nazanin"/>
          <w:sz w:val="24"/>
          <w:szCs w:val="24"/>
          <w:rtl/>
          <w:lang w:bidi="fa-IR"/>
        </w:rPr>
        <w:t>دب</w:t>
      </w:r>
      <w:r w:rsidRPr="00C76D85">
        <w:rPr>
          <w:rFonts w:cs="B Nazanin" w:hint="cs"/>
          <w:sz w:val="24"/>
          <w:szCs w:val="24"/>
          <w:rtl/>
          <w:lang w:bidi="fa-IR"/>
        </w:rPr>
        <w:t>ی</w:t>
      </w:r>
      <w:r w:rsidRPr="00C76D85">
        <w:rPr>
          <w:rFonts w:cs="B Nazanin" w:hint="eastAsia"/>
          <w:sz w:val="24"/>
          <w:szCs w:val="24"/>
          <w:rtl/>
          <w:lang w:bidi="fa-IR"/>
        </w:rPr>
        <w:t>رخانه</w:t>
      </w:r>
      <w:r w:rsidRPr="00C76D85">
        <w:rPr>
          <w:rFonts w:cs="B Nazanin"/>
          <w:sz w:val="24"/>
          <w:szCs w:val="24"/>
          <w:rtl/>
          <w:lang w:bidi="fa-IR"/>
        </w:rPr>
        <w:t xml:space="preserve"> شورا</w:t>
      </w:r>
      <w:r w:rsidRPr="00C76D85">
        <w:rPr>
          <w:rFonts w:cs="B Nazanin" w:hint="cs"/>
          <w:sz w:val="24"/>
          <w:szCs w:val="24"/>
          <w:rtl/>
          <w:lang w:bidi="fa-IR"/>
        </w:rPr>
        <w:t>ی</w:t>
      </w:r>
      <w:r w:rsidRPr="00C76D85">
        <w:rPr>
          <w:rFonts w:cs="B Nazanin"/>
          <w:sz w:val="24"/>
          <w:szCs w:val="24"/>
          <w:rtl/>
          <w:lang w:bidi="fa-IR"/>
        </w:rPr>
        <w:t xml:space="preserve"> عال</w:t>
      </w:r>
      <w:r w:rsidRPr="00C76D85">
        <w:rPr>
          <w:rFonts w:cs="B Nazanin" w:hint="cs"/>
          <w:sz w:val="24"/>
          <w:szCs w:val="24"/>
          <w:rtl/>
          <w:lang w:bidi="fa-IR"/>
        </w:rPr>
        <w:t>ی</w:t>
      </w:r>
      <w:r w:rsidRPr="00C76D85">
        <w:rPr>
          <w:rFonts w:cs="B Nazanin"/>
          <w:sz w:val="24"/>
          <w:szCs w:val="24"/>
          <w:rtl/>
          <w:lang w:bidi="fa-IR"/>
        </w:rPr>
        <w:t xml:space="preserve"> سلامت و امن</w:t>
      </w:r>
      <w:r w:rsidRPr="00C76D85">
        <w:rPr>
          <w:rFonts w:cs="B Nazanin" w:hint="cs"/>
          <w:sz w:val="24"/>
          <w:szCs w:val="24"/>
          <w:rtl/>
          <w:lang w:bidi="fa-IR"/>
        </w:rPr>
        <w:t>ی</w:t>
      </w:r>
      <w:r w:rsidRPr="00C76D85">
        <w:rPr>
          <w:rFonts w:cs="B Nazanin" w:hint="eastAsia"/>
          <w:sz w:val="24"/>
          <w:szCs w:val="24"/>
          <w:rtl/>
          <w:lang w:bidi="fa-IR"/>
        </w:rPr>
        <w:t>ت</w:t>
      </w:r>
      <w:r w:rsidRPr="00C76D85">
        <w:rPr>
          <w:rFonts w:cs="B Nazanin"/>
          <w:sz w:val="24"/>
          <w:szCs w:val="24"/>
          <w:rtl/>
          <w:lang w:bidi="fa-IR"/>
        </w:rPr>
        <w:t xml:space="preserve"> غذا</w:t>
      </w:r>
      <w:r w:rsidRPr="00C76D85">
        <w:rPr>
          <w:rFonts w:cs="B Nazanin" w:hint="cs"/>
          <w:sz w:val="24"/>
          <w:szCs w:val="24"/>
          <w:rtl/>
          <w:lang w:bidi="fa-IR"/>
        </w:rPr>
        <w:t>یی</w:t>
      </w:r>
    </w:p>
    <w:p w:rsidR="00B37563" w:rsidRPr="00C76D85" w:rsidRDefault="00B37563" w:rsidP="002D0650">
      <w:pPr>
        <w:tabs>
          <w:tab w:val="left" w:pos="226"/>
          <w:tab w:val="center" w:pos="4513"/>
        </w:tabs>
        <w:bidi/>
        <w:spacing w:after="0"/>
        <w:jc w:val="both"/>
        <w:rPr>
          <w:rFonts w:cs="B Nazanin"/>
          <w:sz w:val="24"/>
          <w:szCs w:val="24"/>
          <w:rtl/>
          <w:lang w:bidi="fa-IR"/>
        </w:rPr>
      </w:pPr>
      <w:r w:rsidRPr="00C76D85">
        <w:rPr>
          <w:rFonts w:cs="B Nazanin" w:hint="cs"/>
          <w:sz w:val="24"/>
          <w:szCs w:val="24"/>
          <w:rtl/>
          <w:lang w:bidi="fa-IR"/>
        </w:rPr>
        <w:t>دکتر مرضیه شیرازی خواه، عضو هیئت</w:t>
      </w:r>
      <w:r w:rsidRPr="00C76D85">
        <w:rPr>
          <w:rFonts w:cs="B Nazanin"/>
          <w:sz w:val="24"/>
          <w:szCs w:val="24"/>
          <w:rtl/>
          <w:lang w:bidi="fa-IR"/>
        </w:rPr>
        <w:softHyphen/>
      </w:r>
      <w:r w:rsidRPr="00C76D85">
        <w:rPr>
          <w:rFonts w:cs="B Nazanin" w:hint="cs"/>
          <w:sz w:val="24"/>
          <w:szCs w:val="24"/>
          <w:rtl/>
          <w:lang w:bidi="fa-IR"/>
        </w:rPr>
        <w:t>علمی مرکز عوامل اجتماعی مؤثر بر سلامت</w:t>
      </w:r>
      <w:r w:rsidRPr="00C76D85">
        <w:rPr>
          <w:rFonts w:cs="B Nazanin"/>
          <w:sz w:val="24"/>
          <w:szCs w:val="24"/>
          <w:rtl/>
          <w:lang w:bidi="fa-IR"/>
        </w:rPr>
        <w:t xml:space="preserve"> </w:t>
      </w:r>
      <w:r w:rsidR="002D0650" w:rsidRPr="00C76D85">
        <w:rPr>
          <w:rFonts w:cs="B Nazanin"/>
          <w:sz w:val="24"/>
          <w:szCs w:val="24"/>
          <w:rtl/>
          <w:lang w:bidi="fa-IR"/>
        </w:rPr>
        <w:t xml:space="preserve">دانشگاه علوم </w:t>
      </w:r>
      <w:r w:rsidR="002D0650" w:rsidRPr="00C76D85">
        <w:rPr>
          <w:rFonts w:cs="B Nazanin" w:hint="cs"/>
          <w:sz w:val="24"/>
          <w:szCs w:val="24"/>
          <w:rtl/>
          <w:lang w:bidi="fa-IR"/>
        </w:rPr>
        <w:t>توانبخشی</w:t>
      </w:r>
      <w:r w:rsidR="002D0650" w:rsidRPr="00C76D85">
        <w:rPr>
          <w:rFonts w:cs="B Nazanin"/>
          <w:sz w:val="24"/>
          <w:szCs w:val="24"/>
          <w:rtl/>
          <w:lang w:bidi="fa-IR"/>
        </w:rPr>
        <w:t xml:space="preserve"> و سلامت اجتماعی</w:t>
      </w:r>
    </w:p>
    <w:p w:rsidR="00B37563" w:rsidRPr="00C76D85" w:rsidRDefault="00B37563" w:rsidP="00B37563">
      <w:pPr>
        <w:tabs>
          <w:tab w:val="left" w:pos="226"/>
          <w:tab w:val="center" w:pos="4513"/>
        </w:tabs>
        <w:bidi/>
        <w:spacing w:after="0"/>
        <w:jc w:val="both"/>
        <w:rPr>
          <w:rFonts w:cs="B Nazanin"/>
          <w:sz w:val="24"/>
          <w:szCs w:val="24"/>
          <w:rtl/>
          <w:lang w:bidi="fa-IR"/>
        </w:rPr>
      </w:pPr>
      <w:r w:rsidRPr="00C76D85">
        <w:rPr>
          <w:rFonts w:cs="B Nazanin" w:hint="cs"/>
          <w:sz w:val="24"/>
          <w:szCs w:val="24"/>
          <w:rtl/>
          <w:lang w:bidi="fa-IR"/>
        </w:rPr>
        <w:t>دکتر نرگس رستمی گوران،</w:t>
      </w:r>
      <w:r w:rsidRPr="00C76D85">
        <w:rPr>
          <w:rFonts w:cs="B Nazanin"/>
          <w:sz w:val="24"/>
          <w:szCs w:val="24"/>
          <w:rtl/>
          <w:lang w:bidi="fa-IR"/>
        </w:rPr>
        <w:t xml:space="preserve"> رئ</w:t>
      </w:r>
      <w:r w:rsidRPr="00C76D85">
        <w:rPr>
          <w:rFonts w:cs="B Nazanin" w:hint="cs"/>
          <w:sz w:val="24"/>
          <w:szCs w:val="24"/>
          <w:rtl/>
          <w:lang w:bidi="fa-IR"/>
        </w:rPr>
        <w:t>ی</w:t>
      </w:r>
      <w:r w:rsidRPr="00C76D85">
        <w:rPr>
          <w:rFonts w:cs="B Nazanin" w:hint="eastAsia"/>
          <w:sz w:val="24"/>
          <w:szCs w:val="24"/>
          <w:rtl/>
          <w:lang w:bidi="fa-IR"/>
        </w:rPr>
        <w:t>س</w:t>
      </w:r>
      <w:r w:rsidRPr="00C76D85">
        <w:rPr>
          <w:rFonts w:cs="B Nazanin"/>
          <w:sz w:val="24"/>
          <w:szCs w:val="24"/>
          <w:rtl/>
          <w:lang w:bidi="fa-IR"/>
        </w:rPr>
        <w:t xml:space="preserve"> گروه س</w:t>
      </w:r>
      <w:r w:rsidRPr="00C76D85">
        <w:rPr>
          <w:rFonts w:cs="B Nazanin" w:hint="cs"/>
          <w:sz w:val="24"/>
          <w:szCs w:val="24"/>
          <w:rtl/>
          <w:lang w:bidi="fa-IR"/>
        </w:rPr>
        <w:t>ی</w:t>
      </w:r>
      <w:r w:rsidRPr="00C76D85">
        <w:rPr>
          <w:rFonts w:cs="B Nazanin" w:hint="eastAsia"/>
          <w:sz w:val="24"/>
          <w:szCs w:val="24"/>
          <w:rtl/>
          <w:lang w:bidi="fa-IR"/>
        </w:rPr>
        <w:t>است</w:t>
      </w:r>
      <w:r w:rsidRPr="00C76D85">
        <w:rPr>
          <w:rFonts w:cs="B Nazanin"/>
          <w:sz w:val="24"/>
          <w:szCs w:val="24"/>
          <w:rtl/>
          <w:lang w:bidi="fa-IR"/>
        </w:rPr>
        <w:t xml:space="preserve"> سلامت و جامعه</w:t>
      </w:r>
      <w:r w:rsidRPr="00C76D85">
        <w:rPr>
          <w:rFonts w:cs="B Nazanin" w:hint="cs"/>
          <w:sz w:val="24"/>
          <w:szCs w:val="24"/>
          <w:rtl/>
          <w:lang w:bidi="fa-IR"/>
        </w:rPr>
        <w:t>،</w:t>
      </w:r>
      <w:r w:rsidRPr="00C76D85">
        <w:rPr>
          <w:rFonts w:cs="B Nazanin"/>
          <w:sz w:val="24"/>
          <w:szCs w:val="24"/>
          <w:rtl/>
          <w:lang w:bidi="fa-IR"/>
        </w:rPr>
        <w:t xml:space="preserve"> دب</w:t>
      </w:r>
      <w:r w:rsidRPr="00C76D85">
        <w:rPr>
          <w:rFonts w:cs="B Nazanin" w:hint="cs"/>
          <w:sz w:val="24"/>
          <w:szCs w:val="24"/>
          <w:rtl/>
          <w:lang w:bidi="fa-IR"/>
        </w:rPr>
        <w:t>ی</w:t>
      </w:r>
      <w:r w:rsidRPr="00C76D85">
        <w:rPr>
          <w:rFonts w:cs="B Nazanin" w:hint="eastAsia"/>
          <w:sz w:val="24"/>
          <w:szCs w:val="24"/>
          <w:rtl/>
          <w:lang w:bidi="fa-IR"/>
        </w:rPr>
        <w:t>رخانه</w:t>
      </w:r>
      <w:r w:rsidRPr="00C76D85">
        <w:rPr>
          <w:rFonts w:cs="B Nazanin"/>
          <w:sz w:val="24"/>
          <w:szCs w:val="24"/>
          <w:rtl/>
          <w:lang w:bidi="fa-IR"/>
        </w:rPr>
        <w:t xml:space="preserve"> شورا</w:t>
      </w:r>
      <w:r w:rsidRPr="00C76D85">
        <w:rPr>
          <w:rFonts w:cs="B Nazanin" w:hint="cs"/>
          <w:sz w:val="24"/>
          <w:szCs w:val="24"/>
          <w:rtl/>
          <w:lang w:bidi="fa-IR"/>
        </w:rPr>
        <w:t>ی</w:t>
      </w:r>
      <w:r w:rsidRPr="00C76D85">
        <w:rPr>
          <w:rFonts w:cs="B Nazanin"/>
          <w:sz w:val="24"/>
          <w:szCs w:val="24"/>
          <w:rtl/>
          <w:lang w:bidi="fa-IR"/>
        </w:rPr>
        <w:t xml:space="preserve"> عال</w:t>
      </w:r>
      <w:r w:rsidRPr="00C76D85">
        <w:rPr>
          <w:rFonts w:cs="B Nazanin" w:hint="cs"/>
          <w:sz w:val="24"/>
          <w:szCs w:val="24"/>
          <w:rtl/>
          <w:lang w:bidi="fa-IR"/>
        </w:rPr>
        <w:t>ی</w:t>
      </w:r>
      <w:r w:rsidRPr="00C76D85">
        <w:rPr>
          <w:rFonts w:cs="B Nazanin"/>
          <w:sz w:val="24"/>
          <w:szCs w:val="24"/>
          <w:rtl/>
          <w:lang w:bidi="fa-IR"/>
        </w:rPr>
        <w:t xml:space="preserve"> سلامت و امن</w:t>
      </w:r>
      <w:r w:rsidRPr="00C76D85">
        <w:rPr>
          <w:rFonts w:cs="B Nazanin" w:hint="cs"/>
          <w:sz w:val="24"/>
          <w:szCs w:val="24"/>
          <w:rtl/>
          <w:lang w:bidi="fa-IR"/>
        </w:rPr>
        <w:t>ی</w:t>
      </w:r>
      <w:r w:rsidRPr="00C76D85">
        <w:rPr>
          <w:rFonts w:cs="B Nazanin" w:hint="eastAsia"/>
          <w:sz w:val="24"/>
          <w:szCs w:val="24"/>
          <w:rtl/>
          <w:lang w:bidi="fa-IR"/>
        </w:rPr>
        <w:t>ت</w:t>
      </w:r>
      <w:r w:rsidRPr="00C76D85">
        <w:rPr>
          <w:rFonts w:cs="B Nazanin"/>
          <w:sz w:val="24"/>
          <w:szCs w:val="24"/>
          <w:rtl/>
          <w:lang w:bidi="fa-IR"/>
        </w:rPr>
        <w:t xml:space="preserve"> غذا</w:t>
      </w:r>
      <w:r w:rsidRPr="00C76D85">
        <w:rPr>
          <w:rFonts w:cs="B Nazanin" w:hint="cs"/>
          <w:sz w:val="24"/>
          <w:szCs w:val="24"/>
          <w:rtl/>
          <w:lang w:bidi="fa-IR"/>
        </w:rPr>
        <w:t>یی</w:t>
      </w:r>
    </w:p>
    <w:p w:rsidR="00B37563" w:rsidRPr="00C76D85" w:rsidRDefault="00B37563" w:rsidP="00B37563">
      <w:pPr>
        <w:tabs>
          <w:tab w:val="left" w:pos="226"/>
          <w:tab w:val="center" w:pos="4513"/>
        </w:tabs>
        <w:bidi/>
        <w:spacing w:after="0"/>
        <w:jc w:val="both"/>
        <w:rPr>
          <w:rFonts w:cs="B Nazanin"/>
          <w:sz w:val="24"/>
          <w:szCs w:val="24"/>
          <w:lang w:bidi="fa-IR"/>
        </w:rPr>
      </w:pPr>
      <w:r w:rsidRPr="00C76D85">
        <w:rPr>
          <w:rFonts w:cs="B Nazanin"/>
          <w:sz w:val="24"/>
          <w:szCs w:val="24"/>
          <w:rtl/>
          <w:lang w:bidi="fa-IR"/>
        </w:rPr>
        <w:t>دکتر ش</w:t>
      </w:r>
      <w:r w:rsidRPr="00C76D85">
        <w:rPr>
          <w:rFonts w:cs="B Nazanin" w:hint="cs"/>
          <w:sz w:val="24"/>
          <w:szCs w:val="24"/>
          <w:rtl/>
          <w:lang w:bidi="fa-IR"/>
        </w:rPr>
        <w:t>ی</w:t>
      </w:r>
      <w:r w:rsidRPr="00C76D85">
        <w:rPr>
          <w:rFonts w:cs="B Nazanin" w:hint="eastAsia"/>
          <w:sz w:val="24"/>
          <w:szCs w:val="24"/>
          <w:rtl/>
          <w:lang w:bidi="fa-IR"/>
        </w:rPr>
        <w:t>لا</w:t>
      </w:r>
      <w:r w:rsidRPr="00C76D85">
        <w:rPr>
          <w:rFonts w:cs="B Nazanin"/>
          <w:sz w:val="24"/>
          <w:szCs w:val="24"/>
          <w:rtl/>
          <w:lang w:bidi="fa-IR"/>
        </w:rPr>
        <w:t xml:space="preserve"> غفار</w:t>
      </w:r>
      <w:r w:rsidRPr="00C76D85">
        <w:rPr>
          <w:rFonts w:cs="B Nazanin" w:hint="cs"/>
          <w:sz w:val="24"/>
          <w:szCs w:val="24"/>
          <w:rtl/>
          <w:lang w:bidi="fa-IR"/>
        </w:rPr>
        <w:t xml:space="preserve">ی، </w:t>
      </w:r>
      <w:r w:rsidRPr="00C76D85">
        <w:rPr>
          <w:rFonts w:cs="B Nazanin" w:hint="eastAsia"/>
          <w:sz w:val="24"/>
          <w:szCs w:val="24"/>
          <w:rtl/>
          <w:lang w:bidi="fa-IR"/>
        </w:rPr>
        <w:t>رئ</w:t>
      </w:r>
      <w:r w:rsidRPr="00C76D85">
        <w:rPr>
          <w:rFonts w:cs="B Nazanin" w:hint="cs"/>
          <w:sz w:val="24"/>
          <w:szCs w:val="24"/>
          <w:rtl/>
          <w:lang w:bidi="fa-IR"/>
        </w:rPr>
        <w:t>ی</w:t>
      </w:r>
      <w:r w:rsidRPr="00C76D85">
        <w:rPr>
          <w:rFonts w:cs="B Nazanin" w:hint="eastAsia"/>
          <w:sz w:val="24"/>
          <w:szCs w:val="24"/>
          <w:rtl/>
          <w:lang w:bidi="fa-IR"/>
        </w:rPr>
        <w:t>س</w:t>
      </w:r>
      <w:r w:rsidRPr="00C76D85">
        <w:rPr>
          <w:rFonts w:cs="B Nazanin"/>
          <w:sz w:val="24"/>
          <w:szCs w:val="24"/>
          <w:rtl/>
          <w:lang w:bidi="fa-IR"/>
        </w:rPr>
        <w:t xml:space="preserve"> گروه س</w:t>
      </w:r>
      <w:r w:rsidRPr="00C76D85">
        <w:rPr>
          <w:rFonts w:cs="B Nazanin" w:hint="cs"/>
          <w:sz w:val="24"/>
          <w:szCs w:val="24"/>
          <w:rtl/>
          <w:lang w:bidi="fa-IR"/>
        </w:rPr>
        <w:t>ی</w:t>
      </w:r>
      <w:r w:rsidRPr="00C76D85">
        <w:rPr>
          <w:rFonts w:cs="B Nazanin" w:hint="eastAsia"/>
          <w:sz w:val="24"/>
          <w:szCs w:val="24"/>
          <w:rtl/>
          <w:lang w:bidi="fa-IR"/>
        </w:rPr>
        <w:t>است</w:t>
      </w:r>
      <w:r w:rsidRPr="00C76D85">
        <w:rPr>
          <w:rFonts w:cs="B Nazanin"/>
          <w:sz w:val="24"/>
          <w:szCs w:val="24"/>
          <w:rtl/>
          <w:lang w:bidi="fa-IR"/>
        </w:rPr>
        <w:t xml:space="preserve"> بخش سلامت</w:t>
      </w:r>
      <w:r w:rsidRPr="00C76D85">
        <w:rPr>
          <w:rFonts w:cs="B Nazanin" w:hint="cs"/>
          <w:sz w:val="24"/>
          <w:szCs w:val="24"/>
          <w:rtl/>
          <w:lang w:bidi="fa-IR"/>
        </w:rPr>
        <w:t>،</w:t>
      </w:r>
      <w:r w:rsidRPr="00C76D85">
        <w:rPr>
          <w:rFonts w:cs="B Nazanin"/>
          <w:sz w:val="24"/>
          <w:szCs w:val="24"/>
          <w:rtl/>
          <w:lang w:bidi="fa-IR"/>
        </w:rPr>
        <w:t xml:space="preserve"> دب</w:t>
      </w:r>
      <w:r w:rsidRPr="00C76D85">
        <w:rPr>
          <w:rFonts w:cs="B Nazanin" w:hint="cs"/>
          <w:sz w:val="24"/>
          <w:szCs w:val="24"/>
          <w:rtl/>
          <w:lang w:bidi="fa-IR"/>
        </w:rPr>
        <w:t>ی</w:t>
      </w:r>
      <w:r w:rsidRPr="00C76D85">
        <w:rPr>
          <w:rFonts w:cs="B Nazanin" w:hint="eastAsia"/>
          <w:sz w:val="24"/>
          <w:szCs w:val="24"/>
          <w:rtl/>
          <w:lang w:bidi="fa-IR"/>
        </w:rPr>
        <w:t>رخانه</w:t>
      </w:r>
      <w:r w:rsidRPr="00C76D85">
        <w:rPr>
          <w:rFonts w:cs="B Nazanin"/>
          <w:sz w:val="24"/>
          <w:szCs w:val="24"/>
          <w:rtl/>
          <w:lang w:bidi="fa-IR"/>
        </w:rPr>
        <w:t xml:space="preserve"> شورا</w:t>
      </w:r>
      <w:r w:rsidRPr="00C76D85">
        <w:rPr>
          <w:rFonts w:cs="B Nazanin" w:hint="cs"/>
          <w:sz w:val="24"/>
          <w:szCs w:val="24"/>
          <w:rtl/>
          <w:lang w:bidi="fa-IR"/>
        </w:rPr>
        <w:t>ی</w:t>
      </w:r>
      <w:r w:rsidRPr="00C76D85">
        <w:rPr>
          <w:rFonts w:cs="B Nazanin"/>
          <w:sz w:val="24"/>
          <w:szCs w:val="24"/>
          <w:rtl/>
          <w:lang w:bidi="fa-IR"/>
        </w:rPr>
        <w:t xml:space="preserve"> عال</w:t>
      </w:r>
      <w:r w:rsidRPr="00C76D85">
        <w:rPr>
          <w:rFonts w:cs="B Nazanin" w:hint="cs"/>
          <w:sz w:val="24"/>
          <w:szCs w:val="24"/>
          <w:rtl/>
          <w:lang w:bidi="fa-IR"/>
        </w:rPr>
        <w:t>ی</w:t>
      </w:r>
      <w:r w:rsidRPr="00C76D85">
        <w:rPr>
          <w:rFonts w:cs="B Nazanin"/>
          <w:sz w:val="24"/>
          <w:szCs w:val="24"/>
          <w:rtl/>
          <w:lang w:bidi="fa-IR"/>
        </w:rPr>
        <w:t xml:space="preserve"> سلامت و امن</w:t>
      </w:r>
      <w:r w:rsidRPr="00C76D85">
        <w:rPr>
          <w:rFonts w:cs="B Nazanin" w:hint="cs"/>
          <w:sz w:val="24"/>
          <w:szCs w:val="24"/>
          <w:rtl/>
          <w:lang w:bidi="fa-IR"/>
        </w:rPr>
        <w:t>ی</w:t>
      </w:r>
      <w:r w:rsidRPr="00C76D85">
        <w:rPr>
          <w:rFonts w:cs="B Nazanin" w:hint="eastAsia"/>
          <w:sz w:val="24"/>
          <w:szCs w:val="24"/>
          <w:rtl/>
          <w:lang w:bidi="fa-IR"/>
        </w:rPr>
        <w:t>ت</w:t>
      </w:r>
      <w:r w:rsidRPr="00C76D85">
        <w:rPr>
          <w:rFonts w:cs="B Nazanin"/>
          <w:sz w:val="24"/>
          <w:szCs w:val="24"/>
          <w:rtl/>
          <w:lang w:bidi="fa-IR"/>
        </w:rPr>
        <w:t xml:space="preserve"> غذا</w:t>
      </w:r>
      <w:r w:rsidRPr="00C76D85">
        <w:rPr>
          <w:rFonts w:cs="B Nazanin" w:hint="cs"/>
          <w:sz w:val="24"/>
          <w:szCs w:val="24"/>
          <w:rtl/>
          <w:lang w:bidi="fa-IR"/>
        </w:rPr>
        <w:t>یی</w:t>
      </w:r>
    </w:p>
    <w:p w:rsidR="00B37563" w:rsidRPr="00C76D85" w:rsidRDefault="00B37563" w:rsidP="00B37563">
      <w:pPr>
        <w:tabs>
          <w:tab w:val="left" w:pos="226"/>
          <w:tab w:val="center" w:pos="4513"/>
        </w:tabs>
        <w:bidi/>
        <w:spacing w:after="0"/>
        <w:jc w:val="both"/>
        <w:rPr>
          <w:rFonts w:cs="B Nazanin"/>
          <w:sz w:val="24"/>
          <w:szCs w:val="24"/>
          <w:rtl/>
          <w:lang w:bidi="fa-IR"/>
        </w:rPr>
      </w:pPr>
      <w:r w:rsidRPr="00C76D85">
        <w:rPr>
          <w:rFonts w:cs="B Nazanin"/>
          <w:sz w:val="24"/>
          <w:szCs w:val="24"/>
          <w:rtl/>
          <w:lang w:bidi="fa-IR"/>
        </w:rPr>
        <w:t>دکتر مل</w:t>
      </w:r>
      <w:r w:rsidRPr="00C76D85">
        <w:rPr>
          <w:rFonts w:cs="B Nazanin" w:hint="cs"/>
          <w:sz w:val="24"/>
          <w:szCs w:val="24"/>
          <w:rtl/>
          <w:lang w:bidi="fa-IR"/>
        </w:rPr>
        <w:t>ی</w:t>
      </w:r>
      <w:r w:rsidRPr="00C76D85">
        <w:rPr>
          <w:rFonts w:cs="B Nazanin" w:hint="eastAsia"/>
          <w:sz w:val="24"/>
          <w:szCs w:val="24"/>
          <w:rtl/>
          <w:lang w:bidi="fa-IR"/>
        </w:rPr>
        <w:t>حه</w:t>
      </w:r>
      <w:r w:rsidRPr="00C76D85">
        <w:rPr>
          <w:rFonts w:cs="B Nazanin"/>
          <w:sz w:val="24"/>
          <w:szCs w:val="24"/>
          <w:rtl/>
          <w:lang w:bidi="fa-IR"/>
        </w:rPr>
        <w:t xml:space="preserve"> مولو</w:t>
      </w:r>
      <w:r w:rsidRPr="00C76D85">
        <w:rPr>
          <w:rFonts w:cs="B Nazanin" w:hint="cs"/>
          <w:sz w:val="24"/>
          <w:szCs w:val="24"/>
          <w:rtl/>
          <w:lang w:bidi="fa-IR"/>
        </w:rPr>
        <w:t>ی،</w:t>
      </w:r>
      <w:r w:rsidRPr="00C76D85">
        <w:rPr>
          <w:rFonts w:cs="B Nazanin"/>
          <w:sz w:val="24"/>
          <w:szCs w:val="24"/>
          <w:lang w:bidi="fa-IR"/>
        </w:rPr>
        <w:t xml:space="preserve"> </w:t>
      </w:r>
      <w:r w:rsidRPr="00C76D85">
        <w:rPr>
          <w:rFonts w:cs="B Nazanin" w:hint="eastAsia"/>
          <w:sz w:val="24"/>
          <w:szCs w:val="24"/>
          <w:rtl/>
          <w:lang w:bidi="fa-IR"/>
        </w:rPr>
        <w:t>کارشناس</w:t>
      </w:r>
      <w:r w:rsidRPr="00C76D85">
        <w:rPr>
          <w:rFonts w:cs="B Nazanin"/>
          <w:sz w:val="24"/>
          <w:szCs w:val="24"/>
          <w:rtl/>
          <w:lang w:bidi="fa-IR"/>
        </w:rPr>
        <w:t xml:space="preserve"> پزشک</w:t>
      </w:r>
      <w:r w:rsidRPr="00C76D85">
        <w:rPr>
          <w:rFonts w:cs="B Nazanin" w:hint="cs"/>
          <w:sz w:val="24"/>
          <w:szCs w:val="24"/>
          <w:rtl/>
          <w:lang w:bidi="fa-IR"/>
        </w:rPr>
        <w:t>ی</w:t>
      </w:r>
      <w:r w:rsidRPr="00C76D85">
        <w:rPr>
          <w:rFonts w:cs="B Nazanin"/>
          <w:sz w:val="24"/>
          <w:szCs w:val="24"/>
          <w:rtl/>
          <w:lang w:bidi="fa-IR"/>
        </w:rPr>
        <w:t xml:space="preserve"> اجتماع</w:t>
      </w:r>
      <w:r w:rsidRPr="00C76D85">
        <w:rPr>
          <w:rFonts w:cs="B Nazanin" w:hint="cs"/>
          <w:sz w:val="24"/>
          <w:szCs w:val="24"/>
          <w:rtl/>
          <w:lang w:bidi="fa-IR"/>
        </w:rPr>
        <w:t>ی،</w:t>
      </w:r>
      <w:r w:rsidRPr="00C76D85">
        <w:rPr>
          <w:rFonts w:cs="B Nazanin"/>
          <w:sz w:val="24"/>
          <w:szCs w:val="24"/>
          <w:rtl/>
          <w:lang w:bidi="fa-IR"/>
        </w:rPr>
        <w:t xml:space="preserve"> دب</w:t>
      </w:r>
      <w:r w:rsidRPr="00C76D85">
        <w:rPr>
          <w:rFonts w:cs="B Nazanin" w:hint="cs"/>
          <w:sz w:val="24"/>
          <w:szCs w:val="24"/>
          <w:rtl/>
          <w:lang w:bidi="fa-IR"/>
        </w:rPr>
        <w:t>ی</w:t>
      </w:r>
      <w:r w:rsidRPr="00C76D85">
        <w:rPr>
          <w:rFonts w:cs="B Nazanin" w:hint="eastAsia"/>
          <w:sz w:val="24"/>
          <w:szCs w:val="24"/>
          <w:rtl/>
          <w:lang w:bidi="fa-IR"/>
        </w:rPr>
        <w:t>رخانه</w:t>
      </w:r>
      <w:r w:rsidRPr="00C76D85">
        <w:rPr>
          <w:rFonts w:cs="B Nazanin"/>
          <w:sz w:val="24"/>
          <w:szCs w:val="24"/>
          <w:rtl/>
          <w:lang w:bidi="fa-IR"/>
        </w:rPr>
        <w:t xml:space="preserve"> شورا</w:t>
      </w:r>
      <w:r w:rsidRPr="00C76D85">
        <w:rPr>
          <w:rFonts w:cs="B Nazanin" w:hint="cs"/>
          <w:sz w:val="24"/>
          <w:szCs w:val="24"/>
          <w:rtl/>
          <w:lang w:bidi="fa-IR"/>
        </w:rPr>
        <w:t>ی</w:t>
      </w:r>
      <w:r w:rsidRPr="00C76D85">
        <w:rPr>
          <w:rFonts w:cs="B Nazanin"/>
          <w:sz w:val="24"/>
          <w:szCs w:val="24"/>
          <w:rtl/>
          <w:lang w:bidi="fa-IR"/>
        </w:rPr>
        <w:t xml:space="preserve"> عال</w:t>
      </w:r>
      <w:r w:rsidRPr="00C76D85">
        <w:rPr>
          <w:rFonts w:cs="B Nazanin" w:hint="cs"/>
          <w:sz w:val="24"/>
          <w:szCs w:val="24"/>
          <w:rtl/>
          <w:lang w:bidi="fa-IR"/>
        </w:rPr>
        <w:t>ی</w:t>
      </w:r>
      <w:r w:rsidRPr="00C76D85">
        <w:rPr>
          <w:rFonts w:cs="B Nazanin"/>
          <w:sz w:val="24"/>
          <w:szCs w:val="24"/>
          <w:rtl/>
          <w:lang w:bidi="fa-IR"/>
        </w:rPr>
        <w:t xml:space="preserve"> سلامت و امن</w:t>
      </w:r>
      <w:r w:rsidRPr="00C76D85">
        <w:rPr>
          <w:rFonts w:cs="B Nazanin" w:hint="cs"/>
          <w:sz w:val="24"/>
          <w:szCs w:val="24"/>
          <w:rtl/>
          <w:lang w:bidi="fa-IR"/>
        </w:rPr>
        <w:t>ی</w:t>
      </w:r>
      <w:r w:rsidRPr="00C76D85">
        <w:rPr>
          <w:rFonts w:cs="B Nazanin" w:hint="eastAsia"/>
          <w:sz w:val="24"/>
          <w:szCs w:val="24"/>
          <w:rtl/>
          <w:lang w:bidi="fa-IR"/>
        </w:rPr>
        <w:t>ت</w:t>
      </w:r>
      <w:r w:rsidRPr="00C76D85">
        <w:rPr>
          <w:rFonts w:cs="B Nazanin"/>
          <w:sz w:val="24"/>
          <w:szCs w:val="24"/>
          <w:rtl/>
          <w:lang w:bidi="fa-IR"/>
        </w:rPr>
        <w:t xml:space="preserve"> غذا</w:t>
      </w:r>
      <w:r w:rsidRPr="00C76D85">
        <w:rPr>
          <w:rFonts w:cs="B Nazanin" w:hint="cs"/>
          <w:sz w:val="24"/>
          <w:szCs w:val="24"/>
          <w:rtl/>
          <w:lang w:bidi="fa-IR"/>
        </w:rPr>
        <w:t>یی</w:t>
      </w:r>
    </w:p>
    <w:p w:rsidR="00B37563" w:rsidRDefault="00B37563" w:rsidP="00B37563">
      <w:pPr>
        <w:tabs>
          <w:tab w:val="left" w:pos="226"/>
          <w:tab w:val="center" w:pos="4513"/>
        </w:tabs>
        <w:bidi/>
        <w:spacing w:after="0"/>
        <w:jc w:val="both"/>
        <w:rPr>
          <w:rFonts w:cs="B Nazanin"/>
          <w:sz w:val="24"/>
          <w:szCs w:val="24"/>
          <w:rtl/>
          <w:lang w:bidi="fa-IR"/>
        </w:rPr>
      </w:pPr>
      <w:r w:rsidRPr="00C76D85">
        <w:rPr>
          <w:rFonts w:cs="B Nazanin" w:hint="cs"/>
          <w:sz w:val="24"/>
          <w:szCs w:val="24"/>
          <w:rtl/>
          <w:lang w:bidi="fa-IR"/>
        </w:rPr>
        <w:t>دکتر سیده تهمینه موسوی، عضو هیئت</w:t>
      </w:r>
      <w:r w:rsidRPr="00C76D85">
        <w:rPr>
          <w:rFonts w:cs="B Nazanin"/>
          <w:sz w:val="24"/>
          <w:szCs w:val="24"/>
          <w:rtl/>
          <w:lang w:bidi="fa-IR"/>
        </w:rPr>
        <w:softHyphen/>
      </w:r>
      <w:r w:rsidRPr="00C76D85">
        <w:rPr>
          <w:rFonts w:cs="B Nazanin" w:hint="cs"/>
          <w:sz w:val="24"/>
          <w:szCs w:val="24"/>
          <w:rtl/>
          <w:lang w:bidi="fa-IR"/>
        </w:rPr>
        <w:t>علمی</w:t>
      </w:r>
      <w:r w:rsidRPr="00C76D85">
        <w:rPr>
          <w:rFonts w:cs="B Nazanin"/>
          <w:sz w:val="24"/>
          <w:szCs w:val="24"/>
          <w:rtl/>
          <w:lang w:bidi="fa-IR"/>
        </w:rPr>
        <w:t xml:space="preserve"> گروه</w:t>
      </w:r>
      <w:r w:rsidRPr="00C76D85">
        <w:rPr>
          <w:rFonts w:cs="B Nazanin" w:hint="cs"/>
          <w:sz w:val="24"/>
          <w:szCs w:val="24"/>
          <w:rtl/>
          <w:lang w:bidi="fa-IR"/>
        </w:rPr>
        <w:t xml:space="preserve"> کاردرمانی</w:t>
      </w:r>
      <w:r w:rsidRPr="00C76D85">
        <w:rPr>
          <w:rFonts w:cs="B Nazanin"/>
          <w:sz w:val="24"/>
          <w:szCs w:val="24"/>
          <w:rtl/>
          <w:lang w:bidi="fa-IR"/>
        </w:rPr>
        <w:t xml:space="preserve"> دانشگاه علوم پزشک</w:t>
      </w:r>
      <w:r w:rsidRPr="00C76D85">
        <w:rPr>
          <w:rFonts w:cs="B Nazanin" w:hint="cs"/>
          <w:sz w:val="24"/>
          <w:szCs w:val="24"/>
          <w:rtl/>
          <w:lang w:bidi="fa-IR"/>
        </w:rPr>
        <w:t>ی</w:t>
      </w:r>
      <w:r w:rsidRPr="00C76D85">
        <w:rPr>
          <w:rFonts w:cs="B Nazanin"/>
          <w:sz w:val="24"/>
          <w:szCs w:val="24"/>
          <w:rtl/>
          <w:lang w:bidi="fa-IR"/>
        </w:rPr>
        <w:t xml:space="preserve"> </w:t>
      </w:r>
      <w:r w:rsidRPr="00C76D85">
        <w:rPr>
          <w:rFonts w:cs="B Nazanin" w:hint="cs"/>
          <w:sz w:val="24"/>
          <w:szCs w:val="24"/>
          <w:rtl/>
          <w:lang w:bidi="fa-IR"/>
        </w:rPr>
        <w:t xml:space="preserve">و خدمات بهداشتی درمانی </w:t>
      </w:r>
      <w:r w:rsidRPr="00C76D85">
        <w:rPr>
          <w:rFonts w:cs="B Nazanin"/>
          <w:sz w:val="24"/>
          <w:szCs w:val="24"/>
          <w:rtl/>
          <w:lang w:bidi="fa-IR"/>
        </w:rPr>
        <w:t>تهران</w:t>
      </w:r>
    </w:p>
    <w:p w:rsidR="00780F5D" w:rsidRPr="00C76D85" w:rsidRDefault="00780F5D" w:rsidP="00780F5D">
      <w:pPr>
        <w:tabs>
          <w:tab w:val="left" w:pos="226"/>
          <w:tab w:val="center" w:pos="4513"/>
        </w:tabs>
        <w:bidi/>
        <w:spacing w:after="0"/>
        <w:jc w:val="both"/>
        <w:rPr>
          <w:rFonts w:cs="B Nazanin"/>
          <w:sz w:val="24"/>
          <w:szCs w:val="24"/>
          <w:rtl/>
          <w:lang w:bidi="fa-IR"/>
        </w:rPr>
      </w:pPr>
      <w:r w:rsidRPr="00F77CF4">
        <w:rPr>
          <w:rFonts w:cs="B Nazanin" w:hint="cs"/>
          <w:sz w:val="24"/>
          <w:szCs w:val="24"/>
          <w:rtl/>
          <w:lang w:bidi="fa-IR"/>
        </w:rPr>
        <w:t>دکتر سپیده نفیسی، کارشناس مسئول توانبخشی مرکز مدیریت پیوند و درمان بیماری</w:t>
      </w:r>
      <w:r w:rsidRPr="00F77CF4">
        <w:rPr>
          <w:rFonts w:cs="B Nazanin"/>
          <w:sz w:val="24"/>
          <w:szCs w:val="24"/>
          <w:rtl/>
          <w:lang w:bidi="fa-IR"/>
        </w:rPr>
        <w:softHyphen/>
      </w:r>
      <w:r w:rsidRPr="00F77CF4">
        <w:rPr>
          <w:rFonts w:cs="B Nazanin" w:hint="cs"/>
          <w:sz w:val="24"/>
          <w:szCs w:val="24"/>
          <w:rtl/>
          <w:lang w:bidi="fa-IR"/>
        </w:rPr>
        <w:t>ها، معاونت درمان وزارت بهداشت</w:t>
      </w:r>
    </w:p>
    <w:p w:rsidR="0004687A" w:rsidRPr="00C03DE8" w:rsidRDefault="00007373" w:rsidP="00072C9A">
      <w:pPr>
        <w:bidi/>
        <w:spacing w:before="240" w:after="120" w:line="259" w:lineRule="auto"/>
        <w:rPr>
          <w:rFonts w:cs="B Nazanin"/>
          <w:b/>
          <w:bCs/>
          <w:color w:val="244061" w:themeColor="accent1" w:themeShade="80"/>
          <w:sz w:val="24"/>
          <w:szCs w:val="24"/>
          <w:rtl/>
          <w:lang w:bidi="fa-IR"/>
        </w:rPr>
      </w:pPr>
      <w:r w:rsidRPr="00C03DE8">
        <w:rPr>
          <w:rFonts w:cs="B Nazanin" w:hint="cs"/>
          <w:b/>
          <w:bCs/>
          <w:color w:val="244061" w:themeColor="accent1" w:themeShade="80"/>
          <w:sz w:val="24"/>
          <w:szCs w:val="24"/>
          <w:rtl/>
          <w:lang w:bidi="fa-IR"/>
        </w:rPr>
        <w:t xml:space="preserve">با همکاری </w:t>
      </w:r>
      <w:r w:rsidR="00072C9A" w:rsidRPr="00072C9A">
        <w:rPr>
          <w:rFonts w:cs="B Nazanin" w:hint="cs"/>
          <w:b/>
          <w:bCs/>
          <w:color w:val="244061" w:themeColor="accent1" w:themeShade="80"/>
          <w:sz w:val="24"/>
          <w:szCs w:val="24"/>
          <w:rtl/>
          <w:lang w:bidi="fa-IR"/>
        </w:rPr>
        <w:t>صاحبنظران</w:t>
      </w:r>
      <w:r w:rsidR="00072C9A" w:rsidRPr="00072C9A">
        <w:rPr>
          <w:rFonts w:cs="B Nazanin"/>
          <w:b/>
          <w:bCs/>
          <w:color w:val="244061" w:themeColor="accent1" w:themeShade="80"/>
          <w:sz w:val="24"/>
          <w:szCs w:val="24"/>
          <w:lang w:bidi="fa-IR"/>
        </w:rPr>
        <w:t xml:space="preserve"> </w:t>
      </w:r>
      <w:r w:rsidR="00072C9A" w:rsidRPr="00072C9A">
        <w:rPr>
          <w:rFonts w:cs="B Nazanin" w:hint="cs"/>
          <w:b/>
          <w:bCs/>
          <w:color w:val="244061" w:themeColor="accent1" w:themeShade="80"/>
          <w:sz w:val="24"/>
          <w:szCs w:val="24"/>
          <w:rtl/>
          <w:lang w:bidi="fa-IR"/>
        </w:rPr>
        <w:t>و کارشناسان حوزه</w:t>
      </w:r>
      <w:r w:rsidR="009A79EC" w:rsidRPr="00C03DE8">
        <w:rPr>
          <w:rFonts w:cs="B Nazanin" w:hint="cs"/>
          <w:b/>
          <w:bCs/>
          <w:color w:val="244061" w:themeColor="accent1" w:themeShade="80"/>
          <w:sz w:val="24"/>
          <w:szCs w:val="24"/>
          <w:rtl/>
          <w:lang w:bidi="fa-IR"/>
        </w:rPr>
        <w:t xml:space="preserve"> </w:t>
      </w:r>
      <w:r w:rsidR="00761C39" w:rsidRPr="00C03DE8">
        <w:rPr>
          <w:rFonts w:cs="B Nazanin" w:hint="cs"/>
          <w:b/>
          <w:bCs/>
          <w:color w:val="244061" w:themeColor="accent1" w:themeShade="80"/>
          <w:sz w:val="24"/>
          <w:szCs w:val="24"/>
          <w:rtl/>
          <w:lang w:bidi="fa-IR"/>
        </w:rPr>
        <w:t>توانبخشی</w:t>
      </w:r>
      <w:r w:rsidR="0004687A" w:rsidRPr="00C03DE8">
        <w:rPr>
          <w:rFonts w:cs="B Nazanin" w:hint="cs"/>
          <w:b/>
          <w:bCs/>
          <w:color w:val="244061" w:themeColor="accent1" w:themeShade="80"/>
          <w:sz w:val="24"/>
          <w:szCs w:val="24"/>
          <w:rtl/>
          <w:lang w:bidi="fa-IR"/>
        </w:rPr>
        <w:t>:</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مسعود کنزی، استاد و صاحب</w:t>
      </w:r>
      <w:r w:rsidRPr="00F77CF4">
        <w:rPr>
          <w:rFonts w:cs="B Nazanin"/>
          <w:sz w:val="24"/>
          <w:szCs w:val="24"/>
          <w:rtl/>
          <w:lang w:bidi="fa-IR"/>
        </w:rPr>
        <w:softHyphen/>
      </w:r>
      <w:r w:rsidRPr="00F77CF4">
        <w:rPr>
          <w:rFonts w:cs="B Nazanin" w:hint="cs"/>
          <w:sz w:val="24"/>
          <w:szCs w:val="24"/>
          <w:rtl/>
          <w:lang w:bidi="fa-IR"/>
        </w:rPr>
        <w:t xml:space="preserve">نظر حوزه توانبخشی </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سیدمنصور رایگانی، رئیس انجمن طب فیزیکی، توانبخشی و الکترودیاگنوز ایران</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اسماعیل ابراهیمی تکامجانی، رئیس دانشکده علوم توانبخشی دانشگاه علوم پزشکی و خدمات بهداشتی درمانی ایران</w:t>
      </w:r>
    </w:p>
    <w:p w:rsidR="00072C9A" w:rsidRDefault="00072C9A" w:rsidP="00072C9A">
      <w:pPr>
        <w:tabs>
          <w:tab w:val="left" w:pos="226"/>
          <w:tab w:val="center" w:pos="4513"/>
        </w:tabs>
        <w:bidi/>
        <w:spacing w:after="0"/>
        <w:ind w:right="-185"/>
        <w:jc w:val="both"/>
        <w:rPr>
          <w:rFonts w:cs="B Nazanin"/>
          <w:sz w:val="24"/>
          <w:szCs w:val="24"/>
          <w:lang w:bidi="fa-IR"/>
        </w:rPr>
      </w:pPr>
      <w:r w:rsidRPr="00F77CF4">
        <w:rPr>
          <w:rFonts w:cs="B Nazanin" w:hint="cs"/>
          <w:sz w:val="24"/>
          <w:szCs w:val="24"/>
          <w:rtl/>
          <w:lang w:bidi="fa-IR"/>
        </w:rPr>
        <w:t>دکتر شاهین آخوندزاده، مشاور معاونت تحقیقات و فناوری وزارت بهداشت</w:t>
      </w:r>
    </w:p>
    <w:p w:rsidR="00072C9A" w:rsidRPr="00353CD3"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 xml:space="preserve">دکتر مهدی علیزاده </w:t>
      </w:r>
      <w:r w:rsidRPr="00F77CF4">
        <w:rPr>
          <w:rFonts w:cs="B Nazanin"/>
          <w:sz w:val="24"/>
          <w:szCs w:val="24"/>
          <w:rtl/>
          <w:lang w:bidi="fa-IR"/>
        </w:rPr>
        <w:t>زارع</w:t>
      </w:r>
      <w:r w:rsidRPr="00F77CF4">
        <w:rPr>
          <w:rFonts w:cs="B Nazanin" w:hint="cs"/>
          <w:sz w:val="24"/>
          <w:szCs w:val="24"/>
          <w:rtl/>
          <w:lang w:bidi="fa-IR"/>
        </w:rPr>
        <w:t xml:space="preserve">ی، رئیس انجمن علمی </w:t>
      </w:r>
      <w:r w:rsidRPr="00072C9A">
        <w:rPr>
          <w:rFonts w:cs="B Nazanin" w:hint="cs"/>
          <w:sz w:val="24"/>
          <w:szCs w:val="24"/>
          <w:rtl/>
          <w:lang w:bidi="fa-IR"/>
        </w:rPr>
        <w:t>کاردرمانی ایران،</w:t>
      </w:r>
      <w:r w:rsidRPr="00072C9A">
        <w:rPr>
          <w:rFonts w:cs="B Nazanin"/>
          <w:sz w:val="24"/>
          <w:szCs w:val="24"/>
          <w:rtl/>
          <w:lang w:bidi="fa-IR"/>
        </w:rPr>
        <w:t xml:space="preserve"> عضو گروه </w:t>
      </w:r>
      <w:r w:rsidRPr="00072C9A">
        <w:rPr>
          <w:rFonts w:cs="B Nazanin" w:hint="cs"/>
          <w:sz w:val="24"/>
          <w:szCs w:val="24"/>
          <w:rtl/>
          <w:lang w:bidi="fa-IR"/>
        </w:rPr>
        <w:t>آ</w:t>
      </w:r>
      <w:r w:rsidRPr="00072C9A">
        <w:rPr>
          <w:rFonts w:cs="B Nazanin"/>
          <w:sz w:val="24"/>
          <w:szCs w:val="24"/>
          <w:rtl/>
          <w:lang w:bidi="fa-IR"/>
        </w:rPr>
        <w:t>موزش</w:t>
      </w:r>
      <w:r w:rsidRPr="00072C9A">
        <w:rPr>
          <w:rFonts w:cs="B Nazanin" w:hint="cs"/>
          <w:sz w:val="24"/>
          <w:szCs w:val="24"/>
          <w:rtl/>
          <w:lang w:bidi="fa-IR"/>
        </w:rPr>
        <w:t>ی</w:t>
      </w:r>
      <w:r w:rsidRPr="00072C9A">
        <w:rPr>
          <w:rFonts w:cs="B Nazanin"/>
          <w:sz w:val="24"/>
          <w:szCs w:val="24"/>
          <w:rtl/>
          <w:lang w:bidi="fa-IR"/>
        </w:rPr>
        <w:t xml:space="preserve"> کاردرمان</w:t>
      </w:r>
      <w:r w:rsidRPr="00072C9A">
        <w:rPr>
          <w:rFonts w:cs="B Nazanin" w:hint="cs"/>
          <w:sz w:val="24"/>
          <w:szCs w:val="24"/>
          <w:rtl/>
          <w:lang w:bidi="fa-IR"/>
        </w:rPr>
        <w:t xml:space="preserve">ی </w:t>
      </w:r>
      <w:r w:rsidRPr="00072C9A">
        <w:rPr>
          <w:rFonts w:cs="B Nazanin"/>
          <w:sz w:val="24"/>
          <w:szCs w:val="24"/>
          <w:rtl/>
          <w:lang w:bidi="fa-IR"/>
        </w:rPr>
        <w:t>دانشگاه علوم پزشک</w:t>
      </w:r>
      <w:r w:rsidRPr="00072C9A">
        <w:rPr>
          <w:rFonts w:cs="B Nazanin" w:hint="cs"/>
          <w:sz w:val="24"/>
          <w:szCs w:val="24"/>
          <w:rtl/>
          <w:lang w:bidi="fa-IR"/>
        </w:rPr>
        <w:t>ی</w:t>
      </w:r>
      <w:r w:rsidRPr="00072C9A">
        <w:rPr>
          <w:rFonts w:cs="B Nazanin"/>
          <w:sz w:val="24"/>
          <w:szCs w:val="24"/>
          <w:rtl/>
          <w:lang w:bidi="fa-IR"/>
        </w:rPr>
        <w:t xml:space="preserve"> ا</w:t>
      </w:r>
      <w:r w:rsidRPr="00072C9A">
        <w:rPr>
          <w:rFonts w:cs="B Nazanin" w:hint="cs"/>
          <w:sz w:val="24"/>
          <w:szCs w:val="24"/>
          <w:rtl/>
          <w:lang w:bidi="fa-IR"/>
        </w:rPr>
        <w:t>ی</w:t>
      </w:r>
      <w:r w:rsidRPr="00072C9A">
        <w:rPr>
          <w:rFonts w:cs="B Nazanin" w:hint="eastAsia"/>
          <w:sz w:val="24"/>
          <w:szCs w:val="24"/>
          <w:rtl/>
          <w:lang w:bidi="fa-IR"/>
        </w:rPr>
        <w:t>ران</w:t>
      </w:r>
    </w:p>
    <w:p w:rsidR="00072C9A" w:rsidRPr="00353CD3"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احمد مؤذن</w:t>
      </w:r>
      <w:r w:rsidRPr="00F77CF4">
        <w:rPr>
          <w:rFonts w:cs="B Nazanin"/>
          <w:sz w:val="24"/>
          <w:szCs w:val="24"/>
          <w:rtl/>
          <w:lang w:bidi="fa-IR"/>
        </w:rPr>
        <w:softHyphen/>
      </w:r>
      <w:r w:rsidRPr="00F77CF4">
        <w:rPr>
          <w:rFonts w:cs="B Nazanin" w:hint="cs"/>
          <w:sz w:val="24"/>
          <w:szCs w:val="24"/>
          <w:rtl/>
          <w:lang w:bidi="fa-IR"/>
        </w:rPr>
        <w:t>زاده، رئیس انجمن فیزیوتراپی ایران</w:t>
      </w:r>
      <w:r w:rsidRPr="00353CD3">
        <w:rPr>
          <w:rFonts w:cs="B Nazanin" w:hint="cs"/>
          <w:sz w:val="24"/>
          <w:szCs w:val="24"/>
          <w:rtl/>
          <w:lang w:bidi="fa-IR"/>
        </w:rPr>
        <w:t xml:space="preserve"> </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علی قربانی، رئیس انجمن علمی گفتاردرمانی ایران</w:t>
      </w:r>
    </w:p>
    <w:p w:rsidR="00072C9A" w:rsidRPr="00F77CF4" w:rsidRDefault="00072C9A" w:rsidP="00072C9A">
      <w:pPr>
        <w:tabs>
          <w:tab w:val="left" w:pos="226"/>
          <w:tab w:val="center" w:pos="4513"/>
        </w:tabs>
        <w:bidi/>
        <w:spacing w:after="0"/>
        <w:ind w:right="-185"/>
        <w:jc w:val="both"/>
        <w:rPr>
          <w:rFonts w:cs="B Nazanin"/>
          <w:sz w:val="24"/>
          <w:szCs w:val="24"/>
          <w:lang w:bidi="fa-IR"/>
        </w:rPr>
      </w:pPr>
      <w:r w:rsidRPr="00F77CF4">
        <w:rPr>
          <w:rFonts w:cs="B Nazanin" w:hint="cs"/>
          <w:sz w:val="24"/>
          <w:szCs w:val="24"/>
          <w:rtl/>
          <w:lang w:bidi="fa-IR"/>
        </w:rPr>
        <w:t>دکتر علی قهرمانی، رئیس انجمن علمی شنوایی</w:t>
      </w:r>
      <w:r w:rsidRPr="00F77CF4">
        <w:rPr>
          <w:rFonts w:cs="B Nazanin"/>
          <w:sz w:val="24"/>
          <w:szCs w:val="24"/>
          <w:rtl/>
          <w:lang w:bidi="fa-IR"/>
        </w:rPr>
        <w:softHyphen/>
      </w:r>
      <w:r w:rsidRPr="00F77CF4">
        <w:rPr>
          <w:rFonts w:cs="B Nazanin" w:hint="cs"/>
          <w:sz w:val="24"/>
          <w:szCs w:val="24"/>
          <w:rtl/>
          <w:lang w:bidi="fa-IR"/>
        </w:rPr>
        <w:t>شناسی ایران</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علی میرزاجانی، رئیس انجمن علمی اپتومتری ایران</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بهنام حاجی</w:t>
      </w:r>
      <w:r w:rsidRPr="00F77CF4">
        <w:rPr>
          <w:rFonts w:cs="B Nazanin"/>
          <w:sz w:val="24"/>
          <w:szCs w:val="24"/>
          <w:rtl/>
          <w:lang w:bidi="fa-IR"/>
        </w:rPr>
        <w:softHyphen/>
      </w:r>
      <w:r w:rsidRPr="00F77CF4">
        <w:rPr>
          <w:rFonts w:cs="B Nazanin" w:hint="cs"/>
          <w:sz w:val="24"/>
          <w:szCs w:val="24"/>
          <w:rtl/>
          <w:lang w:bidi="fa-IR"/>
        </w:rPr>
        <w:t>آقایی، رئیس انجمن اورتز و پروتز ایران</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امیرمسعود عرب لودریچه، عضو هیئت</w:t>
      </w:r>
      <w:r w:rsidRPr="00F77CF4">
        <w:rPr>
          <w:rFonts w:cs="B Nazanin"/>
          <w:sz w:val="24"/>
          <w:szCs w:val="24"/>
          <w:rtl/>
          <w:lang w:bidi="fa-IR"/>
        </w:rPr>
        <w:softHyphen/>
      </w:r>
      <w:r w:rsidRPr="00F77CF4">
        <w:rPr>
          <w:rFonts w:cs="B Nazanin" w:hint="cs"/>
          <w:sz w:val="24"/>
          <w:szCs w:val="24"/>
          <w:rtl/>
          <w:lang w:bidi="fa-IR"/>
        </w:rPr>
        <w:t xml:space="preserve">علمی دانشگاه </w:t>
      </w:r>
      <w:r w:rsidRPr="00F77CF4">
        <w:rPr>
          <w:rFonts w:cs="B Nazanin"/>
          <w:sz w:val="24"/>
          <w:szCs w:val="24"/>
          <w:rtl/>
          <w:lang w:bidi="fa-IR"/>
        </w:rPr>
        <w:t xml:space="preserve">علوم </w:t>
      </w:r>
      <w:r w:rsidRPr="00F77CF4">
        <w:rPr>
          <w:rFonts w:cs="B Nazanin" w:hint="cs"/>
          <w:sz w:val="24"/>
          <w:szCs w:val="24"/>
          <w:rtl/>
          <w:lang w:bidi="fa-IR"/>
        </w:rPr>
        <w:t>توانبخشی</w:t>
      </w:r>
      <w:r w:rsidRPr="00F77CF4">
        <w:rPr>
          <w:rFonts w:cs="B Nazanin"/>
          <w:sz w:val="24"/>
          <w:szCs w:val="24"/>
          <w:rtl/>
          <w:lang w:bidi="fa-IR"/>
        </w:rPr>
        <w:t xml:space="preserve"> و سلامت اجتماعی</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lastRenderedPageBreak/>
        <w:t>دکتر رضا سلمان روغنی، عضو هیئت</w:t>
      </w:r>
      <w:r w:rsidRPr="00F77CF4">
        <w:rPr>
          <w:rFonts w:cs="B Nazanin"/>
          <w:sz w:val="24"/>
          <w:szCs w:val="24"/>
          <w:rtl/>
          <w:lang w:bidi="fa-IR"/>
        </w:rPr>
        <w:softHyphen/>
      </w:r>
      <w:r w:rsidRPr="00F77CF4">
        <w:rPr>
          <w:rFonts w:cs="B Nazanin" w:hint="cs"/>
          <w:sz w:val="24"/>
          <w:szCs w:val="24"/>
          <w:rtl/>
          <w:lang w:bidi="fa-IR"/>
        </w:rPr>
        <w:t>علمی دانشگاه علوم پزشکی و خدمات بهداشتی درمانی شهید بهشتی</w:t>
      </w:r>
    </w:p>
    <w:p w:rsidR="00072C9A" w:rsidRPr="00F77CF4" w:rsidRDefault="00072C9A" w:rsidP="00072C9A">
      <w:pPr>
        <w:tabs>
          <w:tab w:val="left" w:pos="226"/>
          <w:tab w:val="center" w:pos="4513"/>
        </w:tabs>
        <w:bidi/>
        <w:spacing w:after="0"/>
        <w:ind w:right="-185"/>
        <w:jc w:val="both"/>
        <w:rPr>
          <w:rFonts w:cs="B Nazanin"/>
          <w:sz w:val="24"/>
          <w:szCs w:val="24"/>
          <w:lang w:bidi="fa-IR"/>
        </w:rPr>
      </w:pPr>
      <w:r w:rsidRPr="00F77CF4">
        <w:rPr>
          <w:rFonts w:cs="B Nazanin" w:hint="cs"/>
          <w:sz w:val="24"/>
          <w:szCs w:val="24"/>
          <w:rtl/>
          <w:lang w:bidi="fa-IR"/>
        </w:rPr>
        <w:t>دکتر امیرحسین تکیان، معاون روابط بین</w:t>
      </w:r>
      <w:r w:rsidRPr="00F77CF4">
        <w:rPr>
          <w:rFonts w:cs="B Nazanin"/>
          <w:sz w:val="24"/>
          <w:szCs w:val="24"/>
          <w:rtl/>
          <w:lang w:bidi="fa-IR"/>
        </w:rPr>
        <w:softHyphen/>
      </w:r>
      <w:r w:rsidRPr="00F77CF4">
        <w:rPr>
          <w:rFonts w:cs="B Nazanin" w:hint="cs"/>
          <w:sz w:val="24"/>
          <w:szCs w:val="24"/>
          <w:rtl/>
          <w:lang w:bidi="fa-IR"/>
        </w:rPr>
        <w:t>الملل دانشکده بهداشت دانشگاه علوم پزشکی و خدمات بهداشتی درمانی تهران</w:t>
      </w:r>
    </w:p>
    <w:p w:rsidR="00072C9A"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میرطاهر موسوی</w:t>
      </w:r>
      <w:r w:rsidR="007914F4">
        <w:rPr>
          <w:rFonts w:cs="B Nazanin" w:hint="cs"/>
          <w:sz w:val="24"/>
          <w:szCs w:val="24"/>
          <w:rtl/>
          <w:lang w:bidi="fa-IR"/>
        </w:rPr>
        <w:t>،</w:t>
      </w:r>
      <w:r w:rsidRPr="00F77CF4">
        <w:rPr>
          <w:rFonts w:cs="B Nazanin" w:hint="cs"/>
          <w:sz w:val="24"/>
          <w:szCs w:val="24"/>
          <w:rtl/>
          <w:lang w:bidi="fa-IR"/>
        </w:rPr>
        <w:t xml:space="preserve"> عضو هیئت</w:t>
      </w:r>
      <w:r w:rsidRPr="00F77CF4">
        <w:rPr>
          <w:rFonts w:cs="B Nazanin"/>
          <w:sz w:val="24"/>
          <w:szCs w:val="24"/>
          <w:rtl/>
          <w:lang w:bidi="fa-IR"/>
        </w:rPr>
        <w:softHyphen/>
      </w:r>
      <w:r w:rsidRPr="00F77CF4">
        <w:rPr>
          <w:rFonts w:cs="B Nazanin" w:hint="cs"/>
          <w:sz w:val="24"/>
          <w:szCs w:val="24"/>
          <w:rtl/>
          <w:lang w:bidi="fa-IR"/>
        </w:rPr>
        <w:t>علمی مرکز تحقیقات رفاه اجتماعی</w:t>
      </w:r>
      <w:r w:rsidRPr="00F77CF4">
        <w:rPr>
          <w:rFonts w:cs="B Nazanin"/>
          <w:sz w:val="24"/>
          <w:szCs w:val="24"/>
          <w:lang w:bidi="fa-IR"/>
        </w:rPr>
        <w:t xml:space="preserve"> </w:t>
      </w:r>
      <w:r w:rsidRPr="00F77CF4">
        <w:rPr>
          <w:rFonts w:cs="B Nazanin"/>
          <w:sz w:val="24"/>
          <w:szCs w:val="24"/>
          <w:rtl/>
          <w:lang w:bidi="fa-IR"/>
        </w:rPr>
        <w:t xml:space="preserve">دانشگاه علوم </w:t>
      </w:r>
      <w:r w:rsidRPr="00F77CF4">
        <w:rPr>
          <w:rFonts w:cs="B Nazanin" w:hint="cs"/>
          <w:sz w:val="24"/>
          <w:szCs w:val="24"/>
          <w:rtl/>
          <w:lang w:bidi="fa-IR"/>
        </w:rPr>
        <w:t>توانبخشی</w:t>
      </w:r>
      <w:r w:rsidRPr="00F77CF4">
        <w:rPr>
          <w:rFonts w:cs="B Nazanin"/>
          <w:sz w:val="24"/>
          <w:szCs w:val="24"/>
          <w:rtl/>
          <w:lang w:bidi="fa-IR"/>
        </w:rPr>
        <w:t xml:space="preserve"> و سلامت اجتماعی</w:t>
      </w:r>
    </w:p>
    <w:p w:rsidR="00072C9A" w:rsidRPr="00353CD3" w:rsidRDefault="00072C9A" w:rsidP="00072C9A">
      <w:pPr>
        <w:tabs>
          <w:tab w:val="left" w:pos="226"/>
          <w:tab w:val="center" w:pos="4513"/>
        </w:tabs>
        <w:bidi/>
        <w:spacing w:after="0"/>
        <w:ind w:right="-185"/>
        <w:jc w:val="both"/>
        <w:rPr>
          <w:rFonts w:cs="B Nazanin"/>
          <w:sz w:val="24"/>
          <w:szCs w:val="24"/>
          <w:rtl/>
          <w:lang w:bidi="fa-IR"/>
        </w:rPr>
      </w:pPr>
      <w:r w:rsidRPr="007914F4">
        <w:rPr>
          <w:rFonts w:cs="B Nazanin" w:hint="cs"/>
          <w:sz w:val="24"/>
          <w:szCs w:val="24"/>
          <w:rtl/>
          <w:lang w:bidi="fa-IR"/>
        </w:rPr>
        <w:t>دکتر آمنه ستاره فروزان</w:t>
      </w:r>
      <w:r w:rsidR="007914F4">
        <w:rPr>
          <w:rFonts w:cs="B Nazanin" w:hint="cs"/>
          <w:sz w:val="24"/>
          <w:szCs w:val="24"/>
          <w:rtl/>
          <w:lang w:bidi="fa-IR"/>
        </w:rPr>
        <w:t>،</w:t>
      </w:r>
      <w:r w:rsidRPr="007914F4">
        <w:rPr>
          <w:rFonts w:cs="B Nazanin" w:hint="cs"/>
          <w:sz w:val="24"/>
          <w:szCs w:val="24"/>
          <w:rtl/>
          <w:lang w:bidi="fa-IR"/>
        </w:rPr>
        <w:t xml:space="preserve"> عضو گروه آموزشی رفاه اجتماعی </w:t>
      </w:r>
      <w:r w:rsidRPr="007914F4">
        <w:rPr>
          <w:rFonts w:cs="B Nazanin"/>
          <w:sz w:val="24"/>
          <w:szCs w:val="24"/>
          <w:rtl/>
          <w:lang w:bidi="fa-IR"/>
        </w:rPr>
        <w:t xml:space="preserve">دانشگاه علوم </w:t>
      </w:r>
      <w:r w:rsidRPr="007914F4">
        <w:rPr>
          <w:rFonts w:cs="B Nazanin" w:hint="cs"/>
          <w:sz w:val="24"/>
          <w:szCs w:val="24"/>
          <w:rtl/>
          <w:lang w:bidi="fa-IR"/>
        </w:rPr>
        <w:t>توانبخشی</w:t>
      </w:r>
      <w:r w:rsidRPr="007914F4">
        <w:rPr>
          <w:rFonts w:cs="B Nazanin"/>
          <w:sz w:val="24"/>
          <w:szCs w:val="24"/>
          <w:rtl/>
          <w:lang w:bidi="fa-IR"/>
        </w:rPr>
        <w:t xml:space="preserve"> و سلامت اجتماعی</w:t>
      </w:r>
    </w:p>
    <w:p w:rsidR="00072C9A" w:rsidRPr="00F77CF4" w:rsidRDefault="00072C9A" w:rsidP="00072C9A">
      <w:pPr>
        <w:tabs>
          <w:tab w:val="left" w:pos="226"/>
          <w:tab w:val="center" w:pos="4513"/>
        </w:tabs>
        <w:bidi/>
        <w:spacing w:after="0"/>
        <w:ind w:right="-185"/>
        <w:jc w:val="both"/>
        <w:rPr>
          <w:rFonts w:cs="B Nazanin"/>
          <w:sz w:val="24"/>
          <w:szCs w:val="24"/>
          <w:lang w:bidi="fa-IR"/>
        </w:rPr>
      </w:pPr>
      <w:r w:rsidRPr="00F77CF4">
        <w:rPr>
          <w:rFonts w:cs="B Nazanin" w:hint="cs"/>
          <w:sz w:val="24"/>
          <w:szCs w:val="24"/>
          <w:rtl/>
          <w:lang w:bidi="fa-IR"/>
        </w:rPr>
        <w:t xml:space="preserve">دکتر سیده </w:t>
      </w:r>
      <w:r w:rsidRPr="00F77CF4">
        <w:rPr>
          <w:rFonts w:cs="B Nazanin"/>
          <w:sz w:val="24"/>
          <w:szCs w:val="24"/>
          <w:rtl/>
          <w:lang w:bidi="fa-IR"/>
        </w:rPr>
        <w:softHyphen/>
      </w:r>
      <w:r w:rsidRPr="00F77CF4">
        <w:rPr>
          <w:rFonts w:cs="B Nazanin" w:hint="cs"/>
          <w:sz w:val="24"/>
          <w:szCs w:val="24"/>
          <w:rtl/>
          <w:lang w:bidi="fa-IR"/>
        </w:rPr>
        <w:t>زهرا امامی رضوی، عضو هیئت</w:t>
      </w:r>
      <w:r w:rsidRPr="00F77CF4">
        <w:rPr>
          <w:rFonts w:cs="B Nazanin"/>
          <w:sz w:val="24"/>
          <w:szCs w:val="24"/>
          <w:rtl/>
          <w:lang w:bidi="fa-IR"/>
        </w:rPr>
        <w:softHyphen/>
      </w:r>
      <w:r w:rsidRPr="00F77CF4">
        <w:rPr>
          <w:rFonts w:cs="B Nazanin" w:hint="cs"/>
          <w:sz w:val="24"/>
          <w:szCs w:val="24"/>
          <w:rtl/>
          <w:lang w:bidi="fa-IR"/>
        </w:rPr>
        <w:t xml:space="preserve">علمی دانشگاه </w:t>
      </w:r>
      <w:r w:rsidRPr="00F77CF4">
        <w:rPr>
          <w:rFonts w:cs="B Nazanin"/>
          <w:sz w:val="24"/>
          <w:szCs w:val="24"/>
          <w:rtl/>
          <w:lang w:bidi="fa-IR"/>
        </w:rPr>
        <w:t>علوم پزشک</w:t>
      </w:r>
      <w:r w:rsidRPr="00F77CF4">
        <w:rPr>
          <w:rFonts w:cs="B Nazanin" w:hint="cs"/>
          <w:sz w:val="24"/>
          <w:szCs w:val="24"/>
          <w:rtl/>
          <w:lang w:bidi="fa-IR"/>
        </w:rPr>
        <w:t>ی</w:t>
      </w:r>
      <w:r w:rsidRPr="00F77CF4">
        <w:rPr>
          <w:rFonts w:cs="B Nazanin"/>
          <w:sz w:val="24"/>
          <w:szCs w:val="24"/>
          <w:rtl/>
          <w:lang w:bidi="fa-IR"/>
        </w:rPr>
        <w:t xml:space="preserve"> </w:t>
      </w:r>
      <w:r w:rsidRPr="00F77CF4">
        <w:rPr>
          <w:rFonts w:cs="B Nazanin" w:hint="cs"/>
          <w:sz w:val="24"/>
          <w:szCs w:val="24"/>
          <w:rtl/>
          <w:lang w:bidi="fa-IR"/>
        </w:rPr>
        <w:t>تهران و متخصص طب فیزیکی و توانبخشی</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w:t>
      </w:r>
      <w:r w:rsidRPr="00F77CF4">
        <w:rPr>
          <w:rFonts w:cs="B Nazanin"/>
          <w:sz w:val="24"/>
          <w:szCs w:val="24"/>
          <w:rtl/>
          <w:lang w:bidi="fa-IR"/>
        </w:rPr>
        <w:t>کتر رجبعل</w:t>
      </w:r>
      <w:r w:rsidRPr="00F77CF4">
        <w:rPr>
          <w:rFonts w:cs="B Nazanin" w:hint="cs"/>
          <w:sz w:val="24"/>
          <w:szCs w:val="24"/>
          <w:rtl/>
          <w:lang w:bidi="fa-IR"/>
        </w:rPr>
        <w:t>ی</w:t>
      </w:r>
      <w:r w:rsidRPr="00F77CF4">
        <w:rPr>
          <w:rFonts w:cs="B Nazanin"/>
          <w:sz w:val="24"/>
          <w:szCs w:val="24"/>
          <w:rtl/>
          <w:lang w:bidi="fa-IR"/>
        </w:rPr>
        <w:t xml:space="preserve"> درود</w:t>
      </w:r>
      <w:r w:rsidRPr="00F77CF4">
        <w:rPr>
          <w:rFonts w:cs="B Nazanin" w:hint="cs"/>
          <w:sz w:val="24"/>
          <w:szCs w:val="24"/>
          <w:rtl/>
          <w:lang w:bidi="fa-IR"/>
        </w:rPr>
        <w:t>ی</w:t>
      </w:r>
      <w:r w:rsidRPr="00F77CF4">
        <w:rPr>
          <w:rFonts w:cs="B Nazanin" w:hint="eastAsia"/>
          <w:sz w:val="24"/>
          <w:szCs w:val="24"/>
          <w:rtl/>
          <w:lang w:bidi="fa-IR"/>
        </w:rPr>
        <w:t>،</w:t>
      </w:r>
      <w:r w:rsidRPr="00F77CF4">
        <w:rPr>
          <w:rFonts w:cs="B Nazanin" w:hint="cs"/>
          <w:sz w:val="24"/>
          <w:szCs w:val="24"/>
          <w:rtl/>
          <w:lang w:bidi="fa-IR"/>
        </w:rPr>
        <w:t xml:space="preserve"> عضو هیئت</w:t>
      </w:r>
      <w:r w:rsidRPr="00F77CF4">
        <w:rPr>
          <w:rFonts w:cs="B Nazanin"/>
          <w:sz w:val="24"/>
          <w:szCs w:val="24"/>
          <w:rtl/>
          <w:lang w:bidi="fa-IR"/>
        </w:rPr>
        <w:softHyphen/>
      </w:r>
      <w:r w:rsidRPr="00F77CF4">
        <w:rPr>
          <w:rFonts w:cs="B Nazanin" w:hint="cs"/>
          <w:sz w:val="24"/>
          <w:szCs w:val="24"/>
          <w:rtl/>
          <w:lang w:bidi="fa-IR"/>
        </w:rPr>
        <w:t xml:space="preserve">علمی </w:t>
      </w:r>
      <w:r w:rsidRPr="00F77CF4">
        <w:rPr>
          <w:rFonts w:cs="B Nazanin"/>
          <w:sz w:val="24"/>
          <w:szCs w:val="24"/>
          <w:rtl/>
          <w:lang w:bidi="fa-IR"/>
        </w:rPr>
        <w:t>دانشکده بهداشت دانشگاه علوم پزشک</w:t>
      </w:r>
      <w:r w:rsidRPr="00F77CF4">
        <w:rPr>
          <w:rFonts w:cs="B Nazanin" w:hint="cs"/>
          <w:sz w:val="24"/>
          <w:szCs w:val="24"/>
          <w:rtl/>
          <w:lang w:bidi="fa-IR"/>
        </w:rPr>
        <w:t>ی</w:t>
      </w:r>
      <w:r w:rsidRPr="00F77CF4">
        <w:rPr>
          <w:rFonts w:cs="B Nazanin"/>
          <w:sz w:val="24"/>
          <w:szCs w:val="24"/>
          <w:rtl/>
          <w:lang w:bidi="fa-IR"/>
        </w:rPr>
        <w:t xml:space="preserve"> </w:t>
      </w:r>
      <w:r w:rsidRPr="00F77CF4">
        <w:rPr>
          <w:rFonts w:cs="B Nazanin" w:hint="cs"/>
          <w:sz w:val="24"/>
          <w:szCs w:val="24"/>
          <w:rtl/>
          <w:lang w:bidi="fa-IR"/>
        </w:rPr>
        <w:t xml:space="preserve">و خدمات بهداشتی درمانی </w:t>
      </w:r>
      <w:r w:rsidRPr="00F77CF4">
        <w:rPr>
          <w:rFonts w:cs="B Nazanin"/>
          <w:sz w:val="24"/>
          <w:szCs w:val="24"/>
          <w:rtl/>
          <w:lang w:bidi="fa-IR"/>
        </w:rPr>
        <w:t>تهران</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حانیه‌سادات سجادی، عضو هیئت</w:t>
      </w:r>
      <w:r w:rsidRPr="00F77CF4">
        <w:rPr>
          <w:rFonts w:cs="B Nazanin"/>
          <w:sz w:val="24"/>
          <w:szCs w:val="24"/>
          <w:rtl/>
          <w:lang w:bidi="fa-IR"/>
        </w:rPr>
        <w:softHyphen/>
      </w:r>
      <w:r w:rsidRPr="00F77CF4">
        <w:rPr>
          <w:rFonts w:cs="B Nazanin" w:hint="cs"/>
          <w:sz w:val="24"/>
          <w:szCs w:val="24"/>
          <w:rtl/>
          <w:lang w:bidi="fa-IR"/>
        </w:rPr>
        <w:t xml:space="preserve">علمی دانشگاه علوم پزشکی </w:t>
      </w:r>
      <w:r w:rsidRPr="00F77CF4">
        <w:rPr>
          <w:rFonts w:cs="B Nazanin"/>
          <w:sz w:val="24"/>
          <w:szCs w:val="24"/>
          <w:rtl/>
          <w:lang w:bidi="fa-IR"/>
        </w:rPr>
        <w:t>علوم پزشک</w:t>
      </w:r>
      <w:r w:rsidRPr="00F77CF4">
        <w:rPr>
          <w:rFonts w:cs="B Nazanin" w:hint="cs"/>
          <w:sz w:val="24"/>
          <w:szCs w:val="24"/>
          <w:rtl/>
          <w:lang w:bidi="fa-IR"/>
        </w:rPr>
        <w:t>ی</w:t>
      </w:r>
      <w:r w:rsidRPr="00F77CF4">
        <w:rPr>
          <w:rFonts w:cs="B Nazanin"/>
          <w:sz w:val="24"/>
          <w:szCs w:val="24"/>
          <w:rtl/>
          <w:lang w:bidi="fa-IR"/>
        </w:rPr>
        <w:t xml:space="preserve"> </w:t>
      </w:r>
      <w:r w:rsidRPr="00F77CF4">
        <w:rPr>
          <w:rFonts w:cs="B Nazanin" w:hint="cs"/>
          <w:sz w:val="24"/>
          <w:szCs w:val="24"/>
          <w:rtl/>
          <w:lang w:bidi="fa-IR"/>
        </w:rPr>
        <w:t>و خدمات بهداشتی درمانی تهران</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sz w:val="24"/>
          <w:szCs w:val="24"/>
          <w:rtl/>
          <w:lang w:bidi="fa-IR"/>
        </w:rPr>
        <w:t>دکتر محدثه آزادوار</w:t>
      </w:r>
      <w:r w:rsidRPr="00F77CF4">
        <w:rPr>
          <w:rFonts w:cs="B Nazanin" w:hint="cs"/>
          <w:sz w:val="24"/>
          <w:szCs w:val="24"/>
          <w:rtl/>
          <w:lang w:bidi="fa-IR"/>
        </w:rPr>
        <w:t>ی،</w:t>
      </w:r>
      <w:r w:rsidRPr="00F77CF4">
        <w:rPr>
          <w:rFonts w:cs="B Nazanin" w:hint="eastAsia"/>
          <w:sz w:val="24"/>
          <w:szCs w:val="24"/>
          <w:rtl/>
          <w:lang w:bidi="fa-IR"/>
        </w:rPr>
        <w:t xml:space="preserve"> </w:t>
      </w:r>
      <w:r w:rsidRPr="00F77CF4">
        <w:rPr>
          <w:rFonts w:cs="B Nazanin" w:hint="cs"/>
          <w:sz w:val="24"/>
          <w:szCs w:val="24"/>
          <w:rtl/>
          <w:lang w:bidi="fa-IR"/>
        </w:rPr>
        <w:t>عضو هیئت</w:t>
      </w:r>
      <w:r w:rsidRPr="00F77CF4">
        <w:rPr>
          <w:rFonts w:cs="B Nazanin"/>
          <w:sz w:val="24"/>
          <w:szCs w:val="24"/>
          <w:rtl/>
          <w:lang w:bidi="fa-IR"/>
        </w:rPr>
        <w:softHyphen/>
      </w:r>
      <w:r w:rsidRPr="00F77CF4">
        <w:rPr>
          <w:rFonts w:cs="B Nazanin" w:hint="cs"/>
          <w:sz w:val="24"/>
          <w:szCs w:val="24"/>
          <w:rtl/>
          <w:lang w:bidi="fa-IR"/>
        </w:rPr>
        <w:t xml:space="preserve">علمی دانشگاه </w:t>
      </w:r>
      <w:r w:rsidRPr="00F77CF4">
        <w:rPr>
          <w:rFonts w:cs="B Nazanin"/>
          <w:sz w:val="24"/>
          <w:szCs w:val="24"/>
          <w:rtl/>
          <w:lang w:bidi="fa-IR"/>
        </w:rPr>
        <w:t>علوم پزشک</w:t>
      </w:r>
      <w:r w:rsidRPr="00F77CF4">
        <w:rPr>
          <w:rFonts w:cs="B Nazanin" w:hint="cs"/>
          <w:sz w:val="24"/>
          <w:szCs w:val="24"/>
          <w:rtl/>
          <w:lang w:bidi="fa-IR"/>
        </w:rPr>
        <w:t>ی</w:t>
      </w:r>
      <w:r w:rsidRPr="00F77CF4">
        <w:rPr>
          <w:rFonts w:cs="B Nazanin"/>
          <w:sz w:val="24"/>
          <w:szCs w:val="24"/>
          <w:rtl/>
          <w:lang w:bidi="fa-IR"/>
        </w:rPr>
        <w:t xml:space="preserve"> </w:t>
      </w:r>
      <w:r w:rsidRPr="00F77CF4">
        <w:rPr>
          <w:rFonts w:cs="B Nazanin" w:hint="cs"/>
          <w:sz w:val="24"/>
          <w:szCs w:val="24"/>
          <w:rtl/>
          <w:lang w:bidi="fa-IR"/>
        </w:rPr>
        <w:t>تهران و متخصص طب فیزیکی و توانبخشی</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sz w:val="24"/>
          <w:szCs w:val="24"/>
          <w:rtl/>
          <w:lang w:bidi="fa-IR"/>
        </w:rPr>
        <w:t>دکتر هوشنگ دادگر،</w:t>
      </w:r>
      <w:r w:rsidRPr="00F77CF4">
        <w:rPr>
          <w:rFonts w:cs="B Nazanin" w:hint="cs"/>
          <w:sz w:val="24"/>
          <w:szCs w:val="24"/>
          <w:rtl/>
          <w:lang w:bidi="fa-IR"/>
        </w:rPr>
        <w:t xml:space="preserve"> عضو هیئت</w:t>
      </w:r>
      <w:r w:rsidRPr="00F77CF4">
        <w:rPr>
          <w:rFonts w:cs="B Nazanin"/>
          <w:sz w:val="24"/>
          <w:szCs w:val="24"/>
          <w:rtl/>
          <w:lang w:bidi="fa-IR"/>
        </w:rPr>
        <w:softHyphen/>
      </w:r>
      <w:r w:rsidRPr="00F77CF4">
        <w:rPr>
          <w:rFonts w:cs="B Nazanin" w:hint="cs"/>
          <w:sz w:val="24"/>
          <w:szCs w:val="24"/>
          <w:rtl/>
          <w:lang w:bidi="fa-IR"/>
        </w:rPr>
        <w:t>علمی</w:t>
      </w:r>
      <w:r w:rsidRPr="00F77CF4">
        <w:rPr>
          <w:rFonts w:cs="B Nazanin"/>
          <w:sz w:val="24"/>
          <w:szCs w:val="24"/>
          <w:rtl/>
          <w:lang w:bidi="fa-IR"/>
        </w:rPr>
        <w:t xml:space="preserve"> گروه گفتاردرمان</w:t>
      </w:r>
      <w:r w:rsidRPr="00F77CF4">
        <w:rPr>
          <w:rFonts w:cs="B Nazanin" w:hint="cs"/>
          <w:sz w:val="24"/>
          <w:szCs w:val="24"/>
          <w:rtl/>
          <w:lang w:bidi="fa-IR"/>
        </w:rPr>
        <w:t>ی</w:t>
      </w:r>
      <w:r w:rsidRPr="00F77CF4">
        <w:rPr>
          <w:rFonts w:cs="B Nazanin"/>
          <w:sz w:val="24"/>
          <w:szCs w:val="24"/>
          <w:rtl/>
          <w:lang w:bidi="fa-IR"/>
        </w:rPr>
        <w:t xml:space="preserve"> دانشگاه علوم پزشک</w:t>
      </w:r>
      <w:r w:rsidRPr="00F77CF4">
        <w:rPr>
          <w:rFonts w:cs="B Nazanin" w:hint="cs"/>
          <w:sz w:val="24"/>
          <w:szCs w:val="24"/>
          <w:rtl/>
          <w:lang w:bidi="fa-IR"/>
        </w:rPr>
        <w:t>ی</w:t>
      </w:r>
      <w:r w:rsidRPr="00F77CF4">
        <w:rPr>
          <w:rFonts w:cs="B Nazanin"/>
          <w:sz w:val="24"/>
          <w:szCs w:val="24"/>
          <w:rtl/>
          <w:lang w:bidi="fa-IR"/>
        </w:rPr>
        <w:t xml:space="preserve"> </w:t>
      </w:r>
      <w:r w:rsidRPr="00F77CF4">
        <w:rPr>
          <w:rFonts w:cs="B Nazanin" w:hint="cs"/>
          <w:sz w:val="24"/>
          <w:szCs w:val="24"/>
          <w:rtl/>
          <w:lang w:bidi="fa-IR"/>
        </w:rPr>
        <w:t xml:space="preserve">و خدمات بهداشتی درمانی </w:t>
      </w:r>
      <w:r w:rsidRPr="00F77CF4">
        <w:rPr>
          <w:rFonts w:cs="B Nazanin"/>
          <w:sz w:val="24"/>
          <w:szCs w:val="24"/>
          <w:rtl/>
          <w:lang w:bidi="fa-IR"/>
        </w:rPr>
        <w:t>تهران</w:t>
      </w:r>
    </w:p>
    <w:p w:rsidR="00072C9A" w:rsidRPr="00F77CF4" w:rsidRDefault="00072C9A" w:rsidP="00072C9A">
      <w:pPr>
        <w:tabs>
          <w:tab w:val="left" w:pos="226"/>
          <w:tab w:val="center" w:pos="4513"/>
        </w:tabs>
        <w:bidi/>
        <w:spacing w:after="0"/>
        <w:ind w:right="-185"/>
        <w:jc w:val="both"/>
        <w:rPr>
          <w:rFonts w:cs="B Nazanin"/>
          <w:sz w:val="24"/>
          <w:szCs w:val="24"/>
          <w:lang w:bidi="fa-IR"/>
        </w:rPr>
      </w:pPr>
      <w:r w:rsidRPr="00F77CF4">
        <w:rPr>
          <w:rFonts w:cs="B Nazanin" w:hint="cs"/>
          <w:sz w:val="24"/>
          <w:szCs w:val="24"/>
          <w:rtl/>
          <w:lang w:bidi="fa-IR"/>
        </w:rPr>
        <w:t>دکتر فرحناز محمدی شاهبلاغی، عضو هیئت</w:t>
      </w:r>
      <w:r w:rsidRPr="00F77CF4">
        <w:rPr>
          <w:rFonts w:cs="B Nazanin"/>
          <w:sz w:val="24"/>
          <w:szCs w:val="24"/>
          <w:rtl/>
          <w:lang w:bidi="fa-IR"/>
        </w:rPr>
        <w:softHyphen/>
      </w:r>
      <w:r w:rsidRPr="00F77CF4">
        <w:rPr>
          <w:rFonts w:cs="B Nazanin" w:hint="cs"/>
          <w:sz w:val="24"/>
          <w:szCs w:val="24"/>
          <w:rtl/>
          <w:lang w:bidi="fa-IR"/>
        </w:rPr>
        <w:t xml:space="preserve">علمی گروه پرستاری دانشگاه </w:t>
      </w:r>
      <w:r w:rsidRPr="00F77CF4">
        <w:rPr>
          <w:rFonts w:cs="B Nazanin"/>
          <w:sz w:val="24"/>
          <w:szCs w:val="24"/>
          <w:rtl/>
          <w:lang w:bidi="fa-IR"/>
        </w:rPr>
        <w:t xml:space="preserve">علوم </w:t>
      </w:r>
      <w:r w:rsidRPr="00F77CF4">
        <w:rPr>
          <w:rFonts w:cs="B Nazanin" w:hint="cs"/>
          <w:sz w:val="24"/>
          <w:szCs w:val="24"/>
          <w:rtl/>
          <w:lang w:bidi="fa-IR"/>
        </w:rPr>
        <w:t>توانبخشی</w:t>
      </w:r>
      <w:r w:rsidRPr="00F77CF4">
        <w:rPr>
          <w:rFonts w:cs="B Nazanin"/>
          <w:sz w:val="24"/>
          <w:szCs w:val="24"/>
          <w:rtl/>
          <w:lang w:bidi="fa-IR"/>
        </w:rPr>
        <w:t xml:space="preserve"> و سلامت اجتماعی</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پریسا ارزانی، مسئول کمیته علمی و استانداردسازی انجمن فیزیوتراپی ایران</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نصیبه زنجری‌، عضو هیئت</w:t>
      </w:r>
      <w:r w:rsidRPr="00F77CF4">
        <w:rPr>
          <w:rFonts w:cs="B Nazanin"/>
          <w:sz w:val="24"/>
          <w:szCs w:val="24"/>
          <w:rtl/>
          <w:lang w:bidi="fa-IR"/>
        </w:rPr>
        <w:softHyphen/>
      </w:r>
      <w:r w:rsidRPr="00F77CF4">
        <w:rPr>
          <w:rFonts w:cs="B Nazanin" w:hint="cs"/>
          <w:sz w:val="24"/>
          <w:szCs w:val="24"/>
          <w:rtl/>
          <w:lang w:bidi="fa-IR"/>
        </w:rPr>
        <w:t>علمی مرکز تحقیقات سالمندان</w:t>
      </w:r>
      <w:r w:rsidRPr="00F77CF4">
        <w:rPr>
          <w:rFonts w:cs="B Nazanin"/>
          <w:sz w:val="24"/>
          <w:szCs w:val="24"/>
          <w:rtl/>
          <w:lang w:bidi="fa-IR"/>
        </w:rPr>
        <w:t xml:space="preserve"> دانشگاه علوم </w:t>
      </w:r>
      <w:r w:rsidRPr="00F77CF4">
        <w:rPr>
          <w:rFonts w:cs="B Nazanin" w:hint="cs"/>
          <w:sz w:val="24"/>
          <w:szCs w:val="24"/>
          <w:rtl/>
          <w:lang w:bidi="fa-IR"/>
        </w:rPr>
        <w:t>توانبخشی</w:t>
      </w:r>
      <w:r w:rsidRPr="00F77CF4">
        <w:rPr>
          <w:rFonts w:cs="B Nazanin"/>
          <w:sz w:val="24"/>
          <w:szCs w:val="24"/>
          <w:rtl/>
          <w:lang w:bidi="fa-IR"/>
        </w:rPr>
        <w:t xml:space="preserve"> و سلامت اجتماعی</w:t>
      </w:r>
      <w:r w:rsidRPr="00F77CF4">
        <w:rPr>
          <w:rFonts w:cs="B Nazanin" w:hint="cs"/>
          <w:sz w:val="24"/>
          <w:szCs w:val="24"/>
          <w:rtl/>
          <w:lang w:bidi="fa-IR"/>
        </w:rPr>
        <w:t xml:space="preserve"> </w:t>
      </w:r>
    </w:p>
    <w:p w:rsidR="00072C9A" w:rsidRDefault="00072C9A" w:rsidP="00072C9A">
      <w:pPr>
        <w:tabs>
          <w:tab w:val="left" w:pos="226"/>
          <w:tab w:val="center" w:pos="4513"/>
        </w:tabs>
        <w:bidi/>
        <w:spacing w:after="0"/>
        <w:ind w:right="-185"/>
        <w:jc w:val="both"/>
        <w:rPr>
          <w:rFonts w:cs="B Nazanin"/>
          <w:sz w:val="24"/>
          <w:szCs w:val="24"/>
          <w:lang w:bidi="fa-IR"/>
        </w:rPr>
      </w:pPr>
      <w:r w:rsidRPr="00F77CF4">
        <w:rPr>
          <w:rFonts w:cs="B Nazanin" w:hint="cs"/>
          <w:sz w:val="24"/>
          <w:szCs w:val="24"/>
          <w:rtl/>
          <w:lang w:bidi="fa-IR"/>
        </w:rPr>
        <w:t>دکتر ناهید رحمانی، عضو هیئت</w:t>
      </w:r>
      <w:r w:rsidRPr="00F77CF4">
        <w:rPr>
          <w:rFonts w:cs="B Nazanin"/>
          <w:sz w:val="24"/>
          <w:szCs w:val="24"/>
          <w:rtl/>
          <w:lang w:bidi="fa-IR"/>
        </w:rPr>
        <w:softHyphen/>
      </w:r>
      <w:r w:rsidRPr="00F77CF4">
        <w:rPr>
          <w:rFonts w:cs="B Nazanin" w:hint="cs"/>
          <w:sz w:val="24"/>
          <w:szCs w:val="24"/>
          <w:rtl/>
          <w:lang w:bidi="fa-IR"/>
        </w:rPr>
        <w:t>علمی مرکز تحقیقات توانبخشی اعصاب اطفال</w:t>
      </w:r>
      <w:r w:rsidRPr="00F77CF4">
        <w:rPr>
          <w:rFonts w:cs="B Nazanin"/>
          <w:sz w:val="24"/>
          <w:szCs w:val="24"/>
          <w:rtl/>
          <w:lang w:bidi="fa-IR"/>
        </w:rPr>
        <w:t xml:space="preserve"> دانشگاه علوم </w:t>
      </w:r>
      <w:r w:rsidRPr="00F77CF4">
        <w:rPr>
          <w:rFonts w:cs="B Nazanin" w:hint="cs"/>
          <w:sz w:val="24"/>
          <w:szCs w:val="24"/>
          <w:rtl/>
          <w:lang w:bidi="fa-IR"/>
        </w:rPr>
        <w:t>توانبخشی</w:t>
      </w:r>
      <w:r w:rsidRPr="00F77CF4">
        <w:rPr>
          <w:rFonts w:cs="B Nazanin"/>
          <w:sz w:val="24"/>
          <w:szCs w:val="24"/>
          <w:rtl/>
          <w:lang w:bidi="fa-IR"/>
        </w:rPr>
        <w:t xml:space="preserve"> و سلامت اجتماعی</w:t>
      </w:r>
    </w:p>
    <w:p w:rsidR="0075535F" w:rsidRPr="00072C9A" w:rsidRDefault="0075535F" w:rsidP="0075535F">
      <w:pPr>
        <w:tabs>
          <w:tab w:val="left" w:pos="226"/>
          <w:tab w:val="center" w:pos="4513"/>
        </w:tabs>
        <w:bidi/>
        <w:spacing w:after="0"/>
        <w:ind w:right="-185"/>
        <w:jc w:val="both"/>
        <w:rPr>
          <w:rFonts w:cs="B Nazanin"/>
          <w:sz w:val="24"/>
          <w:szCs w:val="24"/>
          <w:rtl/>
          <w:lang w:bidi="fa-IR"/>
        </w:rPr>
      </w:pPr>
      <w:r w:rsidRPr="00072C9A">
        <w:rPr>
          <w:rFonts w:cs="B Nazanin" w:hint="cs"/>
          <w:sz w:val="24"/>
          <w:szCs w:val="24"/>
          <w:rtl/>
          <w:lang w:bidi="fa-IR"/>
        </w:rPr>
        <w:t>دکتر جمشید کرمانچی، معاون مرکز مدیریت پیوند و درمان بیماری</w:t>
      </w:r>
      <w:r w:rsidRPr="00072C9A">
        <w:rPr>
          <w:rFonts w:cs="B Nazanin"/>
          <w:sz w:val="24"/>
          <w:szCs w:val="24"/>
          <w:rtl/>
          <w:lang w:bidi="fa-IR"/>
        </w:rPr>
        <w:softHyphen/>
      </w:r>
      <w:r w:rsidRPr="00072C9A">
        <w:rPr>
          <w:rFonts w:cs="B Nazanin" w:hint="cs"/>
          <w:sz w:val="24"/>
          <w:szCs w:val="24"/>
          <w:rtl/>
          <w:lang w:bidi="fa-IR"/>
        </w:rPr>
        <w:t>ها، معاونت درمان وزارت بهداشت</w:t>
      </w:r>
    </w:p>
    <w:p w:rsidR="00072C9A" w:rsidRPr="00F77CF4" w:rsidRDefault="00072C9A" w:rsidP="0075535F">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 xml:space="preserve">دکتر محمد عقیقی، رئیس </w:t>
      </w:r>
      <w:r w:rsidR="0075535F">
        <w:rPr>
          <w:rFonts w:cs="B Nazanin" w:hint="cs"/>
          <w:sz w:val="24"/>
          <w:szCs w:val="24"/>
          <w:rtl/>
          <w:lang w:bidi="fa-IR"/>
        </w:rPr>
        <w:t xml:space="preserve">اداره </w:t>
      </w:r>
      <w:r w:rsidRPr="00F77CF4">
        <w:rPr>
          <w:rFonts w:cs="B Nazanin" w:hint="cs"/>
          <w:sz w:val="24"/>
          <w:szCs w:val="24"/>
          <w:rtl/>
          <w:lang w:bidi="fa-IR"/>
        </w:rPr>
        <w:t>درمان بیماری</w:t>
      </w:r>
      <w:r w:rsidR="007914F4">
        <w:rPr>
          <w:rFonts w:cs="B Nazanin"/>
          <w:sz w:val="24"/>
          <w:szCs w:val="24"/>
          <w:rtl/>
          <w:lang w:bidi="fa-IR"/>
        </w:rPr>
        <w:softHyphen/>
      </w:r>
      <w:r w:rsidRPr="00F77CF4">
        <w:rPr>
          <w:rFonts w:cs="B Nazanin" w:hint="cs"/>
          <w:sz w:val="24"/>
          <w:szCs w:val="24"/>
          <w:rtl/>
          <w:lang w:bidi="fa-IR"/>
        </w:rPr>
        <w:t>های خاص، معاونت درمان وزارت بهداشت</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نسرین بیات، رئیس اداره</w:t>
      </w:r>
      <w:r w:rsidR="0075535F">
        <w:rPr>
          <w:rFonts w:cs="B Nazanin" w:hint="cs"/>
          <w:sz w:val="24"/>
          <w:szCs w:val="24"/>
          <w:rtl/>
          <w:lang w:bidi="fa-IR"/>
        </w:rPr>
        <w:t xml:space="preserve"> درمان</w:t>
      </w:r>
      <w:r w:rsidRPr="00F77CF4">
        <w:rPr>
          <w:rFonts w:cs="B Nazanin" w:hint="cs"/>
          <w:sz w:val="24"/>
          <w:szCs w:val="24"/>
          <w:rtl/>
          <w:lang w:bidi="fa-IR"/>
        </w:rPr>
        <w:t xml:space="preserve"> بیماری های غیرواگیر، معاونت درمان وزارت بهداشت  </w:t>
      </w:r>
    </w:p>
    <w:p w:rsidR="00072C9A" w:rsidRPr="00F77CF4" w:rsidRDefault="00072C9A" w:rsidP="00780F5D">
      <w:pPr>
        <w:tabs>
          <w:tab w:val="left" w:pos="226"/>
          <w:tab w:val="center" w:pos="4513"/>
        </w:tabs>
        <w:bidi/>
        <w:spacing w:after="0"/>
        <w:ind w:right="-185"/>
        <w:jc w:val="both"/>
        <w:rPr>
          <w:rFonts w:cs="B Nazanin"/>
          <w:sz w:val="24"/>
          <w:szCs w:val="24"/>
          <w:lang w:bidi="fa-IR"/>
        </w:rPr>
      </w:pPr>
      <w:r w:rsidRPr="00F77CF4">
        <w:rPr>
          <w:rFonts w:cs="B Nazanin" w:hint="cs"/>
          <w:sz w:val="24"/>
          <w:szCs w:val="24"/>
          <w:rtl/>
          <w:lang w:bidi="fa-IR"/>
        </w:rPr>
        <w:t>دکتر شیوا هژبری، کارشناس مسئول برنامه های مدیریت درمان سکته حاد مغزی و قلبی، معاونت درمان وزارت بهداشت</w:t>
      </w:r>
    </w:p>
    <w:p w:rsidR="00072C9A" w:rsidRPr="00F77CF4"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شهرام نوروزی، کارشناس مسئول برنامه اتیسم، مرکز مدیریت پیوند و درمان بیماری ها، معاونت درمان وزارت بهداشت</w:t>
      </w:r>
    </w:p>
    <w:p w:rsidR="00072C9A" w:rsidRPr="00F77CF4" w:rsidRDefault="00072C9A" w:rsidP="00780F5D">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دکتر شکوه پوربابایی، کارشناس مسئول برنامه ام اس، مرکز مدیریت پیوند و درمان بیماری ها، معاونت درمان وزارت بهداشت</w:t>
      </w:r>
    </w:p>
    <w:p w:rsidR="00072C9A"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فهیمه حیدری، کارشناس برنامه اتیسم، مرکز مدیریت پیوند و درمان بیماریها، معاونت درمان وزارت بهداشت</w:t>
      </w:r>
    </w:p>
    <w:p w:rsidR="00E52598" w:rsidRPr="00F77CF4" w:rsidRDefault="00E52598" w:rsidP="00E52598">
      <w:pPr>
        <w:tabs>
          <w:tab w:val="left" w:pos="226"/>
          <w:tab w:val="center" w:pos="4513"/>
        </w:tabs>
        <w:bidi/>
        <w:spacing w:after="0"/>
        <w:ind w:right="-185"/>
        <w:jc w:val="both"/>
        <w:rPr>
          <w:rFonts w:cs="B Nazanin"/>
          <w:sz w:val="24"/>
          <w:szCs w:val="24"/>
          <w:rtl/>
          <w:lang w:bidi="fa-IR"/>
        </w:rPr>
      </w:pPr>
      <w:r>
        <w:rPr>
          <w:rFonts w:cs="B Nazanin" w:hint="cs"/>
          <w:sz w:val="24"/>
          <w:szCs w:val="24"/>
          <w:rtl/>
          <w:lang w:bidi="fa-IR"/>
        </w:rPr>
        <w:t xml:space="preserve">مهری احمدی، کارشناس </w:t>
      </w:r>
      <w:r w:rsidRPr="00F77CF4">
        <w:rPr>
          <w:rFonts w:cs="B Nazanin" w:hint="cs"/>
          <w:sz w:val="24"/>
          <w:szCs w:val="24"/>
          <w:rtl/>
          <w:lang w:bidi="fa-IR"/>
        </w:rPr>
        <w:t>برنامه های مدیریت درمان سکته حاد مغزی و قلبی، معاونت درمان وزارت بهداشت</w:t>
      </w:r>
    </w:p>
    <w:p w:rsidR="00072C9A" w:rsidRDefault="00072C9A" w:rsidP="00072C9A">
      <w:pPr>
        <w:tabs>
          <w:tab w:val="left" w:pos="226"/>
          <w:tab w:val="center" w:pos="4513"/>
        </w:tabs>
        <w:bidi/>
        <w:spacing w:after="0"/>
        <w:ind w:right="-185"/>
        <w:jc w:val="both"/>
        <w:rPr>
          <w:rFonts w:cs="B Nazanin"/>
          <w:sz w:val="24"/>
          <w:szCs w:val="24"/>
          <w:rtl/>
          <w:lang w:bidi="fa-IR"/>
        </w:rPr>
      </w:pPr>
      <w:r w:rsidRPr="00F77CF4">
        <w:rPr>
          <w:rFonts w:cs="B Nazanin" w:hint="cs"/>
          <w:sz w:val="24"/>
          <w:szCs w:val="24"/>
          <w:rtl/>
          <w:lang w:bidi="fa-IR"/>
        </w:rPr>
        <w:t>اتابک وثوقی، عضو انجمن علمی گفتاردرمانی ایران</w:t>
      </w:r>
    </w:p>
    <w:p w:rsidR="00072C9A" w:rsidRDefault="00072C9A" w:rsidP="00072C9A">
      <w:pPr>
        <w:tabs>
          <w:tab w:val="left" w:pos="226"/>
          <w:tab w:val="center" w:pos="4513"/>
        </w:tabs>
        <w:bidi/>
        <w:spacing w:after="0"/>
        <w:jc w:val="both"/>
        <w:rPr>
          <w:rFonts w:cs="B Nazanin"/>
          <w:sz w:val="24"/>
          <w:szCs w:val="24"/>
          <w:rtl/>
          <w:lang w:bidi="fa-IR"/>
        </w:rPr>
      </w:pPr>
      <w:r w:rsidRPr="00780F5D">
        <w:rPr>
          <w:rFonts w:cs="B Nazanin" w:hint="cs"/>
          <w:sz w:val="24"/>
          <w:szCs w:val="24"/>
          <w:rtl/>
          <w:lang w:bidi="fa-IR"/>
        </w:rPr>
        <w:t>دکتر حمید اخوان، مشاور امور استان</w:t>
      </w:r>
      <w:r w:rsidRPr="00780F5D">
        <w:rPr>
          <w:rFonts w:cs="B Nazanin"/>
          <w:sz w:val="24"/>
          <w:szCs w:val="24"/>
          <w:rtl/>
          <w:lang w:bidi="fa-IR"/>
        </w:rPr>
        <w:softHyphen/>
      </w:r>
      <w:r w:rsidRPr="00780F5D">
        <w:rPr>
          <w:rFonts w:cs="B Nazanin" w:hint="cs"/>
          <w:sz w:val="24"/>
          <w:szCs w:val="24"/>
          <w:rtl/>
          <w:lang w:bidi="fa-IR"/>
        </w:rPr>
        <w:t>ها و دبیر مجامع سلامت کشور</w:t>
      </w:r>
    </w:p>
    <w:p w:rsidR="00C4704B" w:rsidRPr="002D0650" w:rsidRDefault="00C4704B" w:rsidP="002D0650">
      <w:pPr>
        <w:tabs>
          <w:tab w:val="left" w:pos="226"/>
          <w:tab w:val="center" w:pos="4513"/>
        </w:tabs>
        <w:bidi/>
        <w:spacing w:after="0"/>
        <w:jc w:val="both"/>
        <w:rPr>
          <w:rFonts w:cs="B Nazanin"/>
          <w:sz w:val="24"/>
          <w:szCs w:val="24"/>
          <w:rtl/>
          <w:lang w:bidi="fa-IR"/>
        </w:rPr>
      </w:pPr>
    </w:p>
    <w:p w:rsidR="00353CD3" w:rsidRPr="00B67AE1" w:rsidRDefault="00353CD3" w:rsidP="00353CD3">
      <w:pPr>
        <w:jc w:val="center"/>
        <w:rPr>
          <w:rFonts w:cs="B Titr"/>
          <w:sz w:val="28"/>
          <w:szCs w:val="28"/>
        </w:rPr>
      </w:pPr>
      <w:r>
        <w:rPr>
          <w:rFonts w:cs="B Titr"/>
          <w:sz w:val="28"/>
          <w:szCs w:val="28"/>
          <w:rtl/>
        </w:rPr>
        <w:br w:type="page"/>
      </w:r>
    </w:p>
    <w:p w:rsidR="00445113" w:rsidRPr="00CF7B28" w:rsidRDefault="005E6D54" w:rsidP="005E6D54">
      <w:pPr>
        <w:pStyle w:val="NoSpacing"/>
        <w:tabs>
          <w:tab w:val="left" w:pos="1859"/>
        </w:tabs>
        <w:bidi/>
        <w:spacing w:line="276" w:lineRule="auto"/>
        <w:jc w:val="both"/>
        <w:rPr>
          <w:rFonts w:cs="B Nazanin"/>
          <w:b/>
          <w:bCs/>
          <w:color w:val="17365D" w:themeColor="text2" w:themeShade="BF"/>
          <w:sz w:val="28"/>
          <w:szCs w:val="28"/>
          <w:rtl/>
          <w:lang w:bidi="fa-IR"/>
        </w:rPr>
      </w:pPr>
      <w:r>
        <w:rPr>
          <w:rtl/>
          <w:lang w:bidi="fa-IR"/>
        </w:rPr>
        <w:lastRenderedPageBreak/>
        <w:tab/>
      </w:r>
      <w:r w:rsidRPr="005E6D54">
        <w:rPr>
          <w:rFonts w:hint="cs"/>
          <w:color w:val="365F91" w:themeColor="accent1" w:themeShade="BF"/>
          <w:rtl/>
          <w:lang w:bidi="fa-IR"/>
        </w:rPr>
        <w:t xml:space="preserve">                                          </w:t>
      </w:r>
      <w:r w:rsidR="00A07039" w:rsidRPr="005E6D54">
        <w:rPr>
          <w:rFonts w:cs="B Nazanin" w:hint="cs"/>
          <w:b/>
          <w:bCs/>
          <w:color w:val="365F91" w:themeColor="accent1" w:themeShade="BF"/>
          <w:sz w:val="28"/>
          <w:szCs w:val="28"/>
          <w:rtl/>
          <w:lang w:bidi="fa-IR"/>
        </w:rPr>
        <w:t>فهرست</w:t>
      </w:r>
    </w:p>
    <w:p w:rsidR="00AD5BEC" w:rsidRPr="00FD28E6" w:rsidRDefault="00AD5BEC" w:rsidP="00D01C1F">
      <w:pPr>
        <w:pStyle w:val="NoSpacing"/>
        <w:bidi/>
        <w:spacing w:after="120"/>
        <w:jc w:val="both"/>
        <w:rPr>
          <w:rFonts w:cs="B Nazanin"/>
          <w:b/>
          <w:bCs/>
          <w:rtl/>
        </w:rPr>
      </w:pPr>
      <w:r w:rsidRPr="00FD28E6">
        <w:rPr>
          <w:rFonts w:cs="B Nazanin" w:hint="cs"/>
          <w:b/>
          <w:bCs/>
          <w:rtl/>
        </w:rPr>
        <w:t xml:space="preserve">چکیده </w:t>
      </w:r>
      <w:r w:rsidR="00A07039" w:rsidRPr="00FD28E6">
        <w:rPr>
          <w:rFonts w:cs="B Nazanin" w:hint="cs"/>
          <w:b/>
          <w:bCs/>
          <w:rtl/>
        </w:rPr>
        <w:t>.</w:t>
      </w:r>
      <w:r w:rsidRPr="00FD28E6">
        <w:rPr>
          <w:rFonts w:cs="B Nazanin" w:hint="cs"/>
          <w:b/>
          <w:bCs/>
          <w:rtl/>
        </w:rPr>
        <w:t>.............................................................................</w:t>
      </w:r>
      <w:r w:rsidR="00A07039" w:rsidRPr="00FD28E6">
        <w:rPr>
          <w:rFonts w:cs="B Nazanin" w:hint="cs"/>
          <w:b/>
          <w:bCs/>
          <w:rtl/>
        </w:rPr>
        <w:t>...............................</w:t>
      </w:r>
      <w:r w:rsidRPr="00FD28E6">
        <w:rPr>
          <w:rFonts w:cs="B Nazanin" w:hint="cs"/>
          <w:b/>
          <w:bCs/>
          <w:rtl/>
        </w:rPr>
        <w:t>.................................</w:t>
      </w:r>
      <w:r w:rsidR="00D01C1F" w:rsidRPr="00FD28E6">
        <w:rPr>
          <w:rFonts w:cs="B Nazanin" w:hint="cs"/>
          <w:b/>
          <w:bCs/>
          <w:rtl/>
        </w:rPr>
        <w:t>.</w:t>
      </w:r>
      <w:r w:rsidRPr="00FD28E6">
        <w:rPr>
          <w:rFonts w:cs="B Nazanin" w:hint="cs"/>
          <w:b/>
          <w:bCs/>
          <w:rtl/>
        </w:rPr>
        <w:t>............................................</w:t>
      </w:r>
      <w:r w:rsidR="00A07039" w:rsidRPr="00FD28E6">
        <w:rPr>
          <w:rFonts w:cs="B Nazanin" w:hint="cs"/>
          <w:b/>
          <w:bCs/>
          <w:rtl/>
        </w:rPr>
        <w:t xml:space="preserve"> </w:t>
      </w:r>
      <w:r w:rsidRPr="00FD28E6">
        <w:rPr>
          <w:rFonts w:cs="B Nazanin" w:hint="cs"/>
          <w:b/>
          <w:bCs/>
          <w:rtl/>
        </w:rPr>
        <w:t>1</w:t>
      </w:r>
      <w:r w:rsidR="00D01C1F" w:rsidRPr="00FD28E6">
        <w:rPr>
          <w:rFonts w:cs="B Nazanin" w:hint="cs"/>
          <w:b/>
          <w:bCs/>
          <w:rtl/>
        </w:rPr>
        <w:t>1</w:t>
      </w:r>
    </w:p>
    <w:p w:rsidR="00AD5BEC" w:rsidRPr="00FD28E6" w:rsidRDefault="00AD5BEC" w:rsidP="00D01C1F">
      <w:pPr>
        <w:pStyle w:val="NoSpacing"/>
        <w:bidi/>
        <w:spacing w:after="120"/>
        <w:jc w:val="both"/>
        <w:rPr>
          <w:rFonts w:cs="B Nazanin"/>
          <w:b/>
          <w:bCs/>
          <w:rtl/>
        </w:rPr>
      </w:pPr>
      <w:r w:rsidRPr="00FD28E6">
        <w:rPr>
          <w:rFonts w:cs="B Nazanin" w:hint="cs"/>
          <w:b/>
          <w:bCs/>
          <w:rtl/>
        </w:rPr>
        <w:t>خلاصه اجرایی ...........................................................................................................................</w:t>
      </w:r>
      <w:r w:rsidR="00CF7B28" w:rsidRPr="00FD28E6">
        <w:rPr>
          <w:rFonts w:cs="B Nazanin" w:hint="cs"/>
          <w:b/>
          <w:bCs/>
          <w:rtl/>
        </w:rPr>
        <w:t>.</w:t>
      </w:r>
      <w:r w:rsidRPr="00FD28E6">
        <w:rPr>
          <w:rFonts w:cs="B Nazanin" w:hint="cs"/>
          <w:b/>
          <w:bCs/>
          <w:rtl/>
        </w:rPr>
        <w:t>...</w:t>
      </w:r>
      <w:r w:rsidR="00CF7B28" w:rsidRPr="00FD28E6">
        <w:rPr>
          <w:rFonts w:cs="B Nazanin" w:hint="cs"/>
          <w:b/>
          <w:bCs/>
          <w:rtl/>
        </w:rPr>
        <w:t>.............................</w:t>
      </w:r>
      <w:r w:rsidRPr="00FD28E6">
        <w:rPr>
          <w:rFonts w:cs="B Nazanin" w:hint="cs"/>
          <w:b/>
          <w:bCs/>
          <w:rtl/>
        </w:rPr>
        <w:t>..................</w:t>
      </w:r>
      <w:r w:rsidR="00CF7B28" w:rsidRPr="00FD28E6">
        <w:rPr>
          <w:rFonts w:cs="B Nazanin" w:hint="cs"/>
          <w:b/>
          <w:bCs/>
          <w:rtl/>
        </w:rPr>
        <w:t xml:space="preserve"> </w:t>
      </w:r>
      <w:r w:rsidRPr="00FD28E6">
        <w:rPr>
          <w:rFonts w:cs="B Nazanin" w:hint="cs"/>
          <w:b/>
          <w:bCs/>
          <w:rtl/>
        </w:rPr>
        <w:t>1</w:t>
      </w:r>
      <w:r w:rsidR="00D01C1F" w:rsidRPr="00FD28E6">
        <w:rPr>
          <w:rFonts w:cs="B Nazanin" w:hint="cs"/>
          <w:b/>
          <w:bCs/>
          <w:rtl/>
        </w:rPr>
        <w:t>2</w:t>
      </w:r>
      <w:r w:rsidRPr="00FD28E6">
        <w:rPr>
          <w:rFonts w:cs="B Nazanin" w:hint="cs"/>
          <w:b/>
          <w:bCs/>
          <w:rtl/>
        </w:rPr>
        <w:t xml:space="preserve"> </w:t>
      </w:r>
    </w:p>
    <w:p w:rsidR="00AD5BEC" w:rsidRPr="00FD28E6" w:rsidRDefault="00AD5BEC" w:rsidP="00691BA9">
      <w:pPr>
        <w:pStyle w:val="NoSpacing"/>
        <w:bidi/>
        <w:spacing w:after="120"/>
        <w:jc w:val="both"/>
        <w:rPr>
          <w:rFonts w:cs="B Nazanin"/>
          <w:b/>
          <w:bCs/>
          <w:sz w:val="24"/>
          <w:szCs w:val="24"/>
          <w:rtl/>
        </w:rPr>
      </w:pPr>
      <w:r w:rsidRPr="00FD28E6">
        <w:rPr>
          <w:rFonts w:cs="B Nazanin" w:hint="cs"/>
          <w:b/>
          <w:bCs/>
          <w:sz w:val="24"/>
          <w:szCs w:val="24"/>
          <w:rtl/>
        </w:rPr>
        <w:t>فصل اول: کلیات توانبخشی</w:t>
      </w:r>
      <w:r w:rsidR="00173487" w:rsidRPr="00FD28E6">
        <w:rPr>
          <w:rFonts w:cs="B Nazanin" w:hint="cs"/>
          <w:b/>
          <w:bCs/>
          <w:sz w:val="24"/>
          <w:szCs w:val="24"/>
          <w:rtl/>
        </w:rPr>
        <w:t xml:space="preserve"> </w:t>
      </w:r>
      <w:r w:rsidR="00173487" w:rsidRPr="00FD28E6">
        <w:rPr>
          <w:rFonts w:cs="B Nazanin" w:hint="cs"/>
          <w:b/>
          <w:bCs/>
          <w:rtl/>
        </w:rPr>
        <w:t xml:space="preserve">..................................................................................................................................................... </w:t>
      </w:r>
      <w:r w:rsidR="00691BA9" w:rsidRPr="00FD28E6">
        <w:rPr>
          <w:rFonts w:cs="B Nazanin" w:hint="cs"/>
          <w:b/>
          <w:bCs/>
          <w:rtl/>
        </w:rPr>
        <w:t>15</w:t>
      </w:r>
    </w:p>
    <w:p w:rsidR="00A07039" w:rsidRPr="0023437D" w:rsidRDefault="00A07039" w:rsidP="00691BA9">
      <w:pPr>
        <w:pStyle w:val="NoSpacing"/>
        <w:bidi/>
        <w:spacing w:after="120"/>
        <w:jc w:val="both"/>
        <w:rPr>
          <w:rFonts w:cs="B Nazanin"/>
          <w:b/>
          <w:bCs/>
          <w:rtl/>
        </w:rPr>
      </w:pPr>
      <w:r w:rsidRPr="0023437D">
        <w:rPr>
          <w:rFonts w:cs="B Nazanin" w:hint="cs"/>
          <w:b/>
          <w:bCs/>
          <w:rtl/>
        </w:rPr>
        <w:t>1. مقدمه</w:t>
      </w:r>
      <w:r w:rsidRPr="0023437D">
        <w:rPr>
          <w:rFonts w:cs="B Nazanin"/>
          <w:b/>
          <w:bCs/>
          <w:rtl/>
        </w:rPr>
        <w:t xml:space="preserve"> </w:t>
      </w:r>
      <w:r w:rsidR="00CF7B28" w:rsidRPr="0023437D">
        <w:rPr>
          <w:rFonts w:cs="B Nazanin" w:hint="cs"/>
          <w:b/>
          <w:bCs/>
          <w:rtl/>
        </w:rPr>
        <w:t>........................................................................................................................................................................................</w:t>
      </w:r>
      <w:r w:rsidRPr="0023437D">
        <w:rPr>
          <w:rFonts w:cs="B Nazanin" w:hint="cs"/>
          <w:b/>
          <w:bCs/>
          <w:rtl/>
        </w:rPr>
        <w:t xml:space="preserve"> 1</w:t>
      </w:r>
      <w:r w:rsidR="00691BA9" w:rsidRPr="0023437D">
        <w:rPr>
          <w:rFonts w:cs="B Nazanin" w:hint="cs"/>
          <w:b/>
          <w:bCs/>
          <w:rtl/>
        </w:rPr>
        <w:t>6</w:t>
      </w:r>
    </w:p>
    <w:p w:rsidR="00A07039" w:rsidRPr="0023437D" w:rsidRDefault="00A07039" w:rsidP="0023437D">
      <w:pPr>
        <w:pStyle w:val="NoSpacing"/>
        <w:bidi/>
        <w:spacing w:after="120"/>
        <w:jc w:val="both"/>
        <w:rPr>
          <w:rFonts w:cs="B Nazanin"/>
          <w:b/>
          <w:bCs/>
          <w:rtl/>
        </w:rPr>
      </w:pPr>
      <w:r w:rsidRPr="0023437D">
        <w:rPr>
          <w:rFonts w:cs="B Nazanin" w:hint="cs"/>
          <w:b/>
          <w:bCs/>
          <w:rtl/>
        </w:rPr>
        <w:t>2. رویکردهای</w:t>
      </w:r>
      <w:r w:rsidRPr="0023437D">
        <w:rPr>
          <w:rFonts w:cs="B Nazanin"/>
          <w:b/>
          <w:bCs/>
          <w:rtl/>
        </w:rPr>
        <w:t xml:space="preserve"> رایج</w:t>
      </w:r>
      <w:r w:rsidRPr="0023437D">
        <w:rPr>
          <w:rFonts w:cs="B Nazanin" w:hint="cs"/>
          <w:b/>
          <w:bCs/>
          <w:rtl/>
        </w:rPr>
        <w:t xml:space="preserve"> در ارائه خدمات</w:t>
      </w:r>
      <w:r w:rsidRPr="0023437D">
        <w:rPr>
          <w:rFonts w:cs="B Nazanin"/>
          <w:b/>
          <w:bCs/>
          <w:rtl/>
        </w:rPr>
        <w:t xml:space="preserve"> توانبخش</w:t>
      </w:r>
      <w:r w:rsidRPr="0023437D">
        <w:rPr>
          <w:rFonts w:cs="B Nazanin" w:hint="cs"/>
          <w:b/>
          <w:bCs/>
          <w:rtl/>
        </w:rPr>
        <w:t>ی</w:t>
      </w:r>
      <w:r w:rsidR="00CF7B28" w:rsidRPr="0023437D">
        <w:rPr>
          <w:rFonts w:cs="B Nazanin" w:hint="cs"/>
          <w:b/>
          <w:bCs/>
          <w:rtl/>
        </w:rPr>
        <w:t xml:space="preserve"> .......................................................................................................................... </w:t>
      </w:r>
      <w:r w:rsidR="0023437D" w:rsidRPr="0023437D">
        <w:rPr>
          <w:rFonts w:cs="B Nazanin" w:hint="cs"/>
          <w:b/>
          <w:bCs/>
          <w:rtl/>
        </w:rPr>
        <w:t>18</w:t>
      </w:r>
    </w:p>
    <w:p w:rsidR="00AD5BEC" w:rsidRPr="0023437D" w:rsidRDefault="00A07039" w:rsidP="0023437D">
      <w:pPr>
        <w:pStyle w:val="NoSpacing"/>
        <w:bidi/>
        <w:spacing w:after="120"/>
        <w:jc w:val="both"/>
        <w:rPr>
          <w:rFonts w:cs="B Nazanin"/>
          <w:b/>
          <w:bCs/>
        </w:rPr>
      </w:pPr>
      <w:r w:rsidRPr="0023437D">
        <w:rPr>
          <w:rFonts w:cs="B Nazanin" w:hint="cs"/>
          <w:b/>
          <w:bCs/>
          <w:rtl/>
        </w:rPr>
        <w:t>3. ابعاد توانبخشی</w:t>
      </w:r>
      <w:r w:rsidRPr="0023437D">
        <w:rPr>
          <w:rFonts w:cs="B Nazanin"/>
          <w:b/>
          <w:bCs/>
          <w:rtl/>
        </w:rPr>
        <w:t xml:space="preserve"> </w:t>
      </w:r>
      <w:r w:rsidR="00CF7B28" w:rsidRPr="0023437D">
        <w:rPr>
          <w:rFonts w:cs="B Nazanin" w:hint="cs"/>
          <w:b/>
          <w:bCs/>
          <w:rtl/>
        </w:rPr>
        <w:t>.......................................................................................................................................................................</w:t>
      </w:r>
      <w:r w:rsidRPr="0023437D">
        <w:rPr>
          <w:rFonts w:cs="B Nazanin" w:hint="cs"/>
          <w:b/>
          <w:bCs/>
          <w:rtl/>
        </w:rPr>
        <w:t xml:space="preserve"> 2</w:t>
      </w:r>
      <w:r w:rsidR="0023437D" w:rsidRPr="0023437D">
        <w:rPr>
          <w:rFonts w:cs="B Nazanin" w:hint="cs"/>
          <w:b/>
          <w:bCs/>
          <w:rtl/>
        </w:rPr>
        <w:t>3</w:t>
      </w:r>
    </w:p>
    <w:p w:rsidR="00AD5BEC" w:rsidRPr="0023437D" w:rsidRDefault="00AD5BEC" w:rsidP="006B2E6D">
      <w:pPr>
        <w:pStyle w:val="NoSpacing"/>
        <w:bidi/>
        <w:spacing w:after="120"/>
        <w:jc w:val="both"/>
        <w:rPr>
          <w:rFonts w:cs="B Nazanin"/>
          <w:b/>
          <w:bCs/>
          <w:sz w:val="24"/>
          <w:szCs w:val="24"/>
          <w:rtl/>
        </w:rPr>
      </w:pPr>
      <w:r w:rsidRPr="0023437D">
        <w:rPr>
          <w:rFonts w:cs="B Nazanin" w:hint="cs"/>
          <w:b/>
          <w:bCs/>
          <w:sz w:val="24"/>
          <w:szCs w:val="24"/>
          <w:rtl/>
        </w:rPr>
        <w:t>فصل دوم:</w:t>
      </w:r>
      <w:r w:rsidRPr="0023437D">
        <w:rPr>
          <w:rFonts w:cs="B Nazanin"/>
          <w:b/>
          <w:bCs/>
          <w:sz w:val="24"/>
          <w:szCs w:val="24"/>
          <w:rtl/>
        </w:rPr>
        <w:t xml:space="preserve"> وضعیت</w:t>
      </w:r>
      <w:r w:rsidRPr="0023437D">
        <w:rPr>
          <w:rFonts w:cs="B Nazanin" w:hint="cs"/>
          <w:b/>
          <w:bCs/>
          <w:sz w:val="24"/>
          <w:szCs w:val="24"/>
          <w:rtl/>
        </w:rPr>
        <w:t xml:space="preserve"> </w:t>
      </w:r>
      <w:r w:rsidRPr="0023437D">
        <w:rPr>
          <w:rFonts w:cs="B Nazanin"/>
          <w:b/>
          <w:bCs/>
          <w:sz w:val="24"/>
          <w:szCs w:val="24"/>
          <w:rtl/>
        </w:rPr>
        <w:t>توانبخشی</w:t>
      </w:r>
      <w:r w:rsidRPr="0023437D">
        <w:rPr>
          <w:rFonts w:cs="B Nazanin" w:hint="cs"/>
          <w:b/>
          <w:bCs/>
          <w:sz w:val="24"/>
          <w:szCs w:val="24"/>
          <w:rtl/>
        </w:rPr>
        <w:t xml:space="preserve"> </w:t>
      </w:r>
      <w:r w:rsidRPr="0023437D">
        <w:rPr>
          <w:rFonts w:cs="B Nazanin"/>
          <w:b/>
          <w:bCs/>
          <w:sz w:val="24"/>
          <w:szCs w:val="24"/>
          <w:rtl/>
        </w:rPr>
        <w:t>در</w:t>
      </w:r>
      <w:r w:rsidRPr="0023437D">
        <w:rPr>
          <w:rFonts w:cs="B Nazanin" w:hint="cs"/>
          <w:b/>
          <w:bCs/>
          <w:sz w:val="24"/>
          <w:szCs w:val="24"/>
          <w:rtl/>
        </w:rPr>
        <w:t xml:space="preserve"> ایران</w:t>
      </w:r>
      <w:r w:rsidR="00173487" w:rsidRPr="0023437D">
        <w:rPr>
          <w:rFonts w:cs="B Nazanin" w:hint="cs"/>
          <w:b/>
          <w:bCs/>
          <w:sz w:val="24"/>
          <w:szCs w:val="24"/>
          <w:rtl/>
        </w:rPr>
        <w:t xml:space="preserve"> </w:t>
      </w:r>
      <w:r w:rsidR="00173487" w:rsidRPr="0023437D">
        <w:rPr>
          <w:rFonts w:cs="B Nazanin" w:hint="cs"/>
          <w:b/>
          <w:bCs/>
          <w:rtl/>
        </w:rPr>
        <w:t>...................</w:t>
      </w:r>
      <w:r w:rsidR="006B2E6D" w:rsidRPr="0023437D">
        <w:rPr>
          <w:rFonts w:cs="B Nazanin" w:hint="cs"/>
          <w:b/>
          <w:bCs/>
          <w:rtl/>
        </w:rPr>
        <w:t>...............................</w:t>
      </w:r>
      <w:r w:rsidR="00173487" w:rsidRPr="0023437D">
        <w:rPr>
          <w:rFonts w:cs="B Nazanin" w:hint="cs"/>
          <w:b/>
          <w:bCs/>
          <w:rtl/>
        </w:rPr>
        <w:t>............................................................................... 2</w:t>
      </w:r>
      <w:r w:rsidR="006B2E6D" w:rsidRPr="0023437D">
        <w:rPr>
          <w:rFonts w:cs="B Nazanin" w:hint="cs"/>
          <w:b/>
          <w:bCs/>
          <w:rtl/>
        </w:rPr>
        <w:t>5</w:t>
      </w:r>
    </w:p>
    <w:p w:rsidR="00A07039" w:rsidRPr="00810D2F" w:rsidRDefault="00A07039" w:rsidP="006B2E6D">
      <w:pPr>
        <w:pStyle w:val="NoSpacing"/>
        <w:bidi/>
        <w:spacing w:after="120"/>
        <w:jc w:val="both"/>
        <w:rPr>
          <w:rFonts w:cs="B Nazanin"/>
          <w:b/>
          <w:bCs/>
          <w:rtl/>
        </w:rPr>
      </w:pPr>
      <w:r w:rsidRPr="00810D2F">
        <w:rPr>
          <w:rFonts w:cs="B Nazanin" w:hint="cs"/>
          <w:b/>
          <w:bCs/>
          <w:rtl/>
        </w:rPr>
        <w:t xml:space="preserve">1. تاریخچه توانبخشی در ایران </w:t>
      </w:r>
      <w:r w:rsidR="00CF7B28" w:rsidRPr="00810D2F">
        <w:rPr>
          <w:rFonts w:cs="B Nazanin" w:hint="cs"/>
          <w:b/>
          <w:bCs/>
          <w:rtl/>
        </w:rPr>
        <w:t>......................................</w:t>
      </w:r>
      <w:r w:rsidR="006B2E6D" w:rsidRPr="00810D2F">
        <w:rPr>
          <w:rFonts w:cs="B Nazanin" w:hint="cs"/>
          <w:b/>
          <w:bCs/>
          <w:rtl/>
        </w:rPr>
        <w:t>...............................</w:t>
      </w:r>
      <w:r w:rsidR="00CF7B28" w:rsidRPr="00810D2F">
        <w:rPr>
          <w:rFonts w:cs="B Nazanin" w:hint="cs"/>
          <w:b/>
          <w:bCs/>
          <w:rtl/>
        </w:rPr>
        <w:t>..............................................................................</w:t>
      </w:r>
      <w:r w:rsidR="006B2E6D" w:rsidRPr="00810D2F">
        <w:rPr>
          <w:rFonts w:cs="B Nazanin" w:hint="cs"/>
          <w:b/>
          <w:bCs/>
          <w:rtl/>
        </w:rPr>
        <w:t xml:space="preserve"> 26</w:t>
      </w:r>
    </w:p>
    <w:p w:rsidR="00A07039" w:rsidRPr="00810D2F" w:rsidRDefault="00A07039" w:rsidP="00F8404C">
      <w:pPr>
        <w:pStyle w:val="NoSpacing"/>
        <w:bidi/>
        <w:spacing w:after="120"/>
        <w:jc w:val="both"/>
        <w:rPr>
          <w:rFonts w:cs="B Nazanin"/>
          <w:b/>
          <w:bCs/>
          <w:rtl/>
        </w:rPr>
      </w:pPr>
      <w:r w:rsidRPr="00810D2F">
        <w:rPr>
          <w:rFonts w:cs="B Nazanin" w:hint="cs"/>
          <w:b/>
          <w:bCs/>
          <w:rtl/>
        </w:rPr>
        <w:t xml:space="preserve">2. </w:t>
      </w:r>
      <w:r w:rsidRPr="00810D2F">
        <w:rPr>
          <w:rFonts w:cs="B Nazanin"/>
          <w:b/>
          <w:bCs/>
          <w:rtl/>
        </w:rPr>
        <w:t>وضعیت</w:t>
      </w:r>
      <w:r w:rsidRPr="00810D2F">
        <w:rPr>
          <w:rFonts w:cs="B Nazanin" w:hint="cs"/>
          <w:b/>
          <w:bCs/>
          <w:rtl/>
        </w:rPr>
        <w:t xml:space="preserve"> بیماران نیازمند به خدمات توانبخشی </w:t>
      </w:r>
      <w:r w:rsidRPr="00810D2F">
        <w:rPr>
          <w:rFonts w:cs="B Nazanin"/>
          <w:b/>
          <w:bCs/>
          <w:rtl/>
        </w:rPr>
        <w:t>در</w:t>
      </w:r>
      <w:r w:rsidRPr="00810D2F">
        <w:rPr>
          <w:rFonts w:cs="B Nazanin" w:hint="cs"/>
          <w:b/>
          <w:bCs/>
          <w:rtl/>
        </w:rPr>
        <w:t xml:space="preserve"> ایران</w:t>
      </w:r>
      <w:r w:rsidRPr="00810D2F">
        <w:rPr>
          <w:rFonts w:cs="B Nazanin"/>
          <w:b/>
          <w:bCs/>
          <w:rtl/>
        </w:rPr>
        <w:t xml:space="preserve"> </w:t>
      </w:r>
      <w:r w:rsidR="00CF7B28" w:rsidRPr="00810D2F">
        <w:rPr>
          <w:rFonts w:cs="B Nazanin" w:hint="cs"/>
          <w:b/>
          <w:bCs/>
          <w:rtl/>
        </w:rPr>
        <w:t>..........................</w:t>
      </w:r>
      <w:r w:rsidR="00173487" w:rsidRPr="00810D2F">
        <w:rPr>
          <w:rFonts w:cs="B Nazanin" w:hint="cs"/>
          <w:b/>
          <w:bCs/>
          <w:rtl/>
        </w:rPr>
        <w:t>....................</w:t>
      </w:r>
      <w:r w:rsidR="00CF7B28" w:rsidRPr="00810D2F">
        <w:rPr>
          <w:rFonts w:cs="B Nazanin" w:hint="cs"/>
          <w:b/>
          <w:bCs/>
          <w:rtl/>
        </w:rPr>
        <w:t>..........................................................</w:t>
      </w:r>
      <w:r w:rsidRPr="00810D2F">
        <w:rPr>
          <w:rFonts w:cs="B Nazanin" w:hint="cs"/>
          <w:b/>
          <w:bCs/>
          <w:rtl/>
        </w:rPr>
        <w:t xml:space="preserve"> </w:t>
      </w:r>
      <w:r w:rsidR="00C240A5" w:rsidRPr="00810D2F">
        <w:rPr>
          <w:rFonts w:cs="B Nazanin" w:hint="cs"/>
          <w:b/>
          <w:bCs/>
          <w:rtl/>
        </w:rPr>
        <w:t>2</w:t>
      </w:r>
      <w:r w:rsidR="00F8404C" w:rsidRPr="00810D2F">
        <w:rPr>
          <w:rFonts w:cs="B Nazanin" w:hint="cs"/>
          <w:b/>
          <w:bCs/>
          <w:rtl/>
        </w:rPr>
        <w:t>8</w:t>
      </w:r>
    </w:p>
    <w:p w:rsidR="00A07039" w:rsidRPr="00810D2F" w:rsidRDefault="00A07039" w:rsidP="00F8404C">
      <w:pPr>
        <w:pStyle w:val="NoSpacing"/>
        <w:bidi/>
        <w:spacing w:after="120"/>
        <w:jc w:val="both"/>
        <w:rPr>
          <w:rFonts w:cs="B Nazanin"/>
          <w:b/>
          <w:bCs/>
        </w:rPr>
      </w:pPr>
      <w:r w:rsidRPr="00810D2F">
        <w:rPr>
          <w:rFonts w:cs="B Nazanin" w:hint="cs"/>
          <w:b/>
          <w:bCs/>
          <w:rtl/>
        </w:rPr>
        <w:t xml:space="preserve">3. </w:t>
      </w:r>
      <w:r w:rsidR="006B2E6D" w:rsidRPr="00810D2F">
        <w:rPr>
          <w:rFonts w:cs="B Nazanin"/>
          <w:b/>
          <w:bCs/>
          <w:rtl/>
        </w:rPr>
        <w:t xml:space="preserve">وضعیت </w:t>
      </w:r>
      <w:r w:rsidRPr="00810D2F">
        <w:rPr>
          <w:rFonts w:cs="B Nazanin"/>
          <w:b/>
          <w:bCs/>
          <w:rtl/>
        </w:rPr>
        <w:t>خدمات</w:t>
      </w:r>
      <w:r w:rsidRPr="00810D2F">
        <w:rPr>
          <w:rFonts w:cs="B Nazanin" w:hint="cs"/>
          <w:b/>
          <w:bCs/>
          <w:rtl/>
        </w:rPr>
        <w:t xml:space="preserve"> </w:t>
      </w:r>
      <w:r w:rsidRPr="00810D2F">
        <w:rPr>
          <w:rFonts w:cs="B Nazanin"/>
          <w:b/>
          <w:bCs/>
          <w:rtl/>
        </w:rPr>
        <w:t>ارائه</w:t>
      </w:r>
      <w:r w:rsidRPr="00810D2F">
        <w:rPr>
          <w:rFonts w:cs="B Nazanin" w:hint="cs"/>
          <w:b/>
          <w:bCs/>
          <w:rtl/>
        </w:rPr>
        <w:t xml:space="preserve"> </w:t>
      </w:r>
      <w:r w:rsidRPr="00810D2F">
        <w:rPr>
          <w:rFonts w:cs="B Nazanin"/>
          <w:b/>
          <w:bCs/>
          <w:rtl/>
        </w:rPr>
        <w:t>شده</w:t>
      </w:r>
      <w:r w:rsidRPr="00810D2F">
        <w:rPr>
          <w:rFonts w:cs="B Nazanin" w:hint="cs"/>
          <w:b/>
          <w:bCs/>
          <w:rtl/>
        </w:rPr>
        <w:t xml:space="preserve"> </w:t>
      </w:r>
      <w:r w:rsidRPr="00810D2F">
        <w:rPr>
          <w:rFonts w:cs="B Nazanin"/>
          <w:b/>
          <w:bCs/>
          <w:rtl/>
        </w:rPr>
        <w:t>در</w:t>
      </w:r>
      <w:r w:rsidRPr="00810D2F">
        <w:rPr>
          <w:rFonts w:cs="B Nazanin" w:hint="cs"/>
          <w:b/>
          <w:bCs/>
          <w:rtl/>
        </w:rPr>
        <w:t xml:space="preserve"> </w:t>
      </w:r>
      <w:r w:rsidRPr="00810D2F">
        <w:rPr>
          <w:rFonts w:cs="B Nazanin"/>
          <w:b/>
          <w:bCs/>
          <w:rtl/>
        </w:rPr>
        <w:t>زمینه</w:t>
      </w:r>
      <w:r w:rsidRPr="00810D2F">
        <w:rPr>
          <w:rFonts w:cs="B Nazanin" w:hint="cs"/>
          <w:b/>
          <w:bCs/>
          <w:rtl/>
        </w:rPr>
        <w:t xml:space="preserve"> </w:t>
      </w:r>
      <w:r w:rsidRPr="00810D2F">
        <w:rPr>
          <w:rFonts w:cs="B Nazanin"/>
          <w:b/>
          <w:bCs/>
          <w:rtl/>
        </w:rPr>
        <w:t>توانبخشی</w:t>
      </w:r>
      <w:r w:rsidRPr="00810D2F">
        <w:rPr>
          <w:rFonts w:cs="B Nazanin" w:hint="cs"/>
          <w:b/>
          <w:bCs/>
          <w:rtl/>
        </w:rPr>
        <w:t xml:space="preserve"> </w:t>
      </w:r>
      <w:r w:rsidRPr="00810D2F">
        <w:rPr>
          <w:rFonts w:cs="B Nazanin"/>
          <w:b/>
          <w:bCs/>
          <w:rtl/>
        </w:rPr>
        <w:t>در</w:t>
      </w:r>
      <w:r w:rsidRPr="00810D2F">
        <w:rPr>
          <w:rFonts w:cs="B Nazanin" w:hint="cs"/>
          <w:b/>
          <w:bCs/>
          <w:rtl/>
        </w:rPr>
        <w:t xml:space="preserve"> ایران</w:t>
      </w:r>
      <w:r w:rsidRPr="00810D2F">
        <w:rPr>
          <w:rFonts w:cs="B Nazanin"/>
          <w:b/>
          <w:bCs/>
          <w:rtl/>
        </w:rPr>
        <w:t xml:space="preserve"> </w:t>
      </w:r>
      <w:r w:rsidR="00173487" w:rsidRPr="00810D2F">
        <w:rPr>
          <w:rFonts w:cs="B Nazanin" w:hint="cs"/>
          <w:b/>
          <w:bCs/>
          <w:rtl/>
        </w:rPr>
        <w:t>.................................</w:t>
      </w:r>
      <w:r w:rsidR="006B2E6D" w:rsidRPr="00810D2F">
        <w:rPr>
          <w:rFonts w:cs="B Nazanin" w:hint="cs"/>
          <w:b/>
          <w:bCs/>
          <w:rtl/>
        </w:rPr>
        <w:t>.................</w:t>
      </w:r>
      <w:r w:rsidR="00173487" w:rsidRPr="00810D2F">
        <w:rPr>
          <w:rFonts w:cs="B Nazanin" w:hint="cs"/>
          <w:b/>
          <w:bCs/>
          <w:rtl/>
        </w:rPr>
        <w:t>...........................</w:t>
      </w:r>
      <w:r w:rsidR="00F8404C" w:rsidRPr="00810D2F">
        <w:rPr>
          <w:rFonts w:cs="B Nazanin" w:hint="cs"/>
          <w:b/>
          <w:bCs/>
          <w:rtl/>
        </w:rPr>
        <w:t>.</w:t>
      </w:r>
      <w:r w:rsidR="00173487" w:rsidRPr="00810D2F">
        <w:rPr>
          <w:rFonts w:cs="B Nazanin" w:hint="cs"/>
          <w:b/>
          <w:bCs/>
          <w:rtl/>
        </w:rPr>
        <w:t>........................</w:t>
      </w:r>
      <w:r w:rsidRPr="00810D2F">
        <w:rPr>
          <w:rFonts w:cs="B Nazanin" w:hint="cs"/>
          <w:b/>
          <w:bCs/>
          <w:rtl/>
        </w:rPr>
        <w:t xml:space="preserve"> </w:t>
      </w:r>
      <w:r w:rsidR="00F8404C" w:rsidRPr="00810D2F">
        <w:rPr>
          <w:rFonts w:cs="B Nazanin" w:hint="cs"/>
          <w:b/>
          <w:bCs/>
          <w:rtl/>
        </w:rPr>
        <w:t>29</w:t>
      </w:r>
    </w:p>
    <w:p w:rsidR="00A07039" w:rsidRPr="00403939" w:rsidRDefault="00A07039" w:rsidP="00403939">
      <w:pPr>
        <w:pStyle w:val="NoSpacing"/>
        <w:bidi/>
        <w:spacing w:after="120"/>
        <w:jc w:val="both"/>
        <w:rPr>
          <w:rFonts w:cs="B Nazanin"/>
          <w:b/>
          <w:bCs/>
          <w:rtl/>
        </w:rPr>
      </w:pPr>
      <w:r w:rsidRPr="00403939">
        <w:rPr>
          <w:rFonts w:cs="B Nazanin" w:hint="cs"/>
          <w:b/>
          <w:bCs/>
          <w:rtl/>
        </w:rPr>
        <w:t>4. فرصت</w:t>
      </w:r>
      <w:r w:rsidRPr="00403939">
        <w:rPr>
          <w:rFonts w:cs="B Nazanin"/>
          <w:b/>
          <w:bCs/>
          <w:rtl/>
        </w:rPr>
        <w:softHyphen/>
      </w:r>
      <w:r w:rsidRPr="00403939">
        <w:rPr>
          <w:rFonts w:cs="B Nazanin" w:hint="cs"/>
          <w:b/>
          <w:bCs/>
          <w:rtl/>
        </w:rPr>
        <w:t xml:space="preserve">های موجود در حوزه توانبخشی در ایران </w:t>
      </w:r>
      <w:r w:rsidR="00CF7B28" w:rsidRPr="00403939">
        <w:rPr>
          <w:rFonts w:cs="B Nazanin" w:hint="cs"/>
          <w:b/>
          <w:bCs/>
          <w:rtl/>
        </w:rPr>
        <w:t>....................................................</w:t>
      </w:r>
      <w:r w:rsidR="00173487" w:rsidRPr="00403939">
        <w:rPr>
          <w:rFonts w:cs="B Nazanin" w:hint="cs"/>
          <w:b/>
          <w:bCs/>
          <w:rtl/>
        </w:rPr>
        <w:t>..</w:t>
      </w:r>
      <w:r w:rsidR="00CF7B28" w:rsidRPr="00403939">
        <w:rPr>
          <w:rFonts w:cs="B Nazanin" w:hint="cs"/>
          <w:b/>
          <w:bCs/>
          <w:rtl/>
        </w:rPr>
        <w:t>..............................................................</w:t>
      </w:r>
      <w:r w:rsidRPr="00403939">
        <w:rPr>
          <w:rFonts w:cs="B Nazanin" w:hint="cs"/>
          <w:b/>
          <w:bCs/>
          <w:rtl/>
        </w:rPr>
        <w:t xml:space="preserve"> </w:t>
      </w:r>
      <w:r w:rsidR="00403939" w:rsidRPr="00403939">
        <w:rPr>
          <w:rFonts w:cs="B Nazanin" w:hint="cs"/>
          <w:b/>
          <w:bCs/>
          <w:rtl/>
        </w:rPr>
        <w:t>58</w:t>
      </w:r>
    </w:p>
    <w:p w:rsidR="00AD5BEC" w:rsidRPr="00403939" w:rsidRDefault="00090FF0" w:rsidP="00403939">
      <w:pPr>
        <w:pStyle w:val="NoSpacing"/>
        <w:bidi/>
        <w:spacing w:after="120"/>
        <w:jc w:val="both"/>
        <w:rPr>
          <w:rFonts w:cs="B Nazanin"/>
          <w:b/>
          <w:bCs/>
          <w:rtl/>
        </w:rPr>
      </w:pPr>
      <w:r w:rsidRPr="00403939">
        <w:rPr>
          <w:rFonts w:cs="B Nazanin" w:hint="cs"/>
          <w:b/>
          <w:bCs/>
          <w:sz w:val="24"/>
          <w:szCs w:val="24"/>
          <w:rtl/>
        </w:rPr>
        <w:t xml:space="preserve">فصل سوم: جایگاه توانبخشی </w:t>
      </w:r>
      <w:r w:rsidR="00AD5BEC" w:rsidRPr="00403939">
        <w:rPr>
          <w:rFonts w:cs="B Nazanin" w:hint="cs"/>
          <w:b/>
          <w:bCs/>
          <w:sz w:val="24"/>
          <w:szCs w:val="24"/>
          <w:rtl/>
        </w:rPr>
        <w:t>در جهان</w:t>
      </w:r>
      <w:r w:rsidR="00CF7B28" w:rsidRPr="00403939">
        <w:rPr>
          <w:rFonts w:cs="B Nazanin" w:hint="cs"/>
          <w:b/>
          <w:bCs/>
          <w:rtl/>
        </w:rPr>
        <w:t xml:space="preserve"> </w:t>
      </w:r>
      <w:r w:rsidR="00173487" w:rsidRPr="00403939">
        <w:rPr>
          <w:rFonts w:cs="B Nazanin" w:hint="cs"/>
          <w:b/>
          <w:bCs/>
          <w:rtl/>
        </w:rPr>
        <w:t>...........................................................................................</w:t>
      </w:r>
      <w:r w:rsidR="00403939" w:rsidRPr="00403939">
        <w:rPr>
          <w:rFonts w:cs="B Nazanin" w:hint="cs"/>
          <w:b/>
          <w:bCs/>
          <w:rtl/>
        </w:rPr>
        <w:t>...............................</w:t>
      </w:r>
      <w:r w:rsidR="00173487" w:rsidRPr="00403939">
        <w:rPr>
          <w:rFonts w:cs="B Nazanin" w:hint="cs"/>
          <w:b/>
          <w:bCs/>
          <w:rtl/>
        </w:rPr>
        <w:t xml:space="preserve">....... </w:t>
      </w:r>
      <w:r w:rsidR="00403939" w:rsidRPr="00403939">
        <w:rPr>
          <w:rFonts w:cs="B Nazanin" w:hint="cs"/>
          <w:b/>
          <w:bCs/>
          <w:rtl/>
        </w:rPr>
        <w:t>59</w:t>
      </w:r>
    </w:p>
    <w:p w:rsidR="00A07039" w:rsidRPr="00403939" w:rsidRDefault="00A07039" w:rsidP="00403939">
      <w:pPr>
        <w:pStyle w:val="NoSpacing"/>
        <w:bidi/>
        <w:spacing w:after="120"/>
        <w:jc w:val="both"/>
        <w:rPr>
          <w:rFonts w:cs="B Nazanin"/>
          <w:b/>
          <w:bCs/>
          <w:rtl/>
        </w:rPr>
      </w:pPr>
      <w:r w:rsidRPr="00403939">
        <w:rPr>
          <w:rFonts w:cs="B Nazanin" w:hint="cs"/>
          <w:b/>
          <w:bCs/>
          <w:rtl/>
        </w:rPr>
        <w:t>1. رویکرد</w:t>
      </w:r>
      <w:r w:rsidR="00065E7D" w:rsidRPr="00403939">
        <w:rPr>
          <w:rFonts w:cs="B Nazanin" w:hint="cs"/>
          <w:b/>
          <w:bCs/>
          <w:rtl/>
        </w:rPr>
        <w:t>های</w:t>
      </w:r>
      <w:r w:rsidRPr="00403939">
        <w:rPr>
          <w:rFonts w:cs="B Nazanin" w:hint="cs"/>
          <w:b/>
          <w:bCs/>
          <w:rtl/>
        </w:rPr>
        <w:t xml:space="preserve"> سازمان جهانی بهداشت</w:t>
      </w:r>
      <w:r w:rsidR="00065E7D" w:rsidRPr="00403939">
        <w:rPr>
          <w:rFonts w:cs="B Nazanin" w:hint="cs"/>
          <w:b/>
          <w:bCs/>
          <w:rtl/>
        </w:rPr>
        <w:t xml:space="preserve"> </w:t>
      </w:r>
      <w:r w:rsidRPr="00403939">
        <w:rPr>
          <w:rFonts w:cs="B Nazanin" w:hint="cs"/>
          <w:b/>
          <w:bCs/>
          <w:rtl/>
        </w:rPr>
        <w:t>........................</w:t>
      </w:r>
      <w:r w:rsidR="00173487" w:rsidRPr="00403939">
        <w:rPr>
          <w:rFonts w:cs="B Nazanin" w:hint="cs"/>
          <w:b/>
          <w:bCs/>
          <w:rtl/>
        </w:rPr>
        <w:t>..</w:t>
      </w:r>
      <w:r w:rsidR="00065E7D" w:rsidRPr="00403939">
        <w:rPr>
          <w:rFonts w:cs="B Nazanin" w:hint="cs"/>
          <w:b/>
          <w:bCs/>
          <w:rtl/>
        </w:rPr>
        <w:t>....................................................</w:t>
      </w:r>
      <w:r w:rsidR="00173487" w:rsidRPr="00403939">
        <w:rPr>
          <w:rFonts w:cs="B Nazanin" w:hint="cs"/>
          <w:b/>
          <w:bCs/>
          <w:rtl/>
        </w:rPr>
        <w:t>...................</w:t>
      </w:r>
      <w:r w:rsidRPr="00403939">
        <w:rPr>
          <w:rFonts w:cs="B Nazanin" w:hint="cs"/>
          <w:b/>
          <w:bCs/>
          <w:rtl/>
        </w:rPr>
        <w:t>....................</w:t>
      </w:r>
      <w:r w:rsidR="00304550" w:rsidRPr="00403939">
        <w:rPr>
          <w:rFonts w:cs="B Nazanin" w:hint="cs"/>
          <w:b/>
          <w:bCs/>
          <w:rtl/>
        </w:rPr>
        <w:t>..</w:t>
      </w:r>
      <w:r w:rsidRPr="00403939">
        <w:rPr>
          <w:rFonts w:cs="B Nazanin" w:hint="cs"/>
          <w:b/>
          <w:bCs/>
          <w:rtl/>
        </w:rPr>
        <w:t>.................</w:t>
      </w:r>
      <w:r w:rsidR="00173487" w:rsidRPr="00403939">
        <w:rPr>
          <w:rFonts w:cs="B Nazanin" w:hint="cs"/>
          <w:b/>
          <w:bCs/>
          <w:rtl/>
        </w:rPr>
        <w:t xml:space="preserve"> </w:t>
      </w:r>
      <w:r w:rsidR="00403939" w:rsidRPr="00403939">
        <w:rPr>
          <w:rFonts w:cs="B Nazanin" w:hint="cs"/>
          <w:b/>
          <w:bCs/>
          <w:rtl/>
        </w:rPr>
        <w:t>60</w:t>
      </w:r>
    </w:p>
    <w:p w:rsidR="00A07039" w:rsidRPr="00403939" w:rsidRDefault="00A07039" w:rsidP="00403939">
      <w:pPr>
        <w:pStyle w:val="NoSpacing"/>
        <w:bidi/>
        <w:spacing w:after="120"/>
        <w:jc w:val="both"/>
        <w:rPr>
          <w:rFonts w:cs="B Nazanin"/>
          <w:b/>
          <w:bCs/>
        </w:rPr>
      </w:pPr>
      <w:r w:rsidRPr="00403939">
        <w:rPr>
          <w:rFonts w:cs="B Nazanin" w:hint="cs"/>
          <w:b/>
          <w:bCs/>
          <w:rtl/>
        </w:rPr>
        <w:t xml:space="preserve">2. </w:t>
      </w:r>
      <w:r w:rsidR="00CF7B28" w:rsidRPr="00403939">
        <w:rPr>
          <w:rFonts w:cs="B Nazanin" w:hint="cs"/>
          <w:b/>
          <w:bCs/>
          <w:rtl/>
        </w:rPr>
        <w:t>مروری بر جایگاه توانبخشی در سایر کشورها ............................................</w:t>
      </w:r>
      <w:r w:rsidR="00173487" w:rsidRPr="00403939">
        <w:rPr>
          <w:rFonts w:cs="B Nazanin" w:hint="cs"/>
          <w:b/>
          <w:bCs/>
          <w:rtl/>
        </w:rPr>
        <w:t>............</w:t>
      </w:r>
      <w:r w:rsidR="00CF7B28" w:rsidRPr="00403939">
        <w:rPr>
          <w:rFonts w:cs="B Nazanin" w:hint="cs"/>
          <w:b/>
          <w:bCs/>
          <w:rtl/>
        </w:rPr>
        <w:t>................................................................</w:t>
      </w:r>
      <w:r w:rsidR="00173487" w:rsidRPr="00403939">
        <w:rPr>
          <w:rFonts w:cs="B Nazanin" w:hint="cs"/>
          <w:b/>
          <w:bCs/>
          <w:rtl/>
        </w:rPr>
        <w:t xml:space="preserve"> </w:t>
      </w:r>
      <w:r w:rsidR="00304550" w:rsidRPr="00403939">
        <w:rPr>
          <w:rFonts w:cs="B Nazanin" w:hint="cs"/>
          <w:b/>
          <w:bCs/>
          <w:rtl/>
        </w:rPr>
        <w:t>6</w:t>
      </w:r>
      <w:r w:rsidR="00403939" w:rsidRPr="00403939">
        <w:rPr>
          <w:rFonts w:cs="B Nazanin" w:hint="cs"/>
          <w:b/>
          <w:bCs/>
          <w:rtl/>
        </w:rPr>
        <w:t>1</w:t>
      </w:r>
    </w:p>
    <w:p w:rsidR="00A07039" w:rsidRPr="00403939" w:rsidRDefault="00CF7B28" w:rsidP="00403939">
      <w:pPr>
        <w:pStyle w:val="NoSpacing"/>
        <w:bidi/>
        <w:spacing w:after="120"/>
        <w:jc w:val="both"/>
        <w:rPr>
          <w:rFonts w:cs="B Nazanin"/>
          <w:b/>
          <w:bCs/>
          <w:rtl/>
        </w:rPr>
      </w:pPr>
      <w:r w:rsidRPr="00403939">
        <w:rPr>
          <w:rFonts w:cs="B Nazanin" w:hint="cs"/>
          <w:b/>
          <w:bCs/>
          <w:rtl/>
        </w:rPr>
        <w:t>3. بازنگری نظام سلامت با رویکرد عدالت در سلامت ................................................................</w:t>
      </w:r>
      <w:r w:rsidR="00173487" w:rsidRPr="00403939">
        <w:rPr>
          <w:rFonts w:cs="B Nazanin" w:hint="cs"/>
          <w:b/>
          <w:bCs/>
          <w:rtl/>
        </w:rPr>
        <w:t>............</w:t>
      </w:r>
      <w:r w:rsidRPr="00403939">
        <w:rPr>
          <w:rFonts w:cs="B Nazanin" w:hint="cs"/>
          <w:b/>
          <w:bCs/>
          <w:rtl/>
        </w:rPr>
        <w:t xml:space="preserve">.................................... </w:t>
      </w:r>
      <w:r w:rsidR="00304550" w:rsidRPr="00403939">
        <w:rPr>
          <w:rFonts w:cs="B Nazanin" w:hint="cs"/>
          <w:b/>
          <w:bCs/>
          <w:rtl/>
        </w:rPr>
        <w:t>6</w:t>
      </w:r>
      <w:r w:rsidR="00403939" w:rsidRPr="00403939">
        <w:rPr>
          <w:rFonts w:cs="B Nazanin" w:hint="cs"/>
          <w:b/>
          <w:bCs/>
          <w:rtl/>
        </w:rPr>
        <w:t>2</w:t>
      </w:r>
    </w:p>
    <w:p w:rsidR="00CF7B28" w:rsidRPr="00403939" w:rsidRDefault="00065E7D" w:rsidP="00403939">
      <w:pPr>
        <w:pStyle w:val="NoSpacing"/>
        <w:bidi/>
        <w:spacing w:after="120"/>
        <w:jc w:val="both"/>
        <w:rPr>
          <w:rFonts w:cs="B Nazanin"/>
          <w:b/>
          <w:bCs/>
          <w:rtl/>
        </w:rPr>
      </w:pPr>
      <w:r w:rsidRPr="00403939">
        <w:rPr>
          <w:rFonts w:cs="B Nazanin" w:hint="cs"/>
          <w:b/>
          <w:bCs/>
          <w:rtl/>
        </w:rPr>
        <w:t>4. مروری بر الگوی خدمات ادغام</w:t>
      </w:r>
      <w:r w:rsidRPr="00403939">
        <w:rPr>
          <w:rFonts w:cs="B Nazanin"/>
          <w:b/>
          <w:bCs/>
          <w:rtl/>
        </w:rPr>
        <w:softHyphen/>
      </w:r>
      <w:r w:rsidR="00CF7B28" w:rsidRPr="00403939">
        <w:rPr>
          <w:rFonts w:cs="B Nazanin" w:hint="cs"/>
          <w:b/>
          <w:bCs/>
          <w:rtl/>
        </w:rPr>
        <w:t>یافته سلامت ........................................</w:t>
      </w:r>
      <w:r w:rsidR="00173487" w:rsidRPr="00403939">
        <w:rPr>
          <w:rFonts w:cs="B Nazanin" w:hint="cs"/>
          <w:b/>
          <w:bCs/>
          <w:rtl/>
        </w:rPr>
        <w:t>..</w:t>
      </w:r>
      <w:r w:rsidRPr="00403939">
        <w:rPr>
          <w:rFonts w:cs="B Nazanin" w:hint="cs"/>
          <w:b/>
          <w:bCs/>
          <w:rtl/>
        </w:rPr>
        <w:t>.</w:t>
      </w:r>
      <w:r w:rsidR="00173487" w:rsidRPr="00403939">
        <w:rPr>
          <w:rFonts w:cs="B Nazanin" w:hint="cs"/>
          <w:b/>
          <w:bCs/>
          <w:rtl/>
        </w:rPr>
        <w:t>...........</w:t>
      </w:r>
      <w:r w:rsidR="00403939" w:rsidRPr="00403939">
        <w:rPr>
          <w:rFonts w:cs="B Nazanin" w:hint="cs"/>
          <w:b/>
          <w:bCs/>
          <w:rtl/>
        </w:rPr>
        <w:t>...</w:t>
      </w:r>
      <w:r w:rsidR="00CF7B28" w:rsidRPr="00403939">
        <w:rPr>
          <w:rFonts w:cs="B Nazanin" w:hint="cs"/>
          <w:b/>
          <w:bCs/>
          <w:rtl/>
        </w:rPr>
        <w:t>....</w:t>
      </w:r>
      <w:r w:rsidR="00304550" w:rsidRPr="00403939">
        <w:rPr>
          <w:rFonts w:cs="B Nazanin" w:hint="cs"/>
          <w:b/>
          <w:bCs/>
          <w:rtl/>
        </w:rPr>
        <w:t>.</w:t>
      </w:r>
      <w:r w:rsidR="00CF7B28" w:rsidRPr="00403939">
        <w:rPr>
          <w:rFonts w:cs="B Nazanin" w:hint="cs"/>
          <w:b/>
          <w:bCs/>
          <w:rtl/>
        </w:rPr>
        <w:t>............................................................</w:t>
      </w:r>
      <w:r w:rsidR="00173487" w:rsidRPr="00403939">
        <w:rPr>
          <w:rFonts w:cs="B Nazanin" w:hint="cs"/>
          <w:b/>
          <w:bCs/>
          <w:rtl/>
        </w:rPr>
        <w:t xml:space="preserve"> </w:t>
      </w:r>
      <w:r w:rsidR="00304550" w:rsidRPr="00403939">
        <w:rPr>
          <w:rFonts w:cs="B Nazanin" w:hint="cs"/>
          <w:b/>
          <w:bCs/>
          <w:rtl/>
        </w:rPr>
        <w:t>6</w:t>
      </w:r>
      <w:r w:rsidR="00403939" w:rsidRPr="00403939">
        <w:rPr>
          <w:rFonts w:cs="B Nazanin" w:hint="cs"/>
          <w:b/>
          <w:bCs/>
          <w:rtl/>
        </w:rPr>
        <w:t>3</w:t>
      </w:r>
    </w:p>
    <w:p w:rsidR="00CF7B28" w:rsidRPr="00403939" w:rsidRDefault="00CF7B28" w:rsidP="00403939">
      <w:pPr>
        <w:pStyle w:val="NoSpacing"/>
        <w:bidi/>
        <w:spacing w:after="120"/>
        <w:jc w:val="both"/>
        <w:rPr>
          <w:rFonts w:cs="B Nazanin"/>
          <w:b/>
          <w:bCs/>
          <w:rtl/>
        </w:rPr>
      </w:pPr>
      <w:r w:rsidRPr="00403939">
        <w:rPr>
          <w:rFonts w:cs="B Nazanin" w:hint="cs"/>
          <w:b/>
          <w:bCs/>
          <w:rtl/>
        </w:rPr>
        <w:t xml:space="preserve">5. </w:t>
      </w:r>
      <w:r w:rsidRPr="00403939">
        <w:rPr>
          <w:rFonts w:ascii="Times" w:hAnsi="Times" w:cs="B Nazanin" w:hint="cs"/>
          <w:b/>
          <w:bCs/>
          <w:rtl/>
        </w:rPr>
        <w:t>تجربیات سایر کشورها در</w:t>
      </w:r>
      <w:r w:rsidR="00065E7D" w:rsidRPr="00403939">
        <w:rPr>
          <w:rFonts w:ascii="Times" w:hAnsi="Times" w:cs="B Nazanin" w:hint="cs"/>
          <w:b/>
          <w:bCs/>
          <w:rtl/>
        </w:rPr>
        <w:t xml:space="preserve"> </w:t>
      </w:r>
      <w:r w:rsidRPr="00403939">
        <w:rPr>
          <w:rFonts w:ascii="Times" w:hAnsi="Times" w:cs="B Nazanin" w:hint="cs"/>
          <w:b/>
          <w:bCs/>
          <w:rtl/>
        </w:rPr>
        <w:t>اصلاحات نظام سلامت</w:t>
      </w:r>
      <w:r w:rsidR="00304550" w:rsidRPr="00403939">
        <w:rPr>
          <w:rFonts w:ascii="Times" w:hAnsi="Times" w:cs="B Nazanin" w:hint="cs"/>
          <w:b/>
          <w:bCs/>
          <w:rtl/>
        </w:rPr>
        <w:t>،</w:t>
      </w:r>
      <w:r w:rsidRPr="00403939">
        <w:rPr>
          <w:rFonts w:ascii="Times" w:hAnsi="Times" w:cs="B Nazanin" w:hint="cs"/>
          <w:b/>
          <w:bCs/>
          <w:rtl/>
        </w:rPr>
        <w:t xml:space="preserve"> با رویکرد استفاده از خدمات یکپارچه</w:t>
      </w:r>
      <w:r w:rsidR="00173487" w:rsidRPr="00403939">
        <w:rPr>
          <w:rFonts w:ascii="Times" w:hAnsi="Times" w:cs="B Nazanin" w:hint="cs"/>
          <w:b/>
          <w:bCs/>
          <w:rtl/>
        </w:rPr>
        <w:t xml:space="preserve"> </w:t>
      </w:r>
      <w:r w:rsidR="00304550" w:rsidRPr="00403939">
        <w:rPr>
          <w:rFonts w:ascii="Times" w:hAnsi="Times" w:cs="B Nazanin" w:hint="cs"/>
          <w:b/>
          <w:bCs/>
          <w:rtl/>
        </w:rPr>
        <w:t>............</w:t>
      </w:r>
      <w:r w:rsidR="00065E7D" w:rsidRPr="00403939">
        <w:rPr>
          <w:rFonts w:ascii="Times" w:hAnsi="Times" w:cs="B Nazanin" w:hint="cs"/>
          <w:b/>
          <w:bCs/>
          <w:rtl/>
        </w:rPr>
        <w:t>....</w:t>
      </w:r>
      <w:r w:rsidRPr="00403939">
        <w:rPr>
          <w:rFonts w:ascii="Times" w:hAnsi="Times" w:cs="B Nazanin" w:hint="cs"/>
          <w:b/>
          <w:bCs/>
          <w:rtl/>
        </w:rPr>
        <w:t>..</w:t>
      </w:r>
      <w:r w:rsidR="00173487" w:rsidRPr="00403939">
        <w:rPr>
          <w:rFonts w:ascii="Times" w:hAnsi="Times" w:cs="B Nazanin" w:hint="cs"/>
          <w:b/>
          <w:bCs/>
          <w:rtl/>
        </w:rPr>
        <w:t>..............</w:t>
      </w:r>
      <w:r w:rsidRPr="00403939">
        <w:rPr>
          <w:rFonts w:ascii="Times" w:hAnsi="Times" w:cs="B Nazanin" w:hint="cs"/>
          <w:b/>
          <w:bCs/>
          <w:rtl/>
        </w:rPr>
        <w:t>.................</w:t>
      </w:r>
      <w:r w:rsidR="00173487" w:rsidRPr="00403939">
        <w:rPr>
          <w:rFonts w:ascii="Times" w:hAnsi="Times" w:cs="B Nazanin" w:hint="cs"/>
          <w:b/>
          <w:bCs/>
          <w:rtl/>
        </w:rPr>
        <w:t xml:space="preserve"> </w:t>
      </w:r>
      <w:r w:rsidR="00304550" w:rsidRPr="00403939">
        <w:rPr>
          <w:rFonts w:ascii="Times" w:hAnsi="Times" w:cs="B Nazanin" w:hint="cs"/>
          <w:b/>
          <w:bCs/>
          <w:rtl/>
        </w:rPr>
        <w:t>6</w:t>
      </w:r>
      <w:r w:rsidR="00403939" w:rsidRPr="00403939">
        <w:rPr>
          <w:rFonts w:ascii="Times" w:hAnsi="Times" w:cs="B Nazanin" w:hint="cs"/>
          <w:b/>
          <w:bCs/>
          <w:rtl/>
        </w:rPr>
        <w:t>5</w:t>
      </w:r>
    </w:p>
    <w:p w:rsidR="00AD5BEC" w:rsidRPr="00403939" w:rsidRDefault="00CF7B28" w:rsidP="00403939">
      <w:pPr>
        <w:pStyle w:val="NoSpacing"/>
        <w:bidi/>
        <w:spacing w:after="120"/>
        <w:jc w:val="both"/>
        <w:rPr>
          <w:rFonts w:cs="B Nazanin"/>
          <w:b/>
          <w:bCs/>
        </w:rPr>
      </w:pPr>
      <w:r w:rsidRPr="00403939">
        <w:rPr>
          <w:rFonts w:cs="B Nazanin" w:hint="cs"/>
          <w:b/>
          <w:bCs/>
          <w:rtl/>
        </w:rPr>
        <w:lastRenderedPageBreak/>
        <w:t xml:space="preserve">6. </w:t>
      </w:r>
      <w:r w:rsidRPr="00403939">
        <w:rPr>
          <w:rFonts w:cs="B Nazanin" w:hint="eastAsia"/>
          <w:b/>
          <w:bCs/>
          <w:rtl/>
        </w:rPr>
        <w:t>گزارش</w:t>
      </w:r>
      <w:r w:rsidRPr="00403939">
        <w:rPr>
          <w:rFonts w:cs="B Nazanin"/>
          <w:b/>
          <w:bCs/>
          <w:rtl/>
        </w:rPr>
        <w:t xml:space="preserve"> </w:t>
      </w:r>
      <w:r w:rsidRPr="00403939">
        <w:rPr>
          <w:rFonts w:cs="B Nazanin" w:hint="eastAsia"/>
          <w:b/>
          <w:bCs/>
          <w:rtl/>
        </w:rPr>
        <w:t>بررس</w:t>
      </w:r>
      <w:r w:rsidRPr="00403939">
        <w:rPr>
          <w:rFonts w:cs="B Nazanin" w:hint="cs"/>
          <w:b/>
          <w:bCs/>
          <w:rtl/>
        </w:rPr>
        <w:t>ی</w:t>
      </w:r>
      <w:r w:rsidRPr="00403939">
        <w:rPr>
          <w:rFonts w:cs="B Nazanin"/>
          <w:b/>
          <w:bCs/>
          <w:rtl/>
        </w:rPr>
        <w:t xml:space="preserve"> </w:t>
      </w:r>
      <w:r w:rsidRPr="00403939">
        <w:rPr>
          <w:rFonts w:cs="B Nazanin" w:hint="eastAsia"/>
          <w:b/>
          <w:bCs/>
          <w:rtl/>
        </w:rPr>
        <w:t>تطب</w:t>
      </w:r>
      <w:r w:rsidRPr="00403939">
        <w:rPr>
          <w:rFonts w:cs="B Nazanin" w:hint="cs"/>
          <w:b/>
          <w:bCs/>
          <w:rtl/>
        </w:rPr>
        <w:t>ی</w:t>
      </w:r>
      <w:r w:rsidRPr="00403939">
        <w:rPr>
          <w:rFonts w:cs="B Nazanin" w:hint="eastAsia"/>
          <w:b/>
          <w:bCs/>
          <w:rtl/>
        </w:rPr>
        <w:t>ق</w:t>
      </w:r>
      <w:r w:rsidRPr="00403939">
        <w:rPr>
          <w:rFonts w:cs="B Nazanin" w:hint="cs"/>
          <w:b/>
          <w:bCs/>
          <w:rtl/>
        </w:rPr>
        <w:t>ی</w:t>
      </w:r>
      <w:r w:rsidRPr="00403939">
        <w:rPr>
          <w:rFonts w:cs="B Nazanin"/>
          <w:b/>
          <w:bCs/>
          <w:rtl/>
        </w:rPr>
        <w:t xml:space="preserve"> </w:t>
      </w:r>
      <w:r w:rsidRPr="00403939">
        <w:rPr>
          <w:rFonts w:cs="B Nazanin" w:hint="eastAsia"/>
          <w:b/>
          <w:bCs/>
          <w:rtl/>
        </w:rPr>
        <w:t>ساختار</w:t>
      </w:r>
      <w:r w:rsidRPr="00403939">
        <w:rPr>
          <w:rFonts w:cs="B Nazanin"/>
          <w:b/>
          <w:bCs/>
          <w:rtl/>
        </w:rPr>
        <w:t xml:space="preserve"> </w:t>
      </w:r>
      <w:r w:rsidRPr="00403939">
        <w:rPr>
          <w:rFonts w:cs="B Nazanin" w:hint="eastAsia"/>
          <w:b/>
          <w:bCs/>
          <w:rtl/>
        </w:rPr>
        <w:t>ادغام</w:t>
      </w:r>
      <w:r w:rsidR="00065E7D" w:rsidRPr="00403939">
        <w:rPr>
          <w:rFonts w:cs="B Nazanin"/>
          <w:b/>
          <w:bCs/>
          <w:rtl/>
        </w:rPr>
        <w:softHyphen/>
      </w:r>
      <w:r w:rsidRPr="00403939">
        <w:rPr>
          <w:rFonts w:cs="B Nazanin" w:hint="cs"/>
          <w:b/>
          <w:bCs/>
          <w:rtl/>
        </w:rPr>
        <w:t>ی</w:t>
      </w:r>
      <w:r w:rsidRPr="00403939">
        <w:rPr>
          <w:rFonts w:cs="B Nazanin" w:hint="eastAsia"/>
          <w:b/>
          <w:bCs/>
          <w:rtl/>
        </w:rPr>
        <w:t>افته</w:t>
      </w:r>
      <w:r w:rsidRPr="00403939">
        <w:rPr>
          <w:rFonts w:cs="B Nazanin"/>
          <w:b/>
          <w:bCs/>
          <w:rtl/>
        </w:rPr>
        <w:t xml:space="preserve"> </w:t>
      </w:r>
      <w:r w:rsidRPr="00403939">
        <w:rPr>
          <w:rFonts w:cs="B Nazanin" w:hint="eastAsia"/>
          <w:b/>
          <w:bCs/>
          <w:rtl/>
        </w:rPr>
        <w:t>نظام</w:t>
      </w:r>
      <w:r w:rsidRPr="00403939">
        <w:rPr>
          <w:rFonts w:cs="B Nazanin"/>
          <w:b/>
          <w:bCs/>
          <w:rtl/>
        </w:rPr>
        <w:t xml:space="preserve"> </w:t>
      </w:r>
      <w:r w:rsidRPr="00403939">
        <w:rPr>
          <w:rFonts w:cs="B Nazanin" w:hint="eastAsia"/>
          <w:b/>
          <w:bCs/>
          <w:rtl/>
        </w:rPr>
        <w:t>سلامت</w:t>
      </w:r>
      <w:r w:rsidRPr="00403939">
        <w:rPr>
          <w:rFonts w:cs="B Nazanin"/>
          <w:b/>
          <w:bCs/>
          <w:rtl/>
        </w:rPr>
        <w:t xml:space="preserve"> </w:t>
      </w:r>
      <w:r w:rsidRPr="00403939">
        <w:rPr>
          <w:rFonts w:cs="B Nazanin" w:hint="eastAsia"/>
          <w:b/>
          <w:bCs/>
          <w:rtl/>
        </w:rPr>
        <w:t>و</w:t>
      </w:r>
      <w:r w:rsidRPr="00403939">
        <w:rPr>
          <w:rFonts w:cs="B Nazanin"/>
          <w:b/>
          <w:bCs/>
          <w:rtl/>
        </w:rPr>
        <w:t xml:space="preserve"> </w:t>
      </w:r>
      <w:r w:rsidRPr="00403939">
        <w:rPr>
          <w:rFonts w:cs="B Nazanin" w:hint="eastAsia"/>
          <w:b/>
          <w:bCs/>
          <w:rtl/>
        </w:rPr>
        <w:t>رفاه</w:t>
      </w:r>
      <w:r w:rsidRPr="00403939">
        <w:rPr>
          <w:rFonts w:cs="B Nazanin"/>
          <w:b/>
          <w:bCs/>
          <w:rtl/>
        </w:rPr>
        <w:t xml:space="preserve"> </w:t>
      </w:r>
      <w:r w:rsidRPr="00403939">
        <w:rPr>
          <w:rFonts w:cs="B Nazanin" w:hint="eastAsia"/>
          <w:b/>
          <w:bCs/>
          <w:rtl/>
        </w:rPr>
        <w:t>اجتماع</w:t>
      </w:r>
      <w:r w:rsidRPr="00403939">
        <w:rPr>
          <w:rFonts w:cs="B Nazanin" w:hint="cs"/>
          <w:b/>
          <w:bCs/>
          <w:rtl/>
        </w:rPr>
        <w:t>ی .....................</w:t>
      </w:r>
      <w:r w:rsidR="00304550" w:rsidRPr="00403939">
        <w:rPr>
          <w:rFonts w:cs="B Nazanin" w:hint="cs"/>
          <w:b/>
          <w:bCs/>
          <w:rtl/>
        </w:rPr>
        <w:t>......</w:t>
      </w:r>
      <w:r w:rsidR="00173487" w:rsidRPr="00403939">
        <w:rPr>
          <w:rFonts w:cs="B Nazanin" w:hint="cs"/>
          <w:b/>
          <w:bCs/>
          <w:rtl/>
        </w:rPr>
        <w:t>.</w:t>
      </w:r>
      <w:r w:rsidR="00065E7D" w:rsidRPr="00403939">
        <w:rPr>
          <w:rFonts w:cs="B Nazanin" w:hint="cs"/>
          <w:b/>
          <w:bCs/>
          <w:rtl/>
        </w:rPr>
        <w:t>.</w:t>
      </w:r>
      <w:r w:rsidR="00173487" w:rsidRPr="00403939">
        <w:rPr>
          <w:rFonts w:cs="B Nazanin" w:hint="cs"/>
          <w:b/>
          <w:bCs/>
          <w:rtl/>
        </w:rPr>
        <w:t>.....</w:t>
      </w:r>
      <w:r w:rsidRPr="00403939">
        <w:rPr>
          <w:rFonts w:cs="B Nazanin" w:hint="cs"/>
          <w:b/>
          <w:bCs/>
          <w:rtl/>
        </w:rPr>
        <w:t>.........</w:t>
      </w:r>
      <w:r w:rsidR="00173487" w:rsidRPr="00403939">
        <w:rPr>
          <w:rFonts w:cs="B Nazanin" w:hint="cs"/>
          <w:b/>
          <w:bCs/>
          <w:rtl/>
        </w:rPr>
        <w:t>....</w:t>
      </w:r>
      <w:r w:rsidRPr="00403939">
        <w:rPr>
          <w:rFonts w:cs="B Nazanin" w:hint="cs"/>
          <w:b/>
          <w:bCs/>
          <w:rtl/>
        </w:rPr>
        <w:t>.............................</w:t>
      </w:r>
      <w:r w:rsidR="00173487" w:rsidRPr="00403939">
        <w:rPr>
          <w:rFonts w:cs="B Nazanin" w:hint="cs"/>
          <w:b/>
          <w:bCs/>
          <w:rtl/>
        </w:rPr>
        <w:t xml:space="preserve"> </w:t>
      </w:r>
      <w:r w:rsidR="00304550" w:rsidRPr="00403939">
        <w:rPr>
          <w:rFonts w:cs="B Nazanin" w:hint="cs"/>
          <w:b/>
          <w:bCs/>
          <w:rtl/>
        </w:rPr>
        <w:t>6</w:t>
      </w:r>
      <w:r w:rsidR="00403939" w:rsidRPr="00403939">
        <w:rPr>
          <w:rFonts w:cs="B Nazanin" w:hint="cs"/>
          <w:b/>
          <w:bCs/>
          <w:rtl/>
        </w:rPr>
        <w:t>6</w:t>
      </w:r>
    </w:p>
    <w:p w:rsidR="00AD5BEC" w:rsidRPr="00403939" w:rsidRDefault="00AD5BEC" w:rsidP="00403939">
      <w:pPr>
        <w:pStyle w:val="NoSpacing"/>
        <w:bidi/>
        <w:spacing w:after="120"/>
        <w:jc w:val="both"/>
        <w:rPr>
          <w:rFonts w:cs="B Nazanin"/>
          <w:b/>
          <w:bCs/>
          <w:sz w:val="24"/>
          <w:szCs w:val="24"/>
          <w:rtl/>
        </w:rPr>
      </w:pPr>
      <w:r w:rsidRPr="00403939">
        <w:rPr>
          <w:rFonts w:cs="B Nazanin" w:hint="cs"/>
          <w:b/>
          <w:bCs/>
          <w:sz w:val="24"/>
          <w:szCs w:val="24"/>
          <w:rtl/>
        </w:rPr>
        <w:t>فصل چهارم: ادغام خدمات توانبخشی در نظام سلامت</w:t>
      </w:r>
      <w:r w:rsidR="00173487" w:rsidRPr="00403939">
        <w:rPr>
          <w:rFonts w:cs="B Nazanin" w:hint="cs"/>
          <w:b/>
          <w:bCs/>
          <w:sz w:val="24"/>
          <w:szCs w:val="24"/>
          <w:rtl/>
        </w:rPr>
        <w:t xml:space="preserve"> </w:t>
      </w:r>
      <w:r w:rsidR="00173487" w:rsidRPr="00403939">
        <w:rPr>
          <w:rFonts w:cs="B Nazanin" w:hint="cs"/>
          <w:b/>
          <w:bCs/>
          <w:rtl/>
        </w:rPr>
        <w:t>................</w:t>
      </w:r>
      <w:r w:rsidR="00403939" w:rsidRPr="00403939">
        <w:rPr>
          <w:rFonts w:cs="B Nazanin" w:hint="cs"/>
          <w:b/>
          <w:bCs/>
          <w:rtl/>
        </w:rPr>
        <w:t>...............................</w:t>
      </w:r>
      <w:r w:rsidR="00173487" w:rsidRPr="00403939">
        <w:rPr>
          <w:rFonts w:cs="B Nazanin" w:hint="cs"/>
          <w:b/>
          <w:bCs/>
          <w:rtl/>
        </w:rPr>
        <w:t xml:space="preserve">...................................................... </w:t>
      </w:r>
      <w:r w:rsidR="00403939" w:rsidRPr="00403939">
        <w:rPr>
          <w:rFonts w:cs="B Nazanin" w:hint="cs"/>
          <w:b/>
          <w:bCs/>
          <w:rtl/>
        </w:rPr>
        <w:t>69</w:t>
      </w:r>
    </w:p>
    <w:p w:rsidR="00CF7B28" w:rsidRPr="00403939" w:rsidRDefault="00CF7B28" w:rsidP="00403939">
      <w:pPr>
        <w:pStyle w:val="NoSpacing"/>
        <w:bidi/>
        <w:spacing w:after="120"/>
        <w:jc w:val="both"/>
        <w:rPr>
          <w:rFonts w:cs="B Nazanin"/>
          <w:b/>
          <w:bCs/>
          <w:rtl/>
        </w:rPr>
      </w:pPr>
      <w:r w:rsidRPr="00403939">
        <w:rPr>
          <w:rFonts w:cs="B Nazanin" w:hint="cs"/>
          <w:b/>
          <w:bCs/>
          <w:rtl/>
        </w:rPr>
        <w:t xml:space="preserve">1. مدل پیشنهادی توانبخشی </w:t>
      </w:r>
      <w:r w:rsidR="00304550" w:rsidRPr="00403939">
        <w:rPr>
          <w:rFonts w:cs="B Nazanin" w:hint="cs"/>
          <w:b/>
          <w:bCs/>
          <w:rtl/>
        </w:rPr>
        <w:t>(</w:t>
      </w:r>
      <w:r w:rsidR="00304550" w:rsidRPr="00403939">
        <w:rPr>
          <w:rFonts w:cs="B Nazanin" w:hint="eastAsia"/>
          <w:b/>
          <w:bCs/>
          <w:rtl/>
        </w:rPr>
        <w:t>خدمات</w:t>
      </w:r>
      <w:r w:rsidR="00304550" w:rsidRPr="00403939">
        <w:rPr>
          <w:rFonts w:cs="B Nazanin"/>
          <w:b/>
          <w:bCs/>
          <w:rtl/>
        </w:rPr>
        <w:t xml:space="preserve"> </w:t>
      </w:r>
      <w:r w:rsidR="00304550" w:rsidRPr="00403939">
        <w:rPr>
          <w:rFonts w:cs="B Nazanin" w:hint="eastAsia"/>
          <w:b/>
          <w:bCs/>
          <w:rtl/>
        </w:rPr>
        <w:t>توانبخش</w:t>
      </w:r>
      <w:r w:rsidR="00304550" w:rsidRPr="00403939">
        <w:rPr>
          <w:rFonts w:cs="B Nazanin" w:hint="cs"/>
          <w:b/>
          <w:bCs/>
          <w:rtl/>
        </w:rPr>
        <w:t>ی</w:t>
      </w:r>
      <w:r w:rsidR="00304550" w:rsidRPr="00403939">
        <w:rPr>
          <w:rFonts w:cs="B Nazanin"/>
          <w:b/>
          <w:bCs/>
          <w:rtl/>
        </w:rPr>
        <w:t xml:space="preserve"> </w:t>
      </w:r>
      <w:r w:rsidR="00304550" w:rsidRPr="00403939">
        <w:rPr>
          <w:rFonts w:cs="B Nazanin" w:hint="eastAsia"/>
          <w:b/>
          <w:bCs/>
          <w:rtl/>
        </w:rPr>
        <w:t>در</w:t>
      </w:r>
      <w:r w:rsidR="00304550" w:rsidRPr="00403939">
        <w:rPr>
          <w:rFonts w:cs="B Nazanin"/>
          <w:b/>
          <w:bCs/>
          <w:rtl/>
        </w:rPr>
        <w:t xml:space="preserve"> </w:t>
      </w:r>
      <w:r w:rsidR="00304550" w:rsidRPr="00403939">
        <w:rPr>
          <w:rFonts w:cs="B Nazanin" w:hint="eastAsia"/>
          <w:b/>
          <w:bCs/>
          <w:rtl/>
        </w:rPr>
        <w:t>سطوح</w:t>
      </w:r>
      <w:r w:rsidR="00304550" w:rsidRPr="00403939">
        <w:rPr>
          <w:rFonts w:cs="B Nazanin"/>
          <w:b/>
          <w:bCs/>
          <w:rtl/>
        </w:rPr>
        <w:t xml:space="preserve"> </w:t>
      </w:r>
      <w:r w:rsidR="00304550" w:rsidRPr="00403939">
        <w:rPr>
          <w:rFonts w:cs="B Nazanin" w:hint="eastAsia"/>
          <w:b/>
          <w:bCs/>
          <w:rtl/>
        </w:rPr>
        <w:t>نظام</w:t>
      </w:r>
      <w:r w:rsidR="00304550" w:rsidRPr="00403939">
        <w:rPr>
          <w:rFonts w:cs="B Nazanin"/>
          <w:b/>
          <w:bCs/>
          <w:rtl/>
        </w:rPr>
        <w:t xml:space="preserve"> </w:t>
      </w:r>
      <w:r w:rsidR="00304550" w:rsidRPr="00403939">
        <w:rPr>
          <w:rFonts w:cs="B Nazanin" w:hint="eastAsia"/>
          <w:b/>
          <w:bCs/>
          <w:rtl/>
        </w:rPr>
        <w:t>سلا</w:t>
      </w:r>
      <w:r w:rsidR="00304550" w:rsidRPr="00403939">
        <w:rPr>
          <w:rFonts w:cs="B Nazanin" w:hint="cs"/>
          <w:b/>
          <w:bCs/>
          <w:rtl/>
        </w:rPr>
        <w:t xml:space="preserve">مت) </w:t>
      </w:r>
      <w:r w:rsidRPr="00403939">
        <w:rPr>
          <w:rFonts w:cs="B Nazanin" w:hint="cs"/>
          <w:b/>
          <w:bCs/>
          <w:rtl/>
        </w:rPr>
        <w:t>...........</w:t>
      </w:r>
      <w:r w:rsidR="00304550" w:rsidRPr="00403939">
        <w:rPr>
          <w:rFonts w:cs="B Nazanin" w:hint="cs"/>
          <w:b/>
          <w:bCs/>
          <w:rtl/>
        </w:rPr>
        <w:t>.............</w:t>
      </w:r>
      <w:r w:rsidR="00173487" w:rsidRPr="00403939">
        <w:rPr>
          <w:rFonts w:cs="B Nazanin" w:hint="cs"/>
          <w:b/>
          <w:bCs/>
          <w:rtl/>
        </w:rPr>
        <w:t>...................</w:t>
      </w:r>
      <w:r w:rsidR="00304550" w:rsidRPr="00403939">
        <w:rPr>
          <w:rFonts w:cs="B Nazanin" w:hint="cs"/>
          <w:b/>
          <w:bCs/>
          <w:rtl/>
        </w:rPr>
        <w:t>.</w:t>
      </w:r>
      <w:r w:rsidRPr="00403939">
        <w:rPr>
          <w:rFonts w:cs="B Nazanin" w:hint="cs"/>
          <w:b/>
          <w:bCs/>
          <w:rtl/>
        </w:rPr>
        <w:t>..................................</w:t>
      </w:r>
      <w:r w:rsidR="00173487" w:rsidRPr="00403939">
        <w:rPr>
          <w:rFonts w:cs="B Nazanin" w:hint="cs"/>
          <w:b/>
          <w:bCs/>
          <w:rtl/>
        </w:rPr>
        <w:t xml:space="preserve"> </w:t>
      </w:r>
      <w:r w:rsidR="00304550" w:rsidRPr="00403939">
        <w:rPr>
          <w:rFonts w:cs="B Nazanin" w:hint="cs"/>
          <w:b/>
          <w:bCs/>
          <w:rtl/>
        </w:rPr>
        <w:t>7</w:t>
      </w:r>
      <w:r w:rsidR="00403939" w:rsidRPr="00403939">
        <w:rPr>
          <w:rFonts w:cs="B Nazanin" w:hint="cs"/>
          <w:b/>
          <w:bCs/>
          <w:rtl/>
        </w:rPr>
        <w:t>0</w:t>
      </w:r>
    </w:p>
    <w:p w:rsidR="00CF7B28" w:rsidRPr="00403939" w:rsidRDefault="00CF7B28" w:rsidP="00403939">
      <w:pPr>
        <w:pStyle w:val="NoSpacing"/>
        <w:bidi/>
        <w:spacing w:after="120"/>
        <w:jc w:val="both"/>
        <w:rPr>
          <w:rFonts w:cs="B Nazanin"/>
          <w:b/>
          <w:bCs/>
          <w:rtl/>
        </w:rPr>
      </w:pPr>
      <w:r w:rsidRPr="00403939">
        <w:rPr>
          <w:rFonts w:cs="B Nazanin" w:hint="cs"/>
          <w:b/>
          <w:bCs/>
          <w:rtl/>
        </w:rPr>
        <w:t>2. ساختار در نظر گرفته شده برای ارائه خدمات توانبخشی ...............</w:t>
      </w:r>
      <w:r w:rsidR="00173487" w:rsidRPr="00403939">
        <w:rPr>
          <w:rFonts w:cs="B Nazanin" w:hint="cs"/>
          <w:b/>
          <w:bCs/>
          <w:rtl/>
        </w:rPr>
        <w:t>................</w:t>
      </w:r>
      <w:r w:rsidRPr="00403939">
        <w:rPr>
          <w:rFonts w:cs="B Nazanin" w:hint="cs"/>
          <w:b/>
          <w:bCs/>
          <w:rtl/>
        </w:rPr>
        <w:t>.......................................................................</w:t>
      </w:r>
      <w:r w:rsidR="00173487" w:rsidRPr="00403939">
        <w:rPr>
          <w:rFonts w:cs="B Nazanin" w:hint="cs"/>
          <w:b/>
          <w:bCs/>
          <w:rtl/>
        </w:rPr>
        <w:t xml:space="preserve"> </w:t>
      </w:r>
      <w:r w:rsidR="00304550" w:rsidRPr="00403939">
        <w:rPr>
          <w:rFonts w:cs="B Nazanin" w:hint="cs"/>
          <w:b/>
          <w:bCs/>
          <w:rtl/>
        </w:rPr>
        <w:t>7</w:t>
      </w:r>
      <w:r w:rsidR="00403939" w:rsidRPr="00403939">
        <w:rPr>
          <w:rFonts w:cs="B Nazanin" w:hint="cs"/>
          <w:b/>
          <w:bCs/>
          <w:rtl/>
        </w:rPr>
        <w:t>3</w:t>
      </w:r>
    </w:p>
    <w:p w:rsidR="00CF7B28" w:rsidRPr="00403939" w:rsidRDefault="00CF7B28" w:rsidP="00403939">
      <w:pPr>
        <w:pStyle w:val="NoSpacing"/>
        <w:bidi/>
        <w:spacing w:after="120"/>
        <w:jc w:val="both"/>
        <w:rPr>
          <w:rFonts w:cs="B Nazanin"/>
          <w:b/>
          <w:bCs/>
          <w:rtl/>
        </w:rPr>
      </w:pPr>
      <w:r w:rsidRPr="00403939">
        <w:rPr>
          <w:rFonts w:cs="B Nazanin" w:hint="cs"/>
          <w:b/>
          <w:bCs/>
          <w:rtl/>
        </w:rPr>
        <w:t>3. رویکردهای توانبخشی .................................................</w:t>
      </w:r>
      <w:r w:rsidR="00173487" w:rsidRPr="00403939">
        <w:rPr>
          <w:rFonts w:cs="B Nazanin" w:hint="cs"/>
          <w:b/>
          <w:bCs/>
          <w:rtl/>
        </w:rPr>
        <w:t>..............</w:t>
      </w:r>
      <w:r w:rsidRPr="00403939">
        <w:rPr>
          <w:rFonts w:cs="B Nazanin" w:hint="cs"/>
          <w:b/>
          <w:bCs/>
          <w:rtl/>
        </w:rPr>
        <w:t>............................................................................................</w:t>
      </w:r>
      <w:r w:rsidR="00173487" w:rsidRPr="00403939">
        <w:rPr>
          <w:rFonts w:cs="B Nazanin" w:hint="cs"/>
          <w:b/>
          <w:bCs/>
          <w:rtl/>
        </w:rPr>
        <w:t xml:space="preserve"> </w:t>
      </w:r>
      <w:r w:rsidR="00304550" w:rsidRPr="00403939">
        <w:rPr>
          <w:rFonts w:cs="B Nazanin" w:hint="cs"/>
          <w:b/>
          <w:bCs/>
          <w:rtl/>
        </w:rPr>
        <w:t>7</w:t>
      </w:r>
      <w:r w:rsidR="00403939" w:rsidRPr="00403939">
        <w:rPr>
          <w:rFonts w:cs="B Nazanin" w:hint="cs"/>
          <w:b/>
          <w:bCs/>
          <w:rtl/>
        </w:rPr>
        <w:t>4</w:t>
      </w:r>
    </w:p>
    <w:p w:rsidR="00AD5BEC" w:rsidRPr="00403939" w:rsidRDefault="00AD5BEC" w:rsidP="00403939">
      <w:pPr>
        <w:pStyle w:val="NoSpacing"/>
        <w:bidi/>
        <w:spacing w:after="120"/>
        <w:jc w:val="both"/>
        <w:rPr>
          <w:rFonts w:cs="B Nazanin"/>
          <w:b/>
          <w:bCs/>
          <w:sz w:val="24"/>
          <w:szCs w:val="24"/>
          <w:rtl/>
        </w:rPr>
      </w:pPr>
      <w:r w:rsidRPr="00403939">
        <w:rPr>
          <w:rFonts w:cs="B Nazanin" w:hint="cs"/>
          <w:b/>
          <w:bCs/>
          <w:sz w:val="24"/>
          <w:szCs w:val="24"/>
          <w:rtl/>
        </w:rPr>
        <w:t>فصل پنجم:</w:t>
      </w:r>
      <w:r w:rsidRPr="00403939">
        <w:rPr>
          <w:rFonts w:cs="B Nazanin"/>
          <w:b/>
          <w:bCs/>
          <w:sz w:val="24"/>
          <w:szCs w:val="24"/>
          <w:rtl/>
        </w:rPr>
        <w:t xml:space="preserve"> </w:t>
      </w:r>
      <w:r w:rsidR="00490787" w:rsidRPr="00403939">
        <w:rPr>
          <w:rFonts w:cs="B Nazanin" w:hint="cs"/>
          <w:b/>
          <w:bCs/>
          <w:sz w:val="24"/>
          <w:szCs w:val="24"/>
          <w:rtl/>
        </w:rPr>
        <w:t>برنامه</w:t>
      </w:r>
      <w:r w:rsidRPr="00403939">
        <w:rPr>
          <w:rFonts w:cs="B Nazanin"/>
          <w:b/>
          <w:bCs/>
          <w:sz w:val="24"/>
          <w:szCs w:val="24"/>
          <w:rtl/>
        </w:rPr>
        <w:t xml:space="preserve"> </w:t>
      </w:r>
      <w:r w:rsidR="006739B2" w:rsidRPr="00403939">
        <w:rPr>
          <w:rFonts w:cs="B Nazanin" w:hint="cs"/>
          <w:b/>
          <w:bCs/>
          <w:sz w:val="24"/>
          <w:szCs w:val="24"/>
          <w:rtl/>
        </w:rPr>
        <w:t>کشوری</w:t>
      </w:r>
      <w:r w:rsidR="006436E6" w:rsidRPr="00403939">
        <w:rPr>
          <w:rFonts w:cs="B Nazanin" w:hint="cs"/>
          <w:b/>
          <w:bCs/>
          <w:sz w:val="24"/>
          <w:szCs w:val="24"/>
          <w:rtl/>
        </w:rPr>
        <w:t xml:space="preserve"> </w:t>
      </w:r>
      <w:r w:rsidRPr="00403939">
        <w:rPr>
          <w:rFonts w:cs="B Nazanin" w:hint="cs"/>
          <w:b/>
          <w:bCs/>
          <w:sz w:val="24"/>
          <w:szCs w:val="24"/>
          <w:rtl/>
        </w:rPr>
        <w:t>توانبخشی با رویکرد پوشش همگانی</w:t>
      </w:r>
      <w:r w:rsidR="006436E6" w:rsidRPr="00403939">
        <w:rPr>
          <w:rFonts w:cs="B Nazanin" w:hint="cs"/>
          <w:b/>
          <w:bCs/>
          <w:sz w:val="24"/>
          <w:szCs w:val="24"/>
          <w:rtl/>
        </w:rPr>
        <w:t xml:space="preserve"> </w:t>
      </w:r>
      <w:r w:rsidRPr="00403939">
        <w:rPr>
          <w:rFonts w:cs="B Nazanin" w:hint="cs"/>
          <w:b/>
          <w:bCs/>
          <w:sz w:val="24"/>
          <w:szCs w:val="24"/>
          <w:rtl/>
        </w:rPr>
        <w:t>خدمات توانبخشی</w:t>
      </w:r>
      <w:r w:rsidR="00173487" w:rsidRPr="00403939">
        <w:rPr>
          <w:rFonts w:cs="B Nazanin" w:hint="cs"/>
          <w:b/>
          <w:bCs/>
          <w:sz w:val="24"/>
          <w:szCs w:val="24"/>
          <w:rtl/>
        </w:rPr>
        <w:t xml:space="preserve"> </w:t>
      </w:r>
      <w:r w:rsidR="00490787" w:rsidRPr="00403939">
        <w:rPr>
          <w:rFonts w:cs="B Nazanin" w:hint="cs"/>
          <w:b/>
          <w:bCs/>
          <w:rtl/>
        </w:rPr>
        <w:t>...........</w:t>
      </w:r>
      <w:r w:rsidR="00D03892" w:rsidRPr="00403939">
        <w:rPr>
          <w:rFonts w:cs="B Nazanin" w:hint="cs"/>
          <w:b/>
          <w:bCs/>
          <w:rtl/>
        </w:rPr>
        <w:t>..................</w:t>
      </w:r>
      <w:r w:rsidR="00173487" w:rsidRPr="00403939">
        <w:rPr>
          <w:rFonts w:cs="B Nazanin" w:hint="cs"/>
          <w:b/>
          <w:bCs/>
          <w:rtl/>
        </w:rPr>
        <w:t xml:space="preserve">.................... </w:t>
      </w:r>
      <w:r w:rsidR="00D03892" w:rsidRPr="00403939">
        <w:rPr>
          <w:rFonts w:cs="B Nazanin" w:hint="cs"/>
          <w:b/>
          <w:bCs/>
          <w:rtl/>
        </w:rPr>
        <w:t>7</w:t>
      </w:r>
      <w:r w:rsidR="00403939" w:rsidRPr="00403939">
        <w:rPr>
          <w:rFonts w:cs="B Nazanin" w:hint="cs"/>
          <w:b/>
          <w:bCs/>
          <w:rtl/>
        </w:rPr>
        <w:t>5</w:t>
      </w:r>
    </w:p>
    <w:p w:rsidR="00CF7B28" w:rsidRPr="00403939" w:rsidRDefault="00CF7B28" w:rsidP="00403939">
      <w:pPr>
        <w:pStyle w:val="NoSpacing"/>
        <w:bidi/>
        <w:spacing w:after="120"/>
        <w:jc w:val="both"/>
        <w:rPr>
          <w:rFonts w:cs="B Nazanin"/>
          <w:b/>
          <w:bCs/>
          <w:rtl/>
        </w:rPr>
      </w:pPr>
      <w:r w:rsidRPr="00403939">
        <w:rPr>
          <w:rFonts w:cs="B Nazanin" w:hint="cs"/>
          <w:b/>
          <w:bCs/>
          <w:rtl/>
        </w:rPr>
        <w:t>1.</w:t>
      </w:r>
      <w:r w:rsidRPr="00403939">
        <w:rPr>
          <w:rFonts w:cs="B Nazanin"/>
          <w:b/>
          <w:bCs/>
          <w:rtl/>
        </w:rPr>
        <w:t xml:space="preserve"> چشم</w:t>
      </w:r>
      <w:r w:rsidRPr="00403939">
        <w:rPr>
          <w:rFonts w:cs="B Nazanin"/>
          <w:b/>
          <w:bCs/>
          <w:rtl/>
        </w:rPr>
        <w:softHyphen/>
        <w:t>انداز</w:t>
      </w:r>
      <w:r w:rsidRPr="00403939">
        <w:rPr>
          <w:rFonts w:cs="B Nazanin" w:hint="cs"/>
          <w:b/>
          <w:bCs/>
          <w:rtl/>
        </w:rPr>
        <w:t xml:space="preserve"> ..................................................................................</w:t>
      </w:r>
      <w:r w:rsidR="00173487" w:rsidRPr="00403939">
        <w:rPr>
          <w:rFonts w:cs="B Nazanin" w:hint="cs"/>
          <w:b/>
          <w:bCs/>
          <w:rtl/>
        </w:rPr>
        <w:t>.............</w:t>
      </w:r>
      <w:r w:rsidRPr="00403939">
        <w:rPr>
          <w:rFonts w:cs="B Nazanin" w:hint="cs"/>
          <w:b/>
          <w:bCs/>
          <w:rtl/>
        </w:rPr>
        <w:t>..................................................................................</w:t>
      </w:r>
      <w:r w:rsidR="00173487" w:rsidRPr="00403939">
        <w:rPr>
          <w:rFonts w:cs="B Nazanin" w:hint="cs"/>
          <w:b/>
          <w:bCs/>
          <w:rtl/>
        </w:rPr>
        <w:t xml:space="preserve"> </w:t>
      </w:r>
      <w:r w:rsidR="00D03892" w:rsidRPr="00403939">
        <w:rPr>
          <w:rFonts w:cs="B Nazanin" w:hint="cs"/>
          <w:b/>
          <w:bCs/>
          <w:rtl/>
        </w:rPr>
        <w:t>7</w:t>
      </w:r>
      <w:r w:rsidR="00403939" w:rsidRPr="00403939">
        <w:rPr>
          <w:rFonts w:cs="B Nazanin" w:hint="cs"/>
          <w:b/>
          <w:bCs/>
          <w:rtl/>
        </w:rPr>
        <w:t>6</w:t>
      </w:r>
    </w:p>
    <w:p w:rsidR="00CF7B28" w:rsidRPr="00403939" w:rsidRDefault="00CF7B28" w:rsidP="00403939">
      <w:pPr>
        <w:pStyle w:val="NoSpacing"/>
        <w:bidi/>
        <w:spacing w:after="120"/>
        <w:jc w:val="both"/>
        <w:rPr>
          <w:rFonts w:cs="B Nazanin"/>
          <w:b/>
          <w:bCs/>
          <w:rtl/>
        </w:rPr>
      </w:pPr>
      <w:r w:rsidRPr="00403939">
        <w:rPr>
          <w:rFonts w:cs="B Nazanin" w:hint="cs"/>
          <w:b/>
          <w:bCs/>
          <w:rtl/>
        </w:rPr>
        <w:t>2.</w:t>
      </w:r>
      <w:r w:rsidRPr="00403939">
        <w:rPr>
          <w:rFonts w:cs="B Nazanin"/>
          <w:b/>
          <w:bCs/>
          <w:rtl/>
        </w:rPr>
        <w:t xml:space="preserve"> اصول و ارزش</w:t>
      </w:r>
      <w:r w:rsidRPr="00403939">
        <w:rPr>
          <w:rFonts w:cs="B Nazanin"/>
          <w:b/>
          <w:bCs/>
          <w:rtl/>
        </w:rPr>
        <w:softHyphen/>
        <w:t>ها</w:t>
      </w:r>
      <w:r w:rsidRPr="00403939">
        <w:rPr>
          <w:rFonts w:cs="B Nazanin" w:hint="cs"/>
          <w:b/>
          <w:bCs/>
          <w:rtl/>
        </w:rPr>
        <w:t xml:space="preserve"> ............................................................................................................................................</w:t>
      </w:r>
      <w:r w:rsidR="00173487" w:rsidRPr="00403939">
        <w:rPr>
          <w:rFonts w:cs="B Nazanin" w:hint="cs"/>
          <w:b/>
          <w:bCs/>
          <w:rtl/>
        </w:rPr>
        <w:t>.............</w:t>
      </w:r>
      <w:r w:rsidRPr="00403939">
        <w:rPr>
          <w:rFonts w:cs="B Nazanin" w:hint="cs"/>
          <w:b/>
          <w:bCs/>
          <w:rtl/>
        </w:rPr>
        <w:t>..............</w:t>
      </w:r>
      <w:r w:rsidR="00173487" w:rsidRPr="00403939">
        <w:rPr>
          <w:rFonts w:cs="B Nazanin" w:hint="cs"/>
          <w:b/>
          <w:bCs/>
          <w:rtl/>
        </w:rPr>
        <w:t xml:space="preserve"> </w:t>
      </w:r>
      <w:r w:rsidR="00D03892" w:rsidRPr="00403939">
        <w:rPr>
          <w:rFonts w:cs="B Nazanin" w:hint="cs"/>
          <w:b/>
          <w:bCs/>
          <w:rtl/>
        </w:rPr>
        <w:t>7</w:t>
      </w:r>
      <w:r w:rsidR="00403939" w:rsidRPr="00403939">
        <w:rPr>
          <w:rFonts w:cs="B Nazanin" w:hint="cs"/>
          <w:b/>
          <w:bCs/>
          <w:rtl/>
        </w:rPr>
        <w:t>6</w:t>
      </w:r>
    </w:p>
    <w:p w:rsidR="00CF7B28" w:rsidRPr="00403939" w:rsidRDefault="00CF7B28" w:rsidP="00403939">
      <w:pPr>
        <w:pStyle w:val="NoSpacing"/>
        <w:bidi/>
        <w:spacing w:after="120"/>
        <w:jc w:val="both"/>
        <w:rPr>
          <w:rFonts w:cs="B Nazanin"/>
          <w:b/>
          <w:bCs/>
          <w:rtl/>
        </w:rPr>
      </w:pPr>
      <w:r w:rsidRPr="00403939">
        <w:rPr>
          <w:rFonts w:cs="B Nazanin" w:hint="cs"/>
          <w:b/>
          <w:bCs/>
          <w:rtl/>
        </w:rPr>
        <w:t>3.</w:t>
      </w:r>
      <w:r w:rsidRPr="00403939">
        <w:rPr>
          <w:rFonts w:cs="B Nazanin"/>
          <w:b/>
          <w:bCs/>
          <w:rtl/>
        </w:rPr>
        <w:t xml:space="preserve"> اهداف کلی</w:t>
      </w:r>
      <w:r w:rsidRPr="00403939">
        <w:rPr>
          <w:rFonts w:cs="B Nazanin" w:hint="cs"/>
          <w:b/>
          <w:bCs/>
          <w:rtl/>
        </w:rPr>
        <w:t xml:space="preserve"> .........................................................................................................................</w:t>
      </w:r>
      <w:r w:rsidR="00173487" w:rsidRPr="00403939">
        <w:rPr>
          <w:rFonts w:cs="B Nazanin" w:hint="cs"/>
          <w:b/>
          <w:bCs/>
          <w:rtl/>
        </w:rPr>
        <w:t>............</w:t>
      </w:r>
      <w:r w:rsidRPr="00403939">
        <w:rPr>
          <w:rFonts w:cs="B Nazanin" w:hint="cs"/>
          <w:b/>
          <w:bCs/>
          <w:rtl/>
        </w:rPr>
        <w:t>.........................................</w:t>
      </w:r>
      <w:r w:rsidR="00173487" w:rsidRPr="00403939">
        <w:rPr>
          <w:rFonts w:cs="B Nazanin" w:hint="cs"/>
          <w:b/>
          <w:bCs/>
          <w:rtl/>
        </w:rPr>
        <w:t xml:space="preserve"> </w:t>
      </w:r>
      <w:r w:rsidR="00D03892" w:rsidRPr="00403939">
        <w:rPr>
          <w:rFonts w:cs="B Nazanin" w:hint="cs"/>
          <w:b/>
          <w:bCs/>
          <w:rtl/>
        </w:rPr>
        <w:t>7</w:t>
      </w:r>
      <w:r w:rsidR="00403939" w:rsidRPr="00403939">
        <w:rPr>
          <w:rFonts w:cs="B Nazanin" w:hint="cs"/>
          <w:b/>
          <w:bCs/>
          <w:rtl/>
        </w:rPr>
        <w:t>6</w:t>
      </w:r>
    </w:p>
    <w:p w:rsidR="00CF7B28" w:rsidRPr="00403939" w:rsidRDefault="00CF7B28" w:rsidP="00403939">
      <w:pPr>
        <w:pStyle w:val="NoSpacing"/>
        <w:bidi/>
        <w:spacing w:after="120"/>
        <w:jc w:val="both"/>
        <w:rPr>
          <w:rFonts w:cs="B Nazanin"/>
          <w:b/>
          <w:bCs/>
          <w:rtl/>
        </w:rPr>
      </w:pPr>
      <w:r w:rsidRPr="00403939">
        <w:rPr>
          <w:rFonts w:cs="B Nazanin" w:hint="cs"/>
          <w:b/>
          <w:bCs/>
          <w:rtl/>
        </w:rPr>
        <w:t>4.</w:t>
      </w:r>
      <w:r w:rsidR="00D03892" w:rsidRPr="00403939">
        <w:rPr>
          <w:rFonts w:cs="B Nazanin"/>
          <w:b/>
          <w:bCs/>
          <w:rtl/>
        </w:rPr>
        <w:t xml:space="preserve"> اهداف کمی</w:t>
      </w:r>
      <w:r w:rsidR="00D03892" w:rsidRPr="00403939">
        <w:rPr>
          <w:rFonts w:cs="B Nazanin" w:hint="cs"/>
          <w:b/>
          <w:bCs/>
          <w:rtl/>
        </w:rPr>
        <w:t>،</w:t>
      </w:r>
      <w:r w:rsidRPr="00403939">
        <w:rPr>
          <w:rFonts w:cs="B Nazanin"/>
          <w:b/>
          <w:bCs/>
          <w:rtl/>
        </w:rPr>
        <w:t xml:space="preserve"> برنامه</w:t>
      </w:r>
      <w:r w:rsidRPr="00403939">
        <w:rPr>
          <w:rFonts w:cs="B Nazanin"/>
          <w:b/>
          <w:bCs/>
          <w:rtl/>
        </w:rPr>
        <w:softHyphen/>
        <w:t>ها</w:t>
      </w:r>
      <w:r w:rsidRPr="00403939">
        <w:rPr>
          <w:rFonts w:cs="B Nazanin"/>
          <w:b/>
          <w:bCs/>
        </w:rPr>
        <w:t xml:space="preserve"> </w:t>
      </w:r>
      <w:r w:rsidRPr="00403939">
        <w:rPr>
          <w:rFonts w:cs="B Nazanin" w:hint="cs"/>
          <w:b/>
          <w:bCs/>
          <w:rtl/>
        </w:rPr>
        <w:t>و اقدامات .........................................................................</w:t>
      </w:r>
      <w:r w:rsidR="00173487" w:rsidRPr="00403939">
        <w:rPr>
          <w:rFonts w:cs="B Nazanin" w:hint="cs"/>
          <w:b/>
          <w:bCs/>
          <w:rtl/>
        </w:rPr>
        <w:t>..............</w:t>
      </w:r>
      <w:r w:rsidRPr="00403939">
        <w:rPr>
          <w:rFonts w:cs="B Nazanin" w:hint="cs"/>
          <w:b/>
          <w:bCs/>
          <w:rtl/>
        </w:rPr>
        <w:t>...................................</w:t>
      </w:r>
      <w:r w:rsidR="00D03892" w:rsidRPr="00403939">
        <w:rPr>
          <w:rFonts w:cs="B Nazanin" w:hint="cs"/>
          <w:b/>
          <w:bCs/>
          <w:rtl/>
        </w:rPr>
        <w:t>.</w:t>
      </w:r>
      <w:r w:rsidRPr="00403939">
        <w:rPr>
          <w:rFonts w:cs="B Nazanin" w:hint="cs"/>
          <w:b/>
          <w:bCs/>
          <w:rtl/>
        </w:rPr>
        <w:t>..................</w:t>
      </w:r>
      <w:r w:rsidR="00173487" w:rsidRPr="00403939">
        <w:rPr>
          <w:rFonts w:cs="B Nazanin" w:hint="cs"/>
          <w:b/>
          <w:bCs/>
          <w:rtl/>
        </w:rPr>
        <w:t xml:space="preserve"> </w:t>
      </w:r>
      <w:r w:rsidR="00D03892" w:rsidRPr="00403939">
        <w:rPr>
          <w:rFonts w:cs="B Nazanin" w:hint="cs"/>
          <w:b/>
          <w:bCs/>
          <w:rtl/>
        </w:rPr>
        <w:t>7</w:t>
      </w:r>
      <w:r w:rsidR="00403939" w:rsidRPr="00403939">
        <w:rPr>
          <w:rFonts w:cs="B Nazanin" w:hint="cs"/>
          <w:b/>
          <w:bCs/>
          <w:rtl/>
        </w:rPr>
        <w:t>6</w:t>
      </w:r>
    </w:p>
    <w:p w:rsidR="00CF7B28" w:rsidRPr="00403939" w:rsidRDefault="00CF7B28" w:rsidP="00403939">
      <w:pPr>
        <w:pStyle w:val="NoSpacing"/>
        <w:bidi/>
        <w:spacing w:after="120"/>
        <w:jc w:val="both"/>
        <w:rPr>
          <w:rFonts w:cs="B Nazanin"/>
          <w:b/>
          <w:bCs/>
          <w:rtl/>
        </w:rPr>
      </w:pPr>
      <w:r w:rsidRPr="00403939">
        <w:rPr>
          <w:rFonts w:cs="B Nazanin" w:hint="cs"/>
          <w:b/>
          <w:bCs/>
          <w:rtl/>
        </w:rPr>
        <w:t>5. شاخص</w:t>
      </w:r>
      <w:r w:rsidRPr="00403939">
        <w:rPr>
          <w:rFonts w:cs="B Nazanin"/>
          <w:b/>
          <w:bCs/>
          <w:rtl/>
        </w:rPr>
        <w:softHyphen/>
      </w:r>
      <w:r w:rsidRPr="00403939">
        <w:rPr>
          <w:rFonts w:cs="B Nazanin" w:hint="cs"/>
          <w:b/>
          <w:bCs/>
          <w:rtl/>
        </w:rPr>
        <w:t xml:space="preserve">های ارزیابی برنامه </w:t>
      </w:r>
      <w:r w:rsidR="006739B2" w:rsidRPr="00403939">
        <w:rPr>
          <w:rFonts w:cs="B Nazanin" w:hint="cs"/>
          <w:b/>
          <w:bCs/>
          <w:rtl/>
        </w:rPr>
        <w:t>کشوری</w:t>
      </w:r>
      <w:r w:rsidRPr="00403939">
        <w:rPr>
          <w:rFonts w:cs="B Nazanin" w:hint="cs"/>
          <w:b/>
          <w:bCs/>
          <w:rtl/>
        </w:rPr>
        <w:t xml:space="preserve"> توانبخشی</w:t>
      </w:r>
      <w:r w:rsidR="00173487" w:rsidRPr="00403939">
        <w:rPr>
          <w:rFonts w:cs="B Nazanin" w:hint="cs"/>
          <w:b/>
          <w:bCs/>
          <w:rtl/>
        </w:rPr>
        <w:t xml:space="preserve"> </w:t>
      </w:r>
      <w:r w:rsidRPr="00403939">
        <w:rPr>
          <w:rFonts w:cs="B Nazanin" w:hint="cs"/>
          <w:b/>
          <w:bCs/>
          <w:rtl/>
        </w:rPr>
        <w:t>................................................</w:t>
      </w:r>
      <w:r w:rsidR="00173487" w:rsidRPr="00403939">
        <w:rPr>
          <w:rFonts w:cs="B Nazanin" w:hint="cs"/>
          <w:b/>
          <w:bCs/>
          <w:rtl/>
        </w:rPr>
        <w:t>............</w:t>
      </w:r>
      <w:r w:rsidRPr="00403939">
        <w:rPr>
          <w:rFonts w:cs="B Nazanin" w:hint="cs"/>
          <w:b/>
          <w:bCs/>
          <w:rtl/>
        </w:rPr>
        <w:t>...........................................................</w:t>
      </w:r>
      <w:r w:rsidR="00173487" w:rsidRPr="00403939">
        <w:rPr>
          <w:rFonts w:cs="B Nazanin" w:hint="cs"/>
          <w:b/>
          <w:bCs/>
          <w:rtl/>
        </w:rPr>
        <w:t xml:space="preserve"> </w:t>
      </w:r>
      <w:r w:rsidR="003D1F28" w:rsidRPr="00403939">
        <w:rPr>
          <w:rFonts w:cs="B Nazanin" w:hint="cs"/>
          <w:b/>
          <w:bCs/>
          <w:rtl/>
        </w:rPr>
        <w:t>8</w:t>
      </w:r>
      <w:r w:rsidR="00403939" w:rsidRPr="00403939">
        <w:rPr>
          <w:rFonts w:cs="B Nazanin" w:hint="cs"/>
          <w:b/>
          <w:bCs/>
          <w:rtl/>
        </w:rPr>
        <w:t>1</w:t>
      </w:r>
    </w:p>
    <w:p w:rsidR="00CF7B28" w:rsidRPr="00403939" w:rsidRDefault="00090FF0" w:rsidP="00403939">
      <w:pPr>
        <w:pStyle w:val="NoSpacing"/>
        <w:bidi/>
        <w:spacing w:after="120"/>
        <w:jc w:val="both"/>
        <w:rPr>
          <w:rFonts w:cs="B Nazanin"/>
          <w:b/>
          <w:bCs/>
          <w:sz w:val="24"/>
          <w:szCs w:val="24"/>
          <w:rtl/>
        </w:rPr>
      </w:pPr>
      <w:r w:rsidRPr="00403939">
        <w:rPr>
          <w:rFonts w:cs="B Nazanin" w:hint="cs"/>
          <w:b/>
          <w:bCs/>
          <w:sz w:val="24"/>
          <w:szCs w:val="24"/>
          <w:rtl/>
        </w:rPr>
        <w:t>پیوست</w:t>
      </w:r>
      <w:r w:rsidR="003D1F28" w:rsidRPr="00403939">
        <w:rPr>
          <w:rFonts w:cs="B Nazanin" w:hint="cs"/>
          <w:b/>
          <w:bCs/>
          <w:sz w:val="24"/>
          <w:szCs w:val="24"/>
          <w:rtl/>
        </w:rPr>
        <w:t xml:space="preserve"> 1 </w:t>
      </w:r>
      <w:r w:rsidR="00CF7B28" w:rsidRPr="00403939">
        <w:rPr>
          <w:rFonts w:ascii="Times" w:hAnsi="Times" w:cs="B Nazanin" w:hint="cs"/>
          <w:b/>
          <w:bCs/>
          <w:rtl/>
        </w:rPr>
        <w:t>............................................</w:t>
      </w:r>
      <w:r w:rsidR="00173487" w:rsidRPr="00403939">
        <w:rPr>
          <w:rFonts w:ascii="Times" w:hAnsi="Times" w:cs="B Nazanin" w:hint="cs"/>
          <w:b/>
          <w:bCs/>
          <w:rtl/>
        </w:rPr>
        <w:t>.................</w:t>
      </w:r>
      <w:r w:rsidR="00403939" w:rsidRPr="00403939">
        <w:rPr>
          <w:rFonts w:ascii="Times" w:hAnsi="Times" w:cs="B Nazanin" w:hint="cs"/>
          <w:b/>
          <w:bCs/>
          <w:rtl/>
        </w:rPr>
        <w:t>...........</w:t>
      </w:r>
      <w:r w:rsidR="00CF7B28" w:rsidRPr="00403939">
        <w:rPr>
          <w:rFonts w:ascii="Times" w:hAnsi="Times" w:cs="B Nazanin" w:hint="cs"/>
          <w:b/>
          <w:bCs/>
          <w:rtl/>
        </w:rPr>
        <w:t>..............................</w:t>
      </w:r>
      <w:r w:rsidR="003D1F28" w:rsidRPr="00403939">
        <w:rPr>
          <w:rFonts w:ascii="Times" w:hAnsi="Times" w:cs="B Nazanin" w:hint="cs"/>
          <w:b/>
          <w:bCs/>
          <w:rtl/>
        </w:rPr>
        <w:t>................................................</w:t>
      </w:r>
      <w:r w:rsidR="00CF7B28" w:rsidRPr="00403939">
        <w:rPr>
          <w:rFonts w:ascii="Times" w:hAnsi="Times" w:cs="B Nazanin" w:hint="cs"/>
          <w:b/>
          <w:bCs/>
          <w:rtl/>
        </w:rPr>
        <w:t>..............................</w:t>
      </w:r>
      <w:r w:rsidR="00173487" w:rsidRPr="00403939">
        <w:rPr>
          <w:rFonts w:ascii="Times" w:hAnsi="Times" w:cs="B Nazanin" w:hint="cs"/>
          <w:b/>
          <w:bCs/>
          <w:rtl/>
        </w:rPr>
        <w:t xml:space="preserve"> </w:t>
      </w:r>
      <w:r w:rsidR="00403939" w:rsidRPr="00403939">
        <w:rPr>
          <w:rFonts w:ascii="Times" w:hAnsi="Times" w:cs="B Nazanin" w:hint="cs"/>
          <w:b/>
          <w:bCs/>
          <w:rtl/>
        </w:rPr>
        <w:t>89</w:t>
      </w:r>
    </w:p>
    <w:p w:rsidR="00CF7B28" w:rsidRPr="00403939" w:rsidRDefault="003D1F28" w:rsidP="00403939">
      <w:pPr>
        <w:pStyle w:val="NoSpacing"/>
        <w:bidi/>
        <w:spacing w:after="120"/>
        <w:jc w:val="both"/>
        <w:rPr>
          <w:rFonts w:cs="B Nazanin"/>
          <w:b/>
          <w:bCs/>
          <w:rtl/>
        </w:rPr>
      </w:pPr>
      <w:r w:rsidRPr="00403939">
        <w:rPr>
          <w:rFonts w:cs="B Nazanin" w:hint="cs"/>
          <w:b/>
          <w:bCs/>
          <w:sz w:val="24"/>
          <w:szCs w:val="24"/>
          <w:rtl/>
        </w:rPr>
        <w:t xml:space="preserve">پیوست 2 </w:t>
      </w:r>
      <w:r w:rsidRPr="00403939">
        <w:rPr>
          <w:rFonts w:ascii="Times" w:hAnsi="Times" w:cs="B Nazanin" w:hint="cs"/>
          <w:b/>
          <w:bCs/>
          <w:rtl/>
        </w:rPr>
        <w:t>..............................</w:t>
      </w:r>
      <w:r w:rsidR="00CF7B28" w:rsidRPr="00403939">
        <w:rPr>
          <w:rFonts w:ascii="Times" w:hAnsi="Times" w:cs="B Nazanin" w:hint="cs"/>
          <w:b/>
          <w:bCs/>
          <w:rtl/>
        </w:rPr>
        <w:t>......................................................</w:t>
      </w:r>
      <w:r w:rsidRPr="00403939">
        <w:rPr>
          <w:rFonts w:ascii="Times" w:hAnsi="Times" w:cs="B Nazanin" w:hint="cs"/>
          <w:b/>
          <w:bCs/>
          <w:rtl/>
        </w:rPr>
        <w:t>..</w:t>
      </w:r>
      <w:r w:rsidR="00CF7B28" w:rsidRPr="00403939">
        <w:rPr>
          <w:rFonts w:ascii="Times" w:hAnsi="Times" w:cs="B Nazanin" w:hint="cs"/>
          <w:b/>
          <w:bCs/>
          <w:rtl/>
        </w:rPr>
        <w:t>..</w:t>
      </w:r>
      <w:r w:rsidR="00173487" w:rsidRPr="00403939">
        <w:rPr>
          <w:rFonts w:ascii="Times" w:hAnsi="Times" w:cs="B Nazanin" w:hint="cs"/>
          <w:b/>
          <w:bCs/>
          <w:rtl/>
        </w:rPr>
        <w:t>.................</w:t>
      </w:r>
      <w:r w:rsidR="00CF7B28" w:rsidRPr="00403939">
        <w:rPr>
          <w:rFonts w:ascii="Times" w:hAnsi="Times" w:cs="B Nazanin" w:hint="cs"/>
          <w:b/>
          <w:bCs/>
          <w:rtl/>
        </w:rPr>
        <w:t>...........................................................................</w:t>
      </w:r>
      <w:r w:rsidR="00173487" w:rsidRPr="00403939">
        <w:rPr>
          <w:rFonts w:ascii="Times" w:hAnsi="Times" w:cs="B Nazanin" w:hint="cs"/>
          <w:b/>
          <w:bCs/>
          <w:rtl/>
        </w:rPr>
        <w:t xml:space="preserve"> </w:t>
      </w:r>
      <w:r w:rsidRPr="00403939">
        <w:rPr>
          <w:rFonts w:ascii="Times" w:hAnsi="Times" w:cs="B Nazanin" w:hint="cs"/>
          <w:b/>
          <w:bCs/>
          <w:rtl/>
        </w:rPr>
        <w:t>9</w:t>
      </w:r>
      <w:r w:rsidR="00403939" w:rsidRPr="00403939">
        <w:rPr>
          <w:rFonts w:ascii="Times" w:hAnsi="Times" w:cs="B Nazanin" w:hint="cs"/>
          <w:b/>
          <w:bCs/>
          <w:rtl/>
        </w:rPr>
        <w:t>5</w:t>
      </w:r>
    </w:p>
    <w:p w:rsidR="00CF7B28" w:rsidRPr="00403939" w:rsidRDefault="003D1F28" w:rsidP="00403939">
      <w:pPr>
        <w:pStyle w:val="NoSpacing"/>
        <w:bidi/>
        <w:spacing w:after="120"/>
        <w:jc w:val="both"/>
        <w:rPr>
          <w:rFonts w:ascii="Times" w:hAnsi="Times" w:cs="B Nazanin"/>
          <w:b/>
          <w:bCs/>
          <w:rtl/>
        </w:rPr>
      </w:pPr>
      <w:r w:rsidRPr="00403939">
        <w:rPr>
          <w:rFonts w:cs="B Nazanin" w:hint="cs"/>
          <w:b/>
          <w:bCs/>
          <w:sz w:val="24"/>
          <w:szCs w:val="24"/>
          <w:rtl/>
        </w:rPr>
        <w:t xml:space="preserve">پیوست 3 </w:t>
      </w:r>
      <w:r w:rsidRPr="00403939">
        <w:rPr>
          <w:rFonts w:ascii="Times" w:hAnsi="Times" w:cs="B Nazanin" w:hint="cs"/>
          <w:b/>
          <w:bCs/>
          <w:rtl/>
        </w:rPr>
        <w:t>................................................................................................................................................................................... 9</w:t>
      </w:r>
      <w:r w:rsidR="00403939" w:rsidRPr="00403939">
        <w:rPr>
          <w:rFonts w:ascii="Times" w:hAnsi="Times" w:cs="B Nazanin" w:hint="cs"/>
          <w:b/>
          <w:bCs/>
          <w:rtl/>
        </w:rPr>
        <w:t>8</w:t>
      </w:r>
    </w:p>
    <w:p w:rsidR="003D1F28" w:rsidRPr="00403939" w:rsidRDefault="003D1F28" w:rsidP="00403939">
      <w:pPr>
        <w:pStyle w:val="NoSpacing"/>
        <w:bidi/>
        <w:spacing w:after="120"/>
        <w:jc w:val="both"/>
        <w:rPr>
          <w:rFonts w:cs="B Nazanin"/>
          <w:b/>
          <w:bCs/>
          <w:rtl/>
        </w:rPr>
      </w:pPr>
      <w:r w:rsidRPr="00403939">
        <w:rPr>
          <w:rFonts w:cs="B Nazanin" w:hint="cs"/>
          <w:b/>
          <w:bCs/>
          <w:sz w:val="24"/>
          <w:szCs w:val="24"/>
          <w:rtl/>
        </w:rPr>
        <w:t xml:space="preserve">پیوست 4 </w:t>
      </w:r>
      <w:r w:rsidRPr="00403939">
        <w:rPr>
          <w:rFonts w:ascii="Times" w:hAnsi="Times" w:cs="B Nazanin" w:hint="cs"/>
          <w:b/>
          <w:bCs/>
          <w:rtl/>
        </w:rPr>
        <w:t>.....................................................................................................................................................</w:t>
      </w:r>
      <w:r w:rsidR="00403939" w:rsidRPr="00403939">
        <w:rPr>
          <w:rFonts w:ascii="Times" w:hAnsi="Times" w:cs="B Nazanin" w:hint="cs"/>
          <w:b/>
          <w:bCs/>
          <w:rtl/>
        </w:rPr>
        <w:t>.</w:t>
      </w:r>
      <w:r w:rsidRPr="00403939">
        <w:rPr>
          <w:rFonts w:ascii="Times" w:hAnsi="Times" w:cs="B Nazanin" w:hint="cs"/>
          <w:b/>
          <w:bCs/>
          <w:rtl/>
        </w:rPr>
        <w:t xml:space="preserve">.............................. </w:t>
      </w:r>
      <w:r w:rsidR="00403939" w:rsidRPr="00403939">
        <w:rPr>
          <w:rFonts w:ascii="Times" w:hAnsi="Times" w:cs="B Nazanin" w:hint="cs"/>
          <w:b/>
          <w:bCs/>
          <w:rtl/>
        </w:rPr>
        <w:t>99</w:t>
      </w:r>
    </w:p>
    <w:p w:rsidR="003D1F28" w:rsidRPr="00403939" w:rsidRDefault="003D1F28" w:rsidP="00403939">
      <w:pPr>
        <w:pStyle w:val="NoSpacing"/>
        <w:bidi/>
        <w:spacing w:after="120"/>
        <w:jc w:val="both"/>
        <w:rPr>
          <w:rFonts w:ascii="Times" w:hAnsi="Times" w:cs="B Nazanin"/>
          <w:b/>
          <w:bCs/>
          <w:rtl/>
        </w:rPr>
      </w:pPr>
      <w:r w:rsidRPr="00403939">
        <w:rPr>
          <w:rFonts w:cs="B Nazanin" w:hint="cs"/>
          <w:b/>
          <w:bCs/>
          <w:sz w:val="24"/>
          <w:szCs w:val="24"/>
          <w:rtl/>
        </w:rPr>
        <w:t xml:space="preserve">پیوست 5 </w:t>
      </w:r>
      <w:r w:rsidRPr="00403939">
        <w:rPr>
          <w:rFonts w:ascii="Times" w:hAnsi="Times" w:cs="B Nazanin" w:hint="cs"/>
          <w:b/>
          <w:bCs/>
          <w:rtl/>
        </w:rPr>
        <w:t xml:space="preserve">................................................................................................................................................................................... </w:t>
      </w:r>
      <w:r w:rsidR="00403939" w:rsidRPr="00403939">
        <w:rPr>
          <w:rFonts w:ascii="Times" w:hAnsi="Times" w:cs="B Nazanin" w:hint="cs"/>
          <w:b/>
          <w:bCs/>
          <w:rtl/>
        </w:rPr>
        <w:t>100</w:t>
      </w:r>
    </w:p>
    <w:p w:rsidR="003D1F28" w:rsidRDefault="003D1F28" w:rsidP="00403939">
      <w:pPr>
        <w:pStyle w:val="NoSpacing"/>
        <w:bidi/>
        <w:spacing w:after="120"/>
        <w:jc w:val="both"/>
        <w:rPr>
          <w:rFonts w:ascii="Times" w:hAnsi="Times" w:cs="B Nazanin"/>
          <w:b/>
          <w:bCs/>
          <w:rtl/>
        </w:rPr>
      </w:pPr>
      <w:r w:rsidRPr="00403939">
        <w:rPr>
          <w:rFonts w:ascii="Times" w:hAnsi="Times" w:cs="B Nazanin" w:hint="cs"/>
          <w:b/>
          <w:bCs/>
          <w:rtl/>
        </w:rPr>
        <w:t>منابع ..........................................................................................................................................................</w:t>
      </w:r>
      <w:r w:rsidR="00403939" w:rsidRPr="00403939">
        <w:rPr>
          <w:rFonts w:ascii="Times" w:hAnsi="Times" w:cs="B Nazanin" w:hint="cs"/>
          <w:b/>
          <w:bCs/>
          <w:rtl/>
        </w:rPr>
        <w:t>.</w:t>
      </w:r>
      <w:r w:rsidRPr="00403939">
        <w:rPr>
          <w:rFonts w:ascii="Times" w:hAnsi="Times" w:cs="B Nazanin" w:hint="cs"/>
          <w:b/>
          <w:bCs/>
          <w:rtl/>
        </w:rPr>
        <w:t xml:space="preserve">................................. </w:t>
      </w:r>
      <w:r w:rsidR="00403939" w:rsidRPr="00403939">
        <w:rPr>
          <w:rFonts w:ascii="Times" w:hAnsi="Times" w:cs="B Nazanin" w:hint="cs"/>
          <w:b/>
          <w:bCs/>
          <w:rtl/>
        </w:rPr>
        <w:t>101</w:t>
      </w:r>
    </w:p>
    <w:p w:rsidR="003D1F28" w:rsidRDefault="003D1F28" w:rsidP="003D1F28">
      <w:pPr>
        <w:pStyle w:val="NoSpacing"/>
        <w:bidi/>
        <w:spacing w:after="120"/>
        <w:jc w:val="both"/>
        <w:rPr>
          <w:rFonts w:ascii="Times" w:hAnsi="Times" w:cs="B Nazanin"/>
          <w:b/>
          <w:bCs/>
          <w:rtl/>
        </w:rPr>
      </w:pPr>
    </w:p>
    <w:p w:rsidR="00CF7B28" w:rsidRPr="00CF7B28" w:rsidRDefault="00CF7B28" w:rsidP="00CF7B28">
      <w:pPr>
        <w:pStyle w:val="NoSpacing"/>
        <w:bidi/>
        <w:spacing w:line="276" w:lineRule="auto"/>
        <w:jc w:val="both"/>
        <w:rPr>
          <w:rFonts w:cs="B Nazanin"/>
          <w:b/>
          <w:bCs/>
        </w:rPr>
      </w:pPr>
      <w:r>
        <w:rPr>
          <w:rFonts w:ascii="Times New Roman" w:hAnsi="Times New Roman" w:cs="B Titr"/>
          <w:b/>
          <w:bCs/>
          <w:sz w:val="28"/>
          <w:szCs w:val="28"/>
          <w:rtl/>
          <w:lang w:bidi="fa-IR"/>
        </w:rPr>
        <w:br w:type="page"/>
      </w:r>
    </w:p>
    <w:p w:rsidR="00F8323C" w:rsidRPr="00531D9F" w:rsidRDefault="00F8323C" w:rsidP="00531D9F">
      <w:pPr>
        <w:bidi/>
        <w:spacing w:after="160"/>
        <w:jc w:val="center"/>
        <w:rPr>
          <w:rFonts w:asciiTheme="majorHAnsi" w:eastAsiaTheme="majorEastAsia" w:hAnsiTheme="majorHAnsi" w:cs="B Nazanin"/>
          <w:b/>
          <w:bCs/>
          <w:color w:val="365F91" w:themeColor="accent1" w:themeShade="BF"/>
          <w:sz w:val="28"/>
          <w:szCs w:val="28"/>
          <w:rtl/>
          <w:lang w:bidi="fa-IR"/>
        </w:rPr>
      </w:pPr>
      <w:r w:rsidRPr="00531D9F">
        <w:rPr>
          <w:rFonts w:asciiTheme="majorHAnsi" w:eastAsiaTheme="majorEastAsia" w:hAnsiTheme="majorHAnsi" w:cs="B Nazanin" w:hint="cs"/>
          <w:b/>
          <w:bCs/>
          <w:color w:val="365F91" w:themeColor="accent1" w:themeShade="BF"/>
          <w:sz w:val="28"/>
          <w:szCs w:val="28"/>
          <w:rtl/>
          <w:lang w:bidi="fa-IR"/>
        </w:rPr>
        <w:lastRenderedPageBreak/>
        <w:t>چکیده</w:t>
      </w:r>
    </w:p>
    <w:p w:rsidR="00550012" w:rsidRPr="00D01C1F" w:rsidRDefault="00550012" w:rsidP="009B79E7">
      <w:pPr>
        <w:pStyle w:val="NoSpacing"/>
        <w:bidi/>
        <w:spacing w:after="120" w:line="276" w:lineRule="auto"/>
        <w:jc w:val="both"/>
        <w:rPr>
          <w:rFonts w:eastAsia="Cambria" w:cs="B Nazanin"/>
          <w:sz w:val="24"/>
          <w:szCs w:val="24"/>
          <w:rtl/>
        </w:rPr>
      </w:pPr>
      <w:r w:rsidRPr="00D01C1F">
        <w:rPr>
          <w:rFonts w:eastAsia="Cambria" w:cs="B Nazanin" w:hint="eastAsia"/>
          <w:sz w:val="24"/>
          <w:szCs w:val="24"/>
          <w:rtl/>
        </w:rPr>
        <w:t>مهمتر</w:t>
      </w:r>
      <w:r w:rsidRPr="00D01C1F">
        <w:rPr>
          <w:rFonts w:eastAsia="Cambria" w:cs="B Nazanin" w:hint="cs"/>
          <w:sz w:val="24"/>
          <w:szCs w:val="24"/>
          <w:rtl/>
        </w:rPr>
        <w:t>ی</w:t>
      </w:r>
      <w:r w:rsidRPr="00D01C1F">
        <w:rPr>
          <w:rFonts w:eastAsia="Cambria" w:cs="B Nazanin" w:hint="eastAsia"/>
          <w:sz w:val="24"/>
          <w:szCs w:val="24"/>
          <w:rtl/>
        </w:rPr>
        <w:t>ن</w:t>
      </w:r>
      <w:r w:rsidR="00817ED8" w:rsidRPr="00D01C1F">
        <w:rPr>
          <w:rFonts w:eastAsia="Cambria" w:cs="B Nazanin"/>
          <w:sz w:val="24"/>
          <w:szCs w:val="24"/>
          <w:rtl/>
        </w:rPr>
        <w:t xml:space="preserve"> مشخصه نظام سلامت کار</w:t>
      </w:r>
      <w:r w:rsidR="00817ED8" w:rsidRPr="00D01C1F">
        <w:rPr>
          <w:rFonts w:eastAsia="Cambria" w:cs="B Nazanin" w:hint="cs"/>
          <w:sz w:val="24"/>
          <w:szCs w:val="24"/>
          <w:rtl/>
        </w:rPr>
        <w:t>آ</w:t>
      </w:r>
      <w:r w:rsidRPr="00D01C1F">
        <w:rPr>
          <w:rFonts w:eastAsia="Cambria" w:cs="B Nazanin"/>
          <w:sz w:val="24"/>
          <w:szCs w:val="24"/>
          <w:rtl/>
        </w:rPr>
        <w:t>مد</w:t>
      </w:r>
      <w:r w:rsidR="009B79E7">
        <w:rPr>
          <w:rFonts w:eastAsia="Cambria" w:cs="B Nazanin" w:hint="cs"/>
          <w:sz w:val="24"/>
          <w:szCs w:val="24"/>
          <w:rtl/>
          <w:lang w:bidi="fa-IR"/>
        </w:rPr>
        <w:t>،</w:t>
      </w:r>
      <w:r w:rsidRPr="00D01C1F">
        <w:rPr>
          <w:rFonts w:eastAsia="Cambria" w:cs="B Nazanin"/>
          <w:sz w:val="24"/>
          <w:szCs w:val="24"/>
          <w:rtl/>
        </w:rPr>
        <w:t xml:space="preserve"> ارائه خدمات با ک</w:t>
      </w:r>
      <w:r w:rsidRPr="00D01C1F">
        <w:rPr>
          <w:rFonts w:eastAsia="Cambria" w:cs="B Nazanin" w:hint="cs"/>
          <w:sz w:val="24"/>
          <w:szCs w:val="24"/>
          <w:rtl/>
        </w:rPr>
        <w:t>ی</w:t>
      </w:r>
      <w:r w:rsidRPr="00D01C1F">
        <w:rPr>
          <w:rFonts w:eastAsia="Cambria" w:cs="B Nazanin" w:hint="eastAsia"/>
          <w:sz w:val="24"/>
          <w:szCs w:val="24"/>
          <w:rtl/>
        </w:rPr>
        <w:t>ف</w:t>
      </w:r>
      <w:r w:rsidRPr="00D01C1F">
        <w:rPr>
          <w:rFonts w:eastAsia="Cambria" w:cs="B Nazanin" w:hint="cs"/>
          <w:sz w:val="24"/>
          <w:szCs w:val="24"/>
          <w:rtl/>
        </w:rPr>
        <w:t>ی</w:t>
      </w:r>
      <w:r w:rsidRPr="00D01C1F">
        <w:rPr>
          <w:rFonts w:eastAsia="Cambria" w:cs="B Nazanin" w:hint="eastAsia"/>
          <w:sz w:val="24"/>
          <w:szCs w:val="24"/>
          <w:rtl/>
        </w:rPr>
        <w:t>ت</w:t>
      </w:r>
      <w:r w:rsidRPr="00D01C1F">
        <w:rPr>
          <w:rFonts w:eastAsia="Cambria" w:cs="B Nazanin" w:hint="cs"/>
          <w:sz w:val="24"/>
          <w:szCs w:val="24"/>
          <w:rtl/>
        </w:rPr>
        <w:t xml:space="preserve"> در تمام سطوح سلامت </w:t>
      </w:r>
      <w:r w:rsidRPr="00D01C1F">
        <w:rPr>
          <w:rFonts w:eastAsia="Cambria" w:cs="B Nazanin"/>
          <w:sz w:val="24"/>
          <w:szCs w:val="24"/>
          <w:rtl/>
        </w:rPr>
        <w:t>به همه مردم</w:t>
      </w:r>
      <w:r w:rsidR="00A654AB" w:rsidRPr="00D01C1F">
        <w:rPr>
          <w:rFonts w:eastAsia="Cambria" w:cs="B Nazanin" w:hint="cs"/>
          <w:sz w:val="24"/>
          <w:szCs w:val="24"/>
          <w:rtl/>
        </w:rPr>
        <w:t>،</w:t>
      </w:r>
      <w:r w:rsidRPr="00D01C1F">
        <w:rPr>
          <w:rFonts w:eastAsia="Cambria" w:cs="B Nazanin"/>
          <w:sz w:val="24"/>
          <w:szCs w:val="24"/>
          <w:rtl/>
        </w:rPr>
        <w:t xml:space="preserve"> در </w:t>
      </w:r>
      <w:r w:rsidR="006C4F86" w:rsidRPr="00D01C1F">
        <w:rPr>
          <w:rFonts w:eastAsia="Cambria" w:cs="B Nazanin" w:hint="cs"/>
          <w:sz w:val="24"/>
          <w:szCs w:val="24"/>
          <w:rtl/>
        </w:rPr>
        <w:t xml:space="preserve">همان </w:t>
      </w:r>
      <w:r w:rsidRPr="00D01C1F">
        <w:rPr>
          <w:rFonts w:eastAsia="Cambria" w:cs="B Nazanin"/>
          <w:sz w:val="24"/>
          <w:szCs w:val="24"/>
          <w:rtl/>
        </w:rPr>
        <w:t>زمان و مکان</w:t>
      </w:r>
      <w:r w:rsidRPr="00D01C1F">
        <w:rPr>
          <w:rFonts w:eastAsia="Cambria" w:cs="B Nazanin" w:hint="cs"/>
          <w:sz w:val="24"/>
          <w:szCs w:val="24"/>
          <w:rtl/>
        </w:rPr>
        <w:t>ی</w:t>
      </w:r>
      <w:r w:rsidRPr="00D01C1F">
        <w:rPr>
          <w:rFonts w:eastAsia="Cambria" w:cs="B Nazanin"/>
          <w:sz w:val="24"/>
          <w:szCs w:val="24"/>
          <w:rtl/>
        </w:rPr>
        <w:t xml:space="preserve"> که به آن</w:t>
      </w:r>
      <w:r w:rsidR="00817ED8" w:rsidRPr="00D01C1F">
        <w:rPr>
          <w:rFonts w:eastAsia="Cambria" w:cs="B Nazanin"/>
          <w:sz w:val="24"/>
          <w:szCs w:val="24"/>
          <w:rtl/>
        </w:rPr>
        <w:softHyphen/>
      </w:r>
      <w:r w:rsidRPr="00D01C1F">
        <w:rPr>
          <w:rFonts w:eastAsia="Cambria" w:cs="B Nazanin"/>
          <w:sz w:val="24"/>
          <w:szCs w:val="24"/>
          <w:rtl/>
        </w:rPr>
        <w:t>ها ن</w:t>
      </w:r>
      <w:r w:rsidRPr="00D01C1F">
        <w:rPr>
          <w:rFonts w:eastAsia="Cambria" w:cs="B Nazanin" w:hint="cs"/>
          <w:sz w:val="24"/>
          <w:szCs w:val="24"/>
          <w:rtl/>
        </w:rPr>
        <w:t>ی</w:t>
      </w:r>
      <w:r w:rsidRPr="00D01C1F">
        <w:rPr>
          <w:rFonts w:eastAsia="Cambria" w:cs="B Nazanin" w:hint="eastAsia"/>
          <w:sz w:val="24"/>
          <w:szCs w:val="24"/>
          <w:rtl/>
        </w:rPr>
        <w:t>از</w:t>
      </w:r>
      <w:r w:rsidRPr="00D01C1F">
        <w:rPr>
          <w:rFonts w:eastAsia="Cambria" w:cs="B Nazanin"/>
          <w:sz w:val="24"/>
          <w:szCs w:val="24"/>
          <w:rtl/>
        </w:rPr>
        <w:t xml:space="preserve"> دارند</w:t>
      </w:r>
      <w:r w:rsidR="00A654AB" w:rsidRPr="00D01C1F">
        <w:rPr>
          <w:rFonts w:eastAsia="Cambria" w:cs="B Nazanin"/>
          <w:sz w:val="24"/>
          <w:szCs w:val="24"/>
          <w:rtl/>
        </w:rPr>
        <w:t>،</w:t>
      </w:r>
      <w:r w:rsidR="00115B1A" w:rsidRPr="00D01C1F">
        <w:rPr>
          <w:rFonts w:eastAsia="Cambria" w:cs="B Nazanin" w:hint="cs"/>
          <w:sz w:val="24"/>
          <w:szCs w:val="24"/>
          <w:rtl/>
        </w:rPr>
        <w:t xml:space="preserve"> </w:t>
      </w:r>
      <w:r w:rsidRPr="00D01C1F">
        <w:rPr>
          <w:rFonts w:eastAsia="Cambria" w:cs="B Nazanin"/>
          <w:sz w:val="24"/>
          <w:szCs w:val="24"/>
          <w:rtl/>
        </w:rPr>
        <w:t>م</w:t>
      </w:r>
      <w:r w:rsidRPr="00D01C1F">
        <w:rPr>
          <w:rFonts w:eastAsia="Cambria" w:cs="B Nazanin" w:hint="cs"/>
          <w:sz w:val="24"/>
          <w:szCs w:val="24"/>
          <w:rtl/>
        </w:rPr>
        <w:t>ی</w:t>
      </w:r>
      <w:r w:rsidR="00817ED8" w:rsidRPr="00D01C1F">
        <w:rPr>
          <w:rFonts w:eastAsia="Cambria" w:cs="B Nazanin"/>
          <w:sz w:val="24"/>
          <w:szCs w:val="24"/>
          <w:rtl/>
        </w:rPr>
        <w:softHyphen/>
      </w:r>
      <w:r w:rsidR="009B79E7">
        <w:rPr>
          <w:rFonts w:eastAsia="Cambria" w:cs="B Nazanin"/>
          <w:sz w:val="24"/>
          <w:szCs w:val="24"/>
          <w:rtl/>
        </w:rPr>
        <w:t>باشد. به</w:t>
      </w:r>
      <w:r w:rsidR="009B79E7">
        <w:rPr>
          <w:rFonts w:eastAsia="Cambria" w:cs="B Nazanin"/>
          <w:sz w:val="24"/>
          <w:szCs w:val="24"/>
          <w:rtl/>
        </w:rPr>
        <w:softHyphen/>
      </w:r>
      <w:r w:rsidRPr="00D01C1F">
        <w:rPr>
          <w:rFonts w:eastAsia="Cambria" w:cs="B Nazanin"/>
          <w:sz w:val="24"/>
          <w:szCs w:val="24"/>
          <w:rtl/>
        </w:rPr>
        <w:t>هم</w:t>
      </w:r>
      <w:r w:rsidRPr="00D01C1F">
        <w:rPr>
          <w:rFonts w:eastAsia="Cambria" w:cs="B Nazanin" w:hint="cs"/>
          <w:sz w:val="24"/>
          <w:szCs w:val="24"/>
          <w:rtl/>
        </w:rPr>
        <w:t>ی</w:t>
      </w:r>
      <w:r w:rsidRPr="00D01C1F">
        <w:rPr>
          <w:rFonts w:eastAsia="Cambria" w:cs="B Nazanin" w:hint="eastAsia"/>
          <w:sz w:val="24"/>
          <w:szCs w:val="24"/>
          <w:rtl/>
        </w:rPr>
        <w:t>ن</w:t>
      </w:r>
      <w:r w:rsidRPr="00D01C1F">
        <w:rPr>
          <w:rFonts w:eastAsia="Cambria" w:cs="B Nazanin"/>
          <w:sz w:val="24"/>
          <w:szCs w:val="24"/>
          <w:rtl/>
        </w:rPr>
        <w:t xml:space="preserve"> دل</w:t>
      </w:r>
      <w:r w:rsidRPr="00D01C1F">
        <w:rPr>
          <w:rFonts w:eastAsia="Cambria" w:cs="B Nazanin" w:hint="cs"/>
          <w:sz w:val="24"/>
          <w:szCs w:val="24"/>
          <w:rtl/>
        </w:rPr>
        <w:t>ی</w:t>
      </w:r>
      <w:r w:rsidRPr="00D01C1F">
        <w:rPr>
          <w:rFonts w:eastAsia="Cambria" w:cs="B Nazanin" w:hint="eastAsia"/>
          <w:sz w:val="24"/>
          <w:szCs w:val="24"/>
          <w:rtl/>
        </w:rPr>
        <w:t>ل</w:t>
      </w:r>
      <w:r w:rsidRPr="00D01C1F">
        <w:rPr>
          <w:rFonts w:eastAsia="Cambria" w:cs="B Nazanin"/>
          <w:sz w:val="24"/>
          <w:szCs w:val="24"/>
          <w:rtl/>
        </w:rPr>
        <w:t xml:space="preserve"> در دهه گذشته</w:t>
      </w:r>
      <w:r w:rsidR="009B79E7">
        <w:rPr>
          <w:rFonts w:eastAsia="Cambria" w:cs="B Nazanin" w:hint="cs"/>
          <w:sz w:val="24"/>
          <w:szCs w:val="24"/>
          <w:rtl/>
        </w:rPr>
        <w:t>،</w:t>
      </w:r>
      <w:r w:rsidRPr="00D01C1F">
        <w:rPr>
          <w:rFonts w:eastAsia="Cambria" w:cs="B Nazanin"/>
          <w:sz w:val="24"/>
          <w:szCs w:val="24"/>
          <w:rtl/>
        </w:rPr>
        <w:t xml:space="preserve"> ورود مفهوم خدمات </w:t>
      </w:r>
      <w:r w:rsidRPr="00D01C1F">
        <w:rPr>
          <w:rFonts w:eastAsia="Cambria" w:cs="B Nazanin" w:hint="cs"/>
          <w:sz w:val="24"/>
          <w:szCs w:val="24"/>
          <w:rtl/>
        </w:rPr>
        <w:t>ادغام یافته و ی</w:t>
      </w:r>
      <w:r w:rsidRPr="00D01C1F">
        <w:rPr>
          <w:rFonts w:eastAsia="Cambria" w:cs="B Nazanin" w:hint="eastAsia"/>
          <w:sz w:val="24"/>
          <w:szCs w:val="24"/>
          <w:rtl/>
        </w:rPr>
        <w:t>کپارچه</w:t>
      </w:r>
      <w:r w:rsidR="00A654AB" w:rsidRPr="00D01C1F">
        <w:rPr>
          <w:rFonts w:eastAsia="Cambria" w:cs="B Nazanin"/>
          <w:sz w:val="24"/>
          <w:szCs w:val="24"/>
          <w:rtl/>
        </w:rPr>
        <w:t>،</w:t>
      </w:r>
      <w:r w:rsidR="00115B1A" w:rsidRPr="00D01C1F">
        <w:rPr>
          <w:rFonts w:eastAsia="Cambria" w:cs="B Nazanin" w:hint="cs"/>
          <w:sz w:val="24"/>
          <w:szCs w:val="24"/>
          <w:rtl/>
        </w:rPr>
        <w:t xml:space="preserve"> </w:t>
      </w:r>
      <w:r w:rsidR="009B79E7">
        <w:rPr>
          <w:rFonts w:eastAsia="Cambria" w:cs="B Nazanin" w:hint="cs"/>
          <w:sz w:val="24"/>
          <w:szCs w:val="24"/>
          <w:rtl/>
        </w:rPr>
        <w:t>یکی از</w:t>
      </w:r>
      <w:r w:rsidRPr="00D01C1F">
        <w:rPr>
          <w:rFonts w:eastAsia="Cambria" w:cs="B Nazanin"/>
          <w:sz w:val="24"/>
          <w:szCs w:val="24"/>
          <w:rtl/>
        </w:rPr>
        <w:t xml:space="preserve"> مهمتر</w:t>
      </w:r>
      <w:r w:rsidRPr="00D01C1F">
        <w:rPr>
          <w:rFonts w:eastAsia="Cambria" w:cs="B Nazanin" w:hint="cs"/>
          <w:sz w:val="24"/>
          <w:szCs w:val="24"/>
          <w:rtl/>
        </w:rPr>
        <w:t>ی</w:t>
      </w:r>
      <w:r w:rsidRPr="00D01C1F">
        <w:rPr>
          <w:rFonts w:eastAsia="Cambria" w:cs="B Nazanin" w:hint="eastAsia"/>
          <w:sz w:val="24"/>
          <w:szCs w:val="24"/>
          <w:rtl/>
        </w:rPr>
        <w:t>ن</w:t>
      </w:r>
      <w:r w:rsidRPr="00D01C1F">
        <w:rPr>
          <w:rFonts w:eastAsia="Cambria" w:cs="B Nazanin"/>
          <w:sz w:val="24"/>
          <w:szCs w:val="24"/>
          <w:rtl/>
        </w:rPr>
        <w:t xml:space="preserve"> اصلاحات بخش سلامت بوده است. در سال 2003، </w:t>
      </w:r>
      <w:r w:rsidR="006624FB" w:rsidRPr="00D01C1F">
        <w:rPr>
          <w:rFonts w:eastAsia="Cambria" w:cs="B Nazanin" w:hint="cs"/>
          <w:sz w:val="24"/>
          <w:szCs w:val="24"/>
          <w:rtl/>
        </w:rPr>
        <w:t>سازمان جهانی بهداشت</w:t>
      </w:r>
      <w:r w:rsidR="00A654AB" w:rsidRPr="00D01C1F">
        <w:rPr>
          <w:rFonts w:eastAsia="Cambria" w:cs="B Nazanin" w:hint="cs"/>
          <w:sz w:val="24"/>
          <w:szCs w:val="24"/>
          <w:rtl/>
        </w:rPr>
        <w:t>،</w:t>
      </w:r>
      <w:r w:rsidRPr="00D01C1F">
        <w:rPr>
          <w:rFonts w:eastAsia="Cambria" w:cs="B Nazanin"/>
          <w:sz w:val="24"/>
          <w:szCs w:val="24"/>
          <w:rtl/>
        </w:rPr>
        <w:t xml:space="preserve"> خدمات</w:t>
      </w:r>
      <w:r w:rsidR="002552B9" w:rsidRPr="00D01C1F">
        <w:rPr>
          <w:rFonts w:eastAsia="Cambria" w:cs="B Nazanin" w:hint="cs"/>
          <w:sz w:val="24"/>
          <w:szCs w:val="24"/>
          <w:rtl/>
        </w:rPr>
        <w:t xml:space="preserve"> ادغام یافته و</w:t>
      </w:r>
      <w:r w:rsidRPr="00D01C1F">
        <w:rPr>
          <w:rFonts w:eastAsia="Cambria" w:cs="B Nazanin"/>
          <w:sz w:val="24"/>
          <w:szCs w:val="24"/>
          <w:rtl/>
        </w:rPr>
        <w:t xml:space="preserve"> </w:t>
      </w:r>
      <w:r w:rsidRPr="00D01C1F">
        <w:rPr>
          <w:rFonts w:eastAsia="Cambria" w:cs="B Nazanin" w:hint="cs"/>
          <w:sz w:val="24"/>
          <w:szCs w:val="24"/>
          <w:rtl/>
        </w:rPr>
        <w:t>ی</w:t>
      </w:r>
      <w:r w:rsidRPr="00D01C1F">
        <w:rPr>
          <w:rFonts w:eastAsia="Cambria" w:cs="B Nazanin" w:hint="eastAsia"/>
          <w:sz w:val="24"/>
          <w:szCs w:val="24"/>
          <w:rtl/>
        </w:rPr>
        <w:t>کپارچه</w:t>
      </w:r>
      <w:r w:rsidRPr="00D01C1F">
        <w:rPr>
          <w:rFonts w:eastAsia="Cambria" w:cs="B Nazanin"/>
          <w:sz w:val="24"/>
          <w:szCs w:val="24"/>
          <w:rtl/>
        </w:rPr>
        <w:t xml:space="preserve"> را ب</w:t>
      </w:r>
      <w:r w:rsidR="00817ED8" w:rsidRPr="00D01C1F">
        <w:rPr>
          <w:rFonts w:eastAsia="Cambria" w:cs="B Nazanin" w:hint="cs"/>
          <w:sz w:val="24"/>
          <w:szCs w:val="24"/>
          <w:rtl/>
        </w:rPr>
        <w:t xml:space="preserve">ه </w:t>
      </w:r>
      <w:r w:rsidRPr="00D01C1F">
        <w:rPr>
          <w:rFonts w:eastAsia="Cambria" w:cs="B Nazanin"/>
          <w:sz w:val="24"/>
          <w:szCs w:val="24"/>
          <w:rtl/>
        </w:rPr>
        <w:t xml:space="preserve">عنوان </w:t>
      </w:r>
      <w:r w:rsidRPr="00D01C1F">
        <w:rPr>
          <w:rFonts w:eastAsia="Cambria" w:cs="B Nazanin" w:hint="cs"/>
          <w:sz w:val="24"/>
          <w:szCs w:val="24"/>
          <w:rtl/>
        </w:rPr>
        <w:t>ی</w:t>
      </w:r>
      <w:r w:rsidRPr="00D01C1F">
        <w:rPr>
          <w:rFonts w:eastAsia="Cambria" w:cs="B Nazanin" w:hint="eastAsia"/>
          <w:sz w:val="24"/>
          <w:szCs w:val="24"/>
          <w:rtl/>
        </w:rPr>
        <w:t>ک</w:t>
      </w:r>
      <w:r w:rsidRPr="00D01C1F">
        <w:rPr>
          <w:rFonts w:eastAsia="Cambria" w:cs="B Nazanin"/>
          <w:sz w:val="24"/>
          <w:szCs w:val="24"/>
          <w:rtl/>
        </w:rPr>
        <w:t xml:space="preserve"> راه حل کل</w:t>
      </w:r>
      <w:r w:rsidRPr="00D01C1F">
        <w:rPr>
          <w:rFonts w:eastAsia="Cambria" w:cs="B Nazanin" w:hint="cs"/>
          <w:sz w:val="24"/>
          <w:szCs w:val="24"/>
          <w:rtl/>
        </w:rPr>
        <w:t>ی</w:t>
      </w:r>
      <w:r w:rsidRPr="00D01C1F">
        <w:rPr>
          <w:rFonts w:eastAsia="Cambria" w:cs="B Nazanin" w:hint="eastAsia"/>
          <w:sz w:val="24"/>
          <w:szCs w:val="24"/>
          <w:rtl/>
        </w:rPr>
        <w:t>د</w:t>
      </w:r>
      <w:r w:rsidRPr="00D01C1F">
        <w:rPr>
          <w:rFonts w:eastAsia="Cambria" w:cs="B Nazanin" w:hint="cs"/>
          <w:sz w:val="24"/>
          <w:szCs w:val="24"/>
          <w:rtl/>
        </w:rPr>
        <w:t>ی</w:t>
      </w:r>
      <w:r w:rsidR="00115B1A" w:rsidRPr="00D01C1F">
        <w:rPr>
          <w:rFonts w:eastAsia="Cambria" w:cs="B Nazanin" w:hint="cs"/>
          <w:sz w:val="24"/>
          <w:szCs w:val="24"/>
          <w:rtl/>
        </w:rPr>
        <w:t xml:space="preserve"> معرفی نمود که قادر </w:t>
      </w:r>
      <w:r w:rsidR="002552B9" w:rsidRPr="00D01C1F">
        <w:rPr>
          <w:rFonts w:eastAsia="Cambria" w:cs="B Nazanin" w:hint="cs"/>
          <w:sz w:val="24"/>
          <w:szCs w:val="24"/>
          <w:rtl/>
        </w:rPr>
        <w:t>است</w:t>
      </w:r>
      <w:r w:rsidRPr="00D01C1F">
        <w:rPr>
          <w:rFonts w:eastAsia="Cambria" w:cs="B Nazanin"/>
          <w:sz w:val="24"/>
          <w:szCs w:val="24"/>
          <w:rtl/>
        </w:rPr>
        <w:t xml:space="preserve"> نظام سلامت را اصلاح </w:t>
      </w:r>
      <w:r w:rsidR="009B79E7">
        <w:rPr>
          <w:rFonts w:eastAsia="Cambria" w:cs="B Nazanin" w:hint="cs"/>
          <w:sz w:val="24"/>
          <w:szCs w:val="24"/>
          <w:rtl/>
        </w:rPr>
        <w:t xml:space="preserve">نموده </w:t>
      </w:r>
      <w:r w:rsidR="00115B1A" w:rsidRPr="00D01C1F">
        <w:rPr>
          <w:rFonts w:eastAsia="Cambria" w:cs="B Nazanin" w:hint="cs"/>
          <w:sz w:val="24"/>
          <w:szCs w:val="24"/>
          <w:rtl/>
        </w:rPr>
        <w:t>و در نظام ارائه خدمات</w:t>
      </w:r>
      <w:r w:rsidR="00A654AB" w:rsidRPr="00D01C1F">
        <w:rPr>
          <w:rFonts w:eastAsia="Cambria" w:cs="B Nazanin" w:hint="cs"/>
          <w:sz w:val="24"/>
          <w:szCs w:val="24"/>
          <w:rtl/>
        </w:rPr>
        <w:t>،</w:t>
      </w:r>
      <w:r w:rsidRPr="00D01C1F">
        <w:rPr>
          <w:rFonts w:eastAsia="Cambria" w:cs="B Nazanin"/>
          <w:sz w:val="24"/>
          <w:szCs w:val="24"/>
          <w:rtl/>
        </w:rPr>
        <w:t xml:space="preserve"> </w:t>
      </w:r>
      <w:r w:rsidR="009B79E7">
        <w:rPr>
          <w:rFonts w:eastAsia="Cambria" w:cs="B Nazanin" w:hint="cs"/>
          <w:sz w:val="24"/>
          <w:szCs w:val="24"/>
          <w:rtl/>
        </w:rPr>
        <w:t xml:space="preserve">یک </w:t>
      </w:r>
      <w:r w:rsidRPr="00D01C1F">
        <w:rPr>
          <w:rFonts w:eastAsia="Cambria" w:cs="B Nazanin"/>
          <w:sz w:val="24"/>
          <w:szCs w:val="24"/>
          <w:rtl/>
        </w:rPr>
        <w:t>ارتباط منطق</w:t>
      </w:r>
      <w:r w:rsidRPr="00D01C1F">
        <w:rPr>
          <w:rFonts w:eastAsia="Cambria" w:cs="B Nazanin" w:hint="cs"/>
          <w:sz w:val="24"/>
          <w:szCs w:val="24"/>
          <w:rtl/>
        </w:rPr>
        <w:t>ی</w:t>
      </w:r>
      <w:r w:rsidRPr="00D01C1F">
        <w:rPr>
          <w:rFonts w:eastAsia="Cambria" w:cs="B Nazanin"/>
          <w:sz w:val="24"/>
          <w:szCs w:val="24"/>
          <w:rtl/>
        </w:rPr>
        <w:t xml:space="preserve"> ب</w:t>
      </w:r>
      <w:r w:rsidRPr="00D01C1F">
        <w:rPr>
          <w:rFonts w:eastAsia="Cambria" w:cs="B Nazanin" w:hint="cs"/>
          <w:sz w:val="24"/>
          <w:szCs w:val="24"/>
          <w:rtl/>
        </w:rPr>
        <w:t>ی</w:t>
      </w:r>
      <w:r w:rsidRPr="00D01C1F">
        <w:rPr>
          <w:rFonts w:eastAsia="Cambria" w:cs="B Nazanin" w:hint="eastAsia"/>
          <w:sz w:val="24"/>
          <w:szCs w:val="24"/>
          <w:rtl/>
        </w:rPr>
        <w:t>ن</w:t>
      </w:r>
      <w:r w:rsidRPr="00D01C1F">
        <w:rPr>
          <w:rFonts w:eastAsia="Cambria" w:cs="B Nazanin"/>
          <w:sz w:val="24"/>
          <w:szCs w:val="24"/>
          <w:rtl/>
        </w:rPr>
        <w:t xml:space="preserve"> </w:t>
      </w:r>
      <w:r w:rsidR="00817ED8" w:rsidRPr="00D01C1F">
        <w:rPr>
          <w:rFonts w:eastAsia="Cambria" w:cs="B Nazanin" w:hint="cs"/>
          <w:sz w:val="24"/>
          <w:szCs w:val="24"/>
          <w:rtl/>
        </w:rPr>
        <w:t>حوزه</w:t>
      </w:r>
      <w:r w:rsidR="00817ED8" w:rsidRPr="00D01C1F">
        <w:rPr>
          <w:rFonts w:eastAsia="Cambria" w:cs="B Nazanin"/>
          <w:sz w:val="24"/>
          <w:szCs w:val="24"/>
          <w:rtl/>
        </w:rPr>
        <w:softHyphen/>
      </w:r>
      <w:r w:rsidR="00115B1A" w:rsidRPr="00D01C1F">
        <w:rPr>
          <w:rFonts w:eastAsia="Cambria" w:cs="B Nazanin" w:hint="cs"/>
          <w:sz w:val="24"/>
          <w:szCs w:val="24"/>
          <w:rtl/>
        </w:rPr>
        <w:t>های</w:t>
      </w:r>
      <w:r w:rsidRPr="00D01C1F">
        <w:rPr>
          <w:rFonts w:eastAsia="Cambria" w:cs="B Nazanin"/>
          <w:sz w:val="24"/>
          <w:szCs w:val="24"/>
          <w:rtl/>
        </w:rPr>
        <w:t xml:space="preserve"> درمان</w:t>
      </w:r>
      <w:r w:rsidR="009B79E7">
        <w:rPr>
          <w:rFonts w:eastAsia="Cambria" w:cs="B Nazanin" w:hint="cs"/>
          <w:sz w:val="24"/>
          <w:szCs w:val="24"/>
          <w:rtl/>
        </w:rPr>
        <w:t xml:space="preserve"> و</w:t>
      </w:r>
      <w:r w:rsidRPr="00D01C1F">
        <w:rPr>
          <w:rFonts w:eastAsia="Cambria" w:cs="B Nazanin"/>
          <w:sz w:val="24"/>
          <w:szCs w:val="24"/>
          <w:rtl/>
        </w:rPr>
        <w:t xml:space="preserve"> </w:t>
      </w:r>
      <w:r w:rsidRPr="00D01C1F">
        <w:rPr>
          <w:rFonts w:eastAsia="Cambria" w:cs="B Nazanin" w:hint="cs"/>
          <w:sz w:val="24"/>
          <w:szCs w:val="24"/>
          <w:rtl/>
        </w:rPr>
        <w:t>توانبخشی</w:t>
      </w:r>
      <w:r w:rsidR="006436E6" w:rsidRPr="00D01C1F">
        <w:rPr>
          <w:rFonts w:eastAsia="Cambria" w:cs="B Nazanin" w:hint="cs"/>
          <w:sz w:val="24"/>
          <w:szCs w:val="24"/>
          <w:rtl/>
        </w:rPr>
        <w:t xml:space="preserve"> </w:t>
      </w:r>
      <w:r w:rsidR="00D51977" w:rsidRPr="00D01C1F">
        <w:rPr>
          <w:rFonts w:eastAsia="Cambria" w:cs="B Nazanin" w:hint="cs"/>
          <w:sz w:val="24"/>
          <w:szCs w:val="24"/>
          <w:rtl/>
        </w:rPr>
        <w:t xml:space="preserve">پزشکی </w:t>
      </w:r>
      <w:r w:rsidRPr="00D01C1F">
        <w:rPr>
          <w:rFonts w:eastAsia="Cambria" w:cs="B Nazanin"/>
          <w:sz w:val="24"/>
          <w:szCs w:val="24"/>
          <w:rtl/>
        </w:rPr>
        <w:t>برقرار نما</w:t>
      </w:r>
      <w:r w:rsidRPr="00D01C1F">
        <w:rPr>
          <w:rFonts w:eastAsia="Cambria" w:cs="B Nazanin" w:hint="cs"/>
          <w:sz w:val="24"/>
          <w:szCs w:val="24"/>
          <w:rtl/>
        </w:rPr>
        <w:t>ی</w:t>
      </w:r>
      <w:r w:rsidRPr="00D01C1F">
        <w:rPr>
          <w:rFonts w:eastAsia="Cambria" w:cs="B Nazanin" w:hint="eastAsia"/>
          <w:sz w:val="24"/>
          <w:szCs w:val="24"/>
          <w:rtl/>
        </w:rPr>
        <w:t>د</w:t>
      </w:r>
      <w:r w:rsidRPr="00D01C1F">
        <w:rPr>
          <w:rFonts w:eastAsia="Cambria" w:cs="B Nazanin"/>
          <w:sz w:val="24"/>
          <w:szCs w:val="24"/>
          <w:rtl/>
        </w:rPr>
        <w:t xml:space="preserve">. عدم توجه به </w:t>
      </w:r>
      <w:r w:rsidRPr="00D01C1F">
        <w:rPr>
          <w:rFonts w:eastAsia="Cambria" w:cs="B Nazanin" w:hint="cs"/>
          <w:sz w:val="24"/>
          <w:szCs w:val="24"/>
          <w:rtl/>
        </w:rPr>
        <w:t>ی</w:t>
      </w:r>
      <w:r w:rsidRPr="00D01C1F">
        <w:rPr>
          <w:rFonts w:eastAsia="Cambria" w:cs="B Nazanin" w:hint="eastAsia"/>
          <w:sz w:val="24"/>
          <w:szCs w:val="24"/>
          <w:rtl/>
        </w:rPr>
        <w:t>کپارچه</w:t>
      </w:r>
      <w:r w:rsidR="00817ED8" w:rsidRPr="00D01C1F">
        <w:rPr>
          <w:rFonts w:eastAsia="Cambria" w:cs="B Nazanin"/>
          <w:sz w:val="24"/>
          <w:szCs w:val="24"/>
          <w:rtl/>
        </w:rPr>
        <w:softHyphen/>
      </w:r>
      <w:r w:rsidRPr="00D01C1F">
        <w:rPr>
          <w:rFonts w:eastAsia="Cambria" w:cs="B Nazanin"/>
          <w:sz w:val="24"/>
          <w:szCs w:val="24"/>
          <w:rtl/>
        </w:rPr>
        <w:t>ساز</w:t>
      </w:r>
      <w:r w:rsidRPr="00D01C1F">
        <w:rPr>
          <w:rFonts w:eastAsia="Cambria" w:cs="B Nazanin" w:hint="cs"/>
          <w:sz w:val="24"/>
          <w:szCs w:val="24"/>
          <w:rtl/>
        </w:rPr>
        <w:t>ی</w:t>
      </w:r>
      <w:r w:rsidRPr="00D01C1F">
        <w:rPr>
          <w:rFonts w:eastAsia="Cambria" w:cs="B Nazanin"/>
          <w:sz w:val="24"/>
          <w:szCs w:val="24"/>
          <w:rtl/>
        </w:rPr>
        <w:t xml:space="preserve"> و ارائه خدمات ادغام </w:t>
      </w:r>
      <w:r w:rsidRPr="00D01C1F">
        <w:rPr>
          <w:rFonts w:eastAsia="Cambria" w:cs="B Nazanin" w:hint="cs"/>
          <w:sz w:val="24"/>
          <w:szCs w:val="24"/>
          <w:rtl/>
        </w:rPr>
        <w:t>ی</w:t>
      </w:r>
      <w:r w:rsidRPr="00D01C1F">
        <w:rPr>
          <w:rFonts w:eastAsia="Cambria" w:cs="B Nazanin" w:hint="eastAsia"/>
          <w:sz w:val="24"/>
          <w:szCs w:val="24"/>
          <w:rtl/>
        </w:rPr>
        <w:t>افته</w:t>
      </w:r>
      <w:r w:rsidR="009B79E7">
        <w:rPr>
          <w:rFonts w:eastAsia="Cambria" w:cs="B Nazanin" w:hint="cs"/>
          <w:sz w:val="24"/>
          <w:szCs w:val="24"/>
          <w:rtl/>
        </w:rPr>
        <w:t>،</w:t>
      </w:r>
      <w:r w:rsidR="00817ED8" w:rsidRPr="00D01C1F">
        <w:rPr>
          <w:rFonts w:eastAsia="Cambria" w:cs="B Nazanin"/>
          <w:sz w:val="24"/>
          <w:szCs w:val="24"/>
          <w:rtl/>
        </w:rPr>
        <w:t xml:space="preserve"> </w:t>
      </w:r>
      <w:r w:rsidR="009B79E7">
        <w:rPr>
          <w:rFonts w:eastAsia="Cambria" w:cs="B Nazanin" w:hint="cs"/>
          <w:sz w:val="24"/>
          <w:szCs w:val="24"/>
          <w:rtl/>
        </w:rPr>
        <w:t>به</w:t>
      </w:r>
      <w:r w:rsidR="009B79E7">
        <w:rPr>
          <w:rFonts w:eastAsia="Cambria" w:cs="B Nazanin"/>
          <w:sz w:val="24"/>
          <w:szCs w:val="24"/>
          <w:rtl/>
        </w:rPr>
        <w:softHyphen/>
      </w:r>
      <w:r w:rsidR="009B79E7">
        <w:rPr>
          <w:rFonts w:eastAsia="Cambria" w:cs="B Nazanin" w:hint="cs"/>
          <w:sz w:val="24"/>
          <w:szCs w:val="24"/>
          <w:rtl/>
        </w:rPr>
        <w:t>ویژه</w:t>
      </w:r>
      <w:r w:rsidR="00F51DF4" w:rsidRPr="00D01C1F">
        <w:rPr>
          <w:rFonts w:eastAsia="Cambria" w:cs="B Nazanin"/>
          <w:sz w:val="24"/>
          <w:szCs w:val="24"/>
          <w:rtl/>
        </w:rPr>
        <w:t xml:space="preserve"> در</w:t>
      </w:r>
      <w:r w:rsidRPr="00D01C1F">
        <w:rPr>
          <w:rFonts w:eastAsia="Cambria" w:cs="B Nazanin"/>
          <w:sz w:val="24"/>
          <w:szCs w:val="24"/>
          <w:rtl/>
        </w:rPr>
        <w:t xml:space="preserve"> ارائه خدمات سلامت</w:t>
      </w:r>
      <w:r w:rsidR="00A654AB" w:rsidRPr="00D01C1F">
        <w:rPr>
          <w:rFonts w:eastAsia="Cambria" w:cs="B Nazanin"/>
          <w:sz w:val="24"/>
          <w:szCs w:val="24"/>
          <w:rtl/>
        </w:rPr>
        <w:t>،</w:t>
      </w:r>
      <w:r w:rsidRPr="00D01C1F">
        <w:rPr>
          <w:rFonts w:eastAsia="Cambria" w:cs="B Nazanin"/>
          <w:sz w:val="24"/>
          <w:szCs w:val="24"/>
          <w:rtl/>
        </w:rPr>
        <w:t xml:space="preserve"> توانبخش</w:t>
      </w:r>
      <w:r w:rsidRPr="00D01C1F">
        <w:rPr>
          <w:rFonts w:eastAsia="Cambria" w:cs="B Nazanin" w:hint="cs"/>
          <w:sz w:val="24"/>
          <w:szCs w:val="24"/>
          <w:rtl/>
        </w:rPr>
        <w:t>ی</w:t>
      </w:r>
      <w:r w:rsidR="008D5D4E">
        <w:rPr>
          <w:rFonts w:eastAsia="Cambria" w:cs="B Nazanin" w:hint="cs"/>
          <w:sz w:val="24"/>
          <w:szCs w:val="24"/>
          <w:rtl/>
        </w:rPr>
        <w:t xml:space="preserve"> پزشکی</w:t>
      </w:r>
      <w:r w:rsidR="006436E6" w:rsidRPr="00D01C1F">
        <w:rPr>
          <w:rFonts w:eastAsia="Cambria" w:cs="B Nazanin"/>
          <w:sz w:val="24"/>
          <w:szCs w:val="24"/>
          <w:rtl/>
        </w:rPr>
        <w:t xml:space="preserve"> </w:t>
      </w:r>
      <w:r w:rsidRPr="00D01C1F">
        <w:rPr>
          <w:rFonts w:eastAsia="Cambria" w:cs="B Nazanin"/>
          <w:sz w:val="24"/>
          <w:szCs w:val="24"/>
          <w:rtl/>
        </w:rPr>
        <w:t>و مراقبت</w:t>
      </w:r>
      <w:r w:rsidRPr="00D01C1F">
        <w:rPr>
          <w:rFonts w:eastAsia="Cambria" w:cs="B Nazanin" w:hint="cs"/>
          <w:sz w:val="24"/>
          <w:szCs w:val="24"/>
          <w:rtl/>
        </w:rPr>
        <w:t>ی</w:t>
      </w:r>
      <w:r w:rsidR="006436E6" w:rsidRPr="00D01C1F">
        <w:rPr>
          <w:rFonts w:eastAsia="Cambria" w:cs="B Nazanin"/>
          <w:sz w:val="24"/>
          <w:szCs w:val="24"/>
          <w:rtl/>
        </w:rPr>
        <w:t xml:space="preserve"> </w:t>
      </w:r>
      <w:r w:rsidRPr="00D01C1F">
        <w:rPr>
          <w:rFonts w:eastAsia="Cambria" w:cs="B Nazanin"/>
          <w:sz w:val="24"/>
          <w:szCs w:val="24"/>
          <w:rtl/>
        </w:rPr>
        <w:t xml:space="preserve">باعث </w:t>
      </w:r>
      <w:r w:rsidRPr="00D01C1F">
        <w:rPr>
          <w:rFonts w:eastAsia="Cambria" w:cs="B Nazanin" w:hint="eastAsia"/>
          <w:sz w:val="24"/>
          <w:szCs w:val="24"/>
          <w:rtl/>
        </w:rPr>
        <w:t>م</w:t>
      </w:r>
      <w:r w:rsidRPr="00D01C1F">
        <w:rPr>
          <w:rFonts w:eastAsia="Cambria" w:cs="B Nazanin" w:hint="cs"/>
          <w:sz w:val="24"/>
          <w:szCs w:val="24"/>
          <w:rtl/>
        </w:rPr>
        <w:t>ی</w:t>
      </w:r>
      <w:r w:rsidR="00817ED8" w:rsidRPr="00D01C1F">
        <w:rPr>
          <w:rFonts w:eastAsia="Cambria" w:cs="B Nazanin"/>
          <w:sz w:val="24"/>
          <w:szCs w:val="24"/>
          <w:rtl/>
        </w:rPr>
        <w:softHyphen/>
      </w:r>
      <w:r w:rsidRPr="00D01C1F">
        <w:rPr>
          <w:rFonts w:eastAsia="Cambria" w:cs="B Nazanin"/>
          <w:sz w:val="24"/>
          <w:szCs w:val="24"/>
          <w:rtl/>
        </w:rPr>
        <w:t>شود نظام سلامت در ارائه خدمات جامع به جامعه هدف با چالش</w:t>
      </w:r>
      <w:r w:rsidR="00817ED8" w:rsidRPr="00D01C1F">
        <w:rPr>
          <w:rFonts w:eastAsia="Cambria" w:cs="B Nazanin"/>
          <w:sz w:val="24"/>
          <w:szCs w:val="24"/>
          <w:rtl/>
        </w:rPr>
        <w:softHyphen/>
      </w:r>
      <w:r w:rsidRPr="00D01C1F">
        <w:rPr>
          <w:rFonts w:eastAsia="Cambria" w:cs="B Nazanin"/>
          <w:sz w:val="24"/>
          <w:szCs w:val="24"/>
          <w:rtl/>
        </w:rPr>
        <w:t>ها</w:t>
      </w:r>
      <w:r w:rsidRPr="00D01C1F">
        <w:rPr>
          <w:rFonts w:eastAsia="Cambria" w:cs="B Nazanin" w:hint="cs"/>
          <w:sz w:val="24"/>
          <w:szCs w:val="24"/>
          <w:rtl/>
        </w:rPr>
        <w:t>ی</w:t>
      </w:r>
      <w:r w:rsidRPr="00D01C1F">
        <w:rPr>
          <w:rFonts w:eastAsia="Cambria" w:cs="B Nazanin"/>
          <w:sz w:val="24"/>
          <w:szCs w:val="24"/>
          <w:rtl/>
        </w:rPr>
        <w:t xml:space="preserve"> مهم</w:t>
      </w:r>
      <w:r w:rsidRPr="00D01C1F">
        <w:rPr>
          <w:rFonts w:eastAsia="Cambria" w:cs="B Nazanin" w:hint="cs"/>
          <w:sz w:val="24"/>
          <w:szCs w:val="24"/>
          <w:rtl/>
        </w:rPr>
        <w:t>ی</w:t>
      </w:r>
      <w:r w:rsidR="00817ED8" w:rsidRPr="00D01C1F">
        <w:rPr>
          <w:rFonts w:eastAsia="Cambria" w:cs="B Nazanin"/>
          <w:sz w:val="24"/>
          <w:szCs w:val="24"/>
          <w:rtl/>
        </w:rPr>
        <w:t xml:space="preserve"> رو</w:t>
      </w:r>
      <w:r w:rsidRPr="00D01C1F">
        <w:rPr>
          <w:rFonts w:eastAsia="Cambria" w:cs="B Nazanin"/>
          <w:sz w:val="24"/>
          <w:szCs w:val="24"/>
          <w:rtl/>
        </w:rPr>
        <w:t xml:space="preserve">برو شود </w:t>
      </w:r>
      <w:r w:rsidR="00F51DF4" w:rsidRPr="00D01C1F">
        <w:rPr>
          <w:rFonts w:eastAsia="Cambria" w:cs="B Nazanin" w:hint="cs"/>
          <w:sz w:val="24"/>
          <w:szCs w:val="24"/>
          <w:rtl/>
        </w:rPr>
        <w:t xml:space="preserve">و </w:t>
      </w:r>
      <w:r w:rsidRPr="00D01C1F">
        <w:rPr>
          <w:rFonts w:eastAsia="Cambria" w:cs="B Nazanin"/>
          <w:sz w:val="24"/>
          <w:szCs w:val="24"/>
          <w:rtl/>
        </w:rPr>
        <w:t>نت</w:t>
      </w:r>
      <w:r w:rsidRPr="00D01C1F">
        <w:rPr>
          <w:rFonts w:eastAsia="Cambria" w:cs="B Nazanin" w:hint="cs"/>
          <w:sz w:val="24"/>
          <w:szCs w:val="24"/>
          <w:rtl/>
        </w:rPr>
        <w:t>ی</w:t>
      </w:r>
      <w:r w:rsidRPr="00D01C1F">
        <w:rPr>
          <w:rFonts w:eastAsia="Cambria" w:cs="B Nazanin" w:hint="eastAsia"/>
          <w:sz w:val="24"/>
          <w:szCs w:val="24"/>
          <w:rtl/>
        </w:rPr>
        <w:t>جه</w:t>
      </w:r>
      <w:r w:rsidRPr="00D01C1F">
        <w:rPr>
          <w:rFonts w:eastAsia="Cambria" w:cs="B Nazanin"/>
          <w:sz w:val="24"/>
          <w:szCs w:val="24"/>
          <w:rtl/>
        </w:rPr>
        <w:t xml:space="preserve"> آن</w:t>
      </w:r>
      <w:r w:rsidR="009B79E7">
        <w:rPr>
          <w:rFonts w:eastAsia="Cambria" w:cs="B Nazanin" w:hint="cs"/>
          <w:sz w:val="24"/>
          <w:szCs w:val="24"/>
          <w:rtl/>
        </w:rPr>
        <w:t>،</w:t>
      </w:r>
      <w:r w:rsidRPr="00D01C1F">
        <w:rPr>
          <w:rFonts w:eastAsia="Cambria" w:cs="B Nazanin"/>
          <w:sz w:val="24"/>
          <w:szCs w:val="24"/>
          <w:rtl/>
        </w:rPr>
        <w:t xml:space="preserve"> چ</w:t>
      </w:r>
      <w:r w:rsidRPr="00D01C1F">
        <w:rPr>
          <w:rFonts w:eastAsia="Cambria" w:cs="B Nazanin" w:hint="cs"/>
          <w:sz w:val="24"/>
          <w:szCs w:val="24"/>
          <w:rtl/>
        </w:rPr>
        <w:t>ی</w:t>
      </w:r>
      <w:r w:rsidRPr="00D01C1F">
        <w:rPr>
          <w:rFonts w:eastAsia="Cambria" w:cs="B Nazanin" w:hint="eastAsia"/>
          <w:sz w:val="24"/>
          <w:szCs w:val="24"/>
          <w:rtl/>
        </w:rPr>
        <w:t>ز</w:t>
      </w:r>
      <w:r w:rsidRPr="00D01C1F">
        <w:rPr>
          <w:rFonts w:eastAsia="Cambria" w:cs="B Nazanin" w:hint="cs"/>
          <w:sz w:val="24"/>
          <w:szCs w:val="24"/>
          <w:rtl/>
        </w:rPr>
        <w:t>ی</w:t>
      </w:r>
      <w:r w:rsidRPr="00D01C1F">
        <w:rPr>
          <w:rFonts w:eastAsia="Cambria" w:cs="B Nazanin"/>
          <w:sz w:val="24"/>
          <w:szCs w:val="24"/>
          <w:rtl/>
        </w:rPr>
        <w:t xml:space="preserve"> جز سردرگم</w:t>
      </w:r>
      <w:r w:rsidRPr="00D01C1F">
        <w:rPr>
          <w:rFonts w:eastAsia="Cambria" w:cs="B Nazanin" w:hint="cs"/>
          <w:sz w:val="24"/>
          <w:szCs w:val="24"/>
          <w:rtl/>
        </w:rPr>
        <w:t>ی</w:t>
      </w:r>
      <w:r w:rsidRPr="00D01C1F">
        <w:rPr>
          <w:rFonts w:eastAsia="Cambria" w:cs="B Nazanin"/>
          <w:sz w:val="24"/>
          <w:szCs w:val="24"/>
          <w:rtl/>
        </w:rPr>
        <w:t xml:space="preserve"> ب</w:t>
      </w:r>
      <w:r w:rsidRPr="00D01C1F">
        <w:rPr>
          <w:rFonts w:eastAsia="Cambria" w:cs="B Nazanin" w:hint="cs"/>
          <w:sz w:val="24"/>
          <w:szCs w:val="24"/>
          <w:rtl/>
        </w:rPr>
        <w:t>ی</w:t>
      </w:r>
      <w:r w:rsidRPr="00D01C1F">
        <w:rPr>
          <w:rFonts w:eastAsia="Cambria" w:cs="B Nazanin" w:hint="eastAsia"/>
          <w:sz w:val="24"/>
          <w:szCs w:val="24"/>
          <w:rtl/>
        </w:rPr>
        <w:t>ماران</w:t>
      </w:r>
      <w:r w:rsidRPr="00D01C1F">
        <w:rPr>
          <w:rFonts w:eastAsia="Cambria" w:cs="B Nazanin"/>
          <w:sz w:val="24"/>
          <w:szCs w:val="24"/>
          <w:rtl/>
        </w:rPr>
        <w:t xml:space="preserve"> ن</w:t>
      </w:r>
      <w:r w:rsidRPr="00D01C1F">
        <w:rPr>
          <w:rFonts w:eastAsia="Cambria" w:cs="B Nazanin" w:hint="cs"/>
          <w:sz w:val="24"/>
          <w:szCs w:val="24"/>
          <w:rtl/>
        </w:rPr>
        <w:t>ی</w:t>
      </w:r>
      <w:r w:rsidRPr="00D01C1F">
        <w:rPr>
          <w:rFonts w:eastAsia="Cambria" w:cs="B Nazanin" w:hint="eastAsia"/>
          <w:sz w:val="24"/>
          <w:szCs w:val="24"/>
          <w:rtl/>
        </w:rPr>
        <w:t>ازمند</w:t>
      </w:r>
      <w:r w:rsidRPr="00D01C1F">
        <w:rPr>
          <w:rFonts w:eastAsia="Cambria" w:cs="B Nazanin"/>
          <w:sz w:val="24"/>
          <w:szCs w:val="24"/>
          <w:rtl/>
        </w:rPr>
        <w:t xml:space="preserve"> به خدمات توانبخش</w:t>
      </w:r>
      <w:r w:rsidRPr="00D01C1F">
        <w:rPr>
          <w:rFonts w:eastAsia="Cambria" w:cs="B Nazanin" w:hint="cs"/>
          <w:sz w:val="24"/>
          <w:szCs w:val="24"/>
          <w:rtl/>
        </w:rPr>
        <w:t>ی</w:t>
      </w:r>
      <w:r w:rsidR="006436E6" w:rsidRPr="00D01C1F">
        <w:rPr>
          <w:rFonts w:eastAsia="Cambria" w:cs="B Nazanin"/>
          <w:sz w:val="24"/>
          <w:szCs w:val="24"/>
          <w:rtl/>
        </w:rPr>
        <w:t xml:space="preserve"> </w:t>
      </w:r>
      <w:r w:rsidR="008D5D4E">
        <w:rPr>
          <w:rFonts w:eastAsia="Cambria" w:cs="B Nazanin" w:hint="cs"/>
          <w:sz w:val="24"/>
          <w:szCs w:val="24"/>
          <w:rtl/>
        </w:rPr>
        <w:t xml:space="preserve">پزشکی </w:t>
      </w:r>
      <w:r w:rsidR="00F51DF4" w:rsidRPr="00D01C1F">
        <w:rPr>
          <w:rFonts w:eastAsia="Cambria" w:cs="B Nazanin" w:hint="cs"/>
          <w:sz w:val="24"/>
          <w:szCs w:val="24"/>
          <w:rtl/>
        </w:rPr>
        <w:t xml:space="preserve">بین </w:t>
      </w:r>
      <w:r w:rsidR="00F51DF4" w:rsidRPr="00D01C1F">
        <w:rPr>
          <w:rFonts w:eastAsia="Cambria" w:cs="B Nazanin"/>
          <w:sz w:val="24"/>
          <w:szCs w:val="24"/>
          <w:rtl/>
        </w:rPr>
        <w:t>س</w:t>
      </w:r>
      <w:r w:rsidR="00F51DF4" w:rsidRPr="00D01C1F">
        <w:rPr>
          <w:rFonts w:eastAsia="Cambria" w:cs="B Nazanin" w:hint="cs"/>
          <w:sz w:val="24"/>
          <w:szCs w:val="24"/>
          <w:rtl/>
        </w:rPr>
        <w:t>ی</w:t>
      </w:r>
      <w:r w:rsidR="00F51DF4" w:rsidRPr="00D01C1F">
        <w:rPr>
          <w:rFonts w:eastAsia="Cambria" w:cs="B Nazanin" w:hint="eastAsia"/>
          <w:sz w:val="24"/>
          <w:szCs w:val="24"/>
          <w:rtl/>
        </w:rPr>
        <w:t>ستم</w:t>
      </w:r>
      <w:r w:rsidR="00817ED8" w:rsidRPr="00D01C1F">
        <w:rPr>
          <w:rFonts w:eastAsia="Cambria" w:cs="B Nazanin"/>
          <w:sz w:val="24"/>
          <w:szCs w:val="24"/>
          <w:rtl/>
        </w:rPr>
        <w:softHyphen/>
      </w:r>
      <w:r w:rsidR="00F51DF4" w:rsidRPr="00D01C1F">
        <w:rPr>
          <w:rFonts w:eastAsia="Cambria" w:cs="B Nazanin" w:hint="eastAsia"/>
          <w:sz w:val="24"/>
          <w:szCs w:val="24"/>
          <w:rtl/>
        </w:rPr>
        <w:t>ها</w:t>
      </w:r>
      <w:r w:rsidR="00F51DF4" w:rsidRPr="00D01C1F">
        <w:rPr>
          <w:rFonts w:eastAsia="Cambria" w:cs="B Nazanin" w:hint="cs"/>
          <w:sz w:val="24"/>
          <w:szCs w:val="24"/>
          <w:rtl/>
        </w:rPr>
        <w:t>ی</w:t>
      </w:r>
      <w:r w:rsidR="00C26B50" w:rsidRPr="00D01C1F">
        <w:rPr>
          <w:rFonts w:eastAsia="Cambria" w:cs="B Nazanin"/>
          <w:sz w:val="24"/>
          <w:szCs w:val="24"/>
          <w:rtl/>
        </w:rPr>
        <w:t xml:space="preserve"> ارائه</w:t>
      </w:r>
      <w:r w:rsidR="00C26B50" w:rsidRPr="00D01C1F">
        <w:rPr>
          <w:rFonts w:eastAsia="Cambria" w:cs="B Nazanin"/>
          <w:sz w:val="24"/>
          <w:szCs w:val="24"/>
          <w:rtl/>
        </w:rPr>
        <w:softHyphen/>
      </w:r>
      <w:r w:rsidR="009B79E7">
        <w:rPr>
          <w:rFonts w:eastAsia="Cambria" w:cs="B Nazanin"/>
          <w:sz w:val="24"/>
          <w:szCs w:val="24"/>
          <w:rtl/>
        </w:rPr>
        <w:t>دهنده خدمات</w:t>
      </w:r>
      <w:r w:rsidR="009B79E7">
        <w:rPr>
          <w:rFonts w:eastAsia="Cambria" w:cs="B Nazanin" w:hint="cs"/>
          <w:sz w:val="24"/>
          <w:szCs w:val="24"/>
          <w:rtl/>
        </w:rPr>
        <w:t>،</w:t>
      </w:r>
      <w:r w:rsidR="00F51DF4" w:rsidRPr="00D01C1F">
        <w:rPr>
          <w:rFonts w:eastAsia="Cambria" w:cs="B Nazanin" w:hint="cs"/>
          <w:sz w:val="24"/>
          <w:szCs w:val="24"/>
          <w:rtl/>
        </w:rPr>
        <w:t xml:space="preserve"> تحمیل بار مالی گزاف بر نظام سلامت و پرداخت هزینه</w:t>
      </w:r>
      <w:r w:rsidR="00F51DF4" w:rsidRPr="00D01C1F">
        <w:rPr>
          <w:rFonts w:eastAsia="Cambria" w:cs="B Nazanin" w:hint="cs"/>
          <w:sz w:val="24"/>
          <w:szCs w:val="24"/>
          <w:rtl/>
        </w:rPr>
        <w:softHyphen/>
        <w:t xml:space="preserve">های کمرشکن از جیب </w:t>
      </w:r>
      <w:r w:rsidRPr="00D01C1F">
        <w:rPr>
          <w:rFonts w:eastAsia="Cambria" w:cs="B Nazanin"/>
          <w:sz w:val="24"/>
          <w:szCs w:val="24"/>
          <w:rtl/>
        </w:rPr>
        <w:t>ب</w:t>
      </w:r>
      <w:r w:rsidRPr="00D01C1F">
        <w:rPr>
          <w:rFonts w:eastAsia="Cambria" w:cs="B Nazanin" w:hint="cs"/>
          <w:sz w:val="24"/>
          <w:szCs w:val="24"/>
          <w:rtl/>
        </w:rPr>
        <w:t>ی</w:t>
      </w:r>
      <w:r w:rsidR="00F51DF4" w:rsidRPr="00D01C1F">
        <w:rPr>
          <w:rFonts w:eastAsia="Cambria" w:cs="B Nazanin" w:hint="cs"/>
          <w:sz w:val="24"/>
          <w:szCs w:val="24"/>
          <w:rtl/>
        </w:rPr>
        <w:t>ماران نخواهد بود</w:t>
      </w:r>
      <w:r w:rsidRPr="00D01C1F">
        <w:rPr>
          <w:rFonts w:eastAsia="Cambria" w:cs="B Nazanin"/>
          <w:sz w:val="24"/>
          <w:szCs w:val="24"/>
          <w:rtl/>
        </w:rPr>
        <w:t>.</w:t>
      </w:r>
    </w:p>
    <w:p w:rsidR="00550012" w:rsidRPr="00D01C1F" w:rsidRDefault="00550012" w:rsidP="009B79E7">
      <w:pPr>
        <w:bidi/>
        <w:spacing w:after="120"/>
        <w:jc w:val="both"/>
        <w:rPr>
          <w:rFonts w:eastAsia="Cambria" w:cs="B Nazanin"/>
          <w:sz w:val="24"/>
          <w:szCs w:val="24"/>
          <w:rtl/>
        </w:rPr>
      </w:pPr>
      <w:r w:rsidRPr="00D01C1F">
        <w:rPr>
          <w:rFonts w:eastAsia="Cambria" w:cs="B Nazanin" w:hint="cs"/>
          <w:sz w:val="24"/>
          <w:szCs w:val="24"/>
          <w:rtl/>
        </w:rPr>
        <w:t>هم اکنون در</w:t>
      </w:r>
      <w:r w:rsidR="00817ED8" w:rsidRPr="00D01C1F">
        <w:rPr>
          <w:rFonts w:eastAsia="Cambria" w:cs="B Nazanin" w:hint="cs"/>
          <w:sz w:val="24"/>
          <w:szCs w:val="24"/>
          <w:rtl/>
        </w:rPr>
        <w:t xml:space="preserve"> </w:t>
      </w:r>
      <w:r w:rsidRPr="00D01C1F">
        <w:rPr>
          <w:rFonts w:eastAsia="Cambria" w:cs="B Nazanin" w:hint="cs"/>
          <w:sz w:val="24"/>
          <w:szCs w:val="24"/>
          <w:rtl/>
        </w:rPr>
        <w:t>کشور ایران</w:t>
      </w:r>
      <w:r w:rsidR="00A86181" w:rsidRPr="00D01C1F">
        <w:rPr>
          <w:rFonts w:eastAsia="Cambria" w:cs="B Nazanin" w:hint="cs"/>
          <w:sz w:val="24"/>
          <w:szCs w:val="24"/>
          <w:rtl/>
        </w:rPr>
        <w:t>،</w:t>
      </w:r>
      <w:r w:rsidRPr="00D01C1F">
        <w:rPr>
          <w:rFonts w:eastAsia="Cambria" w:cs="B Nazanin" w:hint="cs"/>
          <w:sz w:val="24"/>
          <w:szCs w:val="24"/>
          <w:rtl/>
        </w:rPr>
        <w:t xml:space="preserve"> </w:t>
      </w:r>
      <w:r w:rsidRPr="00D01C1F">
        <w:rPr>
          <w:rFonts w:eastAsia="Cambria" w:cs="B Nazanin" w:hint="eastAsia"/>
          <w:sz w:val="24"/>
          <w:szCs w:val="24"/>
          <w:rtl/>
        </w:rPr>
        <w:t>ش</w:t>
      </w:r>
      <w:r w:rsidRPr="00D01C1F">
        <w:rPr>
          <w:rFonts w:eastAsia="Cambria" w:cs="B Nazanin" w:hint="cs"/>
          <w:sz w:val="24"/>
          <w:szCs w:val="24"/>
          <w:rtl/>
        </w:rPr>
        <w:t>ی</w:t>
      </w:r>
      <w:r w:rsidRPr="00D01C1F">
        <w:rPr>
          <w:rFonts w:eastAsia="Cambria" w:cs="B Nazanin" w:hint="eastAsia"/>
          <w:sz w:val="24"/>
          <w:szCs w:val="24"/>
          <w:rtl/>
        </w:rPr>
        <w:t>وع</w:t>
      </w:r>
      <w:r w:rsidRPr="00D01C1F">
        <w:rPr>
          <w:rFonts w:eastAsia="Cambria" w:cs="B Nazanin"/>
          <w:sz w:val="24"/>
          <w:szCs w:val="24"/>
          <w:rtl/>
        </w:rPr>
        <w:t xml:space="preserve"> </w:t>
      </w:r>
      <w:r w:rsidR="00A86181" w:rsidRPr="00D01C1F">
        <w:rPr>
          <w:rFonts w:eastAsia="Cambria" w:cs="B Nazanin" w:hint="cs"/>
          <w:sz w:val="24"/>
          <w:szCs w:val="24"/>
          <w:rtl/>
        </w:rPr>
        <w:t xml:space="preserve">بالای </w:t>
      </w:r>
      <w:r w:rsidRPr="00D01C1F">
        <w:rPr>
          <w:rFonts w:eastAsia="Cambria" w:cs="B Nazanin"/>
          <w:sz w:val="24"/>
          <w:szCs w:val="24"/>
          <w:rtl/>
        </w:rPr>
        <w:t>ناتوان</w:t>
      </w:r>
      <w:r w:rsidRPr="00D01C1F">
        <w:rPr>
          <w:rFonts w:eastAsia="Cambria" w:cs="B Nazanin" w:hint="cs"/>
          <w:sz w:val="24"/>
          <w:szCs w:val="24"/>
          <w:rtl/>
        </w:rPr>
        <w:t>ی</w:t>
      </w:r>
      <w:r w:rsidRPr="00D01C1F">
        <w:rPr>
          <w:rFonts w:eastAsia="Cambria" w:cs="B Nazanin"/>
          <w:sz w:val="24"/>
          <w:szCs w:val="24"/>
          <w:rtl/>
        </w:rPr>
        <w:t xml:space="preserve"> </w:t>
      </w:r>
      <w:r w:rsidR="00C26B50" w:rsidRPr="00D01C1F">
        <w:rPr>
          <w:rFonts w:eastAsia="Cambria" w:cs="B Nazanin" w:hint="cs"/>
          <w:sz w:val="24"/>
          <w:szCs w:val="24"/>
          <w:rtl/>
        </w:rPr>
        <w:t>به دلیل افزایش رشد جمعیت سالمند</w:t>
      </w:r>
      <w:r w:rsidR="00A86181" w:rsidRPr="00D01C1F">
        <w:rPr>
          <w:rFonts w:eastAsia="Cambria" w:cs="B Nazanin" w:hint="cs"/>
          <w:sz w:val="24"/>
          <w:szCs w:val="24"/>
          <w:rtl/>
        </w:rPr>
        <w:t>،</w:t>
      </w:r>
      <w:r w:rsidR="00A86181" w:rsidRPr="00D01C1F">
        <w:rPr>
          <w:rFonts w:eastAsia="Cambria" w:cs="B Nazanin"/>
          <w:sz w:val="24"/>
          <w:szCs w:val="24"/>
          <w:rtl/>
        </w:rPr>
        <w:t xml:space="preserve"> </w:t>
      </w:r>
      <w:r w:rsidR="00A86181" w:rsidRPr="00D01C1F">
        <w:rPr>
          <w:rFonts w:eastAsia="Cambria" w:cs="B Nazanin" w:hint="cs"/>
          <w:sz w:val="24"/>
          <w:szCs w:val="24"/>
          <w:rtl/>
        </w:rPr>
        <w:t xml:space="preserve">تغییر </w:t>
      </w:r>
      <w:r w:rsidR="00C26B50" w:rsidRPr="00D01C1F">
        <w:rPr>
          <w:rFonts w:eastAsia="Cambria" w:cs="B Nazanin" w:hint="cs"/>
          <w:sz w:val="24"/>
          <w:szCs w:val="24"/>
          <w:rtl/>
        </w:rPr>
        <w:t>الگوی بیماری</w:t>
      </w:r>
      <w:r w:rsidR="00C26B50" w:rsidRPr="00D01C1F">
        <w:rPr>
          <w:rFonts w:eastAsia="Cambria" w:cs="B Nazanin" w:hint="cs"/>
          <w:sz w:val="24"/>
          <w:szCs w:val="24"/>
          <w:rtl/>
        </w:rPr>
        <w:softHyphen/>
        <w:t>ها از واگیر به غیر</w:t>
      </w:r>
      <w:r w:rsidR="00A86181" w:rsidRPr="00D01C1F">
        <w:rPr>
          <w:rFonts w:eastAsia="Cambria" w:cs="B Nazanin" w:hint="cs"/>
          <w:sz w:val="24"/>
          <w:szCs w:val="24"/>
          <w:rtl/>
        </w:rPr>
        <w:t>واگیر</w:t>
      </w:r>
      <w:r w:rsidRPr="00D01C1F">
        <w:rPr>
          <w:rFonts w:eastAsia="Cambria" w:cs="B Nazanin" w:hint="cs"/>
          <w:sz w:val="24"/>
          <w:szCs w:val="24"/>
          <w:rtl/>
        </w:rPr>
        <w:t xml:space="preserve">، </w:t>
      </w:r>
      <w:r w:rsidRPr="00D01C1F">
        <w:rPr>
          <w:rFonts w:eastAsia="Cambria" w:cs="B Nazanin"/>
          <w:sz w:val="24"/>
          <w:szCs w:val="24"/>
          <w:rtl/>
        </w:rPr>
        <w:t xml:space="preserve">آمار </w:t>
      </w:r>
      <w:r w:rsidRPr="00D01C1F">
        <w:rPr>
          <w:rFonts w:eastAsia="Cambria" w:cs="B Nazanin" w:hint="cs"/>
          <w:sz w:val="24"/>
          <w:szCs w:val="24"/>
          <w:rtl/>
        </w:rPr>
        <w:t xml:space="preserve">بالای </w:t>
      </w:r>
      <w:r w:rsidR="00A86181" w:rsidRPr="00D01C1F">
        <w:rPr>
          <w:rFonts w:eastAsia="Cambria" w:cs="B Nazanin" w:hint="cs"/>
          <w:sz w:val="24"/>
          <w:szCs w:val="24"/>
          <w:rtl/>
        </w:rPr>
        <w:t>س</w:t>
      </w:r>
      <w:r w:rsidRPr="00D01C1F">
        <w:rPr>
          <w:rFonts w:eastAsia="Cambria" w:cs="B Nazanin" w:hint="eastAsia"/>
          <w:sz w:val="24"/>
          <w:szCs w:val="24"/>
          <w:rtl/>
        </w:rPr>
        <w:t>وانح</w:t>
      </w:r>
      <w:r w:rsidR="00817ED8" w:rsidRPr="00D01C1F">
        <w:rPr>
          <w:rFonts w:eastAsia="Cambria" w:cs="B Nazanin"/>
          <w:sz w:val="24"/>
          <w:szCs w:val="24"/>
          <w:rtl/>
        </w:rPr>
        <w:t xml:space="preserve"> و تصادف جاده</w:t>
      </w:r>
      <w:r w:rsidR="00817ED8" w:rsidRPr="00D01C1F">
        <w:rPr>
          <w:rFonts w:eastAsia="Cambria" w:cs="B Nazanin"/>
          <w:sz w:val="24"/>
          <w:szCs w:val="24"/>
          <w:rtl/>
        </w:rPr>
        <w:softHyphen/>
      </w:r>
      <w:r w:rsidRPr="00D01C1F">
        <w:rPr>
          <w:rFonts w:eastAsia="Cambria" w:cs="B Nazanin"/>
          <w:sz w:val="24"/>
          <w:szCs w:val="24"/>
          <w:rtl/>
        </w:rPr>
        <w:t>ا</w:t>
      </w:r>
      <w:r w:rsidRPr="00D01C1F">
        <w:rPr>
          <w:rFonts w:eastAsia="Cambria" w:cs="B Nazanin" w:hint="cs"/>
          <w:sz w:val="24"/>
          <w:szCs w:val="24"/>
          <w:rtl/>
        </w:rPr>
        <w:t>ی</w:t>
      </w:r>
      <w:r w:rsidR="00A654AB" w:rsidRPr="00D01C1F">
        <w:rPr>
          <w:rFonts w:eastAsia="Cambria" w:cs="B Nazanin" w:hint="cs"/>
          <w:sz w:val="24"/>
          <w:szCs w:val="24"/>
          <w:rtl/>
        </w:rPr>
        <w:t>،</w:t>
      </w:r>
      <w:r w:rsidRPr="00D01C1F">
        <w:rPr>
          <w:rFonts w:eastAsia="Cambria" w:cs="B Nazanin" w:hint="cs"/>
          <w:sz w:val="24"/>
          <w:szCs w:val="24"/>
          <w:rtl/>
        </w:rPr>
        <w:t xml:space="preserve"> وجود حوادث و بلایای طبیعی</w:t>
      </w:r>
      <w:r w:rsidR="00A86181" w:rsidRPr="00D01C1F">
        <w:rPr>
          <w:rFonts w:eastAsia="Cambria" w:cs="B Nazanin" w:hint="cs"/>
          <w:sz w:val="24"/>
          <w:szCs w:val="24"/>
          <w:rtl/>
        </w:rPr>
        <w:t>،</w:t>
      </w:r>
      <w:r w:rsidRPr="00D01C1F">
        <w:rPr>
          <w:rFonts w:eastAsia="Cambria" w:cs="B Nazanin" w:hint="cs"/>
          <w:sz w:val="24"/>
          <w:szCs w:val="24"/>
          <w:rtl/>
        </w:rPr>
        <w:t xml:space="preserve"> </w:t>
      </w:r>
      <w:r w:rsidR="00C26B50" w:rsidRPr="00D01C1F">
        <w:rPr>
          <w:rFonts w:eastAsia="Cambria" w:cs="B Nazanin" w:hint="cs"/>
          <w:sz w:val="24"/>
          <w:szCs w:val="24"/>
          <w:rtl/>
        </w:rPr>
        <w:t>ارتقای</w:t>
      </w:r>
      <w:r w:rsidRPr="00D01C1F">
        <w:rPr>
          <w:rFonts w:eastAsia="Cambria" w:cs="B Nazanin" w:hint="cs"/>
          <w:sz w:val="24"/>
          <w:szCs w:val="24"/>
          <w:rtl/>
        </w:rPr>
        <w:t xml:space="preserve"> سطح بهداشت</w:t>
      </w:r>
      <w:r w:rsidR="00A86181" w:rsidRPr="00D01C1F">
        <w:rPr>
          <w:rFonts w:eastAsia="Cambria" w:cs="B Nazanin" w:hint="cs"/>
          <w:sz w:val="24"/>
          <w:szCs w:val="24"/>
          <w:rtl/>
        </w:rPr>
        <w:t>ی</w:t>
      </w:r>
      <w:r w:rsidRPr="00D01C1F">
        <w:rPr>
          <w:rFonts w:eastAsia="Cambria" w:cs="B Nazanin" w:hint="cs"/>
          <w:sz w:val="24"/>
          <w:szCs w:val="24"/>
          <w:rtl/>
        </w:rPr>
        <w:t xml:space="preserve"> و درمان</w:t>
      </w:r>
      <w:r w:rsidR="00A86181" w:rsidRPr="00D01C1F">
        <w:rPr>
          <w:rFonts w:eastAsia="Cambria" w:cs="B Nazanin" w:hint="cs"/>
          <w:sz w:val="24"/>
          <w:szCs w:val="24"/>
          <w:rtl/>
        </w:rPr>
        <w:t>ی و در نتیجه</w:t>
      </w:r>
      <w:r w:rsidR="009B79E7">
        <w:rPr>
          <w:rFonts w:eastAsia="Cambria" w:cs="B Nazanin" w:hint="cs"/>
          <w:sz w:val="24"/>
          <w:szCs w:val="24"/>
          <w:rtl/>
        </w:rPr>
        <w:t>،</w:t>
      </w:r>
      <w:r w:rsidR="00A86181" w:rsidRPr="00D01C1F">
        <w:rPr>
          <w:rFonts w:eastAsia="Cambria" w:cs="B Nazanin" w:hint="cs"/>
          <w:sz w:val="24"/>
          <w:szCs w:val="24"/>
          <w:rtl/>
        </w:rPr>
        <w:t xml:space="preserve"> کاهش مرگ</w:t>
      </w:r>
      <w:r w:rsidR="009B79E7">
        <w:rPr>
          <w:rFonts w:eastAsia="Cambria" w:cs="B Nazanin"/>
          <w:sz w:val="24"/>
          <w:szCs w:val="24"/>
          <w:rtl/>
        </w:rPr>
        <w:softHyphen/>
      </w:r>
      <w:r w:rsidR="009B79E7">
        <w:rPr>
          <w:rFonts w:eastAsia="Cambria" w:cs="B Nazanin" w:hint="cs"/>
          <w:sz w:val="24"/>
          <w:szCs w:val="24"/>
          <w:rtl/>
        </w:rPr>
        <w:t>و</w:t>
      </w:r>
      <w:r w:rsidR="00A86181" w:rsidRPr="00D01C1F">
        <w:rPr>
          <w:rFonts w:eastAsia="Cambria" w:cs="B Nazanin" w:hint="cs"/>
          <w:sz w:val="24"/>
          <w:szCs w:val="24"/>
          <w:rtl/>
        </w:rPr>
        <w:t>میر</w:t>
      </w:r>
      <w:r w:rsidRPr="00D01C1F">
        <w:rPr>
          <w:rFonts w:eastAsia="Cambria" w:cs="B Nazanin" w:hint="cs"/>
          <w:sz w:val="24"/>
          <w:szCs w:val="24"/>
          <w:rtl/>
        </w:rPr>
        <w:t xml:space="preserve"> که افزایش تولد کودکان نارس</w:t>
      </w:r>
      <w:r w:rsidR="00A654AB" w:rsidRPr="00D01C1F">
        <w:rPr>
          <w:rFonts w:eastAsia="Cambria" w:cs="B Nazanin" w:hint="cs"/>
          <w:sz w:val="24"/>
          <w:szCs w:val="24"/>
          <w:rtl/>
        </w:rPr>
        <w:t>،</w:t>
      </w:r>
      <w:r w:rsidR="00A86181" w:rsidRPr="00D01C1F">
        <w:rPr>
          <w:rFonts w:eastAsia="Cambria" w:cs="B Nazanin" w:hint="cs"/>
          <w:sz w:val="24"/>
          <w:szCs w:val="24"/>
          <w:rtl/>
        </w:rPr>
        <w:t xml:space="preserve"> افزایش اختلالات تکاملی و</w:t>
      </w:r>
      <w:r w:rsidR="006436E6" w:rsidRPr="00D01C1F">
        <w:rPr>
          <w:rFonts w:eastAsia="Cambria" w:cs="B Nazanin" w:hint="cs"/>
          <w:sz w:val="24"/>
          <w:szCs w:val="24"/>
          <w:rtl/>
        </w:rPr>
        <w:t xml:space="preserve"> </w:t>
      </w:r>
      <w:r w:rsidR="00A86181" w:rsidRPr="00D01C1F">
        <w:rPr>
          <w:rFonts w:eastAsia="Cambria" w:cs="B Nazanin" w:hint="cs"/>
          <w:sz w:val="24"/>
          <w:szCs w:val="24"/>
          <w:rtl/>
        </w:rPr>
        <w:t>افزایش افراد دارای بیماری</w:t>
      </w:r>
      <w:r w:rsidR="00817ED8" w:rsidRPr="00D01C1F">
        <w:rPr>
          <w:rFonts w:eastAsia="Cambria" w:cs="B Nazanin"/>
          <w:sz w:val="24"/>
          <w:szCs w:val="24"/>
          <w:rtl/>
        </w:rPr>
        <w:softHyphen/>
      </w:r>
      <w:r w:rsidR="00A86181" w:rsidRPr="00D01C1F">
        <w:rPr>
          <w:rFonts w:eastAsia="Cambria" w:cs="B Nazanin" w:hint="cs"/>
          <w:sz w:val="24"/>
          <w:szCs w:val="24"/>
          <w:rtl/>
        </w:rPr>
        <w:t>های مزمن</w:t>
      </w:r>
      <w:r w:rsidRPr="00D01C1F">
        <w:rPr>
          <w:rFonts w:eastAsia="Cambria" w:cs="B Nazanin" w:hint="cs"/>
          <w:sz w:val="24"/>
          <w:szCs w:val="24"/>
          <w:rtl/>
        </w:rPr>
        <w:t xml:space="preserve"> </w:t>
      </w:r>
      <w:r w:rsidR="009B79E7">
        <w:rPr>
          <w:rFonts w:eastAsia="Cambria" w:cs="B Nazanin" w:hint="cs"/>
          <w:sz w:val="24"/>
          <w:szCs w:val="24"/>
          <w:rtl/>
        </w:rPr>
        <w:t xml:space="preserve">را در پی دارد، </w:t>
      </w:r>
      <w:r w:rsidR="00A86181" w:rsidRPr="00D01C1F">
        <w:rPr>
          <w:rFonts w:eastAsia="Cambria" w:cs="B Nazanin" w:hint="cs"/>
          <w:sz w:val="24"/>
          <w:szCs w:val="24"/>
          <w:rtl/>
        </w:rPr>
        <w:t>و نیز</w:t>
      </w:r>
      <w:r w:rsidRPr="00D01C1F">
        <w:rPr>
          <w:rFonts w:eastAsia="Cambria" w:cs="B Nazanin" w:hint="cs"/>
          <w:sz w:val="24"/>
          <w:szCs w:val="24"/>
          <w:rtl/>
        </w:rPr>
        <w:t xml:space="preserve"> </w:t>
      </w:r>
      <w:r w:rsidR="009B79E7">
        <w:rPr>
          <w:rFonts w:eastAsia="Cambria" w:cs="B Nazanin" w:hint="cs"/>
          <w:sz w:val="24"/>
          <w:szCs w:val="24"/>
          <w:rtl/>
        </w:rPr>
        <w:t xml:space="preserve">وجود </w:t>
      </w:r>
      <w:r w:rsidRPr="00D01C1F">
        <w:rPr>
          <w:rFonts w:eastAsia="Cambria" w:cs="B Nazanin" w:hint="cs"/>
          <w:sz w:val="24"/>
          <w:szCs w:val="24"/>
          <w:rtl/>
        </w:rPr>
        <w:t>جانبازان به جا مانده از جنگ تحمیلی</w:t>
      </w:r>
      <w:r w:rsidR="00A86181" w:rsidRPr="00D01C1F">
        <w:rPr>
          <w:rFonts w:eastAsia="Cambria" w:cs="B Nazanin" w:hint="cs"/>
          <w:sz w:val="24"/>
          <w:szCs w:val="24"/>
          <w:rtl/>
        </w:rPr>
        <w:t>،</w:t>
      </w:r>
      <w:r w:rsidR="006436E6" w:rsidRPr="00D01C1F">
        <w:rPr>
          <w:rFonts w:eastAsia="Cambria" w:cs="B Nazanin" w:hint="cs"/>
          <w:sz w:val="24"/>
          <w:szCs w:val="24"/>
          <w:rtl/>
        </w:rPr>
        <w:t xml:space="preserve"> </w:t>
      </w:r>
      <w:r w:rsidRPr="00D01C1F">
        <w:rPr>
          <w:rFonts w:eastAsia="Cambria" w:cs="B Nazanin" w:hint="cs"/>
          <w:sz w:val="24"/>
          <w:szCs w:val="24"/>
          <w:rtl/>
        </w:rPr>
        <w:t>نیاز</w:t>
      </w:r>
      <w:r w:rsidR="00A86181" w:rsidRPr="00D01C1F">
        <w:rPr>
          <w:rFonts w:eastAsia="Cambria" w:cs="B Nazanin" w:hint="cs"/>
          <w:sz w:val="24"/>
          <w:szCs w:val="24"/>
          <w:rtl/>
        </w:rPr>
        <w:t xml:space="preserve"> مبرم</w:t>
      </w:r>
      <w:r w:rsidRPr="00D01C1F">
        <w:rPr>
          <w:rFonts w:eastAsia="Cambria" w:cs="B Nazanin" w:hint="cs"/>
          <w:sz w:val="24"/>
          <w:szCs w:val="24"/>
          <w:rtl/>
        </w:rPr>
        <w:t xml:space="preserve"> به خدمات توانبخشی</w:t>
      </w:r>
      <w:r w:rsidR="00A86181" w:rsidRPr="00D01C1F">
        <w:rPr>
          <w:rFonts w:eastAsia="Cambria" w:cs="B Nazanin" w:hint="cs"/>
          <w:sz w:val="24"/>
          <w:szCs w:val="24"/>
          <w:rtl/>
        </w:rPr>
        <w:t xml:space="preserve"> را </w:t>
      </w:r>
      <w:r w:rsidRPr="00D01C1F">
        <w:rPr>
          <w:rFonts w:eastAsia="Cambria" w:cs="B Nazanin" w:hint="cs"/>
          <w:sz w:val="24"/>
          <w:szCs w:val="24"/>
          <w:rtl/>
        </w:rPr>
        <w:t>بیش از پیش مطرح می</w:t>
      </w:r>
      <w:r w:rsidR="00A86181" w:rsidRPr="00D01C1F">
        <w:rPr>
          <w:rFonts w:eastAsia="Cambria" w:cs="B Nazanin"/>
          <w:sz w:val="24"/>
          <w:szCs w:val="24"/>
          <w:rtl/>
        </w:rPr>
        <w:softHyphen/>
      </w:r>
      <w:r w:rsidR="00A86181" w:rsidRPr="00D01C1F">
        <w:rPr>
          <w:rFonts w:eastAsia="Cambria" w:cs="B Nazanin" w:hint="cs"/>
          <w:sz w:val="24"/>
          <w:szCs w:val="24"/>
          <w:rtl/>
        </w:rPr>
        <w:t>کند</w:t>
      </w:r>
      <w:r w:rsidRPr="00D01C1F">
        <w:rPr>
          <w:rFonts w:eastAsia="Cambria" w:cs="B Nazanin" w:hint="cs"/>
          <w:sz w:val="24"/>
          <w:szCs w:val="24"/>
          <w:rtl/>
        </w:rPr>
        <w:t xml:space="preserve">. </w:t>
      </w:r>
    </w:p>
    <w:p w:rsidR="00217604" w:rsidRPr="00F8404C" w:rsidRDefault="00550012" w:rsidP="00A32CCC">
      <w:pPr>
        <w:pStyle w:val="ListParagraph"/>
        <w:bidi/>
        <w:spacing w:after="120"/>
        <w:ind w:left="0"/>
        <w:contextualSpacing w:val="0"/>
        <w:jc w:val="both"/>
        <w:rPr>
          <w:rFonts w:asciiTheme="minorHAnsi" w:hAnsiTheme="minorHAnsi" w:cs="B Nazanin"/>
          <w:sz w:val="24"/>
          <w:szCs w:val="24"/>
          <w:rtl/>
          <w:lang w:bidi="fa-IR"/>
        </w:rPr>
      </w:pPr>
      <w:r w:rsidRPr="00D01C1F">
        <w:rPr>
          <w:rFonts w:asciiTheme="minorHAnsi" w:hAnsiTheme="minorHAnsi" w:cs="B Nazanin" w:hint="cs"/>
          <w:sz w:val="24"/>
          <w:szCs w:val="24"/>
          <w:rtl/>
        </w:rPr>
        <w:t>نظر به اینکه توانبخشی دارای</w:t>
      </w:r>
      <w:r w:rsidR="006436E6" w:rsidRPr="00D01C1F">
        <w:rPr>
          <w:rFonts w:asciiTheme="minorHAnsi" w:hAnsiTheme="minorHAnsi" w:cs="B Nazanin" w:hint="cs"/>
          <w:sz w:val="24"/>
          <w:szCs w:val="24"/>
          <w:rtl/>
        </w:rPr>
        <w:t xml:space="preserve"> </w:t>
      </w:r>
      <w:r w:rsidRPr="00D01C1F">
        <w:rPr>
          <w:rFonts w:asciiTheme="minorHAnsi" w:hAnsiTheme="minorHAnsi" w:cs="B Nazanin" w:hint="cs"/>
          <w:sz w:val="24"/>
          <w:szCs w:val="24"/>
          <w:rtl/>
        </w:rPr>
        <w:t xml:space="preserve">ابعاد مختلفی </w:t>
      </w:r>
      <w:r w:rsidR="00A32CCC">
        <w:rPr>
          <w:rFonts w:asciiTheme="minorHAnsi" w:hAnsiTheme="minorHAnsi" w:cs="B Nazanin" w:hint="cs"/>
          <w:sz w:val="24"/>
          <w:szCs w:val="24"/>
          <w:rtl/>
        </w:rPr>
        <w:t>نظیر</w:t>
      </w:r>
      <w:r w:rsidR="006436E6" w:rsidRPr="00D01C1F">
        <w:rPr>
          <w:rFonts w:asciiTheme="minorHAnsi" w:hAnsiTheme="minorHAnsi" w:cs="B Nazanin" w:hint="cs"/>
          <w:sz w:val="24"/>
          <w:szCs w:val="24"/>
          <w:rtl/>
        </w:rPr>
        <w:t xml:space="preserve"> </w:t>
      </w:r>
      <w:r w:rsidRPr="00D01C1F">
        <w:rPr>
          <w:rFonts w:asciiTheme="minorHAnsi" w:hAnsiTheme="minorHAnsi" w:cs="B Nazanin" w:hint="cs"/>
          <w:sz w:val="24"/>
          <w:szCs w:val="24"/>
          <w:rtl/>
        </w:rPr>
        <w:t>ت</w:t>
      </w:r>
      <w:r w:rsidRPr="00631809">
        <w:rPr>
          <w:rFonts w:asciiTheme="minorHAnsi" w:hAnsiTheme="minorHAnsi" w:cs="B Nazanin" w:hint="cs"/>
          <w:sz w:val="24"/>
          <w:szCs w:val="24"/>
          <w:rtl/>
        </w:rPr>
        <w:t>وان</w:t>
      </w:r>
      <w:r w:rsidR="00A849E3" w:rsidRPr="00631809">
        <w:rPr>
          <w:rFonts w:asciiTheme="minorHAnsi" w:hAnsiTheme="minorHAnsi" w:cs="B Nazanin"/>
          <w:sz w:val="24"/>
          <w:szCs w:val="24"/>
          <w:rtl/>
        </w:rPr>
        <w:softHyphen/>
      </w:r>
      <w:r w:rsidRPr="00631809">
        <w:rPr>
          <w:rFonts w:asciiTheme="minorHAnsi" w:hAnsiTheme="minorHAnsi" w:cs="B Nazanin" w:hint="cs"/>
          <w:sz w:val="24"/>
          <w:szCs w:val="24"/>
          <w:rtl/>
        </w:rPr>
        <w:t>پزشکی</w:t>
      </w:r>
      <w:r w:rsidR="00A654AB" w:rsidRPr="00D01C1F">
        <w:rPr>
          <w:rFonts w:asciiTheme="minorHAnsi" w:hAnsiTheme="minorHAnsi" w:cs="B Nazanin" w:hint="cs"/>
          <w:sz w:val="24"/>
          <w:szCs w:val="24"/>
          <w:rtl/>
        </w:rPr>
        <w:t>،</w:t>
      </w:r>
      <w:r w:rsidRPr="00D01C1F">
        <w:rPr>
          <w:rFonts w:asciiTheme="minorHAnsi" w:hAnsiTheme="minorHAnsi" w:cs="B Nazanin" w:hint="cs"/>
          <w:sz w:val="24"/>
          <w:szCs w:val="24"/>
          <w:rtl/>
        </w:rPr>
        <w:t xml:space="preserve"> اجتماعی</w:t>
      </w:r>
      <w:r w:rsidR="00A654AB" w:rsidRPr="00D01C1F">
        <w:rPr>
          <w:rFonts w:asciiTheme="minorHAnsi" w:hAnsiTheme="minorHAnsi" w:cs="B Nazanin" w:hint="cs"/>
          <w:sz w:val="24"/>
          <w:szCs w:val="24"/>
          <w:rtl/>
        </w:rPr>
        <w:t>،</w:t>
      </w:r>
      <w:r w:rsidR="00A849E3" w:rsidRPr="00D01C1F">
        <w:rPr>
          <w:rFonts w:asciiTheme="minorHAnsi" w:hAnsiTheme="minorHAnsi" w:cs="B Nazanin" w:hint="cs"/>
          <w:sz w:val="24"/>
          <w:szCs w:val="24"/>
          <w:rtl/>
        </w:rPr>
        <w:t xml:space="preserve"> آموزشی و حرفه</w:t>
      </w:r>
      <w:r w:rsidR="00A849E3" w:rsidRPr="00D01C1F">
        <w:rPr>
          <w:rFonts w:asciiTheme="minorHAnsi" w:hAnsiTheme="minorHAnsi" w:cs="B Nazanin"/>
          <w:sz w:val="24"/>
          <w:szCs w:val="24"/>
          <w:rtl/>
        </w:rPr>
        <w:softHyphen/>
      </w:r>
      <w:r w:rsidRPr="00D01C1F">
        <w:rPr>
          <w:rFonts w:asciiTheme="minorHAnsi" w:hAnsiTheme="minorHAnsi" w:cs="B Nazanin" w:hint="cs"/>
          <w:sz w:val="24"/>
          <w:szCs w:val="24"/>
          <w:rtl/>
        </w:rPr>
        <w:t>ای</w:t>
      </w:r>
      <w:r w:rsidR="006436E6" w:rsidRPr="00D01C1F">
        <w:rPr>
          <w:rFonts w:asciiTheme="minorHAnsi" w:hAnsiTheme="minorHAnsi" w:cs="B Nazanin" w:hint="cs"/>
          <w:sz w:val="24"/>
          <w:szCs w:val="24"/>
          <w:rtl/>
        </w:rPr>
        <w:t xml:space="preserve"> </w:t>
      </w:r>
      <w:r w:rsidR="00817ED8" w:rsidRPr="00D01C1F">
        <w:rPr>
          <w:rFonts w:asciiTheme="minorHAnsi" w:hAnsiTheme="minorHAnsi" w:cs="B Nazanin" w:hint="cs"/>
          <w:sz w:val="24"/>
          <w:szCs w:val="24"/>
          <w:rtl/>
        </w:rPr>
        <w:t>می</w:t>
      </w:r>
      <w:r w:rsidR="00817ED8" w:rsidRPr="00D01C1F">
        <w:rPr>
          <w:rFonts w:asciiTheme="minorHAnsi" w:hAnsiTheme="minorHAnsi" w:cs="B Nazanin"/>
          <w:sz w:val="24"/>
          <w:szCs w:val="24"/>
          <w:rtl/>
        </w:rPr>
        <w:softHyphen/>
      </w:r>
      <w:r w:rsidR="00A849E3" w:rsidRPr="00D01C1F">
        <w:rPr>
          <w:rFonts w:asciiTheme="minorHAnsi" w:hAnsiTheme="minorHAnsi" w:cs="B Nazanin" w:hint="cs"/>
          <w:sz w:val="24"/>
          <w:szCs w:val="24"/>
          <w:rtl/>
        </w:rPr>
        <w:t xml:space="preserve">باشد، </w:t>
      </w:r>
      <w:r w:rsidR="007A04C7" w:rsidRPr="00D01C1F">
        <w:rPr>
          <w:rFonts w:asciiTheme="minorHAnsi" w:hAnsiTheme="minorHAnsi" w:cs="B Nazanin" w:hint="cs"/>
          <w:sz w:val="24"/>
          <w:szCs w:val="24"/>
          <w:rtl/>
        </w:rPr>
        <w:t xml:space="preserve">اجرای </w:t>
      </w:r>
      <w:r w:rsidR="00A849E3" w:rsidRPr="00D01C1F">
        <w:rPr>
          <w:rFonts w:asciiTheme="minorHAnsi" w:hAnsiTheme="minorHAnsi" w:cs="B Nazanin" w:hint="cs"/>
          <w:sz w:val="24"/>
          <w:szCs w:val="24"/>
          <w:rtl/>
        </w:rPr>
        <w:t>آن</w:t>
      </w:r>
      <w:r w:rsidR="006436E6" w:rsidRPr="00D01C1F">
        <w:rPr>
          <w:rFonts w:asciiTheme="minorHAnsi" w:hAnsiTheme="minorHAnsi" w:cs="B Nazanin" w:hint="cs"/>
          <w:sz w:val="24"/>
          <w:szCs w:val="24"/>
          <w:rtl/>
        </w:rPr>
        <w:t xml:space="preserve"> </w:t>
      </w:r>
      <w:r w:rsidR="007A04C7" w:rsidRPr="00D01C1F">
        <w:rPr>
          <w:rFonts w:asciiTheme="minorHAnsi" w:hAnsiTheme="minorHAnsi" w:cs="B Nazanin" w:hint="cs"/>
          <w:sz w:val="24"/>
          <w:szCs w:val="24"/>
          <w:rtl/>
        </w:rPr>
        <w:t>به مفهوم کلی</w:t>
      </w:r>
      <w:r w:rsidR="00A32CCC">
        <w:rPr>
          <w:rFonts w:asciiTheme="minorHAnsi" w:hAnsiTheme="minorHAnsi" w:cs="B Nazanin" w:hint="cs"/>
          <w:sz w:val="24"/>
          <w:szCs w:val="24"/>
          <w:rtl/>
        </w:rPr>
        <w:t>،</w:t>
      </w:r>
      <w:r w:rsidR="007A04C7" w:rsidRPr="00D01C1F">
        <w:rPr>
          <w:rFonts w:asciiTheme="minorHAnsi" w:hAnsiTheme="minorHAnsi" w:cs="B Nazanin" w:hint="cs"/>
          <w:sz w:val="24"/>
          <w:szCs w:val="24"/>
          <w:rtl/>
        </w:rPr>
        <w:t xml:space="preserve"> </w:t>
      </w:r>
      <w:r w:rsidRPr="00D01C1F">
        <w:rPr>
          <w:rFonts w:asciiTheme="minorHAnsi" w:hAnsiTheme="minorHAnsi" w:cs="B Nazanin" w:hint="cs"/>
          <w:sz w:val="24"/>
          <w:szCs w:val="24"/>
          <w:rtl/>
        </w:rPr>
        <w:t>نیا</w:t>
      </w:r>
      <w:r w:rsidR="00A849E3" w:rsidRPr="00D01C1F">
        <w:rPr>
          <w:rFonts w:asciiTheme="minorHAnsi" w:hAnsiTheme="minorHAnsi" w:cs="B Nazanin" w:hint="cs"/>
          <w:sz w:val="24"/>
          <w:szCs w:val="24"/>
          <w:rtl/>
        </w:rPr>
        <w:t>ز به سیاست</w:t>
      </w:r>
      <w:r w:rsidR="00A32CCC">
        <w:rPr>
          <w:rFonts w:asciiTheme="minorHAnsi" w:hAnsiTheme="minorHAnsi" w:cs="B Nazanin"/>
          <w:sz w:val="24"/>
          <w:szCs w:val="24"/>
          <w:rtl/>
        </w:rPr>
        <w:softHyphen/>
      </w:r>
      <w:r w:rsidR="00A849E3" w:rsidRPr="00D01C1F">
        <w:rPr>
          <w:rFonts w:asciiTheme="minorHAnsi" w:hAnsiTheme="minorHAnsi" w:cs="B Nazanin" w:hint="cs"/>
          <w:sz w:val="24"/>
          <w:szCs w:val="24"/>
          <w:rtl/>
        </w:rPr>
        <w:t>گذاری مشترک و هماهنگی</w:t>
      </w:r>
      <w:r w:rsidR="00A849E3" w:rsidRPr="00D01C1F">
        <w:rPr>
          <w:rFonts w:asciiTheme="minorHAnsi" w:hAnsiTheme="minorHAnsi" w:cs="B Nazanin"/>
          <w:sz w:val="24"/>
          <w:szCs w:val="24"/>
          <w:rtl/>
        </w:rPr>
        <w:softHyphen/>
      </w:r>
      <w:r w:rsidRPr="00D01C1F">
        <w:rPr>
          <w:rFonts w:asciiTheme="minorHAnsi" w:hAnsiTheme="minorHAnsi" w:cs="B Nazanin" w:hint="cs"/>
          <w:sz w:val="24"/>
          <w:szCs w:val="24"/>
          <w:rtl/>
        </w:rPr>
        <w:t xml:space="preserve"> اجرایی بین نهادهای مختلف</w:t>
      </w:r>
      <w:r w:rsidR="00A32CCC">
        <w:rPr>
          <w:rFonts w:asciiTheme="minorHAnsi" w:hAnsiTheme="minorHAnsi" w:cs="B Nazanin" w:hint="cs"/>
          <w:sz w:val="24"/>
          <w:szCs w:val="24"/>
          <w:rtl/>
        </w:rPr>
        <w:t>، به</w:t>
      </w:r>
      <w:r w:rsidR="00A32CCC">
        <w:rPr>
          <w:rFonts w:asciiTheme="minorHAnsi" w:hAnsiTheme="minorHAnsi" w:cs="B Nazanin"/>
          <w:sz w:val="24"/>
          <w:szCs w:val="24"/>
          <w:rtl/>
        </w:rPr>
        <w:softHyphen/>
      </w:r>
      <w:r w:rsidR="00A32CCC">
        <w:rPr>
          <w:rFonts w:asciiTheme="minorHAnsi" w:hAnsiTheme="minorHAnsi" w:cs="B Nazanin" w:hint="cs"/>
          <w:sz w:val="24"/>
          <w:szCs w:val="24"/>
          <w:rtl/>
        </w:rPr>
        <w:t xml:space="preserve">ویژه </w:t>
      </w:r>
      <w:r w:rsidRPr="00D01C1F">
        <w:rPr>
          <w:rFonts w:asciiTheme="minorHAnsi" w:hAnsiTheme="minorHAnsi" w:cs="B Nazanin" w:hint="cs"/>
          <w:sz w:val="24"/>
          <w:szCs w:val="24"/>
          <w:rtl/>
        </w:rPr>
        <w:t>وزارت بهداشت</w:t>
      </w:r>
      <w:r w:rsidR="00A654AB" w:rsidRPr="00D01C1F">
        <w:rPr>
          <w:rFonts w:asciiTheme="minorHAnsi" w:hAnsiTheme="minorHAnsi" w:cs="B Nazanin" w:hint="cs"/>
          <w:sz w:val="24"/>
          <w:szCs w:val="24"/>
          <w:rtl/>
        </w:rPr>
        <w:t>،</w:t>
      </w:r>
      <w:r w:rsidR="00A849E3" w:rsidRPr="00D01C1F">
        <w:rPr>
          <w:rFonts w:asciiTheme="minorHAnsi" w:hAnsiTheme="minorHAnsi" w:cs="B Nazanin" w:hint="cs"/>
          <w:sz w:val="24"/>
          <w:szCs w:val="24"/>
          <w:rtl/>
        </w:rPr>
        <w:t xml:space="preserve"> درمان و آموزش پزشکی، </w:t>
      </w:r>
      <w:r w:rsidRPr="00D01C1F">
        <w:rPr>
          <w:rFonts w:asciiTheme="minorHAnsi" w:hAnsiTheme="minorHAnsi" w:cs="B Nazanin" w:hint="cs"/>
          <w:sz w:val="24"/>
          <w:szCs w:val="24"/>
          <w:rtl/>
        </w:rPr>
        <w:t>وزارت تعاون</w:t>
      </w:r>
      <w:r w:rsidR="00A32CCC">
        <w:rPr>
          <w:rFonts w:asciiTheme="minorHAnsi" w:hAnsiTheme="minorHAnsi" w:cs="B Nazanin" w:hint="cs"/>
          <w:sz w:val="24"/>
          <w:szCs w:val="24"/>
          <w:rtl/>
        </w:rPr>
        <w:t>،</w:t>
      </w:r>
      <w:r w:rsidRPr="00D01C1F">
        <w:rPr>
          <w:rFonts w:asciiTheme="minorHAnsi" w:hAnsiTheme="minorHAnsi" w:cs="B Nazanin" w:hint="cs"/>
          <w:sz w:val="24"/>
          <w:szCs w:val="24"/>
          <w:rtl/>
        </w:rPr>
        <w:t xml:space="preserve"> </w:t>
      </w:r>
      <w:r w:rsidR="00817ED8" w:rsidRPr="00D01C1F">
        <w:rPr>
          <w:rFonts w:asciiTheme="minorHAnsi" w:hAnsiTheme="minorHAnsi" w:cs="B Nazanin" w:hint="cs"/>
          <w:sz w:val="24"/>
          <w:szCs w:val="24"/>
          <w:rtl/>
        </w:rPr>
        <w:t xml:space="preserve">کار </w:t>
      </w:r>
      <w:r w:rsidRPr="00D01C1F">
        <w:rPr>
          <w:rFonts w:asciiTheme="minorHAnsi" w:hAnsiTheme="minorHAnsi" w:cs="B Nazanin" w:hint="cs"/>
          <w:sz w:val="24"/>
          <w:szCs w:val="24"/>
          <w:rtl/>
        </w:rPr>
        <w:t>و رفاه اجتماعی</w:t>
      </w:r>
      <w:r w:rsidR="00A654AB" w:rsidRPr="00D01C1F">
        <w:rPr>
          <w:rFonts w:asciiTheme="minorHAnsi" w:hAnsiTheme="minorHAnsi" w:cs="B Nazanin" w:hint="cs"/>
          <w:sz w:val="24"/>
          <w:szCs w:val="24"/>
          <w:rtl/>
        </w:rPr>
        <w:t>،</w:t>
      </w:r>
      <w:r w:rsidRPr="00D01C1F">
        <w:rPr>
          <w:rFonts w:asciiTheme="minorHAnsi" w:hAnsiTheme="minorHAnsi" w:cs="B Nazanin" w:hint="cs"/>
          <w:sz w:val="24"/>
          <w:szCs w:val="24"/>
          <w:rtl/>
        </w:rPr>
        <w:t xml:space="preserve"> سازمان بهزیستی</w:t>
      </w:r>
      <w:r w:rsidR="006436E6" w:rsidRPr="00D01C1F">
        <w:rPr>
          <w:rFonts w:asciiTheme="minorHAnsi" w:hAnsiTheme="minorHAnsi" w:cs="B Nazanin" w:hint="cs"/>
          <w:sz w:val="24"/>
          <w:szCs w:val="24"/>
          <w:rtl/>
        </w:rPr>
        <w:t xml:space="preserve"> </w:t>
      </w:r>
      <w:r w:rsidR="00A32CCC">
        <w:rPr>
          <w:rFonts w:asciiTheme="minorHAnsi" w:hAnsiTheme="minorHAnsi" w:cs="B Nazanin" w:hint="cs"/>
          <w:sz w:val="24"/>
          <w:szCs w:val="24"/>
          <w:rtl/>
        </w:rPr>
        <w:t>کشور، جمعیت</w:t>
      </w:r>
      <w:r w:rsidR="006436E6" w:rsidRPr="00D01C1F">
        <w:rPr>
          <w:rFonts w:asciiTheme="minorHAnsi" w:hAnsiTheme="minorHAnsi" w:cs="B Nazanin" w:hint="cs"/>
          <w:sz w:val="24"/>
          <w:szCs w:val="24"/>
          <w:rtl/>
        </w:rPr>
        <w:t xml:space="preserve"> </w:t>
      </w:r>
      <w:r w:rsidR="00A849E3" w:rsidRPr="00D01C1F">
        <w:rPr>
          <w:rFonts w:asciiTheme="minorHAnsi" w:hAnsiTheme="minorHAnsi" w:cs="B Nazanin" w:hint="cs"/>
          <w:sz w:val="24"/>
          <w:szCs w:val="24"/>
          <w:rtl/>
        </w:rPr>
        <w:t>هلال</w:t>
      </w:r>
      <w:r w:rsidR="00A849E3" w:rsidRPr="00D01C1F">
        <w:rPr>
          <w:rFonts w:asciiTheme="minorHAnsi" w:hAnsiTheme="minorHAnsi" w:cs="B Nazanin"/>
          <w:sz w:val="24"/>
          <w:szCs w:val="24"/>
          <w:rtl/>
        </w:rPr>
        <w:softHyphen/>
      </w:r>
      <w:r w:rsidRPr="00D01C1F">
        <w:rPr>
          <w:rFonts w:asciiTheme="minorHAnsi" w:hAnsiTheme="minorHAnsi" w:cs="B Nazanin" w:hint="cs"/>
          <w:sz w:val="24"/>
          <w:szCs w:val="24"/>
          <w:rtl/>
        </w:rPr>
        <w:t>احمر</w:t>
      </w:r>
      <w:r w:rsidR="006436E6" w:rsidRPr="00D01C1F">
        <w:rPr>
          <w:rFonts w:asciiTheme="minorHAnsi" w:hAnsiTheme="minorHAnsi" w:cs="B Nazanin" w:hint="cs"/>
          <w:sz w:val="24"/>
          <w:szCs w:val="24"/>
          <w:rtl/>
        </w:rPr>
        <w:t xml:space="preserve"> </w:t>
      </w:r>
      <w:r w:rsidR="00817ED8" w:rsidRPr="00D01C1F">
        <w:rPr>
          <w:rFonts w:asciiTheme="minorHAnsi" w:hAnsiTheme="minorHAnsi" w:cs="B Nazanin" w:hint="cs"/>
          <w:sz w:val="24"/>
          <w:szCs w:val="24"/>
          <w:rtl/>
        </w:rPr>
        <w:t>و سایر سازمان</w:t>
      </w:r>
      <w:r w:rsidR="00817ED8" w:rsidRPr="00D01C1F">
        <w:rPr>
          <w:rFonts w:asciiTheme="minorHAnsi" w:hAnsiTheme="minorHAnsi" w:cs="B Nazanin"/>
          <w:sz w:val="24"/>
          <w:szCs w:val="24"/>
          <w:rtl/>
        </w:rPr>
        <w:softHyphen/>
      </w:r>
      <w:r w:rsidR="00A849E3" w:rsidRPr="00D01C1F">
        <w:rPr>
          <w:rFonts w:asciiTheme="minorHAnsi" w:hAnsiTheme="minorHAnsi" w:cs="B Nazanin" w:hint="cs"/>
          <w:sz w:val="24"/>
          <w:szCs w:val="24"/>
          <w:rtl/>
        </w:rPr>
        <w:t>های دولتی و غیر</w:t>
      </w:r>
      <w:r w:rsidRPr="00D01C1F">
        <w:rPr>
          <w:rFonts w:asciiTheme="minorHAnsi" w:hAnsiTheme="minorHAnsi" w:cs="B Nazanin" w:hint="cs"/>
          <w:sz w:val="24"/>
          <w:szCs w:val="24"/>
          <w:rtl/>
        </w:rPr>
        <w:t>دولتی ارائه</w:t>
      </w:r>
      <w:r w:rsidR="00A32CCC">
        <w:rPr>
          <w:rFonts w:asciiTheme="minorHAnsi" w:hAnsiTheme="minorHAnsi" w:cs="B Nazanin"/>
          <w:sz w:val="24"/>
          <w:szCs w:val="24"/>
          <w:rtl/>
        </w:rPr>
        <w:softHyphen/>
      </w:r>
      <w:r w:rsidRPr="00D01C1F">
        <w:rPr>
          <w:rFonts w:asciiTheme="minorHAnsi" w:hAnsiTheme="minorHAnsi" w:cs="B Nazanin" w:hint="cs"/>
          <w:sz w:val="24"/>
          <w:szCs w:val="24"/>
          <w:rtl/>
        </w:rPr>
        <w:t xml:space="preserve">دهنده خدمات </w:t>
      </w:r>
      <w:r w:rsidR="00D343D7" w:rsidRPr="00D01C1F">
        <w:rPr>
          <w:rFonts w:asciiTheme="minorHAnsi" w:hAnsiTheme="minorHAnsi" w:cs="B Nazanin" w:hint="cs"/>
          <w:sz w:val="24"/>
          <w:szCs w:val="24"/>
          <w:rtl/>
        </w:rPr>
        <w:t>دارد</w:t>
      </w:r>
      <w:r w:rsidR="00D343D7" w:rsidRPr="00F8404C">
        <w:rPr>
          <w:rFonts w:asciiTheme="minorHAnsi" w:hAnsiTheme="minorHAnsi" w:cs="B Nazanin" w:hint="cs"/>
          <w:sz w:val="24"/>
          <w:szCs w:val="24"/>
          <w:rtl/>
        </w:rPr>
        <w:t>.</w:t>
      </w:r>
      <w:r w:rsidR="007A04C7" w:rsidRPr="00F8404C">
        <w:rPr>
          <w:rFonts w:asciiTheme="minorHAnsi" w:hAnsiTheme="minorHAnsi" w:cs="B Nazanin" w:hint="cs"/>
          <w:sz w:val="24"/>
          <w:szCs w:val="24"/>
          <w:rtl/>
        </w:rPr>
        <w:t xml:space="preserve"> </w:t>
      </w:r>
      <w:r w:rsidR="00A32CCC" w:rsidRPr="00F8404C">
        <w:rPr>
          <w:rFonts w:asciiTheme="minorHAnsi" w:hAnsiTheme="minorHAnsi" w:cs="B Nazanin" w:hint="cs"/>
          <w:sz w:val="24"/>
          <w:szCs w:val="24"/>
          <w:rtl/>
        </w:rPr>
        <w:t>لیکن</w:t>
      </w:r>
      <w:r w:rsidR="007A04C7" w:rsidRPr="00F8404C">
        <w:rPr>
          <w:rFonts w:asciiTheme="minorHAnsi" w:hAnsiTheme="minorHAnsi" w:cs="B Nazanin" w:hint="cs"/>
          <w:sz w:val="24"/>
          <w:szCs w:val="24"/>
          <w:rtl/>
        </w:rPr>
        <w:t xml:space="preserve"> با </w:t>
      </w:r>
      <w:r w:rsidR="00817ED8" w:rsidRPr="00F8404C">
        <w:rPr>
          <w:rFonts w:asciiTheme="minorHAnsi" w:hAnsiTheme="minorHAnsi" w:cs="B Nazanin" w:hint="cs"/>
          <w:sz w:val="24"/>
          <w:szCs w:val="24"/>
          <w:rtl/>
        </w:rPr>
        <w:t>توجه به اینکه در این برنامه</w:t>
      </w:r>
      <w:r w:rsidR="00A32CCC" w:rsidRPr="00F8404C">
        <w:rPr>
          <w:rFonts w:asciiTheme="minorHAnsi" w:hAnsiTheme="minorHAnsi" w:cs="B Nazanin" w:hint="cs"/>
          <w:sz w:val="24"/>
          <w:szCs w:val="24"/>
          <w:rtl/>
        </w:rPr>
        <w:t>،</w:t>
      </w:r>
      <w:r w:rsidR="00817ED8" w:rsidRPr="00F8404C">
        <w:rPr>
          <w:rFonts w:asciiTheme="minorHAnsi" w:hAnsiTheme="minorHAnsi" w:cs="B Nazanin" w:hint="cs"/>
          <w:sz w:val="24"/>
          <w:szCs w:val="24"/>
          <w:rtl/>
        </w:rPr>
        <w:t xml:space="preserve"> صرفاً بخش توانبخشی پزشکی مد</w:t>
      </w:r>
      <w:r w:rsidR="007A04C7" w:rsidRPr="00F8404C">
        <w:rPr>
          <w:rFonts w:asciiTheme="minorHAnsi" w:hAnsiTheme="minorHAnsi" w:cs="B Nazanin" w:hint="cs"/>
          <w:sz w:val="24"/>
          <w:szCs w:val="24"/>
          <w:rtl/>
        </w:rPr>
        <w:t xml:space="preserve">نظر بوده و متولی </w:t>
      </w:r>
      <w:r w:rsidR="00A32CCC" w:rsidRPr="00F8404C">
        <w:rPr>
          <w:rFonts w:asciiTheme="minorHAnsi" w:hAnsiTheme="minorHAnsi" w:cs="B Nazanin" w:hint="cs"/>
          <w:sz w:val="24"/>
          <w:szCs w:val="24"/>
          <w:rtl/>
        </w:rPr>
        <w:t>آن</w:t>
      </w:r>
      <w:r w:rsidR="007A04C7" w:rsidRPr="00F8404C">
        <w:rPr>
          <w:rFonts w:asciiTheme="minorHAnsi" w:hAnsiTheme="minorHAnsi" w:cs="B Nazanin" w:hint="cs"/>
          <w:sz w:val="24"/>
          <w:szCs w:val="24"/>
          <w:rtl/>
        </w:rPr>
        <w:t xml:space="preserve"> نیز وزار</w:t>
      </w:r>
      <w:r w:rsidR="00817ED8" w:rsidRPr="00F8404C">
        <w:rPr>
          <w:rFonts w:asciiTheme="minorHAnsi" w:hAnsiTheme="minorHAnsi" w:cs="B Nazanin" w:hint="cs"/>
          <w:sz w:val="24"/>
          <w:szCs w:val="24"/>
          <w:rtl/>
        </w:rPr>
        <w:t>ت بهداشت</w:t>
      </w:r>
      <w:r w:rsidR="00A849E3" w:rsidRPr="00F8404C">
        <w:rPr>
          <w:rFonts w:asciiTheme="minorHAnsi" w:hAnsiTheme="minorHAnsi" w:cs="B Nazanin" w:hint="cs"/>
          <w:sz w:val="24"/>
          <w:szCs w:val="24"/>
          <w:rtl/>
        </w:rPr>
        <w:t>،</w:t>
      </w:r>
      <w:r w:rsidR="00817ED8" w:rsidRPr="00F8404C">
        <w:rPr>
          <w:rFonts w:asciiTheme="minorHAnsi" w:hAnsiTheme="minorHAnsi" w:cs="B Nazanin" w:hint="cs"/>
          <w:sz w:val="24"/>
          <w:szCs w:val="24"/>
          <w:rtl/>
        </w:rPr>
        <w:t xml:space="preserve"> درمان و آموزش پزشکی می</w:t>
      </w:r>
      <w:r w:rsidR="00817ED8" w:rsidRPr="00F8404C">
        <w:rPr>
          <w:rFonts w:asciiTheme="minorHAnsi" w:hAnsiTheme="minorHAnsi" w:cs="B Nazanin"/>
          <w:sz w:val="24"/>
          <w:szCs w:val="24"/>
          <w:rtl/>
        </w:rPr>
        <w:softHyphen/>
      </w:r>
      <w:r w:rsidR="00817ED8" w:rsidRPr="00F8404C">
        <w:rPr>
          <w:rFonts w:asciiTheme="minorHAnsi" w:hAnsiTheme="minorHAnsi" w:cs="B Nazanin" w:hint="cs"/>
          <w:sz w:val="24"/>
          <w:szCs w:val="24"/>
          <w:rtl/>
        </w:rPr>
        <w:t>باشد</w:t>
      </w:r>
      <w:r w:rsidR="00A32CCC" w:rsidRPr="00F8404C">
        <w:rPr>
          <w:rFonts w:asciiTheme="minorHAnsi" w:hAnsiTheme="minorHAnsi" w:cs="B Nazanin" w:hint="cs"/>
          <w:sz w:val="24"/>
          <w:szCs w:val="24"/>
          <w:rtl/>
        </w:rPr>
        <w:t>،</w:t>
      </w:r>
      <w:r w:rsidR="00817ED8" w:rsidRPr="00F8404C">
        <w:rPr>
          <w:rFonts w:asciiTheme="minorHAnsi" w:hAnsiTheme="minorHAnsi" w:cs="B Nazanin" w:hint="cs"/>
          <w:sz w:val="24"/>
          <w:szCs w:val="24"/>
          <w:rtl/>
        </w:rPr>
        <w:t xml:space="preserve"> صرفاً</w:t>
      </w:r>
      <w:r w:rsidR="007A04C7" w:rsidRPr="00F8404C">
        <w:rPr>
          <w:rFonts w:asciiTheme="minorHAnsi" w:hAnsiTheme="minorHAnsi" w:cs="B Nazanin" w:hint="cs"/>
          <w:sz w:val="24"/>
          <w:szCs w:val="24"/>
          <w:rtl/>
        </w:rPr>
        <w:t xml:space="preserve"> سیاست</w:t>
      </w:r>
      <w:r w:rsidR="00817ED8" w:rsidRPr="00F8404C">
        <w:rPr>
          <w:rFonts w:asciiTheme="minorHAnsi" w:hAnsiTheme="minorHAnsi" w:cs="B Nazanin"/>
          <w:sz w:val="24"/>
          <w:szCs w:val="24"/>
          <w:rtl/>
        </w:rPr>
        <w:softHyphen/>
      </w:r>
      <w:r w:rsidR="00817ED8" w:rsidRPr="00F8404C">
        <w:rPr>
          <w:rFonts w:asciiTheme="minorHAnsi" w:hAnsiTheme="minorHAnsi" w:cs="B Nazanin" w:hint="cs"/>
          <w:sz w:val="24"/>
          <w:szCs w:val="24"/>
          <w:rtl/>
        </w:rPr>
        <w:t>ها و برنامه</w:t>
      </w:r>
      <w:r w:rsidR="00817ED8" w:rsidRPr="00F8404C">
        <w:rPr>
          <w:rFonts w:asciiTheme="minorHAnsi" w:hAnsiTheme="minorHAnsi" w:cs="B Nazanin"/>
          <w:sz w:val="24"/>
          <w:szCs w:val="24"/>
          <w:rtl/>
        </w:rPr>
        <w:softHyphen/>
      </w:r>
      <w:r w:rsidR="00817ED8" w:rsidRPr="00F8404C">
        <w:rPr>
          <w:rFonts w:asciiTheme="minorHAnsi" w:hAnsiTheme="minorHAnsi" w:cs="B Nazanin" w:hint="cs"/>
          <w:sz w:val="24"/>
          <w:szCs w:val="24"/>
          <w:rtl/>
        </w:rPr>
        <w:t xml:space="preserve">های </w:t>
      </w:r>
      <w:r w:rsidR="00A32CCC" w:rsidRPr="00F8404C">
        <w:rPr>
          <w:rFonts w:asciiTheme="minorHAnsi" w:hAnsiTheme="minorHAnsi" w:cs="B Nazanin" w:hint="cs"/>
          <w:sz w:val="24"/>
          <w:szCs w:val="24"/>
          <w:rtl/>
        </w:rPr>
        <w:t xml:space="preserve">این </w:t>
      </w:r>
      <w:r w:rsidR="00817ED8" w:rsidRPr="00F8404C">
        <w:rPr>
          <w:rFonts w:asciiTheme="minorHAnsi" w:hAnsiTheme="minorHAnsi" w:cs="B Nazanin" w:hint="cs"/>
          <w:sz w:val="24"/>
          <w:szCs w:val="24"/>
          <w:rtl/>
        </w:rPr>
        <w:t>بخش مد</w:t>
      </w:r>
      <w:r w:rsidR="007A04C7" w:rsidRPr="00F8404C">
        <w:rPr>
          <w:rFonts w:asciiTheme="minorHAnsi" w:hAnsiTheme="minorHAnsi" w:cs="B Nazanin" w:hint="cs"/>
          <w:sz w:val="24"/>
          <w:szCs w:val="24"/>
          <w:rtl/>
        </w:rPr>
        <w:t>نظر قرار گرفت</w:t>
      </w:r>
      <w:r w:rsidR="00A32CCC" w:rsidRPr="00F8404C">
        <w:rPr>
          <w:rFonts w:asciiTheme="minorHAnsi" w:hAnsiTheme="minorHAnsi" w:cs="B Nazanin" w:hint="cs"/>
          <w:sz w:val="24"/>
          <w:szCs w:val="24"/>
          <w:rtl/>
        </w:rPr>
        <w:t>ه است</w:t>
      </w:r>
      <w:r w:rsidR="00A849E3" w:rsidRPr="00F8404C">
        <w:rPr>
          <w:rFonts w:asciiTheme="minorHAnsi" w:hAnsiTheme="minorHAnsi" w:cs="B Nazanin" w:hint="cs"/>
          <w:sz w:val="24"/>
          <w:szCs w:val="24"/>
          <w:rtl/>
        </w:rPr>
        <w:t>.</w:t>
      </w:r>
    </w:p>
    <w:p w:rsidR="00A959A1" w:rsidRPr="00A4143C" w:rsidRDefault="00A32CCC" w:rsidP="009C4562">
      <w:pPr>
        <w:pStyle w:val="ListParagraph"/>
        <w:bidi/>
        <w:spacing w:after="120"/>
        <w:ind w:left="0"/>
        <w:contextualSpacing w:val="0"/>
        <w:jc w:val="both"/>
        <w:rPr>
          <w:rFonts w:cs="B Nazanin"/>
          <w:sz w:val="24"/>
          <w:szCs w:val="24"/>
          <w:rtl/>
          <w:lang w:bidi="fa-IR"/>
        </w:rPr>
      </w:pPr>
      <w:r w:rsidRPr="00F8404C">
        <w:rPr>
          <w:rFonts w:cs="B Nazanin" w:hint="cs"/>
          <w:sz w:val="24"/>
          <w:szCs w:val="24"/>
          <w:rtl/>
        </w:rPr>
        <w:t>لذا</w:t>
      </w:r>
      <w:r w:rsidR="00A849E3" w:rsidRPr="00F8404C">
        <w:rPr>
          <w:rFonts w:cs="B Nazanin" w:hint="cs"/>
          <w:sz w:val="24"/>
          <w:szCs w:val="24"/>
          <w:rtl/>
        </w:rPr>
        <w:t xml:space="preserve"> در این برنامه مقرر گردید</w:t>
      </w:r>
      <w:r w:rsidR="007A04C7" w:rsidRPr="00F8404C">
        <w:rPr>
          <w:rFonts w:cs="B Nazanin" w:hint="cs"/>
          <w:sz w:val="24"/>
          <w:szCs w:val="24"/>
          <w:rtl/>
        </w:rPr>
        <w:t xml:space="preserve"> خدمات توانبخشی در تمامی سطوح نظام سلامت ادغام و</w:t>
      </w:r>
      <w:r w:rsidR="006436E6" w:rsidRPr="00F8404C">
        <w:rPr>
          <w:rFonts w:cs="B Nazanin" w:hint="cs"/>
          <w:sz w:val="24"/>
          <w:szCs w:val="24"/>
          <w:rtl/>
        </w:rPr>
        <w:t xml:space="preserve"> </w:t>
      </w:r>
      <w:r w:rsidR="003E3F75" w:rsidRPr="00F8404C">
        <w:rPr>
          <w:rFonts w:cs="B Nazanin" w:hint="cs"/>
          <w:sz w:val="24"/>
          <w:szCs w:val="24"/>
          <w:rtl/>
          <w:lang w:bidi="fa-IR"/>
        </w:rPr>
        <w:t xml:space="preserve">وزارت </w:t>
      </w:r>
      <w:r w:rsidR="00A849E3" w:rsidRPr="00F8404C">
        <w:rPr>
          <w:rFonts w:cs="B Nazanin" w:hint="cs"/>
          <w:sz w:val="24"/>
          <w:szCs w:val="24"/>
          <w:rtl/>
          <w:lang w:bidi="fa-IR"/>
        </w:rPr>
        <w:t>بهداشت، درمان و آموزش پزشکی به عنوان متولی بخش سلامت</w:t>
      </w:r>
      <w:r w:rsidR="00A849E3" w:rsidRPr="00D01C1F">
        <w:rPr>
          <w:rFonts w:cs="B Nazanin" w:hint="cs"/>
          <w:sz w:val="24"/>
          <w:szCs w:val="24"/>
          <w:rtl/>
          <w:lang w:bidi="fa-IR"/>
        </w:rPr>
        <w:t xml:space="preserve">، </w:t>
      </w:r>
      <w:r w:rsidR="003E3F75" w:rsidRPr="00D01C1F">
        <w:rPr>
          <w:rFonts w:cs="B Nazanin" w:hint="cs"/>
          <w:sz w:val="24"/>
          <w:szCs w:val="24"/>
          <w:rtl/>
          <w:lang w:bidi="fa-IR"/>
        </w:rPr>
        <w:t>مسئولیت توسعه توانبخشی پزشکی</w:t>
      </w:r>
      <w:r>
        <w:rPr>
          <w:rFonts w:cs="B Nazanin" w:hint="cs"/>
          <w:sz w:val="24"/>
          <w:szCs w:val="24"/>
          <w:rtl/>
          <w:lang w:bidi="fa-IR"/>
        </w:rPr>
        <w:t>،</w:t>
      </w:r>
      <w:r w:rsidR="003E3F75" w:rsidRPr="00D01C1F">
        <w:rPr>
          <w:rFonts w:cs="B Nazanin" w:hint="cs"/>
          <w:sz w:val="24"/>
          <w:szCs w:val="24"/>
          <w:rtl/>
          <w:lang w:bidi="fa-IR"/>
        </w:rPr>
        <w:t xml:space="preserve"> از جمله گسترش خدمات غربالگری در نظام شبکه</w:t>
      </w:r>
      <w:r w:rsidR="00A654AB" w:rsidRPr="00D01C1F">
        <w:rPr>
          <w:rFonts w:cs="B Nazanin" w:hint="cs"/>
          <w:sz w:val="24"/>
          <w:szCs w:val="24"/>
          <w:rtl/>
          <w:lang w:bidi="fa-IR"/>
        </w:rPr>
        <w:t>،</w:t>
      </w:r>
      <w:r w:rsidR="003E3F75" w:rsidRPr="00D01C1F">
        <w:rPr>
          <w:rFonts w:cs="B Nazanin" w:hint="cs"/>
          <w:sz w:val="24"/>
          <w:szCs w:val="24"/>
          <w:rtl/>
          <w:lang w:bidi="fa-IR"/>
        </w:rPr>
        <w:t xml:space="preserve"> خدمات سرپایی و</w:t>
      </w:r>
      <w:r w:rsidR="006436E6" w:rsidRPr="00D01C1F">
        <w:rPr>
          <w:rFonts w:cs="B Nazanin" w:hint="cs"/>
          <w:sz w:val="24"/>
          <w:szCs w:val="24"/>
          <w:rtl/>
          <w:lang w:bidi="fa-IR"/>
        </w:rPr>
        <w:t xml:space="preserve"> </w:t>
      </w:r>
      <w:r w:rsidR="003E3F75" w:rsidRPr="00D01C1F">
        <w:rPr>
          <w:rFonts w:cs="B Nazanin" w:hint="cs"/>
          <w:sz w:val="24"/>
          <w:szCs w:val="24"/>
          <w:rtl/>
          <w:lang w:bidi="fa-IR"/>
        </w:rPr>
        <w:t>بستری در بخش</w:t>
      </w:r>
      <w:r w:rsidR="00A849E3" w:rsidRPr="00D01C1F">
        <w:rPr>
          <w:rFonts w:cs="B Nazanin" w:hint="cs"/>
          <w:sz w:val="24"/>
          <w:szCs w:val="24"/>
          <w:rtl/>
          <w:lang w:bidi="fa-IR"/>
        </w:rPr>
        <w:t>،</w:t>
      </w:r>
      <w:r w:rsidR="003E3F75" w:rsidRPr="00D01C1F">
        <w:rPr>
          <w:rFonts w:cs="B Nazanin" w:hint="cs"/>
          <w:sz w:val="24"/>
          <w:szCs w:val="24"/>
          <w:rtl/>
          <w:lang w:bidi="fa-IR"/>
        </w:rPr>
        <w:t xml:space="preserve"> درمان</w:t>
      </w:r>
      <w:r w:rsidR="00A849E3" w:rsidRPr="00D01C1F">
        <w:rPr>
          <w:rFonts w:cs="B Nazanin" w:hint="cs"/>
          <w:sz w:val="24"/>
          <w:szCs w:val="24"/>
          <w:rtl/>
          <w:lang w:bidi="fa-IR"/>
        </w:rPr>
        <w:t>،</w:t>
      </w:r>
      <w:r w:rsidR="003E3F75" w:rsidRPr="00D01C1F">
        <w:rPr>
          <w:rFonts w:cs="B Nazanin" w:hint="cs"/>
          <w:sz w:val="24"/>
          <w:szCs w:val="24"/>
          <w:rtl/>
          <w:lang w:bidi="fa-IR"/>
        </w:rPr>
        <w:t xml:space="preserve"> تقویت سیستم</w:t>
      </w:r>
      <w:r w:rsidR="003642A8" w:rsidRPr="00D01C1F">
        <w:rPr>
          <w:rFonts w:cs="B Nazanin"/>
          <w:sz w:val="24"/>
          <w:szCs w:val="24"/>
          <w:rtl/>
          <w:lang w:bidi="fa-IR"/>
        </w:rPr>
        <w:softHyphen/>
      </w:r>
      <w:r w:rsidR="003E3F75" w:rsidRPr="00D01C1F">
        <w:rPr>
          <w:rFonts w:cs="B Nazanin" w:hint="cs"/>
          <w:sz w:val="24"/>
          <w:szCs w:val="24"/>
          <w:rtl/>
          <w:lang w:bidi="fa-IR"/>
        </w:rPr>
        <w:t>ها و بخش</w:t>
      </w:r>
      <w:r w:rsidR="003642A8" w:rsidRPr="00D01C1F">
        <w:rPr>
          <w:rFonts w:cs="B Nazanin"/>
          <w:sz w:val="24"/>
          <w:szCs w:val="24"/>
          <w:rtl/>
          <w:lang w:bidi="fa-IR"/>
        </w:rPr>
        <w:softHyphen/>
      </w:r>
      <w:r w:rsidR="003E3F75" w:rsidRPr="00D01C1F">
        <w:rPr>
          <w:rFonts w:cs="B Nazanin" w:hint="cs"/>
          <w:sz w:val="24"/>
          <w:szCs w:val="24"/>
          <w:rtl/>
          <w:lang w:bidi="fa-IR"/>
        </w:rPr>
        <w:t>های آموزشی</w:t>
      </w:r>
      <w:r w:rsidR="006436E6" w:rsidRPr="00D01C1F">
        <w:rPr>
          <w:rFonts w:cs="B Nazanin" w:hint="cs"/>
          <w:sz w:val="24"/>
          <w:szCs w:val="24"/>
          <w:rtl/>
          <w:lang w:bidi="fa-IR"/>
        </w:rPr>
        <w:t xml:space="preserve"> </w:t>
      </w:r>
      <w:r w:rsidR="00A849E3" w:rsidRPr="00D01C1F">
        <w:rPr>
          <w:rFonts w:cs="B Nazanin" w:hint="cs"/>
          <w:sz w:val="24"/>
          <w:szCs w:val="24"/>
          <w:rtl/>
          <w:lang w:bidi="fa-IR"/>
        </w:rPr>
        <w:t>و پژوهشی و نیز توسعه فن</w:t>
      </w:r>
      <w:r>
        <w:rPr>
          <w:rFonts w:cs="B Nazanin" w:hint="cs"/>
          <w:sz w:val="24"/>
          <w:szCs w:val="24"/>
          <w:rtl/>
          <w:lang w:bidi="fa-IR"/>
        </w:rPr>
        <w:t>ا</w:t>
      </w:r>
      <w:r w:rsidR="003642A8" w:rsidRPr="00D01C1F">
        <w:rPr>
          <w:rFonts w:cs="B Nazanin" w:hint="cs"/>
          <w:sz w:val="24"/>
          <w:szCs w:val="24"/>
          <w:rtl/>
          <w:lang w:bidi="fa-IR"/>
        </w:rPr>
        <w:t>وری</w:t>
      </w:r>
      <w:r w:rsidR="003642A8" w:rsidRPr="00D01C1F">
        <w:rPr>
          <w:rFonts w:cs="B Nazanin"/>
          <w:sz w:val="24"/>
          <w:szCs w:val="24"/>
          <w:rtl/>
          <w:lang w:bidi="fa-IR"/>
        </w:rPr>
        <w:softHyphen/>
      </w:r>
      <w:r w:rsidR="007A04C7" w:rsidRPr="00D01C1F">
        <w:rPr>
          <w:rFonts w:cs="B Nazanin" w:hint="cs"/>
          <w:sz w:val="24"/>
          <w:szCs w:val="24"/>
          <w:rtl/>
          <w:lang w:bidi="fa-IR"/>
        </w:rPr>
        <w:t>های توانبخشی</w:t>
      </w:r>
      <w:r w:rsidR="006436E6" w:rsidRPr="00D01C1F">
        <w:rPr>
          <w:rFonts w:cs="B Nazanin" w:hint="cs"/>
          <w:sz w:val="24"/>
          <w:szCs w:val="24"/>
          <w:rtl/>
          <w:lang w:bidi="fa-IR"/>
        </w:rPr>
        <w:t xml:space="preserve"> </w:t>
      </w:r>
      <w:r w:rsidR="003642A8" w:rsidRPr="00D01C1F">
        <w:rPr>
          <w:rFonts w:cs="B Nazanin" w:hint="cs"/>
          <w:sz w:val="24"/>
          <w:szCs w:val="24"/>
          <w:rtl/>
          <w:lang w:bidi="fa-IR"/>
        </w:rPr>
        <w:t>در راستای پرورش نیروهای کارآ</w:t>
      </w:r>
      <w:r w:rsidR="003E3F75" w:rsidRPr="00D01C1F">
        <w:rPr>
          <w:rFonts w:cs="B Nazanin" w:hint="cs"/>
          <w:sz w:val="24"/>
          <w:szCs w:val="24"/>
          <w:rtl/>
          <w:lang w:bidi="fa-IR"/>
        </w:rPr>
        <w:t>مد در حوزه توانبخشی را ب</w:t>
      </w:r>
      <w:r>
        <w:rPr>
          <w:rFonts w:cs="B Nazanin" w:hint="cs"/>
          <w:sz w:val="24"/>
          <w:szCs w:val="24"/>
          <w:rtl/>
          <w:lang w:bidi="fa-IR"/>
        </w:rPr>
        <w:t xml:space="preserve">ر </w:t>
      </w:r>
      <w:r w:rsidR="003E3F75" w:rsidRPr="00D01C1F">
        <w:rPr>
          <w:rFonts w:cs="B Nazanin" w:hint="cs"/>
          <w:sz w:val="24"/>
          <w:szCs w:val="24"/>
          <w:rtl/>
          <w:lang w:bidi="fa-IR"/>
        </w:rPr>
        <w:t>عهده دا</w:t>
      </w:r>
      <w:r w:rsidR="00A849E3" w:rsidRPr="00D01C1F">
        <w:rPr>
          <w:rFonts w:cs="B Nazanin" w:hint="cs"/>
          <w:sz w:val="24"/>
          <w:szCs w:val="24"/>
          <w:rtl/>
          <w:lang w:bidi="fa-IR"/>
        </w:rPr>
        <w:t>شته باشد</w:t>
      </w:r>
      <w:r w:rsidR="003E3F75" w:rsidRPr="00D01C1F">
        <w:rPr>
          <w:rFonts w:cs="B Nazanin" w:hint="cs"/>
          <w:sz w:val="24"/>
          <w:szCs w:val="24"/>
          <w:rtl/>
          <w:lang w:bidi="fa-IR"/>
        </w:rPr>
        <w:t>.</w:t>
      </w:r>
      <w:r w:rsidR="003642A8" w:rsidRPr="00D01C1F">
        <w:rPr>
          <w:rFonts w:cs="B Nazanin" w:hint="cs"/>
          <w:sz w:val="24"/>
          <w:szCs w:val="24"/>
          <w:rtl/>
          <w:lang w:bidi="fa-IR"/>
        </w:rPr>
        <w:t xml:space="preserve"> </w:t>
      </w:r>
      <w:r w:rsidR="003E3F75" w:rsidRPr="00D01C1F">
        <w:rPr>
          <w:rFonts w:cs="B Nazanin" w:hint="cs"/>
          <w:sz w:val="24"/>
          <w:szCs w:val="24"/>
          <w:rtl/>
          <w:lang w:bidi="fa-IR"/>
        </w:rPr>
        <w:t xml:space="preserve">جهت انجام اقدامات فوق و استفاده از ظرفیت </w:t>
      </w:r>
      <w:r w:rsidR="00A849E3" w:rsidRPr="00D01C1F">
        <w:rPr>
          <w:rFonts w:cs="B Nazanin" w:hint="cs"/>
          <w:sz w:val="24"/>
          <w:szCs w:val="24"/>
          <w:rtl/>
          <w:lang w:bidi="fa-IR"/>
        </w:rPr>
        <w:t>موجود در بخش غیر</w:t>
      </w:r>
      <w:r w:rsidR="003E3F75" w:rsidRPr="00D01C1F">
        <w:rPr>
          <w:rFonts w:cs="B Nazanin" w:hint="cs"/>
          <w:sz w:val="24"/>
          <w:szCs w:val="24"/>
          <w:rtl/>
          <w:lang w:bidi="fa-IR"/>
        </w:rPr>
        <w:t>دولتی</w:t>
      </w:r>
      <w:r w:rsidR="00A849E3" w:rsidRPr="00D01C1F">
        <w:rPr>
          <w:rFonts w:cs="B Nazanin" w:hint="cs"/>
          <w:sz w:val="24"/>
          <w:szCs w:val="24"/>
          <w:rtl/>
          <w:lang w:bidi="fa-IR"/>
        </w:rPr>
        <w:t xml:space="preserve"> و</w:t>
      </w:r>
      <w:r w:rsidR="003E3F75" w:rsidRPr="00D01C1F">
        <w:rPr>
          <w:rFonts w:cs="B Nazanin" w:hint="cs"/>
          <w:sz w:val="24"/>
          <w:szCs w:val="24"/>
          <w:rtl/>
          <w:lang w:bidi="fa-IR"/>
        </w:rPr>
        <w:t xml:space="preserve"> سازمان</w:t>
      </w:r>
      <w:r w:rsidR="003642A8" w:rsidRPr="00D01C1F">
        <w:rPr>
          <w:rFonts w:cs="B Nazanin"/>
          <w:sz w:val="24"/>
          <w:szCs w:val="24"/>
          <w:rtl/>
          <w:lang w:bidi="fa-IR"/>
        </w:rPr>
        <w:softHyphen/>
      </w:r>
      <w:r w:rsidR="003642A8" w:rsidRPr="00D01C1F">
        <w:rPr>
          <w:rFonts w:cs="B Nazanin" w:hint="cs"/>
          <w:sz w:val="24"/>
          <w:szCs w:val="24"/>
          <w:rtl/>
          <w:lang w:bidi="fa-IR"/>
        </w:rPr>
        <w:t>های دولتی</w:t>
      </w:r>
      <w:r w:rsidR="00A849E3" w:rsidRPr="00D01C1F">
        <w:rPr>
          <w:rFonts w:cs="B Nazanin" w:hint="cs"/>
          <w:sz w:val="24"/>
          <w:szCs w:val="24"/>
          <w:rtl/>
          <w:lang w:bidi="fa-IR"/>
        </w:rPr>
        <w:t>،</w:t>
      </w:r>
      <w:r w:rsidR="003642A8" w:rsidRPr="00D01C1F">
        <w:rPr>
          <w:rFonts w:cs="B Nazanin" w:hint="cs"/>
          <w:sz w:val="24"/>
          <w:szCs w:val="24"/>
          <w:rtl/>
          <w:lang w:bidi="fa-IR"/>
        </w:rPr>
        <w:t xml:space="preserve"> می</w:t>
      </w:r>
      <w:r w:rsidR="003642A8" w:rsidRPr="00D01C1F">
        <w:rPr>
          <w:rFonts w:cs="B Nazanin"/>
          <w:sz w:val="24"/>
          <w:szCs w:val="24"/>
          <w:rtl/>
          <w:lang w:bidi="fa-IR"/>
        </w:rPr>
        <w:softHyphen/>
      </w:r>
      <w:r w:rsidR="003E3F75" w:rsidRPr="00D01C1F">
        <w:rPr>
          <w:rFonts w:cs="B Nazanin" w:hint="cs"/>
          <w:sz w:val="24"/>
          <w:szCs w:val="24"/>
          <w:rtl/>
          <w:lang w:bidi="fa-IR"/>
        </w:rPr>
        <w:t>بایس</w:t>
      </w:r>
      <w:r w:rsidR="003642A8" w:rsidRPr="00D01C1F">
        <w:rPr>
          <w:rFonts w:cs="B Nazanin" w:hint="cs"/>
          <w:sz w:val="24"/>
          <w:szCs w:val="24"/>
          <w:rtl/>
          <w:lang w:bidi="fa-IR"/>
        </w:rPr>
        <w:t>ت فضای لازم جهت حضور بخش غیر</w:t>
      </w:r>
      <w:r w:rsidR="003E3F75" w:rsidRPr="00D01C1F">
        <w:rPr>
          <w:rFonts w:cs="B Nazanin" w:hint="cs"/>
          <w:sz w:val="24"/>
          <w:szCs w:val="24"/>
          <w:rtl/>
          <w:lang w:bidi="fa-IR"/>
        </w:rPr>
        <w:t>دولتی و تشکل</w:t>
      </w:r>
      <w:r w:rsidR="003642A8" w:rsidRPr="00D01C1F">
        <w:rPr>
          <w:rFonts w:cs="B Nazanin"/>
          <w:sz w:val="24"/>
          <w:szCs w:val="24"/>
          <w:rtl/>
          <w:lang w:bidi="fa-IR"/>
        </w:rPr>
        <w:softHyphen/>
      </w:r>
      <w:r w:rsidR="003E3F75" w:rsidRPr="00D01C1F">
        <w:rPr>
          <w:rFonts w:cs="B Nazanin" w:hint="cs"/>
          <w:sz w:val="24"/>
          <w:szCs w:val="24"/>
          <w:rtl/>
          <w:lang w:bidi="fa-IR"/>
        </w:rPr>
        <w:t>های افراد ذی</w:t>
      </w:r>
      <w:r w:rsidR="003642A8" w:rsidRPr="00D01C1F">
        <w:rPr>
          <w:rFonts w:cs="B Nazanin"/>
          <w:sz w:val="24"/>
          <w:szCs w:val="24"/>
          <w:rtl/>
          <w:lang w:bidi="fa-IR"/>
        </w:rPr>
        <w:softHyphen/>
      </w:r>
      <w:r w:rsidR="003E3F75" w:rsidRPr="00D01C1F">
        <w:rPr>
          <w:rFonts w:cs="B Nazanin" w:hint="cs"/>
          <w:sz w:val="24"/>
          <w:szCs w:val="24"/>
          <w:rtl/>
          <w:lang w:bidi="fa-IR"/>
        </w:rPr>
        <w:t>نفع در جهت اجرا</w:t>
      </w:r>
      <w:r w:rsidR="00A654AB" w:rsidRPr="00D01C1F">
        <w:rPr>
          <w:rFonts w:cs="B Nazanin" w:hint="cs"/>
          <w:sz w:val="24"/>
          <w:szCs w:val="24"/>
          <w:rtl/>
          <w:lang w:bidi="fa-IR"/>
        </w:rPr>
        <w:t>،</w:t>
      </w:r>
      <w:r w:rsidR="003642A8" w:rsidRPr="00D01C1F">
        <w:rPr>
          <w:rFonts w:cs="B Nazanin" w:hint="cs"/>
          <w:sz w:val="24"/>
          <w:szCs w:val="24"/>
          <w:rtl/>
          <w:lang w:bidi="fa-IR"/>
        </w:rPr>
        <w:t xml:space="preserve"> توسعه و نظارت بر برنامه</w:t>
      </w:r>
      <w:r w:rsidR="003642A8" w:rsidRPr="00D01C1F">
        <w:rPr>
          <w:rFonts w:cs="B Nazanin"/>
          <w:sz w:val="24"/>
          <w:szCs w:val="24"/>
          <w:rtl/>
          <w:lang w:bidi="fa-IR"/>
        </w:rPr>
        <w:softHyphen/>
      </w:r>
      <w:r w:rsidR="003E3F75" w:rsidRPr="00D01C1F">
        <w:rPr>
          <w:rFonts w:cs="B Nazanin" w:hint="cs"/>
          <w:sz w:val="24"/>
          <w:szCs w:val="24"/>
          <w:rtl/>
          <w:lang w:bidi="fa-IR"/>
        </w:rPr>
        <w:t>های توانبخشی</w:t>
      </w:r>
      <w:r w:rsidR="006436E6" w:rsidRPr="00D01C1F">
        <w:rPr>
          <w:rFonts w:cs="B Nazanin" w:hint="cs"/>
          <w:sz w:val="24"/>
          <w:szCs w:val="24"/>
          <w:rtl/>
          <w:lang w:bidi="fa-IR"/>
        </w:rPr>
        <w:t xml:space="preserve"> </w:t>
      </w:r>
      <w:r w:rsidR="003E3F75" w:rsidRPr="00D01C1F">
        <w:rPr>
          <w:rFonts w:cs="B Nazanin" w:hint="cs"/>
          <w:sz w:val="24"/>
          <w:szCs w:val="24"/>
          <w:rtl/>
          <w:lang w:bidi="fa-IR"/>
        </w:rPr>
        <w:t xml:space="preserve">ایجاد </w:t>
      </w:r>
      <w:r w:rsidR="00A849E3" w:rsidRPr="00D01C1F">
        <w:rPr>
          <w:rFonts w:cs="B Nazanin" w:hint="cs"/>
          <w:sz w:val="24"/>
          <w:szCs w:val="24"/>
          <w:rtl/>
          <w:lang w:bidi="fa-IR"/>
        </w:rPr>
        <w:t>گردد</w:t>
      </w:r>
      <w:r w:rsidR="003E3F75" w:rsidRPr="00D01C1F">
        <w:rPr>
          <w:rFonts w:cs="B Nazanin" w:hint="cs"/>
          <w:sz w:val="24"/>
          <w:szCs w:val="24"/>
          <w:rtl/>
          <w:lang w:bidi="fa-IR"/>
        </w:rPr>
        <w:t>.</w:t>
      </w:r>
      <w:r w:rsidR="004E6433" w:rsidRPr="00D01C1F">
        <w:rPr>
          <w:rFonts w:cs="B Nazanin" w:hint="cs"/>
          <w:sz w:val="24"/>
          <w:szCs w:val="24"/>
          <w:rtl/>
          <w:lang w:bidi="fa-IR"/>
        </w:rPr>
        <w:t xml:space="preserve"> </w:t>
      </w:r>
      <w:r w:rsidR="003E3F75" w:rsidRPr="00D01C1F">
        <w:rPr>
          <w:rFonts w:cs="B Nazanin" w:hint="cs"/>
          <w:sz w:val="24"/>
          <w:szCs w:val="24"/>
          <w:rtl/>
          <w:lang w:bidi="fa-IR"/>
        </w:rPr>
        <w:t>لازم به ذکر است گروه</w:t>
      </w:r>
      <w:r w:rsidR="003642A8" w:rsidRPr="00D01C1F">
        <w:rPr>
          <w:rFonts w:cs="B Nazanin"/>
          <w:sz w:val="24"/>
          <w:szCs w:val="24"/>
          <w:rtl/>
          <w:lang w:bidi="fa-IR"/>
        </w:rPr>
        <w:softHyphen/>
      </w:r>
      <w:r w:rsidR="003E3F75" w:rsidRPr="00D01C1F">
        <w:rPr>
          <w:rFonts w:cs="B Nazanin" w:hint="cs"/>
          <w:sz w:val="24"/>
          <w:szCs w:val="24"/>
          <w:rtl/>
          <w:lang w:bidi="fa-IR"/>
        </w:rPr>
        <w:t xml:space="preserve">های هدف توانبخشی شامل </w:t>
      </w:r>
      <w:r w:rsidR="00C11B69">
        <w:rPr>
          <w:rFonts w:cs="B Nazanin" w:hint="cs"/>
          <w:sz w:val="24"/>
          <w:szCs w:val="24"/>
          <w:rtl/>
          <w:lang w:bidi="fa-IR"/>
        </w:rPr>
        <w:t>تمامی</w:t>
      </w:r>
      <w:r w:rsidR="003E3F75" w:rsidRPr="00D01C1F">
        <w:rPr>
          <w:rFonts w:cs="B Nazanin" w:hint="cs"/>
          <w:sz w:val="24"/>
          <w:szCs w:val="24"/>
          <w:rtl/>
          <w:lang w:bidi="fa-IR"/>
        </w:rPr>
        <w:t xml:space="preserve"> افراد دار</w:t>
      </w:r>
      <w:r>
        <w:rPr>
          <w:rFonts w:cs="B Nazanin" w:hint="cs"/>
          <w:sz w:val="24"/>
          <w:szCs w:val="24"/>
          <w:rtl/>
          <w:lang w:bidi="fa-IR"/>
        </w:rPr>
        <w:t>ا</w:t>
      </w:r>
      <w:r w:rsidR="003E3F75" w:rsidRPr="00D01C1F">
        <w:rPr>
          <w:rFonts w:cs="B Nazanin" w:hint="cs"/>
          <w:sz w:val="24"/>
          <w:szCs w:val="24"/>
          <w:rtl/>
          <w:lang w:bidi="fa-IR"/>
        </w:rPr>
        <w:t xml:space="preserve">ی ناتوانی </w:t>
      </w:r>
      <w:r w:rsidR="00432E86" w:rsidRPr="00D01C1F">
        <w:rPr>
          <w:rFonts w:cs="B Nazanin" w:hint="cs"/>
          <w:sz w:val="24"/>
          <w:szCs w:val="24"/>
          <w:rtl/>
          <w:lang w:bidi="fa-IR"/>
        </w:rPr>
        <w:t>با</w:t>
      </w:r>
      <w:r w:rsidR="006436E6" w:rsidRPr="00D01C1F">
        <w:rPr>
          <w:rFonts w:cs="B Nazanin" w:hint="cs"/>
          <w:sz w:val="24"/>
          <w:szCs w:val="24"/>
          <w:rtl/>
          <w:lang w:bidi="fa-IR"/>
        </w:rPr>
        <w:t xml:space="preserve"> </w:t>
      </w:r>
      <w:r w:rsidR="00432E86" w:rsidRPr="00D01C1F">
        <w:rPr>
          <w:rFonts w:cs="B Nazanin" w:hint="cs"/>
          <w:sz w:val="24"/>
          <w:szCs w:val="24"/>
          <w:rtl/>
          <w:lang w:bidi="fa-IR"/>
        </w:rPr>
        <w:t xml:space="preserve">اولویت </w:t>
      </w:r>
      <w:r w:rsidR="00A849E3" w:rsidRPr="00D01C1F">
        <w:rPr>
          <w:rFonts w:cs="B Nazanin" w:hint="cs"/>
          <w:sz w:val="24"/>
          <w:szCs w:val="24"/>
          <w:rtl/>
          <w:lang w:bidi="fa-IR"/>
        </w:rPr>
        <w:t>بیماران سکته</w:t>
      </w:r>
      <w:r w:rsidR="00C11B69">
        <w:rPr>
          <w:rFonts w:cs="B Nazanin" w:hint="cs"/>
          <w:sz w:val="24"/>
          <w:szCs w:val="24"/>
          <w:rtl/>
          <w:lang w:bidi="fa-IR"/>
        </w:rPr>
        <w:t xml:space="preserve"> </w:t>
      </w:r>
      <w:r w:rsidR="00522347" w:rsidRPr="00D01C1F">
        <w:rPr>
          <w:rFonts w:cs="B Nazanin"/>
          <w:sz w:val="24"/>
          <w:szCs w:val="24"/>
          <w:rtl/>
          <w:lang w:bidi="fa-IR"/>
        </w:rPr>
        <w:softHyphen/>
      </w:r>
      <w:r w:rsidR="003E3F75" w:rsidRPr="00D01C1F">
        <w:rPr>
          <w:rFonts w:cs="B Nazanin" w:hint="cs"/>
          <w:sz w:val="24"/>
          <w:szCs w:val="24"/>
          <w:rtl/>
          <w:lang w:bidi="fa-IR"/>
        </w:rPr>
        <w:t xml:space="preserve">مغزی </w:t>
      </w:r>
      <w:r w:rsidR="00631809">
        <w:rPr>
          <w:rFonts w:ascii="Times New Roman" w:hAnsi="Times New Roman" w:cs="Times New Roman" w:hint="cs"/>
          <w:sz w:val="20"/>
          <w:szCs w:val="20"/>
          <w:rtl/>
          <w:lang w:bidi="fa-IR"/>
        </w:rPr>
        <w:t>(</w:t>
      </w:r>
      <w:r w:rsidR="00631809" w:rsidRPr="00A32CCC">
        <w:rPr>
          <w:rFonts w:ascii="Times New Roman" w:hAnsi="Times New Roman" w:cs="Times New Roman"/>
          <w:sz w:val="20"/>
          <w:szCs w:val="20"/>
          <w:lang w:bidi="fa-IR"/>
        </w:rPr>
        <w:t>Stroke</w:t>
      </w:r>
      <w:r w:rsidR="00631809">
        <w:rPr>
          <w:rFonts w:ascii="Times New Roman" w:hAnsi="Times New Roman" w:cs="Times New Roman" w:hint="cs"/>
          <w:sz w:val="20"/>
          <w:szCs w:val="20"/>
          <w:rtl/>
          <w:lang w:bidi="fa-IR"/>
        </w:rPr>
        <w:t>)</w:t>
      </w:r>
      <w:r w:rsidR="00C11B69">
        <w:rPr>
          <w:rFonts w:ascii="Times New Roman" w:hAnsi="Times New Roman" w:cs="Times New Roman" w:hint="cs"/>
          <w:sz w:val="20"/>
          <w:szCs w:val="20"/>
          <w:rtl/>
          <w:lang w:bidi="fa-IR"/>
        </w:rPr>
        <w:t xml:space="preserve"> </w:t>
      </w:r>
      <w:r w:rsidR="00A654AB" w:rsidRPr="00D01C1F">
        <w:rPr>
          <w:rFonts w:cs="B Nazanin"/>
          <w:sz w:val="24"/>
          <w:szCs w:val="24"/>
          <w:rtl/>
          <w:lang w:bidi="fa-IR"/>
        </w:rPr>
        <w:t>،</w:t>
      </w:r>
      <w:r w:rsidR="003642A8" w:rsidRPr="00D01C1F">
        <w:rPr>
          <w:rFonts w:cs="B Nazanin" w:hint="cs"/>
          <w:sz w:val="24"/>
          <w:szCs w:val="24"/>
          <w:rtl/>
          <w:lang w:bidi="fa-IR"/>
        </w:rPr>
        <w:t xml:space="preserve"> بیماری</w:t>
      </w:r>
      <w:r w:rsidR="003642A8" w:rsidRPr="00D01C1F">
        <w:rPr>
          <w:rFonts w:cs="B Nazanin"/>
          <w:sz w:val="24"/>
          <w:szCs w:val="24"/>
          <w:rtl/>
          <w:lang w:bidi="fa-IR"/>
        </w:rPr>
        <w:softHyphen/>
      </w:r>
      <w:r w:rsidR="00522347" w:rsidRPr="00D01C1F">
        <w:rPr>
          <w:rFonts w:cs="B Nazanin" w:hint="cs"/>
          <w:sz w:val="24"/>
          <w:szCs w:val="24"/>
          <w:rtl/>
          <w:lang w:bidi="fa-IR"/>
        </w:rPr>
        <w:t>های اسکلتی-</w:t>
      </w:r>
      <w:r>
        <w:rPr>
          <w:rFonts w:cs="B Nazanin" w:hint="cs"/>
          <w:sz w:val="24"/>
          <w:szCs w:val="24"/>
          <w:rtl/>
          <w:lang w:bidi="fa-IR"/>
        </w:rPr>
        <w:t xml:space="preserve"> </w:t>
      </w:r>
      <w:r w:rsidR="00522347" w:rsidRPr="00D01C1F">
        <w:rPr>
          <w:rFonts w:cs="B Nazanin" w:hint="cs"/>
          <w:sz w:val="24"/>
          <w:szCs w:val="24"/>
          <w:rtl/>
          <w:lang w:bidi="fa-IR"/>
        </w:rPr>
        <w:t xml:space="preserve">عضلانی پیچیده </w:t>
      </w:r>
      <w:r w:rsidR="00631809">
        <w:rPr>
          <w:rFonts w:cs="B Nazanin" w:hint="cs"/>
          <w:sz w:val="24"/>
          <w:szCs w:val="24"/>
          <w:rtl/>
          <w:lang w:bidi="fa-IR"/>
        </w:rPr>
        <w:t>(</w:t>
      </w:r>
      <w:r w:rsidR="00522347" w:rsidRPr="00A32CCC">
        <w:rPr>
          <w:rFonts w:ascii="Times New Roman" w:hAnsi="Times New Roman" w:cs="Times New Roman"/>
          <w:sz w:val="20"/>
          <w:szCs w:val="20"/>
          <w:lang w:bidi="fa-IR"/>
        </w:rPr>
        <w:t>Musculoskeletal</w:t>
      </w:r>
      <w:r w:rsidR="00631809">
        <w:rPr>
          <w:rFonts w:ascii="Times New Roman" w:hAnsi="Times New Roman" w:cs="Times New Roman" w:hint="cs"/>
          <w:sz w:val="20"/>
          <w:szCs w:val="20"/>
          <w:rtl/>
          <w:lang w:bidi="fa-IR"/>
        </w:rPr>
        <w:t>)</w:t>
      </w:r>
      <w:r w:rsidR="00C11B69">
        <w:rPr>
          <w:rFonts w:ascii="Times New Roman" w:hAnsi="Times New Roman" w:cs="Times New Roman" w:hint="cs"/>
          <w:sz w:val="20"/>
          <w:szCs w:val="20"/>
          <w:rtl/>
          <w:lang w:bidi="fa-IR"/>
        </w:rPr>
        <w:t xml:space="preserve"> </w:t>
      </w:r>
      <w:r w:rsidR="00522347" w:rsidRPr="00D01C1F">
        <w:rPr>
          <w:rFonts w:cs="B Nazanin" w:hint="cs"/>
          <w:sz w:val="24"/>
          <w:szCs w:val="24"/>
          <w:rtl/>
          <w:lang w:bidi="fa-IR"/>
        </w:rPr>
        <w:t>،</w:t>
      </w:r>
      <w:r w:rsidR="003E3F75" w:rsidRPr="00D01C1F">
        <w:rPr>
          <w:rFonts w:cs="B Nazanin" w:hint="cs"/>
          <w:sz w:val="24"/>
          <w:szCs w:val="24"/>
          <w:rtl/>
          <w:lang w:bidi="fa-IR"/>
        </w:rPr>
        <w:t xml:space="preserve"> ضایعات</w:t>
      </w:r>
      <w:r w:rsidR="003E3F75" w:rsidRPr="00D01C1F">
        <w:rPr>
          <w:rFonts w:cs="B Nazanin"/>
          <w:sz w:val="24"/>
          <w:szCs w:val="24"/>
          <w:rtl/>
          <w:lang w:bidi="fa-IR"/>
        </w:rPr>
        <w:t xml:space="preserve"> نخاعی</w:t>
      </w:r>
      <w:r w:rsidR="003E3F75" w:rsidRPr="00D01C1F">
        <w:rPr>
          <w:rFonts w:cs="B Nazanin" w:hint="cs"/>
          <w:sz w:val="24"/>
          <w:szCs w:val="24"/>
          <w:rtl/>
          <w:lang w:bidi="fa-IR"/>
        </w:rPr>
        <w:t xml:space="preserve"> </w:t>
      </w:r>
      <w:r w:rsidR="00631809">
        <w:rPr>
          <w:rFonts w:cs="B Nazanin" w:hint="cs"/>
          <w:sz w:val="24"/>
          <w:szCs w:val="24"/>
          <w:rtl/>
          <w:lang w:bidi="fa-IR"/>
        </w:rPr>
        <w:t>(</w:t>
      </w:r>
      <w:r w:rsidR="00631809" w:rsidRPr="00A32CCC">
        <w:rPr>
          <w:rFonts w:ascii="Times New Roman" w:hAnsi="Times New Roman" w:cs="Times New Roman"/>
          <w:sz w:val="20"/>
          <w:szCs w:val="20"/>
          <w:lang w:bidi="fa-IR"/>
        </w:rPr>
        <w:t>Spinal Cord Injury</w:t>
      </w:r>
      <w:r w:rsidR="00631809">
        <w:rPr>
          <w:rFonts w:cs="B Nazanin" w:hint="cs"/>
          <w:sz w:val="24"/>
          <w:szCs w:val="24"/>
          <w:rtl/>
          <w:lang w:bidi="fa-IR"/>
        </w:rPr>
        <w:t>)</w:t>
      </w:r>
      <w:r w:rsidR="003E3F75" w:rsidRPr="00D01C1F">
        <w:rPr>
          <w:rFonts w:cs="B Nazanin" w:hint="cs"/>
          <w:sz w:val="24"/>
          <w:szCs w:val="24"/>
          <w:rtl/>
          <w:lang w:bidi="fa-IR"/>
        </w:rPr>
        <w:t>، تروما</w:t>
      </w:r>
      <w:r w:rsidR="003E3F75" w:rsidRPr="00D01C1F">
        <w:rPr>
          <w:rFonts w:cs="B Nazanin"/>
          <w:sz w:val="24"/>
          <w:szCs w:val="24"/>
          <w:rtl/>
          <w:lang w:bidi="fa-IR"/>
        </w:rPr>
        <w:t xml:space="preserve"> و ترومای </w:t>
      </w:r>
      <w:r w:rsidR="003E3F75" w:rsidRPr="00D01C1F">
        <w:rPr>
          <w:rFonts w:cs="B Nazanin" w:hint="cs"/>
          <w:sz w:val="24"/>
          <w:szCs w:val="24"/>
          <w:rtl/>
          <w:lang w:bidi="fa-IR"/>
        </w:rPr>
        <w:t>پیچیده</w:t>
      </w:r>
      <w:r w:rsidR="00631809">
        <w:rPr>
          <w:rFonts w:ascii="Times New Roman" w:hAnsi="Times New Roman" w:cs="Times New Roman" w:hint="cs"/>
          <w:sz w:val="20"/>
          <w:szCs w:val="20"/>
          <w:rtl/>
          <w:lang w:bidi="fa-IR"/>
        </w:rPr>
        <w:t xml:space="preserve"> (</w:t>
      </w:r>
      <w:r w:rsidR="00631809" w:rsidRPr="00A32CCC">
        <w:rPr>
          <w:rFonts w:ascii="Times New Roman" w:hAnsi="Times New Roman" w:cs="Times New Roman"/>
          <w:sz w:val="20"/>
          <w:szCs w:val="20"/>
          <w:lang w:bidi="fa-IR"/>
        </w:rPr>
        <w:t>Trauma &amp; Complex Trauma</w:t>
      </w:r>
      <w:r w:rsidR="00631809">
        <w:rPr>
          <w:rFonts w:ascii="Times New Roman" w:hAnsi="Times New Roman" w:cs="Times New Roman" w:hint="cs"/>
          <w:sz w:val="20"/>
          <w:szCs w:val="20"/>
          <w:rtl/>
          <w:lang w:bidi="fa-IR"/>
        </w:rPr>
        <w:t>)</w:t>
      </w:r>
      <w:r w:rsidR="00522347" w:rsidRPr="00A32CCC">
        <w:rPr>
          <w:rFonts w:ascii="Times New Roman" w:hAnsi="Times New Roman" w:cs="Times New Roman"/>
          <w:sz w:val="20"/>
          <w:szCs w:val="20"/>
          <w:lang w:bidi="fa-IR"/>
        </w:rPr>
        <w:t xml:space="preserve"> </w:t>
      </w:r>
      <w:r w:rsidR="00A654AB" w:rsidRPr="00D01C1F">
        <w:rPr>
          <w:rFonts w:cs="B Nazanin" w:hint="cs"/>
          <w:sz w:val="24"/>
          <w:szCs w:val="24"/>
          <w:rtl/>
          <w:lang w:bidi="fa-IR"/>
        </w:rPr>
        <w:t>،</w:t>
      </w:r>
      <w:r w:rsidR="003E3F75" w:rsidRPr="00D01C1F">
        <w:rPr>
          <w:rFonts w:cs="B Nazanin" w:hint="cs"/>
          <w:sz w:val="24"/>
          <w:szCs w:val="24"/>
          <w:rtl/>
          <w:lang w:bidi="fa-IR"/>
        </w:rPr>
        <w:t xml:space="preserve"> قطع عضو</w:t>
      </w:r>
      <w:r w:rsidR="00A849E3" w:rsidRPr="00D01C1F">
        <w:rPr>
          <w:rFonts w:cs="B Nazanin" w:hint="cs"/>
          <w:sz w:val="24"/>
          <w:szCs w:val="24"/>
          <w:rtl/>
          <w:lang w:bidi="fa-IR"/>
        </w:rPr>
        <w:t xml:space="preserve"> </w:t>
      </w:r>
      <w:r w:rsidR="00631809">
        <w:rPr>
          <w:rFonts w:ascii="Times New Roman" w:hAnsi="Times New Roman" w:cs="Times New Roman" w:hint="cs"/>
          <w:sz w:val="20"/>
          <w:szCs w:val="20"/>
          <w:rtl/>
          <w:lang w:bidi="fa-IR"/>
        </w:rPr>
        <w:t>(</w:t>
      </w:r>
      <w:r w:rsidR="00631809" w:rsidRPr="00A32CCC">
        <w:rPr>
          <w:rFonts w:ascii="Times New Roman" w:hAnsi="Times New Roman" w:cs="Times New Roman"/>
          <w:sz w:val="20"/>
          <w:szCs w:val="20"/>
          <w:lang w:bidi="fa-IR"/>
        </w:rPr>
        <w:t>Amputee</w:t>
      </w:r>
      <w:r w:rsidR="00631809">
        <w:rPr>
          <w:rFonts w:ascii="Times New Roman" w:hAnsi="Times New Roman" w:cs="Times New Roman" w:hint="cs"/>
          <w:sz w:val="20"/>
          <w:szCs w:val="20"/>
          <w:rtl/>
          <w:lang w:bidi="fa-IR"/>
        </w:rPr>
        <w:t>)</w:t>
      </w:r>
      <w:r w:rsidR="004D5F0C" w:rsidRPr="00D01C1F">
        <w:rPr>
          <w:rFonts w:cs="B Nazanin" w:hint="cs"/>
          <w:sz w:val="24"/>
          <w:szCs w:val="24"/>
          <w:rtl/>
          <w:lang w:bidi="fa-IR"/>
        </w:rPr>
        <w:t>،</w:t>
      </w:r>
      <w:r w:rsidR="003E3F75" w:rsidRPr="00D01C1F">
        <w:rPr>
          <w:rFonts w:cs="B Nazanin" w:hint="cs"/>
          <w:sz w:val="24"/>
          <w:szCs w:val="24"/>
          <w:rtl/>
          <w:lang w:bidi="fa-IR"/>
        </w:rPr>
        <w:t xml:space="preserve"> اختلالات تکاملی</w:t>
      </w:r>
      <w:r w:rsidR="00522347" w:rsidRPr="00D01C1F">
        <w:rPr>
          <w:rFonts w:cs="B Nazanin" w:hint="cs"/>
          <w:sz w:val="24"/>
          <w:szCs w:val="24"/>
          <w:rtl/>
          <w:lang w:bidi="fa-IR"/>
        </w:rPr>
        <w:t xml:space="preserve"> </w:t>
      </w:r>
      <w:r w:rsidR="006436E6" w:rsidRPr="00D01C1F">
        <w:rPr>
          <w:rFonts w:asciiTheme="majorBidi" w:hAnsiTheme="majorBidi" w:cs="B Nazanin" w:hint="cs"/>
          <w:sz w:val="24"/>
          <w:szCs w:val="24"/>
          <w:lang w:bidi="fa-IR"/>
        </w:rPr>
        <w:t xml:space="preserve"> </w:t>
      </w:r>
      <w:r w:rsidR="00631809">
        <w:rPr>
          <w:rFonts w:ascii="Times New Roman" w:hAnsi="Times New Roman" w:cs="Times New Roman" w:hint="cs"/>
          <w:sz w:val="20"/>
          <w:szCs w:val="20"/>
          <w:rtl/>
          <w:lang w:bidi="fa-IR"/>
        </w:rPr>
        <w:t>(</w:t>
      </w:r>
      <w:r w:rsidR="00631809" w:rsidRPr="00A32CCC">
        <w:rPr>
          <w:rFonts w:ascii="Times New Roman" w:hAnsi="Times New Roman" w:cs="Times New Roman"/>
          <w:sz w:val="20"/>
          <w:szCs w:val="20"/>
          <w:lang w:bidi="fa-IR"/>
        </w:rPr>
        <w:t>Developmental disorders</w:t>
      </w:r>
      <w:r w:rsidR="00631809">
        <w:rPr>
          <w:rFonts w:ascii="Times New Roman" w:hAnsi="Times New Roman" w:cs="Times New Roman" w:hint="cs"/>
          <w:sz w:val="20"/>
          <w:szCs w:val="20"/>
          <w:rtl/>
          <w:lang w:bidi="fa-IR"/>
        </w:rPr>
        <w:t>)</w:t>
      </w:r>
      <w:r>
        <w:rPr>
          <w:rFonts w:ascii="Times New Roman" w:hAnsi="Times New Roman" w:cs="Times New Roman" w:hint="cs"/>
          <w:sz w:val="20"/>
          <w:szCs w:val="20"/>
          <w:rtl/>
          <w:lang w:bidi="fa-IR"/>
        </w:rPr>
        <w:t xml:space="preserve"> </w:t>
      </w:r>
      <w:r w:rsidR="00A4143C">
        <w:rPr>
          <w:rFonts w:cs="B Nazanin" w:hint="cs"/>
          <w:sz w:val="24"/>
          <w:szCs w:val="24"/>
          <w:rtl/>
          <w:lang w:bidi="fa-IR"/>
        </w:rPr>
        <w:t>،</w:t>
      </w:r>
      <w:r w:rsidR="003642A8" w:rsidRPr="00D01C1F">
        <w:rPr>
          <w:rFonts w:cs="B Nazanin" w:hint="cs"/>
          <w:sz w:val="24"/>
          <w:szCs w:val="24"/>
          <w:rtl/>
          <w:lang w:bidi="fa-IR"/>
        </w:rPr>
        <w:t xml:space="preserve"> بیماری</w:t>
      </w:r>
      <w:r w:rsidR="003642A8" w:rsidRPr="00D01C1F">
        <w:rPr>
          <w:rFonts w:cs="B Nazanin"/>
          <w:sz w:val="24"/>
          <w:szCs w:val="24"/>
          <w:rtl/>
          <w:lang w:bidi="fa-IR"/>
        </w:rPr>
        <w:softHyphen/>
      </w:r>
      <w:r w:rsidR="003E3F75" w:rsidRPr="00D01C1F">
        <w:rPr>
          <w:rFonts w:cs="B Nazanin" w:hint="cs"/>
          <w:sz w:val="24"/>
          <w:szCs w:val="24"/>
          <w:rtl/>
          <w:lang w:bidi="fa-IR"/>
        </w:rPr>
        <w:t xml:space="preserve">های </w:t>
      </w:r>
      <w:r w:rsidR="003E3F75" w:rsidRPr="009C4562">
        <w:rPr>
          <w:rFonts w:cs="B Nazanin" w:hint="cs"/>
          <w:sz w:val="24"/>
          <w:szCs w:val="24"/>
          <w:rtl/>
          <w:lang w:bidi="fa-IR"/>
        </w:rPr>
        <w:t>پیشرونده مانند آلزایمر</w:t>
      </w:r>
      <w:r w:rsidR="003E3F75" w:rsidRPr="009C4562">
        <w:rPr>
          <w:rFonts w:cs="B Nazanin"/>
          <w:sz w:val="24"/>
          <w:szCs w:val="24"/>
          <w:rtl/>
          <w:lang w:bidi="fa-IR"/>
        </w:rPr>
        <w:t xml:space="preserve"> و پارکینسون</w:t>
      </w:r>
      <w:r w:rsidR="003E3F75" w:rsidRPr="009C4562">
        <w:rPr>
          <w:rFonts w:cs="B Nazanin" w:hint="cs"/>
          <w:sz w:val="24"/>
          <w:szCs w:val="24"/>
          <w:rtl/>
          <w:lang w:bidi="fa-IR"/>
        </w:rPr>
        <w:t xml:space="preserve"> </w:t>
      </w:r>
      <w:r w:rsidR="00631809" w:rsidRPr="009C4562">
        <w:rPr>
          <w:rFonts w:cs="B Nazanin" w:hint="cs"/>
          <w:sz w:val="24"/>
          <w:szCs w:val="24"/>
          <w:rtl/>
          <w:lang w:bidi="fa-IR"/>
        </w:rPr>
        <w:t>(</w:t>
      </w:r>
      <w:r w:rsidR="00631809" w:rsidRPr="009C4562">
        <w:rPr>
          <w:rFonts w:ascii="Times New Roman" w:hAnsi="Times New Roman" w:cs="Times New Roman"/>
          <w:sz w:val="20"/>
          <w:szCs w:val="20"/>
          <w:lang w:bidi="fa-IR"/>
        </w:rPr>
        <w:t>Degenerative disease</w:t>
      </w:r>
      <w:r w:rsidR="00631809" w:rsidRPr="009C4562">
        <w:rPr>
          <w:rFonts w:cs="B Nazanin" w:hint="cs"/>
          <w:sz w:val="24"/>
          <w:szCs w:val="24"/>
          <w:rtl/>
          <w:lang w:bidi="fa-IR"/>
        </w:rPr>
        <w:t>)</w:t>
      </w:r>
      <w:r w:rsidR="009C4562" w:rsidRPr="009C4562">
        <w:rPr>
          <w:rFonts w:cs="B Nazanin" w:hint="cs"/>
          <w:sz w:val="24"/>
          <w:szCs w:val="24"/>
          <w:rtl/>
          <w:lang w:bidi="fa-IR"/>
        </w:rPr>
        <w:t xml:space="preserve"> و </w:t>
      </w:r>
      <w:r w:rsidR="00A4143C" w:rsidRPr="009C4562">
        <w:rPr>
          <w:rFonts w:cs="B Nazanin" w:hint="cs"/>
          <w:sz w:val="24"/>
          <w:szCs w:val="24"/>
          <w:rtl/>
          <w:lang w:bidi="fa-IR"/>
        </w:rPr>
        <w:t>اختلالات پیشرفته روماتولوژیک و بیماری</w:t>
      </w:r>
      <w:r w:rsidR="000D5A2A" w:rsidRPr="009C4562">
        <w:rPr>
          <w:rFonts w:cs="B Nazanin"/>
          <w:sz w:val="24"/>
          <w:szCs w:val="24"/>
          <w:rtl/>
          <w:lang w:bidi="fa-IR"/>
        </w:rPr>
        <w:softHyphen/>
      </w:r>
      <w:r w:rsidR="009C4562" w:rsidRPr="009C4562">
        <w:rPr>
          <w:rFonts w:cs="B Nazanin" w:hint="cs"/>
          <w:sz w:val="24"/>
          <w:szCs w:val="24"/>
          <w:rtl/>
          <w:lang w:bidi="fa-IR"/>
        </w:rPr>
        <w:t>های مزمن قلبی-ریوی</w:t>
      </w:r>
      <w:r w:rsidR="00A4143C" w:rsidRPr="009C4562">
        <w:rPr>
          <w:rFonts w:cs="B Nazanin"/>
          <w:sz w:val="24"/>
          <w:szCs w:val="24"/>
          <w:lang w:bidi="fa-IR"/>
        </w:rPr>
        <w:t xml:space="preserve"> </w:t>
      </w:r>
      <w:r w:rsidR="003642A8" w:rsidRPr="009C4562">
        <w:rPr>
          <w:rFonts w:cs="B Nazanin" w:hint="cs"/>
          <w:sz w:val="24"/>
          <w:szCs w:val="24"/>
          <w:rtl/>
          <w:lang w:bidi="fa-IR"/>
        </w:rPr>
        <w:t>می</w:t>
      </w:r>
      <w:r w:rsidR="003642A8" w:rsidRPr="009C4562">
        <w:rPr>
          <w:rFonts w:cs="B Nazanin"/>
          <w:sz w:val="24"/>
          <w:szCs w:val="24"/>
          <w:rtl/>
          <w:lang w:bidi="fa-IR"/>
        </w:rPr>
        <w:softHyphen/>
      </w:r>
      <w:r w:rsidR="00522347" w:rsidRPr="009C4562">
        <w:rPr>
          <w:rFonts w:cs="B Nazanin" w:hint="cs"/>
          <w:sz w:val="24"/>
          <w:szCs w:val="24"/>
          <w:rtl/>
          <w:lang w:bidi="fa-IR"/>
        </w:rPr>
        <w:t>باشند</w:t>
      </w:r>
      <w:r w:rsidR="003E3F75" w:rsidRPr="009C4562">
        <w:rPr>
          <w:rFonts w:cs="B Nazanin" w:hint="cs"/>
          <w:sz w:val="24"/>
          <w:szCs w:val="24"/>
          <w:rtl/>
          <w:lang w:bidi="fa-IR"/>
        </w:rPr>
        <w:t>.</w:t>
      </w:r>
      <w:r w:rsidR="000F596E" w:rsidRPr="000F596E">
        <w:rPr>
          <w:rFonts w:cs="B Nazanin" w:hint="cs"/>
          <w:sz w:val="24"/>
          <w:szCs w:val="24"/>
          <w:rtl/>
          <w:lang w:bidi="fa-IR"/>
        </w:rPr>
        <w:t xml:space="preserve"> </w:t>
      </w:r>
      <w:r w:rsidR="00934F4E" w:rsidRPr="00A4143C">
        <w:rPr>
          <w:rFonts w:cs="B Nazanin"/>
          <w:sz w:val="24"/>
          <w:szCs w:val="24"/>
          <w:rtl/>
          <w:lang w:bidi="fa-IR"/>
        </w:rPr>
        <w:br w:type="page"/>
      </w:r>
    </w:p>
    <w:p w:rsidR="00550012" w:rsidRPr="00531D9F" w:rsidRDefault="00D01C1F" w:rsidP="00531D9F">
      <w:pPr>
        <w:bidi/>
        <w:spacing w:after="160"/>
        <w:jc w:val="center"/>
        <w:rPr>
          <w:rFonts w:asciiTheme="majorHAnsi" w:eastAsiaTheme="majorEastAsia" w:hAnsiTheme="majorHAnsi" w:cs="B Nazanin"/>
          <w:b/>
          <w:bCs/>
          <w:color w:val="365F91" w:themeColor="accent1" w:themeShade="BF"/>
          <w:sz w:val="28"/>
          <w:szCs w:val="28"/>
          <w:rtl/>
          <w:lang w:bidi="fa-IR"/>
        </w:rPr>
      </w:pPr>
      <w:r w:rsidRPr="001C5946">
        <w:rPr>
          <w:rFonts w:asciiTheme="majorHAnsi" w:eastAsiaTheme="majorEastAsia" w:hAnsiTheme="majorHAnsi" w:cs="B Nazanin" w:hint="cs"/>
          <w:b/>
          <w:bCs/>
          <w:color w:val="365F91" w:themeColor="accent1" w:themeShade="BF"/>
          <w:sz w:val="28"/>
          <w:szCs w:val="28"/>
          <w:rtl/>
          <w:lang w:bidi="fa-IR"/>
        </w:rPr>
        <w:lastRenderedPageBreak/>
        <w:t>خلاصه اجرایی</w:t>
      </w:r>
    </w:p>
    <w:p w:rsidR="00710F87" w:rsidRPr="00B43E7B" w:rsidRDefault="00710F87" w:rsidP="00A5197F">
      <w:pPr>
        <w:bidi/>
        <w:spacing w:before="120" w:after="0"/>
        <w:jc w:val="both"/>
        <w:rPr>
          <w:rFonts w:eastAsia="Cambria" w:cs="B Nazanin"/>
          <w:sz w:val="24"/>
          <w:szCs w:val="24"/>
          <w:rtl/>
        </w:rPr>
      </w:pPr>
      <w:r w:rsidRPr="00B43E7B">
        <w:rPr>
          <w:rFonts w:eastAsia="Cambria" w:cs="B Nazanin" w:hint="cs"/>
          <w:sz w:val="24"/>
          <w:szCs w:val="24"/>
          <w:rtl/>
        </w:rPr>
        <w:t>طبق</w:t>
      </w:r>
      <w:r w:rsidR="006436E6" w:rsidRPr="00B43E7B">
        <w:rPr>
          <w:rFonts w:eastAsia="Cambria" w:cs="B Nazanin"/>
          <w:sz w:val="24"/>
          <w:szCs w:val="24"/>
          <w:rtl/>
        </w:rPr>
        <w:t xml:space="preserve"> </w:t>
      </w:r>
      <w:r w:rsidR="004806F4" w:rsidRPr="00B43E7B">
        <w:rPr>
          <w:rFonts w:eastAsia="Cambria" w:cs="B Nazanin"/>
          <w:sz w:val="24"/>
          <w:szCs w:val="24"/>
          <w:rtl/>
        </w:rPr>
        <w:t>بر</w:t>
      </w:r>
      <w:r w:rsidR="004806F4" w:rsidRPr="00B43E7B">
        <w:rPr>
          <w:rFonts w:eastAsia="Cambria" w:cs="B Nazanin" w:hint="cs"/>
          <w:sz w:val="24"/>
          <w:szCs w:val="24"/>
          <w:rtl/>
        </w:rPr>
        <w:t>آ</w:t>
      </w:r>
      <w:r w:rsidR="004806F4" w:rsidRPr="00B43E7B">
        <w:rPr>
          <w:rFonts w:eastAsia="Cambria" w:cs="B Nazanin"/>
          <w:sz w:val="24"/>
          <w:szCs w:val="24"/>
          <w:rtl/>
        </w:rPr>
        <w:t>ورد</w:t>
      </w:r>
      <w:r w:rsidRPr="00B43E7B">
        <w:rPr>
          <w:rFonts w:eastAsia="Cambria" w:cs="B Nazanin"/>
          <w:sz w:val="24"/>
          <w:szCs w:val="24"/>
          <w:rtl/>
        </w:rPr>
        <w:t xml:space="preserve"> </w:t>
      </w:r>
      <w:r w:rsidR="006624FB" w:rsidRPr="00B43E7B">
        <w:rPr>
          <w:rFonts w:eastAsia="Cambria" w:cs="B Nazanin"/>
          <w:sz w:val="24"/>
          <w:szCs w:val="24"/>
          <w:rtl/>
        </w:rPr>
        <w:t>سازمان جهانی بهداشت</w:t>
      </w:r>
      <w:r w:rsidR="001C5946">
        <w:rPr>
          <w:rFonts w:eastAsia="Cambria" w:cs="B Nazanin" w:hint="cs"/>
          <w:sz w:val="24"/>
          <w:szCs w:val="24"/>
          <w:rtl/>
        </w:rPr>
        <w:t>،</w:t>
      </w:r>
      <w:r w:rsidRPr="00B43E7B">
        <w:rPr>
          <w:rFonts w:eastAsia="Cambria" w:cs="B Nazanin"/>
          <w:sz w:val="24"/>
          <w:szCs w:val="24"/>
          <w:rtl/>
        </w:rPr>
        <w:t xml:space="preserve"> ب</w:t>
      </w:r>
      <w:r w:rsidRPr="00B43E7B">
        <w:rPr>
          <w:rFonts w:eastAsia="Cambria" w:cs="B Nazanin" w:hint="cs"/>
          <w:sz w:val="24"/>
          <w:szCs w:val="24"/>
          <w:rtl/>
        </w:rPr>
        <w:t>ی</w:t>
      </w:r>
      <w:r w:rsidRPr="00B43E7B">
        <w:rPr>
          <w:rFonts w:eastAsia="Cambria" w:cs="B Nazanin" w:hint="eastAsia"/>
          <w:sz w:val="24"/>
          <w:szCs w:val="24"/>
          <w:rtl/>
        </w:rPr>
        <w:t>ش</w:t>
      </w:r>
      <w:r w:rsidRPr="00B43E7B">
        <w:rPr>
          <w:rFonts w:eastAsia="Cambria" w:cs="B Nazanin"/>
          <w:sz w:val="24"/>
          <w:szCs w:val="24"/>
          <w:rtl/>
        </w:rPr>
        <w:t xml:space="preserve"> از</w:t>
      </w:r>
      <w:r w:rsidR="006436E6" w:rsidRPr="00B43E7B">
        <w:rPr>
          <w:rFonts w:eastAsia="Cambria" w:cs="B Nazanin"/>
          <w:sz w:val="24"/>
          <w:szCs w:val="24"/>
          <w:rtl/>
        </w:rPr>
        <w:t xml:space="preserve"> </w:t>
      </w:r>
      <w:r w:rsidRPr="00B43E7B">
        <w:rPr>
          <w:rFonts w:eastAsia="Cambria" w:cs="B Nazanin" w:hint="cs"/>
          <w:sz w:val="24"/>
          <w:szCs w:val="24"/>
          <w:rtl/>
        </w:rPr>
        <w:t>ی</w:t>
      </w:r>
      <w:r w:rsidRPr="00B43E7B">
        <w:rPr>
          <w:rFonts w:eastAsia="Cambria" w:cs="B Nazanin" w:hint="eastAsia"/>
          <w:sz w:val="24"/>
          <w:szCs w:val="24"/>
          <w:rtl/>
        </w:rPr>
        <w:t>ک</w:t>
      </w:r>
      <w:r w:rsidRPr="00B43E7B">
        <w:rPr>
          <w:rFonts w:eastAsia="Cambria" w:cs="B Nazanin"/>
          <w:sz w:val="24"/>
          <w:szCs w:val="24"/>
          <w:rtl/>
        </w:rPr>
        <w:t xml:space="preserve"> م</w:t>
      </w:r>
      <w:r w:rsidRPr="00B43E7B">
        <w:rPr>
          <w:rFonts w:eastAsia="Cambria" w:cs="B Nazanin" w:hint="cs"/>
          <w:sz w:val="24"/>
          <w:szCs w:val="24"/>
          <w:rtl/>
        </w:rPr>
        <w:t>ی</w:t>
      </w:r>
      <w:r w:rsidRPr="00B43E7B">
        <w:rPr>
          <w:rFonts w:eastAsia="Cambria" w:cs="B Nazanin" w:hint="eastAsia"/>
          <w:sz w:val="24"/>
          <w:szCs w:val="24"/>
          <w:rtl/>
        </w:rPr>
        <w:t>ل</w:t>
      </w:r>
      <w:r w:rsidRPr="00B43E7B">
        <w:rPr>
          <w:rFonts w:eastAsia="Cambria" w:cs="B Nazanin" w:hint="cs"/>
          <w:sz w:val="24"/>
          <w:szCs w:val="24"/>
          <w:rtl/>
        </w:rPr>
        <w:t>ی</w:t>
      </w:r>
      <w:r w:rsidRPr="00B43E7B">
        <w:rPr>
          <w:rFonts w:eastAsia="Cambria" w:cs="B Nazanin" w:hint="eastAsia"/>
          <w:sz w:val="24"/>
          <w:szCs w:val="24"/>
          <w:rtl/>
        </w:rPr>
        <w:t>ارد</w:t>
      </w:r>
      <w:r w:rsidRPr="00B43E7B">
        <w:rPr>
          <w:rFonts w:eastAsia="Cambria" w:cs="B Nazanin"/>
          <w:sz w:val="24"/>
          <w:szCs w:val="24"/>
          <w:rtl/>
        </w:rPr>
        <w:t xml:space="preserve"> نفر (تقر</w:t>
      </w:r>
      <w:r w:rsidRPr="00B43E7B">
        <w:rPr>
          <w:rFonts w:eastAsia="Cambria" w:cs="B Nazanin" w:hint="cs"/>
          <w:sz w:val="24"/>
          <w:szCs w:val="24"/>
          <w:rtl/>
        </w:rPr>
        <w:t>ی</w:t>
      </w:r>
      <w:r w:rsidRPr="00B43E7B">
        <w:rPr>
          <w:rFonts w:eastAsia="Cambria" w:cs="B Nazanin" w:hint="eastAsia"/>
          <w:sz w:val="24"/>
          <w:szCs w:val="24"/>
          <w:rtl/>
        </w:rPr>
        <w:t>با</w:t>
      </w:r>
      <w:r w:rsidR="001C5946">
        <w:rPr>
          <w:rFonts w:eastAsia="Cambria" w:cs="B Nazanin"/>
          <w:sz w:val="24"/>
          <w:szCs w:val="24"/>
          <w:rtl/>
        </w:rPr>
        <w:t xml:space="preserve"> 15 درصد</w:t>
      </w:r>
      <w:r w:rsidRPr="00B43E7B">
        <w:rPr>
          <w:rFonts w:eastAsia="Cambria" w:cs="B Nazanin"/>
          <w:sz w:val="24"/>
          <w:szCs w:val="24"/>
          <w:rtl/>
        </w:rPr>
        <w:t>) از جمع</w:t>
      </w:r>
      <w:r w:rsidRPr="00B43E7B">
        <w:rPr>
          <w:rFonts w:eastAsia="Cambria" w:cs="B Nazanin" w:hint="cs"/>
          <w:sz w:val="24"/>
          <w:szCs w:val="24"/>
          <w:rtl/>
        </w:rPr>
        <w:t>ی</w:t>
      </w:r>
      <w:r w:rsidRPr="00B43E7B">
        <w:rPr>
          <w:rFonts w:eastAsia="Cambria" w:cs="B Nazanin" w:hint="eastAsia"/>
          <w:sz w:val="24"/>
          <w:szCs w:val="24"/>
          <w:rtl/>
        </w:rPr>
        <w:t>ت</w:t>
      </w:r>
      <w:r w:rsidRPr="00B43E7B">
        <w:rPr>
          <w:rFonts w:eastAsia="Cambria" w:cs="B Nazanin"/>
          <w:sz w:val="24"/>
          <w:szCs w:val="24"/>
          <w:rtl/>
        </w:rPr>
        <w:t xml:space="preserve"> جهان</w:t>
      </w:r>
      <w:r w:rsidR="001C5946">
        <w:rPr>
          <w:rFonts w:eastAsia="Cambria" w:cs="B Nazanin" w:hint="cs"/>
          <w:sz w:val="24"/>
          <w:szCs w:val="24"/>
          <w:rtl/>
        </w:rPr>
        <w:t>،</w:t>
      </w:r>
      <w:r w:rsidRPr="00B43E7B">
        <w:rPr>
          <w:rFonts w:eastAsia="Cambria" w:cs="B Nazanin"/>
          <w:sz w:val="24"/>
          <w:szCs w:val="24"/>
          <w:rtl/>
        </w:rPr>
        <w:t xml:space="preserve"> با ناتوان</w:t>
      </w:r>
      <w:r w:rsidRPr="00B43E7B">
        <w:rPr>
          <w:rFonts w:eastAsia="Cambria" w:cs="B Nazanin" w:hint="cs"/>
          <w:sz w:val="24"/>
          <w:szCs w:val="24"/>
          <w:rtl/>
        </w:rPr>
        <w:t>ی</w:t>
      </w:r>
      <w:r w:rsidR="004806F4" w:rsidRPr="00B43E7B">
        <w:rPr>
          <w:rFonts w:eastAsia="Cambria" w:cs="B Nazanin" w:hint="cs"/>
          <w:sz w:val="24"/>
          <w:szCs w:val="24"/>
          <w:rtl/>
        </w:rPr>
        <w:t xml:space="preserve"> </w:t>
      </w:r>
      <w:r w:rsidR="00C105ED" w:rsidRPr="00B43E7B">
        <w:rPr>
          <w:rFonts w:eastAsia="Cambria" w:cs="B Nazanin" w:hint="cs"/>
          <w:sz w:val="24"/>
          <w:szCs w:val="24"/>
          <w:rtl/>
        </w:rPr>
        <w:t>از طیف خفیف تا شدید</w:t>
      </w:r>
      <w:r w:rsidRPr="00B43E7B">
        <w:rPr>
          <w:rFonts w:eastAsia="Cambria" w:cs="B Nazanin"/>
          <w:sz w:val="24"/>
          <w:szCs w:val="24"/>
          <w:rtl/>
        </w:rPr>
        <w:t xml:space="preserve"> زندگ</w:t>
      </w:r>
      <w:r w:rsidRPr="00B43E7B">
        <w:rPr>
          <w:rFonts w:eastAsia="Cambria" w:cs="B Nazanin" w:hint="cs"/>
          <w:sz w:val="24"/>
          <w:szCs w:val="24"/>
          <w:rtl/>
        </w:rPr>
        <w:t>ی</w:t>
      </w:r>
      <w:r w:rsidRPr="00B43E7B">
        <w:rPr>
          <w:rFonts w:eastAsia="Cambria" w:cs="B Nazanin"/>
          <w:sz w:val="24"/>
          <w:szCs w:val="24"/>
          <w:rtl/>
        </w:rPr>
        <w:t xml:space="preserve"> م</w:t>
      </w:r>
      <w:r w:rsidRPr="00B43E7B">
        <w:rPr>
          <w:rFonts w:eastAsia="Cambria" w:cs="B Nazanin" w:hint="cs"/>
          <w:sz w:val="24"/>
          <w:szCs w:val="24"/>
          <w:rtl/>
        </w:rPr>
        <w:t>ی</w:t>
      </w:r>
      <w:r w:rsidR="004806F4" w:rsidRPr="00B43E7B">
        <w:rPr>
          <w:rFonts w:eastAsia="Cambria" w:cs="B Nazanin"/>
          <w:sz w:val="24"/>
          <w:szCs w:val="24"/>
          <w:rtl/>
        </w:rPr>
        <w:softHyphen/>
      </w:r>
      <w:r w:rsidRPr="00B43E7B">
        <w:rPr>
          <w:rFonts w:eastAsia="Cambria" w:cs="B Nazanin"/>
          <w:sz w:val="24"/>
          <w:szCs w:val="24"/>
          <w:rtl/>
        </w:rPr>
        <w:t>کنند. در ا</w:t>
      </w:r>
      <w:r w:rsidRPr="00B43E7B">
        <w:rPr>
          <w:rFonts w:eastAsia="Cambria" w:cs="B Nazanin" w:hint="cs"/>
          <w:sz w:val="24"/>
          <w:szCs w:val="24"/>
          <w:rtl/>
        </w:rPr>
        <w:t>ی</w:t>
      </w:r>
      <w:r w:rsidRPr="00B43E7B">
        <w:rPr>
          <w:rFonts w:eastAsia="Cambria" w:cs="B Nazanin" w:hint="eastAsia"/>
          <w:sz w:val="24"/>
          <w:szCs w:val="24"/>
          <w:rtl/>
        </w:rPr>
        <w:t>ران</w:t>
      </w:r>
      <w:r w:rsidRPr="00B43E7B">
        <w:rPr>
          <w:rFonts w:eastAsia="Cambria" w:cs="B Nazanin"/>
          <w:sz w:val="24"/>
          <w:szCs w:val="24"/>
          <w:rtl/>
        </w:rPr>
        <w:t xml:space="preserve"> ن</w:t>
      </w:r>
      <w:r w:rsidRPr="00B43E7B">
        <w:rPr>
          <w:rFonts w:eastAsia="Cambria" w:cs="B Nazanin" w:hint="cs"/>
          <w:sz w:val="24"/>
          <w:szCs w:val="24"/>
          <w:rtl/>
        </w:rPr>
        <w:t>ی</w:t>
      </w:r>
      <w:r w:rsidRPr="00B43E7B">
        <w:rPr>
          <w:rFonts w:eastAsia="Cambria" w:cs="B Nazanin" w:hint="eastAsia"/>
          <w:sz w:val="24"/>
          <w:szCs w:val="24"/>
          <w:rtl/>
        </w:rPr>
        <w:t>ز</w:t>
      </w:r>
      <w:r w:rsidRPr="00B43E7B">
        <w:rPr>
          <w:rFonts w:eastAsia="Cambria" w:cs="B Nazanin"/>
          <w:sz w:val="24"/>
          <w:szCs w:val="24"/>
          <w:rtl/>
        </w:rPr>
        <w:t xml:space="preserve"> مطابق سرشمار</w:t>
      </w:r>
      <w:r w:rsidRPr="00B43E7B">
        <w:rPr>
          <w:rFonts w:eastAsia="Cambria" w:cs="B Nazanin" w:hint="cs"/>
          <w:sz w:val="24"/>
          <w:szCs w:val="24"/>
          <w:rtl/>
        </w:rPr>
        <w:t>ی</w:t>
      </w:r>
      <w:r w:rsidRPr="00B43E7B">
        <w:rPr>
          <w:rFonts w:eastAsia="Cambria" w:cs="B Nazanin"/>
          <w:sz w:val="24"/>
          <w:szCs w:val="24"/>
          <w:rtl/>
        </w:rPr>
        <w:t xml:space="preserve"> سال1390</w:t>
      </w:r>
      <w:r w:rsidR="001C5946">
        <w:rPr>
          <w:rFonts w:eastAsia="Cambria" w:cs="B Nazanin" w:hint="cs"/>
          <w:sz w:val="24"/>
          <w:szCs w:val="24"/>
          <w:rtl/>
        </w:rPr>
        <w:t>،</w:t>
      </w:r>
      <w:r w:rsidRPr="00B43E7B">
        <w:rPr>
          <w:rFonts w:eastAsia="Cambria" w:cs="B Nazanin"/>
          <w:sz w:val="24"/>
          <w:szCs w:val="24"/>
          <w:rtl/>
        </w:rPr>
        <w:t xml:space="preserve"> جمع</w:t>
      </w:r>
      <w:r w:rsidRPr="00B43E7B">
        <w:rPr>
          <w:rFonts w:eastAsia="Cambria" w:cs="B Nazanin" w:hint="cs"/>
          <w:sz w:val="24"/>
          <w:szCs w:val="24"/>
          <w:rtl/>
        </w:rPr>
        <w:t>ی</w:t>
      </w:r>
      <w:r w:rsidRPr="00B43E7B">
        <w:rPr>
          <w:rFonts w:eastAsia="Cambria" w:cs="B Nazanin" w:hint="eastAsia"/>
          <w:sz w:val="24"/>
          <w:szCs w:val="24"/>
          <w:rtl/>
        </w:rPr>
        <w:t>ت</w:t>
      </w:r>
      <w:r w:rsidRPr="00B43E7B">
        <w:rPr>
          <w:rFonts w:eastAsia="Cambria" w:cs="B Nazanin"/>
          <w:sz w:val="24"/>
          <w:szCs w:val="24"/>
          <w:rtl/>
        </w:rPr>
        <w:t xml:space="preserve"> </w:t>
      </w:r>
      <w:r w:rsidR="001C5946">
        <w:rPr>
          <w:rFonts w:eastAsia="Cambria" w:cs="B Nazanin" w:hint="cs"/>
          <w:sz w:val="24"/>
          <w:szCs w:val="24"/>
          <w:rtl/>
        </w:rPr>
        <w:t>کشور</w:t>
      </w:r>
      <w:r w:rsidRPr="00B43E7B">
        <w:rPr>
          <w:rFonts w:eastAsia="Cambria" w:cs="B Nazanin"/>
          <w:sz w:val="24"/>
          <w:szCs w:val="24"/>
          <w:rtl/>
        </w:rPr>
        <w:t xml:space="preserve"> بالغ بر</w:t>
      </w:r>
      <w:r w:rsidR="001C5946">
        <w:rPr>
          <w:rFonts w:eastAsia="Cambria" w:cs="B Nazanin" w:hint="cs"/>
          <w:sz w:val="24"/>
          <w:szCs w:val="24"/>
          <w:rtl/>
        </w:rPr>
        <w:t xml:space="preserve"> 75.149.669 ن</w:t>
      </w:r>
      <w:r w:rsidRPr="00B43E7B">
        <w:rPr>
          <w:rFonts w:eastAsia="Cambria" w:cs="B Nazanin"/>
          <w:sz w:val="24"/>
          <w:szCs w:val="24"/>
          <w:rtl/>
        </w:rPr>
        <w:t>فر گزارش شده است که از ا</w:t>
      </w:r>
      <w:r w:rsidRPr="00B43E7B">
        <w:rPr>
          <w:rFonts w:eastAsia="Cambria" w:cs="B Nazanin" w:hint="cs"/>
          <w:sz w:val="24"/>
          <w:szCs w:val="24"/>
          <w:rtl/>
        </w:rPr>
        <w:t>ی</w:t>
      </w:r>
      <w:r w:rsidRPr="00B43E7B">
        <w:rPr>
          <w:rFonts w:eastAsia="Cambria" w:cs="B Nazanin" w:hint="eastAsia"/>
          <w:sz w:val="24"/>
          <w:szCs w:val="24"/>
          <w:rtl/>
        </w:rPr>
        <w:t>ن</w:t>
      </w:r>
      <w:r w:rsidRPr="00B43E7B">
        <w:rPr>
          <w:rFonts w:eastAsia="Cambria" w:cs="B Nazanin"/>
          <w:sz w:val="24"/>
          <w:szCs w:val="24"/>
          <w:rtl/>
        </w:rPr>
        <w:t xml:space="preserve"> تعداد حدود</w:t>
      </w:r>
      <w:r w:rsidR="001C5946">
        <w:rPr>
          <w:rFonts w:eastAsia="Cambria" w:cs="B Nazanin" w:hint="cs"/>
          <w:sz w:val="24"/>
          <w:szCs w:val="24"/>
          <w:rtl/>
        </w:rPr>
        <w:t xml:space="preserve"> 1.017.659</w:t>
      </w:r>
      <w:r w:rsidRPr="00B43E7B">
        <w:rPr>
          <w:rFonts w:eastAsia="Cambria" w:cs="B Nazanin"/>
          <w:sz w:val="24"/>
          <w:szCs w:val="24"/>
          <w:rtl/>
        </w:rPr>
        <w:t xml:space="preserve"> نفر (4/1 درصد) دارا</w:t>
      </w:r>
      <w:r w:rsidRPr="00B43E7B">
        <w:rPr>
          <w:rFonts w:eastAsia="Cambria" w:cs="B Nazanin" w:hint="cs"/>
          <w:sz w:val="24"/>
          <w:szCs w:val="24"/>
          <w:rtl/>
        </w:rPr>
        <w:t>ی</w:t>
      </w:r>
      <w:r w:rsidRPr="00B43E7B">
        <w:rPr>
          <w:rFonts w:eastAsia="Cambria" w:cs="B Nazanin"/>
          <w:sz w:val="24"/>
          <w:szCs w:val="24"/>
          <w:rtl/>
        </w:rPr>
        <w:t xml:space="preserve"> ن</w:t>
      </w:r>
      <w:r w:rsidRPr="00B43E7B">
        <w:rPr>
          <w:rFonts w:eastAsia="Cambria" w:cs="B Nazanin" w:hint="eastAsia"/>
          <w:sz w:val="24"/>
          <w:szCs w:val="24"/>
          <w:rtl/>
        </w:rPr>
        <w:t>اتوان</w:t>
      </w:r>
      <w:r w:rsidRPr="00B43E7B">
        <w:rPr>
          <w:rFonts w:eastAsia="Cambria" w:cs="B Nazanin" w:hint="cs"/>
          <w:sz w:val="24"/>
          <w:szCs w:val="24"/>
          <w:rtl/>
        </w:rPr>
        <w:t>ی</w:t>
      </w:r>
      <w:r w:rsidRPr="00B43E7B">
        <w:rPr>
          <w:rFonts w:eastAsia="Cambria" w:cs="B Nazanin"/>
          <w:sz w:val="24"/>
          <w:szCs w:val="24"/>
          <w:rtl/>
        </w:rPr>
        <w:t xml:space="preserve"> شد</w:t>
      </w:r>
      <w:r w:rsidRPr="00B43E7B">
        <w:rPr>
          <w:rFonts w:eastAsia="Cambria" w:cs="B Nazanin" w:hint="cs"/>
          <w:sz w:val="24"/>
          <w:szCs w:val="24"/>
          <w:rtl/>
        </w:rPr>
        <w:t>ی</w:t>
      </w:r>
      <w:r w:rsidRPr="00B43E7B">
        <w:rPr>
          <w:rFonts w:eastAsia="Cambria" w:cs="B Nazanin" w:hint="eastAsia"/>
          <w:sz w:val="24"/>
          <w:szCs w:val="24"/>
          <w:rtl/>
        </w:rPr>
        <w:t>د</w:t>
      </w:r>
      <w:r w:rsidR="006436E6" w:rsidRPr="00B43E7B">
        <w:rPr>
          <w:rFonts w:eastAsia="Cambria" w:cs="B Nazanin"/>
          <w:sz w:val="24"/>
          <w:szCs w:val="24"/>
          <w:rtl/>
        </w:rPr>
        <w:t xml:space="preserve"> </w:t>
      </w:r>
      <w:r w:rsidRPr="00B43E7B">
        <w:rPr>
          <w:rFonts w:eastAsia="Cambria" w:cs="B Nazanin"/>
          <w:sz w:val="24"/>
          <w:szCs w:val="24"/>
          <w:rtl/>
        </w:rPr>
        <w:t>م</w:t>
      </w:r>
      <w:r w:rsidRPr="00B43E7B">
        <w:rPr>
          <w:rFonts w:eastAsia="Cambria" w:cs="B Nazanin" w:hint="cs"/>
          <w:sz w:val="24"/>
          <w:szCs w:val="24"/>
          <w:rtl/>
        </w:rPr>
        <w:t>ی‌</w:t>
      </w:r>
      <w:r w:rsidRPr="00B43E7B">
        <w:rPr>
          <w:rFonts w:eastAsia="Cambria" w:cs="B Nazanin" w:hint="eastAsia"/>
          <w:sz w:val="24"/>
          <w:szCs w:val="24"/>
          <w:rtl/>
        </w:rPr>
        <w:t>باشند</w:t>
      </w:r>
      <w:r w:rsidR="00C105ED" w:rsidRPr="00B43E7B">
        <w:rPr>
          <w:rFonts w:eastAsia="Cambria" w:cs="B Nazanin"/>
          <w:sz w:val="24"/>
          <w:szCs w:val="24"/>
          <w:rtl/>
        </w:rPr>
        <w:t>.</w:t>
      </w:r>
      <w:r w:rsidR="006436E6" w:rsidRPr="00B43E7B">
        <w:rPr>
          <w:rFonts w:eastAsia="Cambria" w:cs="B Nazanin"/>
          <w:sz w:val="24"/>
          <w:szCs w:val="24"/>
          <w:rtl/>
        </w:rPr>
        <w:t xml:space="preserve"> </w:t>
      </w:r>
      <w:r w:rsidRPr="00B43E7B">
        <w:rPr>
          <w:rFonts w:eastAsia="Cambria" w:cs="B Nazanin" w:hint="eastAsia"/>
          <w:sz w:val="24"/>
          <w:szCs w:val="24"/>
          <w:rtl/>
        </w:rPr>
        <w:t>اما</w:t>
      </w:r>
      <w:r w:rsidRPr="00B43E7B">
        <w:rPr>
          <w:rFonts w:eastAsia="Cambria" w:cs="B Nazanin"/>
          <w:sz w:val="24"/>
          <w:szCs w:val="24"/>
          <w:rtl/>
        </w:rPr>
        <w:t xml:space="preserve"> نکته مهم ا</w:t>
      </w:r>
      <w:r w:rsidRPr="00B43E7B">
        <w:rPr>
          <w:rFonts w:eastAsia="Cambria" w:cs="B Nazanin" w:hint="cs"/>
          <w:sz w:val="24"/>
          <w:szCs w:val="24"/>
          <w:rtl/>
        </w:rPr>
        <w:t>ی</w:t>
      </w:r>
      <w:r w:rsidRPr="00B43E7B">
        <w:rPr>
          <w:rFonts w:eastAsia="Cambria" w:cs="B Nazanin" w:hint="eastAsia"/>
          <w:sz w:val="24"/>
          <w:szCs w:val="24"/>
          <w:rtl/>
        </w:rPr>
        <w:t>ن</w:t>
      </w:r>
      <w:r w:rsidRPr="00B43E7B">
        <w:rPr>
          <w:rFonts w:eastAsia="Cambria" w:cs="B Nazanin"/>
          <w:sz w:val="24"/>
          <w:szCs w:val="24"/>
          <w:rtl/>
        </w:rPr>
        <w:t xml:space="preserve"> است که آمار ناتوان</w:t>
      </w:r>
      <w:r w:rsidRPr="00B43E7B">
        <w:rPr>
          <w:rFonts w:eastAsia="Cambria" w:cs="B Nazanin" w:hint="cs"/>
          <w:sz w:val="24"/>
          <w:szCs w:val="24"/>
          <w:rtl/>
        </w:rPr>
        <w:t>ی</w:t>
      </w:r>
      <w:r w:rsidR="001C5946">
        <w:rPr>
          <w:rFonts w:eastAsia="Cambria" w:cs="B Nazanin" w:hint="cs"/>
          <w:sz w:val="24"/>
          <w:szCs w:val="24"/>
          <w:rtl/>
        </w:rPr>
        <w:t>،</w:t>
      </w:r>
      <w:r w:rsidRPr="00B43E7B">
        <w:rPr>
          <w:rFonts w:eastAsia="Cambria" w:cs="B Nazanin"/>
          <w:sz w:val="24"/>
          <w:szCs w:val="24"/>
          <w:rtl/>
        </w:rPr>
        <w:t xml:space="preserve"> به آمارها</w:t>
      </w:r>
      <w:r w:rsidRPr="00B43E7B">
        <w:rPr>
          <w:rFonts w:eastAsia="Cambria" w:cs="B Nazanin" w:hint="cs"/>
          <w:sz w:val="24"/>
          <w:szCs w:val="24"/>
          <w:rtl/>
        </w:rPr>
        <w:t>ی</w:t>
      </w:r>
      <w:r w:rsidRPr="00B43E7B">
        <w:rPr>
          <w:rFonts w:eastAsia="Cambria" w:cs="B Nazanin"/>
          <w:sz w:val="24"/>
          <w:szCs w:val="24"/>
          <w:rtl/>
        </w:rPr>
        <w:t xml:space="preserve"> فوق محدود نم</w:t>
      </w:r>
      <w:r w:rsidRPr="00B43E7B">
        <w:rPr>
          <w:rFonts w:eastAsia="Cambria" w:cs="B Nazanin" w:hint="cs"/>
          <w:sz w:val="24"/>
          <w:szCs w:val="24"/>
          <w:rtl/>
        </w:rPr>
        <w:t>ی</w:t>
      </w:r>
      <w:r w:rsidR="004806F4" w:rsidRPr="00B43E7B">
        <w:rPr>
          <w:rFonts w:eastAsia="Cambria" w:cs="B Nazanin"/>
          <w:sz w:val="24"/>
          <w:szCs w:val="24"/>
          <w:rtl/>
        </w:rPr>
        <w:softHyphen/>
      </w:r>
      <w:r w:rsidRPr="00B43E7B">
        <w:rPr>
          <w:rFonts w:eastAsia="Cambria" w:cs="B Nazanin"/>
          <w:sz w:val="24"/>
          <w:szCs w:val="24"/>
          <w:rtl/>
        </w:rPr>
        <w:t>شود</w:t>
      </w:r>
      <w:r w:rsidR="001C5946">
        <w:rPr>
          <w:rFonts w:eastAsia="Cambria" w:cs="B Nazanin" w:hint="cs"/>
          <w:sz w:val="24"/>
          <w:szCs w:val="24"/>
          <w:rtl/>
        </w:rPr>
        <w:t>؛</w:t>
      </w:r>
      <w:r w:rsidRPr="00B43E7B">
        <w:rPr>
          <w:rFonts w:eastAsia="Cambria" w:cs="B Nazanin"/>
          <w:sz w:val="24"/>
          <w:szCs w:val="24"/>
          <w:rtl/>
        </w:rPr>
        <w:t xml:space="preserve"> بلکه با تعر</w:t>
      </w:r>
      <w:r w:rsidRPr="00B43E7B">
        <w:rPr>
          <w:rFonts w:eastAsia="Cambria" w:cs="B Nazanin" w:hint="cs"/>
          <w:sz w:val="24"/>
          <w:szCs w:val="24"/>
          <w:rtl/>
        </w:rPr>
        <w:t>ی</w:t>
      </w:r>
      <w:r w:rsidRPr="00B43E7B">
        <w:rPr>
          <w:rFonts w:eastAsia="Cambria" w:cs="B Nazanin" w:hint="eastAsia"/>
          <w:sz w:val="24"/>
          <w:szCs w:val="24"/>
          <w:rtl/>
        </w:rPr>
        <w:t>ف</w:t>
      </w:r>
      <w:r w:rsidRPr="00B43E7B">
        <w:rPr>
          <w:rFonts w:eastAsia="Cambria" w:cs="B Nazanin"/>
          <w:sz w:val="24"/>
          <w:szCs w:val="24"/>
          <w:rtl/>
        </w:rPr>
        <w:t xml:space="preserve"> </w:t>
      </w:r>
      <w:r w:rsidR="006624FB" w:rsidRPr="00B43E7B">
        <w:rPr>
          <w:rFonts w:eastAsia="Cambria" w:cs="B Nazanin"/>
          <w:sz w:val="24"/>
          <w:szCs w:val="24"/>
          <w:rtl/>
        </w:rPr>
        <w:t>سازمان جهانی بهداشت</w:t>
      </w:r>
      <w:r w:rsidR="001C5946">
        <w:rPr>
          <w:rFonts w:eastAsia="Cambria" w:cs="B Nazanin" w:hint="cs"/>
          <w:sz w:val="24"/>
          <w:szCs w:val="24"/>
          <w:rtl/>
        </w:rPr>
        <w:t>،</w:t>
      </w:r>
      <w:r w:rsidRPr="00B43E7B">
        <w:rPr>
          <w:rFonts w:eastAsia="Cambria" w:cs="B Nazanin"/>
          <w:sz w:val="24"/>
          <w:szCs w:val="24"/>
          <w:rtl/>
        </w:rPr>
        <w:t xml:space="preserve"> ناتوان</w:t>
      </w:r>
      <w:r w:rsidRPr="00B43E7B">
        <w:rPr>
          <w:rFonts w:eastAsia="Cambria" w:cs="B Nazanin" w:hint="cs"/>
          <w:sz w:val="24"/>
          <w:szCs w:val="24"/>
          <w:rtl/>
        </w:rPr>
        <w:t>ی</w:t>
      </w:r>
      <w:r w:rsidR="004806F4" w:rsidRPr="00B43E7B">
        <w:rPr>
          <w:rFonts w:eastAsia="Cambria" w:cs="B Nazanin"/>
          <w:sz w:val="24"/>
          <w:szCs w:val="24"/>
          <w:rtl/>
        </w:rPr>
        <w:t xml:space="preserve"> شامل مجموعه</w:t>
      </w:r>
      <w:r w:rsidR="004806F4" w:rsidRPr="00B43E7B">
        <w:rPr>
          <w:rFonts w:eastAsia="Cambria" w:cs="B Nazanin"/>
          <w:sz w:val="24"/>
          <w:szCs w:val="24"/>
          <w:rtl/>
        </w:rPr>
        <w:softHyphen/>
      </w:r>
      <w:r w:rsidRPr="00B43E7B">
        <w:rPr>
          <w:rFonts w:eastAsia="Cambria" w:cs="B Nazanin"/>
          <w:sz w:val="24"/>
          <w:szCs w:val="24"/>
          <w:rtl/>
        </w:rPr>
        <w:t>ا</w:t>
      </w:r>
      <w:r w:rsidRPr="00B43E7B">
        <w:rPr>
          <w:rFonts w:eastAsia="Cambria" w:cs="B Nazanin" w:hint="cs"/>
          <w:sz w:val="24"/>
          <w:szCs w:val="24"/>
          <w:rtl/>
        </w:rPr>
        <w:t>ی</w:t>
      </w:r>
      <w:r w:rsidR="001C5946">
        <w:rPr>
          <w:rFonts w:eastAsia="Cambria" w:cs="B Nazanin"/>
          <w:sz w:val="24"/>
          <w:szCs w:val="24"/>
          <w:rtl/>
        </w:rPr>
        <w:t xml:space="preserve"> از نقا</w:t>
      </w:r>
      <w:r w:rsidR="001C5946">
        <w:rPr>
          <w:rFonts w:eastAsia="Cambria" w:cs="B Nazanin" w:hint="cs"/>
          <w:sz w:val="24"/>
          <w:szCs w:val="24"/>
          <w:rtl/>
        </w:rPr>
        <w:t>ی</w:t>
      </w:r>
      <w:r w:rsidRPr="00B43E7B">
        <w:rPr>
          <w:rFonts w:eastAsia="Cambria" w:cs="B Nazanin"/>
          <w:sz w:val="24"/>
          <w:szCs w:val="24"/>
          <w:rtl/>
        </w:rPr>
        <w:t>ص</w:t>
      </w:r>
      <w:r w:rsidR="00A654AB" w:rsidRPr="00B43E7B">
        <w:rPr>
          <w:rFonts w:eastAsia="Cambria" w:cs="B Nazanin"/>
          <w:sz w:val="24"/>
          <w:szCs w:val="24"/>
          <w:rtl/>
        </w:rPr>
        <w:t>،</w:t>
      </w:r>
      <w:r w:rsidRPr="00B43E7B">
        <w:rPr>
          <w:rFonts w:eastAsia="Cambria" w:cs="B Nazanin"/>
          <w:sz w:val="24"/>
          <w:szCs w:val="24"/>
          <w:rtl/>
        </w:rPr>
        <w:t xml:space="preserve"> محدود</w:t>
      </w:r>
      <w:r w:rsidRPr="00B43E7B">
        <w:rPr>
          <w:rFonts w:eastAsia="Cambria" w:cs="B Nazanin" w:hint="cs"/>
          <w:sz w:val="24"/>
          <w:szCs w:val="24"/>
          <w:rtl/>
        </w:rPr>
        <w:t>ی</w:t>
      </w:r>
      <w:r w:rsidRPr="00B43E7B">
        <w:rPr>
          <w:rFonts w:eastAsia="Cambria" w:cs="B Nazanin" w:hint="eastAsia"/>
          <w:sz w:val="24"/>
          <w:szCs w:val="24"/>
          <w:rtl/>
        </w:rPr>
        <w:t>ت</w:t>
      </w:r>
      <w:r w:rsidRPr="00B43E7B">
        <w:rPr>
          <w:rFonts w:eastAsia="Cambria" w:cs="B Nazanin"/>
          <w:sz w:val="24"/>
          <w:szCs w:val="24"/>
          <w:rtl/>
        </w:rPr>
        <w:t xml:space="preserve"> حرکت</w:t>
      </w:r>
      <w:r w:rsidRPr="00B43E7B">
        <w:rPr>
          <w:rFonts w:eastAsia="Cambria" w:cs="B Nazanin" w:hint="cs"/>
          <w:sz w:val="24"/>
          <w:szCs w:val="24"/>
          <w:rtl/>
        </w:rPr>
        <w:t>ی</w:t>
      </w:r>
      <w:r w:rsidRPr="00B43E7B">
        <w:rPr>
          <w:rFonts w:eastAsia="Cambria" w:cs="B Nazanin"/>
          <w:sz w:val="24"/>
          <w:szCs w:val="24"/>
          <w:rtl/>
        </w:rPr>
        <w:t xml:space="preserve"> و ا</w:t>
      </w:r>
      <w:r w:rsidRPr="00B43E7B">
        <w:rPr>
          <w:rFonts w:eastAsia="Cambria" w:cs="B Nazanin" w:hint="cs"/>
          <w:sz w:val="24"/>
          <w:szCs w:val="24"/>
          <w:rtl/>
        </w:rPr>
        <w:t>ی</w:t>
      </w:r>
      <w:r w:rsidRPr="00B43E7B">
        <w:rPr>
          <w:rFonts w:eastAsia="Cambria" w:cs="B Nazanin" w:hint="eastAsia"/>
          <w:sz w:val="24"/>
          <w:szCs w:val="24"/>
          <w:rtl/>
        </w:rPr>
        <w:t>جاد</w:t>
      </w:r>
      <w:r w:rsidRPr="00B43E7B">
        <w:rPr>
          <w:rFonts w:eastAsia="Cambria" w:cs="B Nazanin"/>
          <w:sz w:val="24"/>
          <w:szCs w:val="24"/>
          <w:rtl/>
        </w:rPr>
        <w:t xml:space="preserve"> مانع در مشارکت فرد</w:t>
      </w:r>
      <w:r w:rsidR="006436E6" w:rsidRPr="00B43E7B">
        <w:rPr>
          <w:rFonts w:eastAsia="Cambria" w:cs="B Nazanin"/>
          <w:sz w:val="24"/>
          <w:szCs w:val="24"/>
          <w:rtl/>
        </w:rPr>
        <w:t xml:space="preserve"> </w:t>
      </w:r>
      <w:r w:rsidRPr="00B43E7B">
        <w:rPr>
          <w:rFonts w:eastAsia="Cambria" w:cs="B Nazanin"/>
          <w:sz w:val="24"/>
          <w:szCs w:val="24"/>
          <w:rtl/>
        </w:rPr>
        <w:t>است که باعث م</w:t>
      </w:r>
      <w:r w:rsidRPr="00B43E7B">
        <w:rPr>
          <w:rFonts w:eastAsia="Cambria" w:cs="B Nazanin" w:hint="cs"/>
          <w:sz w:val="24"/>
          <w:szCs w:val="24"/>
          <w:rtl/>
        </w:rPr>
        <w:t>ی</w:t>
      </w:r>
      <w:r w:rsidR="004806F4" w:rsidRPr="00B43E7B">
        <w:rPr>
          <w:rFonts w:eastAsia="Cambria" w:cs="B Nazanin"/>
          <w:sz w:val="24"/>
          <w:szCs w:val="24"/>
          <w:rtl/>
        </w:rPr>
        <w:softHyphen/>
      </w:r>
      <w:r w:rsidRPr="00B43E7B">
        <w:rPr>
          <w:rFonts w:eastAsia="Cambria" w:cs="B Nazanin"/>
          <w:sz w:val="24"/>
          <w:szCs w:val="24"/>
          <w:rtl/>
        </w:rPr>
        <w:t>شود به واسطه ب</w:t>
      </w:r>
      <w:r w:rsidRPr="00B43E7B">
        <w:rPr>
          <w:rFonts w:eastAsia="Cambria" w:cs="B Nazanin" w:hint="cs"/>
          <w:sz w:val="24"/>
          <w:szCs w:val="24"/>
          <w:rtl/>
        </w:rPr>
        <w:t>ی</w:t>
      </w:r>
      <w:r w:rsidRPr="00B43E7B">
        <w:rPr>
          <w:rFonts w:eastAsia="Cambria" w:cs="B Nazanin" w:hint="eastAsia"/>
          <w:sz w:val="24"/>
          <w:szCs w:val="24"/>
          <w:rtl/>
        </w:rPr>
        <w:t>مار</w:t>
      </w:r>
      <w:r w:rsidRPr="00B43E7B">
        <w:rPr>
          <w:rFonts w:eastAsia="Cambria" w:cs="B Nazanin" w:hint="cs"/>
          <w:sz w:val="24"/>
          <w:szCs w:val="24"/>
          <w:rtl/>
        </w:rPr>
        <w:t>ی</w:t>
      </w:r>
      <w:r w:rsidRPr="00B43E7B">
        <w:rPr>
          <w:rFonts w:eastAsia="Cambria" w:cs="B Nazanin"/>
          <w:sz w:val="24"/>
          <w:szCs w:val="24"/>
          <w:rtl/>
        </w:rPr>
        <w:t xml:space="preserve"> و </w:t>
      </w:r>
      <w:r w:rsidRPr="00B43E7B">
        <w:rPr>
          <w:rFonts w:eastAsia="Cambria" w:cs="B Nazanin" w:hint="cs"/>
          <w:sz w:val="24"/>
          <w:szCs w:val="24"/>
          <w:rtl/>
        </w:rPr>
        <w:t>ی</w:t>
      </w:r>
      <w:r w:rsidRPr="00B43E7B">
        <w:rPr>
          <w:rFonts w:eastAsia="Cambria" w:cs="B Nazanin" w:hint="eastAsia"/>
          <w:sz w:val="24"/>
          <w:szCs w:val="24"/>
          <w:rtl/>
        </w:rPr>
        <w:t>ا</w:t>
      </w:r>
      <w:r w:rsidRPr="00B43E7B">
        <w:rPr>
          <w:rFonts w:eastAsia="Cambria" w:cs="B Nazanin"/>
          <w:sz w:val="24"/>
          <w:szCs w:val="24"/>
          <w:rtl/>
        </w:rPr>
        <w:t xml:space="preserve"> مشکل به وجود آمده</w:t>
      </w:r>
      <w:r w:rsidR="001C5946">
        <w:rPr>
          <w:rFonts w:eastAsia="Cambria" w:cs="B Nazanin" w:hint="cs"/>
          <w:sz w:val="24"/>
          <w:szCs w:val="24"/>
          <w:rtl/>
        </w:rPr>
        <w:t>،</w:t>
      </w:r>
      <w:r w:rsidRPr="00B43E7B">
        <w:rPr>
          <w:rFonts w:eastAsia="Cambria" w:cs="B Nazanin"/>
          <w:sz w:val="24"/>
          <w:szCs w:val="24"/>
          <w:rtl/>
        </w:rPr>
        <w:t xml:space="preserve"> شخص نتواند با مح</w:t>
      </w:r>
      <w:r w:rsidRPr="00B43E7B">
        <w:rPr>
          <w:rFonts w:eastAsia="Cambria" w:cs="B Nazanin" w:hint="cs"/>
          <w:sz w:val="24"/>
          <w:szCs w:val="24"/>
          <w:rtl/>
        </w:rPr>
        <w:t>ی</w:t>
      </w:r>
      <w:r w:rsidRPr="00B43E7B">
        <w:rPr>
          <w:rFonts w:eastAsia="Cambria" w:cs="B Nazanin" w:hint="eastAsia"/>
          <w:sz w:val="24"/>
          <w:szCs w:val="24"/>
          <w:rtl/>
        </w:rPr>
        <w:t>ط</w:t>
      </w:r>
      <w:r w:rsidRPr="00B43E7B">
        <w:rPr>
          <w:rFonts w:eastAsia="Cambria" w:cs="B Nazanin"/>
          <w:sz w:val="24"/>
          <w:szCs w:val="24"/>
          <w:rtl/>
        </w:rPr>
        <w:t xml:space="preserve"> پ</w:t>
      </w:r>
      <w:r w:rsidRPr="00B43E7B">
        <w:rPr>
          <w:rFonts w:eastAsia="Cambria" w:cs="B Nazanin" w:hint="cs"/>
          <w:sz w:val="24"/>
          <w:szCs w:val="24"/>
          <w:rtl/>
        </w:rPr>
        <w:t>ی</w:t>
      </w:r>
      <w:r w:rsidRPr="00B43E7B">
        <w:rPr>
          <w:rFonts w:eastAsia="Cambria" w:cs="B Nazanin" w:hint="eastAsia"/>
          <w:sz w:val="24"/>
          <w:szCs w:val="24"/>
          <w:rtl/>
        </w:rPr>
        <w:t>رامون</w:t>
      </w:r>
      <w:r w:rsidRPr="00B43E7B">
        <w:rPr>
          <w:rFonts w:eastAsia="Cambria" w:cs="B Nazanin"/>
          <w:sz w:val="24"/>
          <w:szCs w:val="24"/>
          <w:rtl/>
        </w:rPr>
        <w:t xml:space="preserve"> خود </w:t>
      </w:r>
      <w:r w:rsidR="004806F4" w:rsidRPr="00B43E7B">
        <w:rPr>
          <w:rFonts w:eastAsia="Cambria" w:cs="B Nazanin"/>
          <w:sz w:val="24"/>
          <w:szCs w:val="24"/>
          <w:rtl/>
        </w:rPr>
        <w:t>تعامل لازم را برقرار کند</w:t>
      </w:r>
      <w:r w:rsidRPr="00B43E7B">
        <w:rPr>
          <w:rFonts w:eastAsia="Cambria" w:cs="B Nazanin"/>
          <w:sz w:val="24"/>
          <w:szCs w:val="24"/>
          <w:rtl/>
        </w:rPr>
        <w:t xml:space="preserve">. </w:t>
      </w:r>
      <w:r w:rsidRPr="00B43E7B">
        <w:rPr>
          <w:rFonts w:eastAsia="Cambria" w:cs="B Nazanin" w:hint="eastAsia"/>
          <w:sz w:val="24"/>
          <w:szCs w:val="24"/>
          <w:rtl/>
        </w:rPr>
        <w:t>بر</w:t>
      </w:r>
      <w:r w:rsidRPr="00B43E7B">
        <w:rPr>
          <w:rFonts w:eastAsia="Cambria" w:cs="B Nazanin"/>
          <w:sz w:val="24"/>
          <w:szCs w:val="24"/>
          <w:rtl/>
        </w:rPr>
        <w:t xml:space="preserve"> </w:t>
      </w:r>
      <w:r w:rsidRPr="00B43E7B">
        <w:rPr>
          <w:rFonts w:eastAsia="Cambria" w:cs="B Nazanin" w:hint="eastAsia"/>
          <w:sz w:val="24"/>
          <w:szCs w:val="24"/>
          <w:rtl/>
        </w:rPr>
        <w:t>ا</w:t>
      </w:r>
      <w:r w:rsidRPr="00B43E7B">
        <w:rPr>
          <w:rFonts w:eastAsia="Cambria" w:cs="B Nazanin" w:hint="cs"/>
          <w:sz w:val="24"/>
          <w:szCs w:val="24"/>
          <w:rtl/>
        </w:rPr>
        <w:t>ی</w:t>
      </w:r>
      <w:r w:rsidRPr="00B43E7B">
        <w:rPr>
          <w:rFonts w:eastAsia="Cambria" w:cs="B Nazanin" w:hint="eastAsia"/>
          <w:sz w:val="24"/>
          <w:szCs w:val="24"/>
          <w:rtl/>
        </w:rPr>
        <w:t>ن</w:t>
      </w:r>
      <w:r w:rsidRPr="00B43E7B">
        <w:rPr>
          <w:rFonts w:eastAsia="Cambria" w:cs="B Nazanin"/>
          <w:sz w:val="24"/>
          <w:szCs w:val="24"/>
          <w:rtl/>
        </w:rPr>
        <w:t xml:space="preserve"> </w:t>
      </w:r>
      <w:r w:rsidRPr="00B43E7B">
        <w:rPr>
          <w:rFonts w:eastAsia="Cambria" w:cs="B Nazanin" w:hint="eastAsia"/>
          <w:sz w:val="24"/>
          <w:szCs w:val="24"/>
          <w:rtl/>
        </w:rPr>
        <w:t>اساس</w:t>
      </w:r>
      <w:r w:rsidR="001C5946">
        <w:rPr>
          <w:rFonts w:eastAsia="Cambria" w:cs="B Nazanin" w:hint="cs"/>
          <w:sz w:val="24"/>
          <w:szCs w:val="24"/>
          <w:rtl/>
        </w:rPr>
        <w:t>،</w:t>
      </w:r>
      <w:r w:rsidRPr="00B43E7B">
        <w:rPr>
          <w:rFonts w:eastAsia="Cambria" w:cs="B Nazanin"/>
          <w:sz w:val="24"/>
          <w:szCs w:val="24"/>
          <w:rtl/>
        </w:rPr>
        <w:t xml:space="preserve"> ب</w:t>
      </w:r>
      <w:r w:rsidRPr="00B43E7B">
        <w:rPr>
          <w:rFonts w:eastAsia="Cambria" w:cs="B Nazanin" w:hint="cs"/>
          <w:sz w:val="24"/>
          <w:szCs w:val="24"/>
          <w:rtl/>
        </w:rPr>
        <w:t>ی</w:t>
      </w:r>
      <w:r w:rsidRPr="00B43E7B">
        <w:rPr>
          <w:rFonts w:eastAsia="Cambria" w:cs="B Nazanin" w:hint="eastAsia"/>
          <w:sz w:val="24"/>
          <w:szCs w:val="24"/>
          <w:rtl/>
        </w:rPr>
        <w:t>شتر</w:t>
      </w:r>
      <w:r w:rsidRPr="00B43E7B">
        <w:rPr>
          <w:rFonts w:eastAsia="Cambria" w:cs="B Nazanin" w:hint="cs"/>
          <w:sz w:val="24"/>
          <w:szCs w:val="24"/>
          <w:rtl/>
        </w:rPr>
        <w:t>ی</w:t>
      </w:r>
      <w:r w:rsidRPr="00B43E7B">
        <w:rPr>
          <w:rFonts w:eastAsia="Cambria" w:cs="B Nazanin" w:hint="eastAsia"/>
          <w:sz w:val="24"/>
          <w:szCs w:val="24"/>
          <w:rtl/>
        </w:rPr>
        <w:t>ن</w:t>
      </w:r>
      <w:r w:rsidRPr="00B43E7B">
        <w:rPr>
          <w:rFonts w:eastAsia="Cambria" w:cs="B Nazanin"/>
          <w:sz w:val="24"/>
          <w:szCs w:val="24"/>
          <w:rtl/>
        </w:rPr>
        <w:t xml:space="preserve"> ناتوان</w:t>
      </w:r>
      <w:r w:rsidRPr="00B43E7B">
        <w:rPr>
          <w:rFonts w:eastAsia="Cambria" w:cs="B Nazanin" w:hint="cs"/>
          <w:sz w:val="24"/>
          <w:szCs w:val="24"/>
          <w:rtl/>
        </w:rPr>
        <w:t>ی</w:t>
      </w:r>
      <w:r w:rsidRPr="00B43E7B">
        <w:rPr>
          <w:rFonts w:eastAsia="Cambria" w:cs="B Nazanin"/>
          <w:sz w:val="24"/>
          <w:szCs w:val="24"/>
          <w:rtl/>
        </w:rPr>
        <w:t xml:space="preserve"> در جهان مربوط به س</w:t>
      </w:r>
      <w:r w:rsidRPr="00B43E7B">
        <w:rPr>
          <w:rFonts w:eastAsia="Cambria" w:cs="B Nazanin" w:hint="cs"/>
          <w:sz w:val="24"/>
          <w:szCs w:val="24"/>
          <w:rtl/>
        </w:rPr>
        <w:t>ی</w:t>
      </w:r>
      <w:r w:rsidRPr="00B43E7B">
        <w:rPr>
          <w:rFonts w:eastAsia="Cambria" w:cs="B Nazanin" w:hint="eastAsia"/>
          <w:sz w:val="24"/>
          <w:szCs w:val="24"/>
          <w:rtl/>
        </w:rPr>
        <w:t>ستم</w:t>
      </w:r>
      <w:r w:rsidRPr="00B43E7B">
        <w:rPr>
          <w:rFonts w:eastAsia="Cambria" w:cs="B Nazanin"/>
          <w:sz w:val="24"/>
          <w:szCs w:val="24"/>
          <w:rtl/>
        </w:rPr>
        <w:t xml:space="preserve"> عضلان</w:t>
      </w:r>
      <w:r w:rsidRPr="00B43E7B">
        <w:rPr>
          <w:rFonts w:eastAsia="Cambria" w:cs="B Nazanin" w:hint="cs"/>
          <w:sz w:val="24"/>
          <w:szCs w:val="24"/>
          <w:rtl/>
        </w:rPr>
        <w:t>ی</w:t>
      </w:r>
      <w:r w:rsidRPr="00B43E7B">
        <w:rPr>
          <w:rFonts w:eastAsia="Cambria" w:cs="B Nazanin"/>
          <w:sz w:val="24"/>
          <w:szCs w:val="24"/>
          <w:rtl/>
        </w:rPr>
        <w:t xml:space="preserve"> اسکلت</w:t>
      </w:r>
      <w:r w:rsidRPr="00B43E7B">
        <w:rPr>
          <w:rFonts w:eastAsia="Cambria" w:cs="B Nazanin" w:hint="cs"/>
          <w:sz w:val="24"/>
          <w:szCs w:val="24"/>
          <w:rtl/>
        </w:rPr>
        <w:t>ی</w:t>
      </w:r>
      <w:r w:rsidR="004806F4" w:rsidRPr="00B43E7B">
        <w:rPr>
          <w:rFonts w:eastAsia="Cambria" w:cs="B Nazanin"/>
          <w:sz w:val="24"/>
          <w:szCs w:val="24"/>
          <w:rtl/>
        </w:rPr>
        <w:t xml:space="preserve"> (</w:t>
      </w:r>
      <w:r w:rsidRPr="00B43E7B">
        <w:rPr>
          <w:rFonts w:eastAsia="Cambria" w:cs="B Nazanin"/>
          <w:sz w:val="24"/>
          <w:szCs w:val="24"/>
          <w:rtl/>
        </w:rPr>
        <w:t>ناش</w:t>
      </w:r>
      <w:r w:rsidRPr="00B43E7B">
        <w:rPr>
          <w:rFonts w:eastAsia="Cambria" w:cs="B Nazanin" w:hint="cs"/>
          <w:sz w:val="24"/>
          <w:szCs w:val="24"/>
          <w:rtl/>
        </w:rPr>
        <w:t>ی</w:t>
      </w:r>
      <w:r w:rsidR="00522347" w:rsidRPr="00B43E7B">
        <w:rPr>
          <w:rFonts w:eastAsia="Cambria" w:cs="B Nazanin"/>
          <w:sz w:val="24"/>
          <w:szCs w:val="24"/>
          <w:rtl/>
        </w:rPr>
        <w:t xml:space="preserve"> از </w:t>
      </w:r>
      <w:r w:rsidR="00522347" w:rsidRPr="00B43E7B">
        <w:rPr>
          <w:rFonts w:eastAsia="Cambria" w:cs="B Nazanin" w:hint="cs"/>
          <w:sz w:val="24"/>
          <w:szCs w:val="24"/>
          <w:rtl/>
        </w:rPr>
        <w:t>آ</w:t>
      </w:r>
      <w:r w:rsidRPr="00B43E7B">
        <w:rPr>
          <w:rFonts w:eastAsia="Cambria" w:cs="B Nazanin"/>
          <w:sz w:val="24"/>
          <w:szCs w:val="24"/>
          <w:rtl/>
        </w:rPr>
        <w:t>رتروز شد</w:t>
      </w:r>
      <w:r w:rsidRPr="00B43E7B">
        <w:rPr>
          <w:rFonts w:eastAsia="Cambria" w:cs="B Nazanin" w:hint="cs"/>
          <w:sz w:val="24"/>
          <w:szCs w:val="24"/>
          <w:rtl/>
        </w:rPr>
        <w:t>ی</w:t>
      </w:r>
      <w:r w:rsidRPr="00B43E7B">
        <w:rPr>
          <w:rFonts w:eastAsia="Cambria" w:cs="B Nazanin" w:hint="eastAsia"/>
          <w:sz w:val="24"/>
          <w:szCs w:val="24"/>
          <w:rtl/>
        </w:rPr>
        <w:t>د</w:t>
      </w:r>
      <w:r w:rsidR="001C5946">
        <w:rPr>
          <w:rFonts w:eastAsia="Cambria" w:cs="B Nazanin" w:hint="cs"/>
          <w:sz w:val="24"/>
          <w:szCs w:val="24"/>
          <w:rtl/>
        </w:rPr>
        <w:t>،</w:t>
      </w:r>
      <w:r w:rsidR="00522347" w:rsidRPr="00B43E7B">
        <w:rPr>
          <w:rFonts w:eastAsia="Cambria" w:cs="B Nazanin"/>
          <w:sz w:val="24"/>
          <w:szCs w:val="24"/>
          <w:rtl/>
        </w:rPr>
        <w:t xml:space="preserve"> کمردرد</w:t>
      </w:r>
      <w:r w:rsidRPr="00B43E7B">
        <w:rPr>
          <w:rFonts w:eastAsia="Cambria" w:cs="B Nazanin"/>
          <w:sz w:val="24"/>
          <w:szCs w:val="24"/>
          <w:rtl/>
        </w:rPr>
        <w:t>ها</w:t>
      </w:r>
      <w:r w:rsidRPr="00B43E7B">
        <w:rPr>
          <w:rFonts w:eastAsia="Cambria" w:cs="B Nazanin" w:hint="cs"/>
          <w:sz w:val="24"/>
          <w:szCs w:val="24"/>
          <w:rtl/>
        </w:rPr>
        <w:t>ی</w:t>
      </w:r>
      <w:r w:rsidR="00A5197F">
        <w:rPr>
          <w:rFonts w:eastAsia="Cambria" w:cs="B Nazanin"/>
          <w:sz w:val="24"/>
          <w:szCs w:val="24"/>
          <w:rtl/>
        </w:rPr>
        <w:t xml:space="preserve"> مزمن و .</w:t>
      </w:r>
      <w:r w:rsidRPr="00B43E7B">
        <w:rPr>
          <w:rFonts w:eastAsia="Cambria" w:cs="B Nazanin"/>
          <w:sz w:val="24"/>
          <w:szCs w:val="24"/>
          <w:rtl/>
        </w:rPr>
        <w:t>..) م</w:t>
      </w:r>
      <w:r w:rsidRPr="00B43E7B">
        <w:rPr>
          <w:rFonts w:eastAsia="Cambria" w:cs="B Nazanin" w:hint="cs"/>
          <w:sz w:val="24"/>
          <w:szCs w:val="24"/>
          <w:rtl/>
        </w:rPr>
        <w:t>ی</w:t>
      </w:r>
      <w:r w:rsidR="004806F4" w:rsidRPr="00B43E7B">
        <w:rPr>
          <w:rFonts w:eastAsia="Cambria" w:cs="B Nazanin"/>
          <w:sz w:val="24"/>
          <w:szCs w:val="24"/>
          <w:rtl/>
        </w:rPr>
        <w:softHyphen/>
      </w:r>
      <w:r w:rsidRPr="00B43E7B">
        <w:rPr>
          <w:rFonts w:eastAsia="Cambria" w:cs="B Nazanin"/>
          <w:sz w:val="24"/>
          <w:szCs w:val="24"/>
          <w:rtl/>
        </w:rPr>
        <w:t xml:space="preserve">باشد </w:t>
      </w:r>
      <w:r w:rsidRPr="00B43E7B">
        <w:rPr>
          <w:rFonts w:eastAsia="Cambria" w:cs="B Nazanin" w:hint="cs"/>
          <w:sz w:val="24"/>
          <w:szCs w:val="24"/>
          <w:rtl/>
        </w:rPr>
        <w:t xml:space="preserve">که </w:t>
      </w:r>
      <w:r w:rsidR="004806F4" w:rsidRPr="00B43E7B">
        <w:rPr>
          <w:rFonts w:eastAsia="Cambria" w:cs="B Nazanin"/>
          <w:sz w:val="24"/>
          <w:szCs w:val="24"/>
          <w:rtl/>
        </w:rPr>
        <w:t>در سر</w:t>
      </w:r>
      <w:r w:rsidRPr="00B43E7B">
        <w:rPr>
          <w:rFonts w:eastAsia="Cambria" w:cs="B Nazanin"/>
          <w:sz w:val="24"/>
          <w:szCs w:val="24"/>
          <w:rtl/>
        </w:rPr>
        <w:t>شمار</w:t>
      </w:r>
      <w:r w:rsidRPr="00B43E7B">
        <w:rPr>
          <w:rFonts w:eastAsia="Cambria" w:cs="B Nazanin" w:hint="cs"/>
          <w:sz w:val="24"/>
          <w:szCs w:val="24"/>
          <w:rtl/>
        </w:rPr>
        <w:t>ی</w:t>
      </w:r>
      <w:r w:rsidRPr="00B43E7B">
        <w:rPr>
          <w:rFonts w:eastAsia="Cambria" w:cs="B Nazanin"/>
          <w:sz w:val="24"/>
          <w:szCs w:val="24"/>
          <w:rtl/>
        </w:rPr>
        <w:t xml:space="preserve"> فوق لحاظ نگرد</w:t>
      </w:r>
      <w:r w:rsidRPr="00B43E7B">
        <w:rPr>
          <w:rFonts w:eastAsia="Cambria" w:cs="B Nazanin" w:hint="cs"/>
          <w:sz w:val="24"/>
          <w:szCs w:val="24"/>
          <w:rtl/>
        </w:rPr>
        <w:t>ی</w:t>
      </w:r>
      <w:r w:rsidRPr="00B43E7B">
        <w:rPr>
          <w:rFonts w:eastAsia="Cambria" w:cs="B Nazanin" w:hint="eastAsia"/>
          <w:sz w:val="24"/>
          <w:szCs w:val="24"/>
          <w:rtl/>
        </w:rPr>
        <w:t>ده</w:t>
      </w:r>
      <w:r w:rsidRPr="00B43E7B">
        <w:rPr>
          <w:rFonts w:eastAsia="Cambria" w:cs="B Nazanin"/>
          <w:sz w:val="24"/>
          <w:szCs w:val="24"/>
          <w:rtl/>
        </w:rPr>
        <w:t xml:space="preserve"> و </w:t>
      </w:r>
      <w:r w:rsidR="00A5197F">
        <w:rPr>
          <w:rFonts w:eastAsia="Cambria" w:cs="B Nazanin" w:hint="cs"/>
          <w:sz w:val="24"/>
          <w:szCs w:val="24"/>
          <w:rtl/>
        </w:rPr>
        <w:t xml:space="preserve">از این رو، </w:t>
      </w:r>
      <w:r w:rsidRPr="00B43E7B">
        <w:rPr>
          <w:rFonts w:eastAsia="Cambria" w:cs="B Nazanin"/>
          <w:sz w:val="24"/>
          <w:szCs w:val="24"/>
          <w:rtl/>
        </w:rPr>
        <w:t>تعر</w:t>
      </w:r>
      <w:r w:rsidRPr="00B43E7B">
        <w:rPr>
          <w:rFonts w:eastAsia="Cambria" w:cs="B Nazanin" w:hint="cs"/>
          <w:sz w:val="24"/>
          <w:szCs w:val="24"/>
          <w:rtl/>
        </w:rPr>
        <w:t>ی</w:t>
      </w:r>
      <w:r w:rsidRPr="00B43E7B">
        <w:rPr>
          <w:rFonts w:eastAsia="Cambria" w:cs="B Nazanin" w:hint="eastAsia"/>
          <w:sz w:val="24"/>
          <w:szCs w:val="24"/>
          <w:rtl/>
        </w:rPr>
        <w:t>ف</w:t>
      </w:r>
      <w:r w:rsidRPr="00B43E7B">
        <w:rPr>
          <w:rFonts w:eastAsia="Cambria" w:cs="B Nazanin"/>
          <w:sz w:val="24"/>
          <w:szCs w:val="24"/>
          <w:rtl/>
        </w:rPr>
        <w:t xml:space="preserve"> ناتوان</w:t>
      </w:r>
      <w:r w:rsidRPr="00B43E7B">
        <w:rPr>
          <w:rFonts w:eastAsia="Cambria" w:cs="B Nazanin" w:hint="cs"/>
          <w:sz w:val="24"/>
          <w:szCs w:val="24"/>
          <w:rtl/>
        </w:rPr>
        <w:t>ی</w:t>
      </w:r>
      <w:r w:rsidRPr="00B43E7B">
        <w:rPr>
          <w:rFonts w:eastAsia="Cambria" w:cs="B Nazanin"/>
          <w:sz w:val="24"/>
          <w:szCs w:val="24"/>
          <w:rtl/>
        </w:rPr>
        <w:t xml:space="preserve"> ن</w:t>
      </w:r>
      <w:r w:rsidRPr="00B43E7B">
        <w:rPr>
          <w:rFonts w:eastAsia="Cambria" w:cs="B Nazanin" w:hint="cs"/>
          <w:sz w:val="24"/>
          <w:szCs w:val="24"/>
          <w:rtl/>
        </w:rPr>
        <w:t>ی</w:t>
      </w:r>
      <w:r w:rsidRPr="00B43E7B">
        <w:rPr>
          <w:rFonts w:eastAsia="Cambria" w:cs="B Nazanin" w:hint="eastAsia"/>
          <w:sz w:val="24"/>
          <w:szCs w:val="24"/>
          <w:rtl/>
        </w:rPr>
        <w:t>از</w:t>
      </w:r>
      <w:r w:rsidR="004806F4" w:rsidRPr="00B43E7B">
        <w:rPr>
          <w:rFonts w:eastAsia="Cambria" w:cs="B Nazanin"/>
          <w:sz w:val="24"/>
          <w:szCs w:val="24"/>
          <w:rtl/>
        </w:rPr>
        <w:t xml:space="preserve"> به باز</w:t>
      </w:r>
      <w:r w:rsidRPr="00B43E7B">
        <w:rPr>
          <w:rFonts w:eastAsia="Cambria" w:cs="B Nazanin"/>
          <w:sz w:val="24"/>
          <w:szCs w:val="24"/>
          <w:rtl/>
        </w:rPr>
        <w:t>نگر</w:t>
      </w:r>
      <w:r w:rsidRPr="00B43E7B">
        <w:rPr>
          <w:rFonts w:eastAsia="Cambria" w:cs="B Nazanin" w:hint="cs"/>
          <w:sz w:val="24"/>
          <w:szCs w:val="24"/>
          <w:rtl/>
        </w:rPr>
        <w:t>ی</w:t>
      </w:r>
      <w:r w:rsidRPr="00B43E7B">
        <w:rPr>
          <w:rFonts w:eastAsia="Cambria" w:cs="B Nazanin"/>
          <w:sz w:val="24"/>
          <w:szCs w:val="24"/>
          <w:rtl/>
        </w:rPr>
        <w:t xml:space="preserve"> دارد. در</w:t>
      </w:r>
      <w:r w:rsidR="006436E6" w:rsidRPr="00B43E7B">
        <w:rPr>
          <w:rFonts w:eastAsia="Cambria" w:cs="B Nazanin"/>
          <w:sz w:val="24"/>
          <w:szCs w:val="24"/>
        </w:rPr>
        <w:t xml:space="preserve"> </w:t>
      </w:r>
      <w:r w:rsidR="00FD5659" w:rsidRPr="00B43E7B">
        <w:rPr>
          <w:rFonts w:eastAsia="Cambria" w:cs="B Nazanin" w:hint="cs"/>
          <w:sz w:val="24"/>
          <w:szCs w:val="24"/>
          <w:rtl/>
          <w:lang w:bidi="fa-IR"/>
        </w:rPr>
        <w:t>کشور</w:t>
      </w:r>
      <w:r w:rsidR="001C5946">
        <w:rPr>
          <w:rFonts w:eastAsia="Cambria" w:cs="B Nazanin" w:hint="cs"/>
          <w:sz w:val="24"/>
          <w:szCs w:val="24"/>
          <w:rtl/>
          <w:lang w:bidi="fa-IR"/>
        </w:rPr>
        <w:t xml:space="preserve"> ما</w:t>
      </w:r>
      <w:r w:rsidRPr="00B43E7B">
        <w:rPr>
          <w:rFonts w:eastAsia="Cambria" w:cs="B Nazanin"/>
          <w:sz w:val="24"/>
          <w:szCs w:val="24"/>
          <w:rtl/>
        </w:rPr>
        <w:t xml:space="preserve"> ن</w:t>
      </w:r>
      <w:r w:rsidRPr="00B43E7B">
        <w:rPr>
          <w:rFonts w:eastAsia="Cambria" w:cs="B Nazanin" w:hint="cs"/>
          <w:sz w:val="24"/>
          <w:szCs w:val="24"/>
          <w:rtl/>
        </w:rPr>
        <w:t>ی</w:t>
      </w:r>
      <w:r w:rsidRPr="00B43E7B">
        <w:rPr>
          <w:rFonts w:eastAsia="Cambria" w:cs="B Nazanin" w:hint="eastAsia"/>
          <w:sz w:val="24"/>
          <w:szCs w:val="24"/>
          <w:rtl/>
        </w:rPr>
        <w:t>ز</w:t>
      </w:r>
      <w:r w:rsidRPr="00B43E7B">
        <w:rPr>
          <w:rFonts w:eastAsia="Cambria" w:cs="B Nazanin" w:hint="cs"/>
          <w:sz w:val="24"/>
          <w:szCs w:val="24"/>
          <w:rtl/>
        </w:rPr>
        <w:t xml:space="preserve"> با توجه به برآوردها</w:t>
      </w:r>
      <w:r w:rsidR="004806F4" w:rsidRPr="00B43E7B">
        <w:rPr>
          <w:rFonts w:eastAsia="Cambria" w:cs="B Nazanin" w:hint="cs"/>
          <w:sz w:val="24"/>
          <w:szCs w:val="24"/>
          <w:rtl/>
        </w:rPr>
        <w:t>ی صورت گرفته</w:t>
      </w:r>
      <w:r w:rsidR="001C5946">
        <w:rPr>
          <w:rFonts w:eastAsia="Cambria" w:cs="B Nazanin" w:hint="cs"/>
          <w:sz w:val="24"/>
          <w:szCs w:val="24"/>
          <w:rtl/>
        </w:rPr>
        <w:t>،</w:t>
      </w:r>
      <w:r w:rsidR="004806F4" w:rsidRPr="00B43E7B">
        <w:rPr>
          <w:rFonts w:eastAsia="Cambria" w:cs="B Nazanin" w:hint="cs"/>
          <w:sz w:val="24"/>
          <w:szCs w:val="24"/>
          <w:rtl/>
        </w:rPr>
        <w:t xml:space="preserve"> تقریباً</w:t>
      </w:r>
      <w:r w:rsidRPr="00B43E7B">
        <w:rPr>
          <w:rFonts w:eastAsia="Cambria" w:cs="B Nazanin" w:hint="cs"/>
          <w:sz w:val="24"/>
          <w:szCs w:val="24"/>
          <w:rtl/>
        </w:rPr>
        <w:t xml:space="preserve"> بیش </w:t>
      </w:r>
      <w:r w:rsidR="00B43E7B" w:rsidRPr="00B43E7B">
        <w:rPr>
          <w:rFonts w:eastAsia="Cambria" w:cs="B Nazanin" w:hint="cs"/>
          <w:sz w:val="24"/>
          <w:szCs w:val="24"/>
          <w:rtl/>
        </w:rPr>
        <w:t>ا</w:t>
      </w:r>
      <w:r w:rsidR="001C5946">
        <w:rPr>
          <w:rFonts w:eastAsia="Cambria" w:cs="B Nazanin" w:hint="cs"/>
          <w:sz w:val="24"/>
          <w:szCs w:val="24"/>
          <w:rtl/>
        </w:rPr>
        <w:t>ز 8 میلیون نفر دارای ناتوانی (خ</w:t>
      </w:r>
      <w:r w:rsidR="00B43E7B" w:rsidRPr="00B43E7B">
        <w:rPr>
          <w:rFonts w:eastAsia="Cambria" w:cs="B Nazanin" w:hint="cs"/>
          <w:sz w:val="24"/>
          <w:szCs w:val="24"/>
          <w:rtl/>
        </w:rPr>
        <w:t>فیف، متوسط، شدید</w:t>
      </w:r>
      <w:r w:rsidR="001C5946">
        <w:rPr>
          <w:rFonts w:eastAsia="Cambria" w:cs="B Nazanin" w:hint="cs"/>
          <w:sz w:val="24"/>
          <w:szCs w:val="24"/>
          <w:rtl/>
        </w:rPr>
        <w:t>) می</w:t>
      </w:r>
      <w:r w:rsidR="001C5946">
        <w:rPr>
          <w:rFonts w:eastAsia="Cambria" w:cs="B Nazanin"/>
          <w:sz w:val="24"/>
          <w:szCs w:val="24"/>
          <w:rtl/>
        </w:rPr>
        <w:softHyphen/>
      </w:r>
      <w:r w:rsidRPr="00B43E7B">
        <w:rPr>
          <w:rFonts w:eastAsia="Cambria" w:cs="B Nazanin" w:hint="cs"/>
          <w:sz w:val="24"/>
          <w:szCs w:val="24"/>
          <w:rtl/>
        </w:rPr>
        <w:t>باشند.</w:t>
      </w:r>
    </w:p>
    <w:p w:rsidR="00710F87" w:rsidRPr="00710F87" w:rsidRDefault="00710F87" w:rsidP="003866AE">
      <w:pPr>
        <w:bidi/>
        <w:spacing w:before="120" w:after="0"/>
        <w:jc w:val="both"/>
        <w:rPr>
          <w:rFonts w:eastAsia="Cambria" w:cs="B Nazanin"/>
        </w:rPr>
      </w:pPr>
      <w:r w:rsidRPr="007C4D23">
        <w:rPr>
          <w:rFonts w:eastAsia="Cambria" w:cs="B Nazanin"/>
          <w:sz w:val="24"/>
          <w:szCs w:val="24"/>
          <w:rtl/>
        </w:rPr>
        <w:t>در ا</w:t>
      </w:r>
      <w:r w:rsidRPr="007C4D23">
        <w:rPr>
          <w:rFonts w:eastAsia="Cambria" w:cs="B Nazanin" w:hint="cs"/>
          <w:sz w:val="24"/>
          <w:szCs w:val="24"/>
          <w:rtl/>
        </w:rPr>
        <w:t>ی</w:t>
      </w:r>
      <w:r w:rsidRPr="007C4D23">
        <w:rPr>
          <w:rFonts w:eastAsia="Cambria" w:cs="B Nazanin" w:hint="eastAsia"/>
          <w:sz w:val="24"/>
          <w:szCs w:val="24"/>
          <w:rtl/>
        </w:rPr>
        <w:t>ران</w:t>
      </w:r>
      <w:r w:rsidRPr="007C4D23">
        <w:rPr>
          <w:rFonts w:eastAsia="Cambria" w:cs="B Nazanin"/>
          <w:sz w:val="24"/>
          <w:szCs w:val="24"/>
          <w:rtl/>
        </w:rPr>
        <w:t xml:space="preserve"> </w:t>
      </w:r>
      <w:r w:rsidR="003866AE" w:rsidRPr="007C4D23">
        <w:rPr>
          <w:rFonts w:eastAsia="Cambria" w:cs="B Nazanin"/>
          <w:sz w:val="24"/>
          <w:szCs w:val="24"/>
          <w:rtl/>
        </w:rPr>
        <w:t>ب</w:t>
      </w:r>
      <w:r w:rsidR="003866AE" w:rsidRPr="007C4D23">
        <w:rPr>
          <w:rFonts w:eastAsia="Cambria" w:cs="B Nazanin" w:hint="cs"/>
          <w:sz w:val="24"/>
          <w:szCs w:val="24"/>
          <w:rtl/>
        </w:rPr>
        <w:t>ی</w:t>
      </w:r>
      <w:r w:rsidR="003866AE" w:rsidRPr="007C4D23">
        <w:rPr>
          <w:rFonts w:eastAsia="Cambria" w:cs="B Nazanin" w:hint="eastAsia"/>
          <w:sz w:val="24"/>
          <w:szCs w:val="24"/>
          <w:rtl/>
        </w:rPr>
        <w:t>ش</w:t>
      </w:r>
      <w:r w:rsidR="003866AE" w:rsidRPr="007C4D23">
        <w:rPr>
          <w:rFonts w:eastAsia="Cambria" w:cs="B Nazanin"/>
          <w:sz w:val="24"/>
          <w:szCs w:val="24"/>
          <w:rtl/>
        </w:rPr>
        <w:t xml:space="preserve"> از 500 هزار نفر </w:t>
      </w:r>
      <w:r w:rsidR="003866AE" w:rsidRPr="007C4D23">
        <w:rPr>
          <w:rFonts w:eastAsia="Cambria" w:cs="B Nazanin" w:hint="cs"/>
          <w:sz w:val="24"/>
          <w:szCs w:val="24"/>
          <w:rtl/>
        </w:rPr>
        <w:t>جانباز</w:t>
      </w:r>
      <w:r w:rsidR="003866AE" w:rsidRPr="007C4D23">
        <w:rPr>
          <w:rFonts w:eastAsia="Cambria" w:cs="B Nazanin"/>
          <w:sz w:val="24"/>
          <w:szCs w:val="24"/>
          <w:rtl/>
        </w:rPr>
        <w:t xml:space="preserve"> </w:t>
      </w:r>
      <w:r w:rsidR="003866AE">
        <w:rPr>
          <w:rFonts w:eastAsia="Cambria" w:cs="B Nazanin" w:hint="cs"/>
          <w:sz w:val="24"/>
          <w:szCs w:val="24"/>
          <w:rtl/>
        </w:rPr>
        <w:t>از</w:t>
      </w:r>
      <w:r w:rsidRPr="007C4D23">
        <w:rPr>
          <w:rFonts w:eastAsia="Cambria" w:cs="B Nazanin"/>
          <w:sz w:val="24"/>
          <w:szCs w:val="24"/>
          <w:rtl/>
        </w:rPr>
        <w:t xml:space="preserve"> جنگ</w:t>
      </w:r>
      <w:r w:rsidR="003866AE">
        <w:rPr>
          <w:rFonts w:eastAsia="Cambria" w:cs="B Nazanin" w:hint="cs"/>
          <w:sz w:val="24"/>
          <w:szCs w:val="24"/>
          <w:rtl/>
        </w:rPr>
        <w:t xml:space="preserve"> تحمیلی</w:t>
      </w:r>
      <w:r w:rsidRPr="007C4D23">
        <w:rPr>
          <w:rFonts w:eastAsia="Cambria" w:cs="B Nazanin"/>
          <w:sz w:val="24"/>
          <w:szCs w:val="24"/>
          <w:rtl/>
        </w:rPr>
        <w:t xml:space="preserve"> به جا مانده است.</w:t>
      </w:r>
      <w:r w:rsidR="003866AE">
        <w:rPr>
          <w:rFonts w:eastAsia="Cambria" w:cs="B Nazanin" w:hint="cs"/>
          <w:sz w:val="24"/>
          <w:szCs w:val="24"/>
          <w:rtl/>
        </w:rPr>
        <w:t xml:space="preserve"> از سوی دیگر،</w:t>
      </w:r>
      <w:r w:rsidRPr="007C4D23">
        <w:rPr>
          <w:rFonts w:eastAsia="Cambria" w:cs="B Nazanin"/>
          <w:sz w:val="24"/>
          <w:szCs w:val="24"/>
          <w:rtl/>
        </w:rPr>
        <w:t xml:space="preserve"> آمار </w:t>
      </w:r>
      <w:r w:rsidRPr="007C4D23">
        <w:rPr>
          <w:rFonts w:eastAsia="Cambria" w:cs="B Nazanin" w:hint="cs"/>
          <w:sz w:val="24"/>
          <w:szCs w:val="24"/>
          <w:rtl/>
        </w:rPr>
        <w:t>س</w:t>
      </w:r>
      <w:r w:rsidRPr="007C4D23">
        <w:rPr>
          <w:rFonts w:eastAsia="Cambria" w:cs="B Nazanin" w:hint="eastAsia"/>
          <w:sz w:val="24"/>
          <w:szCs w:val="24"/>
          <w:rtl/>
        </w:rPr>
        <w:t>وانح</w:t>
      </w:r>
      <w:r w:rsidR="004806F4" w:rsidRPr="007C4D23">
        <w:rPr>
          <w:rFonts w:eastAsia="Cambria" w:cs="B Nazanin"/>
          <w:sz w:val="24"/>
          <w:szCs w:val="24"/>
          <w:rtl/>
        </w:rPr>
        <w:t xml:space="preserve"> و تصادف جاده</w:t>
      </w:r>
      <w:r w:rsidR="004806F4" w:rsidRPr="007C4D23">
        <w:rPr>
          <w:rFonts w:eastAsia="Cambria" w:cs="B Nazanin"/>
          <w:sz w:val="24"/>
          <w:szCs w:val="24"/>
          <w:rtl/>
        </w:rPr>
        <w:softHyphen/>
      </w:r>
      <w:r w:rsidRPr="007C4D23">
        <w:rPr>
          <w:rFonts w:eastAsia="Cambria" w:cs="B Nazanin"/>
          <w:sz w:val="24"/>
          <w:szCs w:val="24"/>
          <w:rtl/>
        </w:rPr>
        <w:t>ا</w:t>
      </w:r>
      <w:r w:rsidRPr="007C4D23">
        <w:rPr>
          <w:rFonts w:eastAsia="Cambria" w:cs="B Nazanin" w:hint="cs"/>
          <w:sz w:val="24"/>
          <w:szCs w:val="24"/>
          <w:rtl/>
        </w:rPr>
        <w:t>ی</w:t>
      </w:r>
      <w:r w:rsidRPr="007C4D23">
        <w:rPr>
          <w:rFonts w:eastAsia="Cambria" w:cs="B Nazanin"/>
          <w:sz w:val="24"/>
          <w:szCs w:val="24"/>
          <w:rtl/>
        </w:rPr>
        <w:t xml:space="preserve"> بس</w:t>
      </w:r>
      <w:r w:rsidRPr="007C4D23">
        <w:rPr>
          <w:rFonts w:eastAsia="Cambria" w:cs="B Nazanin" w:hint="cs"/>
          <w:sz w:val="24"/>
          <w:szCs w:val="24"/>
          <w:rtl/>
        </w:rPr>
        <w:t>ی</w:t>
      </w:r>
      <w:r w:rsidRPr="007C4D23">
        <w:rPr>
          <w:rFonts w:eastAsia="Cambria" w:cs="B Nazanin" w:hint="eastAsia"/>
          <w:sz w:val="24"/>
          <w:szCs w:val="24"/>
          <w:rtl/>
        </w:rPr>
        <w:t>ار</w:t>
      </w:r>
      <w:r w:rsidRPr="007C4D23">
        <w:rPr>
          <w:rFonts w:eastAsia="Cambria" w:cs="B Nazanin"/>
          <w:sz w:val="24"/>
          <w:szCs w:val="24"/>
          <w:rtl/>
        </w:rPr>
        <w:t xml:space="preserve"> قابل ملاحظه</w:t>
      </w:r>
      <w:r w:rsidR="007C4D23" w:rsidRPr="007C4D23">
        <w:rPr>
          <w:rFonts w:eastAsia="Cambria" w:cs="B Nazanin" w:hint="cs"/>
          <w:sz w:val="24"/>
          <w:szCs w:val="24"/>
          <w:rtl/>
        </w:rPr>
        <w:t xml:space="preserve"> </w:t>
      </w:r>
      <w:r w:rsidR="00A5197F" w:rsidRPr="007C4D23">
        <w:rPr>
          <w:rFonts w:eastAsia="Cambria" w:cs="B Nazanin"/>
          <w:sz w:val="24"/>
          <w:szCs w:val="24"/>
          <w:rtl/>
        </w:rPr>
        <w:t>(</w:t>
      </w:r>
      <w:r w:rsidR="00A5197F" w:rsidRPr="007C4D23">
        <w:rPr>
          <w:rFonts w:eastAsia="Cambria" w:cs="B Nazanin" w:hint="cs"/>
          <w:sz w:val="24"/>
          <w:szCs w:val="24"/>
          <w:rtl/>
        </w:rPr>
        <w:t xml:space="preserve">20 </w:t>
      </w:r>
      <w:r w:rsidR="00A5197F" w:rsidRPr="007C4D23">
        <w:rPr>
          <w:rFonts w:eastAsia="Cambria" w:cs="B Nazanin"/>
          <w:sz w:val="24"/>
          <w:szCs w:val="24"/>
          <w:rtl/>
        </w:rPr>
        <w:t>برابر متوسط جهان</w:t>
      </w:r>
      <w:r w:rsidR="00A5197F" w:rsidRPr="007C4D23">
        <w:rPr>
          <w:rFonts w:eastAsia="Cambria" w:cs="B Nazanin" w:hint="cs"/>
          <w:sz w:val="24"/>
          <w:szCs w:val="24"/>
          <w:rtl/>
        </w:rPr>
        <w:t>ی</w:t>
      </w:r>
      <w:r w:rsidR="00A5197F" w:rsidRPr="007C4D23">
        <w:rPr>
          <w:rFonts w:eastAsia="Cambria" w:cs="B Nazanin"/>
          <w:sz w:val="24"/>
          <w:szCs w:val="24"/>
          <w:rtl/>
        </w:rPr>
        <w:t xml:space="preserve">) </w:t>
      </w:r>
      <w:r w:rsidR="007C4D23" w:rsidRPr="007C4D23">
        <w:rPr>
          <w:rFonts w:eastAsia="Cambria" w:cs="B Nazanin" w:hint="cs"/>
          <w:sz w:val="24"/>
          <w:szCs w:val="24"/>
          <w:rtl/>
        </w:rPr>
        <w:t>بوده</w:t>
      </w:r>
      <w:r w:rsidR="004806F4" w:rsidRPr="007C4D23">
        <w:rPr>
          <w:rFonts w:eastAsia="Cambria" w:cs="B Nazanin" w:hint="cs"/>
          <w:sz w:val="24"/>
          <w:szCs w:val="24"/>
          <w:rtl/>
        </w:rPr>
        <w:t xml:space="preserve"> </w:t>
      </w:r>
      <w:r w:rsidRPr="007C4D23">
        <w:rPr>
          <w:rFonts w:eastAsia="Cambria" w:cs="B Nazanin"/>
          <w:sz w:val="24"/>
          <w:szCs w:val="24"/>
          <w:rtl/>
        </w:rPr>
        <w:t>و مهمتر</w:t>
      </w:r>
      <w:r w:rsidRPr="007C4D23">
        <w:rPr>
          <w:rFonts w:eastAsia="Cambria" w:cs="B Nazanin" w:hint="cs"/>
          <w:sz w:val="24"/>
          <w:szCs w:val="24"/>
          <w:rtl/>
        </w:rPr>
        <w:t>ی</w:t>
      </w:r>
      <w:r w:rsidRPr="007C4D23">
        <w:rPr>
          <w:rFonts w:eastAsia="Cambria" w:cs="B Nazanin" w:hint="eastAsia"/>
          <w:sz w:val="24"/>
          <w:szCs w:val="24"/>
          <w:rtl/>
        </w:rPr>
        <w:t>ن</w:t>
      </w:r>
      <w:r w:rsidRPr="007C4D23">
        <w:rPr>
          <w:rFonts w:eastAsia="Cambria" w:cs="B Nazanin"/>
          <w:sz w:val="24"/>
          <w:szCs w:val="24"/>
          <w:rtl/>
        </w:rPr>
        <w:t xml:space="preserve"> علت مرگ در کشور</w:t>
      </w:r>
      <w:r w:rsidR="007C4D23" w:rsidRPr="007C4D23">
        <w:rPr>
          <w:rFonts w:eastAsia="Cambria" w:cs="B Nazanin" w:hint="cs"/>
          <w:sz w:val="24"/>
          <w:szCs w:val="24"/>
          <w:rtl/>
        </w:rPr>
        <w:t xml:space="preserve"> </w:t>
      </w:r>
      <w:r w:rsidR="003866AE">
        <w:rPr>
          <w:rFonts w:eastAsia="Cambria" w:cs="B Nazanin" w:hint="cs"/>
          <w:sz w:val="24"/>
          <w:szCs w:val="24"/>
          <w:rtl/>
        </w:rPr>
        <w:t xml:space="preserve">نیز </w:t>
      </w:r>
      <w:r w:rsidRPr="007C4D23">
        <w:rPr>
          <w:rFonts w:eastAsia="Cambria" w:cs="B Nazanin"/>
          <w:sz w:val="24"/>
          <w:szCs w:val="24"/>
          <w:rtl/>
        </w:rPr>
        <w:t>م</w:t>
      </w:r>
      <w:r w:rsidR="004806F4" w:rsidRPr="007C4D23">
        <w:rPr>
          <w:rFonts w:eastAsia="Cambria" w:cs="B Nazanin" w:hint="cs"/>
          <w:sz w:val="24"/>
          <w:szCs w:val="24"/>
          <w:rtl/>
        </w:rPr>
        <w:t>ی</w:t>
      </w:r>
      <w:r w:rsidR="004806F4" w:rsidRPr="007C4D23">
        <w:rPr>
          <w:rFonts w:eastAsia="Cambria" w:cs="B Nazanin"/>
          <w:sz w:val="24"/>
          <w:szCs w:val="24"/>
          <w:rtl/>
        </w:rPr>
        <w:softHyphen/>
      </w:r>
      <w:r w:rsidRPr="007C4D23">
        <w:rPr>
          <w:rFonts w:eastAsia="Cambria" w:cs="B Nazanin"/>
          <w:sz w:val="24"/>
          <w:szCs w:val="24"/>
          <w:rtl/>
        </w:rPr>
        <w:t xml:space="preserve">باشد. </w:t>
      </w:r>
      <w:r w:rsidR="007C4D23" w:rsidRPr="007C4D23">
        <w:rPr>
          <w:rFonts w:eastAsia="Cambria" w:cs="B Nazanin" w:hint="cs"/>
          <w:sz w:val="24"/>
          <w:szCs w:val="24"/>
          <w:rtl/>
        </w:rPr>
        <w:t>در حال حاضر</w:t>
      </w:r>
      <w:r w:rsidR="00A5197F">
        <w:rPr>
          <w:rFonts w:eastAsia="Cambria" w:cs="B Nazanin" w:hint="cs"/>
          <w:sz w:val="24"/>
          <w:szCs w:val="24"/>
          <w:rtl/>
        </w:rPr>
        <w:t>،</w:t>
      </w:r>
      <w:r w:rsidRPr="007C4D23">
        <w:rPr>
          <w:rFonts w:eastAsia="Cambria" w:cs="B Nazanin"/>
          <w:sz w:val="24"/>
          <w:szCs w:val="24"/>
          <w:rtl/>
        </w:rPr>
        <w:t xml:space="preserve"> ا</w:t>
      </w:r>
      <w:r w:rsidRPr="007C4D23">
        <w:rPr>
          <w:rFonts w:eastAsia="Cambria" w:cs="B Nazanin" w:hint="cs"/>
          <w:sz w:val="24"/>
          <w:szCs w:val="24"/>
          <w:rtl/>
        </w:rPr>
        <w:t>ی</w:t>
      </w:r>
      <w:r w:rsidRPr="007C4D23">
        <w:rPr>
          <w:rFonts w:eastAsia="Cambria" w:cs="B Nazanin" w:hint="eastAsia"/>
          <w:sz w:val="24"/>
          <w:szCs w:val="24"/>
          <w:rtl/>
        </w:rPr>
        <w:t>ران</w:t>
      </w:r>
      <w:r w:rsidRPr="007C4D23">
        <w:rPr>
          <w:rFonts w:eastAsia="Cambria" w:cs="B Nazanin"/>
          <w:sz w:val="24"/>
          <w:szCs w:val="24"/>
          <w:rtl/>
        </w:rPr>
        <w:t xml:space="preserve"> </w:t>
      </w:r>
      <w:r w:rsidR="00A5197F">
        <w:rPr>
          <w:rFonts w:eastAsia="Cambria" w:cs="B Nazanin" w:hint="cs"/>
          <w:sz w:val="24"/>
          <w:szCs w:val="24"/>
          <w:rtl/>
        </w:rPr>
        <w:t>یکی از</w:t>
      </w:r>
      <w:r w:rsidR="004806F4" w:rsidRPr="007C4D23">
        <w:rPr>
          <w:rFonts w:eastAsia="Cambria" w:cs="B Nazanin"/>
          <w:sz w:val="24"/>
          <w:szCs w:val="24"/>
          <w:rtl/>
        </w:rPr>
        <w:t xml:space="preserve"> 10 کشور حادثه</w:t>
      </w:r>
      <w:r w:rsidR="004806F4" w:rsidRPr="007C4D23">
        <w:rPr>
          <w:rFonts w:eastAsia="Cambria" w:cs="B Nazanin"/>
          <w:sz w:val="24"/>
          <w:szCs w:val="24"/>
          <w:rtl/>
        </w:rPr>
        <w:softHyphen/>
      </w:r>
      <w:r w:rsidRPr="007C4D23">
        <w:rPr>
          <w:rFonts w:eastAsia="Cambria" w:cs="B Nazanin"/>
          <w:sz w:val="24"/>
          <w:szCs w:val="24"/>
          <w:rtl/>
        </w:rPr>
        <w:t>خ</w:t>
      </w:r>
      <w:r w:rsidRPr="007C4D23">
        <w:rPr>
          <w:rFonts w:eastAsia="Cambria" w:cs="B Nazanin" w:hint="cs"/>
          <w:sz w:val="24"/>
          <w:szCs w:val="24"/>
          <w:rtl/>
        </w:rPr>
        <w:t>ی</w:t>
      </w:r>
      <w:r w:rsidRPr="007C4D23">
        <w:rPr>
          <w:rFonts w:eastAsia="Cambria" w:cs="B Nazanin" w:hint="eastAsia"/>
          <w:sz w:val="24"/>
          <w:szCs w:val="24"/>
          <w:rtl/>
        </w:rPr>
        <w:t>ز</w:t>
      </w:r>
      <w:r w:rsidRPr="007C4D23">
        <w:rPr>
          <w:rFonts w:eastAsia="Cambria" w:cs="B Nazanin"/>
          <w:sz w:val="24"/>
          <w:szCs w:val="24"/>
          <w:rtl/>
        </w:rPr>
        <w:t xml:space="preserve"> </w:t>
      </w:r>
      <w:r w:rsidR="00A5197F" w:rsidRPr="007C4D23">
        <w:rPr>
          <w:rFonts w:eastAsia="Cambria" w:cs="B Nazanin"/>
          <w:sz w:val="24"/>
          <w:szCs w:val="24"/>
          <w:rtl/>
        </w:rPr>
        <w:t>دن</w:t>
      </w:r>
      <w:r w:rsidR="00A5197F" w:rsidRPr="007C4D23">
        <w:rPr>
          <w:rFonts w:eastAsia="Cambria" w:cs="B Nazanin" w:hint="cs"/>
          <w:sz w:val="24"/>
          <w:szCs w:val="24"/>
          <w:rtl/>
        </w:rPr>
        <w:t>ی</w:t>
      </w:r>
      <w:r w:rsidR="00A5197F" w:rsidRPr="007C4D23">
        <w:rPr>
          <w:rFonts w:eastAsia="Cambria" w:cs="B Nazanin" w:hint="eastAsia"/>
          <w:sz w:val="24"/>
          <w:szCs w:val="24"/>
          <w:rtl/>
        </w:rPr>
        <w:t>ا</w:t>
      </w:r>
      <w:r w:rsidR="00A5197F" w:rsidRPr="007C4D23">
        <w:rPr>
          <w:rFonts w:eastAsia="Cambria" w:cs="B Nazanin"/>
          <w:sz w:val="24"/>
          <w:szCs w:val="24"/>
          <w:rtl/>
        </w:rPr>
        <w:t xml:space="preserve"> </w:t>
      </w:r>
      <w:r w:rsidR="00A5197F">
        <w:rPr>
          <w:rFonts w:eastAsia="Cambria" w:cs="B Nazanin" w:hint="cs"/>
          <w:sz w:val="24"/>
          <w:szCs w:val="24"/>
          <w:rtl/>
        </w:rPr>
        <w:t>بوده،</w:t>
      </w:r>
      <w:r w:rsidRPr="007C4D23">
        <w:rPr>
          <w:rFonts w:eastAsia="Cambria" w:cs="B Nazanin"/>
          <w:sz w:val="24"/>
          <w:szCs w:val="24"/>
          <w:rtl/>
        </w:rPr>
        <w:t xml:space="preserve"> در آس</w:t>
      </w:r>
      <w:r w:rsidRPr="007C4D23">
        <w:rPr>
          <w:rFonts w:eastAsia="Cambria" w:cs="B Nazanin" w:hint="cs"/>
          <w:sz w:val="24"/>
          <w:szCs w:val="24"/>
          <w:rtl/>
        </w:rPr>
        <w:t>ی</w:t>
      </w:r>
      <w:r w:rsidRPr="007C4D23">
        <w:rPr>
          <w:rFonts w:eastAsia="Cambria" w:cs="B Nazanin"/>
          <w:sz w:val="24"/>
          <w:szCs w:val="24"/>
          <w:rtl/>
        </w:rPr>
        <w:t xml:space="preserve">ا مقام چهارم را </w:t>
      </w:r>
      <w:r w:rsidR="007C4D23" w:rsidRPr="007C4D23">
        <w:rPr>
          <w:rFonts w:eastAsia="Cambria" w:cs="B Nazanin" w:hint="cs"/>
          <w:sz w:val="24"/>
          <w:szCs w:val="24"/>
          <w:rtl/>
        </w:rPr>
        <w:t>دا</w:t>
      </w:r>
      <w:r w:rsidR="00A5197F">
        <w:rPr>
          <w:rFonts w:eastAsia="Cambria" w:cs="B Nazanin" w:hint="cs"/>
          <w:sz w:val="24"/>
          <w:szCs w:val="24"/>
          <w:rtl/>
        </w:rPr>
        <w:t>رد</w:t>
      </w:r>
      <w:r w:rsidR="006436E6" w:rsidRPr="007C4D23">
        <w:rPr>
          <w:rFonts w:eastAsia="Cambria" w:cs="B Nazanin"/>
          <w:sz w:val="24"/>
          <w:szCs w:val="24"/>
          <w:rtl/>
        </w:rPr>
        <w:t xml:space="preserve"> </w:t>
      </w:r>
      <w:r w:rsidRPr="007C4D23">
        <w:rPr>
          <w:rFonts w:eastAsia="Cambria" w:cs="B Nazanin"/>
          <w:sz w:val="24"/>
          <w:szCs w:val="24"/>
          <w:rtl/>
        </w:rPr>
        <w:t>و در طول دو دهه اخ</w:t>
      </w:r>
      <w:r w:rsidRPr="007C4D23">
        <w:rPr>
          <w:rFonts w:eastAsia="Cambria" w:cs="B Nazanin" w:hint="cs"/>
          <w:sz w:val="24"/>
          <w:szCs w:val="24"/>
          <w:rtl/>
        </w:rPr>
        <w:t>ی</w:t>
      </w:r>
      <w:r w:rsidRPr="007C4D23">
        <w:rPr>
          <w:rFonts w:eastAsia="Cambria" w:cs="B Nazanin" w:hint="eastAsia"/>
          <w:sz w:val="24"/>
          <w:szCs w:val="24"/>
          <w:rtl/>
        </w:rPr>
        <w:t>ر</w:t>
      </w:r>
      <w:r w:rsidR="00A5197F">
        <w:rPr>
          <w:rFonts w:eastAsia="Cambria" w:cs="B Nazanin" w:hint="cs"/>
          <w:sz w:val="24"/>
          <w:szCs w:val="24"/>
          <w:rtl/>
        </w:rPr>
        <w:t>،</w:t>
      </w:r>
      <w:r w:rsidRPr="007C4D23">
        <w:rPr>
          <w:rFonts w:eastAsia="Cambria" w:cs="B Nazanin"/>
          <w:sz w:val="24"/>
          <w:szCs w:val="24"/>
          <w:rtl/>
        </w:rPr>
        <w:t xml:space="preserve"> رشد جمع</w:t>
      </w:r>
      <w:r w:rsidRPr="007C4D23">
        <w:rPr>
          <w:rFonts w:eastAsia="Cambria" w:cs="B Nazanin" w:hint="cs"/>
          <w:sz w:val="24"/>
          <w:szCs w:val="24"/>
          <w:rtl/>
        </w:rPr>
        <w:t>ی</w:t>
      </w:r>
      <w:r w:rsidRPr="007C4D23">
        <w:rPr>
          <w:rFonts w:eastAsia="Cambria" w:cs="B Nazanin" w:hint="eastAsia"/>
          <w:sz w:val="24"/>
          <w:szCs w:val="24"/>
          <w:rtl/>
        </w:rPr>
        <w:t>ت</w:t>
      </w:r>
      <w:r w:rsidRPr="007C4D23">
        <w:rPr>
          <w:rFonts w:eastAsia="Cambria" w:cs="B Nazanin"/>
          <w:sz w:val="24"/>
          <w:szCs w:val="24"/>
          <w:rtl/>
        </w:rPr>
        <w:t xml:space="preserve"> سالمند</w:t>
      </w:r>
      <w:r w:rsidR="007C4D23" w:rsidRPr="007C4D23">
        <w:rPr>
          <w:rFonts w:eastAsia="Cambria" w:cs="B Nazanin" w:hint="cs"/>
          <w:sz w:val="24"/>
          <w:szCs w:val="24"/>
          <w:rtl/>
        </w:rPr>
        <w:t xml:space="preserve"> آن</w:t>
      </w:r>
      <w:r w:rsidRPr="007C4D23">
        <w:rPr>
          <w:rFonts w:eastAsia="Cambria" w:cs="B Nazanin"/>
          <w:sz w:val="24"/>
          <w:szCs w:val="24"/>
          <w:rtl/>
        </w:rPr>
        <w:t xml:space="preserve"> از </w:t>
      </w:r>
      <w:r w:rsidR="007C4D23" w:rsidRPr="007C4D23">
        <w:rPr>
          <w:rFonts w:eastAsia="Cambria" w:cs="B Nazanin" w:hint="cs"/>
          <w:sz w:val="24"/>
          <w:szCs w:val="24"/>
          <w:rtl/>
        </w:rPr>
        <w:t>3/1</w:t>
      </w:r>
      <w:r w:rsidRPr="007C4D23">
        <w:rPr>
          <w:rFonts w:eastAsia="Cambria" w:cs="B Nazanin"/>
          <w:sz w:val="24"/>
          <w:szCs w:val="24"/>
          <w:rtl/>
        </w:rPr>
        <w:t xml:space="preserve"> به 3 رس</w:t>
      </w:r>
      <w:r w:rsidRPr="007C4D23">
        <w:rPr>
          <w:rFonts w:eastAsia="Cambria" w:cs="B Nazanin" w:hint="cs"/>
          <w:sz w:val="24"/>
          <w:szCs w:val="24"/>
          <w:rtl/>
        </w:rPr>
        <w:t>ی</w:t>
      </w:r>
      <w:r w:rsidRPr="007C4D23">
        <w:rPr>
          <w:rFonts w:eastAsia="Cambria" w:cs="B Nazanin" w:hint="eastAsia"/>
          <w:sz w:val="24"/>
          <w:szCs w:val="24"/>
          <w:rtl/>
        </w:rPr>
        <w:t>ده</w:t>
      </w:r>
      <w:r w:rsidRPr="007C4D23">
        <w:rPr>
          <w:rFonts w:eastAsia="Cambria" w:cs="B Nazanin"/>
          <w:sz w:val="24"/>
          <w:szCs w:val="24"/>
          <w:rtl/>
        </w:rPr>
        <w:t xml:space="preserve"> است. </w:t>
      </w:r>
      <w:r w:rsidRPr="007C4D23">
        <w:rPr>
          <w:rFonts w:eastAsia="Cambria" w:cs="B Nazanin" w:hint="eastAsia"/>
          <w:sz w:val="24"/>
          <w:szCs w:val="24"/>
          <w:rtl/>
        </w:rPr>
        <w:t>لازم</w:t>
      </w:r>
      <w:r w:rsidRPr="007C4D23">
        <w:rPr>
          <w:rFonts w:eastAsia="Cambria" w:cs="B Nazanin"/>
          <w:sz w:val="24"/>
          <w:szCs w:val="24"/>
          <w:rtl/>
        </w:rPr>
        <w:t xml:space="preserve"> </w:t>
      </w:r>
      <w:r w:rsidRPr="007C4D23">
        <w:rPr>
          <w:rFonts w:eastAsia="Cambria" w:cs="B Nazanin" w:hint="eastAsia"/>
          <w:sz w:val="24"/>
          <w:szCs w:val="24"/>
          <w:rtl/>
        </w:rPr>
        <w:t>به</w:t>
      </w:r>
      <w:r w:rsidRPr="007C4D23">
        <w:rPr>
          <w:rFonts w:eastAsia="Cambria" w:cs="B Nazanin"/>
          <w:sz w:val="24"/>
          <w:szCs w:val="24"/>
          <w:rtl/>
        </w:rPr>
        <w:t xml:space="preserve"> </w:t>
      </w:r>
      <w:r w:rsidRPr="007C4D23">
        <w:rPr>
          <w:rFonts w:eastAsia="Cambria" w:cs="B Nazanin" w:hint="eastAsia"/>
          <w:sz w:val="24"/>
          <w:szCs w:val="24"/>
          <w:rtl/>
        </w:rPr>
        <w:t>ذکر</w:t>
      </w:r>
      <w:r w:rsidRPr="007C4D23">
        <w:rPr>
          <w:rFonts w:eastAsia="Cambria" w:cs="B Nazanin"/>
          <w:sz w:val="24"/>
          <w:szCs w:val="24"/>
          <w:rtl/>
        </w:rPr>
        <w:t xml:space="preserve"> </w:t>
      </w:r>
      <w:r w:rsidRPr="007C4D23">
        <w:rPr>
          <w:rFonts w:eastAsia="Cambria" w:cs="B Nazanin" w:hint="eastAsia"/>
          <w:sz w:val="24"/>
          <w:szCs w:val="24"/>
          <w:rtl/>
        </w:rPr>
        <w:t>است</w:t>
      </w:r>
      <w:r w:rsidRPr="007C4D23">
        <w:rPr>
          <w:rFonts w:eastAsia="Cambria" w:cs="B Nazanin"/>
          <w:sz w:val="24"/>
          <w:szCs w:val="24"/>
          <w:rtl/>
        </w:rPr>
        <w:t xml:space="preserve"> ا</w:t>
      </w:r>
      <w:r w:rsidRPr="007C4D23">
        <w:rPr>
          <w:rFonts w:eastAsia="Cambria" w:cs="B Nazanin" w:hint="cs"/>
          <w:sz w:val="24"/>
          <w:szCs w:val="24"/>
          <w:rtl/>
        </w:rPr>
        <w:t>ی</w:t>
      </w:r>
      <w:r w:rsidRPr="007C4D23">
        <w:rPr>
          <w:rFonts w:eastAsia="Cambria" w:cs="B Nazanin" w:hint="eastAsia"/>
          <w:sz w:val="24"/>
          <w:szCs w:val="24"/>
          <w:rtl/>
        </w:rPr>
        <w:t>ن</w:t>
      </w:r>
      <w:r w:rsidRPr="007C4D23">
        <w:rPr>
          <w:rFonts w:eastAsia="Cambria" w:cs="B Nazanin"/>
          <w:sz w:val="24"/>
          <w:szCs w:val="24"/>
          <w:rtl/>
        </w:rPr>
        <w:t xml:space="preserve"> آمار مب</w:t>
      </w:r>
      <w:r w:rsidRPr="007C4D23">
        <w:rPr>
          <w:rFonts w:eastAsia="Cambria" w:cs="B Nazanin" w:hint="cs"/>
          <w:sz w:val="24"/>
          <w:szCs w:val="24"/>
          <w:rtl/>
        </w:rPr>
        <w:t>ی</w:t>
      </w:r>
      <w:r w:rsidRPr="007C4D23">
        <w:rPr>
          <w:rFonts w:eastAsia="Cambria" w:cs="B Nazanin" w:hint="eastAsia"/>
          <w:sz w:val="24"/>
          <w:szCs w:val="24"/>
          <w:rtl/>
        </w:rPr>
        <w:t>ن</w:t>
      </w:r>
      <w:r w:rsidRPr="007C4D23">
        <w:rPr>
          <w:rFonts w:eastAsia="Cambria" w:cs="B Nazanin"/>
          <w:sz w:val="24"/>
          <w:szCs w:val="24"/>
          <w:rtl/>
        </w:rPr>
        <w:t xml:space="preserve"> بخ</w:t>
      </w:r>
      <w:r w:rsidRPr="007C4D23">
        <w:rPr>
          <w:rFonts w:eastAsia="Cambria" w:cs="B Nazanin" w:hint="eastAsia"/>
          <w:sz w:val="24"/>
          <w:szCs w:val="24"/>
          <w:rtl/>
        </w:rPr>
        <w:t>ش</w:t>
      </w:r>
      <w:r w:rsidRPr="007C4D23">
        <w:rPr>
          <w:rFonts w:eastAsia="Cambria" w:cs="B Nazanin" w:hint="cs"/>
          <w:sz w:val="24"/>
          <w:szCs w:val="24"/>
          <w:rtl/>
        </w:rPr>
        <w:t>ی</w:t>
      </w:r>
      <w:r w:rsidRPr="007C4D23">
        <w:rPr>
          <w:rFonts w:eastAsia="Cambria" w:cs="B Nazanin"/>
          <w:sz w:val="24"/>
          <w:szCs w:val="24"/>
          <w:rtl/>
        </w:rPr>
        <w:t xml:space="preserve"> از کسان</w:t>
      </w:r>
      <w:r w:rsidRPr="007C4D23">
        <w:rPr>
          <w:rFonts w:eastAsia="Cambria" w:cs="B Nazanin" w:hint="cs"/>
          <w:sz w:val="24"/>
          <w:szCs w:val="24"/>
          <w:rtl/>
        </w:rPr>
        <w:t>ی</w:t>
      </w:r>
      <w:r w:rsidRPr="007C4D23">
        <w:rPr>
          <w:rFonts w:eastAsia="Cambria" w:cs="B Nazanin"/>
          <w:sz w:val="24"/>
          <w:szCs w:val="24"/>
          <w:rtl/>
        </w:rPr>
        <w:t xml:space="preserve"> است که به خدمات توانبخش</w:t>
      </w:r>
      <w:r w:rsidRPr="007C4D23">
        <w:rPr>
          <w:rFonts w:eastAsia="Cambria" w:cs="B Nazanin" w:hint="cs"/>
          <w:sz w:val="24"/>
          <w:szCs w:val="24"/>
          <w:rtl/>
        </w:rPr>
        <w:t>ی</w:t>
      </w:r>
      <w:r w:rsidRPr="007C4D23">
        <w:rPr>
          <w:rFonts w:eastAsia="Cambria" w:cs="B Nazanin"/>
          <w:sz w:val="24"/>
          <w:szCs w:val="24"/>
          <w:rtl/>
        </w:rPr>
        <w:t xml:space="preserve"> ن</w:t>
      </w:r>
      <w:r w:rsidRPr="007C4D23">
        <w:rPr>
          <w:rFonts w:eastAsia="Cambria" w:cs="B Nazanin" w:hint="cs"/>
          <w:sz w:val="24"/>
          <w:szCs w:val="24"/>
          <w:rtl/>
        </w:rPr>
        <w:t>ی</w:t>
      </w:r>
      <w:r w:rsidRPr="007C4D23">
        <w:rPr>
          <w:rFonts w:eastAsia="Cambria" w:cs="B Nazanin" w:hint="eastAsia"/>
          <w:sz w:val="24"/>
          <w:szCs w:val="24"/>
          <w:rtl/>
        </w:rPr>
        <w:t>از</w:t>
      </w:r>
      <w:r w:rsidRPr="007C4D23">
        <w:rPr>
          <w:rFonts w:eastAsia="Cambria" w:cs="B Nazanin"/>
          <w:sz w:val="24"/>
          <w:szCs w:val="24"/>
          <w:rtl/>
        </w:rPr>
        <w:t xml:space="preserve"> </w:t>
      </w:r>
      <w:r w:rsidR="007C4D23" w:rsidRPr="007C4D23">
        <w:rPr>
          <w:rFonts w:eastAsia="Cambria" w:cs="B Nazanin" w:hint="cs"/>
          <w:sz w:val="24"/>
          <w:szCs w:val="24"/>
          <w:rtl/>
        </w:rPr>
        <w:t xml:space="preserve">دارند </w:t>
      </w:r>
      <w:r w:rsidRPr="007C4D23">
        <w:rPr>
          <w:rFonts w:eastAsia="Cambria" w:cs="B Nazanin"/>
          <w:sz w:val="24"/>
          <w:szCs w:val="24"/>
          <w:rtl/>
        </w:rPr>
        <w:t>و بخش</w:t>
      </w:r>
      <w:r w:rsidRPr="007C4D23">
        <w:rPr>
          <w:rFonts w:eastAsia="Cambria" w:cs="B Nazanin" w:hint="cs"/>
          <w:sz w:val="24"/>
          <w:szCs w:val="24"/>
          <w:rtl/>
        </w:rPr>
        <w:t>ی</w:t>
      </w:r>
      <w:r w:rsidRPr="007C4D23">
        <w:rPr>
          <w:rFonts w:eastAsia="Cambria" w:cs="B Nazanin"/>
          <w:sz w:val="24"/>
          <w:szCs w:val="24"/>
          <w:rtl/>
        </w:rPr>
        <w:t xml:space="preserve"> </w:t>
      </w:r>
      <w:r w:rsidR="007C4D23" w:rsidRPr="007C4D23">
        <w:rPr>
          <w:rFonts w:eastAsia="Cambria" w:cs="B Nazanin" w:hint="cs"/>
          <w:sz w:val="24"/>
          <w:szCs w:val="24"/>
          <w:rtl/>
        </w:rPr>
        <w:t xml:space="preserve">دیگر </w:t>
      </w:r>
      <w:r w:rsidRPr="007C4D23">
        <w:rPr>
          <w:rFonts w:eastAsia="Cambria" w:cs="B Nazanin"/>
          <w:sz w:val="24"/>
          <w:szCs w:val="24"/>
          <w:rtl/>
        </w:rPr>
        <w:t>از جامعه هدف توانبخش</w:t>
      </w:r>
      <w:r w:rsidRPr="007C4D23">
        <w:rPr>
          <w:rFonts w:eastAsia="Cambria" w:cs="B Nazanin" w:hint="cs"/>
          <w:sz w:val="24"/>
          <w:szCs w:val="24"/>
          <w:rtl/>
        </w:rPr>
        <w:t>ی</w:t>
      </w:r>
      <w:r w:rsidRPr="007C4D23">
        <w:rPr>
          <w:rFonts w:eastAsia="Cambria" w:cs="B Nazanin"/>
          <w:sz w:val="24"/>
          <w:szCs w:val="24"/>
          <w:rtl/>
        </w:rPr>
        <w:t xml:space="preserve"> را ب</w:t>
      </w:r>
      <w:r w:rsidRPr="007C4D23">
        <w:rPr>
          <w:rFonts w:eastAsia="Cambria" w:cs="B Nazanin" w:hint="cs"/>
          <w:sz w:val="24"/>
          <w:szCs w:val="24"/>
          <w:rtl/>
        </w:rPr>
        <w:t>ی</w:t>
      </w:r>
      <w:r w:rsidRPr="007C4D23">
        <w:rPr>
          <w:rFonts w:eastAsia="Cambria" w:cs="B Nazanin" w:hint="eastAsia"/>
          <w:sz w:val="24"/>
          <w:szCs w:val="24"/>
          <w:rtl/>
        </w:rPr>
        <w:t>ماران</w:t>
      </w:r>
      <w:r w:rsidRPr="007C4D23">
        <w:rPr>
          <w:rFonts w:eastAsia="Cambria" w:cs="B Nazanin" w:hint="cs"/>
          <w:sz w:val="24"/>
          <w:szCs w:val="24"/>
          <w:rtl/>
        </w:rPr>
        <w:t>ی</w:t>
      </w:r>
      <w:r w:rsidRPr="007C4D23">
        <w:rPr>
          <w:rFonts w:eastAsia="Cambria" w:cs="B Nazanin"/>
          <w:sz w:val="24"/>
          <w:szCs w:val="24"/>
          <w:rtl/>
        </w:rPr>
        <w:t xml:space="preserve"> </w:t>
      </w:r>
      <w:r w:rsidR="007C4D23" w:rsidRPr="007C4D23">
        <w:rPr>
          <w:rFonts w:eastAsia="Cambria" w:cs="B Nazanin" w:hint="cs"/>
          <w:sz w:val="24"/>
          <w:szCs w:val="24"/>
          <w:rtl/>
        </w:rPr>
        <w:t xml:space="preserve">در گروه </w:t>
      </w:r>
      <w:r w:rsidRPr="007C4D23">
        <w:rPr>
          <w:rFonts w:eastAsia="Cambria" w:cs="B Nazanin"/>
          <w:sz w:val="24"/>
          <w:szCs w:val="24"/>
          <w:rtl/>
        </w:rPr>
        <w:t>سکته مغز</w:t>
      </w:r>
      <w:r w:rsidRPr="007C4D23">
        <w:rPr>
          <w:rFonts w:eastAsia="Cambria" w:cs="B Nazanin" w:hint="cs"/>
          <w:sz w:val="24"/>
          <w:szCs w:val="24"/>
          <w:rtl/>
        </w:rPr>
        <w:t>ی</w:t>
      </w:r>
      <w:r w:rsidR="00A654AB" w:rsidRPr="007C4D23">
        <w:rPr>
          <w:rFonts w:eastAsia="Cambria" w:cs="B Nazanin"/>
          <w:sz w:val="24"/>
          <w:szCs w:val="24"/>
          <w:rtl/>
        </w:rPr>
        <w:t>،</w:t>
      </w:r>
      <w:r w:rsidRPr="007C4D23">
        <w:rPr>
          <w:rFonts w:eastAsia="Cambria" w:cs="B Nazanin"/>
          <w:sz w:val="24"/>
          <w:szCs w:val="24"/>
          <w:rtl/>
        </w:rPr>
        <w:t xml:space="preserve"> ضا</w:t>
      </w:r>
      <w:r w:rsidRPr="007C4D23">
        <w:rPr>
          <w:rFonts w:eastAsia="Cambria" w:cs="B Nazanin" w:hint="cs"/>
          <w:sz w:val="24"/>
          <w:szCs w:val="24"/>
          <w:rtl/>
        </w:rPr>
        <w:t>ی</w:t>
      </w:r>
      <w:r w:rsidRPr="007C4D23">
        <w:rPr>
          <w:rFonts w:eastAsia="Cambria" w:cs="B Nazanin" w:hint="eastAsia"/>
          <w:sz w:val="24"/>
          <w:szCs w:val="24"/>
          <w:rtl/>
        </w:rPr>
        <w:t>عات</w:t>
      </w:r>
      <w:r w:rsidRPr="007C4D23">
        <w:rPr>
          <w:rFonts w:eastAsia="Cambria" w:cs="B Nazanin"/>
          <w:sz w:val="24"/>
          <w:szCs w:val="24"/>
          <w:rtl/>
        </w:rPr>
        <w:t xml:space="preserve"> نخاع</w:t>
      </w:r>
      <w:r w:rsidRPr="007C4D23">
        <w:rPr>
          <w:rFonts w:eastAsia="Cambria" w:cs="B Nazanin" w:hint="cs"/>
          <w:sz w:val="24"/>
          <w:szCs w:val="24"/>
          <w:rtl/>
        </w:rPr>
        <w:t>ی</w:t>
      </w:r>
      <w:r w:rsidRPr="007C4D23">
        <w:rPr>
          <w:rFonts w:eastAsia="Cambria" w:cs="B Nazanin"/>
          <w:sz w:val="24"/>
          <w:szCs w:val="24"/>
          <w:rtl/>
        </w:rPr>
        <w:t xml:space="preserve"> و </w:t>
      </w:r>
      <w:r w:rsidR="00A5197F">
        <w:rPr>
          <w:rFonts w:eastAsia="Cambria" w:cs="B Nazanin" w:hint="cs"/>
          <w:sz w:val="24"/>
          <w:szCs w:val="24"/>
          <w:rtl/>
        </w:rPr>
        <w:t>...</w:t>
      </w:r>
      <w:r w:rsidR="007C4D23" w:rsidRPr="007C4D23">
        <w:rPr>
          <w:rFonts w:eastAsia="Cambria" w:cs="B Nazanin" w:hint="cs"/>
          <w:sz w:val="24"/>
          <w:szCs w:val="24"/>
          <w:rtl/>
        </w:rPr>
        <w:t xml:space="preserve"> تشکیل می</w:t>
      </w:r>
      <w:r w:rsidR="007C4D23" w:rsidRPr="007C4D23">
        <w:rPr>
          <w:rFonts w:eastAsia="Cambria" w:cs="B Nazanin"/>
          <w:sz w:val="24"/>
          <w:szCs w:val="24"/>
          <w:rtl/>
        </w:rPr>
        <w:softHyphen/>
      </w:r>
      <w:r w:rsidR="007C4D23" w:rsidRPr="007C4D23">
        <w:rPr>
          <w:rFonts w:eastAsia="Cambria" w:cs="B Nazanin" w:hint="cs"/>
          <w:sz w:val="24"/>
          <w:szCs w:val="24"/>
          <w:rtl/>
        </w:rPr>
        <w:t>دهند</w:t>
      </w:r>
      <w:r w:rsidRPr="007C4D23">
        <w:rPr>
          <w:rFonts w:eastAsia="Cambria" w:cs="B Nazanin"/>
          <w:sz w:val="24"/>
          <w:szCs w:val="24"/>
          <w:rtl/>
        </w:rPr>
        <w:t>.</w:t>
      </w:r>
    </w:p>
    <w:p w:rsidR="00E543D5" w:rsidRDefault="007C4D23" w:rsidP="002E4060">
      <w:pPr>
        <w:bidi/>
        <w:spacing w:before="120" w:after="0"/>
        <w:jc w:val="both"/>
        <w:rPr>
          <w:rFonts w:eastAsia="Cambria" w:cs="B Nazanin"/>
          <w:sz w:val="24"/>
          <w:szCs w:val="24"/>
          <w:rtl/>
          <w:lang w:bidi="fa-IR"/>
        </w:rPr>
      </w:pPr>
      <w:r w:rsidRPr="007C4D23">
        <w:rPr>
          <w:rFonts w:eastAsia="Cambria" w:cs="B Nazanin" w:hint="cs"/>
          <w:sz w:val="24"/>
          <w:szCs w:val="24"/>
          <w:rtl/>
        </w:rPr>
        <w:t xml:space="preserve">نتایج </w:t>
      </w:r>
      <w:r w:rsidR="00A5197F">
        <w:rPr>
          <w:rFonts w:eastAsia="Cambria" w:cs="B Nazanin"/>
          <w:sz w:val="24"/>
          <w:szCs w:val="24"/>
          <w:rtl/>
        </w:rPr>
        <w:t>مطالعه</w:t>
      </w:r>
      <w:r w:rsidR="00A5197F">
        <w:rPr>
          <w:rFonts w:eastAsia="Cambria" w:cs="B Nazanin" w:hint="cs"/>
          <w:sz w:val="24"/>
          <w:szCs w:val="24"/>
          <w:rtl/>
        </w:rPr>
        <w:t xml:space="preserve"> انجام شده در مورد</w:t>
      </w:r>
      <w:r w:rsidR="00E543D5">
        <w:rPr>
          <w:rFonts w:eastAsia="Cambria" w:cs="B Nazanin" w:hint="cs"/>
          <w:sz w:val="24"/>
          <w:szCs w:val="24"/>
          <w:rtl/>
        </w:rPr>
        <w:t xml:space="preserve"> </w:t>
      </w:r>
      <w:r w:rsidR="00710F87" w:rsidRPr="007C4D23">
        <w:rPr>
          <w:rFonts w:eastAsia="Cambria" w:cs="B Nazanin"/>
          <w:sz w:val="24"/>
          <w:szCs w:val="24"/>
          <w:rtl/>
        </w:rPr>
        <w:t>بار ب</w:t>
      </w:r>
      <w:r w:rsidR="00710F87" w:rsidRPr="007C4D23">
        <w:rPr>
          <w:rFonts w:eastAsia="Cambria" w:cs="B Nazanin" w:hint="cs"/>
          <w:sz w:val="24"/>
          <w:szCs w:val="24"/>
          <w:rtl/>
        </w:rPr>
        <w:t>ی</w:t>
      </w:r>
      <w:r w:rsidR="00710F87" w:rsidRPr="007C4D23">
        <w:rPr>
          <w:rFonts w:eastAsia="Cambria" w:cs="B Nazanin" w:hint="eastAsia"/>
          <w:sz w:val="24"/>
          <w:szCs w:val="24"/>
          <w:rtl/>
        </w:rPr>
        <w:t>مار</w:t>
      </w:r>
      <w:r w:rsidR="00710F87" w:rsidRPr="007C4D23">
        <w:rPr>
          <w:rFonts w:eastAsia="Cambria" w:cs="B Nazanin" w:hint="cs"/>
          <w:sz w:val="24"/>
          <w:szCs w:val="24"/>
          <w:rtl/>
        </w:rPr>
        <w:t>ی</w:t>
      </w:r>
      <w:r w:rsidR="004806F4" w:rsidRPr="007C4D23">
        <w:rPr>
          <w:rFonts w:eastAsia="Cambria" w:cs="B Nazanin"/>
          <w:sz w:val="24"/>
          <w:szCs w:val="24"/>
          <w:rtl/>
        </w:rPr>
        <w:softHyphen/>
      </w:r>
      <w:r w:rsidR="00710F87" w:rsidRPr="007C4D23">
        <w:rPr>
          <w:rFonts w:eastAsia="Cambria" w:cs="B Nazanin" w:hint="eastAsia"/>
          <w:sz w:val="24"/>
          <w:szCs w:val="24"/>
          <w:rtl/>
        </w:rPr>
        <w:t>ها</w:t>
      </w:r>
      <w:r w:rsidR="00710F87" w:rsidRPr="007C4D23">
        <w:rPr>
          <w:rFonts w:eastAsia="Cambria" w:cs="B Nazanin" w:hint="cs"/>
          <w:sz w:val="24"/>
          <w:szCs w:val="24"/>
          <w:rtl/>
        </w:rPr>
        <w:t>ی</w:t>
      </w:r>
      <w:r w:rsidR="00710F87" w:rsidRPr="007C4D23">
        <w:rPr>
          <w:rFonts w:eastAsia="Cambria" w:cs="B Nazanin"/>
          <w:sz w:val="24"/>
          <w:szCs w:val="24"/>
          <w:rtl/>
        </w:rPr>
        <w:t xml:space="preserve"> غ</w:t>
      </w:r>
      <w:r w:rsidR="00710F87" w:rsidRPr="007C4D23">
        <w:rPr>
          <w:rFonts w:eastAsia="Cambria" w:cs="B Nazanin" w:hint="cs"/>
          <w:sz w:val="24"/>
          <w:szCs w:val="24"/>
          <w:rtl/>
        </w:rPr>
        <w:t>ی</w:t>
      </w:r>
      <w:r w:rsidR="00710F87" w:rsidRPr="007C4D23">
        <w:rPr>
          <w:rFonts w:eastAsia="Cambria" w:cs="B Nazanin" w:hint="eastAsia"/>
          <w:sz w:val="24"/>
          <w:szCs w:val="24"/>
          <w:rtl/>
        </w:rPr>
        <w:t>ر</w:t>
      </w:r>
      <w:r w:rsidR="00710F87" w:rsidRPr="007C4D23">
        <w:rPr>
          <w:rFonts w:eastAsia="Cambria" w:cs="B Nazanin"/>
          <w:sz w:val="24"/>
          <w:szCs w:val="24"/>
          <w:rtl/>
        </w:rPr>
        <w:t>واگ</w:t>
      </w:r>
      <w:r w:rsidR="00710F87" w:rsidRPr="007C4D23">
        <w:rPr>
          <w:rFonts w:eastAsia="Cambria" w:cs="B Nazanin" w:hint="cs"/>
          <w:sz w:val="24"/>
          <w:szCs w:val="24"/>
          <w:rtl/>
        </w:rPr>
        <w:t>ی</w:t>
      </w:r>
      <w:r w:rsidR="00710F87" w:rsidRPr="007C4D23">
        <w:rPr>
          <w:rFonts w:eastAsia="Cambria" w:cs="B Nazanin" w:hint="eastAsia"/>
          <w:sz w:val="24"/>
          <w:szCs w:val="24"/>
          <w:rtl/>
        </w:rPr>
        <w:t>ر</w:t>
      </w:r>
      <w:r w:rsidRPr="007C4D23">
        <w:rPr>
          <w:rFonts w:eastAsia="Cambria" w:cs="B Nazanin" w:hint="cs"/>
          <w:sz w:val="24"/>
          <w:szCs w:val="24"/>
          <w:rtl/>
        </w:rPr>
        <w:t>ی</w:t>
      </w:r>
      <w:r w:rsidR="00710F87" w:rsidRPr="007C4D23">
        <w:rPr>
          <w:rFonts w:eastAsia="Cambria" w:cs="B Nazanin"/>
          <w:sz w:val="24"/>
          <w:szCs w:val="24"/>
          <w:rtl/>
        </w:rPr>
        <w:t xml:space="preserve"> </w:t>
      </w:r>
      <w:r w:rsidRPr="007C4D23">
        <w:rPr>
          <w:rFonts w:eastAsia="Cambria" w:cs="B Nazanin" w:hint="cs"/>
          <w:sz w:val="24"/>
          <w:szCs w:val="24"/>
          <w:rtl/>
        </w:rPr>
        <w:t xml:space="preserve">که </w:t>
      </w:r>
      <w:r w:rsidR="00710F87" w:rsidRPr="007C4D23">
        <w:rPr>
          <w:rFonts w:eastAsia="Cambria" w:cs="B Nazanin"/>
          <w:sz w:val="24"/>
          <w:szCs w:val="24"/>
          <w:rtl/>
        </w:rPr>
        <w:t>مسبب بخش عمده ناتوان</w:t>
      </w:r>
      <w:r w:rsidR="00710F87" w:rsidRPr="007C4D23">
        <w:rPr>
          <w:rFonts w:eastAsia="Cambria" w:cs="B Nazanin" w:hint="cs"/>
          <w:sz w:val="24"/>
          <w:szCs w:val="24"/>
          <w:rtl/>
        </w:rPr>
        <w:t>ی</w:t>
      </w:r>
      <w:r w:rsidR="004806F4" w:rsidRPr="007C4D23">
        <w:rPr>
          <w:rFonts w:eastAsia="Cambria" w:cs="B Nazanin"/>
          <w:sz w:val="24"/>
          <w:szCs w:val="24"/>
          <w:rtl/>
        </w:rPr>
        <w:softHyphen/>
      </w:r>
      <w:r w:rsidR="00710F87" w:rsidRPr="007C4D23">
        <w:rPr>
          <w:rFonts w:eastAsia="Cambria" w:cs="B Nazanin"/>
          <w:sz w:val="24"/>
          <w:szCs w:val="24"/>
          <w:rtl/>
        </w:rPr>
        <w:t>ها</w:t>
      </w:r>
      <w:r w:rsidR="006436E6" w:rsidRPr="007C4D23">
        <w:rPr>
          <w:rFonts w:eastAsia="Cambria" w:cs="B Nazanin"/>
          <w:sz w:val="24"/>
          <w:szCs w:val="24"/>
          <w:rtl/>
        </w:rPr>
        <w:t xml:space="preserve"> </w:t>
      </w:r>
      <w:r w:rsidR="00710F87" w:rsidRPr="007C4D23">
        <w:rPr>
          <w:rFonts w:eastAsia="Cambria" w:cs="B Nazanin" w:hint="cs"/>
          <w:sz w:val="24"/>
          <w:szCs w:val="24"/>
          <w:rtl/>
        </w:rPr>
        <w:t xml:space="preserve">در کشور </w:t>
      </w:r>
      <w:r w:rsidR="004806F4" w:rsidRPr="007C4D23">
        <w:rPr>
          <w:rFonts w:eastAsia="Cambria" w:cs="B Nazanin"/>
          <w:sz w:val="24"/>
          <w:szCs w:val="24"/>
          <w:rtl/>
        </w:rPr>
        <w:t>است</w:t>
      </w:r>
      <w:r w:rsidR="00A5197F">
        <w:rPr>
          <w:rFonts w:eastAsia="Cambria" w:cs="B Nazanin" w:hint="cs"/>
          <w:sz w:val="24"/>
          <w:szCs w:val="24"/>
          <w:rtl/>
        </w:rPr>
        <w:t>،</w:t>
      </w:r>
      <w:r w:rsidR="004806F4" w:rsidRPr="007C4D23">
        <w:rPr>
          <w:rFonts w:eastAsia="Cambria" w:cs="B Nazanin"/>
          <w:sz w:val="24"/>
          <w:szCs w:val="24"/>
          <w:rtl/>
        </w:rPr>
        <w:t xml:space="preserve"> </w:t>
      </w:r>
      <w:r w:rsidRPr="007C4D23">
        <w:rPr>
          <w:rFonts w:eastAsia="Cambria" w:cs="B Nazanin" w:hint="cs"/>
          <w:sz w:val="24"/>
          <w:szCs w:val="24"/>
          <w:rtl/>
        </w:rPr>
        <w:t>نشان داده</w:t>
      </w:r>
      <w:r w:rsidR="004806F4" w:rsidRPr="007C4D23">
        <w:rPr>
          <w:rFonts w:eastAsia="Cambria" w:cs="B Nazanin"/>
          <w:sz w:val="24"/>
          <w:szCs w:val="24"/>
          <w:rtl/>
        </w:rPr>
        <w:t xml:space="preserve"> که بيماري</w:t>
      </w:r>
      <w:r w:rsidR="004806F4" w:rsidRPr="007C4D23">
        <w:rPr>
          <w:rFonts w:eastAsia="Cambria" w:cs="B Nazanin"/>
          <w:sz w:val="24"/>
          <w:szCs w:val="24"/>
          <w:rtl/>
        </w:rPr>
        <w:softHyphen/>
      </w:r>
      <w:r w:rsidR="00710F87" w:rsidRPr="007C4D23">
        <w:rPr>
          <w:rFonts w:eastAsia="Cambria" w:cs="B Nazanin"/>
          <w:sz w:val="24"/>
          <w:szCs w:val="24"/>
          <w:rtl/>
        </w:rPr>
        <w:t>هاي غ</w:t>
      </w:r>
      <w:r w:rsidR="00710F87" w:rsidRPr="007C4D23">
        <w:rPr>
          <w:rFonts w:eastAsia="Cambria" w:cs="B Nazanin" w:hint="cs"/>
          <w:sz w:val="24"/>
          <w:szCs w:val="24"/>
          <w:rtl/>
        </w:rPr>
        <w:t>ی</w:t>
      </w:r>
      <w:r w:rsidR="00710F87" w:rsidRPr="007C4D23">
        <w:rPr>
          <w:rFonts w:eastAsia="Cambria" w:cs="B Nazanin" w:hint="eastAsia"/>
          <w:sz w:val="24"/>
          <w:szCs w:val="24"/>
          <w:rtl/>
        </w:rPr>
        <w:t>ر</w:t>
      </w:r>
      <w:r w:rsidR="00710F87" w:rsidRPr="007C4D23">
        <w:rPr>
          <w:rFonts w:eastAsia="Cambria" w:cs="B Nazanin"/>
          <w:sz w:val="24"/>
          <w:szCs w:val="24"/>
          <w:rtl/>
        </w:rPr>
        <w:t>واگير</w:t>
      </w:r>
      <w:r w:rsidR="004806F4" w:rsidRPr="007C4D23">
        <w:rPr>
          <w:rFonts w:eastAsia="Cambria" w:cs="B Nazanin" w:hint="cs"/>
          <w:sz w:val="24"/>
          <w:szCs w:val="24"/>
          <w:rtl/>
        </w:rPr>
        <w:t xml:space="preserve"> </w:t>
      </w:r>
      <w:r w:rsidR="00710F87" w:rsidRPr="007C4D23">
        <w:rPr>
          <w:rFonts w:eastAsia="Cambria" w:cs="B Nazanin"/>
          <w:sz w:val="24"/>
          <w:szCs w:val="24"/>
          <w:rtl/>
        </w:rPr>
        <w:t>سبب 58 درصد از شاخص</w:t>
      </w:r>
      <w:r w:rsidR="002E4060">
        <w:rPr>
          <w:rFonts w:eastAsia="Cambria" w:cs="B Nazanin" w:hint="cs"/>
          <w:sz w:val="24"/>
          <w:szCs w:val="24"/>
          <w:rtl/>
        </w:rPr>
        <w:t xml:space="preserve"> </w:t>
      </w:r>
      <w:r w:rsidR="002E4060">
        <w:rPr>
          <w:rFonts w:asciiTheme="majorBidi" w:eastAsia="Cambria" w:hAnsiTheme="majorBidi" w:cstheme="majorBidi"/>
          <w:sz w:val="20"/>
          <w:szCs w:val="20"/>
        </w:rPr>
        <w:t>DALYs</w:t>
      </w:r>
      <w:r w:rsidR="00155741">
        <w:rPr>
          <w:rFonts w:asciiTheme="majorBidi" w:eastAsia="Cambria" w:hAnsiTheme="majorBidi" w:cstheme="majorBidi" w:hint="cs"/>
          <w:sz w:val="20"/>
          <w:szCs w:val="20"/>
          <w:rtl/>
        </w:rPr>
        <w:t xml:space="preserve"> </w:t>
      </w:r>
      <w:r w:rsidR="00155741">
        <w:rPr>
          <w:rStyle w:val="FootnoteReference"/>
          <w:rFonts w:asciiTheme="majorBidi" w:eastAsia="Cambria" w:hAnsiTheme="majorBidi" w:cstheme="majorBidi"/>
          <w:sz w:val="20"/>
          <w:szCs w:val="20"/>
          <w:rtl/>
        </w:rPr>
        <w:footnoteReference w:id="2"/>
      </w:r>
      <w:r w:rsidR="0067547F">
        <w:rPr>
          <w:rFonts w:asciiTheme="majorBidi" w:eastAsia="Cambria" w:hAnsiTheme="majorBidi" w:cstheme="majorBidi" w:hint="cs"/>
          <w:sz w:val="20"/>
          <w:szCs w:val="20"/>
          <w:rtl/>
        </w:rPr>
        <w:t xml:space="preserve">  </w:t>
      </w:r>
      <w:r w:rsidR="00710F87" w:rsidRPr="007C4D23">
        <w:rPr>
          <w:rFonts w:eastAsia="Cambria" w:cs="B Nazanin"/>
          <w:sz w:val="24"/>
          <w:szCs w:val="24"/>
          <w:rtl/>
        </w:rPr>
        <w:t xml:space="preserve">در کشور </w:t>
      </w:r>
      <w:r w:rsidR="00A5197F" w:rsidRPr="007C4D23">
        <w:rPr>
          <w:rFonts w:eastAsia="Cambria" w:cs="B Nazanin" w:hint="cs"/>
          <w:sz w:val="24"/>
          <w:szCs w:val="24"/>
          <w:rtl/>
        </w:rPr>
        <w:t>بوده</w:t>
      </w:r>
      <w:r w:rsidR="00A5197F" w:rsidRPr="007C4D23">
        <w:rPr>
          <w:rFonts w:eastAsia="Cambria" w:cs="B Nazanin"/>
          <w:sz w:val="24"/>
          <w:szCs w:val="24"/>
          <w:rtl/>
        </w:rPr>
        <w:t xml:space="preserve"> </w:t>
      </w:r>
      <w:r w:rsidR="00710F87" w:rsidRPr="007C4D23">
        <w:rPr>
          <w:rFonts w:eastAsia="Cambria" w:cs="B Nazanin"/>
          <w:sz w:val="24"/>
          <w:szCs w:val="24"/>
          <w:rtl/>
        </w:rPr>
        <w:t>و هز</w:t>
      </w:r>
      <w:r w:rsidR="00710F87" w:rsidRPr="007C4D23">
        <w:rPr>
          <w:rFonts w:eastAsia="Cambria" w:cs="B Nazanin" w:hint="cs"/>
          <w:sz w:val="24"/>
          <w:szCs w:val="24"/>
          <w:rtl/>
        </w:rPr>
        <w:t>ی</w:t>
      </w:r>
      <w:r w:rsidR="00710F87" w:rsidRPr="007C4D23">
        <w:rPr>
          <w:rFonts w:eastAsia="Cambria" w:cs="B Nazanin" w:hint="eastAsia"/>
          <w:sz w:val="24"/>
          <w:szCs w:val="24"/>
          <w:rtl/>
        </w:rPr>
        <w:t>نه</w:t>
      </w:r>
      <w:r w:rsidR="004806F4" w:rsidRPr="007C4D23">
        <w:rPr>
          <w:rFonts w:eastAsia="Cambria" w:cs="B Nazanin"/>
          <w:sz w:val="24"/>
          <w:szCs w:val="24"/>
          <w:rtl/>
        </w:rPr>
        <w:softHyphen/>
      </w:r>
      <w:r w:rsidR="00710F87" w:rsidRPr="007C4D23">
        <w:rPr>
          <w:rFonts w:eastAsia="Cambria" w:cs="B Nazanin"/>
          <w:sz w:val="24"/>
          <w:szCs w:val="24"/>
          <w:rtl/>
        </w:rPr>
        <w:t>ها</w:t>
      </w:r>
      <w:r w:rsidR="00710F87" w:rsidRPr="007C4D23">
        <w:rPr>
          <w:rFonts w:eastAsia="Cambria" w:cs="B Nazanin" w:hint="cs"/>
          <w:sz w:val="24"/>
          <w:szCs w:val="24"/>
          <w:rtl/>
        </w:rPr>
        <w:t>ی</w:t>
      </w:r>
      <w:r w:rsidR="00710F87" w:rsidRPr="007C4D23">
        <w:rPr>
          <w:rFonts w:eastAsia="Cambria" w:cs="B Nazanin"/>
          <w:sz w:val="24"/>
          <w:szCs w:val="24"/>
          <w:rtl/>
        </w:rPr>
        <w:t xml:space="preserve"> ا</w:t>
      </w:r>
      <w:r w:rsidR="00710F87" w:rsidRPr="007C4D23">
        <w:rPr>
          <w:rFonts w:eastAsia="Cambria" w:cs="B Nazanin" w:hint="cs"/>
          <w:sz w:val="24"/>
          <w:szCs w:val="24"/>
          <w:rtl/>
        </w:rPr>
        <w:t>ی</w:t>
      </w:r>
      <w:r w:rsidR="00710F87" w:rsidRPr="007C4D23">
        <w:rPr>
          <w:rFonts w:eastAsia="Cambria" w:cs="B Nazanin" w:hint="eastAsia"/>
          <w:sz w:val="24"/>
          <w:szCs w:val="24"/>
          <w:rtl/>
        </w:rPr>
        <w:t>جاد</w:t>
      </w:r>
      <w:r w:rsidR="00710F87" w:rsidRPr="007C4D23">
        <w:rPr>
          <w:rFonts w:eastAsia="Cambria" w:cs="B Nazanin"/>
          <w:sz w:val="24"/>
          <w:szCs w:val="24"/>
          <w:rtl/>
        </w:rPr>
        <w:t xml:space="preserve"> شده</w:t>
      </w:r>
      <w:r w:rsidR="006436E6" w:rsidRPr="007C4D23">
        <w:rPr>
          <w:rFonts w:eastAsia="Cambria" w:cs="B Nazanin"/>
          <w:sz w:val="24"/>
          <w:szCs w:val="24"/>
          <w:rtl/>
        </w:rPr>
        <w:t xml:space="preserve"> </w:t>
      </w:r>
      <w:r w:rsidR="00710F87" w:rsidRPr="007C4D23">
        <w:rPr>
          <w:rFonts w:eastAsia="Cambria" w:cs="B Nazanin"/>
          <w:sz w:val="24"/>
          <w:szCs w:val="24"/>
          <w:rtl/>
        </w:rPr>
        <w:t>در اثر ا</w:t>
      </w:r>
      <w:r w:rsidR="00710F87" w:rsidRPr="007C4D23">
        <w:rPr>
          <w:rFonts w:eastAsia="Cambria" w:cs="B Nazanin" w:hint="cs"/>
          <w:sz w:val="24"/>
          <w:szCs w:val="24"/>
          <w:rtl/>
        </w:rPr>
        <w:t>ی</w:t>
      </w:r>
      <w:r w:rsidR="00710F87" w:rsidRPr="007C4D23">
        <w:rPr>
          <w:rFonts w:eastAsia="Cambria" w:cs="B Nazanin" w:hint="eastAsia"/>
          <w:sz w:val="24"/>
          <w:szCs w:val="24"/>
          <w:rtl/>
        </w:rPr>
        <w:t>ن</w:t>
      </w:r>
      <w:r w:rsidR="00710F87" w:rsidRPr="007C4D23">
        <w:rPr>
          <w:rFonts w:eastAsia="Cambria" w:cs="B Nazanin"/>
          <w:sz w:val="24"/>
          <w:szCs w:val="24"/>
          <w:rtl/>
        </w:rPr>
        <w:t xml:space="preserve"> ب</w:t>
      </w:r>
      <w:r w:rsidR="00710F87" w:rsidRPr="007C4D23">
        <w:rPr>
          <w:rFonts w:eastAsia="Cambria" w:cs="B Nazanin" w:hint="cs"/>
          <w:sz w:val="24"/>
          <w:szCs w:val="24"/>
          <w:rtl/>
        </w:rPr>
        <w:t>ی</w:t>
      </w:r>
      <w:r w:rsidR="00710F87" w:rsidRPr="007C4D23">
        <w:rPr>
          <w:rFonts w:eastAsia="Cambria" w:cs="B Nazanin" w:hint="eastAsia"/>
          <w:sz w:val="24"/>
          <w:szCs w:val="24"/>
          <w:rtl/>
        </w:rPr>
        <w:t>مار</w:t>
      </w:r>
      <w:r w:rsidR="00710F87" w:rsidRPr="007C4D23">
        <w:rPr>
          <w:rFonts w:eastAsia="Cambria" w:cs="B Nazanin" w:hint="cs"/>
          <w:sz w:val="24"/>
          <w:szCs w:val="24"/>
          <w:rtl/>
        </w:rPr>
        <w:t>ی</w:t>
      </w:r>
      <w:r w:rsidR="004806F4" w:rsidRPr="007C4D23">
        <w:rPr>
          <w:rFonts w:eastAsia="Cambria" w:cs="B Nazanin"/>
          <w:sz w:val="24"/>
          <w:szCs w:val="24"/>
          <w:rtl/>
        </w:rPr>
        <w:softHyphen/>
      </w:r>
      <w:r w:rsidR="00710F87" w:rsidRPr="007C4D23">
        <w:rPr>
          <w:rFonts w:eastAsia="Cambria" w:cs="B Nazanin"/>
          <w:sz w:val="24"/>
          <w:szCs w:val="24"/>
          <w:rtl/>
        </w:rPr>
        <w:t>ها بس</w:t>
      </w:r>
      <w:r w:rsidR="00710F87" w:rsidRPr="007C4D23">
        <w:rPr>
          <w:rFonts w:eastAsia="Cambria" w:cs="B Nazanin" w:hint="cs"/>
          <w:sz w:val="24"/>
          <w:szCs w:val="24"/>
          <w:rtl/>
        </w:rPr>
        <w:t>ی</w:t>
      </w:r>
      <w:r w:rsidR="00710F87" w:rsidRPr="007C4D23">
        <w:rPr>
          <w:rFonts w:eastAsia="Cambria" w:cs="B Nazanin" w:hint="eastAsia"/>
          <w:sz w:val="24"/>
          <w:szCs w:val="24"/>
          <w:rtl/>
        </w:rPr>
        <w:t>ار</w:t>
      </w:r>
      <w:r w:rsidR="00710F87" w:rsidRPr="007C4D23">
        <w:rPr>
          <w:rFonts w:eastAsia="Cambria" w:cs="B Nazanin"/>
          <w:sz w:val="24"/>
          <w:szCs w:val="24"/>
          <w:rtl/>
        </w:rPr>
        <w:t xml:space="preserve"> سنگ</w:t>
      </w:r>
      <w:r w:rsidR="00710F87" w:rsidRPr="007C4D23">
        <w:rPr>
          <w:rFonts w:eastAsia="Cambria" w:cs="B Nazanin" w:hint="cs"/>
          <w:sz w:val="24"/>
          <w:szCs w:val="24"/>
          <w:rtl/>
        </w:rPr>
        <w:t>ی</w:t>
      </w:r>
      <w:r w:rsidR="00710F87" w:rsidRPr="007C4D23">
        <w:rPr>
          <w:rFonts w:eastAsia="Cambria" w:cs="B Nazanin" w:hint="eastAsia"/>
          <w:sz w:val="24"/>
          <w:szCs w:val="24"/>
          <w:rtl/>
        </w:rPr>
        <w:t>ن</w:t>
      </w:r>
      <w:r w:rsidR="00710F87" w:rsidRPr="007C4D23">
        <w:rPr>
          <w:rFonts w:eastAsia="Cambria" w:cs="B Nazanin"/>
          <w:sz w:val="24"/>
          <w:szCs w:val="24"/>
          <w:rtl/>
        </w:rPr>
        <w:t xml:space="preserve"> </w:t>
      </w:r>
      <w:r w:rsidR="00A5197F" w:rsidRPr="007C4D23">
        <w:rPr>
          <w:rFonts w:eastAsia="Cambria" w:cs="B Nazanin"/>
          <w:sz w:val="24"/>
          <w:szCs w:val="24"/>
          <w:rtl/>
        </w:rPr>
        <w:t>م</w:t>
      </w:r>
      <w:r w:rsidR="00A5197F" w:rsidRPr="007C4D23">
        <w:rPr>
          <w:rFonts w:eastAsia="Cambria" w:cs="B Nazanin" w:hint="cs"/>
          <w:sz w:val="24"/>
          <w:szCs w:val="24"/>
          <w:rtl/>
        </w:rPr>
        <w:t>ی</w:t>
      </w:r>
      <w:r w:rsidR="00A5197F" w:rsidRPr="007C4D23">
        <w:rPr>
          <w:rFonts w:eastAsia="Cambria" w:cs="B Nazanin"/>
          <w:sz w:val="24"/>
          <w:szCs w:val="24"/>
          <w:rtl/>
        </w:rPr>
        <w:softHyphen/>
        <w:t>باشد</w:t>
      </w:r>
      <w:r w:rsidR="00A5197F">
        <w:rPr>
          <w:rFonts w:eastAsia="Cambria" w:cs="B Nazanin" w:hint="cs"/>
          <w:sz w:val="24"/>
          <w:szCs w:val="24"/>
          <w:rtl/>
        </w:rPr>
        <w:t>؛</w:t>
      </w:r>
      <w:r w:rsidR="00A5197F" w:rsidRPr="007C4D23">
        <w:rPr>
          <w:rFonts w:eastAsia="Cambria" w:cs="B Nazanin"/>
          <w:sz w:val="24"/>
          <w:szCs w:val="24"/>
          <w:rtl/>
        </w:rPr>
        <w:t xml:space="preserve"> </w:t>
      </w:r>
      <w:r w:rsidR="00710F87" w:rsidRPr="007C4D23">
        <w:rPr>
          <w:rFonts w:eastAsia="Cambria" w:cs="B Nazanin"/>
          <w:sz w:val="24"/>
          <w:szCs w:val="24"/>
          <w:rtl/>
        </w:rPr>
        <w:t>به طور</w:t>
      </w:r>
      <w:r w:rsidR="00710F87" w:rsidRPr="007C4D23">
        <w:rPr>
          <w:rFonts w:eastAsia="Cambria" w:cs="B Nazanin" w:hint="cs"/>
          <w:sz w:val="24"/>
          <w:szCs w:val="24"/>
          <w:rtl/>
        </w:rPr>
        <w:t>ی</w:t>
      </w:r>
      <w:r w:rsidR="00A5197F">
        <w:rPr>
          <w:rFonts w:eastAsia="Cambria" w:cs="B Nazanin"/>
          <w:sz w:val="24"/>
          <w:szCs w:val="24"/>
          <w:rtl/>
        </w:rPr>
        <w:softHyphen/>
      </w:r>
      <w:r w:rsidR="00710F87" w:rsidRPr="007C4D23">
        <w:rPr>
          <w:rFonts w:eastAsia="Cambria" w:cs="B Nazanin" w:hint="eastAsia"/>
          <w:sz w:val="24"/>
          <w:szCs w:val="24"/>
          <w:rtl/>
        </w:rPr>
        <w:t>که</w:t>
      </w:r>
      <w:r w:rsidR="00710F87" w:rsidRPr="007C4D23">
        <w:rPr>
          <w:rFonts w:eastAsia="Cambria" w:cs="B Nazanin"/>
          <w:sz w:val="24"/>
          <w:szCs w:val="24"/>
          <w:rtl/>
        </w:rPr>
        <w:t xml:space="preserve"> </w:t>
      </w:r>
      <w:r w:rsidR="006624FB" w:rsidRPr="007C4D23">
        <w:rPr>
          <w:rFonts w:eastAsia="Cambria" w:cs="B Nazanin"/>
          <w:sz w:val="24"/>
          <w:szCs w:val="24"/>
          <w:rtl/>
        </w:rPr>
        <w:t>سازمان جهانی بهداشت</w:t>
      </w:r>
      <w:r w:rsidR="00710F87" w:rsidRPr="007C4D23">
        <w:rPr>
          <w:rFonts w:eastAsia="Cambria" w:cs="B Nazanin"/>
          <w:sz w:val="24"/>
          <w:szCs w:val="24"/>
          <w:rtl/>
        </w:rPr>
        <w:t xml:space="preserve"> عنوان م</w:t>
      </w:r>
      <w:r w:rsidR="00710F87" w:rsidRPr="007C4D23">
        <w:rPr>
          <w:rFonts w:eastAsia="Cambria" w:cs="B Nazanin" w:hint="cs"/>
          <w:sz w:val="24"/>
          <w:szCs w:val="24"/>
          <w:rtl/>
        </w:rPr>
        <w:t>ی</w:t>
      </w:r>
      <w:r w:rsidR="004806F4" w:rsidRPr="007C4D23">
        <w:rPr>
          <w:rFonts w:eastAsia="Cambria" w:cs="B Nazanin"/>
          <w:sz w:val="24"/>
          <w:szCs w:val="24"/>
          <w:rtl/>
        </w:rPr>
        <w:softHyphen/>
      </w:r>
      <w:r w:rsidR="00710F87" w:rsidRPr="007C4D23">
        <w:rPr>
          <w:rFonts w:eastAsia="Cambria" w:cs="B Nazanin"/>
          <w:sz w:val="24"/>
          <w:szCs w:val="24"/>
          <w:rtl/>
        </w:rPr>
        <w:t>کند ن</w:t>
      </w:r>
      <w:r w:rsidR="00710F87" w:rsidRPr="007C4D23">
        <w:rPr>
          <w:rFonts w:eastAsia="Cambria" w:cs="B Nazanin" w:hint="cs"/>
          <w:sz w:val="24"/>
          <w:szCs w:val="24"/>
          <w:rtl/>
        </w:rPr>
        <w:t>ی</w:t>
      </w:r>
      <w:r w:rsidR="00710F87" w:rsidRPr="007C4D23">
        <w:rPr>
          <w:rFonts w:eastAsia="Cambria" w:cs="B Nazanin" w:hint="eastAsia"/>
          <w:sz w:val="24"/>
          <w:szCs w:val="24"/>
          <w:rtl/>
        </w:rPr>
        <w:t>م</w:t>
      </w:r>
      <w:r w:rsidR="00710F87" w:rsidRPr="007C4D23">
        <w:rPr>
          <w:rFonts w:eastAsia="Cambria" w:cs="B Nazanin" w:hint="cs"/>
          <w:sz w:val="24"/>
          <w:szCs w:val="24"/>
          <w:rtl/>
        </w:rPr>
        <w:t>ی</w:t>
      </w:r>
      <w:r w:rsidR="00710F87" w:rsidRPr="007C4D23">
        <w:rPr>
          <w:rFonts w:eastAsia="Cambria" w:cs="B Nazanin"/>
          <w:sz w:val="24"/>
          <w:szCs w:val="24"/>
          <w:rtl/>
        </w:rPr>
        <w:t xml:space="preserve"> از افراد دارا</w:t>
      </w:r>
      <w:r w:rsidR="00710F87" w:rsidRPr="007C4D23">
        <w:rPr>
          <w:rFonts w:eastAsia="Cambria" w:cs="B Nazanin" w:hint="cs"/>
          <w:sz w:val="24"/>
          <w:szCs w:val="24"/>
          <w:rtl/>
        </w:rPr>
        <w:t>ی</w:t>
      </w:r>
      <w:r w:rsidR="00710F87" w:rsidRPr="007C4D23">
        <w:rPr>
          <w:rFonts w:eastAsia="Cambria" w:cs="B Nazanin"/>
          <w:sz w:val="24"/>
          <w:szCs w:val="24"/>
          <w:rtl/>
        </w:rPr>
        <w:t xml:space="preserve"> ناتوان</w:t>
      </w:r>
      <w:r w:rsidR="00710F87" w:rsidRPr="007C4D23">
        <w:rPr>
          <w:rFonts w:eastAsia="Cambria" w:cs="B Nazanin" w:hint="cs"/>
          <w:sz w:val="24"/>
          <w:szCs w:val="24"/>
          <w:rtl/>
        </w:rPr>
        <w:t>ی</w:t>
      </w:r>
      <w:r w:rsidR="00710F87" w:rsidRPr="007C4D23">
        <w:rPr>
          <w:rFonts w:eastAsia="Cambria" w:cs="B Nazanin"/>
          <w:sz w:val="24"/>
          <w:szCs w:val="24"/>
          <w:rtl/>
        </w:rPr>
        <w:t xml:space="preserve"> نم</w:t>
      </w:r>
      <w:r w:rsidR="004806F4" w:rsidRPr="007C4D23">
        <w:rPr>
          <w:rFonts w:eastAsia="Cambria" w:cs="B Nazanin" w:hint="cs"/>
          <w:sz w:val="24"/>
          <w:szCs w:val="24"/>
          <w:rtl/>
        </w:rPr>
        <w:t>ی</w:t>
      </w:r>
      <w:r w:rsidR="004806F4" w:rsidRPr="007C4D23">
        <w:rPr>
          <w:rFonts w:eastAsia="Cambria" w:cs="B Nazanin"/>
          <w:sz w:val="24"/>
          <w:szCs w:val="24"/>
          <w:rtl/>
        </w:rPr>
        <w:softHyphen/>
        <w:t>توانند از عهده ت</w:t>
      </w:r>
      <w:r w:rsidR="004806F4" w:rsidRPr="007C4D23">
        <w:rPr>
          <w:rFonts w:eastAsia="Cambria" w:cs="B Nazanin" w:hint="cs"/>
          <w:sz w:val="24"/>
          <w:szCs w:val="24"/>
          <w:rtl/>
        </w:rPr>
        <w:t>أ</w:t>
      </w:r>
      <w:r w:rsidR="00710F87" w:rsidRPr="007C4D23">
        <w:rPr>
          <w:rFonts w:eastAsia="Cambria" w:cs="B Nazanin"/>
          <w:sz w:val="24"/>
          <w:szCs w:val="24"/>
          <w:rtl/>
        </w:rPr>
        <w:t>م</w:t>
      </w:r>
      <w:r w:rsidR="00710F87" w:rsidRPr="007C4D23">
        <w:rPr>
          <w:rFonts w:eastAsia="Cambria" w:cs="B Nazanin" w:hint="cs"/>
          <w:sz w:val="24"/>
          <w:szCs w:val="24"/>
          <w:rtl/>
        </w:rPr>
        <w:t>ی</w:t>
      </w:r>
      <w:r w:rsidR="00710F87" w:rsidRPr="007C4D23">
        <w:rPr>
          <w:rFonts w:eastAsia="Cambria" w:cs="B Nazanin" w:hint="eastAsia"/>
          <w:sz w:val="24"/>
          <w:szCs w:val="24"/>
          <w:rtl/>
        </w:rPr>
        <w:t>ن</w:t>
      </w:r>
      <w:r w:rsidR="00710F87" w:rsidRPr="007C4D23">
        <w:rPr>
          <w:rFonts w:eastAsia="Cambria" w:cs="B Nazanin"/>
          <w:sz w:val="24"/>
          <w:szCs w:val="24"/>
          <w:rtl/>
        </w:rPr>
        <w:t xml:space="preserve"> ن</w:t>
      </w:r>
      <w:r w:rsidR="00710F87" w:rsidRPr="007C4D23">
        <w:rPr>
          <w:rFonts w:eastAsia="Cambria" w:cs="B Nazanin" w:hint="cs"/>
          <w:sz w:val="24"/>
          <w:szCs w:val="24"/>
          <w:rtl/>
        </w:rPr>
        <w:t>ی</w:t>
      </w:r>
      <w:r w:rsidR="00710F87" w:rsidRPr="007C4D23">
        <w:rPr>
          <w:rFonts w:eastAsia="Cambria" w:cs="B Nazanin" w:hint="eastAsia"/>
          <w:sz w:val="24"/>
          <w:szCs w:val="24"/>
          <w:rtl/>
        </w:rPr>
        <w:t>از</w:t>
      </w:r>
      <w:r w:rsidR="00710F87" w:rsidRPr="007C4D23">
        <w:rPr>
          <w:rFonts w:eastAsia="Cambria" w:cs="B Nazanin"/>
          <w:sz w:val="24"/>
          <w:szCs w:val="24"/>
          <w:rtl/>
        </w:rPr>
        <w:t xml:space="preserve"> به مراقبت</w:t>
      </w:r>
      <w:r w:rsidR="004806F4" w:rsidRPr="007C4D23">
        <w:rPr>
          <w:rFonts w:eastAsia="Cambria" w:cs="B Nazanin"/>
          <w:sz w:val="24"/>
          <w:szCs w:val="24"/>
          <w:rtl/>
        </w:rPr>
        <w:softHyphen/>
      </w:r>
      <w:r w:rsidR="00710F87" w:rsidRPr="007C4D23">
        <w:rPr>
          <w:rFonts w:eastAsia="Cambria" w:cs="B Nazanin"/>
          <w:sz w:val="24"/>
          <w:szCs w:val="24"/>
          <w:rtl/>
        </w:rPr>
        <w:t>ها</w:t>
      </w:r>
      <w:r w:rsidR="00710F87" w:rsidRPr="007C4D23">
        <w:rPr>
          <w:rFonts w:eastAsia="Cambria" w:cs="B Nazanin" w:hint="cs"/>
          <w:sz w:val="24"/>
          <w:szCs w:val="24"/>
          <w:rtl/>
        </w:rPr>
        <w:t>ی</w:t>
      </w:r>
      <w:r w:rsidR="00710F87" w:rsidRPr="007C4D23">
        <w:rPr>
          <w:rFonts w:eastAsia="Cambria" w:cs="B Nazanin"/>
          <w:sz w:val="24"/>
          <w:szCs w:val="24"/>
          <w:rtl/>
        </w:rPr>
        <w:t xml:space="preserve"> بهداشت</w:t>
      </w:r>
      <w:r w:rsidR="00710F87" w:rsidRPr="007C4D23">
        <w:rPr>
          <w:rFonts w:eastAsia="Cambria" w:cs="B Nazanin" w:hint="cs"/>
          <w:sz w:val="24"/>
          <w:szCs w:val="24"/>
          <w:rtl/>
        </w:rPr>
        <w:t>ی</w:t>
      </w:r>
      <w:r w:rsidR="00710F87" w:rsidRPr="007C4D23">
        <w:rPr>
          <w:rFonts w:eastAsia="Cambria" w:cs="B Nazanin"/>
          <w:sz w:val="24"/>
          <w:szCs w:val="24"/>
          <w:rtl/>
        </w:rPr>
        <w:t xml:space="preserve"> درمان</w:t>
      </w:r>
      <w:r w:rsidR="00710F87" w:rsidRPr="007C4D23">
        <w:rPr>
          <w:rFonts w:eastAsia="Cambria" w:cs="B Nazanin" w:hint="cs"/>
          <w:sz w:val="24"/>
          <w:szCs w:val="24"/>
          <w:rtl/>
        </w:rPr>
        <w:t>ی</w:t>
      </w:r>
      <w:r w:rsidR="00A5197F">
        <w:rPr>
          <w:rFonts w:eastAsia="Cambria" w:cs="B Nazanin"/>
          <w:sz w:val="24"/>
          <w:szCs w:val="24"/>
          <w:rtl/>
        </w:rPr>
        <w:t xml:space="preserve"> بر</w:t>
      </w:r>
      <w:r w:rsidR="00A5197F">
        <w:rPr>
          <w:rFonts w:eastAsia="Cambria" w:cs="B Nazanin" w:hint="cs"/>
          <w:sz w:val="24"/>
          <w:szCs w:val="24"/>
          <w:rtl/>
        </w:rPr>
        <w:t>آ</w:t>
      </w:r>
      <w:r w:rsidR="00710F87" w:rsidRPr="007C4D23">
        <w:rPr>
          <w:rFonts w:eastAsia="Cambria" w:cs="B Nazanin" w:hint="cs"/>
          <w:sz w:val="24"/>
          <w:szCs w:val="24"/>
          <w:rtl/>
        </w:rPr>
        <w:t>ی</w:t>
      </w:r>
      <w:r w:rsidR="00710F87" w:rsidRPr="007C4D23">
        <w:rPr>
          <w:rFonts w:eastAsia="Cambria" w:cs="B Nazanin" w:hint="eastAsia"/>
          <w:sz w:val="24"/>
          <w:szCs w:val="24"/>
          <w:rtl/>
        </w:rPr>
        <w:t>ند</w:t>
      </w:r>
      <w:r w:rsidR="00710F87" w:rsidRPr="007C4D23">
        <w:rPr>
          <w:rFonts w:eastAsia="Cambria" w:cs="B Nazanin"/>
          <w:sz w:val="24"/>
          <w:szCs w:val="24"/>
          <w:rtl/>
        </w:rPr>
        <w:t xml:space="preserve"> و ا</w:t>
      </w:r>
      <w:r w:rsidR="00710F87" w:rsidRPr="007C4D23">
        <w:rPr>
          <w:rFonts w:eastAsia="Cambria" w:cs="B Nazanin" w:hint="cs"/>
          <w:sz w:val="24"/>
          <w:szCs w:val="24"/>
          <w:rtl/>
        </w:rPr>
        <w:t>ی</w:t>
      </w:r>
      <w:r w:rsidR="00710F87" w:rsidRPr="007C4D23">
        <w:rPr>
          <w:rFonts w:eastAsia="Cambria" w:cs="B Nazanin" w:hint="eastAsia"/>
          <w:sz w:val="24"/>
          <w:szCs w:val="24"/>
          <w:rtl/>
        </w:rPr>
        <w:t>ن</w:t>
      </w:r>
      <w:r w:rsidR="00710F87" w:rsidRPr="007C4D23">
        <w:rPr>
          <w:rFonts w:eastAsia="Cambria" w:cs="B Nazanin"/>
          <w:sz w:val="24"/>
          <w:szCs w:val="24"/>
          <w:rtl/>
        </w:rPr>
        <w:t xml:space="preserve"> افراد</w:t>
      </w:r>
      <w:r w:rsidR="00A654AB" w:rsidRPr="007C4D23">
        <w:rPr>
          <w:rFonts w:eastAsia="Cambria" w:cs="B Nazanin"/>
          <w:sz w:val="24"/>
          <w:szCs w:val="24"/>
          <w:rtl/>
        </w:rPr>
        <w:t>،</w:t>
      </w:r>
      <w:r w:rsidR="006436E6" w:rsidRPr="007C4D23">
        <w:rPr>
          <w:rFonts w:eastAsia="Cambria" w:cs="B Nazanin"/>
          <w:sz w:val="24"/>
          <w:szCs w:val="24"/>
          <w:rtl/>
        </w:rPr>
        <w:t xml:space="preserve"> </w:t>
      </w:r>
      <w:r w:rsidR="00710F87" w:rsidRPr="007C4D23">
        <w:rPr>
          <w:rFonts w:eastAsia="Cambria" w:cs="B Nazanin"/>
          <w:sz w:val="24"/>
          <w:szCs w:val="24"/>
          <w:rtl/>
        </w:rPr>
        <w:t>50</w:t>
      </w:r>
      <w:r w:rsidR="00A5197F">
        <w:rPr>
          <w:rFonts w:eastAsia="Cambria" w:cs="B Nazanin" w:hint="cs"/>
          <w:sz w:val="24"/>
          <w:szCs w:val="24"/>
          <w:rtl/>
        </w:rPr>
        <w:t xml:space="preserve"> </w:t>
      </w:r>
      <w:r w:rsidR="00322B90" w:rsidRPr="007C4D23">
        <w:rPr>
          <w:rFonts w:eastAsia="Cambria" w:cs="B Nazanin"/>
          <w:sz w:val="24"/>
          <w:szCs w:val="24"/>
          <w:rtl/>
        </w:rPr>
        <w:t>درصد</w:t>
      </w:r>
      <w:r w:rsidR="00710F87" w:rsidRPr="007C4D23">
        <w:rPr>
          <w:rFonts w:eastAsia="Cambria" w:cs="B Nazanin"/>
          <w:sz w:val="24"/>
          <w:szCs w:val="24"/>
          <w:rtl/>
        </w:rPr>
        <w:t xml:space="preserve"> ب</w:t>
      </w:r>
      <w:r w:rsidR="00710F87" w:rsidRPr="007C4D23">
        <w:rPr>
          <w:rFonts w:eastAsia="Cambria" w:cs="B Nazanin" w:hint="cs"/>
          <w:sz w:val="24"/>
          <w:szCs w:val="24"/>
          <w:rtl/>
        </w:rPr>
        <w:t>ی</w:t>
      </w:r>
      <w:r w:rsidR="00A5197F">
        <w:rPr>
          <w:rFonts w:eastAsia="Cambria" w:cs="B Nazanin" w:hint="eastAsia"/>
          <w:sz w:val="24"/>
          <w:szCs w:val="24"/>
          <w:rtl/>
        </w:rPr>
        <w:t>ش</w:t>
      </w:r>
      <w:r w:rsidR="00710F87" w:rsidRPr="007C4D23">
        <w:rPr>
          <w:rFonts w:eastAsia="Cambria" w:cs="B Nazanin"/>
          <w:sz w:val="24"/>
          <w:szCs w:val="24"/>
          <w:rtl/>
        </w:rPr>
        <w:t xml:space="preserve"> از اشخاص سالم</w:t>
      </w:r>
      <w:r w:rsidR="00A5197F">
        <w:rPr>
          <w:rFonts w:eastAsia="Cambria" w:cs="B Nazanin" w:hint="cs"/>
          <w:sz w:val="24"/>
          <w:szCs w:val="24"/>
          <w:rtl/>
        </w:rPr>
        <w:t>،</w:t>
      </w:r>
      <w:r w:rsidR="00710F87" w:rsidRPr="007C4D23">
        <w:rPr>
          <w:rFonts w:eastAsia="Cambria" w:cs="B Nazanin"/>
          <w:sz w:val="24"/>
          <w:szCs w:val="24"/>
          <w:rtl/>
        </w:rPr>
        <w:t xml:space="preserve"> از پرداخت مخارج بهداشت</w:t>
      </w:r>
      <w:r w:rsidR="00710F87" w:rsidRPr="007C4D23">
        <w:rPr>
          <w:rFonts w:eastAsia="Cambria" w:cs="B Nazanin" w:hint="cs"/>
          <w:sz w:val="24"/>
          <w:szCs w:val="24"/>
          <w:rtl/>
        </w:rPr>
        <w:t>ی</w:t>
      </w:r>
      <w:r w:rsidR="00710F87" w:rsidRPr="007C4D23">
        <w:rPr>
          <w:rFonts w:eastAsia="Cambria" w:cs="B Nazanin"/>
          <w:sz w:val="24"/>
          <w:szCs w:val="24"/>
          <w:rtl/>
        </w:rPr>
        <w:t xml:space="preserve"> درمان</w:t>
      </w:r>
      <w:r w:rsidR="00710F87" w:rsidRPr="007C4D23">
        <w:rPr>
          <w:rFonts w:eastAsia="Cambria" w:cs="B Nazanin" w:hint="cs"/>
          <w:sz w:val="24"/>
          <w:szCs w:val="24"/>
          <w:rtl/>
        </w:rPr>
        <w:t>ی</w:t>
      </w:r>
      <w:r w:rsidRPr="007C4D23">
        <w:rPr>
          <w:rFonts w:eastAsia="Cambria" w:cs="B Nazanin"/>
          <w:sz w:val="24"/>
          <w:szCs w:val="24"/>
          <w:rtl/>
        </w:rPr>
        <w:t xml:space="preserve"> فاجعه</w:t>
      </w:r>
      <w:r w:rsidRPr="007C4D23">
        <w:rPr>
          <w:rFonts w:eastAsia="Cambria" w:cs="B Nazanin"/>
          <w:sz w:val="24"/>
          <w:szCs w:val="24"/>
          <w:rtl/>
        </w:rPr>
        <w:softHyphen/>
        <w:t>بار و کمر</w:t>
      </w:r>
      <w:r w:rsidR="00710F87" w:rsidRPr="007C4D23">
        <w:rPr>
          <w:rFonts w:eastAsia="Cambria" w:cs="B Nazanin"/>
          <w:sz w:val="24"/>
          <w:szCs w:val="24"/>
          <w:rtl/>
        </w:rPr>
        <w:t>شکن</w:t>
      </w:r>
      <w:r w:rsidR="006436E6" w:rsidRPr="007C4D23">
        <w:rPr>
          <w:rFonts w:eastAsia="Cambria" w:cs="B Nazanin"/>
          <w:sz w:val="24"/>
          <w:szCs w:val="24"/>
          <w:rtl/>
        </w:rPr>
        <w:t xml:space="preserve"> </w:t>
      </w:r>
      <w:r w:rsidR="00710F87" w:rsidRPr="007C4D23">
        <w:rPr>
          <w:rFonts w:eastAsia="Cambria" w:cs="B Nazanin"/>
          <w:sz w:val="24"/>
          <w:szCs w:val="24"/>
          <w:rtl/>
        </w:rPr>
        <w:t>رنج م</w:t>
      </w:r>
      <w:r w:rsidR="00710F87" w:rsidRPr="007C4D23">
        <w:rPr>
          <w:rFonts w:eastAsia="Cambria" w:cs="B Nazanin" w:hint="cs"/>
          <w:sz w:val="24"/>
          <w:szCs w:val="24"/>
          <w:rtl/>
        </w:rPr>
        <w:t>ی</w:t>
      </w:r>
      <w:r w:rsidR="004806F4" w:rsidRPr="007C4D23">
        <w:rPr>
          <w:rFonts w:eastAsia="Cambria" w:cs="B Nazanin"/>
          <w:sz w:val="24"/>
          <w:szCs w:val="24"/>
          <w:rtl/>
        </w:rPr>
        <w:softHyphen/>
      </w:r>
      <w:r w:rsidR="00710F87" w:rsidRPr="007C4D23">
        <w:rPr>
          <w:rFonts w:eastAsia="Cambria" w:cs="B Nazanin"/>
          <w:sz w:val="24"/>
          <w:szCs w:val="24"/>
          <w:rtl/>
        </w:rPr>
        <w:t>برند.</w:t>
      </w:r>
      <w:r w:rsidR="004806F4" w:rsidRPr="007C4D23">
        <w:rPr>
          <w:rFonts w:eastAsia="Cambria" w:cs="B Nazanin" w:hint="cs"/>
          <w:sz w:val="24"/>
          <w:szCs w:val="24"/>
          <w:rtl/>
        </w:rPr>
        <w:t xml:space="preserve"> </w:t>
      </w:r>
      <w:r w:rsidR="00710F87" w:rsidRPr="007C4D23">
        <w:rPr>
          <w:rFonts w:eastAsia="Cambria" w:cs="B Nazanin"/>
          <w:sz w:val="24"/>
          <w:szCs w:val="24"/>
          <w:rtl/>
        </w:rPr>
        <w:t>لذا ارائه خدمات بهداشت</w:t>
      </w:r>
      <w:r w:rsidR="00710F87" w:rsidRPr="007C4D23">
        <w:rPr>
          <w:rFonts w:eastAsia="Cambria" w:cs="B Nazanin" w:hint="cs"/>
          <w:sz w:val="24"/>
          <w:szCs w:val="24"/>
          <w:rtl/>
        </w:rPr>
        <w:t>ی</w:t>
      </w:r>
      <w:r w:rsidR="00A654AB" w:rsidRPr="007C4D23">
        <w:rPr>
          <w:rFonts w:eastAsia="Cambria" w:cs="B Nazanin"/>
          <w:sz w:val="24"/>
          <w:szCs w:val="24"/>
          <w:rtl/>
        </w:rPr>
        <w:t>،</w:t>
      </w:r>
      <w:r w:rsidR="00710F87" w:rsidRPr="007C4D23">
        <w:rPr>
          <w:rFonts w:eastAsia="Cambria" w:cs="B Nazanin"/>
          <w:sz w:val="24"/>
          <w:szCs w:val="24"/>
          <w:rtl/>
        </w:rPr>
        <w:t xml:space="preserve"> درمان</w:t>
      </w:r>
      <w:r w:rsidR="00710F87" w:rsidRPr="007C4D23">
        <w:rPr>
          <w:rFonts w:eastAsia="Cambria" w:cs="B Nazanin" w:hint="cs"/>
          <w:sz w:val="24"/>
          <w:szCs w:val="24"/>
          <w:rtl/>
        </w:rPr>
        <w:t>ی</w:t>
      </w:r>
      <w:r w:rsidR="00710F87" w:rsidRPr="007C4D23">
        <w:rPr>
          <w:rFonts w:eastAsia="Cambria" w:cs="B Nazanin"/>
          <w:sz w:val="24"/>
          <w:szCs w:val="24"/>
          <w:rtl/>
        </w:rPr>
        <w:t xml:space="preserve"> و خصوصا</w:t>
      </w:r>
      <w:r w:rsidRPr="007C4D23">
        <w:rPr>
          <w:rFonts w:eastAsia="Cambria" w:cs="B Nazanin" w:hint="cs"/>
          <w:sz w:val="24"/>
          <w:szCs w:val="24"/>
          <w:rtl/>
        </w:rPr>
        <w:t>ً</w:t>
      </w:r>
      <w:r w:rsidR="00710F87" w:rsidRPr="007C4D23">
        <w:rPr>
          <w:rFonts w:eastAsia="Cambria" w:cs="B Nazanin"/>
          <w:sz w:val="24"/>
          <w:szCs w:val="24"/>
          <w:rtl/>
        </w:rPr>
        <w:t xml:space="preserve"> توانبخش</w:t>
      </w:r>
      <w:r w:rsidR="00710F87" w:rsidRPr="007C4D23">
        <w:rPr>
          <w:rFonts w:eastAsia="Cambria" w:cs="B Nazanin" w:hint="cs"/>
          <w:sz w:val="24"/>
          <w:szCs w:val="24"/>
          <w:rtl/>
        </w:rPr>
        <w:t>ی</w:t>
      </w:r>
      <w:r w:rsidR="00A5197F">
        <w:rPr>
          <w:rFonts w:eastAsia="Cambria" w:cs="B Nazanin"/>
          <w:sz w:val="24"/>
          <w:szCs w:val="24"/>
          <w:rtl/>
        </w:rPr>
        <w:t xml:space="preserve"> به</w:t>
      </w:r>
      <w:r w:rsidR="00A5197F">
        <w:rPr>
          <w:rFonts w:eastAsia="Cambria" w:cs="B Nazanin"/>
          <w:sz w:val="24"/>
          <w:szCs w:val="24"/>
          <w:rtl/>
        </w:rPr>
        <w:softHyphen/>
      </w:r>
      <w:r w:rsidR="00085354">
        <w:rPr>
          <w:rFonts w:eastAsia="Cambria" w:cs="B Nazanin" w:hint="cs"/>
          <w:sz w:val="24"/>
          <w:szCs w:val="24"/>
          <w:rtl/>
        </w:rPr>
        <w:t>موقع</w:t>
      </w:r>
      <w:r w:rsidRPr="007C4D23">
        <w:rPr>
          <w:rFonts w:eastAsia="Cambria" w:cs="B Nazanin" w:hint="cs"/>
          <w:sz w:val="24"/>
          <w:szCs w:val="24"/>
          <w:rtl/>
        </w:rPr>
        <w:t>،</w:t>
      </w:r>
      <w:r w:rsidR="00710F87" w:rsidRPr="007C4D23">
        <w:rPr>
          <w:rFonts w:eastAsia="Cambria" w:cs="B Nazanin"/>
          <w:sz w:val="24"/>
          <w:szCs w:val="24"/>
          <w:rtl/>
        </w:rPr>
        <w:t xml:space="preserve"> از اهم</w:t>
      </w:r>
      <w:r w:rsidR="00710F87" w:rsidRPr="007C4D23">
        <w:rPr>
          <w:rFonts w:eastAsia="Cambria" w:cs="B Nazanin" w:hint="cs"/>
          <w:sz w:val="24"/>
          <w:szCs w:val="24"/>
          <w:rtl/>
        </w:rPr>
        <w:t>ی</w:t>
      </w:r>
      <w:r w:rsidR="00710F87" w:rsidRPr="007C4D23">
        <w:rPr>
          <w:rFonts w:eastAsia="Cambria" w:cs="B Nazanin" w:hint="eastAsia"/>
          <w:sz w:val="24"/>
          <w:szCs w:val="24"/>
          <w:rtl/>
        </w:rPr>
        <w:t>ت</w:t>
      </w:r>
      <w:r w:rsidR="00710F87" w:rsidRPr="007C4D23">
        <w:rPr>
          <w:rFonts w:eastAsia="Cambria" w:cs="B Nazanin"/>
          <w:sz w:val="24"/>
          <w:szCs w:val="24"/>
          <w:rtl/>
        </w:rPr>
        <w:t xml:space="preserve"> و</w:t>
      </w:r>
      <w:r w:rsidR="00710F87" w:rsidRPr="007C4D23">
        <w:rPr>
          <w:rFonts w:eastAsia="Cambria" w:cs="B Nazanin" w:hint="cs"/>
          <w:sz w:val="24"/>
          <w:szCs w:val="24"/>
          <w:rtl/>
        </w:rPr>
        <w:t>ی</w:t>
      </w:r>
      <w:r w:rsidR="00710F87" w:rsidRPr="007C4D23">
        <w:rPr>
          <w:rFonts w:eastAsia="Cambria" w:cs="B Nazanin" w:hint="eastAsia"/>
          <w:sz w:val="24"/>
          <w:szCs w:val="24"/>
          <w:rtl/>
        </w:rPr>
        <w:t>ژه</w:t>
      </w:r>
      <w:r w:rsidR="004806F4" w:rsidRPr="007C4D23">
        <w:rPr>
          <w:rFonts w:eastAsia="Cambria" w:cs="B Nazanin"/>
          <w:sz w:val="24"/>
          <w:szCs w:val="24"/>
          <w:rtl/>
        </w:rPr>
        <w:softHyphen/>
      </w:r>
      <w:r w:rsidR="00710F87" w:rsidRPr="007C4D23">
        <w:rPr>
          <w:rFonts w:eastAsia="Cambria" w:cs="B Nazanin"/>
          <w:sz w:val="24"/>
          <w:szCs w:val="24"/>
          <w:rtl/>
        </w:rPr>
        <w:t>ا</w:t>
      </w:r>
      <w:r w:rsidR="00710F87" w:rsidRPr="007C4D23">
        <w:rPr>
          <w:rFonts w:eastAsia="Cambria" w:cs="B Nazanin" w:hint="cs"/>
          <w:sz w:val="24"/>
          <w:szCs w:val="24"/>
          <w:rtl/>
        </w:rPr>
        <w:t>ی</w:t>
      </w:r>
      <w:r w:rsidR="00710F87" w:rsidRPr="007C4D23">
        <w:rPr>
          <w:rFonts w:eastAsia="Cambria" w:cs="B Nazanin"/>
          <w:sz w:val="24"/>
          <w:szCs w:val="24"/>
          <w:rtl/>
        </w:rPr>
        <w:t xml:space="preserve"> برا</w:t>
      </w:r>
      <w:r w:rsidR="00710F87" w:rsidRPr="007C4D23">
        <w:rPr>
          <w:rFonts w:eastAsia="Cambria" w:cs="B Nazanin" w:hint="cs"/>
          <w:sz w:val="24"/>
          <w:szCs w:val="24"/>
          <w:rtl/>
        </w:rPr>
        <w:t>ی</w:t>
      </w:r>
      <w:r w:rsidR="00710F87" w:rsidRPr="007C4D23">
        <w:rPr>
          <w:rFonts w:eastAsia="Cambria" w:cs="B Nazanin"/>
          <w:sz w:val="24"/>
          <w:szCs w:val="24"/>
          <w:rtl/>
        </w:rPr>
        <w:t xml:space="preserve"> افراد دارا</w:t>
      </w:r>
      <w:r w:rsidR="00710F87" w:rsidRPr="007C4D23">
        <w:rPr>
          <w:rFonts w:eastAsia="Cambria" w:cs="B Nazanin" w:hint="cs"/>
          <w:sz w:val="24"/>
          <w:szCs w:val="24"/>
          <w:rtl/>
        </w:rPr>
        <w:t>ی</w:t>
      </w:r>
      <w:r w:rsidR="00710F87" w:rsidRPr="007C4D23">
        <w:rPr>
          <w:rFonts w:eastAsia="Cambria" w:cs="B Nazanin"/>
          <w:sz w:val="24"/>
          <w:szCs w:val="24"/>
          <w:rtl/>
        </w:rPr>
        <w:t xml:space="preserve"> ناتوان</w:t>
      </w:r>
      <w:r w:rsidR="00710F87" w:rsidRPr="007C4D23">
        <w:rPr>
          <w:rFonts w:eastAsia="Cambria" w:cs="B Nazanin" w:hint="cs"/>
          <w:sz w:val="24"/>
          <w:szCs w:val="24"/>
          <w:rtl/>
        </w:rPr>
        <w:t>ی</w:t>
      </w:r>
      <w:r w:rsidR="004806F4" w:rsidRPr="007C4D23">
        <w:rPr>
          <w:rFonts w:eastAsia="Cambria" w:cs="B Nazanin"/>
          <w:sz w:val="24"/>
          <w:szCs w:val="24"/>
          <w:rtl/>
        </w:rPr>
        <w:t xml:space="preserve"> برخوردار است</w:t>
      </w:r>
      <w:r w:rsidR="00710F87" w:rsidRPr="007C4D23">
        <w:rPr>
          <w:rFonts w:eastAsia="Cambria" w:cs="B Nazanin"/>
          <w:sz w:val="24"/>
          <w:szCs w:val="24"/>
          <w:rtl/>
        </w:rPr>
        <w:t>.</w:t>
      </w:r>
    </w:p>
    <w:p w:rsidR="00550012" w:rsidRPr="00E543D5" w:rsidRDefault="00710F87" w:rsidP="00085354">
      <w:pPr>
        <w:bidi/>
        <w:spacing w:before="120" w:after="0"/>
        <w:jc w:val="both"/>
        <w:rPr>
          <w:rFonts w:eastAsia="Cambria" w:cs="B Nazanin"/>
          <w:sz w:val="24"/>
          <w:szCs w:val="24"/>
        </w:rPr>
      </w:pPr>
      <w:r w:rsidRPr="00E543D5">
        <w:rPr>
          <w:rFonts w:eastAsia="Cambria" w:cs="B Nazanin" w:hint="cs"/>
          <w:sz w:val="24"/>
          <w:szCs w:val="24"/>
          <w:rtl/>
        </w:rPr>
        <w:t xml:space="preserve">امروزه </w:t>
      </w:r>
      <w:r w:rsidR="00550012" w:rsidRPr="00E543D5">
        <w:rPr>
          <w:rFonts w:eastAsia="Cambria" w:cs="B Nazanin" w:hint="cs"/>
          <w:sz w:val="24"/>
          <w:szCs w:val="24"/>
          <w:rtl/>
        </w:rPr>
        <w:t>خ</w:t>
      </w:r>
      <w:r w:rsidR="00AD1048" w:rsidRPr="00E543D5">
        <w:rPr>
          <w:rFonts w:eastAsia="Cambria" w:cs="B Nazanin" w:hint="cs"/>
          <w:sz w:val="24"/>
          <w:szCs w:val="24"/>
          <w:rtl/>
        </w:rPr>
        <w:t>د</w:t>
      </w:r>
      <w:r w:rsidR="00550012" w:rsidRPr="00E543D5">
        <w:rPr>
          <w:rFonts w:eastAsia="Cambria" w:cs="B Nazanin" w:hint="cs"/>
          <w:sz w:val="24"/>
          <w:szCs w:val="24"/>
          <w:rtl/>
        </w:rPr>
        <w:t>ما</w:t>
      </w:r>
      <w:r w:rsidR="002125AC" w:rsidRPr="00E543D5">
        <w:rPr>
          <w:rFonts w:eastAsia="Cambria" w:cs="B Nazanin" w:hint="cs"/>
          <w:sz w:val="24"/>
          <w:szCs w:val="24"/>
          <w:rtl/>
        </w:rPr>
        <w:t>ت توانبخشی به</w:t>
      </w:r>
      <w:r w:rsidR="00085354">
        <w:rPr>
          <w:rFonts w:eastAsia="Cambria" w:cs="B Nazanin"/>
          <w:sz w:val="24"/>
          <w:szCs w:val="24"/>
          <w:rtl/>
        </w:rPr>
        <w:softHyphen/>
      </w:r>
      <w:r w:rsidR="002125AC" w:rsidRPr="00E543D5">
        <w:rPr>
          <w:rFonts w:eastAsia="Cambria" w:cs="B Nazanin" w:hint="cs"/>
          <w:sz w:val="24"/>
          <w:szCs w:val="24"/>
          <w:rtl/>
        </w:rPr>
        <w:t>عنوان یکی از اصلی</w:t>
      </w:r>
      <w:r w:rsidR="002125AC" w:rsidRPr="00E543D5">
        <w:rPr>
          <w:rFonts w:eastAsia="Cambria" w:cs="B Nazanin"/>
          <w:sz w:val="24"/>
          <w:szCs w:val="24"/>
          <w:rtl/>
        </w:rPr>
        <w:softHyphen/>
      </w:r>
      <w:r w:rsidR="00550012" w:rsidRPr="00E543D5">
        <w:rPr>
          <w:rFonts w:eastAsia="Cambria" w:cs="B Nazanin" w:hint="cs"/>
          <w:sz w:val="24"/>
          <w:szCs w:val="24"/>
          <w:rtl/>
        </w:rPr>
        <w:t xml:space="preserve">ترین ارکان حوزه سلامت با مفهوم جامع آن </w:t>
      </w:r>
      <w:r w:rsidR="00E543D5" w:rsidRPr="00E543D5">
        <w:rPr>
          <w:rFonts w:eastAsia="Cambria" w:cs="B Nazanin" w:hint="cs"/>
          <w:sz w:val="24"/>
          <w:szCs w:val="24"/>
          <w:rtl/>
        </w:rPr>
        <w:t>بوده و</w:t>
      </w:r>
      <w:r w:rsidR="00550012" w:rsidRPr="00E543D5">
        <w:rPr>
          <w:rFonts w:eastAsia="Cambria" w:cs="B Nazanin" w:hint="cs"/>
          <w:sz w:val="24"/>
          <w:szCs w:val="24"/>
          <w:rtl/>
        </w:rPr>
        <w:t xml:space="preserve"> طیف وسیعی از خدمات</w:t>
      </w:r>
      <w:r w:rsidR="006436E6" w:rsidRPr="00E543D5">
        <w:rPr>
          <w:rFonts w:eastAsia="Cambria" w:cs="B Nazanin" w:hint="cs"/>
          <w:sz w:val="24"/>
          <w:szCs w:val="24"/>
          <w:rtl/>
        </w:rPr>
        <w:t xml:space="preserve"> </w:t>
      </w:r>
      <w:r w:rsidR="00550012" w:rsidRPr="00E543D5">
        <w:rPr>
          <w:rFonts w:eastAsia="Cambria" w:cs="B Nazanin" w:hint="cs"/>
          <w:sz w:val="24"/>
          <w:szCs w:val="24"/>
          <w:rtl/>
        </w:rPr>
        <w:t>در سطوح</w:t>
      </w:r>
      <w:r w:rsidR="006436E6" w:rsidRPr="00E543D5">
        <w:rPr>
          <w:rFonts w:eastAsia="Cambria" w:cs="B Nazanin" w:hint="cs"/>
          <w:sz w:val="24"/>
          <w:szCs w:val="24"/>
          <w:rtl/>
        </w:rPr>
        <w:t xml:space="preserve"> </w:t>
      </w:r>
      <w:r w:rsidR="00550012" w:rsidRPr="00E543D5">
        <w:rPr>
          <w:rFonts w:eastAsia="Cambria" w:cs="B Nazanin" w:hint="cs"/>
          <w:sz w:val="24"/>
          <w:szCs w:val="24"/>
          <w:rtl/>
        </w:rPr>
        <w:t>و ابعاد مختلف</w:t>
      </w:r>
      <w:r w:rsidR="00085354">
        <w:rPr>
          <w:rFonts w:eastAsia="Cambria" w:cs="B Nazanin" w:hint="cs"/>
          <w:sz w:val="24"/>
          <w:szCs w:val="24"/>
          <w:rtl/>
        </w:rPr>
        <w:t>،</w:t>
      </w:r>
      <w:r w:rsidR="006436E6" w:rsidRPr="00E543D5">
        <w:rPr>
          <w:rFonts w:eastAsia="Cambria" w:cs="B Nazanin" w:hint="cs"/>
          <w:sz w:val="24"/>
          <w:szCs w:val="24"/>
          <w:rtl/>
        </w:rPr>
        <w:t xml:space="preserve"> </w:t>
      </w:r>
      <w:r w:rsidR="00550012" w:rsidRPr="00E543D5">
        <w:rPr>
          <w:rFonts w:eastAsia="Cambria" w:cs="B Nazanin" w:hint="cs"/>
          <w:sz w:val="24"/>
          <w:szCs w:val="24"/>
          <w:rtl/>
        </w:rPr>
        <w:t>از جمله</w:t>
      </w:r>
      <w:r w:rsidR="006436E6" w:rsidRPr="00E543D5">
        <w:rPr>
          <w:rFonts w:eastAsia="Cambria" w:cs="B Nazanin" w:hint="cs"/>
          <w:sz w:val="24"/>
          <w:szCs w:val="24"/>
          <w:rtl/>
        </w:rPr>
        <w:t xml:space="preserve"> </w:t>
      </w:r>
      <w:r w:rsidR="00550012" w:rsidRPr="00E543D5">
        <w:rPr>
          <w:rFonts w:eastAsia="Cambria" w:cs="B Nazanin" w:hint="cs"/>
          <w:sz w:val="24"/>
          <w:szCs w:val="24"/>
          <w:rtl/>
        </w:rPr>
        <w:t>پیشگیری</w:t>
      </w:r>
      <w:r w:rsidR="00A654AB" w:rsidRPr="00E543D5">
        <w:rPr>
          <w:rFonts w:eastAsia="Cambria" w:cs="B Nazanin" w:hint="cs"/>
          <w:sz w:val="24"/>
          <w:szCs w:val="24"/>
          <w:rtl/>
        </w:rPr>
        <w:t>،</w:t>
      </w:r>
      <w:r w:rsidR="006436E6" w:rsidRPr="00E543D5">
        <w:rPr>
          <w:rFonts w:eastAsia="Cambria" w:cs="B Nazanin" w:hint="cs"/>
          <w:sz w:val="24"/>
          <w:szCs w:val="24"/>
          <w:rtl/>
        </w:rPr>
        <w:t xml:space="preserve"> </w:t>
      </w:r>
      <w:r w:rsidR="002125AC" w:rsidRPr="00E543D5">
        <w:rPr>
          <w:rFonts w:eastAsia="Cambria" w:cs="B Nazanin" w:hint="cs"/>
          <w:sz w:val="24"/>
          <w:szCs w:val="24"/>
          <w:rtl/>
        </w:rPr>
        <w:t>توانمند</w:t>
      </w:r>
      <w:r w:rsidR="00550012" w:rsidRPr="00E543D5">
        <w:rPr>
          <w:rFonts w:eastAsia="Cambria" w:cs="B Nazanin" w:hint="cs"/>
          <w:sz w:val="24"/>
          <w:szCs w:val="24"/>
          <w:rtl/>
        </w:rPr>
        <w:t>سازی</w:t>
      </w:r>
      <w:r w:rsidR="00A654AB" w:rsidRPr="00E543D5">
        <w:rPr>
          <w:rFonts w:eastAsia="Cambria" w:cs="B Nazanin" w:hint="cs"/>
          <w:sz w:val="24"/>
          <w:szCs w:val="24"/>
          <w:rtl/>
        </w:rPr>
        <w:t>،</w:t>
      </w:r>
      <w:r w:rsidR="00550012" w:rsidRPr="00E543D5">
        <w:rPr>
          <w:rFonts w:eastAsia="Cambria" w:cs="B Nazanin" w:hint="cs"/>
          <w:sz w:val="24"/>
          <w:szCs w:val="24"/>
          <w:rtl/>
        </w:rPr>
        <w:t xml:space="preserve"> توانبخشی پزشکی</w:t>
      </w:r>
      <w:r w:rsidR="006436E6" w:rsidRPr="00E543D5">
        <w:rPr>
          <w:rFonts w:eastAsia="Cambria" w:cs="B Nazanin" w:hint="cs"/>
          <w:sz w:val="24"/>
          <w:szCs w:val="24"/>
          <w:rtl/>
        </w:rPr>
        <w:t xml:space="preserve"> </w:t>
      </w:r>
      <w:r w:rsidR="00085354">
        <w:rPr>
          <w:rFonts w:eastAsia="Cambria" w:cs="B Nazanin" w:hint="cs"/>
          <w:sz w:val="24"/>
          <w:szCs w:val="24"/>
          <w:rtl/>
        </w:rPr>
        <w:t>(تشخیص به</w:t>
      </w:r>
      <w:r w:rsidR="00085354">
        <w:rPr>
          <w:rFonts w:eastAsia="Cambria" w:cs="B Nazanin"/>
          <w:sz w:val="24"/>
          <w:szCs w:val="24"/>
          <w:rtl/>
        </w:rPr>
        <w:softHyphen/>
      </w:r>
      <w:r w:rsidR="00550012" w:rsidRPr="00E543D5">
        <w:rPr>
          <w:rFonts w:eastAsia="Cambria" w:cs="B Nazanin" w:hint="cs"/>
          <w:sz w:val="24"/>
          <w:szCs w:val="24"/>
          <w:rtl/>
        </w:rPr>
        <w:t>موقع</w:t>
      </w:r>
      <w:r w:rsidR="00A654AB" w:rsidRPr="00E543D5">
        <w:rPr>
          <w:rFonts w:eastAsia="Cambria" w:cs="B Nazanin" w:hint="cs"/>
          <w:sz w:val="24"/>
          <w:szCs w:val="24"/>
          <w:rtl/>
        </w:rPr>
        <w:t>،</w:t>
      </w:r>
      <w:r w:rsidR="00550012" w:rsidRPr="00E543D5">
        <w:rPr>
          <w:rFonts w:eastAsia="Cambria" w:cs="B Nazanin" w:hint="cs"/>
          <w:sz w:val="24"/>
          <w:szCs w:val="24"/>
          <w:rtl/>
        </w:rPr>
        <w:t xml:space="preserve"> غربالگری و خدمات توانبخشی)</w:t>
      </w:r>
      <w:r w:rsidR="00A654AB" w:rsidRPr="00E543D5">
        <w:rPr>
          <w:rFonts w:eastAsia="Cambria" w:cs="B Nazanin" w:hint="cs"/>
          <w:sz w:val="24"/>
          <w:szCs w:val="24"/>
          <w:rtl/>
        </w:rPr>
        <w:t>،</w:t>
      </w:r>
      <w:r w:rsidR="00550012" w:rsidRPr="00E543D5">
        <w:rPr>
          <w:rFonts w:eastAsia="Cambria" w:cs="B Nazanin" w:hint="cs"/>
          <w:sz w:val="24"/>
          <w:szCs w:val="24"/>
          <w:rtl/>
        </w:rPr>
        <w:t xml:space="preserve"> آموزشی</w:t>
      </w:r>
      <w:r w:rsidR="00A654AB" w:rsidRPr="00E543D5">
        <w:rPr>
          <w:rFonts w:eastAsia="Cambria" w:cs="B Nazanin" w:hint="cs"/>
          <w:sz w:val="24"/>
          <w:szCs w:val="24"/>
          <w:rtl/>
        </w:rPr>
        <w:t>،</w:t>
      </w:r>
      <w:r w:rsidR="00550012" w:rsidRPr="00E543D5">
        <w:rPr>
          <w:rFonts w:eastAsia="Cambria" w:cs="B Nazanin" w:hint="cs"/>
          <w:sz w:val="24"/>
          <w:szCs w:val="24"/>
          <w:rtl/>
        </w:rPr>
        <w:t xml:space="preserve"> اجتماعی</w:t>
      </w:r>
      <w:r w:rsidR="00A654AB" w:rsidRPr="00E543D5">
        <w:rPr>
          <w:rFonts w:eastAsia="Cambria" w:cs="B Nazanin" w:hint="cs"/>
          <w:sz w:val="24"/>
          <w:szCs w:val="24"/>
          <w:rtl/>
        </w:rPr>
        <w:t>،</w:t>
      </w:r>
      <w:r w:rsidR="002125AC" w:rsidRPr="00E543D5">
        <w:rPr>
          <w:rFonts w:eastAsia="Cambria" w:cs="B Nazanin" w:hint="cs"/>
          <w:sz w:val="24"/>
          <w:szCs w:val="24"/>
          <w:rtl/>
        </w:rPr>
        <w:t xml:space="preserve"> مراقبتی و حرفه</w:t>
      </w:r>
      <w:r w:rsidR="002125AC" w:rsidRPr="00E543D5">
        <w:rPr>
          <w:rFonts w:eastAsia="Cambria" w:cs="B Nazanin"/>
          <w:sz w:val="24"/>
          <w:szCs w:val="24"/>
          <w:rtl/>
        </w:rPr>
        <w:softHyphen/>
      </w:r>
      <w:r w:rsidR="00550012" w:rsidRPr="00E543D5">
        <w:rPr>
          <w:rFonts w:eastAsia="Cambria" w:cs="B Nazanin" w:hint="cs"/>
          <w:sz w:val="24"/>
          <w:szCs w:val="24"/>
          <w:rtl/>
        </w:rPr>
        <w:t>ای</w:t>
      </w:r>
      <w:r w:rsidR="006436E6" w:rsidRPr="00E543D5">
        <w:rPr>
          <w:rFonts w:eastAsia="Cambria" w:cs="B Nazanin" w:hint="cs"/>
          <w:sz w:val="24"/>
          <w:szCs w:val="24"/>
          <w:rtl/>
        </w:rPr>
        <w:t xml:space="preserve"> </w:t>
      </w:r>
      <w:r w:rsidR="00085354" w:rsidRPr="00E543D5">
        <w:rPr>
          <w:rFonts w:eastAsia="Cambria" w:cs="B Nazanin" w:hint="cs"/>
          <w:sz w:val="24"/>
          <w:szCs w:val="24"/>
          <w:rtl/>
        </w:rPr>
        <w:t xml:space="preserve">را </w:t>
      </w:r>
      <w:r w:rsidR="002125AC" w:rsidRPr="00E543D5">
        <w:rPr>
          <w:rFonts w:eastAsia="Cambria" w:cs="B Nazanin" w:hint="cs"/>
          <w:sz w:val="24"/>
          <w:szCs w:val="24"/>
          <w:rtl/>
        </w:rPr>
        <w:t>در بر می</w:t>
      </w:r>
      <w:r w:rsidR="002125AC" w:rsidRPr="00E543D5">
        <w:rPr>
          <w:rFonts w:eastAsia="Cambria" w:cs="B Nazanin"/>
          <w:sz w:val="24"/>
          <w:szCs w:val="24"/>
          <w:rtl/>
        </w:rPr>
        <w:softHyphen/>
      </w:r>
      <w:r w:rsidR="002125AC" w:rsidRPr="00E543D5">
        <w:rPr>
          <w:rFonts w:eastAsia="Cambria" w:cs="B Nazanin" w:hint="cs"/>
          <w:sz w:val="24"/>
          <w:szCs w:val="24"/>
          <w:rtl/>
        </w:rPr>
        <w:t>گیرد</w:t>
      </w:r>
      <w:r w:rsidR="00550012" w:rsidRPr="00E543D5">
        <w:rPr>
          <w:rFonts w:eastAsia="Cambria" w:cs="B Nazanin" w:hint="cs"/>
          <w:sz w:val="24"/>
          <w:szCs w:val="24"/>
          <w:rtl/>
        </w:rPr>
        <w:t>. با توجه به گستردگی، وسعت و تخصصی بودن خدمات توانبخشی و لزوم گسترش فراگیر پوشش خدمات و افزایش دسترسی جامعه هدف</w:t>
      </w:r>
      <w:r w:rsidR="00174AFC" w:rsidRPr="00E543D5">
        <w:rPr>
          <w:rFonts w:eastAsia="Cambria" w:cs="B Nazanin" w:hint="cs"/>
          <w:sz w:val="24"/>
          <w:szCs w:val="24"/>
          <w:rtl/>
        </w:rPr>
        <w:t>،</w:t>
      </w:r>
      <w:r w:rsidR="00E543D5" w:rsidRPr="00E543D5">
        <w:rPr>
          <w:rFonts w:eastAsia="Cambria" w:cs="B Nazanin" w:hint="cs"/>
          <w:sz w:val="24"/>
          <w:szCs w:val="24"/>
          <w:rtl/>
        </w:rPr>
        <w:t xml:space="preserve"> ضرورت همکاری بین</w:t>
      </w:r>
      <w:r w:rsidR="00E543D5" w:rsidRPr="00E543D5">
        <w:rPr>
          <w:rFonts w:eastAsia="Cambria" w:cs="B Nazanin"/>
          <w:sz w:val="24"/>
          <w:szCs w:val="24"/>
          <w:rtl/>
        </w:rPr>
        <w:softHyphen/>
      </w:r>
      <w:r w:rsidR="00550012" w:rsidRPr="00E543D5">
        <w:rPr>
          <w:rFonts w:eastAsia="Cambria" w:cs="B Nazanin" w:hint="cs"/>
          <w:sz w:val="24"/>
          <w:szCs w:val="24"/>
          <w:rtl/>
        </w:rPr>
        <w:t>بخشی</w:t>
      </w:r>
      <w:r w:rsidR="00174AFC" w:rsidRPr="00E543D5">
        <w:rPr>
          <w:rFonts w:eastAsia="Cambria" w:cs="B Nazanin" w:hint="cs"/>
          <w:sz w:val="24"/>
          <w:szCs w:val="24"/>
          <w:rtl/>
        </w:rPr>
        <w:t xml:space="preserve"> در</w:t>
      </w:r>
      <w:r w:rsidR="00550012" w:rsidRPr="00E543D5">
        <w:rPr>
          <w:rFonts w:eastAsia="Cambria" w:cs="B Nazanin" w:hint="cs"/>
          <w:sz w:val="24"/>
          <w:szCs w:val="24"/>
          <w:rtl/>
        </w:rPr>
        <w:t xml:space="preserve"> تمامی دستگاه</w:t>
      </w:r>
      <w:r w:rsidR="00550012" w:rsidRPr="00E543D5">
        <w:rPr>
          <w:rFonts w:eastAsia="Cambria" w:cs="B Nazanin" w:hint="cs"/>
          <w:sz w:val="24"/>
          <w:szCs w:val="24"/>
          <w:rtl/>
        </w:rPr>
        <w:softHyphen/>
        <w:t xml:space="preserve">ها و نهادهای </w:t>
      </w:r>
      <w:r w:rsidR="002125AC" w:rsidRPr="00E543D5">
        <w:rPr>
          <w:rFonts w:eastAsia="Cambria" w:cs="B Nazanin" w:hint="cs"/>
          <w:sz w:val="24"/>
          <w:szCs w:val="24"/>
          <w:rtl/>
        </w:rPr>
        <w:t>مرتبط در مقوله توانبخشی مطرح می</w:t>
      </w:r>
      <w:r w:rsidR="002125AC" w:rsidRPr="00E543D5">
        <w:rPr>
          <w:rFonts w:eastAsia="Cambria" w:cs="B Nazanin"/>
          <w:sz w:val="24"/>
          <w:szCs w:val="24"/>
          <w:rtl/>
        </w:rPr>
        <w:softHyphen/>
      </w:r>
      <w:r w:rsidR="00550012" w:rsidRPr="00E543D5">
        <w:rPr>
          <w:rFonts w:eastAsia="Cambria" w:cs="B Nazanin" w:hint="cs"/>
          <w:sz w:val="24"/>
          <w:szCs w:val="24"/>
          <w:rtl/>
        </w:rPr>
        <w:t>گردد.</w:t>
      </w:r>
      <w:r w:rsidR="006436E6" w:rsidRPr="00E543D5">
        <w:rPr>
          <w:rFonts w:eastAsia="Cambria" w:cs="B Nazanin" w:hint="cs"/>
          <w:sz w:val="24"/>
          <w:szCs w:val="24"/>
          <w:rtl/>
        </w:rPr>
        <w:t xml:space="preserve"> </w:t>
      </w:r>
    </w:p>
    <w:p w:rsidR="00461A9C" w:rsidRPr="00F41C35" w:rsidRDefault="00550012" w:rsidP="00D92D96">
      <w:pPr>
        <w:bidi/>
        <w:spacing w:before="120" w:after="0"/>
        <w:jc w:val="both"/>
        <w:rPr>
          <w:rFonts w:eastAsia="Cambria" w:cs="B Nazanin"/>
          <w:sz w:val="24"/>
          <w:szCs w:val="24"/>
          <w:rtl/>
        </w:rPr>
      </w:pPr>
      <w:r w:rsidRPr="00E543D5">
        <w:rPr>
          <w:rFonts w:eastAsia="Cambria" w:cs="B Nazanin" w:hint="cs"/>
          <w:sz w:val="24"/>
          <w:szCs w:val="24"/>
          <w:rtl/>
        </w:rPr>
        <w:t>نکته قابل توجه در کشور ما</w:t>
      </w:r>
      <w:r w:rsidR="002125AC" w:rsidRPr="00E543D5">
        <w:rPr>
          <w:rFonts w:eastAsia="Cambria" w:cs="B Nazanin" w:hint="cs"/>
          <w:sz w:val="24"/>
          <w:szCs w:val="24"/>
          <w:rtl/>
        </w:rPr>
        <w:t xml:space="preserve"> این است که این حوزه</w:t>
      </w:r>
      <w:r w:rsidR="00085354">
        <w:rPr>
          <w:rFonts w:eastAsia="Cambria" w:cs="B Nazanin" w:hint="cs"/>
          <w:sz w:val="24"/>
          <w:szCs w:val="24"/>
          <w:rtl/>
        </w:rPr>
        <w:t>،</w:t>
      </w:r>
      <w:r w:rsidR="002125AC" w:rsidRPr="00E543D5">
        <w:rPr>
          <w:rFonts w:eastAsia="Cambria" w:cs="B Nazanin" w:hint="cs"/>
          <w:sz w:val="24"/>
          <w:szCs w:val="24"/>
          <w:rtl/>
        </w:rPr>
        <w:t xml:space="preserve"> </w:t>
      </w:r>
      <w:r w:rsidR="00085354">
        <w:rPr>
          <w:rFonts w:eastAsia="Cambria" w:cs="B Nazanin" w:hint="cs"/>
          <w:sz w:val="24"/>
          <w:szCs w:val="24"/>
          <w:rtl/>
        </w:rPr>
        <w:t>در</w:t>
      </w:r>
      <w:r w:rsidR="002125AC" w:rsidRPr="00E543D5">
        <w:rPr>
          <w:rFonts w:eastAsia="Cambria" w:cs="B Nazanin" w:hint="cs"/>
          <w:sz w:val="24"/>
          <w:szCs w:val="24"/>
          <w:rtl/>
        </w:rPr>
        <w:t xml:space="preserve"> دوره</w:t>
      </w:r>
      <w:r w:rsidR="002125AC" w:rsidRPr="00E543D5">
        <w:rPr>
          <w:rFonts w:eastAsia="Cambria" w:cs="B Nazanin"/>
          <w:sz w:val="24"/>
          <w:szCs w:val="24"/>
          <w:rtl/>
        </w:rPr>
        <w:softHyphen/>
      </w:r>
      <w:r w:rsidRPr="00E543D5">
        <w:rPr>
          <w:rFonts w:eastAsia="Cambria" w:cs="B Nazanin" w:hint="cs"/>
          <w:sz w:val="24"/>
          <w:szCs w:val="24"/>
          <w:rtl/>
        </w:rPr>
        <w:t>های مختلف زمانی</w:t>
      </w:r>
      <w:r w:rsidR="00085354">
        <w:rPr>
          <w:rFonts w:eastAsia="Cambria" w:cs="B Nazanin" w:hint="cs"/>
          <w:sz w:val="24"/>
          <w:szCs w:val="24"/>
          <w:rtl/>
        </w:rPr>
        <w:t>،</w:t>
      </w:r>
      <w:r w:rsidRPr="00E543D5">
        <w:rPr>
          <w:rFonts w:eastAsia="Cambria" w:cs="B Nazanin" w:hint="cs"/>
          <w:sz w:val="24"/>
          <w:szCs w:val="24"/>
          <w:rtl/>
        </w:rPr>
        <w:t xml:space="preserve"> به دلایل مختلف</w:t>
      </w:r>
      <w:r w:rsidR="00085354">
        <w:rPr>
          <w:rFonts w:eastAsia="Cambria" w:cs="B Nazanin" w:hint="cs"/>
          <w:sz w:val="24"/>
          <w:szCs w:val="24"/>
          <w:rtl/>
        </w:rPr>
        <w:t>،</w:t>
      </w:r>
      <w:r w:rsidRPr="00E543D5">
        <w:rPr>
          <w:rFonts w:eastAsia="Cambria" w:cs="B Nazanin" w:hint="cs"/>
          <w:sz w:val="24"/>
          <w:szCs w:val="24"/>
          <w:rtl/>
        </w:rPr>
        <w:t xml:space="preserve"> از نظام سلامت فاصله گرفته و همین موضوع باعث </w:t>
      </w:r>
      <w:r w:rsidR="00E543D5" w:rsidRPr="00E543D5">
        <w:rPr>
          <w:rFonts w:eastAsia="Cambria" w:cs="B Nazanin" w:hint="cs"/>
          <w:sz w:val="24"/>
          <w:szCs w:val="24"/>
          <w:rtl/>
        </w:rPr>
        <w:t>شده</w:t>
      </w:r>
      <w:r w:rsidR="00085354">
        <w:rPr>
          <w:rFonts w:eastAsia="Cambria" w:cs="B Nazanin" w:hint="cs"/>
          <w:sz w:val="24"/>
          <w:szCs w:val="24"/>
          <w:rtl/>
        </w:rPr>
        <w:t xml:space="preserve"> است که</w:t>
      </w:r>
      <w:r w:rsidR="00E543D5" w:rsidRPr="00E543D5">
        <w:rPr>
          <w:rFonts w:eastAsia="Cambria" w:cs="B Nazanin" w:hint="cs"/>
          <w:sz w:val="24"/>
          <w:szCs w:val="24"/>
          <w:rtl/>
        </w:rPr>
        <w:t xml:space="preserve"> این مهم</w:t>
      </w:r>
      <w:r w:rsidR="00085354">
        <w:rPr>
          <w:rFonts w:eastAsia="Cambria" w:cs="B Nazanin" w:hint="cs"/>
          <w:sz w:val="24"/>
          <w:szCs w:val="24"/>
          <w:rtl/>
        </w:rPr>
        <w:t>،</w:t>
      </w:r>
      <w:r w:rsidR="00E543D5" w:rsidRPr="00E543D5">
        <w:rPr>
          <w:rFonts w:eastAsia="Cambria" w:cs="B Nazanin" w:hint="cs"/>
          <w:sz w:val="24"/>
          <w:szCs w:val="24"/>
          <w:rtl/>
        </w:rPr>
        <w:t xml:space="preserve"> مورد غفلت واقع ش</w:t>
      </w:r>
      <w:r w:rsidRPr="00E543D5">
        <w:rPr>
          <w:rFonts w:eastAsia="Cambria" w:cs="B Nazanin" w:hint="cs"/>
          <w:sz w:val="24"/>
          <w:szCs w:val="24"/>
          <w:rtl/>
        </w:rPr>
        <w:t>د</w:t>
      </w:r>
      <w:r w:rsidR="00E543D5" w:rsidRPr="00E543D5">
        <w:rPr>
          <w:rFonts w:eastAsia="Cambria" w:cs="B Nazanin" w:hint="cs"/>
          <w:sz w:val="24"/>
          <w:szCs w:val="24"/>
          <w:rtl/>
        </w:rPr>
        <w:t>ه</w:t>
      </w:r>
      <w:r w:rsidRPr="00E543D5">
        <w:rPr>
          <w:rFonts w:eastAsia="Cambria" w:cs="B Nazanin" w:hint="cs"/>
          <w:sz w:val="24"/>
          <w:szCs w:val="24"/>
          <w:rtl/>
        </w:rPr>
        <w:t xml:space="preserve"> و </w:t>
      </w:r>
      <w:r w:rsidR="002125AC" w:rsidRPr="00E543D5">
        <w:rPr>
          <w:rFonts w:eastAsia="Cambria" w:cs="B Nazanin" w:hint="cs"/>
          <w:sz w:val="24"/>
          <w:szCs w:val="24"/>
          <w:rtl/>
        </w:rPr>
        <w:t xml:space="preserve">با موانع متعددی مواجه </w:t>
      </w:r>
      <w:r w:rsidR="00E543D5" w:rsidRPr="00E543D5">
        <w:rPr>
          <w:rFonts w:eastAsia="Cambria" w:cs="B Nazanin" w:hint="cs"/>
          <w:sz w:val="24"/>
          <w:szCs w:val="24"/>
          <w:rtl/>
        </w:rPr>
        <w:t>گردد</w:t>
      </w:r>
      <w:r w:rsidRPr="00E543D5">
        <w:rPr>
          <w:rFonts w:eastAsia="Cambria" w:cs="B Nazanin" w:hint="cs"/>
          <w:sz w:val="24"/>
          <w:szCs w:val="24"/>
          <w:rtl/>
        </w:rPr>
        <w:t>.</w:t>
      </w:r>
      <w:r w:rsidR="00085354">
        <w:rPr>
          <w:rFonts w:eastAsia="Cambria" w:cs="B Nazanin" w:hint="cs"/>
          <w:sz w:val="24"/>
          <w:szCs w:val="24"/>
          <w:rtl/>
        </w:rPr>
        <w:t xml:space="preserve"> </w:t>
      </w:r>
      <w:r w:rsidR="00E543D5" w:rsidRPr="00E543D5">
        <w:rPr>
          <w:rFonts w:eastAsia="Cambria" w:cs="B Nazanin" w:hint="cs"/>
          <w:sz w:val="24"/>
          <w:szCs w:val="24"/>
          <w:rtl/>
        </w:rPr>
        <w:t>بر همین اساس</w:t>
      </w:r>
      <w:r w:rsidR="00174AFC" w:rsidRPr="00E543D5">
        <w:rPr>
          <w:rFonts w:eastAsia="Cambria" w:cs="B Nazanin" w:hint="cs"/>
          <w:sz w:val="24"/>
          <w:szCs w:val="24"/>
          <w:rtl/>
        </w:rPr>
        <w:t>،</w:t>
      </w:r>
      <w:r w:rsidRPr="00E543D5">
        <w:rPr>
          <w:rFonts w:eastAsia="Cambria" w:cs="B Nazanin" w:hint="cs"/>
          <w:sz w:val="24"/>
          <w:szCs w:val="24"/>
          <w:rtl/>
        </w:rPr>
        <w:t xml:space="preserve"> </w:t>
      </w:r>
      <w:r w:rsidR="00174AFC" w:rsidRPr="00E543D5">
        <w:rPr>
          <w:rFonts w:eastAsia="Cambria" w:cs="B Nazanin" w:hint="cs"/>
          <w:sz w:val="24"/>
          <w:szCs w:val="24"/>
          <w:rtl/>
        </w:rPr>
        <w:t>اهمیت</w:t>
      </w:r>
      <w:r w:rsidRPr="00E543D5">
        <w:rPr>
          <w:rFonts w:eastAsia="Cambria" w:cs="B Nazanin" w:hint="cs"/>
          <w:sz w:val="24"/>
          <w:szCs w:val="24"/>
          <w:rtl/>
        </w:rPr>
        <w:t xml:space="preserve"> بازنگری نظام سلامت با رویکرد ادغام </w:t>
      </w:r>
      <w:r w:rsidR="00174AFC" w:rsidRPr="00E543D5">
        <w:rPr>
          <w:rFonts w:eastAsia="Cambria" w:cs="B Nazanin" w:hint="cs"/>
          <w:sz w:val="24"/>
          <w:szCs w:val="24"/>
          <w:rtl/>
        </w:rPr>
        <w:t xml:space="preserve">خدمات </w:t>
      </w:r>
      <w:r w:rsidRPr="00E543D5">
        <w:rPr>
          <w:rFonts w:eastAsia="Cambria" w:cs="B Nazanin" w:hint="cs"/>
          <w:sz w:val="24"/>
          <w:szCs w:val="24"/>
          <w:rtl/>
        </w:rPr>
        <w:t>توانبخشی</w:t>
      </w:r>
      <w:r w:rsidR="00A9569D" w:rsidRPr="00E543D5">
        <w:rPr>
          <w:rFonts w:eastAsia="Cambria" w:cs="B Nazanin" w:hint="cs"/>
          <w:sz w:val="24"/>
          <w:szCs w:val="24"/>
          <w:rtl/>
        </w:rPr>
        <w:t xml:space="preserve"> پزشکی</w:t>
      </w:r>
      <w:r w:rsidRPr="00E543D5">
        <w:rPr>
          <w:rFonts w:eastAsia="Cambria" w:cs="B Nazanin" w:hint="cs"/>
          <w:sz w:val="24"/>
          <w:szCs w:val="24"/>
          <w:rtl/>
        </w:rPr>
        <w:t xml:space="preserve"> در تما</w:t>
      </w:r>
      <w:r w:rsidR="002125AC" w:rsidRPr="00E543D5">
        <w:rPr>
          <w:rFonts w:eastAsia="Cambria" w:cs="B Nazanin" w:hint="cs"/>
          <w:sz w:val="24"/>
          <w:szCs w:val="24"/>
          <w:rtl/>
        </w:rPr>
        <w:t>می سطوح نظام سلامت و همکاری بین</w:t>
      </w:r>
      <w:r w:rsidR="002125AC" w:rsidRPr="00E543D5">
        <w:rPr>
          <w:rFonts w:eastAsia="Cambria" w:cs="B Nazanin"/>
          <w:sz w:val="24"/>
          <w:szCs w:val="24"/>
          <w:rtl/>
        </w:rPr>
        <w:softHyphen/>
      </w:r>
      <w:r w:rsidRPr="00E543D5">
        <w:rPr>
          <w:rFonts w:eastAsia="Cambria" w:cs="B Nazanin" w:hint="cs"/>
          <w:sz w:val="24"/>
          <w:szCs w:val="24"/>
          <w:rtl/>
        </w:rPr>
        <w:t>بخشی</w:t>
      </w:r>
      <w:r w:rsidR="00085354">
        <w:rPr>
          <w:rFonts w:eastAsia="Cambria" w:cs="B Nazanin" w:hint="cs"/>
          <w:sz w:val="24"/>
          <w:szCs w:val="24"/>
          <w:rtl/>
        </w:rPr>
        <w:t>،</w:t>
      </w:r>
      <w:r w:rsidRPr="00E543D5">
        <w:rPr>
          <w:rFonts w:eastAsia="Cambria" w:cs="B Nazanin" w:hint="cs"/>
          <w:sz w:val="24"/>
          <w:szCs w:val="24"/>
          <w:rtl/>
        </w:rPr>
        <w:t xml:space="preserve"> </w:t>
      </w:r>
      <w:r w:rsidR="00174AFC" w:rsidRPr="00E543D5">
        <w:rPr>
          <w:rFonts w:eastAsia="Cambria" w:cs="B Nazanin" w:hint="cs"/>
          <w:sz w:val="24"/>
          <w:szCs w:val="24"/>
          <w:rtl/>
        </w:rPr>
        <w:t xml:space="preserve">بر </w:t>
      </w:r>
      <w:r w:rsidR="002125AC" w:rsidRPr="00E543D5">
        <w:rPr>
          <w:rFonts w:eastAsia="Cambria" w:cs="B Nazanin" w:hint="cs"/>
          <w:sz w:val="24"/>
          <w:szCs w:val="24"/>
          <w:rtl/>
        </w:rPr>
        <w:t>کسی پوشیده نیست</w:t>
      </w:r>
      <w:r w:rsidRPr="00E543D5">
        <w:rPr>
          <w:rFonts w:eastAsia="Cambria" w:cs="B Nazanin" w:hint="cs"/>
          <w:sz w:val="24"/>
          <w:szCs w:val="24"/>
          <w:rtl/>
        </w:rPr>
        <w:t xml:space="preserve">. لذا تدوین برنامه </w:t>
      </w:r>
      <w:r w:rsidR="006739B2">
        <w:rPr>
          <w:rFonts w:eastAsia="Cambria" w:cs="B Nazanin" w:hint="cs"/>
          <w:sz w:val="24"/>
          <w:szCs w:val="24"/>
          <w:rtl/>
        </w:rPr>
        <w:t>کشوری</w:t>
      </w:r>
      <w:r w:rsidR="00085354" w:rsidRPr="00085354">
        <w:rPr>
          <w:rFonts w:eastAsia="Cambria" w:cs="B Nazanin" w:hint="cs"/>
          <w:sz w:val="24"/>
          <w:szCs w:val="24"/>
          <w:rtl/>
        </w:rPr>
        <w:t xml:space="preserve"> </w:t>
      </w:r>
      <w:r w:rsidR="00085354" w:rsidRPr="00E543D5">
        <w:rPr>
          <w:rFonts w:eastAsia="Cambria" w:cs="B Nazanin" w:hint="cs"/>
          <w:sz w:val="24"/>
          <w:szCs w:val="24"/>
          <w:rtl/>
        </w:rPr>
        <w:t>توانبخشی</w:t>
      </w:r>
      <w:r w:rsidR="008D5D4E">
        <w:rPr>
          <w:rFonts w:eastAsia="Cambria" w:cs="B Nazanin" w:hint="cs"/>
          <w:sz w:val="24"/>
          <w:szCs w:val="24"/>
          <w:rtl/>
        </w:rPr>
        <w:t xml:space="preserve"> پزشکی</w:t>
      </w:r>
      <w:r w:rsidR="00D92D96">
        <w:rPr>
          <w:rFonts w:eastAsia="Cambria" w:cs="B Nazanin" w:hint="cs"/>
          <w:sz w:val="24"/>
          <w:szCs w:val="24"/>
          <w:rtl/>
        </w:rPr>
        <w:t xml:space="preserve"> </w:t>
      </w:r>
      <w:r w:rsidRPr="00E543D5">
        <w:rPr>
          <w:rFonts w:eastAsia="Cambria" w:cs="B Nazanin" w:hint="cs"/>
          <w:sz w:val="24"/>
          <w:szCs w:val="24"/>
          <w:rtl/>
        </w:rPr>
        <w:t>در دستور کار</w:t>
      </w:r>
      <w:r w:rsidR="006436E6" w:rsidRPr="00E543D5">
        <w:rPr>
          <w:rFonts w:eastAsia="Cambria" w:cs="B Nazanin" w:hint="cs"/>
          <w:sz w:val="24"/>
          <w:szCs w:val="24"/>
          <w:rtl/>
        </w:rPr>
        <w:t xml:space="preserve"> </w:t>
      </w:r>
      <w:r w:rsidRPr="00E543D5">
        <w:rPr>
          <w:rFonts w:eastAsia="Cambria" w:cs="B Nazanin" w:hint="cs"/>
          <w:sz w:val="24"/>
          <w:szCs w:val="24"/>
          <w:rtl/>
        </w:rPr>
        <w:t>قرار گرفت و پیش</w:t>
      </w:r>
      <w:r w:rsidR="00085354">
        <w:rPr>
          <w:rFonts w:eastAsia="Cambria" w:cs="B Nazanin"/>
          <w:sz w:val="24"/>
          <w:szCs w:val="24"/>
          <w:rtl/>
        </w:rPr>
        <w:softHyphen/>
      </w:r>
      <w:r w:rsidRPr="00E543D5">
        <w:rPr>
          <w:rFonts w:eastAsia="Cambria" w:cs="B Nazanin" w:hint="cs"/>
          <w:sz w:val="24"/>
          <w:szCs w:val="24"/>
          <w:rtl/>
        </w:rPr>
        <w:t>نویس آن</w:t>
      </w:r>
      <w:r w:rsidR="00085354">
        <w:rPr>
          <w:rFonts w:eastAsia="Cambria" w:cs="B Nazanin" w:hint="cs"/>
          <w:sz w:val="24"/>
          <w:szCs w:val="24"/>
          <w:rtl/>
        </w:rPr>
        <w:t>،</w:t>
      </w:r>
      <w:r w:rsidR="006436E6" w:rsidRPr="00E543D5">
        <w:rPr>
          <w:rFonts w:eastAsia="Cambria" w:cs="B Nazanin" w:hint="cs"/>
          <w:sz w:val="24"/>
          <w:szCs w:val="24"/>
          <w:rtl/>
        </w:rPr>
        <w:t xml:space="preserve"> </w:t>
      </w:r>
      <w:r w:rsidRPr="00E543D5">
        <w:rPr>
          <w:rFonts w:eastAsia="Cambria" w:cs="B Nazanin" w:hint="cs"/>
          <w:sz w:val="24"/>
          <w:szCs w:val="24"/>
          <w:rtl/>
        </w:rPr>
        <w:t>ب</w:t>
      </w:r>
      <w:r w:rsidR="002125AC" w:rsidRPr="00E543D5">
        <w:rPr>
          <w:rFonts w:eastAsia="Cambria" w:cs="B Nazanin" w:hint="cs"/>
          <w:sz w:val="24"/>
          <w:szCs w:val="24"/>
          <w:rtl/>
        </w:rPr>
        <w:t xml:space="preserve">ه همت جمعی از </w:t>
      </w:r>
      <w:r w:rsidR="002125AC" w:rsidRPr="00E543D5">
        <w:rPr>
          <w:rFonts w:eastAsia="Cambria" w:cs="B Nazanin" w:hint="cs"/>
          <w:sz w:val="24"/>
          <w:szCs w:val="24"/>
          <w:rtl/>
        </w:rPr>
        <w:lastRenderedPageBreak/>
        <w:t>سیاست</w:t>
      </w:r>
      <w:r w:rsidR="00085354">
        <w:rPr>
          <w:rFonts w:eastAsia="Cambria" w:cs="B Nazanin"/>
          <w:sz w:val="24"/>
          <w:szCs w:val="24"/>
          <w:rtl/>
        </w:rPr>
        <w:softHyphen/>
      </w:r>
      <w:r w:rsidR="002125AC" w:rsidRPr="00E543D5">
        <w:rPr>
          <w:rFonts w:eastAsia="Cambria" w:cs="B Nazanin" w:hint="cs"/>
          <w:sz w:val="24"/>
          <w:szCs w:val="24"/>
          <w:rtl/>
        </w:rPr>
        <w:t>گذاران، صاحب</w:t>
      </w:r>
      <w:r w:rsidR="002125AC" w:rsidRPr="00E543D5">
        <w:rPr>
          <w:rFonts w:eastAsia="Cambria" w:cs="B Nazanin"/>
          <w:sz w:val="24"/>
          <w:szCs w:val="24"/>
          <w:rtl/>
        </w:rPr>
        <w:softHyphen/>
      </w:r>
      <w:r w:rsidRPr="00E543D5">
        <w:rPr>
          <w:rFonts w:eastAsia="Cambria" w:cs="B Nazanin" w:hint="cs"/>
          <w:sz w:val="24"/>
          <w:szCs w:val="24"/>
          <w:rtl/>
        </w:rPr>
        <w:t xml:space="preserve">نظران، اساتید و محققین دانشگاهی، مجریان امر سلامت، </w:t>
      </w:r>
      <w:r w:rsidR="00E543D5" w:rsidRPr="00E543D5">
        <w:rPr>
          <w:rFonts w:eastAsia="Cambria" w:cs="B Nazanin" w:hint="cs"/>
          <w:sz w:val="24"/>
          <w:szCs w:val="24"/>
          <w:rtl/>
        </w:rPr>
        <w:t xml:space="preserve">گیرندگان </w:t>
      </w:r>
      <w:r w:rsidRPr="00E543D5">
        <w:rPr>
          <w:rFonts w:eastAsia="Cambria" w:cs="B Nazanin" w:hint="cs"/>
          <w:sz w:val="24"/>
          <w:szCs w:val="24"/>
          <w:rtl/>
        </w:rPr>
        <w:t>خدمت و سایر ذ</w:t>
      </w:r>
      <w:r w:rsidR="002125AC" w:rsidRPr="00E543D5">
        <w:rPr>
          <w:rFonts w:eastAsia="Cambria" w:cs="B Nazanin"/>
          <w:sz w:val="24"/>
          <w:szCs w:val="24"/>
          <w:rtl/>
        </w:rPr>
        <w:softHyphen/>
      </w:r>
      <w:r w:rsidRPr="00E543D5">
        <w:rPr>
          <w:rFonts w:eastAsia="Cambria" w:cs="B Nazanin" w:hint="cs"/>
          <w:sz w:val="24"/>
          <w:szCs w:val="24"/>
          <w:rtl/>
        </w:rPr>
        <w:t>ی</w:t>
      </w:r>
      <w:r w:rsidR="00E543D5" w:rsidRPr="00E543D5">
        <w:rPr>
          <w:rFonts w:eastAsia="Cambria" w:cs="B Nazanin"/>
          <w:sz w:val="24"/>
          <w:szCs w:val="24"/>
          <w:rtl/>
        </w:rPr>
        <w:softHyphen/>
      </w:r>
      <w:r w:rsidRPr="00E543D5">
        <w:rPr>
          <w:rFonts w:eastAsia="Cambria" w:cs="B Nazanin" w:hint="cs"/>
          <w:sz w:val="24"/>
          <w:szCs w:val="24"/>
          <w:rtl/>
        </w:rPr>
        <w:t>نفعان</w:t>
      </w:r>
      <w:r w:rsidR="00085354">
        <w:rPr>
          <w:rFonts w:eastAsia="Cambria" w:cs="B Nazanin" w:hint="cs"/>
          <w:sz w:val="24"/>
          <w:szCs w:val="24"/>
          <w:rtl/>
        </w:rPr>
        <w:t>،</w:t>
      </w:r>
      <w:r w:rsidRPr="00E543D5">
        <w:rPr>
          <w:rFonts w:eastAsia="Cambria" w:cs="B Nazanin" w:hint="cs"/>
          <w:sz w:val="24"/>
          <w:szCs w:val="24"/>
          <w:rtl/>
        </w:rPr>
        <w:t xml:space="preserve"> تهی</w:t>
      </w:r>
      <w:r w:rsidR="002125AC" w:rsidRPr="00E543D5">
        <w:rPr>
          <w:rFonts w:eastAsia="Cambria" w:cs="B Nazanin" w:hint="cs"/>
          <w:sz w:val="24"/>
          <w:szCs w:val="24"/>
          <w:rtl/>
        </w:rPr>
        <w:t>ه و تدوین گردید که خلاصه برنامه</w:t>
      </w:r>
      <w:r w:rsidR="002125AC" w:rsidRPr="00E543D5">
        <w:rPr>
          <w:rFonts w:eastAsia="Cambria" w:cs="B Nazanin"/>
          <w:sz w:val="24"/>
          <w:szCs w:val="24"/>
          <w:rtl/>
        </w:rPr>
        <w:softHyphen/>
      </w:r>
      <w:r w:rsidR="002125AC" w:rsidRPr="00E543D5">
        <w:rPr>
          <w:rFonts w:eastAsia="Cambria" w:cs="B Nazanin" w:hint="cs"/>
          <w:sz w:val="24"/>
          <w:szCs w:val="24"/>
          <w:rtl/>
        </w:rPr>
        <w:t>های آن به شرح ذیل می</w:t>
      </w:r>
      <w:r w:rsidR="002125AC" w:rsidRPr="00E543D5">
        <w:rPr>
          <w:rFonts w:eastAsia="Cambria" w:cs="B Nazanin"/>
          <w:sz w:val="24"/>
          <w:szCs w:val="24"/>
          <w:rtl/>
        </w:rPr>
        <w:softHyphen/>
      </w:r>
      <w:r w:rsidR="007B6168">
        <w:rPr>
          <w:rFonts w:eastAsia="Cambria" w:cs="B Nazanin" w:hint="cs"/>
          <w:sz w:val="24"/>
          <w:szCs w:val="24"/>
          <w:rtl/>
        </w:rPr>
        <w:t>باشد</w:t>
      </w:r>
      <w:r w:rsidRPr="00E543D5">
        <w:rPr>
          <w:rFonts w:eastAsia="Cambria" w:cs="B Nazanin" w:hint="cs"/>
          <w:sz w:val="24"/>
          <w:szCs w:val="24"/>
          <w:rtl/>
        </w:rPr>
        <w:t>:</w:t>
      </w:r>
    </w:p>
    <w:p w:rsidR="00550012" w:rsidRPr="00F41C35" w:rsidRDefault="006B02A7" w:rsidP="002D34B2">
      <w:pPr>
        <w:pStyle w:val="ListParagraph"/>
        <w:numPr>
          <w:ilvl w:val="0"/>
          <w:numId w:val="19"/>
        </w:numPr>
        <w:bidi/>
        <w:spacing w:after="0"/>
        <w:ind w:left="389"/>
        <w:contextualSpacing w:val="0"/>
        <w:jc w:val="both"/>
        <w:rPr>
          <w:rFonts w:cs="B Nazanin"/>
          <w:sz w:val="24"/>
          <w:szCs w:val="24"/>
        </w:rPr>
      </w:pPr>
      <w:r w:rsidRPr="00B24EE9">
        <w:rPr>
          <w:rFonts w:cs="B Nazanin"/>
          <w:sz w:val="24"/>
          <w:szCs w:val="24"/>
          <w:rtl/>
        </w:rPr>
        <w:t>ادغام خدمات توانبخش</w:t>
      </w:r>
      <w:r w:rsidRPr="00B24EE9">
        <w:rPr>
          <w:rFonts w:cs="B Nazanin" w:hint="cs"/>
          <w:sz w:val="24"/>
          <w:szCs w:val="24"/>
          <w:rtl/>
        </w:rPr>
        <w:t>ی</w:t>
      </w:r>
      <w:r w:rsidRPr="00B24EE9">
        <w:rPr>
          <w:rFonts w:cs="B Nazanin"/>
          <w:sz w:val="24"/>
          <w:szCs w:val="24"/>
          <w:rtl/>
        </w:rPr>
        <w:t xml:space="preserve"> در مراقبت</w:t>
      </w:r>
      <w:r w:rsidR="002125AC" w:rsidRPr="00B24EE9">
        <w:rPr>
          <w:rFonts w:cs="B Nazanin"/>
          <w:sz w:val="24"/>
          <w:szCs w:val="24"/>
          <w:rtl/>
        </w:rPr>
        <w:softHyphen/>
      </w:r>
      <w:r w:rsidRPr="00B24EE9">
        <w:rPr>
          <w:rFonts w:cs="B Nazanin"/>
          <w:sz w:val="24"/>
          <w:szCs w:val="24"/>
          <w:rtl/>
        </w:rPr>
        <w:t>ها</w:t>
      </w:r>
      <w:r w:rsidRPr="00B24EE9">
        <w:rPr>
          <w:rFonts w:cs="B Nazanin" w:hint="cs"/>
          <w:sz w:val="24"/>
          <w:szCs w:val="24"/>
          <w:rtl/>
        </w:rPr>
        <w:t>ی</w:t>
      </w:r>
      <w:r w:rsidRPr="00B24EE9">
        <w:rPr>
          <w:rFonts w:cs="B Nazanin"/>
          <w:sz w:val="24"/>
          <w:szCs w:val="24"/>
          <w:rtl/>
        </w:rPr>
        <w:t xml:space="preserve"> اول</w:t>
      </w:r>
      <w:r w:rsidRPr="00B24EE9">
        <w:rPr>
          <w:rFonts w:cs="B Nazanin" w:hint="cs"/>
          <w:sz w:val="24"/>
          <w:szCs w:val="24"/>
          <w:rtl/>
        </w:rPr>
        <w:t>ی</w:t>
      </w:r>
      <w:r w:rsidRPr="00B24EE9">
        <w:rPr>
          <w:rFonts w:cs="B Nazanin" w:hint="eastAsia"/>
          <w:sz w:val="24"/>
          <w:szCs w:val="24"/>
          <w:rtl/>
        </w:rPr>
        <w:t>ه</w:t>
      </w:r>
      <w:r w:rsidRPr="00B24EE9">
        <w:rPr>
          <w:rFonts w:cs="B Nazanin"/>
          <w:sz w:val="24"/>
          <w:szCs w:val="24"/>
          <w:rtl/>
        </w:rPr>
        <w:t xml:space="preserve"> سلامت</w:t>
      </w:r>
      <w:r w:rsidR="000B7698">
        <w:rPr>
          <w:rFonts w:cs="B Nazanin" w:hint="cs"/>
          <w:sz w:val="24"/>
          <w:szCs w:val="24"/>
          <w:rtl/>
        </w:rPr>
        <w:t>،</w:t>
      </w:r>
      <w:r w:rsidRPr="00B24EE9">
        <w:rPr>
          <w:rFonts w:cs="B Nazanin"/>
          <w:sz w:val="24"/>
          <w:szCs w:val="24"/>
          <w:rtl/>
        </w:rPr>
        <w:t xml:space="preserve"> </w:t>
      </w:r>
      <w:r w:rsidRPr="00B24EE9">
        <w:rPr>
          <w:rFonts w:cs="B Nazanin" w:hint="cs"/>
          <w:sz w:val="24"/>
          <w:szCs w:val="24"/>
          <w:rtl/>
        </w:rPr>
        <w:t xml:space="preserve">از طریق </w:t>
      </w:r>
      <w:r w:rsidRPr="00B24EE9">
        <w:rPr>
          <w:rFonts w:cs="B Nazanin"/>
          <w:sz w:val="24"/>
          <w:szCs w:val="24"/>
          <w:rtl/>
        </w:rPr>
        <w:t>طراح</w:t>
      </w:r>
      <w:r w:rsidRPr="00B24EE9">
        <w:rPr>
          <w:rFonts w:cs="B Nazanin" w:hint="cs"/>
          <w:sz w:val="24"/>
          <w:szCs w:val="24"/>
          <w:rtl/>
        </w:rPr>
        <w:t>ی</w:t>
      </w:r>
      <w:r w:rsidR="00A654AB" w:rsidRPr="00B24EE9">
        <w:rPr>
          <w:rFonts w:cs="B Nazanin"/>
          <w:sz w:val="24"/>
          <w:szCs w:val="24"/>
          <w:rtl/>
        </w:rPr>
        <w:t>،</w:t>
      </w:r>
      <w:r w:rsidRPr="00B24EE9">
        <w:rPr>
          <w:rFonts w:cs="B Nazanin"/>
          <w:sz w:val="24"/>
          <w:szCs w:val="24"/>
          <w:rtl/>
        </w:rPr>
        <w:t xml:space="preserve"> ادغام</w:t>
      </w:r>
      <w:r w:rsidR="006436E6" w:rsidRPr="00B24EE9">
        <w:rPr>
          <w:rFonts w:cs="B Nazanin"/>
          <w:sz w:val="24"/>
          <w:szCs w:val="24"/>
          <w:rtl/>
        </w:rPr>
        <w:t xml:space="preserve"> </w:t>
      </w:r>
      <w:r w:rsidRPr="00B24EE9">
        <w:rPr>
          <w:rFonts w:cs="B Nazanin"/>
          <w:sz w:val="24"/>
          <w:szCs w:val="24"/>
          <w:rtl/>
        </w:rPr>
        <w:t>و اجرا</w:t>
      </w:r>
      <w:r w:rsidRPr="00B24EE9">
        <w:rPr>
          <w:rFonts w:cs="B Nazanin" w:hint="cs"/>
          <w:sz w:val="24"/>
          <w:szCs w:val="24"/>
          <w:rtl/>
        </w:rPr>
        <w:t>ی</w:t>
      </w:r>
      <w:r w:rsidRPr="00B24EE9">
        <w:rPr>
          <w:rFonts w:cs="B Nazanin"/>
          <w:sz w:val="24"/>
          <w:szCs w:val="24"/>
          <w:rtl/>
        </w:rPr>
        <w:t xml:space="preserve"> بسته خدمات</w:t>
      </w:r>
      <w:r w:rsidR="006436E6" w:rsidRPr="00B24EE9">
        <w:rPr>
          <w:rFonts w:cs="B Nazanin"/>
          <w:sz w:val="24"/>
          <w:szCs w:val="24"/>
          <w:rtl/>
        </w:rPr>
        <w:t xml:space="preserve"> </w:t>
      </w:r>
      <w:r w:rsidRPr="00B24EE9">
        <w:rPr>
          <w:rFonts w:cs="B Nazanin" w:hint="cs"/>
          <w:sz w:val="24"/>
          <w:szCs w:val="24"/>
          <w:rtl/>
        </w:rPr>
        <w:t xml:space="preserve">توانبخشی در </w:t>
      </w:r>
      <w:r w:rsidRPr="00B24EE9">
        <w:rPr>
          <w:rFonts w:cs="B Nazanin"/>
          <w:sz w:val="24"/>
          <w:szCs w:val="24"/>
          <w:rtl/>
        </w:rPr>
        <w:t>اختلالات دارا</w:t>
      </w:r>
      <w:r w:rsidRPr="00B24EE9">
        <w:rPr>
          <w:rFonts w:cs="B Nazanin" w:hint="cs"/>
          <w:sz w:val="24"/>
          <w:szCs w:val="24"/>
          <w:rtl/>
        </w:rPr>
        <w:t>ی</w:t>
      </w:r>
      <w:r w:rsidRPr="00B24EE9">
        <w:rPr>
          <w:rFonts w:cs="B Nazanin"/>
          <w:sz w:val="24"/>
          <w:szCs w:val="24"/>
          <w:rtl/>
        </w:rPr>
        <w:t xml:space="preserve"> اولو</w:t>
      </w:r>
      <w:r w:rsidRPr="00B24EE9">
        <w:rPr>
          <w:rFonts w:cs="B Nazanin" w:hint="cs"/>
          <w:sz w:val="24"/>
          <w:szCs w:val="24"/>
          <w:rtl/>
        </w:rPr>
        <w:t>ی</w:t>
      </w:r>
      <w:r w:rsidRPr="00B24EE9">
        <w:rPr>
          <w:rFonts w:cs="B Nazanin" w:hint="eastAsia"/>
          <w:sz w:val="24"/>
          <w:szCs w:val="24"/>
          <w:rtl/>
        </w:rPr>
        <w:t>ت</w:t>
      </w:r>
      <w:r w:rsidR="006436E6" w:rsidRPr="00B24EE9">
        <w:rPr>
          <w:rFonts w:cs="B Nazanin"/>
          <w:sz w:val="24"/>
          <w:szCs w:val="24"/>
          <w:rtl/>
        </w:rPr>
        <w:t xml:space="preserve"> </w:t>
      </w:r>
      <w:r w:rsidRPr="00B24EE9">
        <w:rPr>
          <w:rFonts w:cs="B Nazanin"/>
          <w:sz w:val="24"/>
          <w:szCs w:val="24"/>
          <w:rtl/>
        </w:rPr>
        <w:t xml:space="preserve">در سطح </w:t>
      </w:r>
      <w:r w:rsidRPr="002A2EBE">
        <w:rPr>
          <w:rFonts w:asciiTheme="majorBidi" w:hAnsiTheme="majorBidi" w:cstheme="majorBidi"/>
          <w:sz w:val="20"/>
          <w:szCs w:val="20"/>
        </w:rPr>
        <w:t>PHC</w:t>
      </w:r>
      <w:r w:rsidR="003E077C">
        <w:rPr>
          <w:rFonts w:asciiTheme="majorBidi" w:hAnsiTheme="majorBidi" w:cstheme="majorBidi" w:hint="cs"/>
          <w:sz w:val="20"/>
          <w:szCs w:val="20"/>
          <w:rtl/>
        </w:rPr>
        <w:t xml:space="preserve">  </w:t>
      </w:r>
      <w:r w:rsidR="00F41C35">
        <w:rPr>
          <w:rStyle w:val="FootnoteReference"/>
          <w:rFonts w:asciiTheme="majorBidi" w:hAnsiTheme="majorBidi" w:cstheme="majorBidi"/>
          <w:sz w:val="20"/>
          <w:szCs w:val="20"/>
          <w:rtl/>
        </w:rPr>
        <w:footnoteReference w:id="3"/>
      </w:r>
    </w:p>
    <w:p w:rsidR="006B02A7" w:rsidRPr="00B24EE9" w:rsidRDefault="006B02A7" w:rsidP="002D34B2">
      <w:pPr>
        <w:pStyle w:val="ListParagraph"/>
        <w:numPr>
          <w:ilvl w:val="0"/>
          <w:numId w:val="19"/>
        </w:numPr>
        <w:bidi/>
        <w:spacing w:after="0"/>
        <w:ind w:left="389"/>
        <w:contextualSpacing w:val="0"/>
        <w:jc w:val="both"/>
        <w:rPr>
          <w:rFonts w:cs="B Nazanin"/>
          <w:sz w:val="24"/>
          <w:szCs w:val="24"/>
        </w:rPr>
      </w:pPr>
      <w:r w:rsidRPr="00B24EE9">
        <w:rPr>
          <w:rFonts w:cs="B Nazanin"/>
          <w:sz w:val="24"/>
          <w:szCs w:val="24"/>
          <w:rtl/>
        </w:rPr>
        <w:t>افزا</w:t>
      </w:r>
      <w:r w:rsidRPr="00B24EE9">
        <w:rPr>
          <w:rFonts w:cs="B Nazanin" w:hint="cs"/>
          <w:sz w:val="24"/>
          <w:szCs w:val="24"/>
          <w:rtl/>
        </w:rPr>
        <w:t>ی</w:t>
      </w:r>
      <w:r w:rsidRPr="00B24EE9">
        <w:rPr>
          <w:rFonts w:cs="B Nazanin" w:hint="eastAsia"/>
          <w:sz w:val="24"/>
          <w:szCs w:val="24"/>
          <w:rtl/>
        </w:rPr>
        <w:t>ش</w:t>
      </w:r>
      <w:r w:rsidRPr="00B24EE9">
        <w:rPr>
          <w:rFonts w:cs="B Nazanin"/>
          <w:sz w:val="24"/>
          <w:szCs w:val="24"/>
          <w:rtl/>
        </w:rPr>
        <w:t xml:space="preserve"> سواد سلامت جامعه در جهت خودمراقبت</w:t>
      </w:r>
      <w:r w:rsidRPr="00B24EE9">
        <w:rPr>
          <w:rFonts w:cs="B Nazanin" w:hint="cs"/>
          <w:sz w:val="24"/>
          <w:szCs w:val="24"/>
          <w:rtl/>
        </w:rPr>
        <w:t>ی</w:t>
      </w:r>
      <w:r w:rsidRPr="00B24EE9">
        <w:rPr>
          <w:rFonts w:cs="B Nazanin"/>
          <w:sz w:val="24"/>
          <w:szCs w:val="24"/>
          <w:rtl/>
        </w:rPr>
        <w:t xml:space="preserve"> و پ</w:t>
      </w:r>
      <w:r w:rsidRPr="00B24EE9">
        <w:rPr>
          <w:rFonts w:cs="B Nazanin" w:hint="cs"/>
          <w:sz w:val="24"/>
          <w:szCs w:val="24"/>
          <w:rtl/>
        </w:rPr>
        <w:t>ی</w:t>
      </w:r>
      <w:r w:rsidRPr="00B24EE9">
        <w:rPr>
          <w:rFonts w:cs="B Nazanin" w:hint="eastAsia"/>
          <w:sz w:val="24"/>
          <w:szCs w:val="24"/>
          <w:rtl/>
        </w:rPr>
        <w:t>شگ</w:t>
      </w:r>
      <w:r w:rsidRPr="00B24EE9">
        <w:rPr>
          <w:rFonts w:cs="B Nazanin" w:hint="cs"/>
          <w:sz w:val="24"/>
          <w:szCs w:val="24"/>
          <w:rtl/>
        </w:rPr>
        <w:t>ی</w:t>
      </w:r>
      <w:r w:rsidRPr="00B24EE9">
        <w:rPr>
          <w:rFonts w:cs="B Nazanin" w:hint="eastAsia"/>
          <w:sz w:val="24"/>
          <w:szCs w:val="24"/>
          <w:rtl/>
        </w:rPr>
        <w:t>ر</w:t>
      </w:r>
      <w:r w:rsidRPr="00B24EE9">
        <w:rPr>
          <w:rFonts w:cs="B Nazanin" w:hint="cs"/>
          <w:sz w:val="24"/>
          <w:szCs w:val="24"/>
          <w:rtl/>
        </w:rPr>
        <w:t>ی</w:t>
      </w:r>
      <w:r w:rsidRPr="00B24EE9">
        <w:rPr>
          <w:rFonts w:cs="B Nazanin"/>
          <w:sz w:val="24"/>
          <w:szCs w:val="24"/>
          <w:rtl/>
        </w:rPr>
        <w:t xml:space="preserve"> از ب</w:t>
      </w:r>
      <w:r w:rsidRPr="00B24EE9">
        <w:rPr>
          <w:rFonts w:cs="B Nazanin" w:hint="cs"/>
          <w:sz w:val="24"/>
          <w:szCs w:val="24"/>
          <w:rtl/>
        </w:rPr>
        <w:t>ی</w:t>
      </w:r>
      <w:r w:rsidRPr="00B24EE9">
        <w:rPr>
          <w:rFonts w:cs="B Nazanin" w:hint="eastAsia"/>
          <w:sz w:val="24"/>
          <w:szCs w:val="24"/>
          <w:rtl/>
        </w:rPr>
        <w:t>مار</w:t>
      </w:r>
      <w:r w:rsidRPr="00B24EE9">
        <w:rPr>
          <w:rFonts w:cs="B Nazanin" w:hint="cs"/>
          <w:sz w:val="24"/>
          <w:szCs w:val="24"/>
          <w:rtl/>
        </w:rPr>
        <w:t>ی</w:t>
      </w:r>
      <w:r w:rsidR="002125AC" w:rsidRPr="00B24EE9">
        <w:rPr>
          <w:rFonts w:cs="B Nazanin"/>
          <w:sz w:val="24"/>
          <w:szCs w:val="24"/>
          <w:rtl/>
        </w:rPr>
        <w:softHyphen/>
      </w:r>
      <w:r w:rsidRPr="00B24EE9">
        <w:rPr>
          <w:rFonts w:cs="B Nazanin"/>
          <w:sz w:val="24"/>
          <w:szCs w:val="24"/>
          <w:rtl/>
        </w:rPr>
        <w:t>ها</w:t>
      </w:r>
      <w:r w:rsidRPr="00B24EE9">
        <w:rPr>
          <w:rFonts w:cs="B Nazanin" w:hint="cs"/>
          <w:sz w:val="24"/>
          <w:szCs w:val="24"/>
          <w:rtl/>
        </w:rPr>
        <w:t>ی</w:t>
      </w:r>
      <w:r w:rsidRPr="00B24EE9">
        <w:rPr>
          <w:rFonts w:cs="B Nazanin"/>
          <w:sz w:val="24"/>
          <w:szCs w:val="24"/>
          <w:rtl/>
        </w:rPr>
        <w:t xml:space="preserve"> منجر به ناتوان</w:t>
      </w:r>
      <w:r w:rsidRPr="00B24EE9">
        <w:rPr>
          <w:rFonts w:cs="B Nazanin" w:hint="cs"/>
          <w:sz w:val="24"/>
          <w:szCs w:val="24"/>
          <w:rtl/>
        </w:rPr>
        <w:t>ی</w:t>
      </w:r>
      <w:r w:rsidR="000B7698">
        <w:rPr>
          <w:rFonts w:cs="B Nazanin" w:hint="cs"/>
          <w:sz w:val="24"/>
          <w:szCs w:val="24"/>
          <w:rtl/>
        </w:rPr>
        <w:t>،</w:t>
      </w:r>
      <w:r w:rsidRPr="00B24EE9">
        <w:rPr>
          <w:rFonts w:cs="B Nazanin" w:hint="cs"/>
          <w:sz w:val="24"/>
          <w:szCs w:val="24"/>
          <w:rtl/>
        </w:rPr>
        <w:t xml:space="preserve"> با </w:t>
      </w:r>
      <w:r w:rsidRPr="00B24EE9">
        <w:rPr>
          <w:rFonts w:cs="B Nazanin"/>
          <w:sz w:val="24"/>
          <w:szCs w:val="24"/>
          <w:rtl/>
        </w:rPr>
        <w:t>ته</w:t>
      </w:r>
      <w:r w:rsidRPr="00B24EE9">
        <w:rPr>
          <w:rFonts w:cs="B Nazanin" w:hint="cs"/>
          <w:sz w:val="24"/>
          <w:szCs w:val="24"/>
          <w:rtl/>
        </w:rPr>
        <w:t>ی</w:t>
      </w:r>
      <w:r w:rsidRPr="00B24EE9">
        <w:rPr>
          <w:rFonts w:cs="B Nazanin" w:hint="eastAsia"/>
          <w:sz w:val="24"/>
          <w:szCs w:val="24"/>
          <w:rtl/>
        </w:rPr>
        <w:t>ه</w:t>
      </w:r>
      <w:r w:rsidR="002125AC" w:rsidRPr="00B24EE9">
        <w:rPr>
          <w:rFonts w:cs="B Nazanin"/>
          <w:sz w:val="24"/>
          <w:szCs w:val="24"/>
          <w:rtl/>
        </w:rPr>
        <w:t xml:space="preserve"> بسته</w:t>
      </w:r>
      <w:r w:rsidR="002125AC" w:rsidRPr="00B24EE9">
        <w:rPr>
          <w:rFonts w:cs="B Nazanin"/>
          <w:sz w:val="24"/>
          <w:szCs w:val="24"/>
          <w:rtl/>
        </w:rPr>
        <w:softHyphen/>
      </w:r>
      <w:r w:rsidRPr="00B24EE9">
        <w:rPr>
          <w:rFonts w:cs="B Nazanin"/>
          <w:sz w:val="24"/>
          <w:szCs w:val="24"/>
          <w:rtl/>
        </w:rPr>
        <w:t>ها</w:t>
      </w:r>
      <w:r w:rsidRPr="00B24EE9">
        <w:rPr>
          <w:rFonts w:cs="B Nazanin" w:hint="cs"/>
          <w:sz w:val="24"/>
          <w:szCs w:val="24"/>
          <w:rtl/>
        </w:rPr>
        <w:t>ی</w:t>
      </w:r>
      <w:r w:rsidR="000B7698">
        <w:rPr>
          <w:rFonts w:cs="B Nazanin"/>
          <w:sz w:val="24"/>
          <w:szCs w:val="24"/>
          <w:rtl/>
        </w:rPr>
        <w:t xml:space="preserve"> خود</w:t>
      </w:r>
      <w:r w:rsidRPr="00B24EE9">
        <w:rPr>
          <w:rFonts w:cs="B Nazanin"/>
          <w:sz w:val="24"/>
          <w:szCs w:val="24"/>
          <w:rtl/>
        </w:rPr>
        <w:t>مراقبت</w:t>
      </w:r>
      <w:r w:rsidRPr="00B24EE9">
        <w:rPr>
          <w:rFonts w:cs="B Nazanin" w:hint="cs"/>
          <w:sz w:val="24"/>
          <w:szCs w:val="24"/>
          <w:rtl/>
        </w:rPr>
        <w:t>ی</w:t>
      </w:r>
      <w:r w:rsidRPr="00B24EE9">
        <w:rPr>
          <w:rFonts w:cs="B Nazanin"/>
          <w:sz w:val="24"/>
          <w:szCs w:val="24"/>
          <w:rtl/>
        </w:rPr>
        <w:t xml:space="preserve"> اختلالات دارا</w:t>
      </w:r>
      <w:r w:rsidRPr="00B24EE9">
        <w:rPr>
          <w:rFonts w:cs="B Nazanin" w:hint="cs"/>
          <w:sz w:val="24"/>
          <w:szCs w:val="24"/>
          <w:rtl/>
        </w:rPr>
        <w:t>ی</w:t>
      </w:r>
      <w:r w:rsidRPr="00B24EE9">
        <w:rPr>
          <w:rFonts w:cs="B Nazanin"/>
          <w:sz w:val="24"/>
          <w:szCs w:val="24"/>
          <w:rtl/>
        </w:rPr>
        <w:t xml:space="preserve"> اولو</w:t>
      </w:r>
      <w:r w:rsidRPr="00B24EE9">
        <w:rPr>
          <w:rFonts w:cs="B Nazanin" w:hint="cs"/>
          <w:sz w:val="24"/>
          <w:szCs w:val="24"/>
          <w:rtl/>
        </w:rPr>
        <w:t>ی</w:t>
      </w:r>
      <w:r w:rsidRPr="00B24EE9">
        <w:rPr>
          <w:rFonts w:cs="B Nazanin" w:hint="eastAsia"/>
          <w:sz w:val="24"/>
          <w:szCs w:val="24"/>
          <w:rtl/>
        </w:rPr>
        <w:t>ت</w:t>
      </w:r>
      <w:r w:rsidR="006436E6" w:rsidRPr="00B24EE9">
        <w:rPr>
          <w:rFonts w:cs="B Nazanin"/>
          <w:sz w:val="24"/>
          <w:szCs w:val="24"/>
          <w:rtl/>
        </w:rPr>
        <w:t xml:space="preserve"> </w:t>
      </w:r>
      <w:r w:rsidR="000B7698">
        <w:rPr>
          <w:rFonts w:cs="B Nazanin" w:hint="cs"/>
          <w:sz w:val="24"/>
          <w:szCs w:val="24"/>
          <w:rtl/>
        </w:rPr>
        <w:t>به منظور</w:t>
      </w:r>
      <w:r w:rsidR="000B7698">
        <w:rPr>
          <w:rFonts w:cs="B Nazanin"/>
          <w:sz w:val="24"/>
          <w:szCs w:val="24"/>
          <w:rtl/>
        </w:rPr>
        <w:t xml:space="preserve"> آموزش جامعه در</w:t>
      </w:r>
      <w:r w:rsidRPr="00B24EE9">
        <w:rPr>
          <w:rFonts w:cs="B Nazanin"/>
          <w:sz w:val="24"/>
          <w:szCs w:val="24"/>
          <w:rtl/>
        </w:rPr>
        <w:t>خصوص آشنا</w:t>
      </w:r>
      <w:r w:rsidRPr="00B24EE9">
        <w:rPr>
          <w:rFonts w:cs="B Nazanin" w:hint="cs"/>
          <w:sz w:val="24"/>
          <w:szCs w:val="24"/>
          <w:rtl/>
        </w:rPr>
        <w:t>یی</w:t>
      </w:r>
      <w:r w:rsidRPr="00B24EE9">
        <w:rPr>
          <w:rFonts w:cs="B Nazanin"/>
          <w:sz w:val="24"/>
          <w:szCs w:val="24"/>
          <w:rtl/>
        </w:rPr>
        <w:t xml:space="preserve"> با نحوه پ</w:t>
      </w:r>
      <w:r w:rsidRPr="00B24EE9">
        <w:rPr>
          <w:rFonts w:cs="B Nazanin" w:hint="cs"/>
          <w:sz w:val="24"/>
          <w:szCs w:val="24"/>
          <w:rtl/>
        </w:rPr>
        <w:t>ی</w:t>
      </w:r>
      <w:r w:rsidRPr="00B24EE9">
        <w:rPr>
          <w:rFonts w:cs="B Nazanin" w:hint="eastAsia"/>
          <w:sz w:val="24"/>
          <w:szCs w:val="24"/>
          <w:rtl/>
        </w:rPr>
        <w:t>شگ</w:t>
      </w:r>
      <w:r w:rsidR="00DA590C" w:rsidRPr="00B24EE9">
        <w:rPr>
          <w:rFonts w:cs="B Nazanin" w:hint="cs"/>
          <w:sz w:val="24"/>
          <w:szCs w:val="24"/>
          <w:rtl/>
        </w:rPr>
        <w:t>ی</w:t>
      </w:r>
      <w:r w:rsidRPr="00B24EE9">
        <w:rPr>
          <w:rFonts w:cs="B Nazanin" w:hint="eastAsia"/>
          <w:sz w:val="24"/>
          <w:szCs w:val="24"/>
          <w:rtl/>
        </w:rPr>
        <w:t>ر</w:t>
      </w:r>
      <w:r w:rsidRPr="00B24EE9">
        <w:rPr>
          <w:rFonts w:cs="B Nazanin" w:hint="cs"/>
          <w:sz w:val="24"/>
          <w:szCs w:val="24"/>
          <w:rtl/>
        </w:rPr>
        <w:t>ی</w:t>
      </w:r>
      <w:r w:rsidRPr="00B24EE9">
        <w:rPr>
          <w:rFonts w:cs="B Nazanin"/>
          <w:sz w:val="24"/>
          <w:szCs w:val="24"/>
          <w:rtl/>
        </w:rPr>
        <w:t xml:space="preserve"> از اختلالات مذکور</w:t>
      </w:r>
      <w:r w:rsidR="000B7698">
        <w:rPr>
          <w:rFonts w:cs="B Nazanin" w:hint="cs"/>
          <w:sz w:val="24"/>
          <w:szCs w:val="24"/>
          <w:rtl/>
        </w:rPr>
        <w:t>،</w:t>
      </w:r>
      <w:r w:rsidR="00A9569D" w:rsidRPr="00B24EE9">
        <w:rPr>
          <w:rFonts w:cs="B Nazanin" w:hint="cs"/>
          <w:sz w:val="24"/>
          <w:szCs w:val="24"/>
          <w:rtl/>
        </w:rPr>
        <w:t xml:space="preserve"> در راستای توسعه </w:t>
      </w:r>
      <w:r w:rsidR="00A9569D" w:rsidRPr="00B24EE9">
        <w:rPr>
          <w:rFonts w:cs="B Nazanin"/>
          <w:sz w:val="24"/>
          <w:szCs w:val="24"/>
          <w:rtl/>
        </w:rPr>
        <w:t xml:space="preserve">طرح ملی </w:t>
      </w:r>
      <w:r w:rsidR="000B7698">
        <w:rPr>
          <w:rFonts w:cs="B Nazanin" w:hint="cs"/>
          <w:sz w:val="24"/>
          <w:szCs w:val="24"/>
          <w:rtl/>
        </w:rPr>
        <w:t>«</w:t>
      </w:r>
      <w:r w:rsidR="00A9569D" w:rsidRPr="00B24EE9">
        <w:rPr>
          <w:rFonts w:cs="B Nazanin"/>
          <w:sz w:val="24"/>
          <w:szCs w:val="24"/>
          <w:rtl/>
        </w:rPr>
        <w:t>هرخانه</w:t>
      </w:r>
      <w:r w:rsidR="000B7698">
        <w:rPr>
          <w:rFonts w:cs="B Nazanin" w:hint="cs"/>
          <w:sz w:val="24"/>
          <w:szCs w:val="24"/>
          <w:rtl/>
        </w:rPr>
        <w:t>،</w:t>
      </w:r>
      <w:r w:rsidR="00A9569D" w:rsidRPr="00B24EE9">
        <w:rPr>
          <w:rFonts w:cs="B Nazanin"/>
          <w:sz w:val="24"/>
          <w:szCs w:val="24"/>
          <w:rtl/>
        </w:rPr>
        <w:t xml:space="preserve"> یک پایگاه سلامت</w:t>
      </w:r>
      <w:r w:rsidR="000B7698">
        <w:rPr>
          <w:rFonts w:cs="B Nazanin" w:hint="cs"/>
          <w:sz w:val="24"/>
          <w:szCs w:val="24"/>
          <w:rtl/>
        </w:rPr>
        <w:t>»</w:t>
      </w:r>
      <w:r w:rsidR="00A9569D" w:rsidRPr="00B24EE9">
        <w:rPr>
          <w:rFonts w:cs="B Nazanin" w:hint="cs"/>
          <w:sz w:val="24"/>
          <w:szCs w:val="24"/>
          <w:rtl/>
        </w:rPr>
        <w:t xml:space="preserve"> در حوزه توانبخشی</w:t>
      </w:r>
    </w:p>
    <w:p w:rsidR="006838F9" w:rsidRPr="00FB597D" w:rsidRDefault="006838F9" w:rsidP="002D34B2">
      <w:pPr>
        <w:pStyle w:val="ListParagraph"/>
        <w:numPr>
          <w:ilvl w:val="0"/>
          <w:numId w:val="19"/>
        </w:numPr>
        <w:bidi/>
        <w:spacing w:after="0"/>
        <w:ind w:left="389"/>
        <w:contextualSpacing w:val="0"/>
        <w:jc w:val="both"/>
        <w:rPr>
          <w:rFonts w:cs="B Nazanin"/>
          <w:sz w:val="24"/>
          <w:szCs w:val="24"/>
        </w:rPr>
      </w:pPr>
      <w:r w:rsidRPr="00B24EE9">
        <w:rPr>
          <w:rFonts w:cs="B Nazanin"/>
          <w:sz w:val="24"/>
          <w:szCs w:val="24"/>
          <w:rtl/>
        </w:rPr>
        <w:t>طراح</w:t>
      </w:r>
      <w:r w:rsidRPr="00B24EE9">
        <w:rPr>
          <w:rFonts w:cs="B Nazanin" w:hint="cs"/>
          <w:sz w:val="24"/>
          <w:szCs w:val="24"/>
          <w:rtl/>
        </w:rPr>
        <w:t>ی</w:t>
      </w:r>
      <w:r w:rsidRPr="00B24EE9">
        <w:rPr>
          <w:rFonts w:cs="B Nazanin"/>
          <w:sz w:val="24"/>
          <w:szCs w:val="24"/>
          <w:rtl/>
        </w:rPr>
        <w:t xml:space="preserve"> و استقرار نظام ارجاع ب</w:t>
      </w:r>
      <w:r w:rsidRPr="00B24EE9">
        <w:rPr>
          <w:rFonts w:cs="B Nazanin" w:hint="cs"/>
          <w:sz w:val="24"/>
          <w:szCs w:val="24"/>
          <w:rtl/>
        </w:rPr>
        <w:t>ی</w:t>
      </w:r>
      <w:r w:rsidRPr="00B24EE9">
        <w:rPr>
          <w:rFonts w:cs="B Nazanin" w:hint="eastAsia"/>
          <w:sz w:val="24"/>
          <w:szCs w:val="24"/>
          <w:rtl/>
        </w:rPr>
        <w:t>ن</w:t>
      </w:r>
      <w:r w:rsidRPr="00B24EE9">
        <w:rPr>
          <w:rFonts w:cs="B Nazanin"/>
          <w:sz w:val="24"/>
          <w:szCs w:val="24"/>
          <w:rtl/>
        </w:rPr>
        <w:t xml:space="preserve"> </w:t>
      </w:r>
      <w:r w:rsidR="000B7698">
        <w:rPr>
          <w:rFonts w:cs="B Nazanin" w:hint="cs"/>
          <w:sz w:val="24"/>
          <w:szCs w:val="24"/>
          <w:rtl/>
        </w:rPr>
        <w:t>تمامی</w:t>
      </w:r>
      <w:r w:rsidRPr="00B24EE9">
        <w:rPr>
          <w:rFonts w:cs="B Nazanin"/>
          <w:sz w:val="24"/>
          <w:szCs w:val="24"/>
          <w:rtl/>
        </w:rPr>
        <w:t xml:space="preserve"> سطوح نظام سلامت در توانبخش</w:t>
      </w:r>
      <w:r w:rsidRPr="00B24EE9">
        <w:rPr>
          <w:rFonts w:cs="B Nazanin" w:hint="cs"/>
          <w:sz w:val="24"/>
          <w:szCs w:val="24"/>
          <w:rtl/>
        </w:rPr>
        <w:t>ی</w:t>
      </w:r>
      <w:r w:rsidRPr="00B24EE9">
        <w:rPr>
          <w:rFonts w:cs="B Nazanin"/>
          <w:sz w:val="24"/>
          <w:szCs w:val="24"/>
          <w:rtl/>
        </w:rPr>
        <w:t xml:space="preserve"> پزشک</w:t>
      </w:r>
      <w:r w:rsidRPr="00B24EE9">
        <w:rPr>
          <w:rFonts w:cs="B Nazanin" w:hint="cs"/>
          <w:sz w:val="24"/>
          <w:szCs w:val="24"/>
          <w:rtl/>
        </w:rPr>
        <w:t>ی</w:t>
      </w:r>
      <w:r w:rsidRPr="00B24EE9">
        <w:rPr>
          <w:rFonts w:cs="B Nazanin"/>
          <w:sz w:val="24"/>
          <w:szCs w:val="24"/>
          <w:rtl/>
        </w:rPr>
        <w:t xml:space="preserve"> و</w:t>
      </w:r>
      <w:r w:rsidR="006436E6" w:rsidRPr="00B24EE9">
        <w:rPr>
          <w:rFonts w:cs="B Nazanin"/>
          <w:sz w:val="24"/>
          <w:szCs w:val="24"/>
          <w:rtl/>
        </w:rPr>
        <w:t xml:space="preserve"> </w:t>
      </w:r>
      <w:r w:rsidRPr="00B24EE9">
        <w:rPr>
          <w:rFonts w:cs="B Nazanin"/>
          <w:sz w:val="24"/>
          <w:szCs w:val="24"/>
          <w:rtl/>
        </w:rPr>
        <w:t>برقرار</w:t>
      </w:r>
      <w:r w:rsidRPr="00B24EE9">
        <w:rPr>
          <w:rFonts w:cs="B Nazanin" w:hint="cs"/>
          <w:sz w:val="24"/>
          <w:szCs w:val="24"/>
          <w:rtl/>
        </w:rPr>
        <w:t>ی</w:t>
      </w:r>
      <w:r w:rsidRPr="00B24EE9">
        <w:rPr>
          <w:rFonts w:cs="B Nazanin"/>
          <w:sz w:val="24"/>
          <w:szCs w:val="24"/>
          <w:rtl/>
        </w:rPr>
        <w:t xml:space="preserve"> ارتباط آن با خدمات توانبخش</w:t>
      </w:r>
      <w:r w:rsidRPr="00B24EE9">
        <w:rPr>
          <w:rFonts w:cs="B Nazanin" w:hint="cs"/>
          <w:sz w:val="24"/>
          <w:szCs w:val="24"/>
          <w:rtl/>
        </w:rPr>
        <w:t>ی</w:t>
      </w:r>
      <w:r w:rsidRPr="00B24EE9">
        <w:rPr>
          <w:rFonts w:cs="B Nazanin"/>
          <w:sz w:val="24"/>
          <w:szCs w:val="24"/>
          <w:rtl/>
        </w:rPr>
        <w:t xml:space="preserve"> اجتماع</w:t>
      </w:r>
      <w:r w:rsidRPr="00B24EE9">
        <w:rPr>
          <w:rFonts w:cs="B Nazanin" w:hint="cs"/>
          <w:sz w:val="24"/>
          <w:szCs w:val="24"/>
          <w:rtl/>
        </w:rPr>
        <w:t>ی</w:t>
      </w:r>
      <w:r w:rsidRPr="00B24EE9">
        <w:rPr>
          <w:rFonts w:cs="B Nazanin" w:hint="eastAsia"/>
          <w:sz w:val="24"/>
          <w:szCs w:val="24"/>
          <w:rtl/>
        </w:rPr>
        <w:t>،</w:t>
      </w:r>
      <w:r w:rsidR="002125AC" w:rsidRPr="00B24EE9">
        <w:rPr>
          <w:rFonts w:cs="B Nazanin"/>
          <w:sz w:val="24"/>
          <w:szCs w:val="24"/>
          <w:rtl/>
        </w:rPr>
        <w:t xml:space="preserve"> حرفه</w:t>
      </w:r>
      <w:r w:rsidR="002125AC" w:rsidRPr="00B24EE9">
        <w:rPr>
          <w:rFonts w:cs="B Nazanin"/>
          <w:sz w:val="24"/>
          <w:szCs w:val="24"/>
          <w:rtl/>
        </w:rPr>
        <w:softHyphen/>
      </w:r>
      <w:r w:rsidRPr="00B24EE9">
        <w:rPr>
          <w:rFonts w:cs="B Nazanin"/>
          <w:sz w:val="24"/>
          <w:szCs w:val="24"/>
          <w:rtl/>
        </w:rPr>
        <w:t>ا</w:t>
      </w:r>
      <w:r w:rsidRPr="00B24EE9">
        <w:rPr>
          <w:rFonts w:cs="B Nazanin" w:hint="cs"/>
          <w:sz w:val="24"/>
          <w:szCs w:val="24"/>
          <w:rtl/>
        </w:rPr>
        <w:t>ی</w:t>
      </w:r>
      <w:r w:rsidRPr="00B24EE9">
        <w:rPr>
          <w:rFonts w:cs="B Nazanin"/>
          <w:sz w:val="24"/>
          <w:szCs w:val="24"/>
          <w:rtl/>
        </w:rPr>
        <w:t xml:space="preserve"> و آموزش</w:t>
      </w:r>
      <w:r w:rsidRPr="00B24EE9">
        <w:rPr>
          <w:rFonts w:cs="B Nazanin" w:hint="cs"/>
          <w:sz w:val="24"/>
          <w:szCs w:val="24"/>
          <w:rtl/>
        </w:rPr>
        <w:t>ی</w:t>
      </w:r>
      <w:r w:rsidR="000B7698">
        <w:rPr>
          <w:rFonts w:cs="B Nazanin" w:hint="cs"/>
          <w:sz w:val="24"/>
          <w:szCs w:val="24"/>
          <w:rtl/>
        </w:rPr>
        <w:t>،</w:t>
      </w:r>
      <w:r w:rsidR="006436E6" w:rsidRPr="00B24EE9">
        <w:rPr>
          <w:rFonts w:cs="B Nazanin" w:hint="cs"/>
          <w:sz w:val="24"/>
          <w:szCs w:val="24"/>
          <w:rtl/>
        </w:rPr>
        <w:t xml:space="preserve"> </w:t>
      </w:r>
      <w:r w:rsidRPr="00B24EE9">
        <w:rPr>
          <w:rFonts w:cs="B Nazanin" w:hint="cs"/>
          <w:sz w:val="24"/>
          <w:szCs w:val="24"/>
          <w:rtl/>
        </w:rPr>
        <w:t xml:space="preserve">از طریق </w:t>
      </w:r>
      <w:r w:rsidRPr="00B24EE9">
        <w:rPr>
          <w:rFonts w:cs="B Nazanin"/>
          <w:sz w:val="24"/>
          <w:szCs w:val="24"/>
          <w:rtl/>
        </w:rPr>
        <w:t>ارائه خدمات درمان</w:t>
      </w:r>
      <w:r w:rsidRPr="00B24EE9">
        <w:rPr>
          <w:rFonts w:cs="B Nazanin" w:hint="cs"/>
          <w:sz w:val="24"/>
          <w:szCs w:val="24"/>
          <w:rtl/>
        </w:rPr>
        <w:t>ی</w:t>
      </w:r>
      <w:r w:rsidRPr="00B24EE9">
        <w:rPr>
          <w:rFonts w:cs="B Nazanin"/>
          <w:sz w:val="24"/>
          <w:szCs w:val="24"/>
          <w:rtl/>
        </w:rPr>
        <w:t xml:space="preserve"> و توانبخش</w:t>
      </w:r>
      <w:r w:rsidRPr="00B24EE9">
        <w:rPr>
          <w:rFonts w:cs="B Nazanin" w:hint="cs"/>
          <w:sz w:val="24"/>
          <w:szCs w:val="24"/>
          <w:rtl/>
        </w:rPr>
        <w:t>ی</w:t>
      </w:r>
      <w:r w:rsidRPr="00B24EE9">
        <w:rPr>
          <w:rFonts w:cs="B Nazanin"/>
          <w:sz w:val="24"/>
          <w:szCs w:val="24"/>
          <w:rtl/>
        </w:rPr>
        <w:t xml:space="preserve"> اختلا</w:t>
      </w:r>
      <w:r w:rsidR="00DA590C" w:rsidRPr="00B24EE9">
        <w:rPr>
          <w:rFonts w:cs="B Nazanin" w:hint="cs"/>
          <w:sz w:val="24"/>
          <w:szCs w:val="24"/>
          <w:rtl/>
        </w:rPr>
        <w:t>لا</w:t>
      </w:r>
      <w:r w:rsidRPr="00B24EE9">
        <w:rPr>
          <w:rFonts w:cs="B Nazanin"/>
          <w:sz w:val="24"/>
          <w:szCs w:val="24"/>
          <w:rtl/>
        </w:rPr>
        <w:t>ت دارا</w:t>
      </w:r>
      <w:r w:rsidRPr="00B24EE9">
        <w:rPr>
          <w:rFonts w:cs="B Nazanin" w:hint="cs"/>
          <w:sz w:val="24"/>
          <w:szCs w:val="24"/>
          <w:rtl/>
        </w:rPr>
        <w:t>ی</w:t>
      </w:r>
      <w:r w:rsidRPr="00B24EE9">
        <w:rPr>
          <w:rFonts w:cs="B Nazanin"/>
          <w:sz w:val="24"/>
          <w:szCs w:val="24"/>
          <w:rtl/>
        </w:rPr>
        <w:t xml:space="preserve"> اولو</w:t>
      </w:r>
      <w:r w:rsidRPr="00B24EE9">
        <w:rPr>
          <w:rFonts w:cs="B Nazanin" w:hint="cs"/>
          <w:sz w:val="24"/>
          <w:szCs w:val="24"/>
          <w:rtl/>
        </w:rPr>
        <w:t>ی</w:t>
      </w:r>
      <w:r w:rsidRPr="00B24EE9">
        <w:rPr>
          <w:rFonts w:cs="B Nazanin" w:hint="eastAsia"/>
          <w:sz w:val="24"/>
          <w:szCs w:val="24"/>
          <w:rtl/>
        </w:rPr>
        <w:t>ت</w:t>
      </w:r>
      <w:r w:rsidR="000B7698">
        <w:rPr>
          <w:rFonts w:cs="B Nazanin" w:hint="cs"/>
          <w:sz w:val="24"/>
          <w:szCs w:val="24"/>
          <w:rtl/>
        </w:rPr>
        <w:t>،</w:t>
      </w:r>
      <w:r w:rsidR="006436E6" w:rsidRPr="00B24EE9">
        <w:rPr>
          <w:rFonts w:cs="B Nazanin"/>
          <w:sz w:val="24"/>
          <w:szCs w:val="24"/>
          <w:rtl/>
        </w:rPr>
        <w:t xml:space="preserve"> </w:t>
      </w:r>
      <w:r w:rsidR="002125AC" w:rsidRPr="00B24EE9">
        <w:rPr>
          <w:rFonts w:cs="B Nazanin"/>
          <w:sz w:val="24"/>
          <w:szCs w:val="24"/>
          <w:rtl/>
        </w:rPr>
        <w:t xml:space="preserve">بر اساس </w:t>
      </w:r>
      <w:r w:rsidR="002125AC" w:rsidRPr="00FB597D">
        <w:rPr>
          <w:rFonts w:cs="B Nazanin"/>
          <w:sz w:val="24"/>
          <w:szCs w:val="24"/>
          <w:rtl/>
        </w:rPr>
        <w:t>شناسنامه</w:t>
      </w:r>
      <w:r w:rsidR="002125AC" w:rsidRPr="00FB597D">
        <w:rPr>
          <w:rFonts w:cs="B Nazanin"/>
          <w:sz w:val="24"/>
          <w:szCs w:val="24"/>
          <w:rtl/>
        </w:rPr>
        <w:softHyphen/>
      </w:r>
      <w:r w:rsidRPr="00FB597D">
        <w:rPr>
          <w:rFonts w:cs="B Nazanin"/>
          <w:sz w:val="24"/>
          <w:szCs w:val="24"/>
          <w:rtl/>
        </w:rPr>
        <w:t>ها</w:t>
      </w:r>
      <w:r w:rsidRPr="00FB597D">
        <w:rPr>
          <w:rFonts w:cs="B Nazanin" w:hint="cs"/>
          <w:sz w:val="24"/>
          <w:szCs w:val="24"/>
          <w:rtl/>
        </w:rPr>
        <w:t>ی</w:t>
      </w:r>
      <w:r w:rsidRPr="00FB597D">
        <w:rPr>
          <w:rFonts w:cs="B Nazanin"/>
          <w:sz w:val="24"/>
          <w:szCs w:val="24"/>
          <w:rtl/>
        </w:rPr>
        <w:t xml:space="preserve"> خدمات در سطح مراقبت</w:t>
      </w:r>
      <w:r w:rsidR="002125AC" w:rsidRPr="00FB597D">
        <w:rPr>
          <w:rFonts w:cs="B Nazanin"/>
          <w:sz w:val="24"/>
          <w:szCs w:val="24"/>
          <w:rtl/>
        </w:rPr>
        <w:softHyphen/>
      </w:r>
      <w:r w:rsidRPr="00FB597D">
        <w:rPr>
          <w:rFonts w:cs="B Nazanin"/>
          <w:sz w:val="24"/>
          <w:szCs w:val="24"/>
          <w:rtl/>
        </w:rPr>
        <w:t>ها</w:t>
      </w:r>
      <w:r w:rsidRPr="00FB597D">
        <w:rPr>
          <w:rFonts w:cs="B Nazanin" w:hint="cs"/>
          <w:sz w:val="24"/>
          <w:szCs w:val="24"/>
          <w:rtl/>
        </w:rPr>
        <w:t>ی</w:t>
      </w:r>
      <w:r w:rsidRPr="00FB597D">
        <w:rPr>
          <w:rFonts w:cs="B Nazanin"/>
          <w:sz w:val="24"/>
          <w:szCs w:val="24"/>
          <w:rtl/>
        </w:rPr>
        <w:t xml:space="preserve"> ثانو</w:t>
      </w:r>
      <w:r w:rsidRPr="00FB597D">
        <w:rPr>
          <w:rFonts w:cs="B Nazanin" w:hint="cs"/>
          <w:sz w:val="24"/>
          <w:szCs w:val="24"/>
          <w:rtl/>
        </w:rPr>
        <w:t>ی</w:t>
      </w:r>
      <w:r w:rsidRPr="00FB597D">
        <w:rPr>
          <w:rFonts w:cs="B Nazanin" w:hint="eastAsia"/>
          <w:sz w:val="24"/>
          <w:szCs w:val="24"/>
          <w:rtl/>
        </w:rPr>
        <w:t>ه</w:t>
      </w:r>
    </w:p>
    <w:p w:rsidR="009668A4" w:rsidRPr="009668A4" w:rsidRDefault="000D5A2A" w:rsidP="009668A4">
      <w:pPr>
        <w:pStyle w:val="ListParagraph"/>
        <w:numPr>
          <w:ilvl w:val="0"/>
          <w:numId w:val="19"/>
        </w:numPr>
        <w:bidi/>
        <w:spacing w:after="0"/>
        <w:ind w:left="389"/>
        <w:contextualSpacing w:val="0"/>
        <w:jc w:val="both"/>
        <w:rPr>
          <w:rFonts w:cs="B Nazanin"/>
          <w:sz w:val="24"/>
          <w:szCs w:val="24"/>
        </w:rPr>
      </w:pPr>
      <w:r w:rsidRPr="00FB597D">
        <w:rPr>
          <w:rFonts w:cs="B Nazanin" w:hint="cs"/>
          <w:sz w:val="24"/>
          <w:szCs w:val="24"/>
          <w:rtl/>
        </w:rPr>
        <w:t>راه</w:t>
      </w:r>
      <w:r w:rsidRPr="00FB597D">
        <w:rPr>
          <w:rFonts w:cs="B Nazanin"/>
          <w:sz w:val="24"/>
          <w:szCs w:val="24"/>
          <w:rtl/>
        </w:rPr>
        <w:softHyphen/>
      </w:r>
      <w:r w:rsidR="009668A4" w:rsidRPr="00FB597D">
        <w:rPr>
          <w:rFonts w:cs="B Nazanin" w:hint="cs"/>
          <w:sz w:val="24"/>
          <w:szCs w:val="24"/>
          <w:rtl/>
        </w:rPr>
        <w:t>اندازی و</w:t>
      </w:r>
      <w:r w:rsidR="009668A4" w:rsidRPr="008D5D4E">
        <w:rPr>
          <w:rFonts w:cs="B Nazanin" w:hint="cs"/>
          <w:sz w:val="24"/>
          <w:szCs w:val="24"/>
          <w:rtl/>
        </w:rPr>
        <w:t xml:space="preserve"> </w:t>
      </w:r>
      <w:r w:rsidR="002125AC" w:rsidRPr="00B24EE9">
        <w:rPr>
          <w:rFonts w:cs="B Nazanin"/>
          <w:sz w:val="24"/>
          <w:szCs w:val="24"/>
          <w:rtl/>
        </w:rPr>
        <w:t>توسعه بخش</w:t>
      </w:r>
      <w:r w:rsidR="002125AC" w:rsidRPr="00B24EE9">
        <w:rPr>
          <w:rFonts w:cs="B Nazanin"/>
          <w:sz w:val="24"/>
          <w:szCs w:val="24"/>
          <w:rtl/>
        </w:rPr>
        <w:softHyphen/>
      </w:r>
      <w:r w:rsidR="00732922" w:rsidRPr="00B24EE9">
        <w:rPr>
          <w:rFonts w:cs="B Nazanin"/>
          <w:sz w:val="24"/>
          <w:szCs w:val="24"/>
          <w:rtl/>
        </w:rPr>
        <w:t>ها</w:t>
      </w:r>
      <w:r w:rsidR="00732922" w:rsidRPr="00B24EE9">
        <w:rPr>
          <w:rFonts w:cs="B Nazanin" w:hint="cs"/>
          <w:sz w:val="24"/>
          <w:szCs w:val="24"/>
          <w:rtl/>
        </w:rPr>
        <w:t>ی</w:t>
      </w:r>
      <w:r w:rsidR="00732922" w:rsidRPr="00B24EE9">
        <w:rPr>
          <w:rFonts w:cs="B Nazanin"/>
          <w:sz w:val="24"/>
          <w:szCs w:val="24"/>
          <w:rtl/>
        </w:rPr>
        <w:t xml:space="preserve"> بستر</w:t>
      </w:r>
      <w:r w:rsidR="00732922" w:rsidRPr="00B24EE9">
        <w:rPr>
          <w:rFonts w:cs="B Nazanin" w:hint="cs"/>
          <w:sz w:val="24"/>
          <w:szCs w:val="24"/>
          <w:rtl/>
        </w:rPr>
        <w:t>ی</w:t>
      </w:r>
      <w:r w:rsidR="00FB597D">
        <w:rPr>
          <w:rFonts w:cs="B Nazanin" w:hint="cs"/>
          <w:sz w:val="24"/>
          <w:szCs w:val="24"/>
          <w:rtl/>
        </w:rPr>
        <w:t xml:space="preserve"> توانبخشی </w:t>
      </w:r>
      <w:r w:rsidR="008D5D4E">
        <w:rPr>
          <w:rFonts w:cs="B Nazanin" w:hint="cs"/>
          <w:sz w:val="24"/>
          <w:szCs w:val="24"/>
          <w:rtl/>
        </w:rPr>
        <w:t>پزشکی</w:t>
      </w:r>
      <w:r w:rsidR="00FB597D">
        <w:rPr>
          <w:rFonts w:cs="B Nazanin" w:hint="cs"/>
          <w:sz w:val="24"/>
          <w:szCs w:val="24"/>
          <w:rtl/>
        </w:rPr>
        <w:t xml:space="preserve"> </w:t>
      </w:r>
      <w:r w:rsidR="00B24EE9" w:rsidRPr="00B24EE9">
        <w:rPr>
          <w:rFonts w:cs="B Nazanin"/>
          <w:sz w:val="24"/>
          <w:szCs w:val="24"/>
          <w:rtl/>
        </w:rPr>
        <w:t>(حاد و تحت</w:t>
      </w:r>
      <w:r w:rsidR="00B24EE9" w:rsidRPr="00B24EE9">
        <w:rPr>
          <w:rFonts w:cs="B Nazanin"/>
          <w:sz w:val="24"/>
          <w:szCs w:val="24"/>
          <w:rtl/>
        </w:rPr>
        <w:softHyphen/>
      </w:r>
      <w:r w:rsidR="00732922" w:rsidRPr="00B24EE9">
        <w:rPr>
          <w:rFonts w:cs="B Nazanin"/>
          <w:sz w:val="24"/>
          <w:szCs w:val="24"/>
          <w:rtl/>
        </w:rPr>
        <w:t>حاد) در قالب ب</w:t>
      </w:r>
      <w:r w:rsidR="00732922" w:rsidRPr="00B24EE9">
        <w:rPr>
          <w:rFonts w:cs="B Nazanin" w:hint="cs"/>
          <w:sz w:val="24"/>
          <w:szCs w:val="24"/>
          <w:rtl/>
        </w:rPr>
        <w:t>ی</w:t>
      </w:r>
      <w:r w:rsidR="00732922" w:rsidRPr="00B24EE9">
        <w:rPr>
          <w:rFonts w:cs="B Nazanin" w:hint="eastAsia"/>
          <w:sz w:val="24"/>
          <w:szCs w:val="24"/>
          <w:rtl/>
        </w:rPr>
        <w:t>مارستان</w:t>
      </w:r>
      <w:r w:rsidR="002125AC" w:rsidRPr="00B24EE9">
        <w:rPr>
          <w:rFonts w:cs="B Nazanin"/>
          <w:sz w:val="24"/>
          <w:szCs w:val="24"/>
          <w:rtl/>
        </w:rPr>
        <w:softHyphen/>
      </w:r>
      <w:r w:rsidR="00732922" w:rsidRPr="00B24EE9">
        <w:rPr>
          <w:rFonts w:cs="B Nazanin" w:hint="eastAsia"/>
          <w:sz w:val="24"/>
          <w:szCs w:val="24"/>
          <w:rtl/>
        </w:rPr>
        <w:t>ها</w:t>
      </w:r>
      <w:r w:rsidR="00732922" w:rsidRPr="00B24EE9">
        <w:rPr>
          <w:rFonts w:cs="B Nazanin" w:hint="cs"/>
          <w:sz w:val="24"/>
          <w:szCs w:val="24"/>
          <w:rtl/>
        </w:rPr>
        <w:t>ی</w:t>
      </w:r>
      <w:r w:rsidR="000B7698">
        <w:rPr>
          <w:rFonts w:cs="B Nazanin"/>
          <w:sz w:val="24"/>
          <w:szCs w:val="24"/>
          <w:rtl/>
        </w:rPr>
        <w:t xml:space="preserve"> سطح دو</w:t>
      </w:r>
      <w:r w:rsidR="000B7698">
        <w:rPr>
          <w:rFonts w:cs="B Nazanin" w:hint="cs"/>
          <w:sz w:val="24"/>
          <w:szCs w:val="24"/>
          <w:rtl/>
        </w:rPr>
        <w:t>،</w:t>
      </w:r>
      <w:r w:rsidR="00732922" w:rsidRPr="00B24EE9">
        <w:rPr>
          <w:rFonts w:cs="B Nazanin"/>
          <w:sz w:val="24"/>
          <w:szCs w:val="24"/>
          <w:rtl/>
        </w:rPr>
        <w:t xml:space="preserve"> سه و مراکز</w:t>
      </w:r>
      <w:r w:rsidR="006436E6" w:rsidRPr="00B24EE9">
        <w:rPr>
          <w:rFonts w:cs="B Nazanin"/>
          <w:sz w:val="24"/>
          <w:szCs w:val="24"/>
          <w:rtl/>
        </w:rPr>
        <w:t xml:space="preserve"> </w:t>
      </w:r>
      <w:r w:rsidR="00732922" w:rsidRPr="00B24EE9">
        <w:rPr>
          <w:rFonts w:cs="B Nazanin"/>
          <w:sz w:val="24"/>
          <w:szCs w:val="24"/>
          <w:rtl/>
        </w:rPr>
        <w:t>بستر</w:t>
      </w:r>
      <w:r w:rsidR="00732922" w:rsidRPr="00B24EE9">
        <w:rPr>
          <w:rFonts w:cs="B Nazanin" w:hint="cs"/>
          <w:sz w:val="24"/>
          <w:szCs w:val="24"/>
          <w:rtl/>
        </w:rPr>
        <w:t>ی</w:t>
      </w:r>
      <w:r w:rsidR="00B24EE9" w:rsidRPr="00B24EE9">
        <w:rPr>
          <w:rFonts w:cs="B Nazanin"/>
          <w:sz w:val="24"/>
          <w:szCs w:val="24"/>
          <w:rtl/>
        </w:rPr>
        <w:t xml:space="preserve"> در فاز تحت</w:t>
      </w:r>
      <w:r w:rsidR="00B24EE9" w:rsidRPr="00B24EE9">
        <w:rPr>
          <w:rFonts w:cs="B Nazanin"/>
          <w:sz w:val="24"/>
          <w:szCs w:val="24"/>
          <w:rtl/>
        </w:rPr>
        <w:softHyphen/>
      </w:r>
      <w:r w:rsidR="00732922" w:rsidRPr="00B24EE9">
        <w:rPr>
          <w:rFonts w:cs="B Nazanin"/>
          <w:sz w:val="24"/>
          <w:szCs w:val="24"/>
          <w:rtl/>
        </w:rPr>
        <w:t>حاد</w:t>
      </w:r>
      <w:r w:rsidR="000B7698">
        <w:rPr>
          <w:rFonts w:cs="B Nazanin" w:hint="cs"/>
          <w:sz w:val="24"/>
          <w:szCs w:val="24"/>
          <w:rtl/>
        </w:rPr>
        <w:t>،</w:t>
      </w:r>
      <w:r w:rsidR="00732922" w:rsidRPr="00B24EE9">
        <w:rPr>
          <w:rFonts w:cs="B Nazanin" w:hint="cs"/>
          <w:sz w:val="24"/>
          <w:szCs w:val="24"/>
          <w:rtl/>
        </w:rPr>
        <w:t xml:space="preserve"> با استفاده از</w:t>
      </w:r>
      <w:r w:rsidR="006436E6" w:rsidRPr="00B24EE9">
        <w:rPr>
          <w:rFonts w:cs="B Nazanin" w:hint="cs"/>
          <w:sz w:val="24"/>
          <w:szCs w:val="24"/>
          <w:rtl/>
        </w:rPr>
        <w:t xml:space="preserve"> </w:t>
      </w:r>
      <w:r w:rsidR="00732922" w:rsidRPr="00B24EE9">
        <w:rPr>
          <w:rFonts w:cs="B Nazanin"/>
          <w:sz w:val="24"/>
          <w:szCs w:val="24"/>
          <w:rtl/>
        </w:rPr>
        <w:t>ظرف</w:t>
      </w:r>
      <w:r w:rsidR="00732922" w:rsidRPr="00B24EE9">
        <w:rPr>
          <w:rFonts w:cs="B Nazanin" w:hint="cs"/>
          <w:sz w:val="24"/>
          <w:szCs w:val="24"/>
          <w:rtl/>
        </w:rPr>
        <w:t>ی</w:t>
      </w:r>
      <w:r w:rsidR="00732922" w:rsidRPr="00B24EE9">
        <w:rPr>
          <w:rFonts w:cs="B Nazanin" w:hint="eastAsia"/>
          <w:sz w:val="24"/>
          <w:szCs w:val="24"/>
          <w:rtl/>
        </w:rPr>
        <w:t>ت</w:t>
      </w:r>
      <w:r w:rsidR="002125AC" w:rsidRPr="00B24EE9">
        <w:rPr>
          <w:rFonts w:cs="B Nazanin"/>
          <w:sz w:val="24"/>
          <w:szCs w:val="24"/>
          <w:rtl/>
        </w:rPr>
        <w:softHyphen/>
      </w:r>
      <w:r w:rsidR="00732922" w:rsidRPr="00B24EE9">
        <w:rPr>
          <w:rFonts w:cs="B Nazanin" w:hint="eastAsia"/>
          <w:sz w:val="24"/>
          <w:szCs w:val="24"/>
          <w:rtl/>
        </w:rPr>
        <w:t>ها</w:t>
      </w:r>
      <w:r w:rsidR="00732922" w:rsidRPr="00B24EE9">
        <w:rPr>
          <w:rFonts w:cs="B Nazanin" w:hint="cs"/>
          <w:sz w:val="24"/>
          <w:szCs w:val="24"/>
          <w:rtl/>
        </w:rPr>
        <w:t>ی</w:t>
      </w:r>
      <w:r w:rsidR="00732922" w:rsidRPr="00B24EE9">
        <w:rPr>
          <w:rFonts w:cs="B Nazanin"/>
          <w:sz w:val="24"/>
          <w:szCs w:val="24"/>
          <w:rtl/>
        </w:rPr>
        <w:t xml:space="preserve"> موجود خدمات توانبخش</w:t>
      </w:r>
      <w:r w:rsidR="00732922" w:rsidRPr="00B24EE9">
        <w:rPr>
          <w:rFonts w:cs="B Nazanin" w:hint="cs"/>
          <w:sz w:val="24"/>
          <w:szCs w:val="24"/>
          <w:rtl/>
        </w:rPr>
        <w:t>ی</w:t>
      </w:r>
      <w:r w:rsidR="008D5D4E">
        <w:rPr>
          <w:rFonts w:cs="B Nazanin" w:hint="cs"/>
          <w:sz w:val="24"/>
          <w:szCs w:val="24"/>
          <w:rtl/>
        </w:rPr>
        <w:t xml:space="preserve"> پزشکی</w:t>
      </w:r>
      <w:r w:rsidR="00732922" w:rsidRPr="00B24EE9">
        <w:rPr>
          <w:rFonts w:cs="B Nazanin"/>
          <w:sz w:val="24"/>
          <w:szCs w:val="24"/>
          <w:rtl/>
        </w:rPr>
        <w:t xml:space="preserve"> کشور در سازمان</w:t>
      </w:r>
      <w:r w:rsidR="002125AC" w:rsidRPr="00B24EE9">
        <w:rPr>
          <w:rFonts w:cs="B Nazanin"/>
          <w:sz w:val="24"/>
          <w:szCs w:val="24"/>
          <w:rtl/>
        </w:rPr>
        <w:softHyphen/>
      </w:r>
      <w:r w:rsidR="00732922" w:rsidRPr="00B24EE9">
        <w:rPr>
          <w:rFonts w:cs="B Nazanin"/>
          <w:sz w:val="24"/>
          <w:szCs w:val="24"/>
          <w:rtl/>
        </w:rPr>
        <w:t>ها</w:t>
      </w:r>
      <w:r w:rsidR="00732922" w:rsidRPr="00B24EE9">
        <w:rPr>
          <w:rFonts w:cs="B Nazanin" w:hint="cs"/>
          <w:sz w:val="24"/>
          <w:szCs w:val="24"/>
          <w:rtl/>
        </w:rPr>
        <w:t>ی</w:t>
      </w:r>
      <w:r w:rsidR="00732922" w:rsidRPr="00B24EE9">
        <w:rPr>
          <w:rFonts w:cs="B Nazanin"/>
          <w:sz w:val="24"/>
          <w:szCs w:val="24"/>
          <w:rtl/>
        </w:rPr>
        <w:t xml:space="preserve"> مربوطه</w:t>
      </w:r>
      <w:r w:rsidR="000B7698">
        <w:rPr>
          <w:rFonts w:cs="B Nazanin" w:hint="cs"/>
          <w:sz w:val="24"/>
          <w:szCs w:val="24"/>
          <w:rtl/>
        </w:rPr>
        <w:t>،</w:t>
      </w:r>
      <w:r w:rsidR="00732922" w:rsidRPr="00B24EE9">
        <w:rPr>
          <w:rFonts w:cs="B Nazanin"/>
          <w:sz w:val="24"/>
          <w:szCs w:val="24"/>
          <w:rtl/>
        </w:rPr>
        <w:t xml:space="preserve"> از جمله جمع</w:t>
      </w:r>
      <w:r w:rsidR="00732922" w:rsidRPr="00B24EE9">
        <w:rPr>
          <w:rFonts w:cs="B Nazanin" w:hint="cs"/>
          <w:sz w:val="24"/>
          <w:szCs w:val="24"/>
          <w:rtl/>
        </w:rPr>
        <w:t>ی</w:t>
      </w:r>
      <w:r w:rsidR="00732922" w:rsidRPr="00B24EE9">
        <w:rPr>
          <w:rFonts w:cs="B Nazanin" w:hint="eastAsia"/>
          <w:sz w:val="24"/>
          <w:szCs w:val="24"/>
          <w:rtl/>
        </w:rPr>
        <w:t>ت</w:t>
      </w:r>
      <w:r w:rsidR="006436E6" w:rsidRPr="00B24EE9">
        <w:rPr>
          <w:rFonts w:cs="B Nazanin"/>
          <w:sz w:val="24"/>
          <w:szCs w:val="24"/>
          <w:rtl/>
        </w:rPr>
        <w:t xml:space="preserve"> </w:t>
      </w:r>
      <w:r w:rsidR="00B24EE9" w:rsidRPr="00B24EE9">
        <w:rPr>
          <w:rFonts w:cs="B Nazanin"/>
          <w:sz w:val="24"/>
          <w:szCs w:val="24"/>
          <w:rtl/>
        </w:rPr>
        <w:t>هلال</w:t>
      </w:r>
      <w:r w:rsidR="00B24EE9" w:rsidRPr="00B24EE9">
        <w:rPr>
          <w:rFonts w:cs="B Nazanin"/>
          <w:sz w:val="24"/>
          <w:szCs w:val="24"/>
          <w:rtl/>
        </w:rPr>
        <w:softHyphen/>
      </w:r>
      <w:r w:rsidR="00732922" w:rsidRPr="00B24EE9">
        <w:rPr>
          <w:rFonts w:cs="B Nazanin"/>
          <w:sz w:val="24"/>
          <w:szCs w:val="24"/>
          <w:rtl/>
        </w:rPr>
        <w:t>احمر</w:t>
      </w:r>
      <w:r w:rsidR="00A654AB" w:rsidRPr="00B24EE9">
        <w:rPr>
          <w:rFonts w:cs="B Nazanin"/>
          <w:sz w:val="24"/>
          <w:szCs w:val="24"/>
          <w:rtl/>
        </w:rPr>
        <w:t>،</w:t>
      </w:r>
      <w:r w:rsidR="00732922" w:rsidRPr="00B24EE9">
        <w:rPr>
          <w:rFonts w:cs="B Nazanin"/>
          <w:sz w:val="24"/>
          <w:szCs w:val="24"/>
          <w:rtl/>
        </w:rPr>
        <w:t xml:space="preserve"> بن</w:t>
      </w:r>
      <w:r w:rsidR="00732922" w:rsidRPr="00B24EE9">
        <w:rPr>
          <w:rFonts w:cs="B Nazanin" w:hint="cs"/>
          <w:sz w:val="24"/>
          <w:szCs w:val="24"/>
          <w:rtl/>
        </w:rPr>
        <w:t>ی</w:t>
      </w:r>
      <w:r w:rsidR="00732922" w:rsidRPr="00B24EE9">
        <w:rPr>
          <w:rFonts w:cs="B Nazanin" w:hint="eastAsia"/>
          <w:sz w:val="24"/>
          <w:szCs w:val="24"/>
          <w:rtl/>
        </w:rPr>
        <w:t>اد</w:t>
      </w:r>
      <w:r w:rsidR="00732922" w:rsidRPr="00B24EE9">
        <w:rPr>
          <w:rFonts w:cs="B Nazanin"/>
          <w:sz w:val="24"/>
          <w:szCs w:val="24"/>
          <w:rtl/>
        </w:rPr>
        <w:t xml:space="preserve"> شه</w:t>
      </w:r>
      <w:r w:rsidR="00732922" w:rsidRPr="00B24EE9">
        <w:rPr>
          <w:rFonts w:cs="B Nazanin" w:hint="cs"/>
          <w:sz w:val="24"/>
          <w:szCs w:val="24"/>
          <w:rtl/>
        </w:rPr>
        <w:t>ی</w:t>
      </w:r>
      <w:r w:rsidR="00732922" w:rsidRPr="00B24EE9">
        <w:rPr>
          <w:rFonts w:cs="B Nazanin" w:hint="eastAsia"/>
          <w:sz w:val="24"/>
          <w:szCs w:val="24"/>
          <w:rtl/>
        </w:rPr>
        <w:t>د</w:t>
      </w:r>
      <w:r w:rsidR="00732922" w:rsidRPr="00B24EE9">
        <w:rPr>
          <w:rFonts w:cs="B Nazanin"/>
          <w:sz w:val="24"/>
          <w:szCs w:val="24"/>
          <w:rtl/>
        </w:rPr>
        <w:t xml:space="preserve"> و </w:t>
      </w:r>
      <w:r w:rsidR="000B7698">
        <w:rPr>
          <w:rFonts w:cs="B Nazanin" w:hint="cs"/>
          <w:sz w:val="24"/>
          <w:szCs w:val="24"/>
          <w:rtl/>
        </w:rPr>
        <w:t>امور ایثارگران</w:t>
      </w:r>
      <w:r w:rsidR="00D17DDE">
        <w:rPr>
          <w:rFonts w:cs="B Nazanin" w:hint="cs"/>
          <w:sz w:val="24"/>
          <w:szCs w:val="24"/>
          <w:rtl/>
        </w:rPr>
        <w:t xml:space="preserve">، </w:t>
      </w:r>
      <w:r w:rsidR="00732922" w:rsidRPr="00B24EE9">
        <w:rPr>
          <w:rFonts w:cs="B Nazanin" w:hint="cs"/>
          <w:sz w:val="24"/>
          <w:szCs w:val="24"/>
          <w:rtl/>
        </w:rPr>
        <w:t>سازمان</w:t>
      </w:r>
      <w:r w:rsidR="002125AC" w:rsidRPr="00B24EE9">
        <w:rPr>
          <w:rFonts w:cs="B Nazanin"/>
          <w:sz w:val="24"/>
          <w:szCs w:val="24"/>
          <w:rtl/>
        </w:rPr>
        <w:softHyphen/>
      </w:r>
      <w:r w:rsidR="00D17DDE">
        <w:rPr>
          <w:rFonts w:cs="B Nazanin" w:hint="cs"/>
          <w:sz w:val="24"/>
          <w:szCs w:val="24"/>
          <w:rtl/>
        </w:rPr>
        <w:t>های مردم نهاد،</w:t>
      </w:r>
      <w:r w:rsidR="002125AC" w:rsidRPr="00B24EE9">
        <w:rPr>
          <w:rFonts w:cs="B Nazanin" w:hint="cs"/>
          <w:sz w:val="24"/>
          <w:szCs w:val="24"/>
          <w:rtl/>
        </w:rPr>
        <w:t xml:space="preserve"> غیر</w:t>
      </w:r>
      <w:r w:rsidR="00732922" w:rsidRPr="00B24EE9">
        <w:rPr>
          <w:rFonts w:cs="B Nazanin" w:hint="cs"/>
          <w:sz w:val="24"/>
          <w:szCs w:val="24"/>
          <w:rtl/>
        </w:rPr>
        <w:t>دولتی</w:t>
      </w:r>
      <w:r w:rsidR="00D17DDE">
        <w:rPr>
          <w:rFonts w:cs="B Nazanin" w:hint="cs"/>
          <w:sz w:val="24"/>
          <w:szCs w:val="24"/>
          <w:rtl/>
        </w:rPr>
        <w:t xml:space="preserve"> و ...</w:t>
      </w:r>
    </w:p>
    <w:p w:rsidR="00A60D6E" w:rsidRPr="00B24EE9" w:rsidRDefault="00A60D6E" w:rsidP="002D34B2">
      <w:pPr>
        <w:pStyle w:val="ListParagraph"/>
        <w:numPr>
          <w:ilvl w:val="0"/>
          <w:numId w:val="19"/>
        </w:numPr>
        <w:bidi/>
        <w:spacing w:after="0"/>
        <w:ind w:left="389"/>
        <w:contextualSpacing w:val="0"/>
        <w:jc w:val="both"/>
        <w:rPr>
          <w:rFonts w:cs="B Nazanin"/>
          <w:sz w:val="24"/>
          <w:szCs w:val="24"/>
        </w:rPr>
      </w:pPr>
      <w:r w:rsidRPr="00B24EE9">
        <w:rPr>
          <w:rFonts w:cs="B Nazanin"/>
          <w:sz w:val="24"/>
          <w:szCs w:val="24"/>
          <w:rtl/>
        </w:rPr>
        <w:t>توسعه مراکز جامع توانبخش</w:t>
      </w:r>
      <w:r w:rsidRPr="00B24EE9">
        <w:rPr>
          <w:rFonts w:cs="B Nazanin" w:hint="cs"/>
          <w:sz w:val="24"/>
          <w:szCs w:val="24"/>
          <w:rtl/>
        </w:rPr>
        <w:t>ی</w:t>
      </w:r>
      <w:r w:rsidRPr="00B24EE9">
        <w:rPr>
          <w:rFonts w:cs="B Nazanin"/>
          <w:sz w:val="24"/>
          <w:szCs w:val="24"/>
          <w:rtl/>
        </w:rPr>
        <w:t xml:space="preserve"> پزشک</w:t>
      </w:r>
      <w:r w:rsidRPr="00B24EE9">
        <w:rPr>
          <w:rFonts w:cs="B Nazanin" w:hint="cs"/>
          <w:sz w:val="24"/>
          <w:szCs w:val="24"/>
          <w:rtl/>
        </w:rPr>
        <w:t>ی</w:t>
      </w:r>
      <w:r w:rsidRPr="00B24EE9">
        <w:rPr>
          <w:rFonts w:cs="B Nazanin"/>
          <w:sz w:val="24"/>
          <w:szCs w:val="24"/>
          <w:rtl/>
        </w:rPr>
        <w:t xml:space="preserve"> سرپا</w:t>
      </w:r>
      <w:r w:rsidRPr="00B24EE9">
        <w:rPr>
          <w:rFonts w:cs="B Nazanin" w:hint="cs"/>
          <w:sz w:val="24"/>
          <w:szCs w:val="24"/>
          <w:rtl/>
        </w:rPr>
        <w:t>یی</w:t>
      </w:r>
      <w:r w:rsidRPr="00B24EE9">
        <w:rPr>
          <w:rFonts w:cs="B Nazanin"/>
          <w:sz w:val="24"/>
          <w:szCs w:val="24"/>
          <w:rtl/>
        </w:rPr>
        <w:t xml:space="preserve"> در بخش دولت</w:t>
      </w:r>
      <w:r w:rsidRPr="00B24EE9">
        <w:rPr>
          <w:rFonts w:cs="B Nazanin" w:hint="cs"/>
          <w:sz w:val="24"/>
          <w:szCs w:val="24"/>
          <w:rtl/>
        </w:rPr>
        <w:t>ی</w:t>
      </w:r>
      <w:r w:rsidR="00D17DDE">
        <w:rPr>
          <w:rFonts w:cs="B Nazanin" w:hint="cs"/>
          <w:sz w:val="24"/>
          <w:szCs w:val="24"/>
          <w:rtl/>
        </w:rPr>
        <w:t>،</w:t>
      </w:r>
      <w:r w:rsidRPr="00B24EE9">
        <w:rPr>
          <w:rFonts w:cs="B Nazanin"/>
          <w:sz w:val="24"/>
          <w:szCs w:val="24"/>
          <w:rtl/>
        </w:rPr>
        <w:t xml:space="preserve"> خصوص</w:t>
      </w:r>
      <w:r w:rsidRPr="00B24EE9">
        <w:rPr>
          <w:rFonts w:cs="B Nazanin" w:hint="cs"/>
          <w:sz w:val="24"/>
          <w:szCs w:val="24"/>
          <w:rtl/>
        </w:rPr>
        <w:t>ی</w:t>
      </w:r>
      <w:r w:rsidR="006436E6" w:rsidRPr="00B24EE9">
        <w:rPr>
          <w:rFonts w:cs="B Nazanin"/>
          <w:sz w:val="24"/>
          <w:szCs w:val="24"/>
          <w:rtl/>
        </w:rPr>
        <w:t xml:space="preserve"> </w:t>
      </w:r>
      <w:r w:rsidRPr="00B24EE9">
        <w:rPr>
          <w:rFonts w:cs="B Nazanin"/>
          <w:sz w:val="24"/>
          <w:szCs w:val="24"/>
          <w:rtl/>
        </w:rPr>
        <w:t>و سازمان</w:t>
      </w:r>
      <w:r w:rsidR="002125AC" w:rsidRPr="00B24EE9">
        <w:rPr>
          <w:rFonts w:cs="B Nazanin"/>
          <w:sz w:val="24"/>
          <w:szCs w:val="24"/>
          <w:rtl/>
        </w:rPr>
        <w:softHyphen/>
      </w:r>
      <w:r w:rsidRPr="00B24EE9">
        <w:rPr>
          <w:rFonts w:cs="B Nazanin"/>
          <w:sz w:val="24"/>
          <w:szCs w:val="24"/>
          <w:rtl/>
        </w:rPr>
        <w:t>ها</w:t>
      </w:r>
      <w:r w:rsidRPr="00B24EE9">
        <w:rPr>
          <w:rFonts w:cs="B Nazanin" w:hint="cs"/>
          <w:sz w:val="24"/>
          <w:szCs w:val="24"/>
          <w:rtl/>
        </w:rPr>
        <w:t>ی</w:t>
      </w:r>
      <w:r w:rsidRPr="00B24EE9">
        <w:rPr>
          <w:rFonts w:cs="B Nazanin"/>
          <w:sz w:val="24"/>
          <w:szCs w:val="24"/>
          <w:rtl/>
        </w:rPr>
        <w:t xml:space="preserve"> مردم نهاد</w:t>
      </w:r>
      <w:r w:rsidR="006436E6" w:rsidRPr="00B24EE9">
        <w:rPr>
          <w:rFonts w:cs="B Nazanin"/>
          <w:sz w:val="24"/>
          <w:szCs w:val="24"/>
          <w:rtl/>
        </w:rPr>
        <w:t xml:space="preserve"> </w:t>
      </w:r>
      <w:r w:rsidRPr="00B24EE9">
        <w:rPr>
          <w:rFonts w:cs="B Nazanin"/>
          <w:sz w:val="24"/>
          <w:szCs w:val="24"/>
          <w:rtl/>
        </w:rPr>
        <w:t>در کل کشور</w:t>
      </w:r>
      <w:r w:rsidR="00D17DDE">
        <w:rPr>
          <w:rFonts w:cs="B Nazanin" w:hint="cs"/>
          <w:sz w:val="24"/>
          <w:szCs w:val="24"/>
          <w:rtl/>
        </w:rPr>
        <w:t xml:space="preserve"> با اصلاح آی</w:t>
      </w:r>
      <w:r w:rsidR="002125AC" w:rsidRPr="00B24EE9">
        <w:rPr>
          <w:rFonts w:cs="B Nazanin" w:hint="cs"/>
          <w:sz w:val="24"/>
          <w:szCs w:val="24"/>
          <w:rtl/>
        </w:rPr>
        <w:t>ین</w:t>
      </w:r>
      <w:r w:rsidR="002125AC" w:rsidRPr="00B24EE9">
        <w:rPr>
          <w:rFonts w:cs="B Nazanin"/>
          <w:sz w:val="24"/>
          <w:szCs w:val="24"/>
          <w:rtl/>
        </w:rPr>
        <w:softHyphen/>
      </w:r>
      <w:r w:rsidR="002125AC" w:rsidRPr="00B24EE9">
        <w:rPr>
          <w:rFonts w:cs="B Nazanin" w:hint="cs"/>
          <w:sz w:val="24"/>
          <w:szCs w:val="24"/>
          <w:rtl/>
        </w:rPr>
        <w:t>نامه</w:t>
      </w:r>
      <w:r w:rsidR="002125AC" w:rsidRPr="00B24EE9">
        <w:rPr>
          <w:rFonts w:cs="B Nazanin"/>
          <w:sz w:val="24"/>
          <w:szCs w:val="24"/>
          <w:rtl/>
        </w:rPr>
        <w:softHyphen/>
      </w:r>
      <w:r w:rsidRPr="00B24EE9">
        <w:rPr>
          <w:rFonts w:cs="B Nazanin" w:hint="cs"/>
          <w:sz w:val="24"/>
          <w:szCs w:val="24"/>
          <w:rtl/>
        </w:rPr>
        <w:t>ها</w:t>
      </w:r>
      <w:r w:rsidR="00A654AB" w:rsidRPr="00B24EE9">
        <w:rPr>
          <w:rFonts w:cs="B Nazanin" w:hint="cs"/>
          <w:sz w:val="24"/>
          <w:szCs w:val="24"/>
          <w:rtl/>
        </w:rPr>
        <w:t>،</w:t>
      </w:r>
      <w:r w:rsidR="002125AC" w:rsidRPr="00B24EE9">
        <w:rPr>
          <w:rFonts w:cs="B Nazanin" w:hint="cs"/>
          <w:sz w:val="24"/>
          <w:szCs w:val="24"/>
          <w:rtl/>
        </w:rPr>
        <w:t xml:space="preserve"> فرآ</w:t>
      </w:r>
      <w:r w:rsidRPr="00B24EE9">
        <w:rPr>
          <w:rFonts w:cs="B Nazanin" w:hint="cs"/>
          <w:sz w:val="24"/>
          <w:szCs w:val="24"/>
          <w:rtl/>
        </w:rPr>
        <w:t>یندها</w:t>
      </w:r>
      <w:r w:rsidR="00A654AB" w:rsidRPr="00B24EE9">
        <w:rPr>
          <w:rFonts w:cs="B Nazanin" w:hint="cs"/>
          <w:sz w:val="24"/>
          <w:szCs w:val="24"/>
          <w:rtl/>
        </w:rPr>
        <w:t>،</w:t>
      </w:r>
      <w:r w:rsidR="002125AC" w:rsidRPr="00B24EE9">
        <w:rPr>
          <w:rFonts w:cs="B Nazanin" w:hint="cs"/>
          <w:sz w:val="24"/>
          <w:szCs w:val="24"/>
          <w:rtl/>
        </w:rPr>
        <w:t xml:space="preserve"> گسترش پوشش بیمه</w:t>
      </w:r>
      <w:r w:rsidR="002125AC" w:rsidRPr="00B24EE9">
        <w:rPr>
          <w:rFonts w:cs="B Nazanin"/>
          <w:sz w:val="24"/>
          <w:szCs w:val="24"/>
          <w:rtl/>
        </w:rPr>
        <w:softHyphen/>
      </w:r>
      <w:r w:rsidRPr="00B24EE9">
        <w:rPr>
          <w:rFonts w:cs="B Nazanin" w:hint="cs"/>
          <w:sz w:val="24"/>
          <w:szCs w:val="24"/>
          <w:rtl/>
        </w:rPr>
        <w:t xml:space="preserve">ها و </w:t>
      </w:r>
      <w:r w:rsidRPr="00B24EE9">
        <w:rPr>
          <w:rFonts w:cs="B Nazanin"/>
          <w:sz w:val="24"/>
          <w:szCs w:val="24"/>
          <w:rtl/>
        </w:rPr>
        <w:t>خر</w:t>
      </w:r>
      <w:r w:rsidRPr="00B24EE9">
        <w:rPr>
          <w:rFonts w:cs="B Nazanin" w:hint="cs"/>
          <w:sz w:val="24"/>
          <w:szCs w:val="24"/>
          <w:rtl/>
        </w:rPr>
        <w:t>ی</w:t>
      </w:r>
      <w:r w:rsidRPr="00B24EE9">
        <w:rPr>
          <w:rFonts w:cs="B Nazanin" w:hint="eastAsia"/>
          <w:sz w:val="24"/>
          <w:szCs w:val="24"/>
          <w:rtl/>
        </w:rPr>
        <w:t>د</w:t>
      </w:r>
      <w:r w:rsidRPr="00B24EE9">
        <w:rPr>
          <w:rFonts w:cs="B Nazanin"/>
          <w:sz w:val="24"/>
          <w:szCs w:val="24"/>
          <w:rtl/>
        </w:rPr>
        <w:t xml:space="preserve"> خدمت راهبرد</w:t>
      </w:r>
      <w:r w:rsidRPr="00B24EE9">
        <w:rPr>
          <w:rFonts w:cs="B Nazanin" w:hint="cs"/>
          <w:sz w:val="24"/>
          <w:szCs w:val="24"/>
          <w:rtl/>
        </w:rPr>
        <w:t>ی</w:t>
      </w:r>
      <w:r w:rsidRPr="00B24EE9">
        <w:rPr>
          <w:rFonts w:cs="B Nazanin"/>
          <w:sz w:val="24"/>
          <w:szCs w:val="24"/>
          <w:rtl/>
        </w:rPr>
        <w:t xml:space="preserve"> توسط وزارت بهداشت از مراکز دولت</w:t>
      </w:r>
      <w:r w:rsidRPr="00B24EE9">
        <w:rPr>
          <w:rFonts w:cs="B Nazanin" w:hint="cs"/>
          <w:sz w:val="24"/>
          <w:szCs w:val="24"/>
          <w:rtl/>
        </w:rPr>
        <w:t>ی</w:t>
      </w:r>
      <w:r w:rsidR="00D17DDE">
        <w:rPr>
          <w:rFonts w:cs="B Nazanin" w:hint="cs"/>
          <w:sz w:val="24"/>
          <w:szCs w:val="24"/>
          <w:rtl/>
        </w:rPr>
        <w:t>،</w:t>
      </w:r>
      <w:r w:rsidRPr="00B24EE9">
        <w:rPr>
          <w:rFonts w:cs="B Nazanin"/>
          <w:sz w:val="24"/>
          <w:szCs w:val="24"/>
          <w:rtl/>
        </w:rPr>
        <w:t xml:space="preserve"> </w:t>
      </w:r>
      <w:r w:rsidRPr="00B24EE9">
        <w:rPr>
          <w:rFonts w:cs="B Nazanin" w:hint="eastAsia"/>
          <w:sz w:val="24"/>
          <w:szCs w:val="24"/>
          <w:rtl/>
        </w:rPr>
        <w:t>خصوص</w:t>
      </w:r>
      <w:r w:rsidRPr="00B24EE9">
        <w:rPr>
          <w:rFonts w:cs="B Nazanin" w:hint="cs"/>
          <w:sz w:val="24"/>
          <w:szCs w:val="24"/>
          <w:rtl/>
        </w:rPr>
        <w:t>ی</w:t>
      </w:r>
      <w:r w:rsidRPr="00B24EE9">
        <w:rPr>
          <w:rFonts w:cs="B Nazanin"/>
          <w:sz w:val="24"/>
          <w:szCs w:val="24"/>
          <w:rtl/>
        </w:rPr>
        <w:t xml:space="preserve"> و سازمان</w:t>
      </w:r>
      <w:r w:rsidR="002125AC" w:rsidRPr="00B24EE9">
        <w:rPr>
          <w:rFonts w:cs="B Nazanin"/>
          <w:sz w:val="24"/>
          <w:szCs w:val="24"/>
          <w:rtl/>
        </w:rPr>
        <w:softHyphen/>
      </w:r>
      <w:r w:rsidRPr="00B24EE9">
        <w:rPr>
          <w:rFonts w:cs="B Nazanin"/>
          <w:sz w:val="24"/>
          <w:szCs w:val="24"/>
          <w:rtl/>
        </w:rPr>
        <w:t>ها</w:t>
      </w:r>
      <w:r w:rsidRPr="00B24EE9">
        <w:rPr>
          <w:rFonts w:cs="B Nazanin" w:hint="cs"/>
          <w:sz w:val="24"/>
          <w:szCs w:val="24"/>
          <w:rtl/>
        </w:rPr>
        <w:t>ی</w:t>
      </w:r>
      <w:r w:rsidRPr="00B24EE9">
        <w:rPr>
          <w:rFonts w:cs="B Nazanin"/>
          <w:sz w:val="24"/>
          <w:szCs w:val="24"/>
          <w:rtl/>
        </w:rPr>
        <w:t xml:space="preserve"> مردم نهاد</w:t>
      </w:r>
      <w:r w:rsidR="006436E6" w:rsidRPr="00B24EE9">
        <w:rPr>
          <w:rFonts w:cs="B Nazanin"/>
          <w:sz w:val="24"/>
          <w:szCs w:val="24"/>
          <w:rtl/>
        </w:rPr>
        <w:t xml:space="preserve"> </w:t>
      </w:r>
      <w:r w:rsidR="007565DB">
        <w:rPr>
          <w:rFonts w:cs="B Nazanin" w:hint="cs"/>
          <w:sz w:val="24"/>
          <w:szCs w:val="24"/>
          <w:rtl/>
        </w:rPr>
        <w:t>واجد</w:t>
      </w:r>
      <w:r w:rsidRPr="00B24EE9">
        <w:rPr>
          <w:rFonts w:cs="B Nazanin"/>
          <w:sz w:val="24"/>
          <w:szCs w:val="24"/>
          <w:rtl/>
        </w:rPr>
        <w:t xml:space="preserve"> شرا</w:t>
      </w:r>
      <w:r w:rsidRPr="00B24EE9">
        <w:rPr>
          <w:rFonts w:cs="B Nazanin" w:hint="cs"/>
          <w:sz w:val="24"/>
          <w:szCs w:val="24"/>
          <w:rtl/>
        </w:rPr>
        <w:t>ی</w:t>
      </w:r>
      <w:r w:rsidRPr="00B24EE9">
        <w:rPr>
          <w:rFonts w:cs="B Nazanin" w:hint="eastAsia"/>
          <w:sz w:val="24"/>
          <w:szCs w:val="24"/>
          <w:rtl/>
        </w:rPr>
        <w:t>ط</w:t>
      </w:r>
    </w:p>
    <w:p w:rsidR="007C372C" w:rsidRPr="00B24EE9" w:rsidRDefault="00BE6675" w:rsidP="002D34B2">
      <w:pPr>
        <w:pStyle w:val="ListParagraph"/>
        <w:numPr>
          <w:ilvl w:val="0"/>
          <w:numId w:val="19"/>
        </w:numPr>
        <w:bidi/>
        <w:spacing w:after="0"/>
        <w:ind w:left="389"/>
        <w:contextualSpacing w:val="0"/>
        <w:jc w:val="both"/>
        <w:rPr>
          <w:rFonts w:cs="B Nazanin"/>
          <w:sz w:val="24"/>
          <w:szCs w:val="24"/>
        </w:rPr>
      </w:pPr>
      <w:r w:rsidRPr="00B24EE9">
        <w:rPr>
          <w:rFonts w:cs="B Nazanin"/>
          <w:sz w:val="24"/>
          <w:szCs w:val="24"/>
          <w:rtl/>
        </w:rPr>
        <w:t>توسعه وسا</w:t>
      </w:r>
      <w:r w:rsidRPr="00B24EE9">
        <w:rPr>
          <w:rFonts w:cs="B Nazanin" w:hint="cs"/>
          <w:sz w:val="24"/>
          <w:szCs w:val="24"/>
          <w:rtl/>
        </w:rPr>
        <w:t>ی</w:t>
      </w:r>
      <w:r w:rsidRPr="00B24EE9">
        <w:rPr>
          <w:rFonts w:cs="B Nazanin" w:hint="eastAsia"/>
          <w:sz w:val="24"/>
          <w:szCs w:val="24"/>
          <w:rtl/>
        </w:rPr>
        <w:t>ل</w:t>
      </w:r>
      <w:r w:rsidRPr="00B24EE9">
        <w:rPr>
          <w:rFonts w:cs="B Nazanin"/>
          <w:sz w:val="24"/>
          <w:szCs w:val="24"/>
          <w:rtl/>
        </w:rPr>
        <w:t xml:space="preserve"> کمک</w:t>
      </w:r>
      <w:r w:rsidRPr="00B24EE9">
        <w:rPr>
          <w:rFonts w:cs="B Nazanin" w:hint="cs"/>
          <w:sz w:val="24"/>
          <w:szCs w:val="24"/>
          <w:rtl/>
        </w:rPr>
        <w:t>ی</w:t>
      </w:r>
      <w:r w:rsidR="006436E6" w:rsidRPr="00B24EE9">
        <w:rPr>
          <w:rFonts w:cs="B Nazanin"/>
          <w:sz w:val="24"/>
          <w:szCs w:val="24"/>
          <w:rtl/>
        </w:rPr>
        <w:t xml:space="preserve"> </w:t>
      </w:r>
      <w:r w:rsidRPr="00B24EE9">
        <w:rPr>
          <w:rFonts w:cs="B Nazanin"/>
          <w:sz w:val="24"/>
          <w:szCs w:val="24"/>
          <w:rtl/>
        </w:rPr>
        <w:t>و ارتقا</w:t>
      </w:r>
      <w:r w:rsidR="00B24EE9" w:rsidRPr="00B24EE9">
        <w:rPr>
          <w:rFonts w:cs="B Nazanin" w:hint="cs"/>
          <w:sz w:val="24"/>
          <w:szCs w:val="24"/>
          <w:rtl/>
        </w:rPr>
        <w:t>ی</w:t>
      </w:r>
      <w:r w:rsidR="006436E6" w:rsidRPr="00B24EE9">
        <w:rPr>
          <w:rFonts w:cs="B Nazanin"/>
          <w:sz w:val="24"/>
          <w:szCs w:val="24"/>
          <w:rtl/>
        </w:rPr>
        <w:t xml:space="preserve"> </w:t>
      </w:r>
      <w:r w:rsidRPr="00B24EE9">
        <w:rPr>
          <w:rFonts w:cs="B Nazanin"/>
          <w:sz w:val="24"/>
          <w:szCs w:val="24"/>
          <w:rtl/>
        </w:rPr>
        <w:t>فناور</w:t>
      </w:r>
      <w:r w:rsidRPr="00B24EE9">
        <w:rPr>
          <w:rFonts w:cs="B Nazanin" w:hint="cs"/>
          <w:sz w:val="24"/>
          <w:szCs w:val="24"/>
          <w:rtl/>
        </w:rPr>
        <w:t>ی</w:t>
      </w:r>
      <w:r w:rsidR="002125AC" w:rsidRPr="00B24EE9">
        <w:rPr>
          <w:rFonts w:cs="B Nazanin"/>
          <w:sz w:val="24"/>
          <w:szCs w:val="24"/>
          <w:rtl/>
        </w:rPr>
        <w:softHyphen/>
      </w:r>
      <w:r w:rsidRPr="00B24EE9">
        <w:rPr>
          <w:rFonts w:cs="B Nazanin" w:hint="eastAsia"/>
          <w:sz w:val="24"/>
          <w:szCs w:val="24"/>
          <w:rtl/>
        </w:rPr>
        <w:t>ها</w:t>
      </w:r>
      <w:r w:rsidRPr="00B24EE9">
        <w:rPr>
          <w:rFonts w:cs="B Nazanin" w:hint="cs"/>
          <w:sz w:val="24"/>
          <w:szCs w:val="24"/>
          <w:rtl/>
        </w:rPr>
        <w:t>ی</w:t>
      </w:r>
      <w:r w:rsidR="006436E6" w:rsidRPr="00B24EE9">
        <w:rPr>
          <w:rFonts w:cs="B Nazanin"/>
          <w:sz w:val="24"/>
          <w:szCs w:val="24"/>
          <w:rtl/>
        </w:rPr>
        <w:t xml:space="preserve"> </w:t>
      </w:r>
      <w:r w:rsidRPr="00B24EE9">
        <w:rPr>
          <w:rFonts w:cs="B Nazanin"/>
          <w:sz w:val="24"/>
          <w:szCs w:val="24"/>
          <w:rtl/>
        </w:rPr>
        <w:t>توانبخش</w:t>
      </w:r>
      <w:r w:rsidRPr="00B24EE9">
        <w:rPr>
          <w:rFonts w:cs="B Nazanin" w:hint="cs"/>
          <w:sz w:val="24"/>
          <w:szCs w:val="24"/>
          <w:rtl/>
        </w:rPr>
        <w:t>ی</w:t>
      </w:r>
      <w:r w:rsidRPr="00B24EE9">
        <w:rPr>
          <w:rFonts w:cs="B Nazanin"/>
          <w:sz w:val="24"/>
          <w:szCs w:val="24"/>
          <w:rtl/>
        </w:rPr>
        <w:t xml:space="preserve"> برا</w:t>
      </w:r>
      <w:r w:rsidRPr="00B24EE9">
        <w:rPr>
          <w:rFonts w:cs="B Nazanin" w:hint="cs"/>
          <w:sz w:val="24"/>
          <w:szCs w:val="24"/>
          <w:rtl/>
        </w:rPr>
        <w:t>ی</w:t>
      </w:r>
      <w:r w:rsidRPr="00B24EE9">
        <w:rPr>
          <w:rFonts w:cs="B Nazanin"/>
          <w:sz w:val="24"/>
          <w:szCs w:val="24"/>
          <w:rtl/>
        </w:rPr>
        <w:t xml:space="preserve"> افرا</w:t>
      </w:r>
      <w:r w:rsidR="002125AC" w:rsidRPr="00B24EE9">
        <w:rPr>
          <w:rFonts w:cs="B Nazanin"/>
          <w:sz w:val="24"/>
          <w:szCs w:val="24"/>
          <w:rtl/>
        </w:rPr>
        <w:t>د کم</w:t>
      </w:r>
      <w:r w:rsidR="002125AC" w:rsidRPr="00B24EE9">
        <w:rPr>
          <w:rFonts w:cs="B Nazanin"/>
          <w:sz w:val="24"/>
          <w:szCs w:val="24"/>
          <w:rtl/>
        </w:rPr>
        <w:softHyphen/>
      </w:r>
      <w:r w:rsidR="007C372C" w:rsidRPr="00B24EE9">
        <w:rPr>
          <w:rFonts w:cs="B Nazanin"/>
          <w:sz w:val="24"/>
          <w:szCs w:val="24"/>
          <w:rtl/>
        </w:rPr>
        <w:t>توا</w:t>
      </w:r>
      <w:r w:rsidR="007C372C" w:rsidRPr="00B24EE9">
        <w:rPr>
          <w:rFonts w:cs="B Nazanin" w:hint="cs"/>
          <w:sz w:val="24"/>
          <w:szCs w:val="24"/>
          <w:rtl/>
        </w:rPr>
        <w:t>ن</w:t>
      </w:r>
      <w:r w:rsidR="007565DB">
        <w:rPr>
          <w:rFonts w:cs="B Nazanin" w:hint="cs"/>
          <w:sz w:val="24"/>
          <w:szCs w:val="24"/>
          <w:rtl/>
        </w:rPr>
        <w:t>،</w:t>
      </w:r>
      <w:r w:rsidR="007C372C" w:rsidRPr="00B24EE9">
        <w:rPr>
          <w:rFonts w:cs="B Nazanin" w:hint="cs"/>
          <w:sz w:val="24"/>
          <w:szCs w:val="24"/>
          <w:rtl/>
        </w:rPr>
        <w:t xml:space="preserve"> از طریق</w:t>
      </w:r>
      <w:r w:rsidR="007C372C" w:rsidRPr="00B24EE9">
        <w:rPr>
          <w:sz w:val="24"/>
          <w:szCs w:val="24"/>
          <w:rtl/>
        </w:rPr>
        <w:t xml:space="preserve"> </w:t>
      </w:r>
      <w:r w:rsidR="007C372C" w:rsidRPr="00B24EE9">
        <w:rPr>
          <w:rFonts w:cs="B Nazanin"/>
          <w:sz w:val="24"/>
          <w:szCs w:val="24"/>
          <w:rtl/>
        </w:rPr>
        <w:t>طراح</w:t>
      </w:r>
      <w:r w:rsidR="007C372C" w:rsidRPr="00B24EE9">
        <w:rPr>
          <w:rFonts w:cs="B Nazanin" w:hint="cs"/>
          <w:sz w:val="24"/>
          <w:szCs w:val="24"/>
          <w:rtl/>
        </w:rPr>
        <w:t>ی</w:t>
      </w:r>
      <w:r w:rsidR="007C372C" w:rsidRPr="00B24EE9">
        <w:rPr>
          <w:rFonts w:cs="B Nazanin"/>
          <w:sz w:val="24"/>
          <w:szCs w:val="24"/>
          <w:rtl/>
        </w:rPr>
        <w:t xml:space="preserve"> و تدو</w:t>
      </w:r>
      <w:r w:rsidR="007C372C" w:rsidRPr="00B24EE9">
        <w:rPr>
          <w:rFonts w:cs="B Nazanin" w:hint="cs"/>
          <w:sz w:val="24"/>
          <w:szCs w:val="24"/>
          <w:rtl/>
        </w:rPr>
        <w:t>ی</w:t>
      </w:r>
      <w:r w:rsidR="007C372C" w:rsidRPr="00B24EE9">
        <w:rPr>
          <w:rFonts w:cs="B Nazanin" w:hint="eastAsia"/>
          <w:sz w:val="24"/>
          <w:szCs w:val="24"/>
          <w:rtl/>
        </w:rPr>
        <w:t>ن</w:t>
      </w:r>
      <w:r w:rsidR="007C372C" w:rsidRPr="00B24EE9">
        <w:rPr>
          <w:rFonts w:cs="B Nazanin"/>
          <w:sz w:val="24"/>
          <w:szCs w:val="24"/>
          <w:rtl/>
        </w:rPr>
        <w:t xml:space="preserve"> برنامه عمل</w:t>
      </w:r>
      <w:r w:rsidR="007C372C" w:rsidRPr="00B24EE9">
        <w:rPr>
          <w:rFonts w:cs="B Nazanin" w:hint="cs"/>
          <w:sz w:val="24"/>
          <w:szCs w:val="24"/>
          <w:rtl/>
        </w:rPr>
        <w:t>ی</w:t>
      </w:r>
      <w:r w:rsidR="007C372C" w:rsidRPr="00B24EE9">
        <w:rPr>
          <w:rFonts w:cs="B Nazanin" w:hint="eastAsia"/>
          <w:sz w:val="24"/>
          <w:szCs w:val="24"/>
          <w:rtl/>
        </w:rPr>
        <w:t>ات</w:t>
      </w:r>
      <w:r w:rsidR="007C372C" w:rsidRPr="00B24EE9">
        <w:rPr>
          <w:rFonts w:cs="B Nazanin" w:hint="cs"/>
          <w:sz w:val="24"/>
          <w:szCs w:val="24"/>
          <w:rtl/>
        </w:rPr>
        <w:t>ی</w:t>
      </w:r>
      <w:r w:rsidR="007C372C" w:rsidRPr="00B24EE9">
        <w:rPr>
          <w:rFonts w:cs="B Nazanin"/>
          <w:sz w:val="24"/>
          <w:szCs w:val="24"/>
          <w:rtl/>
        </w:rPr>
        <w:t xml:space="preserve"> مل</w:t>
      </w:r>
      <w:r w:rsidR="007C372C" w:rsidRPr="00B24EE9">
        <w:rPr>
          <w:rFonts w:cs="B Nazanin" w:hint="cs"/>
          <w:sz w:val="24"/>
          <w:szCs w:val="24"/>
          <w:rtl/>
        </w:rPr>
        <w:t>ی</w:t>
      </w:r>
      <w:r w:rsidR="007565DB">
        <w:rPr>
          <w:rFonts w:cs="B Nazanin" w:hint="cs"/>
          <w:sz w:val="24"/>
          <w:szCs w:val="24"/>
          <w:rtl/>
        </w:rPr>
        <w:t>،</w:t>
      </w:r>
      <w:r w:rsidR="007C372C" w:rsidRPr="00B24EE9">
        <w:rPr>
          <w:rFonts w:cs="B Nazanin"/>
          <w:sz w:val="24"/>
          <w:szCs w:val="24"/>
          <w:rtl/>
        </w:rPr>
        <w:t xml:space="preserve"> تکنولوژ</w:t>
      </w:r>
      <w:r w:rsidR="007C372C" w:rsidRPr="00B24EE9">
        <w:rPr>
          <w:rFonts w:cs="B Nazanin" w:hint="cs"/>
          <w:sz w:val="24"/>
          <w:szCs w:val="24"/>
          <w:rtl/>
        </w:rPr>
        <w:t>ی</w:t>
      </w:r>
      <w:r w:rsidR="002125AC" w:rsidRPr="00B24EE9">
        <w:rPr>
          <w:rFonts w:cs="B Nazanin"/>
          <w:sz w:val="24"/>
          <w:szCs w:val="24"/>
          <w:rtl/>
        </w:rPr>
        <w:softHyphen/>
      </w:r>
      <w:r w:rsidR="007C372C" w:rsidRPr="00B24EE9">
        <w:rPr>
          <w:rFonts w:cs="B Nazanin" w:hint="eastAsia"/>
          <w:sz w:val="24"/>
          <w:szCs w:val="24"/>
          <w:rtl/>
        </w:rPr>
        <w:t>ها</w:t>
      </w:r>
      <w:r w:rsidR="007C372C" w:rsidRPr="00B24EE9">
        <w:rPr>
          <w:rFonts w:cs="B Nazanin"/>
          <w:sz w:val="24"/>
          <w:szCs w:val="24"/>
          <w:rtl/>
        </w:rPr>
        <w:t xml:space="preserve"> و فناور</w:t>
      </w:r>
      <w:r w:rsidR="007C372C" w:rsidRPr="00B24EE9">
        <w:rPr>
          <w:rFonts w:cs="B Nazanin" w:hint="cs"/>
          <w:sz w:val="24"/>
          <w:szCs w:val="24"/>
          <w:rtl/>
        </w:rPr>
        <w:t>ی</w:t>
      </w:r>
      <w:r w:rsidR="002125AC" w:rsidRPr="00B24EE9">
        <w:rPr>
          <w:rFonts w:cs="B Nazanin"/>
          <w:sz w:val="24"/>
          <w:szCs w:val="24"/>
          <w:rtl/>
        </w:rPr>
        <w:softHyphen/>
      </w:r>
      <w:r w:rsidR="007C372C" w:rsidRPr="00B24EE9">
        <w:rPr>
          <w:rFonts w:cs="B Nazanin" w:hint="eastAsia"/>
          <w:sz w:val="24"/>
          <w:szCs w:val="24"/>
          <w:rtl/>
        </w:rPr>
        <w:t>ها</w:t>
      </w:r>
      <w:r w:rsidR="007C372C" w:rsidRPr="00B24EE9">
        <w:rPr>
          <w:rFonts w:cs="B Nazanin" w:hint="cs"/>
          <w:sz w:val="24"/>
          <w:szCs w:val="24"/>
          <w:rtl/>
        </w:rPr>
        <w:t>ی</w:t>
      </w:r>
      <w:r w:rsidR="007C372C" w:rsidRPr="00B24EE9">
        <w:rPr>
          <w:rFonts w:cs="B Nazanin"/>
          <w:sz w:val="24"/>
          <w:szCs w:val="24"/>
          <w:rtl/>
        </w:rPr>
        <w:t xml:space="preserve"> توانبخش</w:t>
      </w:r>
      <w:r w:rsidR="007C372C" w:rsidRPr="00B24EE9">
        <w:rPr>
          <w:rFonts w:cs="B Nazanin" w:hint="cs"/>
          <w:sz w:val="24"/>
          <w:szCs w:val="24"/>
          <w:rtl/>
        </w:rPr>
        <w:t>ی</w:t>
      </w:r>
      <w:r w:rsidR="00A654AB" w:rsidRPr="00B24EE9">
        <w:rPr>
          <w:rFonts w:cs="B Nazanin"/>
          <w:sz w:val="24"/>
          <w:szCs w:val="24"/>
          <w:rtl/>
        </w:rPr>
        <w:t>،</w:t>
      </w:r>
      <w:r w:rsidR="007C372C" w:rsidRPr="00B24EE9">
        <w:rPr>
          <w:sz w:val="24"/>
          <w:szCs w:val="24"/>
          <w:rtl/>
        </w:rPr>
        <w:t xml:space="preserve"> </w:t>
      </w:r>
      <w:r w:rsidR="007565DB">
        <w:rPr>
          <w:rFonts w:cs="B Nazanin"/>
          <w:sz w:val="24"/>
          <w:szCs w:val="24"/>
          <w:rtl/>
        </w:rPr>
        <w:t>راه</w:t>
      </w:r>
      <w:r w:rsidR="007565DB">
        <w:rPr>
          <w:rFonts w:cs="B Nazanin"/>
          <w:sz w:val="24"/>
          <w:szCs w:val="24"/>
          <w:rtl/>
        </w:rPr>
        <w:softHyphen/>
      </w:r>
      <w:r w:rsidR="007C372C" w:rsidRPr="00B24EE9">
        <w:rPr>
          <w:rFonts w:cs="B Nazanin"/>
          <w:sz w:val="24"/>
          <w:szCs w:val="24"/>
          <w:rtl/>
        </w:rPr>
        <w:t>انداز</w:t>
      </w:r>
      <w:r w:rsidR="007C372C" w:rsidRPr="00B24EE9">
        <w:rPr>
          <w:rFonts w:cs="B Nazanin" w:hint="cs"/>
          <w:sz w:val="24"/>
          <w:szCs w:val="24"/>
          <w:rtl/>
        </w:rPr>
        <w:t>ی</w:t>
      </w:r>
      <w:r w:rsidR="007C372C" w:rsidRPr="00B24EE9">
        <w:rPr>
          <w:rFonts w:cs="B Nazanin"/>
          <w:sz w:val="24"/>
          <w:szCs w:val="24"/>
          <w:rtl/>
        </w:rPr>
        <w:t xml:space="preserve"> آزما</w:t>
      </w:r>
      <w:r w:rsidR="007C372C" w:rsidRPr="00B24EE9">
        <w:rPr>
          <w:rFonts w:cs="B Nazanin" w:hint="cs"/>
          <w:sz w:val="24"/>
          <w:szCs w:val="24"/>
          <w:rtl/>
        </w:rPr>
        <w:t>ی</w:t>
      </w:r>
      <w:r w:rsidR="007C372C" w:rsidRPr="00B24EE9">
        <w:rPr>
          <w:rFonts w:cs="B Nazanin" w:hint="eastAsia"/>
          <w:sz w:val="24"/>
          <w:szCs w:val="24"/>
          <w:rtl/>
        </w:rPr>
        <w:t>شگاه</w:t>
      </w:r>
      <w:r w:rsidR="007C372C" w:rsidRPr="00B24EE9">
        <w:rPr>
          <w:rFonts w:cs="B Nazanin"/>
          <w:sz w:val="24"/>
          <w:szCs w:val="24"/>
          <w:rtl/>
        </w:rPr>
        <w:t xml:space="preserve"> مرجع تشخ</w:t>
      </w:r>
      <w:r w:rsidR="007C372C" w:rsidRPr="00B24EE9">
        <w:rPr>
          <w:rFonts w:cs="B Nazanin" w:hint="cs"/>
          <w:sz w:val="24"/>
          <w:szCs w:val="24"/>
          <w:rtl/>
        </w:rPr>
        <w:t>ی</w:t>
      </w:r>
      <w:r w:rsidR="007C372C" w:rsidRPr="00B24EE9">
        <w:rPr>
          <w:rFonts w:cs="B Nazanin" w:hint="eastAsia"/>
          <w:sz w:val="24"/>
          <w:szCs w:val="24"/>
          <w:rtl/>
        </w:rPr>
        <w:t>ص</w:t>
      </w:r>
      <w:r w:rsidR="007C372C" w:rsidRPr="00B24EE9">
        <w:rPr>
          <w:rFonts w:cs="B Nazanin"/>
          <w:sz w:val="24"/>
          <w:szCs w:val="24"/>
          <w:rtl/>
        </w:rPr>
        <w:t xml:space="preserve"> استاندارد تجه</w:t>
      </w:r>
      <w:r w:rsidR="007C372C" w:rsidRPr="00B24EE9">
        <w:rPr>
          <w:rFonts w:cs="B Nazanin" w:hint="cs"/>
          <w:sz w:val="24"/>
          <w:szCs w:val="24"/>
          <w:rtl/>
        </w:rPr>
        <w:t>ی</w:t>
      </w:r>
      <w:r w:rsidR="007C372C" w:rsidRPr="00B24EE9">
        <w:rPr>
          <w:rFonts w:cs="B Nazanin" w:hint="eastAsia"/>
          <w:sz w:val="24"/>
          <w:szCs w:val="24"/>
          <w:rtl/>
        </w:rPr>
        <w:t>زات</w:t>
      </w:r>
      <w:r w:rsidR="007C372C" w:rsidRPr="00B24EE9">
        <w:rPr>
          <w:rFonts w:cs="B Nazanin"/>
          <w:sz w:val="24"/>
          <w:szCs w:val="24"/>
          <w:rtl/>
        </w:rPr>
        <w:t xml:space="preserve"> توانبخش</w:t>
      </w:r>
      <w:r w:rsidR="007C372C" w:rsidRPr="00B24EE9">
        <w:rPr>
          <w:rFonts w:cs="B Nazanin" w:hint="cs"/>
          <w:sz w:val="24"/>
          <w:szCs w:val="24"/>
          <w:rtl/>
        </w:rPr>
        <w:t>ی</w:t>
      </w:r>
      <w:r w:rsidR="007565DB">
        <w:rPr>
          <w:rFonts w:cs="B Nazanin" w:hint="cs"/>
          <w:sz w:val="24"/>
          <w:szCs w:val="24"/>
          <w:rtl/>
        </w:rPr>
        <w:t xml:space="preserve"> و</w:t>
      </w:r>
      <w:r w:rsidR="007C372C" w:rsidRPr="00B24EE9">
        <w:rPr>
          <w:rFonts w:cs="B Nazanin" w:hint="cs"/>
          <w:sz w:val="24"/>
          <w:szCs w:val="24"/>
          <w:rtl/>
        </w:rPr>
        <w:t xml:space="preserve"> </w:t>
      </w:r>
      <w:r w:rsidR="007C372C" w:rsidRPr="00B24EE9">
        <w:rPr>
          <w:rFonts w:cs="B Nazanin"/>
          <w:sz w:val="24"/>
          <w:szCs w:val="24"/>
          <w:rtl/>
        </w:rPr>
        <w:t>ا</w:t>
      </w:r>
      <w:r w:rsidR="007C372C" w:rsidRPr="00B24EE9">
        <w:rPr>
          <w:rFonts w:cs="B Nazanin" w:hint="cs"/>
          <w:sz w:val="24"/>
          <w:szCs w:val="24"/>
          <w:rtl/>
        </w:rPr>
        <w:t>ی</w:t>
      </w:r>
      <w:r w:rsidR="007C372C" w:rsidRPr="00B24EE9">
        <w:rPr>
          <w:rFonts w:cs="B Nazanin" w:hint="eastAsia"/>
          <w:sz w:val="24"/>
          <w:szCs w:val="24"/>
          <w:rtl/>
        </w:rPr>
        <w:t>جاد</w:t>
      </w:r>
      <w:r w:rsidR="007C372C" w:rsidRPr="00B24EE9">
        <w:rPr>
          <w:rFonts w:cs="B Nazanin"/>
          <w:sz w:val="24"/>
          <w:szCs w:val="24"/>
          <w:rtl/>
        </w:rPr>
        <w:t xml:space="preserve"> شبکه توز</w:t>
      </w:r>
      <w:r w:rsidR="007C372C" w:rsidRPr="00B24EE9">
        <w:rPr>
          <w:rFonts w:cs="B Nazanin" w:hint="cs"/>
          <w:sz w:val="24"/>
          <w:szCs w:val="24"/>
          <w:rtl/>
        </w:rPr>
        <w:t>ی</w:t>
      </w:r>
      <w:r w:rsidR="007C372C" w:rsidRPr="00B24EE9">
        <w:rPr>
          <w:rFonts w:cs="B Nazanin" w:hint="eastAsia"/>
          <w:sz w:val="24"/>
          <w:szCs w:val="24"/>
          <w:rtl/>
        </w:rPr>
        <w:t>ع</w:t>
      </w:r>
      <w:r w:rsidR="006436E6" w:rsidRPr="00B24EE9">
        <w:rPr>
          <w:rFonts w:cs="B Nazanin"/>
          <w:sz w:val="24"/>
          <w:szCs w:val="24"/>
          <w:rtl/>
        </w:rPr>
        <w:t xml:space="preserve"> </w:t>
      </w:r>
      <w:r w:rsidR="007C372C" w:rsidRPr="00B24EE9">
        <w:rPr>
          <w:rFonts w:cs="B Nazanin"/>
          <w:sz w:val="24"/>
          <w:szCs w:val="24"/>
          <w:rtl/>
        </w:rPr>
        <w:t>وسا</w:t>
      </w:r>
      <w:r w:rsidR="007C372C" w:rsidRPr="00B24EE9">
        <w:rPr>
          <w:rFonts w:cs="B Nazanin" w:hint="cs"/>
          <w:sz w:val="24"/>
          <w:szCs w:val="24"/>
          <w:rtl/>
        </w:rPr>
        <w:t>ی</w:t>
      </w:r>
      <w:r w:rsidR="007C372C" w:rsidRPr="00B24EE9">
        <w:rPr>
          <w:rFonts w:cs="B Nazanin" w:hint="eastAsia"/>
          <w:sz w:val="24"/>
          <w:szCs w:val="24"/>
          <w:rtl/>
        </w:rPr>
        <w:t>ل</w:t>
      </w:r>
      <w:r w:rsidR="007C372C" w:rsidRPr="00B24EE9">
        <w:rPr>
          <w:rFonts w:cs="B Nazanin"/>
          <w:sz w:val="24"/>
          <w:szCs w:val="24"/>
          <w:rtl/>
        </w:rPr>
        <w:t xml:space="preserve"> و تکنولوژ</w:t>
      </w:r>
      <w:r w:rsidR="007C372C" w:rsidRPr="00B24EE9">
        <w:rPr>
          <w:rFonts w:cs="B Nazanin" w:hint="cs"/>
          <w:sz w:val="24"/>
          <w:szCs w:val="24"/>
          <w:rtl/>
        </w:rPr>
        <w:t>ی</w:t>
      </w:r>
      <w:r w:rsidR="002125AC" w:rsidRPr="00B24EE9">
        <w:rPr>
          <w:rFonts w:cs="B Nazanin"/>
          <w:sz w:val="24"/>
          <w:szCs w:val="24"/>
          <w:rtl/>
        </w:rPr>
        <w:softHyphen/>
      </w:r>
      <w:r w:rsidR="007C372C" w:rsidRPr="00B24EE9">
        <w:rPr>
          <w:rFonts w:cs="B Nazanin"/>
          <w:sz w:val="24"/>
          <w:szCs w:val="24"/>
          <w:rtl/>
        </w:rPr>
        <w:t>ها</w:t>
      </w:r>
      <w:r w:rsidR="007C372C" w:rsidRPr="00B24EE9">
        <w:rPr>
          <w:rFonts w:cs="B Nazanin" w:hint="cs"/>
          <w:sz w:val="24"/>
          <w:szCs w:val="24"/>
          <w:rtl/>
        </w:rPr>
        <w:t>ی</w:t>
      </w:r>
      <w:r w:rsidR="007C372C" w:rsidRPr="00B24EE9">
        <w:rPr>
          <w:rFonts w:cs="B Nazanin"/>
          <w:sz w:val="24"/>
          <w:szCs w:val="24"/>
          <w:rtl/>
        </w:rPr>
        <w:t xml:space="preserve"> توانبخش</w:t>
      </w:r>
      <w:r w:rsidR="007C372C" w:rsidRPr="00B24EE9">
        <w:rPr>
          <w:rFonts w:cs="B Nazanin" w:hint="cs"/>
          <w:sz w:val="24"/>
          <w:szCs w:val="24"/>
          <w:rtl/>
        </w:rPr>
        <w:t>ی</w:t>
      </w:r>
      <w:r w:rsidR="007C372C" w:rsidRPr="00B24EE9">
        <w:rPr>
          <w:rFonts w:cs="B Nazanin"/>
          <w:sz w:val="24"/>
          <w:szCs w:val="24"/>
          <w:rtl/>
        </w:rPr>
        <w:t xml:space="preserve"> مبتن</w:t>
      </w:r>
      <w:r w:rsidR="007C372C" w:rsidRPr="00B24EE9">
        <w:rPr>
          <w:rFonts w:cs="B Nazanin" w:hint="cs"/>
          <w:sz w:val="24"/>
          <w:szCs w:val="24"/>
          <w:rtl/>
        </w:rPr>
        <w:t>ی</w:t>
      </w:r>
      <w:r w:rsidR="007C372C" w:rsidRPr="00B24EE9">
        <w:rPr>
          <w:rFonts w:cs="B Nazanin"/>
          <w:sz w:val="24"/>
          <w:szCs w:val="24"/>
          <w:rtl/>
        </w:rPr>
        <w:t xml:space="preserve"> بر ن</w:t>
      </w:r>
      <w:r w:rsidR="007C372C" w:rsidRPr="00B24EE9">
        <w:rPr>
          <w:rFonts w:cs="B Nazanin" w:hint="cs"/>
          <w:sz w:val="24"/>
          <w:szCs w:val="24"/>
          <w:rtl/>
        </w:rPr>
        <w:t>ی</w:t>
      </w:r>
      <w:r w:rsidR="007C372C" w:rsidRPr="00B24EE9">
        <w:rPr>
          <w:rFonts w:cs="B Nazanin" w:hint="eastAsia"/>
          <w:sz w:val="24"/>
          <w:szCs w:val="24"/>
          <w:rtl/>
        </w:rPr>
        <w:t>از</w:t>
      </w:r>
      <w:r w:rsidR="007C372C" w:rsidRPr="00B24EE9">
        <w:rPr>
          <w:rFonts w:cs="B Nazanin"/>
          <w:sz w:val="24"/>
          <w:szCs w:val="24"/>
          <w:rtl/>
        </w:rPr>
        <w:t>ها و اولو</w:t>
      </w:r>
      <w:r w:rsidR="007C372C" w:rsidRPr="00B24EE9">
        <w:rPr>
          <w:rFonts w:cs="B Nazanin" w:hint="cs"/>
          <w:sz w:val="24"/>
          <w:szCs w:val="24"/>
          <w:rtl/>
        </w:rPr>
        <w:t>ی</w:t>
      </w:r>
      <w:r w:rsidR="007C372C" w:rsidRPr="00B24EE9">
        <w:rPr>
          <w:rFonts w:cs="B Nazanin" w:hint="eastAsia"/>
          <w:sz w:val="24"/>
          <w:szCs w:val="24"/>
          <w:rtl/>
        </w:rPr>
        <w:t>ت</w:t>
      </w:r>
      <w:r w:rsidR="002125AC" w:rsidRPr="00B24EE9">
        <w:rPr>
          <w:rFonts w:cs="B Nazanin"/>
          <w:sz w:val="24"/>
          <w:szCs w:val="24"/>
          <w:rtl/>
        </w:rPr>
        <w:softHyphen/>
      </w:r>
      <w:r w:rsidR="007C372C" w:rsidRPr="00B24EE9">
        <w:rPr>
          <w:rFonts w:cs="B Nazanin"/>
          <w:sz w:val="24"/>
          <w:szCs w:val="24"/>
          <w:rtl/>
        </w:rPr>
        <w:t xml:space="preserve">ها </w:t>
      </w:r>
    </w:p>
    <w:p w:rsidR="00C661B8" w:rsidRPr="00B24EE9" w:rsidRDefault="007C372C" w:rsidP="002D34B2">
      <w:pPr>
        <w:pStyle w:val="ListParagraph"/>
        <w:numPr>
          <w:ilvl w:val="0"/>
          <w:numId w:val="19"/>
        </w:numPr>
        <w:bidi/>
        <w:spacing w:after="0"/>
        <w:ind w:left="389"/>
        <w:contextualSpacing w:val="0"/>
        <w:jc w:val="both"/>
        <w:rPr>
          <w:rFonts w:cs="B Nazanin"/>
          <w:sz w:val="24"/>
          <w:szCs w:val="24"/>
        </w:rPr>
      </w:pPr>
      <w:r w:rsidRPr="00B24EE9">
        <w:rPr>
          <w:rFonts w:cs="B Nazanin"/>
          <w:sz w:val="24"/>
          <w:szCs w:val="24"/>
          <w:rtl/>
        </w:rPr>
        <w:t>توسعه خدمات توانبخش</w:t>
      </w:r>
      <w:r w:rsidRPr="00B24EE9">
        <w:rPr>
          <w:rFonts w:cs="B Nazanin" w:hint="cs"/>
          <w:sz w:val="24"/>
          <w:szCs w:val="24"/>
          <w:rtl/>
        </w:rPr>
        <w:t>ی</w:t>
      </w:r>
      <w:r w:rsidRPr="00B24EE9">
        <w:rPr>
          <w:rFonts w:cs="B Nazanin"/>
          <w:sz w:val="24"/>
          <w:szCs w:val="24"/>
          <w:rtl/>
        </w:rPr>
        <w:t xml:space="preserve"> از </w:t>
      </w:r>
      <w:r w:rsidRPr="00B24EE9">
        <w:rPr>
          <w:rFonts w:cs="B Nazanin" w:hint="eastAsia"/>
          <w:sz w:val="24"/>
          <w:szCs w:val="24"/>
          <w:rtl/>
        </w:rPr>
        <w:t>راه</w:t>
      </w:r>
      <w:r w:rsidRPr="00B24EE9">
        <w:rPr>
          <w:rFonts w:cs="B Nazanin"/>
          <w:sz w:val="24"/>
          <w:szCs w:val="24"/>
          <w:rtl/>
        </w:rPr>
        <w:t xml:space="preserve"> دور </w:t>
      </w:r>
      <w:r w:rsidRPr="00B24EE9">
        <w:rPr>
          <w:rFonts w:cs="B Nazanin" w:hint="cs"/>
          <w:sz w:val="24"/>
          <w:szCs w:val="24"/>
          <w:rtl/>
        </w:rPr>
        <w:t xml:space="preserve">با </w:t>
      </w:r>
      <w:r w:rsidRPr="00B24EE9">
        <w:rPr>
          <w:rFonts w:cs="B Nazanin"/>
          <w:sz w:val="24"/>
          <w:szCs w:val="24"/>
          <w:rtl/>
        </w:rPr>
        <w:t>ا</w:t>
      </w:r>
      <w:r w:rsidRPr="00B24EE9">
        <w:rPr>
          <w:rFonts w:cs="B Nazanin" w:hint="cs"/>
          <w:sz w:val="24"/>
          <w:szCs w:val="24"/>
          <w:rtl/>
        </w:rPr>
        <w:t>ی</w:t>
      </w:r>
      <w:r w:rsidRPr="00B24EE9">
        <w:rPr>
          <w:rFonts w:cs="B Nazanin" w:hint="eastAsia"/>
          <w:sz w:val="24"/>
          <w:szCs w:val="24"/>
          <w:rtl/>
        </w:rPr>
        <w:t>جاد</w:t>
      </w:r>
      <w:r w:rsidRPr="00B24EE9">
        <w:rPr>
          <w:rFonts w:cs="B Nazanin"/>
          <w:sz w:val="24"/>
          <w:szCs w:val="24"/>
          <w:rtl/>
        </w:rPr>
        <w:t xml:space="preserve"> ز</w:t>
      </w:r>
      <w:r w:rsidRPr="00B24EE9">
        <w:rPr>
          <w:rFonts w:cs="B Nazanin" w:hint="cs"/>
          <w:sz w:val="24"/>
          <w:szCs w:val="24"/>
          <w:rtl/>
        </w:rPr>
        <w:t>ی</w:t>
      </w:r>
      <w:r w:rsidRPr="00B24EE9">
        <w:rPr>
          <w:rFonts w:cs="B Nazanin" w:hint="eastAsia"/>
          <w:sz w:val="24"/>
          <w:szCs w:val="24"/>
          <w:rtl/>
        </w:rPr>
        <w:t>ر</w:t>
      </w:r>
      <w:r w:rsidRPr="00B24EE9">
        <w:rPr>
          <w:rFonts w:cs="B Nazanin"/>
          <w:sz w:val="24"/>
          <w:szCs w:val="24"/>
          <w:rtl/>
        </w:rPr>
        <w:t>ساخت</w:t>
      </w:r>
      <w:r w:rsidR="002125AC" w:rsidRPr="00B24EE9">
        <w:rPr>
          <w:rFonts w:cs="B Nazanin"/>
          <w:sz w:val="24"/>
          <w:szCs w:val="24"/>
          <w:rtl/>
        </w:rPr>
        <w:softHyphen/>
      </w:r>
      <w:r w:rsidRPr="00B24EE9">
        <w:rPr>
          <w:rFonts w:cs="B Nazanin"/>
          <w:sz w:val="24"/>
          <w:szCs w:val="24"/>
          <w:rtl/>
        </w:rPr>
        <w:t>ها</w:t>
      </w:r>
      <w:r w:rsidRPr="00B24EE9">
        <w:rPr>
          <w:rFonts w:cs="B Nazanin" w:hint="cs"/>
          <w:sz w:val="24"/>
          <w:szCs w:val="24"/>
          <w:rtl/>
        </w:rPr>
        <w:t>ی</w:t>
      </w:r>
      <w:r w:rsidRPr="00B24EE9">
        <w:rPr>
          <w:rFonts w:cs="B Nazanin"/>
          <w:sz w:val="24"/>
          <w:szCs w:val="24"/>
          <w:rtl/>
        </w:rPr>
        <w:t xml:space="preserve"> الکترون</w:t>
      </w:r>
      <w:r w:rsidRPr="00B24EE9">
        <w:rPr>
          <w:rFonts w:cs="B Nazanin" w:hint="cs"/>
          <w:sz w:val="24"/>
          <w:szCs w:val="24"/>
          <w:rtl/>
        </w:rPr>
        <w:t>ی</w:t>
      </w:r>
      <w:r w:rsidRPr="00B24EE9">
        <w:rPr>
          <w:rFonts w:cs="B Nazanin" w:hint="eastAsia"/>
          <w:sz w:val="24"/>
          <w:szCs w:val="24"/>
          <w:rtl/>
        </w:rPr>
        <w:t>ک</w:t>
      </w:r>
      <w:r w:rsidRPr="00B24EE9">
        <w:rPr>
          <w:rFonts w:cs="B Nazanin" w:hint="cs"/>
          <w:sz w:val="24"/>
          <w:szCs w:val="24"/>
          <w:rtl/>
        </w:rPr>
        <w:t>ی</w:t>
      </w:r>
      <w:r w:rsidR="007565DB">
        <w:rPr>
          <w:rFonts w:cs="B Nazanin" w:hint="cs"/>
          <w:sz w:val="24"/>
          <w:szCs w:val="24"/>
          <w:rtl/>
        </w:rPr>
        <w:t>،</w:t>
      </w:r>
      <w:r w:rsidRPr="00B24EE9">
        <w:rPr>
          <w:rFonts w:cs="B Nazanin"/>
          <w:sz w:val="24"/>
          <w:szCs w:val="24"/>
          <w:rtl/>
        </w:rPr>
        <w:t xml:space="preserve"> تسه</w:t>
      </w:r>
      <w:r w:rsidRPr="00B24EE9">
        <w:rPr>
          <w:rFonts w:cs="B Nazanin" w:hint="cs"/>
          <w:sz w:val="24"/>
          <w:szCs w:val="24"/>
          <w:rtl/>
        </w:rPr>
        <w:t>ی</w:t>
      </w:r>
      <w:r w:rsidRPr="00B24EE9">
        <w:rPr>
          <w:rFonts w:cs="B Nazanin" w:hint="eastAsia"/>
          <w:sz w:val="24"/>
          <w:szCs w:val="24"/>
          <w:rtl/>
        </w:rPr>
        <w:t>لات</w:t>
      </w:r>
      <w:r w:rsidRPr="00B24EE9">
        <w:rPr>
          <w:rFonts w:cs="B Nazanin"/>
          <w:sz w:val="24"/>
          <w:szCs w:val="24"/>
          <w:rtl/>
        </w:rPr>
        <w:t xml:space="preserve"> خدمات توانبخش</w:t>
      </w:r>
      <w:r w:rsidRPr="00B24EE9">
        <w:rPr>
          <w:rFonts w:cs="B Nazanin" w:hint="cs"/>
          <w:sz w:val="24"/>
          <w:szCs w:val="24"/>
          <w:rtl/>
        </w:rPr>
        <w:t>ی</w:t>
      </w:r>
      <w:r w:rsidRPr="00B24EE9">
        <w:rPr>
          <w:rFonts w:cs="B Nazanin"/>
          <w:sz w:val="24"/>
          <w:szCs w:val="24"/>
          <w:rtl/>
        </w:rPr>
        <w:t xml:space="preserve"> از راه دور</w:t>
      </w:r>
      <w:r w:rsidR="007565DB">
        <w:rPr>
          <w:rFonts w:cs="B Nazanin" w:hint="cs"/>
          <w:sz w:val="24"/>
          <w:szCs w:val="24"/>
          <w:rtl/>
        </w:rPr>
        <w:t>،</w:t>
      </w:r>
      <w:r w:rsidRPr="00B24EE9">
        <w:rPr>
          <w:rFonts w:cs="B Nazanin" w:hint="cs"/>
          <w:sz w:val="24"/>
          <w:szCs w:val="24"/>
          <w:rtl/>
        </w:rPr>
        <w:t xml:space="preserve"> </w:t>
      </w:r>
      <w:r w:rsidRPr="00B24EE9">
        <w:rPr>
          <w:rFonts w:cs="B Nazanin"/>
          <w:sz w:val="24"/>
          <w:szCs w:val="24"/>
          <w:rtl/>
        </w:rPr>
        <w:t>تع</w:t>
      </w:r>
      <w:r w:rsidRPr="00B24EE9">
        <w:rPr>
          <w:rFonts w:cs="B Nazanin" w:hint="cs"/>
          <w:sz w:val="24"/>
          <w:szCs w:val="24"/>
          <w:rtl/>
        </w:rPr>
        <w:t>یی</w:t>
      </w:r>
      <w:r w:rsidRPr="00B24EE9">
        <w:rPr>
          <w:rFonts w:cs="B Nazanin" w:hint="eastAsia"/>
          <w:sz w:val="24"/>
          <w:szCs w:val="24"/>
          <w:rtl/>
        </w:rPr>
        <w:t>ن</w:t>
      </w:r>
      <w:r w:rsidRPr="00B24EE9">
        <w:rPr>
          <w:rFonts w:cs="B Nazanin"/>
          <w:sz w:val="24"/>
          <w:szCs w:val="24"/>
          <w:rtl/>
        </w:rPr>
        <w:t xml:space="preserve"> تعرفه و تدو</w:t>
      </w:r>
      <w:r w:rsidRPr="00B24EE9">
        <w:rPr>
          <w:rFonts w:cs="B Nazanin" w:hint="cs"/>
          <w:sz w:val="24"/>
          <w:szCs w:val="24"/>
          <w:rtl/>
        </w:rPr>
        <w:t>ی</w:t>
      </w:r>
      <w:r w:rsidRPr="00B24EE9">
        <w:rPr>
          <w:rFonts w:cs="B Nazanin" w:hint="eastAsia"/>
          <w:sz w:val="24"/>
          <w:szCs w:val="24"/>
          <w:rtl/>
        </w:rPr>
        <w:t>ن</w:t>
      </w:r>
      <w:r w:rsidRPr="00B24EE9">
        <w:rPr>
          <w:rFonts w:cs="B Nazanin"/>
          <w:sz w:val="24"/>
          <w:szCs w:val="24"/>
          <w:rtl/>
        </w:rPr>
        <w:t xml:space="preserve"> استاندا</w:t>
      </w:r>
      <w:r w:rsidR="002125AC" w:rsidRPr="00B24EE9">
        <w:rPr>
          <w:rFonts w:cs="B Nazanin" w:hint="cs"/>
          <w:sz w:val="24"/>
          <w:szCs w:val="24"/>
          <w:rtl/>
        </w:rPr>
        <w:t>ر</w:t>
      </w:r>
      <w:r w:rsidR="002125AC" w:rsidRPr="00B24EE9">
        <w:rPr>
          <w:rFonts w:cs="B Nazanin"/>
          <w:sz w:val="24"/>
          <w:szCs w:val="24"/>
          <w:rtl/>
        </w:rPr>
        <w:t>د</w:t>
      </w:r>
      <w:r w:rsidRPr="00B24EE9">
        <w:rPr>
          <w:rFonts w:cs="B Nazanin"/>
          <w:sz w:val="24"/>
          <w:szCs w:val="24"/>
          <w:rtl/>
        </w:rPr>
        <w:t>ها</w:t>
      </w:r>
      <w:r w:rsidRPr="00B24EE9">
        <w:rPr>
          <w:rFonts w:cs="B Nazanin" w:hint="cs"/>
          <w:sz w:val="24"/>
          <w:szCs w:val="24"/>
          <w:rtl/>
        </w:rPr>
        <w:t>ی</w:t>
      </w:r>
      <w:r w:rsidRPr="00B24EE9">
        <w:rPr>
          <w:rFonts w:cs="B Nazanin"/>
          <w:sz w:val="24"/>
          <w:szCs w:val="24"/>
          <w:rtl/>
        </w:rPr>
        <w:t xml:space="preserve"> خدمات توانبخش</w:t>
      </w:r>
      <w:r w:rsidRPr="00B24EE9">
        <w:rPr>
          <w:rFonts w:cs="B Nazanin" w:hint="cs"/>
          <w:sz w:val="24"/>
          <w:szCs w:val="24"/>
          <w:rtl/>
        </w:rPr>
        <w:t>ی</w:t>
      </w:r>
      <w:r w:rsidRPr="00B24EE9">
        <w:rPr>
          <w:rFonts w:cs="B Nazanin"/>
          <w:sz w:val="24"/>
          <w:szCs w:val="24"/>
          <w:rtl/>
        </w:rPr>
        <w:t xml:space="preserve"> از راه دور</w:t>
      </w:r>
    </w:p>
    <w:p w:rsidR="007C372C" w:rsidRPr="00B24EE9" w:rsidRDefault="007C372C" w:rsidP="002D34B2">
      <w:pPr>
        <w:pStyle w:val="ListParagraph"/>
        <w:numPr>
          <w:ilvl w:val="0"/>
          <w:numId w:val="19"/>
        </w:numPr>
        <w:bidi/>
        <w:spacing w:after="0"/>
        <w:ind w:left="389"/>
        <w:contextualSpacing w:val="0"/>
        <w:jc w:val="both"/>
        <w:rPr>
          <w:rFonts w:cs="B Nazanin"/>
          <w:sz w:val="24"/>
          <w:szCs w:val="24"/>
        </w:rPr>
      </w:pPr>
      <w:r w:rsidRPr="00B24EE9">
        <w:rPr>
          <w:rFonts w:cs="B Nazanin"/>
          <w:sz w:val="24"/>
          <w:szCs w:val="24"/>
          <w:rtl/>
        </w:rPr>
        <w:t>توسعه بانک اطلاعات</w:t>
      </w:r>
      <w:r w:rsidRPr="00B24EE9">
        <w:rPr>
          <w:rFonts w:cs="B Nazanin" w:hint="cs"/>
          <w:sz w:val="24"/>
          <w:szCs w:val="24"/>
          <w:rtl/>
        </w:rPr>
        <w:t>ی</w:t>
      </w:r>
      <w:r w:rsidRPr="00B24EE9">
        <w:rPr>
          <w:rFonts w:cs="B Nazanin"/>
          <w:sz w:val="24"/>
          <w:szCs w:val="24"/>
          <w:rtl/>
        </w:rPr>
        <w:t xml:space="preserve"> در زم</w:t>
      </w:r>
      <w:r w:rsidRPr="00B24EE9">
        <w:rPr>
          <w:rFonts w:cs="B Nazanin" w:hint="cs"/>
          <w:sz w:val="24"/>
          <w:szCs w:val="24"/>
          <w:rtl/>
        </w:rPr>
        <w:t>ی</w:t>
      </w:r>
      <w:r w:rsidRPr="00B24EE9">
        <w:rPr>
          <w:rFonts w:cs="B Nazanin" w:hint="eastAsia"/>
          <w:sz w:val="24"/>
          <w:szCs w:val="24"/>
          <w:rtl/>
        </w:rPr>
        <w:t>نه</w:t>
      </w:r>
      <w:r w:rsidRPr="00B24EE9">
        <w:rPr>
          <w:rFonts w:cs="B Nazanin"/>
          <w:sz w:val="24"/>
          <w:szCs w:val="24"/>
          <w:rtl/>
        </w:rPr>
        <w:t xml:space="preserve"> خدمات توانبخش</w:t>
      </w:r>
      <w:r w:rsidRPr="00B24EE9">
        <w:rPr>
          <w:rFonts w:cs="B Nazanin" w:hint="cs"/>
          <w:sz w:val="24"/>
          <w:szCs w:val="24"/>
          <w:rtl/>
        </w:rPr>
        <w:t>ی</w:t>
      </w:r>
      <w:r w:rsidR="006436E6" w:rsidRPr="00B24EE9">
        <w:rPr>
          <w:rFonts w:cs="B Nazanin"/>
          <w:sz w:val="24"/>
          <w:szCs w:val="24"/>
          <w:rtl/>
        </w:rPr>
        <w:t xml:space="preserve"> </w:t>
      </w:r>
    </w:p>
    <w:p w:rsidR="007C372C" w:rsidRPr="00B24EE9" w:rsidRDefault="002125AC" w:rsidP="002D34B2">
      <w:pPr>
        <w:pStyle w:val="ListParagraph"/>
        <w:numPr>
          <w:ilvl w:val="0"/>
          <w:numId w:val="19"/>
        </w:numPr>
        <w:bidi/>
        <w:spacing w:after="0"/>
        <w:ind w:left="389"/>
        <w:contextualSpacing w:val="0"/>
        <w:jc w:val="both"/>
        <w:rPr>
          <w:rFonts w:cs="B Nazanin"/>
          <w:sz w:val="24"/>
          <w:szCs w:val="24"/>
        </w:rPr>
      </w:pPr>
      <w:r w:rsidRPr="00B24EE9">
        <w:rPr>
          <w:rFonts w:cs="B Nazanin" w:hint="cs"/>
          <w:sz w:val="24"/>
          <w:szCs w:val="24"/>
          <w:rtl/>
        </w:rPr>
        <w:t>توسعه بیمه</w:t>
      </w:r>
      <w:r w:rsidRPr="00B24EE9">
        <w:rPr>
          <w:rFonts w:cs="B Nazanin"/>
          <w:sz w:val="24"/>
          <w:szCs w:val="24"/>
          <w:rtl/>
        </w:rPr>
        <w:softHyphen/>
      </w:r>
      <w:r w:rsidR="00BA7CC9" w:rsidRPr="00B24EE9">
        <w:rPr>
          <w:rFonts w:cs="B Nazanin" w:hint="cs"/>
          <w:sz w:val="24"/>
          <w:szCs w:val="24"/>
          <w:rtl/>
        </w:rPr>
        <w:t>های بستری و سرپایی خدمات توانبخشی</w:t>
      </w:r>
    </w:p>
    <w:p w:rsidR="00BA7CC9" w:rsidRPr="00B24EE9" w:rsidRDefault="00BA7CC9" w:rsidP="002D34B2">
      <w:pPr>
        <w:pStyle w:val="ListParagraph"/>
        <w:numPr>
          <w:ilvl w:val="0"/>
          <w:numId w:val="19"/>
        </w:numPr>
        <w:bidi/>
        <w:spacing w:after="0"/>
        <w:ind w:left="389"/>
        <w:contextualSpacing w:val="0"/>
        <w:jc w:val="both"/>
        <w:rPr>
          <w:rFonts w:cs="B Nazanin"/>
          <w:sz w:val="24"/>
          <w:szCs w:val="24"/>
        </w:rPr>
      </w:pPr>
      <w:r w:rsidRPr="00B24EE9">
        <w:rPr>
          <w:rFonts w:cs="B Nazanin"/>
          <w:sz w:val="24"/>
          <w:szCs w:val="24"/>
          <w:rtl/>
        </w:rPr>
        <w:t>توسعه تحق</w:t>
      </w:r>
      <w:r w:rsidRPr="00B24EE9">
        <w:rPr>
          <w:rFonts w:cs="B Nazanin" w:hint="cs"/>
          <w:sz w:val="24"/>
          <w:szCs w:val="24"/>
          <w:rtl/>
        </w:rPr>
        <w:t>ی</w:t>
      </w:r>
      <w:r w:rsidRPr="00B24EE9">
        <w:rPr>
          <w:rFonts w:cs="B Nazanin" w:hint="eastAsia"/>
          <w:sz w:val="24"/>
          <w:szCs w:val="24"/>
          <w:rtl/>
        </w:rPr>
        <w:t>قات</w:t>
      </w:r>
      <w:r w:rsidRPr="00B24EE9">
        <w:rPr>
          <w:rFonts w:cs="B Nazanin"/>
          <w:sz w:val="24"/>
          <w:szCs w:val="24"/>
          <w:rtl/>
        </w:rPr>
        <w:t xml:space="preserve"> توانبخش</w:t>
      </w:r>
      <w:r w:rsidRPr="00B24EE9">
        <w:rPr>
          <w:rFonts w:cs="B Nazanin" w:hint="cs"/>
          <w:sz w:val="24"/>
          <w:szCs w:val="24"/>
          <w:rtl/>
        </w:rPr>
        <w:t xml:space="preserve">ی از طریق </w:t>
      </w:r>
      <w:r w:rsidR="002125AC" w:rsidRPr="00B24EE9">
        <w:rPr>
          <w:rFonts w:cs="B Nazanin"/>
          <w:sz w:val="24"/>
          <w:szCs w:val="24"/>
          <w:rtl/>
        </w:rPr>
        <w:t>راه</w:t>
      </w:r>
      <w:r w:rsidR="002125AC" w:rsidRPr="00B24EE9">
        <w:rPr>
          <w:rFonts w:cs="B Nazanin"/>
          <w:sz w:val="24"/>
          <w:szCs w:val="24"/>
          <w:rtl/>
        </w:rPr>
        <w:softHyphen/>
      </w:r>
      <w:r w:rsidRPr="00B24EE9">
        <w:rPr>
          <w:rFonts w:cs="B Nazanin"/>
          <w:sz w:val="24"/>
          <w:szCs w:val="24"/>
          <w:rtl/>
        </w:rPr>
        <w:t>انداز</w:t>
      </w:r>
      <w:r w:rsidRPr="00B24EE9">
        <w:rPr>
          <w:rFonts w:cs="B Nazanin" w:hint="cs"/>
          <w:sz w:val="24"/>
          <w:szCs w:val="24"/>
          <w:rtl/>
        </w:rPr>
        <w:t>ی</w:t>
      </w:r>
      <w:r w:rsidRPr="00B24EE9">
        <w:rPr>
          <w:rFonts w:cs="B Nazanin"/>
          <w:sz w:val="24"/>
          <w:szCs w:val="24"/>
          <w:rtl/>
        </w:rPr>
        <w:t xml:space="preserve"> شبکه تحق</w:t>
      </w:r>
      <w:r w:rsidRPr="00B24EE9">
        <w:rPr>
          <w:rFonts w:cs="B Nazanin" w:hint="cs"/>
          <w:sz w:val="24"/>
          <w:szCs w:val="24"/>
          <w:rtl/>
        </w:rPr>
        <w:t>ی</w:t>
      </w:r>
      <w:r w:rsidRPr="00B24EE9">
        <w:rPr>
          <w:rFonts w:cs="B Nazanin" w:hint="eastAsia"/>
          <w:sz w:val="24"/>
          <w:szCs w:val="24"/>
          <w:rtl/>
        </w:rPr>
        <w:t>قات</w:t>
      </w:r>
      <w:r w:rsidRPr="00B24EE9">
        <w:rPr>
          <w:rFonts w:cs="B Nazanin"/>
          <w:sz w:val="24"/>
          <w:szCs w:val="24"/>
          <w:rtl/>
        </w:rPr>
        <w:t xml:space="preserve"> توانبخش</w:t>
      </w:r>
      <w:r w:rsidR="007565DB">
        <w:rPr>
          <w:rFonts w:cs="B Nazanin" w:hint="cs"/>
          <w:sz w:val="24"/>
          <w:szCs w:val="24"/>
          <w:rtl/>
        </w:rPr>
        <w:t>ی،</w:t>
      </w:r>
      <w:r w:rsidRPr="00B24EE9">
        <w:rPr>
          <w:rFonts w:cs="B Nazanin" w:hint="cs"/>
          <w:sz w:val="24"/>
          <w:szCs w:val="24"/>
          <w:rtl/>
        </w:rPr>
        <w:t xml:space="preserve"> </w:t>
      </w:r>
      <w:r w:rsidRPr="00B24EE9">
        <w:rPr>
          <w:rFonts w:cs="B Nazanin"/>
          <w:sz w:val="24"/>
          <w:szCs w:val="24"/>
          <w:rtl/>
        </w:rPr>
        <w:t>انجام ن</w:t>
      </w:r>
      <w:r w:rsidRPr="00B24EE9">
        <w:rPr>
          <w:rFonts w:cs="B Nazanin" w:hint="cs"/>
          <w:sz w:val="24"/>
          <w:szCs w:val="24"/>
          <w:rtl/>
        </w:rPr>
        <w:t>ی</w:t>
      </w:r>
      <w:r w:rsidRPr="00B24EE9">
        <w:rPr>
          <w:rFonts w:cs="B Nazanin" w:hint="eastAsia"/>
          <w:sz w:val="24"/>
          <w:szCs w:val="24"/>
          <w:rtl/>
        </w:rPr>
        <w:t>از</w:t>
      </w:r>
      <w:r w:rsidRPr="00B24EE9">
        <w:rPr>
          <w:rFonts w:cs="B Nazanin"/>
          <w:sz w:val="24"/>
          <w:szCs w:val="24"/>
          <w:rtl/>
        </w:rPr>
        <w:t>سنج</w:t>
      </w:r>
      <w:r w:rsidRPr="00B24EE9">
        <w:rPr>
          <w:rFonts w:cs="B Nazanin" w:hint="cs"/>
          <w:sz w:val="24"/>
          <w:szCs w:val="24"/>
          <w:rtl/>
        </w:rPr>
        <w:t>ی</w:t>
      </w:r>
      <w:r w:rsidRPr="00B24EE9">
        <w:rPr>
          <w:rFonts w:cs="B Nazanin"/>
          <w:sz w:val="24"/>
          <w:szCs w:val="24"/>
          <w:rtl/>
        </w:rPr>
        <w:t xml:space="preserve"> تحق</w:t>
      </w:r>
      <w:r w:rsidRPr="00B24EE9">
        <w:rPr>
          <w:rFonts w:cs="B Nazanin" w:hint="cs"/>
          <w:sz w:val="24"/>
          <w:szCs w:val="24"/>
          <w:rtl/>
        </w:rPr>
        <w:t>ی</w:t>
      </w:r>
      <w:r w:rsidRPr="00B24EE9">
        <w:rPr>
          <w:rFonts w:cs="B Nazanin" w:hint="eastAsia"/>
          <w:sz w:val="24"/>
          <w:szCs w:val="24"/>
          <w:rtl/>
        </w:rPr>
        <w:t>قات</w:t>
      </w:r>
      <w:r w:rsidRPr="00B24EE9">
        <w:rPr>
          <w:rFonts w:cs="B Nazanin"/>
          <w:sz w:val="24"/>
          <w:szCs w:val="24"/>
          <w:rtl/>
        </w:rPr>
        <w:t xml:space="preserve"> حوزه توانبخش</w:t>
      </w:r>
      <w:r w:rsidRPr="00B24EE9">
        <w:rPr>
          <w:rFonts w:cs="B Nazanin" w:hint="cs"/>
          <w:sz w:val="24"/>
          <w:szCs w:val="24"/>
          <w:rtl/>
        </w:rPr>
        <w:t>ی</w:t>
      </w:r>
      <w:r w:rsidR="007565DB">
        <w:rPr>
          <w:rFonts w:cs="B Nazanin"/>
          <w:sz w:val="24"/>
          <w:szCs w:val="24"/>
          <w:rtl/>
        </w:rPr>
        <w:t xml:space="preserve"> به</w:t>
      </w:r>
      <w:r w:rsidR="007565DB">
        <w:rPr>
          <w:rFonts w:cs="B Nazanin"/>
          <w:sz w:val="24"/>
          <w:szCs w:val="24"/>
          <w:rtl/>
        </w:rPr>
        <w:softHyphen/>
      </w:r>
      <w:r w:rsidR="002125AC" w:rsidRPr="00B24EE9">
        <w:rPr>
          <w:rFonts w:cs="B Nazanin"/>
          <w:sz w:val="24"/>
          <w:szCs w:val="24"/>
          <w:rtl/>
        </w:rPr>
        <w:t>صورت دوره</w:t>
      </w:r>
      <w:r w:rsidR="002125AC" w:rsidRPr="00B24EE9">
        <w:rPr>
          <w:rFonts w:cs="B Nazanin"/>
          <w:sz w:val="24"/>
          <w:szCs w:val="24"/>
          <w:rtl/>
        </w:rPr>
        <w:softHyphen/>
      </w:r>
      <w:r w:rsidRPr="00B24EE9">
        <w:rPr>
          <w:rFonts w:cs="B Nazanin"/>
          <w:sz w:val="24"/>
          <w:szCs w:val="24"/>
          <w:rtl/>
        </w:rPr>
        <w:t>ا</w:t>
      </w:r>
      <w:r w:rsidRPr="00B24EE9">
        <w:rPr>
          <w:rFonts w:cs="B Nazanin" w:hint="cs"/>
          <w:sz w:val="24"/>
          <w:szCs w:val="24"/>
          <w:rtl/>
        </w:rPr>
        <w:t>ی</w:t>
      </w:r>
      <w:r w:rsidRPr="00B24EE9">
        <w:rPr>
          <w:rFonts w:cs="B Nazanin"/>
          <w:sz w:val="24"/>
          <w:szCs w:val="24"/>
          <w:rtl/>
        </w:rPr>
        <w:t xml:space="preserve"> و اعلام اولو</w:t>
      </w:r>
      <w:r w:rsidRPr="00B24EE9">
        <w:rPr>
          <w:rFonts w:cs="B Nazanin" w:hint="cs"/>
          <w:sz w:val="24"/>
          <w:szCs w:val="24"/>
          <w:rtl/>
        </w:rPr>
        <w:t>ی</w:t>
      </w:r>
      <w:r w:rsidRPr="00B24EE9">
        <w:rPr>
          <w:rFonts w:cs="B Nazanin" w:hint="eastAsia"/>
          <w:sz w:val="24"/>
          <w:szCs w:val="24"/>
          <w:rtl/>
        </w:rPr>
        <w:t>ت</w:t>
      </w:r>
      <w:r w:rsidR="002125AC" w:rsidRPr="00B24EE9">
        <w:rPr>
          <w:rFonts w:cs="B Nazanin"/>
          <w:sz w:val="24"/>
          <w:szCs w:val="24"/>
          <w:rtl/>
        </w:rPr>
        <w:softHyphen/>
      </w:r>
      <w:r w:rsidRPr="00B24EE9">
        <w:rPr>
          <w:rFonts w:cs="B Nazanin" w:hint="eastAsia"/>
          <w:sz w:val="24"/>
          <w:szCs w:val="24"/>
          <w:rtl/>
        </w:rPr>
        <w:t>ها</w:t>
      </w:r>
    </w:p>
    <w:p w:rsidR="00BA7CC9" w:rsidRPr="00B24EE9" w:rsidRDefault="00B24EE9" w:rsidP="002D34B2">
      <w:pPr>
        <w:pStyle w:val="ListParagraph"/>
        <w:numPr>
          <w:ilvl w:val="0"/>
          <w:numId w:val="19"/>
        </w:numPr>
        <w:bidi/>
        <w:spacing w:after="0"/>
        <w:ind w:left="389"/>
        <w:contextualSpacing w:val="0"/>
        <w:jc w:val="both"/>
        <w:rPr>
          <w:rFonts w:cs="B Nazanin"/>
          <w:sz w:val="24"/>
          <w:szCs w:val="24"/>
        </w:rPr>
      </w:pPr>
      <w:r w:rsidRPr="00B24EE9">
        <w:rPr>
          <w:rFonts w:cs="B Nazanin"/>
          <w:sz w:val="24"/>
          <w:szCs w:val="24"/>
          <w:rtl/>
        </w:rPr>
        <w:t>توسعه محصولات دانش</w:t>
      </w:r>
      <w:r w:rsidRPr="00B24EE9">
        <w:rPr>
          <w:rFonts w:cs="B Nazanin"/>
          <w:sz w:val="24"/>
          <w:szCs w:val="24"/>
          <w:rtl/>
        </w:rPr>
        <w:softHyphen/>
      </w:r>
      <w:r w:rsidR="00BA7CC9" w:rsidRPr="00B24EE9">
        <w:rPr>
          <w:rFonts w:cs="B Nazanin"/>
          <w:sz w:val="24"/>
          <w:szCs w:val="24"/>
          <w:rtl/>
        </w:rPr>
        <w:t>بن</w:t>
      </w:r>
      <w:r w:rsidR="00BA7CC9" w:rsidRPr="00B24EE9">
        <w:rPr>
          <w:rFonts w:cs="B Nazanin" w:hint="cs"/>
          <w:sz w:val="24"/>
          <w:szCs w:val="24"/>
          <w:rtl/>
        </w:rPr>
        <w:t>ی</w:t>
      </w:r>
      <w:r w:rsidR="00BA7CC9" w:rsidRPr="00B24EE9">
        <w:rPr>
          <w:rFonts w:cs="B Nazanin" w:hint="eastAsia"/>
          <w:sz w:val="24"/>
          <w:szCs w:val="24"/>
          <w:rtl/>
        </w:rPr>
        <w:t>ان</w:t>
      </w:r>
      <w:r w:rsidR="002125AC" w:rsidRPr="00B24EE9">
        <w:rPr>
          <w:rFonts w:cs="B Nazanin"/>
          <w:sz w:val="24"/>
          <w:szCs w:val="24"/>
          <w:rtl/>
        </w:rPr>
        <w:t xml:space="preserve"> (</w:t>
      </w:r>
      <w:r w:rsidRPr="00B24EE9">
        <w:rPr>
          <w:rFonts w:cs="B Nazanin"/>
          <w:sz w:val="24"/>
          <w:szCs w:val="24"/>
          <w:rtl/>
        </w:rPr>
        <w:t>سخت</w:t>
      </w:r>
      <w:r w:rsidRPr="00B24EE9">
        <w:rPr>
          <w:rFonts w:cs="B Nazanin"/>
          <w:sz w:val="24"/>
          <w:szCs w:val="24"/>
          <w:rtl/>
        </w:rPr>
        <w:softHyphen/>
      </w:r>
      <w:r w:rsidR="00BA7CC9" w:rsidRPr="00B24EE9">
        <w:rPr>
          <w:rFonts w:cs="B Nazanin"/>
          <w:sz w:val="24"/>
          <w:szCs w:val="24"/>
          <w:rtl/>
        </w:rPr>
        <w:t>افزار</w:t>
      </w:r>
      <w:r w:rsidR="00BA7CC9" w:rsidRPr="00B24EE9">
        <w:rPr>
          <w:rFonts w:cs="B Nazanin" w:hint="cs"/>
          <w:sz w:val="24"/>
          <w:szCs w:val="24"/>
          <w:rtl/>
        </w:rPr>
        <w:t>ی</w:t>
      </w:r>
      <w:r w:rsidRPr="00B24EE9">
        <w:rPr>
          <w:rFonts w:cs="B Nazanin"/>
          <w:sz w:val="24"/>
          <w:szCs w:val="24"/>
          <w:rtl/>
        </w:rPr>
        <w:t xml:space="preserve"> و نرم</w:t>
      </w:r>
      <w:r w:rsidRPr="00B24EE9">
        <w:rPr>
          <w:rFonts w:cs="B Nazanin"/>
          <w:sz w:val="24"/>
          <w:szCs w:val="24"/>
          <w:rtl/>
        </w:rPr>
        <w:softHyphen/>
      </w:r>
      <w:r w:rsidR="00BA7CC9" w:rsidRPr="00B24EE9">
        <w:rPr>
          <w:rFonts w:cs="B Nazanin"/>
          <w:sz w:val="24"/>
          <w:szCs w:val="24"/>
          <w:rtl/>
        </w:rPr>
        <w:t>افزار</w:t>
      </w:r>
      <w:r w:rsidR="00BA7CC9" w:rsidRPr="00B24EE9">
        <w:rPr>
          <w:rFonts w:cs="B Nazanin" w:hint="cs"/>
          <w:sz w:val="24"/>
          <w:szCs w:val="24"/>
          <w:rtl/>
        </w:rPr>
        <w:t>ی</w:t>
      </w:r>
      <w:r w:rsidR="00BA7CC9" w:rsidRPr="00B24EE9">
        <w:rPr>
          <w:rFonts w:cs="B Nazanin"/>
          <w:sz w:val="24"/>
          <w:szCs w:val="24"/>
          <w:rtl/>
        </w:rPr>
        <w:t>)</w:t>
      </w:r>
      <w:r w:rsidR="00BA7CC9" w:rsidRPr="00B24EE9">
        <w:rPr>
          <w:rFonts w:cs="B Nazanin" w:hint="cs"/>
          <w:sz w:val="24"/>
          <w:szCs w:val="24"/>
          <w:rtl/>
        </w:rPr>
        <w:t xml:space="preserve"> با افزایش شرکت</w:t>
      </w:r>
      <w:r w:rsidR="002125AC" w:rsidRPr="00B24EE9">
        <w:rPr>
          <w:rFonts w:cs="B Nazanin"/>
          <w:sz w:val="24"/>
          <w:szCs w:val="24"/>
          <w:rtl/>
        </w:rPr>
        <w:softHyphen/>
      </w:r>
      <w:r w:rsidR="002125AC" w:rsidRPr="00B24EE9">
        <w:rPr>
          <w:rFonts w:cs="B Nazanin" w:hint="cs"/>
          <w:sz w:val="24"/>
          <w:szCs w:val="24"/>
          <w:rtl/>
        </w:rPr>
        <w:t>ها و تولید محصولات فن</w:t>
      </w:r>
      <w:r w:rsidR="002125AC" w:rsidRPr="00B24EE9">
        <w:rPr>
          <w:rFonts w:cs="B Nazanin"/>
          <w:sz w:val="24"/>
          <w:szCs w:val="24"/>
          <w:rtl/>
        </w:rPr>
        <w:softHyphen/>
      </w:r>
      <w:r w:rsidR="00BA7CC9" w:rsidRPr="00B24EE9">
        <w:rPr>
          <w:rFonts w:cs="B Nazanin" w:hint="cs"/>
          <w:sz w:val="24"/>
          <w:szCs w:val="24"/>
          <w:rtl/>
        </w:rPr>
        <w:t>آورانه</w:t>
      </w:r>
    </w:p>
    <w:p w:rsidR="00BA7CC9" w:rsidRPr="00B24EE9" w:rsidRDefault="00BA7CC9" w:rsidP="002D34B2">
      <w:pPr>
        <w:pStyle w:val="ListParagraph"/>
        <w:numPr>
          <w:ilvl w:val="0"/>
          <w:numId w:val="19"/>
        </w:numPr>
        <w:bidi/>
        <w:spacing w:after="0"/>
        <w:ind w:left="389"/>
        <w:contextualSpacing w:val="0"/>
        <w:jc w:val="both"/>
        <w:rPr>
          <w:rFonts w:cs="B Nazanin"/>
          <w:sz w:val="24"/>
          <w:szCs w:val="24"/>
        </w:rPr>
      </w:pPr>
      <w:r w:rsidRPr="00B24EE9">
        <w:rPr>
          <w:rFonts w:cs="B Nazanin"/>
          <w:sz w:val="24"/>
          <w:szCs w:val="24"/>
          <w:rtl/>
        </w:rPr>
        <w:t>د</w:t>
      </w:r>
      <w:r w:rsidRPr="00B24EE9">
        <w:rPr>
          <w:rFonts w:cs="B Nazanin" w:hint="cs"/>
          <w:sz w:val="24"/>
          <w:szCs w:val="24"/>
          <w:rtl/>
        </w:rPr>
        <w:t>ی</w:t>
      </w:r>
      <w:r w:rsidRPr="00B24EE9">
        <w:rPr>
          <w:rFonts w:cs="B Nazanin" w:hint="eastAsia"/>
          <w:sz w:val="24"/>
          <w:szCs w:val="24"/>
          <w:rtl/>
        </w:rPr>
        <w:t>ده</w:t>
      </w:r>
      <w:r w:rsidR="002125AC" w:rsidRPr="00B24EE9">
        <w:rPr>
          <w:rFonts w:cs="B Nazanin"/>
          <w:sz w:val="24"/>
          <w:szCs w:val="24"/>
          <w:rtl/>
        </w:rPr>
        <w:softHyphen/>
      </w:r>
      <w:r w:rsidRPr="00B24EE9">
        <w:rPr>
          <w:rFonts w:cs="B Nazanin"/>
          <w:sz w:val="24"/>
          <w:szCs w:val="24"/>
          <w:rtl/>
        </w:rPr>
        <w:t>بان</w:t>
      </w:r>
      <w:r w:rsidRPr="00B24EE9">
        <w:rPr>
          <w:rFonts w:cs="B Nazanin" w:hint="cs"/>
          <w:sz w:val="24"/>
          <w:szCs w:val="24"/>
          <w:rtl/>
        </w:rPr>
        <w:t>ی</w:t>
      </w:r>
      <w:r w:rsidR="002125AC" w:rsidRPr="00B24EE9">
        <w:rPr>
          <w:rFonts w:cs="B Nazanin"/>
          <w:sz w:val="24"/>
          <w:szCs w:val="24"/>
          <w:rtl/>
        </w:rPr>
        <w:t xml:space="preserve"> شاخص</w:t>
      </w:r>
      <w:r w:rsidR="002125AC" w:rsidRPr="00B24EE9">
        <w:rPr>
          <w:rFonts w:cs="B Nazanin"/>
          <w:sz w:val="24"/>
          <w:szCs w:val="24"/>
          <w:rtl/>
        </w:rPr>
        <w:softHyphen/>
      </w:r>
      <w:r w:rsidRPr="00B24EE9">
        <w:rPr>
          <w:rFonts w:cs="B Nazanin"/>
          <w:sz w:val="24"/>
          <w:szCs w:val="24"/>
          <w:rtl/>
        </w:rPr>
        <w:t>ها</w:t>
      </w:r>
      <w:r w:rsidRPr="00B24EE9">
        <w:rPr>
          <w:rFonts w:cs="B Nazanin" w:hint="cs"/>
          <w:sz w:val="24"/>
          <w:szCs w:val="24"/>
          <w:rtl/>
        </w:rPr>
        <w:t>ی</w:t>
      </w:r>
      <w:r w:rsidRPr="00B24EE9">
        <w:rPr>
          <w:rFonts w:cs="B Nazanin"/>
          <w:sz w:val="24"/>
          <w:szCs w:val="24"/>
          <w:rtl/>
        </w:rPr>
        <w:t xml:space="preserve"> مرتبط با خدمات توانبخش</w:t>
      </w:r>
      <w:r w:rsidRPr="00B24EE9">
        <w:rPr>
          <w:rFonts w:cs="B Nazanin" w:hint="cs"/>
          <w:sz w:val="24"/>
          <w:szCs w:val="24"/>
          <w:rtl/>
        </w:rPr>
        <w:t>ی</w:t>
      </w:r>
    </w:p>
    <w:p w:rsidR="00BA7CC9" w:rsidRPr="00B24EE9" w:rsidRDefault="00BA7CC9" w:rsidP="002D34B2">
      <w:pPr>
        <w:pStyle w:val="ListParagraph"/>
        <w:numPr>
          <w:ilvl w:val="0"/>
          <w:numId w:val="19"/>
        </w:numPr>
        <w:bidi/>
        <w:spacing w:after="0"/>
        <w:ind w:left="389"/>
        <w:contextualSpacing w:val="0"/>
        <w:jc w:val="both"/>
        <w:rPr>
          <w:rFonts w:cs="B Nazanin"/>
          <w:sz w:val="24"/>
          <w:szCs w:val="24"/>
        </w:rPr>
      </w:pPr>
      <w:r w:rsidRPr="00B24EE9">
        <w:rPr>
          <w:rFonts w:cs="B Nazanin"/>
          <w:sz w:val="24"/>
          <w:szCs w:val="24"/>
          <w:rtl/>
        </w:rPr>
        <w:t>توسعه سامانه</w:t>
      </w:r>
      <w:r w:rsidR="002125AC" w:rsidRPr="00B24EE9">
        <w:rPr>
          <w:rFonts w:cs="Cambria"/>
          <w:sz w:val="24"/>
          <w:szCs w:val="24"/>
          <w:rtl/>
        </w:rPr>
        <w:softHyphen/>
      </w:r>
      <w:r w:rsidRPr="00B24EE9">
        <w:rPr>
          <w:rFonts w:cs="B Nazanin" w:hint="cs"/>
          <w:sz w:val="24"/>
          <w:szCs w:val="24"/>
          <w:rtl/>
        </w:rPr>
        <w:t>های</w:t>
      </w:r>
      <w:r w:rsidRPr="00B24EE9">
        <w:rPr>
          <w:rFonts w:cs="B Nazanin"/>
          <w:sz w:val="24"/>
          <w:szCs w:val="24"/>
          <w:rtl/>
        </w:rPr>
        <w:t xml:space="preserve"> ثبت پ</w:t>
      </w:r>
      <w:r w:rsidRPr="00B24EE9">
        <w:rPr>
          <w:rFonts w:cs="B Nazanin" w:hint="cs"/>
          <w:sz w:val="24"/>
          <w:szCs w:val="24"/>
          <w:rtl/>
        </w:rPr>
        <w:t>ی</w:t>
      </w:r>
      <w:r w:rsidRPr="00B24EE9">
        <w:rPr>
          <w:rFonts w:cs="B Nazanin" w:hint="eastAsia"/>
          <w:sz w:val="24"/>
          <w:szCs w:val="24"/>
          <w:rtl/>
        </w:rPr>
        <w:t>امدها</w:t>
      </w:r>
      <w:r w:rsidRPr="00B24EE9">
        <w:rPr>
          <w:rFonts w:cs="B Nazanin" w:hint="cs"/>
          <w:sz w:val="24"/>
          <w:szCs w:val="24"/>
          <w:rtl/>
        </w:rPr>
        <w:t>ی</w:t>
      </w:r>
      <w:r w:rsidRPr="00B24EE9">
        <w:rPr>
          <w:rFonts w:cs="B Nazanin"/>
          <w:sz w:val="24"/>
          <w:szCs w:val="24"/>
          <w:rtl/>
        </w:rPr>
        <w:t xml:space="preserve"> حاصل از ب</w:t>
      </w:r>
      <w:r w:rsidRPr="00B24EE9">
        <w:rPr>
          <w:rFonts w:cs="B Nazanin" w:hint="cs"/>
          <w:sz w:val="24"/>
          <w:szCs w:val="24"/>
          <w:rtl/>
        </w:rPr>
        <w:t>ی</w:t>
      </w:r>
      <w:r w:rsidRPr="00B24EE9">
        <w:rPr>
          <w:rFonts w:cs="B Nazanin" w:hint="eastAsia"/>
          <w:sz w:val="24"/>
          <w:szCs w:val="24"/>
          <w:rtl/>
        </w:rPr>
        <w:t>مار</w:t>
      </w:r>
      <w:r w:rsidRPr="00B24EE9">
        <w:rPr>
          <w:rFonts w:cs="B Nazanin" w:hint="cs"/>
          <w:sz w:val="24"/>
          <w:szCs w:val="24"/>
          <w:rtl/>
        </w:rPr>
        <w:t>ی</w:t>
      </w:r>
      <w:r w:rsidR="002125AC" w:rsidRPr="00B24EE9">
        <w:rPr>
          <w:rFonts w:cs="B Nazanin"/>
          <w:sz w:val="24"/>
          <w:szCs w:val="24"/>
          <w:rtl/>
        </w:rPr>
        <w:softHyphen/>
      </w:r>
      <w:r w:rsidRPr="00B24EE9">
        <w:rPr>
          <w:rFonts w:cs="B Nazanin"/>
          <w:sz w:val="24"/>
          <w:szCs w:val="24"/>
          <w:rtl/>
        </w:rPr>
        <w:t>ها</w:t>
      </w:r>
      <w:r w:rsidRPr="00B24EE9">
        <w:rPr>
          <w:rFonts w:cs="B Nazanin" w:hint="cs"/>
          <w:sz w:val="24"/>
          <w:szCs w:val="24"/>
          <w:rtl/>
        </w:rPr>
        <w:t>ی</w:t>
      </w:r>
      <w:r w:rsidRPr="00B24EE9">
        <w:rPr>
          <w:rFonts w:cs="B Nazanin"/>
          <w:sz w:val="24"/>
          <w:szCs w:val="24"/>
          <w:rtl/>
        </w:rPr>
        <w:t xml:space="preserve"> اولو</w:t>
      </w:r>
      <w:r w:rsidRPr="00B24EE9">
        <w:rPr>
          <w:rFonts w:cs="B Nazanin" w:hint="cs"/>
          <w:sz w:val="24"/>
          <w:szCs w:val="24"/>
          <w:rtl/>
        </w:rPr>
        <w:t>ی</w:t>
      </w:r>
      <w:r w:rsidRPr="00B24EE9">
        <w:rPr>
          <w:rFonts w:cs="B Nazanin" w:hint="eastAsia"/>
          <w:sz w:val="24"/>
          <w:szCs w:val="24"/>
          <w:rtl/>
        </w:rPr>
        <w:t>ت</w:t>
      </w:r>
      <w:r w:rsidR="002125AC" w:rsidRPr="00B24EE9">
        <w:rPr>
          <w:rFonts w:cs="B Nazanin"/>
          <w:sz w:val="24"/>
          <w:szCs w:val="24"/>
          <w:rtl/>
        </w:rPr>
        <w:softHyphen/>
      </w:r>
      <w:r w:rsidRPr="00B24EE9">
        <w:rPr>
          <w:rFonts w:cs="B Nazanin"/>
          <w:sz w:val="24"/>
          <w:szCs w:val="24"/>
          <w:rtl/>
        </w:rPr>
        <w:t>دار در حوزه توانبخش</w:t>
      </w:r>
      <w:r w:rsidRPr="00B24EE9">
        <w:rPr>
          <w:rFonts w:cs="B Nazanin" w:hint="cs"/>
          <w:sz w:val="24"/>
          <w:szCs w:val="24"/>
          <w:rtl/>
        </w:rPr>
        <w:t>ی</w:t>
      </w:r>
      <w:r w:rsidRPr="00B24EE9">
        <w:rPr>
          <w:rFonts w:cs="B Nazanin"/>
          <w:sz w:val="24"/>
          <w:szCs w:val="24"/>
          <w:rtl/>
        </w:rPr>
        <w:t xml:space="preserve"> (اسکلت</w:t>
      </w:r>
      <w:r w:rsidRPr="00B24EE9">
        <w:rPr>
          <w:rFonts w:cs="B Nazanin" w:hint="cs"/>
          <w:sz w:val="24"/>
          <w:szCs w:val="24"/>
          <w:rtl/>
        </w:rPr>
        <w:t>ی</w:t>
      </w:r>
      <w:r w:rsidRPr="00B24EE9">
        <w:rPr>
          <w:rFonts w:cs="B Nazanin"/>
          <w:sz w:val="24"/>
          <w:szCs w:val="24"/>
          <w:rtl/>
        </w:rPr>
        <w:t>- عضلان</w:t>
      </w:r>
      <w:r w:rsidRPr="00B24EE9">
        <w:rPr>
          <w:rFonts w:cs="B Nazanin" w:hint="cs"/>
          <w:sz w:val="24"/>
          <w:szCs w:val="24"/>
          <w:rtl/>
        </w:rPr>
        <w:t>ی</w:t>
      </w:r>
      <w:r w:rsidR="00A654AB" w:rsidRPr="00B24EE9">
        <w:rPr>
          <w:rFonts w:cs="B Nazanin"/>
          <w:sz w:val="24"/>
          <w:szCs w:val="24"/>
          <w:rtl/>
        </w:rPr>
        <w:t>،</w:t>
      </w:r>
      <w:r w:rsidRPr="00B24EE9">
        <w:rPr>
          <w:rFonts w:cs="B Nazanin"/>
          <w:sz w:val="24"/>
          <w:szCs w:val="24"/>
          <w:rtl/>
        </w:rPr>
        <w:t xml:space="preserve"> ضا</w:t>
      </w:r>
      <w:r w:rsidRPr="00B24EE9">
        <w:rPr>
          <w:rFonts w:cs="B Nazanin" w:hint="cs"/>
          <w:sz w:val="24"/>
          <w:szCs w:val="24"/>
          <w:rtl/>
        </w:rPr>
        <w:t>ی</w:t>
      </w:r>
      <w:r w:rsidRPr="00B24EE9">
        <w:rPr>
          <w:rFonts w:cs="B Nazanin" w:hint="eastAsia"/>
          <w:sz w:val="24"/>
          <w:szCs w:val="24"/>
          <w:rtl/>
        </w:rPr>
        <w:t>عات</w:t>
      </w:r>
      <w:r w:rsidRPr="00B24EE9">
        <w:rPr>
          <w:rFonts w:cs="B Nazanin"/>
          <w:sz w:val="24"/>
          <w:szCs w:val="24"/>
          <w:rtl/>
        </w:rPr>
        <w:t xml:space="preserve"> نخاع</w:t>
      </w:r>
      <w:r w:rsidRPr="00B24EE9">
        <w:rPr>
          <w:rFonts w:cs="B Nazanin" w:hint="cs"/>
          <w:sz w:val="24"/>
          <w:szCs w:val="24"/>
          <w:rtl/>
        </w:rPr>
        <w:t>ی</w:t>
      </w:r>
      <w:r w:rsidR="00A654AB" w:rsidRPr="00B24EE9">
        <w:rPr>
          <w:rFonts w:cs="B Nazanin"/>
          <w:sz w:val="24"/>
          <w:szCs w:val="24"/>
          <w:rtl/>
        </w:rPr>
        <w:t>،</w:t>
      </w:r>
      <w:r w:rsidR="002125AC" w:rsidRPr="00B24EE9">
        <w:rPr>
          <w:rFonts w:cs="B Nazanin" w:hint="cs"/>
          <w:sz w:val="24"/>
          <w:szCs w:val="24"/>
          <w:rtl/>
        </w:rPr>
        <w:t xml:space="preserve"> </w:t>
      </w:r>
      <w:r w:rsidRPr="00B24EE9">
        <w:rPr>
          <w:rFonts w:cs="B Nazanin"/>
          <w:sz w:val="24"/>
          <w:szCs w:val="24"/>
          <w:rtl/>
        </w:rPr>
        <w:t>تروما و تروما</w:t>
      </w:r>
      <w:r w:rsidRPr="00B24EE9">
        <w:rPr>
          <w:rFonts w:cs="B Nazanin" w:hint="cs"/>
          <w:sz w:val="24"/>
          <w:szCs w:val="24"/>
          <w:rtl/>
        </w:rPr>
        <w:t>ی</w:t>
      </w:r>
      <w:r w:rsidRPr="00B24EE9">
        <w:rPr>
          <w:rFonts w:cs="B Nazanin"/>
          <w:sz w:val="24"/>
          <w:szCs w:val="24"/>
          <w:rtl/>
        </w:rPr>
        <w:t xml:space="preserve"> پ</w:t>
      </w:r>
      <w:r w:rsidRPr="00B24EE9">
        <w:rPr>
          <w:rFonts w:cs="B Nazanin" w:hint="cs"/>
          <w:sz w:val="24"/>
          <w:szCs w:val="24"/>
          <w:rtl/>
        </w:rPr>
        <w:t>ی</w:t>
      </w:r>
      <w:r w:rsidRPr="00B24EE9">
        <w:rPr>
          <w:rFonts w:cs="B Nazanin" w:hint="eastAsia"/>
          <w:sz w:val="24"/>
          <w:szCs w:val="24"/>
          <w:rtl/>
        </w:rPr>
        <w:t>چ</w:t>
      </w:r>
      <w:r w:rsidRPr="00B24EE9">
        <w:rPr>
          <w:rFonts w:cs="B Nazanin" w:hint="cs"/>
          <w:sz w:val="24"/>
          <w:szCs w:val="24"/>
          <w:rtl/>
        </w:rPr>
        <w:t>ی</w:t>
      </w:r>
      <w:r w:rsidRPr="00B24EE9">
        <w:rPr>
          <w:rFonts w:cs="B Nazanin" w:hint="eastAsia"/>
          <w:sz w:val="24"/>
          <w:szCs w:val="24"/>
          <w:rtl/>
        </w:rPr>
        <w:t>ده</w:t>
      </w:r>
      <w:r w:rsidR="00A654AB" w:rsidRPr="00B24EE9">
        <w:rPr>
          <w:rFonts w:cs="B Nazanin"/>
          <w:sz w:val="24"/>
          <w:szCs w:val="24"/>
          <w:rtl/>
        </w:rPr>
        <w:t>،</w:t>
      </w:r>
      <w:r w:rsidR="002125AC" w:rsidRPr="00B24EE9">
        <w:rPr>
          <w:rFonts w:cs="B Nazanin"/>
          <w:sz w:val="24"/>
          <w:szCs w:val="24"/>
          <w:rtl/>
        </w:rPr>
        <w:t xml:space="preserve"> قطع عضو</w:t>
      </w:r>
      <w:r w:rsidR="00A654AB" w:rsidRPr="00B24EE9">
        <w:rPr>
          <w:rFonts w:cs="B Nazanin"/>
          <w:sz w:val="24"/>
          <w:szCs w:val="24"/>
          <w:rtl/>
        </w:rPr>
        <w:t>،</w:t>
      </w:r>
      <w:r w:rsidRPr="00B24EE9">
        <w:rPr>
          <w:rFonts w:cs="B Nazanin"/>
          <w:sz w:val="24"/>
          <w:szCs w:val="24"/>
          <w:rtl/>
        </w:rPr>
        <w:t xml:space="preserve"> اختلالات تکامل</w:t>
      </w:r>
      <w:r w:rsidRPr="00B24EE9">
        <w:rPr>
          <w:rFonts w:cs="B Nazanin" w:hint="cs"/>
          <w:sz w:val="24"/>
          <w:szCs w:val="24"/>
          <w:rtl/>
        </w:rPr>
        <w:t>ی</w:t>
      </w:r>
      <w:r w:rsidR="007565DB">
        <w:rPr>
          <w:rFonts w:cs="B Nazanin" w:hint="cs"/>
          <w:sz w:val="24"/>
          <w:szCs w:val="24"/>
          <w:rtl/>
        </w:rPr>
        <w:t>)</w:t>
      </w:r>
    </w:p>
    <w:p w:rsidR="00BA7CC9" w:rsidRPr="00B24EE9" w:rsidRDefault="00BA7CC9" w:rsidP="002D34B2">
      <w:pPr>
        <w:pStyle w:val="ListParagraph"/>
        <w:numPr>
          <w:ilvl w:val="0"/>
          <w:numId w:val="19"/>
        </w:numPr>
        <w:bidi/>
        <w:spacing w:after="0"/>
        <w:ind w:left="389"/>
        <w:contextualSpacing w:val="0"/>
        <w:jc w:val="both"/>
        <w:rPr>
          <w:rFonts w:cs="B Nazanin"/>
          <w:sz w:val="24"/>
          <w:szCs w:val="24"/>
        </w:rPr>
      </w:pPr>
      <w:r w:rsidRPr="00B24EE9">
        <w:rPr>
          <w:rFonts w:cs="B Nazanin"/>
          <w:sz w:val="24"/>
          <w:szCs w:val="24"/>
          <w:rtl/>
        </w:rPr>
        <w:t>توز</w:t>
      </w:r>
      <w:r w:rsidRPr="00B24EE9">
        <w:rPr>
          <w:rFonts w:cs="B Nazanin" w:hint="cs"/>
          <w:sz w:val="24"/>
          <w:szCs w:val="24"/>
          <w:rtl/>
        </w:rPr>
        <w:t>ی</w:t>
      </w:r>
      <w:r w:rsidRPr="00B24EE9">
        <w:rPr>
          <w:rFonts w:cs="B Nazanin" w:hint="eastAsia"/>
          <w:sz w:val="24"/>
          <w:szCs w:val="24"/>
          <w:rtl/>
        </w:rPr>
        <w:t>ع</w:t>
      </w:r>
      <w:r w:rsidRPr="00B24EE9">
        <w:rPr>
          <w:rFonts w:cs="B Nazanin"/>
          <w:sz w:val="24"/>
          <w:szCs w:val="24"/>
          <w:rtl/>
        </w:rPr>
        <w:t xml:space="preserve"> عادلانه</w:t>
      </w:r>
      <w:r w:rsidR="006436E6" w:rsidRPr="00B24EE9">
        <w:rPr>
          <w:rFonts w:cs="B Nazanin"/>
          <w:sz w:val="24"/>
          <w:szCs w:val="24"/>
          <w:rtl/>
        </w:rPr>
        <w:t xml:space="preserve"> </w:t>
      </w:r>
      <w:r w:rsidRPr="00B24EE9">
        <w:rPr>
          <w:rFonts w:cs="B Nazanin"/>
          <w:sz w:val="24"/>
          <w:szCs w:val="24"/>
          <w:rtl/>
        </w:rPr>
        <w:t>ن</w:t>
      </w:r>
      <w:r w:rsidRPr="00B24EE9">
        <w:rPr>
          <w:rFonts w:cs="B Nazanin" w:hint="cs"/>
          <w:sz w:val="24"/>
          <w:szCs w:val="24"/>
          <w:rtl/>
        </w:rPr>
        <w:t>ی</w:t>
      </w:r>
      <w:r w:rsidRPr="00B24EE9">
        <w:rPr>
          <w:rFonts w:cs="B Nazanin" w:hint="eastAsia"/>
          <w:sz w:val="24"/>
          <w:szCs w:val="24"/>
          <w:rtl/>
        </w:rPr>
        <w:t>رو</w:t>
      </w:r>
      <w:r w:rsidRPr="00B24EE9">
        <w:rPr>
          <w:rFonts w:cs="B Nazanin" w:hint="cs"/>
          <w:sz w:val="24"/>
          <w:szCs w:val="24"/>
          <w:rtl/>
        </w:rPr>
        <w:t>ی</w:t>
      </w:r>
      <w:r w:rsidRPr="00B24EE9">
        <w:rPr>
          <w:rFonts w:cs="B Nazanin"/>
          <w:sz w:val="24"/>
          <w:szCs w:val="24"/>
          <w:rtl/>
        </w:rPr>
        <w:t xml:space="preserve"> توانبخش</w:t>
      </w:r>
      <w:r w:rsidRPr="00B24EE9">
        <w:rPr>
          <w:rFonts w:cs="B Nazanin" w:hint="cs"/>
          <w:sz w:val="24"/>
          <w:szCs w:val="24"/>
          <w:rtl/>
        </w:rPr>
        <w:t>ی</w:t>
      </w:r>
      <w:r w:rsidRPr="00B24EE9">
        <w:rPr>
          <w:rFonts w:cs="B Nazanin"/>
          <w:sz w:val="24"/>
          <w:szCs w:val="24"/>
          <w:rtl/>
        </w:rPr>
        <w:t xml:space="preserve"> شاغل در بخش دولت</w:t>
      </w:r>
      <w:r w:rsidRPr="00B24EE9">
        <w:rPr>
          <w:rFonts w:cs="B Nazanin" w:hint="cs"/>
          <w:sz w:val="24"/>
          <w:szCs w:val="24"/>
          <w:rtl/>
        </w:rPr>
        <w:t>ی</w:t>
      </w:r>
      <w:r w:rsidRPr="00B24EE9">
        <w:rPr>
          <w:rFonts w:cs="B Nazanin"/>
          <w:sz w:val="24"/>
          <w:szCs w:val="24"/>
          <w:rtl/>
        </w:rPr>
        <w:t xml:space="preserve"> و غ</w:t>
      </w:r>
      <w:r w:rsidRPr="00B24EE9">
        <w:rPr>
          <w:rFonts w:cs="B Nazanin" w:hint="cs"/>
          <w:sz w:val="24"/>
          <w:szCs w:val="24"/>
          <w:rtl/>
        </w:rPr>
        <w:t>ی</w:t>
      </w:r>
      <w:r w:rsidRPr="00B24EE9">
        <w:rPr>
          <w:rFonts w:cs="B Nazanin" w:hint="eastAsia"/>
          <w:sz w:val="24"/>
          <w:szCs w:val="24"/>
          <w:rtl/>
        </w:rPr>
        <w:t>ر</w:t>
      </w:r>
      <w:r w:rsidRPr="00B24EE9">
        <w:rPr>
          <w:rFonts w:cs="B Nazanin"/>
          <w:sz w:val="24"/>
          <w:szCs w:val="24"/>
          <w:rtl/>
        </w:rPr>
        <w:t>دولت</w:t>
      </w:r>
      <w:r w:rsidRPr="00B24EE9">
        <w:rPr>
          <w:rFonts w:cs="B Nazanin" w:hint="cs"/>
          <w:sz w:val="24"/>
          <w:szCs w:val="24"/>
          <w:rtl/>
        </w:rPr>
        <w:t>ی</w:t>
      </w:r>
      <w:r w:rsidR="007565DB">
        <w:rPr>
          <w:rFonts w:cs="B Nazanin" w:hint="cs"/>
          <w:sz w:val="24"/>
          <w:szCs w:val="24"/>
          <w:rtl/>
        </w:rPr>
        <w:t>،</w:t>
      </w:r>
      <w:r w:rsidRPr="00B24EE9">
        <w:rPr>
          <w:rFonts w:cs="B Nazanin"/>
          <w:sz w:val="24"/>
          <w:szCs w:val="24"/>
          <w:rtl/>
        </w:rPr>
        <w:t xml:space="preserve"> با اولو</w:t>
      </w:r>
      <w:r w:rsidRPr="00B24EE9">
        <w:rPr>
          <w:rFonts w:cs="B Nazanin" w:hint="cs"/>
          <w:sz w:val="24"/>
          <w:szCs w:val="24"/>
          <w:rtl/>
        </w:rPr>
        <w:t>ی</w:t>
      </w:r>
      <w:r w:rsidRPr="00B24EE9">
        <w:rPr>
          <w:rFonts w:cs="B Nazanin" w:hint="eastAsia"/>
          <w:sz w:val="24"/>
          <w:szCs w:val="24"/>
          <w:rtl/>
        </w:rPr>
        <w:t>ت</w:t>
      </w:r>
      <w:r w:rsidRPr="00B24EE9">
        <w:rPr>
          <w:rFonts w:cs="B Nazanin"/>
          <w:sz w:val="24"/>
          <w:szCs w:val="24"/>
          <w:rtl/>
        </w:rPr>
        <w:t xml:space="preserve"> مناطق کم برخوردار</w:t>
      </w:r>
      <w:r w:rsidR="007565DB">
        <w:rPr>
          <w:rFonts w:cs="B Nazanin" w:hint="cs"/>
          <w:sz w:val="24"/>
          <w:szCs w:val="24"/>
          <w:rtl/>
        </w:rPr>
        <w:t>،</w:t>
      </w:r>
      <w:r w:rsidRPr="00B24EE9">
        <w:rPr>
          <w:rFonts w:cs="B Nazanin" w:hint="cs"/>
          <w:sz w:val="24"/>
          <w:szCs w:val="24"/>
          <w:rtl/>
        </w:rPr>
        <w:t xml:space="preserve"> از طریق </w:t>
      </w:r>
      <w:r w:rsidR="002125AC" w:rsidRPr="00B24EE9">
        <w:rPr>
          <w:rFonts w:cs="B Nazanin"/>
          <w:sz w:val="24"/>
          <w:szCs w:val="24"/>
          <w:rtl/>
        </w:rPr>
        <w:t>بر</w:t>
      </w:r>
      <w:r w:rsidR="002125AC" w:rsidRPr="00B24EE9">
        <w:rPr>
          <w:rFonts w:cs="B Nazanin" w:hint="cs"/>
          <w:sz w:val="24"/>
          <w:szCs w:val="24"/>
          <w:rtl/>
        </w:rPr>
        <w:t>آ</w:t>
      </w:r>
      <w:r w:rsidRPr="00B24EE9">
        <w:rPr>
          <w:rFonts w:cs="B Nazanin"/>
          <w:sz w:val="24"/>
          <w:szCs w:val="24"/>
          <w:rtl/>
        </w:rPr>
        <w:t>ورد استان</w:t>
      </w:r>
      <w:r w:rsidRPr="00B24EE9">
        <w:rPr>
          <w:rFonts w:cs="B Nazanin" w:hint="cs"/>
          <w:sz w:val="24"/>
          <w:szCs w:val="24"/>
          <w:rtl/>
        </w:rPr>
        <w:t>ی</w:t>
      </w:r>
      <w:r w:rsidRPr="00B24EE9">
        <w:rPr>
          <w:rFonts w:cs="B Nazanin"/>
          <w:sz w:val="24"/>
          <w:szCs w:val="24"/>
          <w:rtl/>
        </w:rPr>
        <w:t xml:space="preserve"> م</w:t>
      </w:r>
      <w:r w:rsidRPr="00B24EE9">
        <w:rPr>
          <w:rFonts w:cs="B Nazanin" w:hint="cs"/>
          <w:sz w:val="24"/>
          <w:szCs w:val="24"/>
          <w:rtl/>
        </w:rPr>
        <w:t>ی</w:t>
      </w:r>
      <w:r w:rsidRPr="00B24EE9">
        <w:rPr>
          <w:rFonts w:cs="B Nazanin" w:hint="eastAsia"/>
          <w:sz w:val="24"/>
          <w:szCs w:val="24"/>
          <w:rtl/>
        </w:rPr>
        <w:t>زان</w:t>
      </w:r>
      <w:r w:rsidRPr="00B24EE9">
        <w:rPr>
          <w:rFonts w:cs="B Nazanin"/>
          <w:sz w:val="24"/>
          <w:szCs w:val="24"/>
          <w:rtl/>
        </w:rPr>
        <w:t xml:space="preserve"> ن</w:t>
      </w:r>
      <w:r w:rsidRPr="00B24EE9">
        <w:rPr>
          <w:rFonts w:cs="B Nazanin" w:hint="cs"/>
          <w:sz w:val="24"/>
          <w:szCs w:val="24"/>
          <w:rtl/>
        </w:rPr>
        <w:t>ی</w:t>
      </w:r>
      <w:r w:rsidRPr="00B24EE9">
        <w:rPr>
          <w:rFonts w:cs="B Nazanin" w:hint="eastAsia"/>
          <w:sz w:val="24"/>
          <w:szCs w:val="24"/>
          <w:rtl/>
        </w:rPr>
        <w:t>از</w:t>
      </w:r>
      <w:r w:rsidRPr="00B24EE9">
        <w:rPr>
          <w:rFonts w:cs="B Nazanin"/>
          <w:sz w:val="24"/>
          <w:szCs w:val="24"/>
          <w:rtl/>
        </w:rPr>
        <w:t xml:space="preserve"> به ن</w:t>
      </w:r>
      <w:r w:rsidRPr="00B24EE9">
        <w:rPr>
          <w:rFonts w:cs="B Nazanin" w:hint="cs"/>
          <w:sz w:val="24"/>
          <w:szCs w:val="24"/>
          <w:rtl/>
        </w:rPr>
        <w:t>ی</w:t>
      </w:r>
      <w:r w:rsidRPr="00B24EE9">
        <w:rPr>
          <w:rFonts w:cs="B Nazanin" w:hint="eastAsia"/>
          <w:sz w:val="24"/>
          <w:szCs w:val="24"/>
          <w:rtl/>
        </w:rPr>
        <w:t>رو</w:t>
      </w:r>
      <w:r w:rsidRPr="00B24EE9">
        <w:rPr>
          <w:rFonts w:cs="B Nazanin" w:hint="cs"/>
          <w:sz w:val="24"/>
          <w:szCs w:val="24"/>
          <w:rtl/>
        </w:rPr>
        <w:t>ی</w:t>
      </w:r>
      <w:r w:rsidRPr="00B24EE9">
        <w:rPr>
          <w:rFonts w:cs="B Nazanin"/>
          <w:sz w:val="24"/>
          <w:szCs w:val="24"/>
          <w:rtl/>
        </w:rPr>
        <w:t xml:space="preserve"> توانبخش</w:t>
      </w:r>
      <w:r w:rsidRPr="00B24EE9">
        <w:rPr>
          <w:rFonts w:cs="B Nazanin" w:hint="cs"/>
          <w:sz w:val="24"/>
          <w:szCs w:val="24"/>
          <w:rtl/>
        </w:rPr>
        <w:t>ی</w:t>
      </w:r>
      <w:r w:rsidRPr="00B24EE9">
        <w:rPr>
          <w:rFonts w:cs="B Nazanin"/>
          <w:sz w:val="24"/>
          <w:szCs w:val="24"/>
          <w:rtl/>
        </w:rPr>
        <w:t xml:space="preserve"> </w:t>
      </w:r>
      <w:r w:rsidRPr="00B24EE9">
        <w:rPr>
          <w:rFonts w:cs="B Nazanin" w:hint="cs"/>
          <w:sz w:val="24"/>
          <w:szCs w:val="24"/>
          <w:rtl/>
        </w:rPr>
        <w:t xml:space="preserve">و </w:t>
      </w:r>
      <w:r w:rsidRPr="00B24EE9">
        <w:rPr>
          <w:rFonts w:cs="B Nazanin"/>
          <w:sz w:val="24"/>
          <w:szCs w:val="24"/>
          <w:rtl/>
        </w:rPr>
        <w:t>جذب ن</w:t>
      </w:r>
      <w:r w:rsidRPr="00B24EE9">
        <w:rPr>
          <w:rFonts w:cs="B Nazanin" w:hint="cs"/>
          <w:sz w:val="24"/>
          <w:szCs w:val="24"/>
          <w:rtl/>
        </w:rPr>
        <w:t>ی</w:t>
      </w:r>
      <w:r w:rsidRPr="00B24EE9">
        <w:rPr>
          <w:rFonts w:cs="B Nazanin" w:hint="eastAsia"/>
          <w:sz w:val="24"/>
          <w:szCs w:val="24"/>
          <w:rtl/>
        </w:rPr>
        <w:t>روها</w:t>
      </w:r>
      <w:r w:rsidRPr="00B24EE9">
        <w:rPr>
          <w:rFonts w:cs="B Nazanin" w:hint="cs"/>
          <w:sz w:val="24"/>
          <w:szCs w:val="24"/>
          <w:rtl/>
        </w:rPr>
        <w:t>ی</w:t>
      </w:r>
      <w:r w:rsidRPr="00B24EE9">
        <w:rPr>
          <w:rFonts w:cs="B Nazanin"/>
          <w:sz w:val="24"/>
          <w:szCs w:val="24"/>
          <w:rtl/>
        </w:rPr>
        <w:t xml:space="preserve"> توانبخش</w:t>
      </w:r>
      <w:r w:rsidRPr="00B24EE9">
        <w:rPr>
          <w:rFonts w:cs="B Nazanin" w:hint="cs"/>
          <w:sz w:val="24"/>
          <w:szCs w:val="24"/>
          <w:rtl/>
        </w:rPr>
        <w:t>ی</w:t>
      </w:r>
      <w:r w:rsidR="00B24EE9" w:rsidRPr="00B24EE9">
        <w:rPr>
          <w:rFonts w:cs="B Nazanin"/>
          <w:sz w:val="24"/>
          <w:szCs w:val="24"/>
          <w:rtl/>
        </w:rPr>
        <w:t xml:space="preserve"> در مناطق کم</w:t>
      </w:r>
      <w:r w:rsidR="00B24EE9" w:rsidRPr="00B24EE9">
        <w:rPr>
          <w:rFonts w:cs="B Nazanin"/>
          <w:sz w:val="24"/>
          <w:szCs w:val="24"/>
          <w:rtl/>
        </w:rPr>
        <w:softHyphen/>
      </w:r>
      <w:r w:rsidRPr="00B24EE9">
        <w:rPr>
          <w:rFonts w:cs="B Nazanin"/>
          <w:sz w:val="24"/>
          <w:szCs w:val="24"/>
          <w:rtl/>
        </w:rPr>
        <w:t>برخوردار با اولو</w:t>
      </w:r>
      <w:r w:rsidRPr="00B24EE9">
        <w:rPr>
          <w:rFonts w:cs="B Nazanin" w:hint="cs"/>
          <w:sz w:val="24"/>
          <w:szCs w:val="24"/>
          <w:rtl/>
        </w:rPr>
        <w:t>ی</w:t>
      </w:r>
      <w:r w:rsidRPr="00B24EE9">
        <w:rPr>
          <w:rFonts w:cs="B Nazanin" w:hint="eastAsia"/>
          <w:sz w:val="24"/>
          <w:szCs w:val="24"/>
          <w:rtl/>
        </w:rPr>
        <w:t>ت</w:t>
      </w:r>
      <w:r w:rsidRPr="00B24EE9">
        <w:rPr>
          <w:rFonts w:cs="B Nazanin"/>
          <w:sz w:val="24"/>
          <w:szCs w:val="24"/>
          <w:rtl/>
        </w:rPr>
        <w:t xml:space="preserve"> ن</w:t>
      </w:r>
      <w:r w:rsidRPr="00B24EE9">
        <w:rPr>
          <w:rFonts w:cs="B Nazanin" w:hint="cs"/>
          <w:sz w:val="24"/>
          <w:szCs w:val="24"/>
          <w:rtl/>
        </w:rPr>
        <w:t>ی</w:t>
      </w:r>
      <w:r w:rsidRPr="00B24EE9">
        <w:rPr>
          <w:rFonts w:cs="B Nazanin" w:hint="eastAsia"/>
          <w:sz w:val="24"/>
          <w:szCs w:val="24"/>
          <w:rtl/>
        </w:rPr>
        <w:t>روها</w:t>
      </w:r>
      <w:r w:rsidRPr="00B24EE9">
        <w:rPr>
          <w:rFonts w:cs="B Nazanin" w:hint="cs"/>
          <w:sz w:val="24"/>
          <w:szCs w:val="24"/>
          <w:rtl/>
        </w:rPr>
        <w:t>ی</w:t>
      </w:r>
      <w:r w:rsidRPr="00B24EE9">
        <w:rPr>
          <w:rFonts w:cs="B Nazanin"/>
          <w:sz w:val="24"/>
          <w:szCs w:val="24"/>
          <w:rtl/>
        </w:rPr>
        <w:t xml:space="preserve"> بوم</w:t>
      </w:r>
      <w:r w:rsidRPr="00B24EE9">
        <w:rPr>
          <w:rFonts w:cs="B Nazanin" w:hint="cs"/>
          <w:sz w:val="24"/>
          <w:szCs w:val="24"/>
          <w:rtl/>
        </w:rPr>
        <w:t>ی</w:t>
      </w:r>
    </w:p>
    <w:p w:rsidR="00725382" w:rsidRPr="00F27985" w:rsidRDefault="00BA7CC9" w:rsidP="001641DC">
      <w:pPr>
        <w:pStyle w:val="ListParagraph"/>
        <w:numPr>
          <w:ilvl w:val="0"/>
          <w:numId w:val="19"/>
        </w:numPr>
        <w:bidi/>
        <w:spacing w:after="0"/>
        <w:ind w:left="389"/>
        <w:contextualSpacing w:val="0"/>
        <w:jc w:val="both"/>
        <w:rPr>
          <w:rFonts w:cs="B Nazanin"/>
          <w:sz w:val="24"/>
          <w:szCs w:val="24"/>
        </w:rPr>
      </w:pPr>
      <w:r w:rsidRPr="00F27985">
        <w:rPr>
          <w:rFonts w:cs="B Nazanin"/>
          <w:sz w:val="24"/>
          <w:szCs w:val="24"/>
          <w:rtl/>
        </w:rPr>
        <w:lastRenderedPageBreak/>
        <w:t>بالا بردن سطح</w:t>
      </w:r>
      <w:r w:rsidR="006436E6" w:rsidRPr="00F27985">
        <w:rPr>
          <w:rFonts w:cs="B Nazanin"/>
          <w:sz w:val="24"/>
          <w:szCs w:val="24"/>
          <w:rtl/>
        </w:rPr>
        <w:t xml:space="preserve"> </w:t>
      </w:r>
      <w:r w:rsidRPr="00F27985">
        <w:rPr>
          <w:rFonts w:cs="B Nazanin"/>
          <w:sz w:val="24"/>
          <w:szCs w:val="24"/>
          <w:rtl/>
        </w:rPr>
        <w:t>مهارت</w:t>
      </w:r>
      <w:r w:rsidR="002125AC" w:rsidRPr="00F27985">
        <w:rPr>
          <w:rFonts w:cs="B Nazanin"/>
          <w:sz w:val="24"/>
          <w:szCs w:val="24"/>
          <w:rtl/>
        </w:rPr>
        <w:softHyphen/>
      </w:r>
      <w:r w:rsidRPr="00F27985">
        <w:rPr>
          <w:rFonts w:cs="B Nazanin"/>
          <w:sz w:val="24"/>
          <w:szCs w:val="24"/>
          <w:rtl/>
        </w:rPr>
        <w:t>ها</w:t>
      </w:r>
      <w:r w:rsidRPr="00F27985">
        <w:rPr>
          <w:rFonts w:cs="B Nazanin" w:hint="cs"/>
          <w:sz w:val="24"/>
          <w:szCs w:val="24"/>
          <w:rtl/>
        </w:rPr>
        <w:t>ی</w:t>
      </w:r>
      <w:r w:rsidRPr="00F27985">
        <w:rPr>
          <w:rFonts w:cs="B Nazanin"/>
          <w:sz w:val="24"/>
          <w:szCs w:val="24"/>
          <w:rtl/>
        </w:rPr>
        <w:t xml:space="preserve"> عمل</w:t>
      </w:r>
      <w:r w:rsidRPr="00F27985">
        <w:rPr>
          <w:rFonts w:cs="B Nazanin" w:hint="cs"/>
          <w:sz w:val="24"/>
          <w:szCs w:val="24"/>
          <w:rtl/>
        </w:rPr>
        <w:t>ی</w:t>
      </w:r>
      <w:r w:rsidRPr="00F27985">
        <w:rPr>
          <w:rFonts w:cs="B Nazanin"/>
          <w:sz w:val="24"/>
          <w:szCs w:val="24"/>
          <w:rtl/>
        </w:rPr>
        <w:t xml:space="preserve"> </w:t>
      </w:r>
      <w:r w:rsidRPr="00FB597D">
        <w:rPr>
          <w:rFonts w:cs="B Nazanin"/>
          <w:sz w:val="24"/>
          <w:szCs w:val="24"/>
          <w:rtl/>
        </w:rPr>
        <w:t>دست</w:t>
      </w:r>
      <w:r w:rsidRPr="00FB597D">
        <w:rPr>
          <w:rFonts w:cs="B Nazanin" w:hint="cs"/>
          <w:sz w:val="24"/>
          <w:szCs w:val="24"/>
          <w:rtl/>
        </w:rPr>
        <w:t>ی</w:t>
      </w:r>
      <w:r w:rsidRPr="00FB597D">
        <w:rPr>
          <w:rFonts w:cs="B Nazanin" w:hint="eastAsia"/>
          <w:sz w:val="24"/>
          <w:szCs w:val="24"/>
          <w:rtl/>
        </w:rPr>
        <w:t>اران</w:t>
      </w:r>
      <w:r w:rsidR="006436E6" w:rsidRPr="00FB597D">
        <w:rPr>
          <w:rFonts w:cs="B Nazanin"/>
          <w:sz w:val="24"/>
          <w:szCs w:val="24"/>
          <w:rtl/>
        </w:rPr>
        <w:t xml:space="preserve"> </w:t>
      </w:r>
      <w:r w:rsidRPr="00FB597D">
        <w:rPr>
          <w:rFonts w:cs="B Nazanin"/>
          <w:sz w:val="24"/>
          <w:szCs w:val="24"/>
          <w:rtl/>
        </w:rPr>
        <w:t>طب ف</w:t>
      </w:r>
      <w:r w:rsidRPr="00FB597D">
        <w:rPr>
          <w:rFonts w:cs="B Nazanin" w:hint="cs"/>
          <w:sz w:val="24"/>
          <w:szCs w:val="24"/>
          <w:rtl/>
        </w:rPr>
        <w:t>ی</w:t>
      </w:r>
      <w:r w:rsidRPr="00FB597D">
        <w:rPr>
          <w:rFonts w:cs="B Nazanin" w:hint="eastAsia"/>
          <w:sz w:val="24"/>
          <w:szCs w:val="24"/>
          <w:rtl/>
        </w:rPr>
        <w:t>ز</w:t>
      </w:r>
      <w:r w:rsidRPr="00FB597D">
        <w:rPr>
          <w:rFonts w:cs="B Nazanin" w:hint="cs"/>
          <w:sz w:val="24"/>
          <w:szCs w:val="24"/>
          <w:rtl/>
        </w:rPr>
        <w:t>ی</w:t>
      </w:r>
      <w:r w:rsidRPr="00FB597D">
        <w:rPr>
          <w:rFonts w:cs="B Nazanin" w:hint="eastAsia"/>
          <w:sz w:val="24"/>
          <w:szCs w:val="24"/>
          <w:rtl/>
        </w:rPr>
        <w:t>ک</w:t>
      </w:r>
      <w:r w:rsidRPr="00FB597D">
        <w:rPr>
          <w:rFonts w:cs="B Nazanin" w:hint="cs"/>
          <w:sz w:val="24"/>
          <w:szCs w:val="24"/>
          <w:rtl/>
        </w:rPr>
        <w:t>ی</w:t>
      </w:r>
      <w:r w:rsidRPr="00FB597D">
        <w:rPr>
          <w:rFonts w:cs="B Nazanin"/>
          <w:sz w:val="24"/>
          <w:szCs w:val="24"/>
          <w:rtl/>
        </w:rPr>
        <w:t xml:space="preserve"> </w:t>
      </w:r>
      <w:r w:rsidR="00B07E44" w:rsidRPr="00FB597D">
        <w:rPr>
          <w:rFonts w:cs="B Nazanin" w:hint="cs"/>
          <w:sz w:val="24"/>
          <w:szCs w:val="24"/>
          <w:rtl/>
        </w:rPr>
        <w:t>و توانبخشی</w:t>
      </w:r>
      <w:r w:rsidR="001641DC" w:rsidRPr="00FB597D">
        <w:rPr>
          <w:rFonts w:cs="B Nazanin" w:hint="cs"/>
          <w:sz w:val="24"/>
          <w:szCs w:val="24"/>
          <w:rtl/>
        </w:rPr>
        <w:t>،</w:t>
      </w:r>
      <w:r w:rsidRPr="00F27985">
        <w:rPr>
          <w:rFonts w:cs="B Nazanin" w:hint="cs"/>
          <w:sz w:val="24"/>
          <w:szCs w:val="24"/>
          <w:rtl/>
        </w:rPr>
        <w:t xml:space="preserve"> </w:t>
      </w:r>
      <w:r w:rsidRPr="00F27985">
        <w:rPr>
          <w:rFonts w:cs="B Nazanin"/>
          <w:sz w:val="24"/>
          <w:szCs w:val="24"/>
          <w:rtl/>
        </w:rPr>
        <w:t>دانشجو</w:t>
      </w:r>
      <w:r w:rsidRPr="00F27985">
        <w:rPr>
          <w:rFonts w:cs="B Nazanin" w:hint="cs"/>
          <w:sz w:val="24"/>
          <w:szCs w:val="24"/>
          <w:rtl/>
        </w:rPr>
        <w:t>ی</w:t>
      </w:r>
      <w:r w:rsidRPr="00F27985">
        <w:rPr>
          <w:rFonts w:cs="B Nazanin" w:hint="eastAsia"/>
          <w:sz w:val="24"/>
          <w:szCs w:val="24"/>
          <w:rtl/>
        </w:rPr>
        <w:t>ان</w:t>
      </w:r>
      <w:r w:rsidR="002125AC" w:rsidRPr="00F27985">
        <w:rPr>
          <w:rFonts w:cs="B Nazanin"/>
          <w:sz w:val="24"/>
          <w:szCs w:val="24"/>
          <w:rtl/>
        </w:rPr>
        <w:t xml:space="preserve"> رشته</w:t>
      </w:r>
      <w:r w:rsidR="002125AC" w:rsidRPr="00F27985">
        <w:rPr>
          <w:rFonts w:cs="B Nazanin"/>
          <w:sz w:val="24"/>
          <w:szCs w:val="24"/>
          <w:rtl/>
        </w:rPr>
        <w:softHyphen/>
      </w:r>
      <w:r w:rsidRPr="00F27985">
        <w:rPr>
          <w:rFonts w:cs="B Nazanin"/>
          <w:sz w:val="24"/>
          <w:szCs w:val="24"/>
          <w:rtl/>
        </w:rPr>
        <w:t>ها</w:t>
      </w:r>
      <w:r w:rsidRPr="00F27985">
        <w:rPr>
          <w:rFonts w:cs="B Nazanin" w:hint="cs"/>
          <w:sz w:val="24"/>
          <w:szCs w:val="24"/>
          <w:rtl/>
        </w:rPr>
        <w:t>ی</w:t>
      </w:r>
      <w:r w:rsidRPr="00F27985">
        <w:rPr>
          <w:rFonts w:cs="B Nazanin"/>
          <w:sz w:val="24"/>
          <w:szCs w:val="24"/>
          <w:rtl/>
        </w:rPr>
        <w:t xml:space="preserve"> توانبخش</w:t>
      </w:r>
      <w:r w:rsidRPr="00F27985">
        <w:rPr>
          <w:rFonts w:cs="B Nazanin" w:hint="cs"/>
          <w:sz w:val="24"/>
          <w:szCs w:val="24"/>
          <w:rtl/>
        </w:rPr>
        <w:t>ی</w:t>
      </w:r>
      <w:r w:rsidR="007565DB">
        <w:rPr>
          <w:rFonts w:cs="B Nazanin" w:hint="cs"/>
          <w:sz w:val="24"/>
          <w:szCs w:val="24"/>
          <w:rtl/>
        </w:rPr>
        <w:t>،</w:t>
      </w:r>
      <w:r w:rsidRPr="00F27985">
        <w:rPr>
          <w:rFonts w:cs="B Nazanin" w:hint="cs"/>
          <w:sz w:val="24"/>
          <w:szCs w:val="24"/>
          <w:rtl/>
        </w:rPr>
        <w:t xml:space="preserve"> </w:t>
      </w:r>
      <w:r w:rsidR="00725382" w:rsidRPr="00F27985">
        <w:rPr>
          <w:rFonts w:cs="B Nazanin" w:hint="cs"/>
          <w:sz w:val="24"/>
          <w:szCs w:val="24"/>
          <w:rtl/>
          <w:lang w:bidi="fa-IR"/>
        </w:rPr>
        <w:t xml:space="preserve">از طریق </w:t>
      </w:r>
      <w:r w:rsidR="00725382" w:rsidRPr="00F27985">
        <w:rPr>
          <w:rFonts w:cs="B Nazanin"/>
          <w:sz w:val="24"/>
          <w:szCs w:val="24"/>
          <w:rtl/>
          <w:lang w:bidi="fa-IR"/>
        </w:rPr>
        <w:t>ا</w:t>
      </w:r>
      <w:r w:rsidR="00725382" w:rsidRPr="00F27985">
        <w:rPr>
          <w:rFonts w:cs="B Nazanin" w:hint="cs"/>
          <w:sz w:val="24"/>
          <w:szCs w:val="24"/>
          <w:rtl/>
          <w:lang w:bidi="fa-IR"/>
        </w:rPr>
        <w:t>ی</w:t>
      </w:r>
      <w:r w:rsidR="00725382" w:rsidRPr="00F27985">
        <w:rPr>
          <w:rFonts w:cs="B Nazanin" w:hint="eastAsia"/>
          <w:sz w:val="24"/>
          <w:szCs w:val="24"/>
          <w:rtl/>
          <w:lang w:bidi="fa-IR"/>
        </w:rPr>
        <w:t>جاد</w:t>
      </w:r>
      <w:r w:rsidR="00725382" w:rsidRPr="00F27985">
        <w:rPr>
          <w:rFonts w:cs="B Nazanin"/>
          <w:sz w:val="24"/>
          <w:szCs w:val="24"/>
          <w:rtl/>
          <w:lang w:bidi="fa-IR"/>
        </w:rPr>
        <w:t xml:space="preserve"> بخش</w:t>
      </w:r>
      <w:r w:rsidR="002125AC" w:rsidRPr="00F27985">
        <w:rPr>
          <w:rFonts w:cs="B Nazanin"/>
          <w:sz w:val="24"/>
          <w:szCs w:val="24"/>
          <w:rtl/>
          <w:lang w:bidi="fa-IR"/>
        </w:rPr>
        <w:softHyphen/>
      </w:r>
      <w:r w:rsidR="00725382" w:rsidRPr="00F27985">
        <w:rPr>
          <w:rFonts w:cs="B Nazanin"/>
          <w:sz w:val="24"/>
          <w:szCs w:val="24"/>
          <w:rtl/>
          <w:lang w:bidi="fa-IR"/>
        </w:rPr>
        <w:t>ها</w:t>
      </w:r>
      <w:r w:rsidR="00725382" w:rsidRPr="00F27985">
        <w:rPr>
          <w:rFonts w:cs="B Nazanin" w:hint="cs"/>
          <w:sz w:val="24"/>
          <w:szCs w:val="24"/>
          <w:rtl/>
          <w:lang w:bidi="fa-IR"/>
        </w:rPr>
        <w:t>ی</w:t>
      </w:r>
      <w:r w:rsidR="00725382" w:rsidRPr="00F27985">
        <w:rPr>
          <w:rFonts w:cs="B Nazanin"/>
          <w:sz w:val="24"/>
          <w:szCs w:val="24"/>
          <w:rtl/>
          <w:lang w:bidi="fa-IR"/>
        </w:rPr>
        <w:t xml:space="preserve"> توانبخش</w:t>
      </w:r>
      <w:r w:rsidR="00725382" w:rsidRPr="00F27985">
        <w:rPr>
          <w:rFonts w:cs="B Nazanin" w:hint="cs"/>
          <w:sz w:val="24"/>
          <w:szCs w:val="24"/>
          <w:rtl/>
          <w:lang w:bidi="fa-IR"/>
        </w:rPr>
        <w:t>ی</w:t>
      </w:r>
      <w:r w:rsidR="00725382" w:rsidRPr="00F27985">
        <w:rPr>
          <w:rFonts w:cs="B Nazanin"/>
          <w:sz w:val="24"/>
          <w:szCs w:val="24"/>
          <w:rtl/>
          <w:lang w:bidi="fa-IR"/>
        </w:rPr>
        <w:t xml:space="preserve"> در ب</w:t>
      </w:r>
      <w:r w:rsidR="00725382" w:rsidRPr="00F27985">
        <w:rPr>
          <w:rFonts w:cs="B Nazanin" w:hint="cs"/>
          <w:sz w:val="24"/>
          <w:szCs w:val="24"/>
          <w:rtl/>
          <w:lang w:bidi="fa-IR"/>
        </w:rPr>
        <w:t>ی</w:t>
      </w:r>
      <w:r w:rsidR="00725382" w:rsidRPr="00F27985">
        <w:rPr>
          <w:rFonts w:cs="B Nazanin" w:hint="eastAsia"/>
          <w:sz w:val="24"/>
          <w:szCs w:val="24"/>
          <w:rtl/>
          <w:lang w:bidi="fa-IR"/>
        </w:rPr>
        <w:t>مارستان</w:t>
      </w:r>
      <w:r w:rsidR="002125AC" w:rsidRPr="00F27985">
        <w:rPr>
          <w:rFonts w:cs="B Nazanin"/>
          <w:sz w:val="24"/>
          <w:szCs w:val="24"/>
          <w:rtl/>
          <w:lang w:bidi="fa-IR"/>
        </w:rPr>
        <w:softHyphen/>
      </w:r>
      <w:r w:rsidR="00725382" w:rsidRPr="00F27985">
        <w:rPr>
          <w:rFonts w:cs="B Nazanin" w:hint="eastAsia"/>
          <w:sz w:val="24"/>
          <w:szCs w:val="24"/>
          <w:rtl/>
          <w:lang w:bidi="fa-IR"/>
        </w:rPr>
        <w:t>ها</w:t>
      </w:r>
      <w:r w:rsidR="00725382" w:rsidRPr="00F27985">
        <w:rPr>
          <w:rFonts w:cs="B Nazanin" w:hint="cs"/>
          <w:sz w:val="24"/>
          <w:szCs w:val="24"/>
          <w:rtl/>
          <w:lang w:bidi="fa-IR"/>
        </w:rPr>
        <w:t>ی</w:t>
      </w:r>
      <w:r w:rsidR="00725382" w:rsidRPr="00F27985">
        <w:rPr>
          <w:rFonts w:cs="B Nazanin"/>
          <w:sz w:val="24"/>
          <w:szCs w:val="24"/>
          <w:rtl/>
          <w:lang w:bidi="fa-IR"/>
        </w:rPr>
        <w:t xml:space="preserve"> آموزش</w:t>
      </w:r>
      <w:r w:rsidR="00725382" w:rsidRPr="00F27985">
        <w:rPr>
          <w:rFonts w:cs="B Nazanin" w:hint="cs"/>
          <w:sz w:val="24"/>
          <w:szCs w:val="24"/>
          <w:rtl/>
          <w:lang w:bidi="fa-IR"/>
        </w:rPr>
        <w:t>ی</w:t>
      </w:r>
      <w:r w:rsidR="00725382" w:rsidRPr="00F27985">
        <w:rPr>
          <w:rFonts w:cs="B Nazanin"/>
          <w:sz w:val="24"/>
          <w:szCs w:val="24"/>
          <w:rtl/>
          <w:lang w:bidi="fa-IR"/>
        </w:rPr>
        <w:t xml:space="preserve"> و استفاده از ظرف</w:t>
      </w:r>
      <w:r w:rsidR="00725382" w:rsidRPr="00F27985">
        <w:rPr>
          <w:rFonts w:cs="B Nazanin" w:hint="cs"/>
          <w:sz w:val="24"/>
          <w:szCs w:val="24"/>
          <w:rtl/>
          <w:lang w:bidi="fa-IR"/>
        </w:rPr>
        <w:t>ی</w:t>
      </w:r>
      <w:r w:rsidR="00725382" w:rsidRPr="00F27985">
        <w:rPr>
          <w:rFonts w:cs="B Nazanin" w:hint="eastAsia"/>
          <w:sz w:val="24"/>
          <w:szCs w:val="24"/>
          <w:rtl/>
          <w:lang w:bidi="fa-IR"/>
        </w:rPr>
        <w:t>ت</w:t>
      </w:r>
      <w:r w:rsidR="00725382" w:rsidRPr="00F27985">
        <w:rPr>
          <w:rFonts w:cs="B Nazanin"/>
          <w:sz w:val="24"/>
          <w:szCs w:val="24"/>
          <w:rtl/>
          <w:lang w:bidi="fa-IR"/>
        </w:rPr>
        <w:t xml:space="preserve"> آن</w:t>
      </w:r>
      <w:r w:rsidR="002125AC" w:rsidRPr="00F27985">
        <w:rPr>
          <w:rFonts w:cs="B Nazanin"/>
          <w:sz w:val="24"/>
          <w:szCs w:val="24"/>
          <w:rtl/>
          <w:lang w:bidi="fa-IR"/>
        </w:rPr>
        <w:softHyphen/>
      </w:r>
      <w:r w:rsidR="00725382" w:rsidRPr="00F27985">
        <w:rPr>
          <w:rFonts w:cs="B Nazanin"/>
          <w:sz w:val="24"/>
          <w:szCs w:val="24"/>
          <w:rtl/>
          <w:lang w:bidi="fa-IR"/>
        </w:rPr>
        <w:t>ها</w:t>
      </w:r>
      <w:r w:rsidR="00A654AB" w:rsidRPr="00F27985">
        <w:rPr>
          <w:rFonts w:cs="B Nazanin" w:hint="cs"/>
          <w:sz w:val="24"/>
          <w:szCs w:val="24"/>
          <w:rtl/>
          <w:lang w:bidi="fa-IR"/>
        </w:rPr>
        <w:t>،</w:t>
      </w:r>
      <w:r w:rsidR="00725382" w:rsidRPr="00F27985">
        <w:rPr>
          <w:sz w:val="24"/>
          <w:szCs w:val="24"/>
          <w:rtl/>
        </w:rPr>
        <w:t xml:space="preserve"> </w:t>
      </w:r>
      <w:r w:rsidR="00725382" w:rsidRPr="00F27985">
        <w:rPr>
          <w:rFonts w:cs="B Nazanin"/>
          <w:sz w:val="24"/>
          <w:szCs w:val="24"/>
          <w:rtl/>
          <w:lang w:bidi="fa-IR"/>
        </w:rPr>
        <w:t>ارائه آموزش</w:t>
      </w:r>
      <w:r w:rsidR="00D44526" w:rsidRPr="00F27985">
        <w:rPr>
          <w:rFonts w:cs="B Nazanin"/>
          <w:sz w:val="24"/>
          <w:szCs w:val="24"/>
          <w:rtl/>
          <w:lang w:bidi="fa-IR"/>
        </w:rPr>
        <w:softHyphen/>
      </w:r>
      <w:r w:rsidR="00725382" w:rsidRPr="00F27985">
        <w:rPr>
          <w:rFonts w:cs="B Nazanin"/>
          <w:sz w:val="24"/>
          <w:szCs w:val="24"/>
          <w:rtl/>
          <w:lang w:bidi="fa-IR"/>
        </w:rPr>
        <w:t>ها</w:t>
      </w:r>
      <w:r w:rsidR="00725382" w:rsidRPr="00F27985">
        <w:rPr>
          <w:rFonts w:cs="B Nazanin" w:hint="cs"/>
          <w:sz w:val="24"/>
          <w:szCs w:val="24"/>
          <w:rtl/>
          <w:lang w:bidi="fa-IR"/>
        </w:rPr>
        <w:t>ی</w:t>
      </w:r>
      <w:r w:rsidR="00725382" w:rsidRPr="00F27985">
        <w:rPr>
          <w:rFonts w:cs="B Nazanin"/>
          <w:sz w:val="24"/>
          <w:szCs w:val="24"/>
          <w:rtl/>
          <w:lang w:bidi="fa-IR"/>
        </w:rPr>
        <w:t xml:space="preserve"> کار ت</w:t>
      </w:r>
      <w:r w:rsidR="00725382" w:rsidRPr="00F27985">
        <w:rPr>
          <w:rFonts w:cs="B Nazanin" w:hint="cs"/>
          <w:sz w:val="24"/>
          <w:szCs w:val="24"/>
          <w:rtl/>
          <w:lang w:bidi="fa-IR"/>
        </w:rPr>
        <w:t>ی</w:t>
      </w:r>
      <w:r w:rsidR="00725382" w:rsidRPr="00F27985">
        <w:rPr>
          <w:rFonts w:cs="B Nazanin" w:hint="eastAsia"/>
          <w:sz w:val="24"/>
          <w:szCs w:val="24"/>
          <w:rtl/>
          <w:lang w:bidi="fa-IR"/>
        </w:rPr>
        <w:t>م</w:t>
      </w:r>
      <w:r w:rsidR="00725382" w:rsidRPr="00F27985">
        <w:rPr>
          <w:rFonts w:cs="B Nazanin" w:hint="cs"/>
          <w:sz w:val="24"/>
          <w:szCs w:val="24"/>
          <w:rtl/>
          <w:lang w:bidi="fa-IR"/>
        </w:rPr>
        <w:t>ی</w:t>
      </w:r>
      <w:r w:rsidR="00725382" w:rsidRPr="00F27985">
        <w:rPr>
          <w:rFonts w:cs="B Nazanin"/>
          <w:sz w:val="24"/>
          <w:szCs w:val="24"/>
          <w:rtl/>
          <w:lang w:bidi="fa-IR"/>
        </w:rPr>
        <w:t xml:space="preserve"> در دانشگاه</w:t>
      </w:r>
      <w:r w:rsidR="00D44526" w:rsidRPr="00F27985">
        <w:rPr>
          <w:rFonts w:cs="B Nazanin"/>
          <w:sz w:val="24"/>
          <w:szCs w:val="24"/>
          <w:rtl/>
          <w:lang w:bidi="fa-IR"/>
        </w:rPr>
        <w:softHyphen/>
      </w:r>
      <w:r w:rsidR="00725382" w:rsidRPr="00F27985">
        <w:rPr>
          <w:rFonts w:cs="B Nazanin"/>
          <w:sz w:val="24"/>
          <w:szCs w:val="24"/>
          <w:rtl/>
          <w:lang w:bidi="fa-IR"/>
        </w:rPr>
        <w:t>ها و بازنگر</w:t>
      </w:r>
      <w:r w:rsidR="00725382" w:rsidRPr="00F27985">
        <w:rPr>
          <w:rFonts w:cs="B Nazanin" w:hint="cs"/>
          <w:sz w:val="24"/>
          <w:szCs w:val="24"/>
          <w:rtl/>
          <w:lang w:bidi="fa-IR"/>
        </w:rPr>
        <w:t>ی</w:t>
      </w:r>
      <w:r w:rsidR="00725382" w:rsidRPr="00F27985">
        <w:rPr>
          <w:rFonts w:cs="B Nazanin"/>
          <w:sz w:val="24"/>
          <w:szCs w:val="24"/>
          <w:rtl/>
          <w:lang w:bidi="fa-IR"/>
        </w:rPr>
        <w:t xml:space="preserve"> در اجرا</w:t>
      </w:r>
      <w:r w:rsidR="00725382" w:rsidRPr="00F27985">
        <w:rPr>
          <w:rFonts w:cs="B Nazanin" w:hint="cs"/>
          <w:sz w:val="24"/>
          <w:szCs w:val="24"/>
          <w:rtl/>
          <w:lang w:bidi="fa-IR"/>
        </w:rPr>
        <w:t>ی</w:t>
      </w:r>
      <w:r w:rsidR="00D44526" w:rsidRPr="00F27985">
        <w:rPr>
          <w:rFonts w:cs="B Nazanin"/>
          <w:sz w:val="24"/>
          <w:szCs w:val="24"/>
          <w:rtl/>
          <w:lang w:bidi="fa-IR"/>
        </w:rPr>
        <w:t xml:space="preserve"> دوره</w:t>
      </w:r>
      <w:r w:rsidR="00D44526" w:rsidRPr="00F27985">
        <w:rPr>
          <w:rFonts w:cs="B Nazanin"/>
          <w:sz w:val="24"/>
          <w:szCs w:val="24"/>
          <w:rtl/>
          <w:lang w:bidi="fa-IR"/>
        </w:rPr>
        <w:softHyphen/>
      </w:r>
      <w:r w:rsidR="00725382" w:rsidRPr="00F27985">
        <w:rPr>
          <w:rFonts w:cs="B Nazanin"/>
          <w:sz w:val="24"/>
          <w:szCs w:val="24"/>
          <w:rtl/>
          <w:lang w:bidi="fa-IR"/>
        </w:rPr>
        <w:t>ها</w:t>
      </w:r>
      <w:r w:rsidR="00725382" w:rsidRPr="00F27985">
        <w:rPr>
          <w:rFonts w:cs="B Nazanin" w:hint="cs"/>
          <w:sz w:val="24"/>
          <w:szCs w:val="24"/>
          <w:rtl/>
          <w:lang w:bidi="fa-IR"/>
        </w:rPr>
        <w:t>ی</w:t>
      </w:r>
      <w:r w:rsidR="00725382" w:rsidRPr="00F27985">
        <w:rPr>
          <w:rFonts w:cs="B Nazanin"/>
          <w:sz w:val="24"/>
          <w:szCs w:val="24"/>
          <w:rtl/>
          <w:lang w:bidi="fa-IR"/>
        </w:rPr>
        <w:t xml:space="preserve"> کارورز</w:t>
      </w:r>
      <w:r w:rsidR="00725382" w:rsidRPr="00F27985">
        <w:rPr>
          <w:rFonts w:cs="B Nazanin" w:hint="cs"/>
          <w:sz w:val="24"/>
          <w:szCs w:val="24"/>
          <w:rtl/>
          <w:lang w:bidi="fa-IR"/>
        </w:rPr>
        <w:t>ی</w:t>
      </w:r>
      <w:r w:rsidR="00725382" w:rsidRPr="00F27985">
        <w:rPr>
          <w:rFonts w:cs="B Nazanin"/>
          <w:sz w:val="24"/>
          <w:szCs w:val="24"/>
          <w:rtl/>
          <w:lang w:bidi="fa-IR"/>
        </w:rPr>
        <w:t xml:space="preserve"> با رو</w:t>
      </w:r>
      <w:r w:rsidR="00725382" w:rsidRPr="00F27985">
        <w:rPr>
          <w:rFonts w:cs="B Nazanin" w:hint="cs"/>
          <w:sz w:val="24"/>
          <w:szCs w:val="24"/>
          <w:rtl/>
          <w:lang w:bidi="fa-IR"/>
        </w:rPr>
        <w:t>ی</w:t>
      </w:r>
      <w:r w:rsidR="00725382" w:rsidRPr="00F27985">
        <w:rPr>
          <w:rFonts w:cs="B Nazanin" w:hint="eastAsia"/>
          <w:sz w:val="24"/>
          <w:szCs w:val="24"/>
          <w:rtl/>
          <w:lang w:bidi="fa-IR"/>
        </w:rPr>
        <w:t>کرد</w:t>
      </w:r>
      <w:r w:rsidR="00725382" w:rsidRPr="00F27985">
        <w:rPr>
          <w:rFonts w:cs="B Nazanin"/>
          <w:sz w:val="24"/>
          <w:szCs w:val="24"/>
          <w:rtl/>
          <w:lang w:bidi="fa-IR"/>
        </w:rPr>
        <w:t xml:space="preserve"> کار ت</w:t>
      </w:r>
      <w:r w:rsidR="00725382" w:rsidRPr="00F27985">
        <w:rPr>
          <w:rFonts w:cs="B Nazanin" w:hint="cs"/>
          <w:sz w:val="24"/>
          <w:szCs w:val="24"/>
          <w:rtl/>
          <w:lang w:bidi="fa-IR"/>
        </w:rPr>
        <w:t>ی</w:t>
      </w:r>
      <w:r w:rsidR="00725382" w:rsidRPr="00F27985">
        <w:rPr>
          <w:rFonts w:cs="B Nazanin" w:hint="eastAsia"/>
          <w:sz w:val="24"/>
          <w:szCs w:val="24"/>
          <w:rtl/>
          <w:lang w:bidi="fa-IR"/>
        </w:rPr>
        <w:t>م</w:t>
      </w:r>
      <w:r w:rsidR="00725382" w:rsidRPr="00F27985">
        <w:rPr>
          <w:rFonts w:cs="B Nazanin" w:hint="cs"/>
          <w:sz w:val="24"/>
          <w:szCs w:val="24"/>
          <w:rtl/>
          <w:lang w:bidi="fa-IR"/>
        </w:rPr>
        <w:t>ی</w:t>
      </w:r>
    </w:p>
    <w:p w:rsidR="00BA7CC9" w:rsidRPr="00312893" w:rsidRDefault="00725382" w:rsidP="002D34B2">
      <w:pPr>
        <w:pStyle w:val="ListParagraph"/>
        <w:numPr>
          <w:ilvl w:val="0"/>
          <w:numId w:val="19"/>
        </w:numPr>
        <w:bidi/>
        <w:spacing w:after="0"/>
        <w:ind w:left="389"/>
        <w:contextualSpacing w:val="0"/>
        <w:jc w:val="both"/>
        <w:rPr>
          <w:rFonts w:cs="B Nazanin"/>
          <w:sz w:val="24"/>
          <w:szCs w:val="24"/>
        </w:rPr>
      </w:pPr>
      <w:r w:rsidRPr="00312893">
        <w:rPr>
          <w:rFonts w:cs="B Nazanin"/>
          <w:sz w:val="24"/>
          <w:szCs w:val="24"/>
          <w:rtl/>
        </w:rPr>
        <w:t>بالا بردن سطح دانش</w:t>
      </w:r>
      <w:r w:rsidR="006436E6" w:rsidRPr="00312893">
        <w:rPr>
          <w:rFonts w:cs="B Nazanin"/>
          <w:sz w:val="24"/>
          <w:szCs w:val="24"/>
          <w:rtl/>
        </w:rPr>
        <w:t xml:space="preserve"> </w:t>
      </w:r>
      <w:r w:rsidRPr="00312893">
        <w:rPr>
          <w:rFonts w:cs="B Nazanin"/>
          <w:sz w:val="24"/>
          <w:szCs w:val="24"/>
          <w:rtl/>
        </w:rPr>
        <w:t>و مهارت</w:t>
      </w:r>
      <w:r w:rsidRPr="00312893">
        <w:rPr>
          <w:rFonts w:cs="B Nazanin" w:hint="cs"/>
          <w:sz w:val="24"/>
          <w:szCs w:val="24"/>
          <w:rtl/>
        </w:rPr>
        <w:t xml:space="preserve"> دستیاران </w:t>
      </w:r>
      <w:r w:rsidRPr="00312893">
        <w:rPr>
          <w:rFonts w:cs="B Nazanin"/>
          <w:sz w:val="24"/>
          <w:szCs w:val="24"/>
          <w:rtl/>
        </w:rPr>
        <w:t>بال</w:t>
      </w:r>
      <w:r w:rsidRPr="00312893">
        <w:rPr>
          <w:rFonts w:cs="B Nazanin" w:hint="cs"/>
          <w:sz w:val="24"/>
          <w:szCs w:val="24"/>
          <w:rtl/>
        </w:rPr>
        <w:t>ی</w:t>
      </w:r>
      <w:r w:rsidRPr="00312893">
        <w:rPr>
          <w:rFonts w:cs="B Nazanin" w:hint="eastAsia"/>
          <w:sz w:val="24"/>
          <w:szCs w:val="24"/>
          <w:rtl/>
        </w:rPr>
        <w:t>ن</w:t>
      </w:r>
      <w:r w:rsidRPr="00312893">
        <w:rPr>
          <w:rFonts w:cs="B Nazanin" w:hint="cs"/>
          <w:sz w:val="24"/>
          <w:szCs w:val="24"/>
          <w:rtl/>
        </w:rPr>
        <w:t>ی</w:t>
      </w:r>
      <w:r w:rsidR="00D44526" w:rsidRPr="00312893">
        <w:rPr>
          <w:rFonts w:cs="B Nazanin"/>
          <w:sz w:val="24"/>
          <w:szCs w:val="24"/>
          <w:rtl/>
        </w:rPr>
        <w:t xml:space="preserve"> رشته</w:t>
      </w:r>
      <w:r w:rsidR="00D44526" w:rsidRPr="00312893">
        <w:rPr>
          <w:rFonts w:cs="B Nazanin"/>
          <w:sz w:val="24"/>
          <w:szCs w:val="24"/>
          <w:rtl/>
        </w:rPr>
        <w:softHyphen/>
      </w:r>
      <w:r w:rsidRPr="00312893">
        <w:rPr>
          <w:rFonts w:cs="B Nazanin"/>
          <w:sz w:val="24"/>
          <w:szCs w:val="24"/>
          <w:rtl/>
        </w:rPr>
        <w:t>ها</w:t>
      </w:r>
      <w:r w:rsidRPr="00312893">
        <w:rPr>
          <w:rFonts w:cs="B Nazanin" w:hint="cs"/>
          <w:sz w:val="24"/>
          <w:szCs w:val="24"/>
          <w:rtl/>
        </w:rPr>
        <w:t>ی</w:t>
      </w:r>
      <w:r w:rsidRPr="00312893">
        <w:rPr>
          <w:rFonts w:cs="B Nazanin"/>
          <w:sz w:val="24"/>
          <w:szCs w:val="24"/>
          <w:rtl/>
        </w:rPr>
        <w:t xml:space="preserve"> مرتبط با توانبخش</w:t>
      </w:r>
      <w:r w:rsidR="007565DB">
        <w:rPr>
          <w:rFonts w:cs="B Nazanin" w:hint="cs"/>
          <w:sz w:val="24"/>
          <w:szCs w:val="24"/>
          <w:rtl/>
        </w:rPr>
        <w:t>ی،</w:t>
      </w:r>
      <w:r w:rsidRPr="00312893">
        <w:rPr>
          <w:rFonts w:cs="B Nazanin" w:hint="cs"/>
          <w:sz w:val="24"/>
          <w:szCs w:val="24"/>
          <w:rtl/>
        </w:rPr>
        <w:t xml:space="preserve"> </w:t>
      </w:r>
      <w:r w:rsidRPr="00312893">
        <w:rPr>
          <w:rFonts w:cs="B Nazanin"/>
          <w:sz w:val="24"/>
          <w:szCs w:val="24"/>
          <w:rtl/>
        </w:rPr>
        <w:t>دانشجو</w:t>
      </w:r>
      <w:r w:rsidRPr="00312893">
        <w:rPr>
          <w:rFonts w:cs="B Nazanin" w:hint="cs"/>
          <w:sz w:val="24"/>
          <w:szCs w:val="24"/>
          <w:rtl/>
        </w:rPr>
        <w:t>ی</w:t>
      </w:r>
      <w:r w:rsidRPr="00312893">
        <w:rPr>
          <w:rFonts w:cs="B Nazanin" w:hint="eastAsia"/>
          <w:sz w:val="24"/>
          <w:szCs w:val="24"/>
          <w:rtl/>
        </w:rPr>
        <w:t>ان</w:t>
      </w:r>
      <w:r w:rsidRPr="00312893">
        <w:rPr>
          <w:rFonts w:cs="B Nazanin"/>
          <w:sz w:val="24"/>
          <w:szCs w:val="24"/>
          <w:rtl/>
        </w:rPr>
        <w:t xml:space="preserve"> پزشک</w:t>
      </w:r>
      <w:r w:rsidRPr="00312893">
        <w:rPr>
          <w:rFonts w:cs="B Nazanin" w:hint="cs"/>
          <w:sz w:val="24"/>
          <w:szCs w:val="24"/>
          <w:rtl/>
        </w:rPr>
        <w:t>ی</w:t>
      </w:r>
      <w:r w:rsidR="006436E6" w:rsidRPr="00312893">
        <w:rPr>
          <w:rFonts w:cs="B Nazanin"/>
          <w:sz w:val="24"/>
          <w:szCs w:val="24"/>
          <w:rtl/>
        </w:rPr>
        <w:t xml:space="preserve"> </w:t>
      </w:r>
      <w:r w:rsidRPr="00312893">
        <w:rPr>
          <w:rFonts w:cs="B Nazanin"/>
          <w:sz w:val="24"/>
          <w:szCs w:val="24"/>
          <w:rtl/>
        </w:rPr>
        <w:t>و سا</w:t>
      </w:r>
      <w:r w:rsidRPr="00312893">
        <w:rPr>
          <w:rFonts w:cs="B Nazanin" w:hint="cs"/>
          <w:sz w:val="24"/>
          <w:szCs w:val="24"/>
          <w:rtl/>
        </w:rPr>
        <w:t>ی</w:t>
      </w:r>
      <w:r w:rsidRPr="00312893">
        <w:rPr>
          <w:rFonts w:cs="B Nazanin" w:hint="eastAsia"/>
          <w:sz w:val="24"/>
          <w:szCs w:val="24"/>
          <w:rtl/>
        </w:rPr>
        <w:t>ر</w:t>
      </w:r>
      <w:r w:rsidR="00D44526" w:rsidRPr="00312893">
        <w:rPr>
          <w:rFonts w:cs="B Nazanin"/>
          <w:sz w:val="24"/>
          <w:szCs w:val="24"/>
          <w:rtl/>
        </w:rPr>
        <w:t xml:space="preserve"> رشته</w:t>
      </w:r>
      <w:r w:rsidR="00D44526" w:rsidRPr="00312893">
        <w:rPr>
          <w:rFonts w:cs="B Nazanin"/>
          <w:sz w:val="24"/>
          <w:szCs w:val="24"/>
          <w:rtl/>
        </w:rPr>
        <w:softHyphen/>
      </w:r>
      <w:r w:rsidRPr="00312893">
        <w:rPr>
          <w:rFonts w:cs="B Nazanin"/>
          <w:sz w:val="24"/>
          <w:szCs w:val="24"/>
          <w:rtl/>
        </w:rPr>
        <w:t>ها</w:t>
      </w:r>
      <w:r w:rsidRPr="00312893">
        <w:rPr>
          <w:rFonts w:cs="B Nazanin" w:hint="cs"/>
          <w:sz w:val="24"/>
          <w:szCs w:val="24"/>
          <w:rtl/>
        </w:rPr>
        <w:t>ی</w:t>
      </w:r>
      <w:r w:rsidRPr="00312893">
        <w:rPr>
          <w:rFonts w:cs="B Nazanin"/>
          <w:sz w:val="24"/>
          <w:szCs w:val="24"/>
          <w:rtl/>
        </w:rPr>
        <w:t xml:space="preserve"> علوم پزشک</w:t>
      </w:r>
      <w:r w:rsidRPr="00312893">
        <w:rPr>
          <w:rFonts w:cs="B Nazanin" w:hint="cs"/>
          <w:sz w:val="24"/>
          <w:szCs w:val="24"/>
          <w:rtl/>
        </w:rPr>
        <w:t>ی</w:t>
      </w:r>
      <w:r w:rsidRPr="00312893">
        <w:rPr>
          <w:rFonts w:cs="B Nazanin"/>
          <w:sz w:val="24"/>
          <w:szCs w:val="24"/>
          <w:rtl/>
        </w:rPr>
        <w:t xml:space="preserve"> در حوزه توانبخش</w:t>
      </w:r>
      <w:r w:rsidRPr="00312893">
        <w:rPr>
          <w:rFonts w:cs="B Nazanin" w:hint="cs"/>
          <w:sz w:val="24"/>
          <w:szCs w:val="24"/>
          <w:rtl/>
        </w:rPr>
        <w:t>ی</w:t>
      </w:r>
      <w:r w:rsidR="007565DB">
        <w:rPr>
          <w:rFonts w:cs="B Nazanin" w:hint="cs"/>
          <w:sz w:val="24"/>
          <w:szCs w:val="24"/>
          <w:rtl/>
        </w:rPr>
        <w:t>،</w:t>
      </w:r>
      <w:r w:rsidR="006436E6" w:rsidRPr="00312893">
        <w:rPr>
          <w:rFonts w:cs="B Nazanin" w:hint="cs"/>
          <w:sz w:val="24"/>
          <w:szCs w:val="24"/>
          <w:rtl/>
        </w:rPr>
        <w:t xml:space="preserve"> </w:t>
      </w:r>
      <w:r w:rsidRPr="00312893">
        <w:rPr>
          <w:rFonts w:cs="B Nazanin" w:hint="cs"/>
          <w:sz w:val="24"/>
          <w:szCs w:val="24"/>
          <w:rtl/>
        </w:rPr>
        <w:t xml:space="preserve">با </w:t>
      </w:r>
      <w:r w:rsidRPr="00312893">
        <w:rPr>
          <w:rFonts w:cs="B Nazanin"/>
          <w:sz w:val="24"/>
          <w:szCs w:val="24"/>
          <w:rtl/>
        </w:rPr>
        <w:t>تنظ</w:t>
      </w:r>
      <w:r w:rsidRPr="00312893">
        <w:rPr>
          <w:rFonts w:cs="B Nazanin" w:hint="cs"/>
          <w:sz w:val="24"/>
          <w:szCs w:val="24"/>
          <w:rtl/>
        </w:rPr>
        <w:t>ی</w:t>
      </w:r>
      <w:r w:rsidRPr="00312893">
        <w:rPr>
          <w:rFonts w:cs="B Nazanin" w:hint="eastAsia"/>
          <w:sz w:val="24"/>
          <w:szCs w:val="24"/>
          <w:rtl/>
        </w:rPr>
        <w:t>م</w:t>
      </w:r>
      <w:r w:rsidRPr="00312893">
        <w:rPr>
          <w:rFonts w:cs="B Nazanin"/>
          <w:sz w:val="24"/>
          <w:szCs w:val="24"/>
          <w:rtl/>
        </w:rPr>
        <w:t xml:space="preserve"> برنامه روت</w:t>
      </w:r>
      <w:r w:rsidRPr="00312893">
        <w:rPr>
          <w:rFonts w:cs="B Nazanin" w:hint="cs"/>
          <w:sz w:val="24"/>
          <w:szCs w:val="24"/>
          <w:rtl/>
        </w:rPr>
        <w:t>ی</w:t>
      </w:r>
      <w:r w:rsidRPr="00312893">
        <w:rPr>
          <w:rFonts w:cs="B Nazanin" w:hint="eastAsia"/>
          <w:sz w:val="24"/>
          <w:szCs w:val="24"/>
          <w:rtl/>
        </w:rPr>
        <w:t>شن</w:t>
      </w:r>
      <w:r w:rsidRPr="00312893">
        <w:rPr>
          <w:rFonts w:cs="B Nazanin"/>
          <w:sz w:val="24"/>
          <w:szCs w:val="24"/>
          <w:rtl/>
        </w:rPr>
        <w:t xml:space="preserve"> دست</w:t>
      </w:r>
      <w:r w:rsidRPr="00312893">
        <w:rPr>
          <w:rFonts w:cs="B Nazanin" w:hint="cs"/>
          <w:sz w:val="24"/>
          <w:szCs w:val="24"/>
          <w:rtl/>
        </w:rPr>
        <w:t>ی</w:t>
      </w:r>
      <w:r w:rsidRPr="00312893">
        <w:rPr>
          <w:rFonts w:cs="B Nazanin" w:hint="eastAsia"/>
          <w:sz w:val="24"/>
          <w:szCs w:val="24"/>
          <w:rtl/>
        </w:rPr>
        <w:t>اران</w:t>
      </w:r>
      <w:r w:rsidR="00D44526" w:rsidRPr="00312893">
        <w:rPr>
          <w:rFonts w:cs="B Nazanin"/>
          <w:sz w:val="24"/>
          <w:szCs w:val="24"/>
          <w:rtl/>
        </w:rPr>
        <w:t xml:space="preserve"> رشته</w:t>
      </w:r>
      <w:r w:rsidR="00D44526" w:rsidRPr="00312893">
        <w:rPr>
          <w:rFonts w:cs="B Nazanin"/>
          <w:sz w:val="24"/>
          <w:szCs w:val="24"/>
          <w:rtl/>
        </w:rPr>
        <w:softHyphen/>
      </w:r>
      <w:r w:rsidRPr="00312893">
        <w:rPr>
          <w:rFonts w:cs="B Nazanin"/>
          <w:sz w:val="24"/>
          <w:szCs w:val="24"/>
          <w:rtl/>
        </w:rPr>
        <w:t>ها</w:t>
      </w:r>
      <w:r w:rsidRPr="00312893">
        <w:rPr>
          <w:rFonts w:cs="B Nazanin" w:hint="cs"/>
          <w:sz w:val="24"/>
          <w:szCs w:val="24"/>
          <w:rtl/>
        </w:rPr>
        <w:t>ی</w:t>
      </w:r>
      <w:r w:rsidRPr="00312893">
        <w:rPr>
          <w:rFonts w:cs="B Nazanin"/>
          <w:sz w:val="24"/>
          <w:szCs w:val="24"/>
          <w:rtl/>
        </w:rPr>
        <w:t xml:space="preserve"> مرتبط با توانبخش</w:t>
      </w:r>
      <w:r w:rsidRPr="00312893">
        <w:rPr>
          <w:rFonts w:cs="B Nazanin" w:hint="cs"/>
          <w:sz w:val="24"/>
          <w:szCs w:val="24"/>
          <w:rtl/>
        </w:rPr>
        <w:t>ی</w:t>
      </w:r>
      <w:r w:rsidR="007E0300">
        <w:rPr>
          <w:rFonts w:cs="B Nazanin" w:hint="cs"/>
          <w:sz w:val="24"/>
          <w:szCs w:val="24"/>
          <w:rtl/>
        </w:rPr>
        <w:t>،</w:t>
      </w:r>
      <w:r w:rsidR="007565DB">
        <w:rPr>
          <w:rFonts w:cs="B Nazanin"/>
          <w:sz w:val="24"/>
          <w:szCs w:val="24"/>
          <w:rtl/>
        </w:rPr>
        <w:t xml:space="preserve"> به</w:t>
      </w:r>
      <w:r w:rsidR="007565DB">
        <w:rPr>
          <w:rFonts w:cs="B Nazanin"/>
          <w:sz w:val="24"/>
          <w:szCs w:val="24"/>
          <w:rtl/>
        </w:rPr>
        <w:softHyphen/>
      </w:r>
      <w:r w:rsidR="007565DB">
        <w:rPr>
          <w:rFonts w:cs="B Nazanin" w:hint="cs"/>
          <w:sz w:val="24"/>
          <w:szCs w:val="24"/>
          <w:rtl/>
        </w:rPr>
        <w:t xml:space="preserve">ویژه </w:t>
      </w:r>
      <w:r w:rsidRPr="00312893">
        <w:rPr>
          <w:rFonts w:cs="B Nazanin"/>
          <w:sz w:val="24"/>
          <w:szCs w:val="24"/>
          <w:rtl/>
        </w:rPr>
        <w:t>نورولوژ</w:t>
      </w:r>
      <w:r w:rsidRPr="00312893">
        <w:rPr>
          <w:rFonts w:cs="B Nazanin" w:hint="cs"/>
          <w:sz w:val="24"/>
          <w:szCs w:val="24"/>
          <w:rtl/>
        </w:rPr>
        <w:t>ی</w:t>
      </w:r>
      <w:r w:rsidRPr="00312893">
        <w:rPr>
          <w:rFonts w:cs="B Nazanin" w:hint="eastAsia"/>
          <w:sz w:val="24"/>
          <w:szCs w:val="24"/>
          <w:rtl/>
        </w:rPr>
        <w:t>،</w:t>
      </w:r>
      <w:r w:rsidRPr="00312893">
        <w:rPr>
          <w:rFonts w:cs="B Nazanin"/>
          <w:sz w:val="24"/>
          <w:szCs w:val="24"/>
          <w:rtl/>
        </w:rPr>
        <w:t xml:space="preserve"> ارتوپد</w:t>
      </w:r>
      <w:r w:rsidRPr="00312893">
        <w:rPr>
          <w:rFonts w:cs="B Nazanin" w:hint="cs"/>
          <w:sz w:val="24"/>
          <w:szCs w:val="24"/>
          <w:rtl/>
        </w:rPr>
        <w:t>ی</w:t>
      </w:r>
      <w:r w:rsidR="00A654AB" w:rsidRPr="00312893">
        <w:rPr>
          <w:rFonts w:cs="B Nazanin"/>
          <w:sz w:val="24"/>
          <w:szCs w:val="24"/>
          <w:rtl/>
        </w:rPr>
        <w:t>،</w:t>
      </w:r>
      <w:r w:rsidRPr="00312893">
        <w:rPr>
          <w:rFonts w:cs="B Nazanin"/>
          <w:sz w:val="24"/>
          <w:szCs w:val="24"/>
          <w:rtl/>
        </w:rPr>
        <w:t xml:space="preserve"> مغز و اعصاب، روان</w:t>
      </w:r>
      <w:r w:rsidR="008C31AB">
        <w:rPr>
          <w:rFonts w:cs="B Nazanin"/>
          <w:sz w:val="24"/>
          <w:szCs w:val="24"/>
          <w:rtl/>
        </w:rPr>
        <w:softHyphen/>
      </w:r>
      <w:r w:rsidRPr="00312893">
        <w:rPr>
          <w:rFonts w:cs="B Nazanin"/>
          <w:sz w:val="24"/>
          <w:szCs w:val="24"/>
          <w:rtl/>
        </w:rPr>
        <w:t>پزشک</w:t>
      </w:r>
      <w:r w:rsidRPr="00312893">
        <w:rPr>
          <w:rFonts w:cs="B Nazanin" w:hint="cs"/>
          <w:sz w:val="24"/>
          <w:szCs w:val="24"/>
          <w:rtl/>
        </w:rPr>
        <w:t>ی</w:t>
      </w:r>
      <w:r w:rsidRPr="00312893">
        <w:rPr>
          <w:rFonts w:cs="B Nazanin" w:hint="eastAsia"/>
          <w:sz w:val="24"/>
          <w:szCs w:val="24"/>
          <w:rtl/>
        </w:rPr>
        <w:t>،</w:t>
      </w:r>
      <w:r w:rsidRPr="00312893">
        <w:rPr>
          <w:rFonts w:cs="B Nazanin"/>
          <w:sz w:val="24"/>
          <w:szCs w:val="24"/>
          <w:rtl/>
        </w:rPr>
        <w:t xml:space="preserve"> اطفال، داخل</w:t>
      </w:r>
      <w:r w:rsidRPr="00312893">
        <w:rPr>
          <w:rFonts w:cs="B Nazanin" w:hint="cs"/>
          <w:sz w:val="24"/>
          <w:szCs w:val="24"/>
          <w:rtl/>
        </w:rPr>
        <w:t>ی</w:t>
      </w:r>
      <w:r w:rsidR="007565DB">
        <w:rPr>
          <w:rFonts w:cs="B Nazanin" w:hint="cs"/>
          <w:sz w:val="24"/>
          <w:szCs w:val="24"/>
          <w:rtl/>
        </w:rPr>
        <w:t>،</w:t>
      </w:r>
      <w:r w:rsidRPr="00312893">
        <w:rPr>
          <w:rFonts w:cs="B Nazanin"/>
          <w:sz w:val="24"/>
          <w:szCs w:val="24"/>
          <w:rtl/>
        </w:rPr>
        <w:t xml:space="preserve"> قلب و غ</w:t>
      </w:r>
      <w:r w:rsidRPr="00312893">
        <w:rPr>
          <w:rFonts w:cs="B Nazanin" w:hint="cs"/>
          <w:sz w:val="24"/>
          <w:szCs w:val="24"/>
          <w:rtl/>
        </w:rPr>
        <w:t>ی</w:t>
      </w:r>
      <w:r w:rsidRPr="00312893">
        <w:rPr>
          <w:rFonts w:cs="B Nazanin" w:hint="eastAsia"/>
          <w:sz w:val="24"/>
          <w:szCs w:val="24"/>
          <w:rtl/>
        </w:rPr>
        <w:t>ره</w:t>
      </w:r>
      <w:r w:rsidR="007565DB">
        <w:rPr>
          <w:rFonts w:cs="B Nazanin" w:hint="cs"/>
          <w:sz w:val="24"/>
          <w:szCs w:val="24"/>
          <w:rtl/>
        </w:rPr>
        <w:t>،</w:t>
      </w:r>
      <w:r w:rsidRPr="00312893">
        <w:rPr>
          <w:rFonts w:cs="B Nazanin"/>
          <w:sz w:val="24"/>
          <w:szCs w:val="24"/>
          <w:rtl/>
        </w:rPr>
        <w:t xml:space="preserve"> </w:t>
      </w:r>
      <w:r w:rsidR="007E0300">
        <w:rPr>
          <w:rFonts w:cs="B Nazanin" w:hint="cs"/>
          <w:sz w:val="24"/>
          <w:szCs w:val="24"/>
          <w:rtl/>
        </w:rPr>
        <w:t>جهت</w:t>
      </w:r>
      <w:r w:rsidRPr="00312893">
        <w:rPr>
          <w:rFonts w:cs="B Nazanin"/>
          <w:sz w:val="24"/>
          <w:szCs w:val="24"/>
          <w:rtl/>
        </w:rPr>
        <w:t xml:space="preserve"> حضور در بخش</w:t>
      </w:r>
      <w:r w:rsidR="00D44526" w:rsidRPr="00312893">
        <w:rPr>
          <w:rFonts w:cs="B Nazanin"/>
          <w:sz w:val="24"/>
          <w:szCs w:val="24"/>
          <w:rtl/>
        </w:rPr>
        <w:softHyphen/>
      </w:r>
      <w:r w:rsidRPr="00312893">
        <w:rPr>
          <w:rFonts w:cs="B Nazanin"/>
          <w:sz w:val="24"/>
          <w:szCs w:val="24"/>
          <w:rtl/>
        </w:rPr>
        <w:t>ها</w:t>
      </w:r>
      <w:r w:rsidRPr="00312893">
        <w:rPr>
          <w:rFonts w:cs="B Nazanin" w:hint="cs"/>
          <w:sz w:val="24"/>
          <w:szCs w:val="24"/>
          <w:rtl/>
        </w:rPr>
        <w:t>ی</w:t>
      </w:r>
      <w:r w:rsidRPr="00312893">
        <w:rPr>
          <w:rFonts w:cs="B Nazanin"/>
          <w:sz w:val="24"/>
          <w:szCs w:val="24"/>
          <w:rtl/>
        </w:rPr>
        <w:t xml:space="preserve"> بستر</w:t>
      </w:r>
      <w:r w:rsidRPr="00312893">
        <w:rPr>
          <w:rFonts w:cs="B Nazanin" w:hint="cs"/>
          <w:sz w:val="24"/>
          <w:szCs w:val="24"/>
          <w:rtl/>
        </w:rPr>
        <w:t>ی</w:t>
      </w:r>
      <w:r w:rsidRPr="00312893">
        <w:rPr>
          <w:rFonts w:cs="B Nazanin"/>
          <w:sz w:val="24"/>
          <w:szCs w:val="24"/>
          <w:rtl/>
        </w:rPr>
        <w:t xml:space="preserve"> و سرپا</w:t>
      </w:r>
      <w:r w:rsidRPr="00312893">
        <w:rPr>
          <w:rFonts w:cs="B Nazanin" w:hint="cs"/>
          <w:sz w:val="24"/>
          <w:szCs w:val="24"/>
          <w:rtl/>
        </w:rPr>
        <w:t>یی</w:t>
      </w:r>
      <w:r w:rsidRPr="00312893">
        <w:rPr>
          <w:rFonts w:cs="B Nazanin"/>
          <w:sz w:val="24"/>
          <w:szCs w:val="24"/>
          <w:rtl/>
        </w:rPr>
        <w:t xml:space="preserve"> توانبخش</w:t>
      </w:r>
      <w:r w:rsidRPr="00312893">
        <w:rPr>
          <w:rFonts w:cs="B Nazanin" w:hint="cs"/>
          <w:sz w:val="24"/>
          <w:szCs w:val="24"/>
          <w:rtl/>
        </w:rPr>
        <w:t>ی</w:t>
      </w:r>
      <w:r w:rsidR="006436E6" w:rsidRPr="00312893">
        <w:rPr>
          <w:rFonts w:cs="B Nazanin"/>
          <w:sz w:val="24"/>
          <w:szCs w:val="24"/>
          <w:rtl/>
        </w:rPr>
        <w:t xml:space="preserve"> </w:t>
      </w:r>
      <w:r w:rsidRPr="00312893">
        <w:rPr>
          <w:rFonts w:cs="B Nazanin" w:hint="cs"/>
          <w:sz w:val="24"/>
          <w:szCs w:val="24"/>
          <w:rtl/>
        </w:rPr>
        <w:t xml:space="preserve">و </w:t>
      </w:r>
      <w:r w:rsidR="007E0300">
        <w:rPr>
          <w:rFonts w:cs="B Nazanin" w:hint="cs"/>
          <w:sz w:val="24"/>
          <w:szCs w:val="24"/>
          <w:rtl/>
        </w:rPr>
        <w:t xml:space="preserve">نیز </w:t>
      </w:r>
      <w:r w:rsidRPr="00312893">
        <w:rPr>
          <w:rFonts w:cs="B Nazanin"/>
          <w:sz w:val="24"/>
          <w:szCs w:val="24"/>
          <w:rtl/>
        </w:rPr>
        <w:t>ادغام مباحث توانبخش</w:t>
      </w:r>
      <w:r w:rsidRPr="00312893">
        <w:rPr>
          <w:rFonts w:cs="B Nazanin" w:hint="cs"/>
          <w:sz w:val="24"/>
          <w:szCs w:val="24"/>
          <w:rtl/>
        </w:rPr>
        <w:t>ی</w:t>
      </w:r>
      <w:r w:rsidRPr="00312893">
        <w:rPr>
          <w:rFonts w:cs="B Nazanin"/>
          <w:sz w:val="24"/>
          <w:szCs w:val="24"/>
          <w:rtl/>
        </w:rPr>
        <w:t xml:space="preserve"> در ک</w:t>
      </w:r>
      <w:r w:rsidR="007565DB">
        <w:rPr>
          <w:rFonts w:cs="B Nazanin" w:hint="cs"/>
          <w:sz w:val="24"/>
          <w:szCs w:val="24"/>
          <w:rtl/>
        </w:rPr>
        <w:t>و</w:t>
      </w:r>
      <w:r w:rsidRPr="00312893">
        <w:rPr>
          <w:rFonts w:cs="B Nazanin"/>
          <w:sz w:val="24"/>
          <w:szCs w:val="24"/>
          <w:rtl/>
        </w:rPr>
        <w:t>ر</w:t>
      </w:r>
      <w:r w:rsidRPr="00312893">
        <w:rPr>
          <w:rFonts w:cs="B Nazanin" w:hint="cs"/>
          <w:sz w:val="24"/>
          <w:szCs w:val="24"/>
          <w:rtl/>
        </w:rPr>
        <w:t>ی</w:t>
      </w:r>
      <w:r w:rsidRPr="00312893">
        <w:rPr>
          <w:rFonts w:cs="B Nazanin" w:hint="eastAsia"/>
          <w:sz w:val="24"/>
          <w:szCs w:val="24"/>
          <w:rtl/>
        </w:rPr>
        <w:t>ک</w:t>
      </w:r>
      <w:r w:rsidR="007565DB">
        <w:rPr>
          <w:rFonts w:cs="B Nazanin" w:hint="cs"/>
          <w:sz w:val="24"/>
          <w:szCs w:val="24"/>
          <w:rtl/>
        </w:rPr>
        <w:t>و</w:t>
      </w:r>
      <w:r w:rsidRPr="00312893">
        <w:rPr>
          <w:rFonts w:cs="B Nazanin" w:hint="eastAsia"/>
          <w:sz w:val="24"/>
          <w:szCs w:val="24"/>
          <w:rtl/>
        </w:rPr>
        <w:t>لوم</w:t>
      </w:r>
      <w:r w:rsidR="00D44526" w:rsidRPr="00312893">
        <w:rPr>
          <w:rFonts w:cs="B Nazanin"/>
          <w:sz w:val="24"/>
          <w:szCs w:val="24"/>
          <w:rtl/>
        </w:rPr>
        <w:t xml:space="preserve"> رشته</w:t>
      </w:r>
      <w:r w:rsidR="00D44526" w:rsidRPr="00312893">
        <w:rPr>
          <w:rFonts w:cs="B Nazanin"/>
          <w:sz w:val="24"/>
          <w:szCs w:val="24"/>
          <w:rtl/>
        </w:rPr>
        <w:softHyphen/>
      </w:r>
      <w:r w:rsidRPr="00312893">
        <w:rPr>
          <w:rFonts w:cs="B Nazanin"/>
          <w:sz w:val="24"/>
          <w:szCs w:val="24"/>
          <w:rtl/>
        </w:rPr>
        <w:t>ها</w:t>
      </w:r>
      <w:r w:rsidRPr="00312893">
        <w:rPr>
          <w:rFonts w:cs="B Nazanin" w:hint="cs"/>
          <w:sz w:val="24"/>
          <w:szCs w:val="24"/>
          <w:rtl/>
        </w:rPr>
        <w:t>ی</w:t>
      </w:r>
      <w:r w:rsidRPr="00312893">
        <w:rPr>
          <w:rFonts w:cs="B Nazanin"/>
          <w:sz w:val="24"/>
          <w:szCs w:val="24"/>
          <w:rtl/>
        </w:rPr>
        <w:t xml:space="preserve"> مرتبط با توانبخش</w:t>
      </w:r>
      <w:r w:rsidRPr="00312893">
        <w:rPr>
          <w:rFonts w:cs="B Nazanin" w:hint="cs"/>
          <w:sz w:val="24"/>
          <w:szCs w:val="24"/>
          <w:rtl/>
        </w:rPr>
        <w:t>ی</w:t>
      </w:r>
      <w:r w:rsidR="007565DB">
        <w:rPr>
          <w:rFonts w:cs="B Nazanin" w:hint="cs"/>
          <w:sz w:val="24"/>
          <w:szCs w:val="24"/>
          <w:rtl/>
        </w:rPr>
        <w:t>،</w:t>
      </w:r>
      <w:r w:rsidRPr="00312893">
        <w:rPr>
          <w:rFonts w:cs="B Nazanin"/>
          <w:sz w:val="24"/>
          <w:szCs w:val="24"/>
          <w:rtl/>
        </w:rPr>
        <w:t xml:space="preserve"> اعم از پزشک</w:t>
      </w:r>
      <w:r w:rsidRPr="00312893">
        <w:rPr>
          <w:rFonts w:cs="B Nazanin" w:hint="cs"/>
          <w:sz w:val="24"/>
          <w:szCs w:val="24"/>
          <w:rtl/>
        </w:rPr>
        <w:t>ی</w:t>
      </w:r>
      <w:r w:rsidR="007565DB">
        <w:rPr>
          <w:rFonts w:cs="B Nazanin" w:hint="cs"/>
          <w:sz w:val="24"/>
          <w:szCs w:val="24"/>
          <w:rtl/>
        </w:rPr>
        <w:t>،</w:t>
      </w:r>
      <w:r w:rsidR="007565DB">
        <w:rPr>
          <w:rFonts w:cs="B Nazanin"/>
          <w:sz w:val="24"/>
          <w:szCs w:val="24"/>
          <w:rtl/>
        </w:rPr>
        <w:t xml:space="preserve"> </w:t>
      </w:r>
      <w:r w:rsidRPr="00312893">
        <w:rPr>
          <w:rFonts w:cs="B Nazanin"/>
          <w:sz w:val="24"/>
          <w:szCs w:val="24"/>
          <w:rtl/>
        </w:rPr>
        <w:t>سا</w:t>
      </w:r>
      <w:r w:rsidRPr="00312893">
        <w:rPr>
          <w:rFonts w:cs="B Nazanin" w:hint="cs"/>
          <w:sz w:val="24"/>
          <w:szCs w:val="24"/>
          <w:rtl/>
        </w:rPr>
        <w:t>ی</w:t>
      </w:r>
      <w:r w:rsidRPr="00312893">
        <w:rPr>
          <w:rFonts w:cs="B Nazanin" w:hint="eastAsia"/>
          <w:sz w:val="24"/>
          <w:szCs w:val="24"/>
          <w:rtl/>
        </w:rPr>
        <w:t>ر</w:t>
      </w:r>
      <w:r w:rsidR="00D44526" w:rsidRPr="00312893">
        <w:rPr>
          <w:rFonts w:cs="B Nazanin"/>
          <w:sz w:val="24"/>
          <w:szCs w:val="24"/>
          <w:rtl/>
        </w:rPr>
        <w:t xml:space="preserve"> رشته</w:t>
      </w:r>
      <w:r w:rsidR="00D44526" w:rsidRPr="00312893">
        <w:rPr>
          <w:rFonts w:cs="B Nazanin"/>
          <w:sz w:val="24"/>
          <w:szCs w:val="24"/>
          <w:rtl/>
        </w:rPr>
        <w:softHyphen/>
      </w:r>
      <w:r w:rsidRPr="00312893">
        <w:rPr>
          <w:rFonts w:cs="B Nazanin"/>
          <w:sz w:val="24"/>
          <w:szCs w:val="24"/>
          <w:rtl/>
        </w:rPr>
        <w:t>ها</w:t>
      </w:r>
      <w:r w:rsidRPr="00312893">
        <w:rPr>
          <w:rFonts w:cs="B Nazanin" w:hint="cs"/>
          <w:sz w:val="24"/>
          <w:szCs w:val="24"/>
          <w:rtl/>
        </w:rPr>
        <w:t>ی</w:t>
      </w:r>
      <w:r w:rsidRPr="00312893">
        <w:rPr>
          <w:rFonts w:cs="B Nazanin"/>
          <w:sz w:val="24"/>
          <w:szCs w:val="24"/>
          <w:rtl/>
        </w:rPr>
        <w:t xml:space="preserve"> مرتبط و </w:t>
      </w:r>
      <w:r w:rsidR="007565DB">
        <w:rPr>
          <w:rFonts w:cs="B Nazanin" w:hint="cs"/>
          <w:sz w:val="24"/>
          <w:szCs w:val="24"/>
          <w:rtl/>
        </w:rPr>
        <w:t>...</w:t>
      </w:r>
    </w:p>
    <w:p w:rsidR="006611AF" w:rsidRPr="00312893" w:rsidRDefault="006611AF" w:rsidP="00D92D96">
      <w:pPr>
        <w:pStyle w:val="ListParagraph"/>
        <w:numPr>
          <w:ilvl w:val="0"/>
          <w:numId w:val="19"/>
        </w:numPr>
        <w:bidi/>
        <w:spacing w:after="0"/>
        <w:ind w:left="389"/>
        <w:contextualSpacing w:val="0"/>
        <w:jc w:val="both"/>
        <w:rPr>
          <w:rFonts w:cs="B Nazanin"/>
          <w:sz w:val="24"/>
          <w:szCs w:val="24"/>
        </w:rPr>
      </w:pPr>
      <w:r w:rsidRPr="00312893">
        <w:rPr>
          <w:rFonts w:cs="B Nazanin"/>
          <w:sz w:val="24"/>
          <w:szCs w:val="24"/>
          <w:rtl/>
        </w:rPr>
        <w:t>افزا</w:t>
      </w:r>
      <w:r w:rsidRPr="00312893">
        <w:rPr>
          <w:rFonts w:cs="B Nazanin" w:hint="cs"/>
          <w:sz w:val="24"/>
          <w:szCs w:val="24"/>
          <w:rtl/>
        </w:rPr>
        <w:t>ی</w:t>
      </w:r>
      <w:r w:rsidRPr="00312893">
        <w:rPr>
          <w:rFonts w:cs="B Nazanin" w:hint="eastAsia"/>
          <w:sz w:val="24"/>
          <w:szCs w:val="24"/>
          <w:rtl/>
        </w:rPr>
        <w:t>ش</w:t>
      </w:r>
      <w:r w:rsidRPr="00312893">
        <w:rPr>
          <w:rFonts w:cs="B Nazanin"/>
          <w:sz w:val="24"/>
          <w:szCs w:val="24"/>
          <w:rtl/>
        </w:rPr>
        <w:t xml:space="preserve"> سطح دانش</w:t>
      </w:r>
      <w:r w:rsidR="00D92D96">
        <w:rPr>
          <w:rFonts w:cs="B Nazanin" w:hint="cs"/>
          <w:sz w:val="24"/>
          <w:szCs w:val="24"/>
          <w:rtl/>
        </w:rPr>
        <w:t xml:space="preserve"> </w:t>
      </w:r>
      <w:r w:rsidRPr="00312893">
        <w:rPr>
          <w:rFonts w:cs="B Nazanin"/>
          <w:sz w:val="24"/>
          <w:szCs w:val="24"/>
          <w:rtl/>
        </w:rPr>
        <w:t>و مهارت</w:t>
      </w:r>
      <w:r w:rsidR="006436E6" w:rsidRPr="00312893">
        <w:rPr>
          <w:rFonts w:cs="B Nazanin"/>
          <w:sz w:val="24"/>
          <w:szCs w:val="24"/>
          <w:rtl/>
        </w:rPr>
        <w:t xml:space="preserve"> </w:t>
      </w:r>
      <w:r w:rsidRPr="00312893">
        <w:rPr>
          <w:rFonts w:cs="B Nazanin"/>
          <w:sz w:val="24"/>
          <w:szCs w:val="24"/>
          <w:rtl/>
        </w:rPr>
        <w:t>توانبخش</w:t>
      </w:r>
      <w:r w:rsidRPr="00312893">
        <w:rPr>
          <w:rFonts w:cs="B Nazanin" w:hint="cs"/>
          <w:sz w:val="24"/>
          <w:szCs w:val="24"/>
          <w:rtl/>
        </w:rPr>
        <w:t>ی</w:t>
      </w:r>
      <w:r w:rsidRPr="00312893">
        <w:rPr>
          <w:rFonts w:cs="B Nazanin"/>
          <w:sz w:val="24"/>
          <w:szCs w:val="24"/>
          <w:rtl/>
        </w:rPr>
        <w:t xml:space="preserve"> در </w:t>
      </w:r>
      <w:r w:rsidR="00DE3726">
        <w:rPr>
          <w:rFonts w:cs="B Nazanin" w:hint="cs"/>
          <w:sz w:val="24"/>
          <w:szCs w:val="24"/>
          <w:rtl/>
        </w:rPr>
        <w:t>میان</w:t>
      </w:r>
      <w:r w:rsidRPr="00312893">
        <w:rPr>
          <w:rFonts w:cs="B Nazanin"/>
          <w:sz w:val="24"/>
          <w:szCs w:val="24"/>
          <w:rtl/>
        </w:rPr>
        <w:t xml:space="preserve"> متخصص</w:t>
      </w:r>
      <w:r w:rsidRPr="00312893">
        <w:rPr>
          <w:rFonts w:cs="B Nazanin" w:hint="cs"/>
          <w:sz w:val="24"/>
          <w:szCs w:val="24"/>
          <w:rtl/>
        </w:rPr>
        <w:t>ی</w:t>
      </w:r>
      <w:r w:rsidRPr="00312893">
        <w:rPr>
          <w:rFonts w:cs="B Nazanin" w:hint="eastAsia"/>
          <w:sz w:val="24"/>
          <w:szCs w:val="24"/>
          <w:rtl/>
        </w:rPr>
        <w:t>ن</w:t>
      </w:r>
      <w:r w:rsidRPr="00312893">
        <w:rPr>
          <w:rFonts w:cs="B Nazanin"/>
          <w:sz w:val="24"/>
          <w:szCs w:val="24"/>
          <w:rtl/>
        </w:rPr>
        <w:t xml:space="preserve"> بال</w:t>
      </w:r>
      <w:r w:rsidRPr="00312893">
        <w:rPr>
          <w:rFonts w:cs="B Nazanin" w:hint="cs"/>
          <w:sz w:val="24"/>
          <w:szCs w:val="24"/>
          <w:rtl/>
        </w:rPr>
        <w:t>ی</w:t>
      </w:r>
      <w:r w:rsidRPr="00312893">
        <w:rPr>
          <w:rFonts w:cs="B Nazanin" w:hint="eastAsia"/>
          <w:sz w:val="24"/>
          <w:szCs w:val="24"/>
          <w:rtl/>
        </w:rPr>
        <w:t>ن</w:t>
      </w:r>
      <w:r w:rsidRPr="00312893">
        <w:rPr>
          <w:rFonts w:cs="B Nazanin" w:hint="cs"/>
          <w:sz w:val="24"/>
          <w:szCs w:val="24"/>
          <w:rtl/>
        </w:rPr>
        <w:t>ی</w:t>
      </w:r>
      <w:r w:rsidR="00DE3726">
        <w:rPr>
          <w:rFonts w:cs="B Nazanin" w:hint="cs"/>
          <w:sz w:val="24"/>
          <w:szCs w:val="24"/>
          <w:rtl/>
        </w:rPr>
        <w:t xml:space="preserve">، از </w:t>
      </w:r>
      <w:r w:rsidRPr="00312893">
        <w:rPr>
          <w:rFonts w:cs="B Nazanin" w:hint="cs"/>
          <w:sz w:val="24"/>
          <w:szCs w:val="24"/>
          <w:rtl/>
        </w:rPr>
        <w:t xml:space="preserve">طریق </w:t>
      </w:r>
      <w:r w:rsidR="00D44526" w:rsidRPr="00312893">
        <w:rPr>
          <w:rFonts w:cs="B Nazanin"/>
          <w:sz w:val="24"/>
          <w:szCs w:val="24"/>
          <w:rtl/>
        </w:rPr>
        <w:t>راه</w:t>
      </w:r>
      <w:r w:rsidR="00D44526" w:rsidRPr="00312893">
        <w:rPr>
          <w:rFonts w:cs="B Nazanin"/>
          <w:sz w:val="24"/>
          <w:szCs w:val="24"/>
          <w:rtl/>
        </w:rPr>
        <w:softHyphen/>
      </w:r>
      <w:r w:rsidRPr="00312893">
        <w:rPr>
          <w:rFonts w:cs="B Nazanin"/>
          <w:sz w:val="24"/>
          <w:szCs w:val="24"/>
          <w:rtl/>
        </w:rPr>
        <w:t>انداز</w:t>
      </w:r>
      <w:r w:rsidRPr="00312893">
        <w:rPr>
          <w:rFonts w:cs="B Nazanin" w:hint="cs"/>
          <w:sz w:val="24"/>
          <w:szCs w:val="24"/>
          <w:rtl/>
        </w:rPr>
        <w:t>ی</w:t>
      </w:r>
      <w:r w:rsidRPr="00312893">
        <w:rPr>
          <w:rFonts w:cs="B Nazanin"/>
          <w:sz w:val="24"/>
          <w:szCs w:val="24"/>
          <w:rtl/>
        </w:rPr>
        <w:t xml:space="preserve"> دوره‌ها</w:t>
      </w:r>
      <w:r w:rsidRPr="00312893">
        <w:rPr>
          <w:rFonts w:cs="B Nazanin" w:hint="cs"/>
          <w:sz w:val="24"/>
          <w:szCs w:val="24"/>
          <w:rtl/>
        </w:rPr>
        <w:t>ی</w:t>
      </w:r>
      <w:r w:rsidRPr="00312893">
        <w:rPr>
          <w:rFonts w:cs="B Nazanin"/>
          <w:sz w:val="24"/>
          <w:szCs w:val="24"/>
          <w:rtl/>
        </w:rPr>
        <w:t xml:space="preserve"> فلوش</w:t>
      </w:r>
      <w:r w:rsidRPr="00312893">
        <w:rPr>
          <w:rFonts w:cs="B Nazanin" w:hint="cs"/>
          <w:sz w:val="24"/>
          <w:szCs w:val="24"/>
          <w:rtl/>
        </w:rPr>
        <w:t>ی</w:t>
      </w:r>
      <w:r w:rsidRPr="00312893">
        <w:rPr>
          <w:rFonts w:cs="B Nazanin" w:hint="eastAsia"/>
          <w:sz w:val="24"/>
          <w:szCs w:val="24"/>
          <w:rtl/>
        </w:rPr>
        <w:t>پ</w:t>
      </w:r>
      <w:r w:rsidRPr="00312893">
        <w:rPr>
          <w:rFonts w:cs="B Nazanin"/>
          <w:sz w:val="24"/>
          <w:szCs w:val="24"/>
          <w:rtl/>
        </w:rPr>
        <w:t xml:space="preserve"> توانبخش</w:t>
      </w:r>
      <w:r w:rsidRPr="00312893">
        <w:rPr>
          <w:rFonts w:cs="B Nazanin" w:hint="cs"/>
          <w:sz w:val="24"/>
          <w:szCs w:val="24"/>
          <w:rtl/>
        </w:rPr>
        <w:t>ی</w:t>
      </w:r>
      <w:r w:rsidR="00DE3726">
        <w:rPr>
          <w:rFonts w:cs="B Nazanin" w:hint="cs"/>
          <w:sz w:val="24"/>
          <w:szCs w:val="24"/>
          <w:rtl/>
        </w:rPr>
        <w:t xml:space="preserve"> </w:t>
      </w:r>
      <w:r w:rsidRPr="00312893">
        <w:rPr>
          <w:rFonts w:cs="B Nazanin"/>
          <w:sz w:val="24"/>
          <w:szCs w:val="24"/>
          <w:rtl/>
        </w:rPr>
        <w:t>(توانبخش</w:t>
      </w:r>
      <w:r w:rsidRPr="00312893">
        <w:rPr>
          <w:rFonts w:cs="B Nazanin" w:hint="cs"/>
          <w:sz w:val="24"/>
          <w:szCs w:val="24"/>
          <w:rtl/>
        </w:rPr>
        <w:t>ی</w:t>
      </w:r>
      <w:r w:rsidRPr="00312893">
        <w:rPr>
          <w:rFonts w:cs="B Nazanin"/>
          <w:sz w:val="24"/>
          <w:szCs w:val="24"/>
          <w:rtl/>
        </w:rPr>
        <w:t xml:space="preserve"> قلب</w:t>
      </w:r>
      <w:r w:rsidRPr="00312893">
        <w:rPr>
          <w:rFonts w:cs="B Nazanin" w:hint="cs"/>
          <w:sz w:val="24"/>
          <w:szCs w:val="24"/>
          <w:rtl/>
        </w:rPr>
        <w:t>ی</w:t>
      </w:r>
      <w:r w:rsidRPr="00312893">
        <w:rPr>
          <w:rFonts w:cs="B Nazanin" w:hint="eastAsia"/>
          <w:sz w:val="24"/>
          <w:szCs w:val="24"/>
          <w:rtl/>
        </w:rPr>
        <w:t>،</w:t>
      </w:r>
      <w:r w:rsidRPr="00312893">
        <w:rPr>
          <w:rFonts w:cs="B Nazanin"/>
          <w:sz w:val="24"/>
          <w:szCs w:val="24"/>
          <w:rtl/>
        </w:rPr>
        <w:t xml:space="preserve"> توانبخش</w:t>
      </w:r>
      <w:r w:rsidRPr="00312893">
        <w:rPr>
          <w:rFonts w:cs="B Nazanin" w:hint="cs"/>
          <w:sz w:val="24"/>
          <w:szCs w:val="24"/>
          <w:rtl/>
        </w:rPr>
        <w:t>ی</w:t>
      </w:r>
      <w:r w:rsidRPr="00312893">
        <w:rPr>
          <w:rFonts w:cs="B Nazanin"/>
          <w:sz w:val="24"/>
          <w:szCs w:val="24"/>
          <w:rtl/>
        </w:rPr>
        <w:t xml:space="preserve"> سکته مغز</w:t>
      </w:r>
      <w:r w:rsidRPr="00312893">
        <w:rPr>
          <w:rFonts w:cs="B Nazanin" w:hint="cs"/>
          <w:sz w:val="24"/>
          <w:szCs w:val="24"/>
          <w:rtl/>
        </w:rPr>
        <w:t>ی</w:t>
      </w:r>
      <w:r w:rsidRPr="00312893">
        <w:rPr>
          <w:rFonts w:cs="B Nazanin" w:hint="eastAsia"/>
          <w:sz w:val="24"/>
          <w:szCs w:val="24"/>
          <w:rtl/>
        </w:rPr>
        <w:t>،</w:t>
      </w:r>
      <w:r w:rsidRPr="00312893">
        <w:rPr>
          <w:rFonts w:cs="B Nazanin"/>
          <w:sz w:val="24"/>
          <w:szCs w:val="24"/>
          <w:rtl/>
        </w:rPr>
        <w:t xml:space="preserve"> توانبخش</w:t>
      </w:r>
      <w:r w:rsidRPr="00312893">
        <w:rPr>
          <w:rFonts w:cs="B Nazanin" w:hint="cs"/>
          <w:sz w:val="24"/>
          <w:szCs w:val="24"/>
          <w:rtl/>
        </w:rPr>
        <w:t>ی</w:t>
      </w:r>
      <w:r w:rsidRPr="00312893">
        <w:rPr>
          <w:rFonts w:cs="B Nazanin"/>
          <w:sz w:val="24"/>
          <w:szCs w:val="24"/>
          <w:rtl/>
        </w:rPr>
        <w:t xml:space="preserve"> اعصاب، توانبخش</w:t>
      </w:r>
      <w:r w:rsidRPr="00312893">
        <w:rPr>
          <w:rFonts w:cs="B Nazanin" w:hint="cs"/>
          <w:sz w:val="24"/>
          <w:szCs w:val="24"/>
          <w:rtl/>
        </w:rPr>
        <w:t>ی</w:t>
      </w:r>
      <w:r w:rsidRPr="00312893">
        <w:rPr>
          <w:rFonts w:cs="B Nazanin"/>
          <w:sz w:val="24"/>
          <w:szCs w:val="24"/>
          <w:rtl/>
        </w:rPr>
        <w:t xml:space="preserve"> روان، توانبخش</w:t>
      </w:r>
      <w:r w:rsidRPr="00312893">
        <w:rPr>
          <w:rFonts w:cs="B Nazanin" w:hint="cs"/>
          <w:sz w:val="24"/>
          <w:szCs w:val="24"/>
          <w:rtl/>
        </w:rPr>
        <w:t>ی</w:t>
      </w:r>
      <w:r w:rsidRPr="00312893">
        <w:rPr>
          <w:rFonts w:cs="B Nazanin"/>
          <w:sz w:val="24"/>
          <w:szCs w:val="24"/>
          <w:rtl/>
        </w:rPr>
        <w:t xml:space="preserve"> آس</w:t>
      </w:r>
      <w:r w:rsidRPr="00312893">
        <w:rPr>
          <w:rFonts w:cs="B Nazanin" w:hint="cs"/>
          <w:sz w:val="24"/>
          <w:szCs w:val="24"/>
          <w:rtl/>
        </w:rPr>
        <w:t>ی</w:t>
      </w:r>
      <w:r w:rsidRPr="00312893">
        <w:rPr>
          <w:rFonts w:cs="B Nazanin" w:hint="eastAsia"/>
          <w:sz w:val="24"/>
          <w:szCs w:val="24"/>
          <w:rtl/>
        </w:rPr>
        <w:t>ب</w:t>
      </w:r>
      <w:r w:rsidR="00D44526" w:rsidRPr="00312893">
        <w:rPr>
          <w:rFonts w:cs="B Nazanin"/>
          <w:sz w:val="24"/>
          <w:szCs w:val="24"/>
          <w:rtl/>
        </w:rPr>
        <w:softHyphen/>
      </w:r>
      <w:r w:rsidRPr="00312893">
        <w:rPr>
          <w:rFonts w:cs="B Nazanin"/>
          <w:sz w:val="24"/>
          <w:szCs w:val="24"/>
          <w:rtl/>
        </w:rPr>
        <w:t>ها</w:t>
      </w:r>
      <w:r w:rsidRPr="00312893">
        <w:rPr>
          <w:rFonts w:cs="B Nazanin" w:hint="cs"/>
          <w:sz w:val="24"/>
          <w:szCs w:val="24"/>
          <w:rtl/>
        </w:rPr>
        <w:t>ی</w:t>
      </w:r>
      <w:r w:rsidRPr="00312893">
        <w:rPr>
          <w:rFonts w:cs="B Nazanin"/>
          <w:sz w:val="24"/>
          <w:szCs w:val="24"/>
          <w:rtl/>
        </w:rPr>
        <w:t xml:space="preserve"> نخاع</w:t>
      </w:r>
      <w:r w:rsidRPr="00312893">
        <w:rPr>
          <w:rFonts w:cs="B Nazanin" w:hint="cs"/>
          <w:sz w:val="24"/>
          <w:szCs w:val="24"/>
          <w:rtl/>
        </w:rPr>
        <w:t>ی</w:t>
      </w:r>
      <w:r w:rsidRPr="00312893">
        <w:rPr>
          <w:rFonts w:cs="B Nazanin"/>
          <w:sz w:val="24"/>
          <w:szCs w:val="24"/>
          <w:rtl/>
        </w:rPr>
        <w:t>) برا</w:t>
      </w:r>
      <w:r w:rsidRPr="00312893">
        <w:rPr>
          <w:rFonts w:cs="B Nazanin" w:hint="cs"/>
          <w:sz w:val="24"/>
          <w:szCs w:val="24"/>
          <w:rtl/>
        </w:rPr>
        <w:t>ی</w:t>
      </w:r>
      <w:r w:rsidRPr="00312893">
        <w:rPr>
          <w:rFonts w:cs="B Nazanin"/>
          <w:sz w:val="24"/>
          <w:szCs w:val="24"/>
          <w:rtl/>
        </w:rPr>
        <w:t xml:space="preserve"> پزشکان متخصص</w:t>
      </w:r>
    </w:p>
    <w:p w:rsidR="006611AF" w:rsidRPr="00312893" w:rsidRDefault="006611AF" w:rsidP="002D34B2">
      <w:pPr>
        <w:pStyle w:val="ListParagraph"/>
        <w:numPr>
          <w:ilvl w:val="0"/>
          <w:numId w:val="19"/>
        </w:numPr>
        <w:bidi/>
        <w:spacing w:after="0"/>
        <w:ind w:left="389"/>
        <w:contextualSpacing w:val="0"/>
        <w:jc w:val="both"/>
        <w:rPr>
          <w:rFonts w:cs="B Nazanin"/>
          <w:sz w:val="24"/>
          <w:szCs w:val="24"/>
          <w:rtl/>
        </w:rPr>
      </w:pPr>
      <w:r w:rsidRPr="00312893">
        <w:rPr>
          <w:rFonts w:cs="B Nazanin"/>
          <w:sz w:val="24"/>
          <w:szCs w:val="24"/>
          <w:rtl/>
        </w:rPr>
        <w:t>بالا بردن سطح دانش</w:t>
      </w:r>
      <w:r w:rsidR="006436E6" w:rsidRPr="00312893">
        <w:rPr>
          <w:rFonts w:cs="B Nazanin"/>
          <w:sz w:val="24"/>
          <w:szCs w:val="24"/>
          <w:rtl/>
        </w:rPr>
        <w:t xml:space="preserve"> </w:t>
      </w:r>
      <w:r w:rsidRPr="00312893">
        <w:rPr>
          <w:rFonts w:cs="B Nazanin"/>
          <w:sz w:val="24"/>
          <w:szCs w:val="24"/>
          <w:rtl/>
        </w:rPr>
        <w:t>و مهارت</w:t>
      </w:r>
      <w:r w:rsidR="006436E6" w:rsidRPr="00312893">
        <w:rPr>
          <w:rFonts w:cs="B Nazanin"/>
          <w:sz w:val="24"/>
          <w:szCs w:val="24"/>
          <w:rtl/>
        </w:rPr>
        <w:t xml:space="preserve"> </w:t>
      </w:r>
      <w:r w:rsidRPr="00312893">
        <w:rPr>
          <w:rFonts w:cs="B Nazanin"/>
          <w:sz w:val="24"/>
          <w:szCs w:val="24"/>
          <w:rtl/>
        </w:rPr>
        <w:t>پرسنل سلامت در راستا</w:t>
      </w:r>
      <w:r w:rsidRPr="00312893">
        <w:rPr>
          <w:rFonts w:cs="B Nazanin" w:hint="cs"/>
          <w:sz w:val="24"/>
          <w:szCs w:val="24"/>
          <w:rtl/>
        </w:rPr>
        <w:t>ی</w:t>
      </w:r>
      <w:r w:rsidRPr="00312893">
        <w:rPr>
          <w:rFonts w:cs="B Nazanin"/>
          <w:sz w:val="24"/>
          <w:szCs w:val="24"/>
          <w:rtl/>
        </w:rPr>
        <w:t xml:space="preserve"> ارائه خدمات </w:t>
      </w:r>
      <w:r w:rsidRPr="00312893">
        <w:rPr>
          <w:rFonts w:cs="B Nazanin" w:hint="cs"/>
          <w:sz w:val="24"/>
          <w:szCs w:val="24"/>
          <w:rtl/>
        </w:rPr>
        <w:t>ی</w:t>
      </w:r>
      <w:r w:rsidRPr="00312893">
        <w:rPr>
          <w:rFonts w:cs="B Nazanin" w:hint="eastAsia"/>
          <w:sz w:val="24"/>
          <w:szCs w:val="24"/>
          <w:rtl/>
        </w:rPr>
        <w:t>کپارچه</w:t>
      </w:r>
      <w:r w:rsidR="00D44526" w:rsidRPr="00312893">
        <w:rPr>
          <w:rFonts w:cs="B Nazanin"/>
          <w:sz w:val="24"/>
          <w:szCs w:val="24"/>
          <w:rtl/>
        </w:rPr>
        <w:softHyphen/>
      </w:r>
      <w:r w:rsidRPr="00312893">
        <w:rPr>
          <w:rFonts w:cs="B Nazanin" w:hint="cs"/>
          <w:sz w:val="24"/>
          <w:szCs w:val="24"/>
          <w:rtl/>
        </w:rPr>
        <w:t>ی</w:t>
      </w:r>
      <w:r w:rsidRPr="00312893">
        <w:rPr>
          <w:rFonts w:cs="B Nazanin"/>
          <w:sz w:val="24"/>
          <w:szCs w:val="24"/>
          <w:rtl/>
        </w:rPr>
        <w:t xml:space="preserve"> توانبخش</w:t>
      </w:r>
      <w:r w:rsidRPr="00312893">
        <w:rPr>
          <w:rFonts w:cs="B Nazanin" w:hint="cs"/>
          <w:sz w:val="24"/>
          <w:szCs w:val="24"/>
          <w:rtl/>
        </w:rPr>
        <w:t>ی</w:t>
      </w:r>
      <w:r w:rsidRPr="00312893">
        <w:rPr>
          <w:rFonts w:cs="B Nazanin"/>
          <w:sz w:val="24"/>
          <w:szCs w:val="24"/>
          <w:rtl/>
        </w:rPr>
        <w:t xml:space="preserve"> پزشک</w:t>
      </w:r>
      <w:r w:rsidRPr="00312893">
        <w:rPr>
          <w:rFonts w:cs="B Nazanin" w:hint="cs"/>
          <w:sz w:val="24"/>
          <w:szCs w:val="24"/>
          <w:rtl/>
        </w:rPr>
        <w:t>ی</w:t>
      </w:r>
      <w:r w:rsidR="00DE3726">
        <w:rPr>
          <w:rFonts w:cs="B Nazanin" w:hint="cs"/>
          <w:sz w:val="24"/>
          <w:szCs w:val="24"/>
          <w:rtl/>
        </w:rPr>
        <w:t>،</w:t>
      </w:r>
      <w:r w:rsidR="00312893" w:rsidRPr="00312893">
        <w:rPr>
          <w:rFonts w:cs="B Nazanin" w:hint="cs"/>
          <w:sz w:val="24"/>
          <w:szCs w:val="24"/>
          <w:rtl/>
        </w:rPr>
        <w:t xml:space="preserve"> با برگزاری دوره</w:t>
      </w:r>
      <w:r w:rsidR="00312893" w:rsidRPr="00312893">
        <w:rPr>
          <w:rFonts w:cs="B Nazanin"/>
          <w:sz w:val="24"/>
          <w:szCs w:val="24"/>
          <w:rtl/>
        </w:rPr>
        <w:softHyphen/>
      </w:r>
      <w:r w:rsidR="00312893" w:rsidRPr="00312893">
        <w:rPr>
          <w:rFonts w:cs="B Nazanin" w:hint="cs"/>
          <w:sz w:val="24"/>
          <w:szCs w:val="24"/>
          <w:rtl/>
        </w:rPr>
        <w:t>های باز</w:t>
      </w:r>
      <w:r w:rsidR="00DE3726">
        <w:rPr>
          <w:rFonts w:cs="B Nazanin" w:hint="cs"/>
          <w:sz w:val="24"/>
          <w:szCs w:val="24"/>
          <w:rtl/>
        </w:rPr>
        <w:t>آموزی و</w:t>
      </w:r>
      <w:r w:rsidRPr="00312893">
        <w:rPr>
          <w:rFonts w:cs="B Nazanin" w:hint="cs"/>
          <w:sz w:val="24"/>
          <w:szCs w:val="24"/>
          <w:rtl/>
        </w:rPr>
        <w:t xml:space="preserve"> ضمن خدمت</w:t>
      </w:r>
    </w:p>
    <w:p w:rsidR="006611AF" w:rsidRDefault="006611AF" w:rsidP="000B7698">
      <w:pPr>
        <w:spacing w:after="0"/>
        <w:rPr>
          <w:rFonts w:ascii="Cambria" w:eastAsia="Cambria" w:hAnsi="Cambria" w:cs="B Nazanin"/>
        </w:rPr>
      </w:pPr>
      <w:r>
        <w:rPr>
          <w:rFonts w:cs="B Nazanin"/>
          <w:rtl/>
        </w:rPr>
        <w:br w:type="page"/>
      </w:r>
    </w:p>
    <w:p w:rsidR="006611AF" w:rsidRPr="00BA7CC9" w:rsidRDefault="00D56F95" w:rsidP="00285667">
      <w:pPr>
        <w:pStyle w:val="ListParagraph"/>
        <w:bidi/>
        <w:spacing w:after="0"/>
        <w:jc w:val="both"/>
        <w:rPr>
          <w:rFonts w:cs="B Nazanin"/>
        </w:rPr>
      </w:pPr>
      <w:r w:rsidRPr="00D56F95">
        <w:rPr>
          <w:rFonts w:cs="B Nazanin"/>
          <w:noProof/>
          <w:sz w:val="28"/>
          <w:szCs w:val="28"/>
        </w:rPr>
        <w:lastRenderedPageBreak/>
        <w:pict>
          <v:shape id="Text Box 34" o:spid="_x0000_s1035" type="#_x0000_t202" style="position:absolute;left:0;text-align:left;margin-left:246.1pt;margin-top:-77.35pt;width:168.65pt;height:930pt;z-index:251668992;visibility:visible;mso-position-horizontal:righ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" o:allowincell="f" fillcolor="#92cddc [1944]" strokecolor="#92cddc [1944]" strokeweight="1pt">
            <v:fill color2="#daeef3 [664]" angle="135" focus="50%" type="gradient"/>
            <v:shadow on="t" color="#205867 [1608]" opacity=".5" offset="1pt"/>
            <v:textbox inset="18pt,18pt,18pt,18pt">
              <w:txbxContent>
                <w:p w:rsidR="00A911D5" w:rsidRDefault="00A911D5" w:rsidP="00285667">
                  <w:pPr>
                    <w:bidi/>
                    <w:jc w:val="center"/>
                    <w:rPr>
                      <w:rFonts w:cs="B Titr"/>
                      <w:sz w:val="28"/>
                      <w:szCs w:val="28"/>
                      <w:rtl/>
                    </w:rPr>
                  </w:pPr>
                </w:p>
                <w:p w:rsidR="00A911D5" w:rsidRDefault="00A911D5" w:rsidP="00285667">
                  <w:pPr>
                    <w:bidi/>
                    <w:jc w:val="center"/>
                    <w:rPr>
                      <w:rFonts w:cs="B Titr"/>
                      <w:sz w:val="28"/>
                      <w:szCs w:val="28"/>
                      <w:rtl/>
                    </w:rPr>
                  </w:pPr>
                </w:p>
                <w:p w:rsidR="00A911D5" w:rsidRDefault="00A911D5" w:rsidP="00285667">
                  <w:pPr>
                    <w:bidi/>
                    <w:jc w:val="center"/>
                    <w:rPr>
                      <w:rFonts w:cs="B Titr"/>
                      <w:sz w:val="28"/>
                      <w:szCs w:val="28"/>
                      <w:rtl/>
                    </w:rPr>
                  </w:pPr>
                </w:p>
                <w:p w:rsidR="00A911D5" w:rsidRDefault="00A911D5" w:rsidP="00285667">
                  <w:pPr>
                    <w:bidi/>
                    <w:jc w:val="center"/>
                    <w:rPr>
                      <w:rFonts w:cs="B Titr"/>
                      <w:sz w:val="28"/>
                      <w:szCs w:val="28"/>
                      <w:rtl/>
                    </w:rPr>
                  </w:pPr>
                </w:p>
                <w:p w:rsidR="00A911D5" w:rsidRPr="00D35131" w:rsidRDefault="00A911D5" w:rsidP="00285667">
                  <w:pPr>
                    <w:bidi/>
                    <w:jc w:val="center"/>
                    <w:rPr>
                      <w:rFonts w:cs="B Titr"/>
                      <w:sz w:val="28"/>
                      <w:szCs w:val="28"/>
                      <w:rtl/>
                    </w:rPr>
                  </w:pPr>
                </w:p>
                <w:p w:rsidR="00A911D5" w:rsidRDefault="00A911D5" w:rsidP="00285667">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p>
                <w:p w:rsidR="00A911D5" w:rsidRPr="00285667" w:rsidRDefault="00A911D5" w:rsidP="00C741BB">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r w:rsidRPr="00285667">
                    <w:rPr>
                      <w:rFonts w:asciiTheme="majorHAnsi" w:eastAsiaTheme="majorEastAsia" w:hAnsiTheme="majorHAnsi" w:cs="B Titr" w:hint="cs"/>
                      <w:sz w:val="28"/>
                      <w:szCs w:val="28"/>
                      <w:rtl/>
                      <w:lang w:bidi="fa-IR"/>
                    </w:rPr>
                    <w:t>فصل اول</w:t>
                  </w:r>
                </w:p>
                <w:p w:rsidR="00A911D5" w:rsidRDefault="00A911D5" w:rsidP="00285667">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r w:rsidRPr="00285667">
                    <w:rPr>
                      <w:rFonts w:asciiTheme="majorHAnsi" w:eastAsiaTheme="majorEastAsia" w:hAnsiTheme="majorHAnsi" w:cs="B Titr" w:hint="cs"/>
                      <w:sz w:val="28"/>
                      <w:szCs w:val="28"/>
                      <w:rtl/>
                      <w:lang w:bidi="fa-IR"/>
                    </w:rPr>
                    <w:t>کلیات توانبخشی</w:t>
                  </w:r>
                </w:p>
                <w:p w:rsidR="00A911D5" w:rsidRPr="00285667" w:rsidRDefault="00A911D5" w:rsidP="00C741BB">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p>
                <w:p w:rsidR="00A911D5" w:rsidRDefault="00A911D5" w:rsidP="000636D9">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sidRPr="00661844">
                    <w:rPr>
                      <w:rFonts w:asciiTheme="majorHAnsi" w:eastAsiaTheme="majorEastAsia" w:hAnsiTheme="majorHAnsi" w:cs="B Nazanin" w:hint="cs"/>
                      <w:b/>
                      <w:bCs/>
                      <w:sz w:val="28"/>
                      <w:szCs w:val="28"/>
                      <w:rtl/>
                      <w:lang w:bidi="fa-IR"/>
                    </w:rPr>
                    <w:t>1. مقدمه</w:t>
                  </w:r>
                </w:p>
                <w:p w:rsidR="00A911D5" w:rsidRPr="00661844" w:rsidRDefault="00A911D5" w:rsidP="00D91991">
                  <w:pPr>
                    <w:pBdr>
                      <w:top w:val="thinThickSmallGap" w:sz="36" w:space="10" w:color="622423" w:themeColor="accent2" w:themeShade="7F"/>
                      <w:bottom w:val="thickThinSmallGap" w:sz="36" w:space="10" w:color="622423" w:themeColor="accent2" w:themeShade="7F"/>
                    </w:pBdr>
                    <w:bidi/>
                    <w:spacing w:after="160" w:line="240" w:lineRule="auto"/>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2. رویکر</w:t>
                  </w:r>
                  <w:r w:rsidRPr="00661844">
                    <w:rPr>
                      <w:rFonts w:asciiTheme="majorHAnsi" w:eastAsiaTheme="majorEastAsia" w:hAnsiTheme="majorHAnsi" w:cs="B Nazanin" w:hint="cs"/>
                      <w:b/>
                      <w:bCs/>
                      <w:sz w:val="28"/>
                      <w:szCs w:val="28"/>
                      <w:rtl/>
                      <w:lang w:bidi="fa-IR"/>
                    </w:rPr>
                    <w:t>دهای رایج  در ارائه</w:t>
                  </w:r>
                  <w:r>
                    <w:rPr>
                      <w:rFonts w:asciiTheme="majorHAnsi" w:eastAsiaTheme="majorEastAsia" w:hAnsiTheme="majorHAnsi" w:cs="B Nazanin" w:hint="cs"/>
                      <w:b/>
                      <w:bCs/>
                      <w:sz w:val="28"/>
                      <w:szCs w:val="28"/>
                      <w:rtl/>
                      <w:lang w:bidi="fa-IR"/>
                    </w:rPr>
                    <w:t xml:space="preserve"> </w:t>
                  </w:r>
                  <w:r w:rsidRPr="00661844">
                    <w:rPr>
                      <w:rFonts w:asciiTheme="majorHAnsi" w:eastAsiaTheme="majorEastAsia" w:hAnsiTheme="majorHAnsi" w:cs="B Nazanin" w:hint="cs"/>
                      <w:b/>
                      <w:bCs/>
                      <w:sz w:val="28"/>
                      <w:szCs w:val="28"/>
                      <w:rtl/>
                      <w:lang w:bidi="fa-IR"/>
                    </w:rPr>
                    <w:t>خدمات توانبخشی</w:t>
                  </w:r>
                </w:p>
                <w:p w:rsidR="00A911D5" w:rsidRPr="00661844" w:rsidRDefault="00A911D5" w:rsidP="006B2E6D">
                  <w:pPr>
                    <w:pBdr>
                      <w:top w:val="thinThickSmallGap" w:sz="36" w:space="10" w:color="622423" w:themeColor="accent2" w:themeShade="7F"/>
                      <w:bottom w:val="thickThinSmallGap" w:sz="36" w:space="10" w:color="622423" w:themeColor="accent2" w:themeShade="7F"/>
                    </w:pBdr>
                    <w:bidi/>
                    <w:spacing w:after="120"/>
                    <w:jc w:val="both"/>
                    <w:rPr>
                      <w:rFonts w:asciiTheme="majorHAnsi" w:eastAsiaTheme="majorEastAsia" w:hAnsiTheme="majorHAnsi" w:cs="B Nazanin"/>
                      <w:b/>
                      <w:bCs/>
                      <w:sz w:val="28"/>
                      <w:szCs w:val="28"/>
                      <w:rtl/>
                      <w:lang w:bidi="fa-IR"/>
                    </w:rPr>
                  </w:pPr>
                  <w:r w:rsidRPr="00661844">
                    <w:rPr>
                      <w:rFonts w:asciiTheme="majorHAnsi" w:eastAsiaTheme="majorEastAsia" w:hAnsiTheme="majorHAnsi" w:cs="B Nazanin" w:hint="cs"/>
                      <w:b/>
                      <w:bCs/>
                      <w:sz w:val="28"/>
                      <w:szCs w:val="28"/>
                      <w:rtl/>
                      <w:lang w:bidi="fa-IR"/>
                    </w:rPr>
                    <w:t>3.</w:t>
                  </w:r>
                  <w:r>
                    <w:rPr>
                      <w:rFonts w:asciiTheme="majorHAnsi" w:eastAsiaTheme="majorEastAsia" w:hAnsiTheme="majorHAnsi" w:cs="B Nazanin" w:hint="cs"/>
                      <w:b/>
                      <w:bCs/>
                      <w:sz w:val="28"/>
                      <w:szCs w:val="28"/>
                      <w:rtl/>
                      <w:lang w:bidi="fa-IR"/>
                    </w:rPr>
                    <w:t xml:space="preserve"> </w:t>
                  </w:r>
                  <w:r w:rsidRPr="00661844">
                    <w:rPr>
                      <w:rFonts w:asciiTheme="majorHAnsi" w:eastAsiaTheme="majorEastAsia" w:hAnsiTheme="majorHAnsi" w:cs="B Nazanin" w:hint="cs"/>
                      <w:b/>
                      <w:bCs/>
                      <w:sz w:val="28"/>
                      <w:szCs w:val="28"/>
                      <w:rtl/>
                      <w:lang w:bidi="fa-IR"/>
                    </w:rPr>
                    <w:t>ابعاد توانبخشی</w:t>
                  </w:r>
                </w:p>
              </w:txbxContent>
            </v:textbox>
            <w10:wrap type="square" anchorx="page" anchory="page"/>
          </v:shape>
        </w:pict>
      </w:r>
    </w:p>
    <w:p w:rsidR="0029719D" w:rsidRPr="005545DE" w:rsidRDefault="0029719D" w:rsidP="005545DE">
      <w:pPr>
        <w:rPr>
          <w:rFonts w:cs="B Titr"/>
          <w:sz w:val="28"/>
          <w:szCs w:val="28"/>
          <w:rtl/>
        </w:rPr>
      </w:pPr>
    </w:p>
    <w:p w:rsidR="00285005" w:rsidRPr="004B20D7" w:rsidRDefault="00285667" w:rsidP="001F60C9">
      <w:pPr>
        <w:bidi/>
        <w:jc w:val="both"/>
        <w:rPr>
          <w:rFonts w:cs="B Nazanin"/>
          <w:sz w:val="28"/>
          <w:szCs w:val="28"/>
          <w:rtl/>
          <w:lang w:bidi="fa-IR"/>
        </w:rPr>
      </w:pPr>
      <w:r>
        <w:rPr>
          <w:rFonts w:ascii="Cambria" w:eastAsia="Cambria" w:hAnsi="Cambria" w:cs="B Nazanin"/>
          <w:noProof/>
          <w:sz w:val="28"/>
          <w:szCs w:val="28"/>
          <w:rtl/>
          <w:lang w:bidi="fa-IR"/>
        </w:rPr>
        <w:drawing>
          <wp:anchor distT="0" distB="0" distL="114300" distR="114300" simplePos="0" relativeHeight="251642368" behindDoc="1" locked="0" layoutInCell="1" allowOverlap="1">
            <wp:simplePos x="0" y="0"/>
            <wp:positionH relativeFrom="column">
              <wp:posOffset>-1113155</wp:posOffset>
            </wp:positionH>
            <wp:positionV relativeFrom="paragraph">
              <wp:posOffset>1469630</wp:posOffset>
            </wp:positionV>
            <wp:extent cx="5581015" cy="3143250"/>
            <wp:effectExtent l="0" t="0" r="635" b="0"/>
            <wp:wrapNone/>
            <wp:docPr id="5" name="Picture 11" descr="G:\thumbs_b_c_fa64d0b542763b4b4302f9d6f11007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thumbs_b_c_fa64d0b542763b4b4302f9d6f11007b9.jpg"/>
                    <pic:cNvPicPr>
                      <a:picLocks noChangeAspect="1" noChangeArrowheads="1"/>
                    </pic:cNvPicPr>
                  </pic:nvPicPr>
                  <pic:blipFill>
                    <a:blip r:embed="rId15" cstate="print"/>
                    <a:srcRect/>
                    <a:stretch>
                      <a:fillRect/>
                    </a:stretch>
                  </pic:blipFill>
                  <pic:spPr bwMode="auto">
                    <a:xfrm>
                      <a:off x="0" y="0"/>
                      <a:ext cx="5581015" cy="3143250"/>
                    </a:xfrm>
                    <a:prstGeom prst="rect">
                      <a:avLst/>
                    </a:prstGeom>
                    <a:noFill/>
                    <a:ln w="9525">
                      <a:noFill/>
                      <a:miter lim="800000"/>
                      <a:headEnd/>
                      <a:tailEnd/>
                    </a:ln>
                  </pic:spPr>
                </pic:pic>
              </a:graphicData>
            </a:graphic>
          </wp:anchor>
        </w:drawing>
      </w:r>
      <w:r w:rsidR="00285005" w:rsidRPr="004B20D7">
        <w:rPr>
          <w:rFonts w:ascii="Cambria" w:eastAsia="Cambria" w:hAnsi="Cambria" w:cs="B Nazanin"/>
          <w:sz w:val="28"/>
          <w:szCs w:val="28"/>
          <w:rtl/>
          <w:lang w:bidi="fa-IR"/>
        </w:rPr>
        <w:br w:type="page"/>
      </w:r>
    </w:p>
    <w:p w:rsidR="00735EAB" w:rsidRPr="00691BA9" w:rsidRDefault="001F60C9" w:rsidP="0026554E">
      <w:pPr>
        <w:bidi/>
        <w:spacing w:after="160"/>
        <w:jc w:val="center"/>
        <w:rPr>
          <w:rFonts w:asciiTheme="majorHAnsi" w:eastAsiaTheme="majorEastAsia" w:hAnsiTheme="majorHAnsi" w:cs="B Nazanin"/>
          <w:b/>
          <w:bCs/>
          <w:color w:val="365F91" w:themeColor="accent1" w:themeShade="BF"/>
          <w:sz w:val="28"/>
          <w:szCs w:val="28"/>
          <w:rtl/>
          <w:lang w:bidi="fa-IR"/>
        </w:rPr>
      </w:pPr>
      <w:r w:rsidRPr="00691BA9">
        <w:rPr>
          <w:rFonts w:asciiTheme="majorHAnsi" w:eastAsiaTheme="majorEastAsia" w:hAnsiTheme="majorHAnsi" w:cs="B Nazanin" w:hint="cs"/>
          <w:b/>
          <w:bCs/>
          <w:color w:val="365F91" w:themeColor="accent1" w:themeShade="BF"/>
          <w:sz w:val="28"/>
          <w:szCs w:val="28"/>
          <w:rtl/>
          <w:lang w:bidi="fa-IR"/>
        </w:rPr>
        <w:lastRenderedPageBreak/>
        <w:t>1.</w:t>
      </w:r>
      <w:r w:rsidR="006436E6" w:rsidRPr="00691BA9">
        <w:rPr>
          <w:rFonts w:asciiTheme="majorHAnsi" w:eastAsiaTheme="majorEastAsia" w:hAnsiTheme="majorHAnsi" w:cs="B Nazanin" w:hint="cs"/>
          <w:b/>
          <w:bCs/>
          <w:color w:val="365F91" w:themeColor="accent1" w:themeShade="BF"/>
          <w:sz w:val="28"/>
          <w:szCs w:val="28"/>
          <w:rtl/>
          <w:lang w:bidi="fa-IR"/>
        </w:rPr>
        <w:t xml:space="preserve"> </w:t>
      </w:r>
      <w:r w:rsidR="00691BA9">
        <w:rPr>
          <w:rFonts w:asciiTheme="majorHAnsi" w:eastAsiaTheme="majorEastAsia" w:hAnsiTheme="majorHAnsi" w:cs="B Nazanin" w:hint="cs"/>
          <w:b/>
          <w:bCs/>
          <w:color w:val="365F91" w:themeColor="accent1" w:themeShade="BF"/>
          <w:sz w:val="28"/>
          <w:szCs w:val="28"/>
          <w:rtl/>
          <w:lang w:bidi="fa-IR"/>
        </w:rPr>
        <w:t>مقدمه</w:t>
      </w:r>
    </w:p>
    <w:p w:rsidR="00735EAB" w:rsidRPr="00BA362D" w:rsidRDefault="00BA362D" w:rsidP="00740C7D">
      <w:pPr>
        <w:bidi/>
        <w:spacing w:after="120"/>
        <w:jc w:val="both"/>
        <w:rPr>
          <w:rFonts w:ascii="Cambria" w:eastAsia="Cambria" w:hAnsi="Cambria" w:cs="B Nazanin"/>
          <w:sz w:val="24"/>
          <w:szCs w:val="24"/>
          <w:rtl/>
          <w:lang w:bidi="fa-IR"/>
        </w:rPr>
      </w:pPr>
      <w:r w:rsidRPr="00740C7D">
        <w:rPr>
          <w:rFonts w:ascii="Cambria" w:eastAsia="Cambria" w:hAnsi="Cambria" w:cs="B Nazanin" w:hint="cs"/>
          <w:sz w:val="24"/>
          <w:szCs w:val="24"/>
          <w:rtl/>
          <w:lang w:bidi="fa-IR"/>
        </w:rPr>
        <w:t xml:space="preserve">براساس تعریف سازمان جهانی بهداشت، </w:t>
      </w:r>
      <w:r w:rsidR="00735EAB" w:rsidRPr="00740C7D">
        <w:rPr>
          <w:rFonts w:ascii="Cambria" w:eastAsia="Cambria" w:hAnsi="Cambria" w:cs="B Nazanin" w:hint="cs"/>
          <w:sz w:val="24"/>
          <w:szCs w:val="24"/>
          <w:rtl/>
          <w:lang w:bidi="fa-IR"/>
        </w:rPr>
        <w:t>نظام سلامت شامل تمام</w:t>
      </w:r>
      <w:r w:rsidR="00740C7D">
        <w:rPr>
          <w:rFonts w:ascii="Cambria" w:eastAsia="Cambria" w:hAnsi="Cambria" w:cs="B Nazanin" w:hint="cs"/>
          <w:sz w:val="24"/>
          <w:szCs w:val="24"/>
          <w:rtl/>
          <w:lang w:bidi="fa-IR"/>
        </w:rPr>
        <w:t>ی</w:t>
      </w:r>
      <w:r w:rsidR="00735EAB" w:rsidRPr="00740C7D">
        <w:rPr>
          <w:rFonts w:ascii="Cambria" w:eastAsia="Cambria" w:hAnsi="Cambria" w:cs="B Nazanin" w:hint="cs"/>
          <w:sz w:val="24"/>
          <w:szCs w:val="24"/>
          <w:rtl/>
          <w:lang w:bidi="fa-IR"/>
        </w:rPr>
        <w:t xml:space="preserve"> فعالیت</w:t>
      </w:r>
      <w:r w:rsidR="00DC522D" w:rsidRPr="00740C7D">
        <w:rPr>
          <w:rFonts w:ascii="Cambria" w:eastAsia="Cambria" w:hAnsi="Cambria" w:cs="B Nazanin"/>
          <w:sz w:val="24"/>
          <w:szCs w:val="24"/>
          <w:rtl/>
          <w:lang w:bidi="fa-IR"/>
        </w:rPr>
        <w:softHyphen/>
      </w:r>
      <w:r w:rsidR="00735EAB" w:rsidRPr="00740C7D">
        <w:rPr>
          <w:rFonts w:ascii="Cambria" w:eastAsia="Cambria" w:hAnsi="Cambria" w:cs="B Nazanin" w:hint="cs"/>
          <w:sz w:val="24"/>
          <w:szCs w:val="24"/>
          <w:rtl/>
          <w:lang w:bidi="fa-IR"/>
        </w:rPr>
        <w:t>هایی است که</w:t>
      </w:r>
      <w:r w:rsidR="006436E6" w:rsidRPr="00740C7D">
        <w:rPr>
          <w:rFonts w:ascii="Cambria" w:eastAsia="Cambria" w:hAnsi="Cambria" w:cs="B Nazanin" w:hint="cs"/>
          <w:sz w:val="24"/>
          <w:szCs w:val="24"/>
          <w:rtl/>
          <w:lang w:bidi="fa-IR"/>
        </w:rPr>
        <w:t xml:space="preserve"> </w:t>
      </w:r>
      <w:r w:rsidR="00735EAB" w:rsidRPr="00740C7D">
        <w:rPr>
          <w:rFonts w:ascii="Cambria" w:eastAsia="Cambria" w:hAnsi="Cambria" w:cs="B Nazanin" w:hint="cs"/>
          <w:sz w:val="24"/>
          <w:szCs w:val="24"/>
          <w:rtl/>
          <w:lang w:bidi="fa-IR"/>
        </w:rPr>
        <w:t>هدف اصلی آن</w:t>
      </w:r>
      <w:r w:rsidR="00DC522D" w:rsidRPr="00740C7D">
        <w:rPr>
          <w:rFonts w:ascii="Cambria" w:eastAsia="Cambria" w:hAnsi="Cambria" w:cs="B Nazanin"/>
          <w:sz w:val="24"/>
          <w:szCs w:val="24"/>
          <w:rtl/>
          <w:lang w:bidi="fa-IR"/>
        </w:rPr>
        <w:softHyphen/>
      </w:r>
      <w:r w:rsidR="00740C7D">
        <w:rPr>
          <w:rFonts w:ascii="Cambria" w:eastAsia="Cambria" w:hAnsi="Cambria" w:cs="B Nazanin" w:hint="cs"/>
          <w:sz w:val="24"/>
          <w:szCs w:val="24"/>
          <w:rtl/>
          <w:lang w:bidi="fa-IR"/>
        </w:rPr>
        <w:t>ها، ارتقا، بازگردان</w:t>
      </w:r>
      <w:r w:rsidR="00735EAB" w:rsidRPr="00740C7D">
        <w:rPr>
          <w:rFonts w:ascii="Cambria" w:eastAsia="Cambria" w:hAnsi="Cambria" w:cs="B Nazanin" w:hint="cs"/>
          <w:sz w:val="24"/>
          <w:szCs w:val="24"/>
          <w:rtl/>
          <w:lang w:bidi="fa-IR"/>
        </w:rPr>
        <w:t>دن یا حفظ سلامت است. این فعالیت</w:t>
      </w:r>
      <w:r w:rsidR="00DC522D" w:rsidRPr="00740C7D">
        <w:rPr>
          <w:rFonts w:ascii="Cambria" w:eastAsia="Cambria" w:hAnsi="Cambria" w:cs="B Nazanin"/>
          <w:sz w:val="24"/>
          <w:szCs w:val="24"/>
          <w:rtl/>
          <w:lang w:bidi="fa-IR"/>
        </w:rPr>
        <w:softHyphen/>
      </w:r>
      <w:r w:rsidR="00DC522D" w:rsidRPr="00740C7D">
        <w:rPr>
          <w:rFonts w:ascii="Cambria" w:eastAsia="Cambria" w:hAnsi="Cambria" w:cs="B Nazanin" w:hint="cs"/>
          <w:sz w:val="24"/>
          <w:szCs w:val="24"/>
          <w:rtl/>
          <w:lang w:bidi="fa-IR"/>
        </w:rPr>
        <w:t>ها می</w:t>
      </w:r>
      <w:r w:rsidR="00DC522D" w:rsidRPr="00740C7D">
        <w:rPr>
          <w:rFonts w:ascii="Cambria" w:eastAsia="Cambria" w:hAnsi="Cambria" w:cs="B Nazanin"/>
          <w:sz w:val="24"/>
          <w:szCs w:val="24"/>
          <w:rtl/>
          <w:lang w:bidi="fa-IR"/>
        </w:rPr>
        <w:softHyphen/>
      </w:r>
      <w:r w:rsidR="00735EAB" w:rsidRPr="00740C7D">
        <w:rPr>
          <w:rFonts w:ascii="Cambria" w:eastAsia="Cambria" w:hAnsi="Cambria" w:cs="B Nazanin" w:hint="cs"/>
          <w:sz w:val="24"/>
          <w:szCs w:val="24"/>
          <w:rtl/>
          <w:lang w:bidi="fa-IR"/>
        </w:rPr>
        <w:t>توان</w:t>
      </w:r>
      <w:r w:rsidR="00740C7D">
        <w:rPr>
          <w:rFonts w:ascii="Cambria" w:eastAsia="Cambria" w:hAnsi="Cambria" w:cs="B Nazanin" w:hint="cs"/>
          <w:sz w:val="24"/>
          <w:szCs w:val="24"/>
          <w:rtl/>
          <w:lang w:bidi="fa-IR"/>
        </w:rPr>
        <w:t>ن</w:t>
      </w:r>
      <w:r w:rsidR="00735EAB" w:rsidRPr="00740C7D">
        <w:rPr>
          <w:rFonts w:ascii="Cambria" w:eastAsia="Cambria" w:hAnsi="Cambria" w:cs="B Nazanin" w:hint="cs"/>
          <w:sz w:val="24"/>
          <w:szCs w:val="24"/>
          <w:rtl/>
          <w:lang w:bidi="fa-IR"/>
        </w:rPr>
        <w:t>د شامل مراقبت از سلامت فردی، خدمات ب</w:t>
      </w:r>
      <w:r w:rsidR="00DC522D" w:rsidRPr="00740C7D">
        <w:rPr>
          <w:rFonts w:ascii="Cambria" w:eastAsia="Cambria" w:hAnsi="Cambria" w:cs="B Nazanin" w:hint="cs"/>
          <w:sz w:val="24"/>
          <w:szCs w:val="24"/>
          <w:rtl/>
          <w:lang w:bidi="fa-IR"/>
        </w:rPr>
        <w:t>هداشتی درمانی یا برنامه‌های بین</w:t>
      </w:r>
      <w:r w:rsidR="00DC522D" w:rsidRPr="00740C7D">
        <w:rPr>
          <w:rFonts w:ascii="Cambria" w:eastAsia="Cambria" w:hAnsi="Cambria" w:cs="B Nazanin"/>
          <w:sz w:val="24"/>
          <w:szCs w:val="24"/>
          <w:rtl/>
          <w:lang w:bidi="fa-IR"/>
        </w:rPr>
        <w:softHyphen/>
      </w:r>
      <w:r w:rsidR="00735EAB" w:rsidRPr="00740C7D">
        <w:rPr>
          <w:rFonts w:ascii="Cambria" w:eastAsia="Cambria" w:hAnsi="Cambria" w:cs="B Nazanin" w:hint="cs"/>
          <w:sz w:val="24"/>
          <w:szCs w:val="24"/>
          <w:rtl/>
          <w:lang w:bidi="fa-IR"/>
        </w:rPr>
        <w:t>بخشی باش</w:t>
      </w:r>
      <w:r w:rsidR="00740C7D">
        <w:rPr>
          <w:rFonts w:ascii="Cambria" w:eastAsia="Cambria" w:hAnsi="Cambria" w:cs="B Nazanin" w:hint="cs"/>
          <w:sz w:val="24"/>
          <w:szCs w:val="24"/>
          <w:rtl/>
          <w:lang w:bidi="fa-IR"/>
        </w:rPr>
        <w:t>ن</w:t>
      </w:r>
      <w:r w:rsidR="00735EAB" w:rsidRPr="00740C7D">
        <w:rPr>
          <w:rFonts w:ascii="Cambria" w:eastAsia="Cambria" w:hAnsi="Cambria" w:cs="B Nazanin" w:hint="cs"/>
          <w:sz w:val="24"/>
          <w:szCs w:val="24"/>
          <w:rtl/>
          <w:lang w:bidi="fa-IR"/>
        </w:rPr>
        <w:t>د (گزارش جهانی س</w:t>
      </w:r>
      <w:r w:rsidR="00DC522D" w:rsidRPr="00740C7D">
        <w:rPr>
          <w:rFonts w:ascii="Cambria" w:eastAsia="Cambria" w:hAnsi="Cambria" w:cs="B Nazanin" w:hint="cs"/>
          <w:sz w:val="24"/>
          <w:szCs w:val="24"/>
          <w:rtl/>
          <w:lang w:bidi="fa-IR"/>
        </w:rPr>
        <w:t>لامت، 2000). تغییر سیمای بیماری</w:t>
      </w:r>
      <w:r w:rsidR="00DC522D" w:rsidRPr="00740C7D">
        <w:rPr>
          <w:rFonts w:ascii="Cambria" w:eastAsia="Cambria" w:hAnsi="Cambria" w:cs="B Nazanin"/>
          <w:sz w:val="24"/>
          <w:szCs w:val="24"/>
          <w:rtl/>
          <w:lang w:bidi="fa-IR"/>
        </w:rPr>
        <w:softHyphen/>
      </w:r>
      <w:r w:rsidR="00735EAB" w:rsidRPr="00740C7D">
        <w:rPr>
          <w:rFonts w:ascii="Cambria" w:eastAsia="Cambria" w:hAnsi="Cambria" w:cs="B Nazanin" w:hint="cs"/>
          <w:sz w:val="24"/>
          <w:szCs w:val="24"/>
          <w:rtl/>
          <w:lang w:bidi="fa-IR"/>
        </w:rPr>
        <w:t>ها، تحول در</w:t>
      </w:r>
      <w:r w:rsidR="003234FB" w:rsidRPr="00740C7D">
        <w:rPr>
          <w:rFonts w:ascii="Cambria" w:eastAsia="Cambria" w:hAnsi="Cambria" w:cs="B Nazanin" w:hint="cs"/>
          <w:sz w:val="24"/>
          <w:szCs w:val="24"/>
          <w:rtl/>
          <w:lang w:bidi="fa-IR"/>
        </w:rPr>
        <w:t xml:space="preserve"> مفاهیم سلامتی،</w:t>
      </w:r>
      <w:r w:rsidR="00DC522D" w:rsidRPr="00740C7D">
        <w:rPr>
          <w:rFonts w:ascii="Cambria" w:eastAsia="Cambria" w:hAnsi="Cambria" w:cs="B Nazanin" w:hint="cs"/>
          <w:sz w:val="24"/>
          <w:szCs w:val="24"/>
          <w:rtl/>
          <w:lang w:bidi="fa-IR"/>
        </w:rPr>
        <w:t xml:space="preserve"> </w:t>
      </w:r>
      <w:r w:rsidR="003234FB" w:rsidRPr="00740C7D">
        <w:rPr>
          <w:rFonts w:ascii="Cambria" w:eastAsia="Cambria" w:hAnsi="Cambria" w:cs="B Nazanin" w:hint="cs"/>
          <w:sz w:val="24"/>
          <w:szCs w:val="24"/>
          <w:rtl/>
          <w:lang w:bidi="fa-IR"/>
        </w:rPr>
        <w:t>تغییر</w:t>
      </w:r>
      <w:r w:rsidR="00DC522D" w:rsidRPr="00740C7D">
        <w:rPr>
          <w:rFonts w:ascii="Cambria" w:eastAsia="Cambria" w:hAnsi="Cambria" w:cs="B Nazanin" w:hint="cs"/>
          <w:sz w:val="24"/>
          <w:szCs w:val="24"/>
          <w:rtl/>
          <w:lang w:bidi="fa-IR"/>
        </w:rPr>
        <w:t xml:space="preserve"> </w:t>
      </w:r>
      <w:r w:rsidR="003234FB" w:rsidRPr="00740C7D">
        <w:rPr>
          <w:rFonts w:ascii="Cambria" w:eastAsia="Cambria" w:hAnsi="Cambria" w:cs="B Nazanin" w:hint="cs"/>
          <w:sz w:val="24"/>
          <w:szCs w:val="24"/>
          <w:rtl/>
          <w:lang w:bidi="fa-IR"/>
        </w:rPr>
        <w:t>در رویکردها و</w:t>
      </w:r>
      <w:r w:rsidR="00735EAB" w:rsidRPr="00740C7D">
        <w:rPr>
          <w:rFonts w:ascii="Cambria" w:eastAsia="Cambria" w:hAnsi="Cambria" w:cs="B Nazanin" w:hint="cs"/>
          <w:sz w:val="24"/>
          <w:szCs w:val="24"/>
          <w:rtl/>
          <w:lang w:bidi="fa-IR"/>
        </w:rPr>
        <w:t xml:space="preserve"> سیاست</w:t>
      </w:r>
      <w:r w:rsidR="00DC522D" w:rsidRPr="00740C7D">
        <w:rPr>
          <w:rFonts w:ascii="Cambria" w:eastAsia="Cambria" w:hAnsi="Cambria" w:cs="B Nazanin"/>
          <w:sz w:val="24"/>
          <w:szCs w:val="24"/>
          <w:rtl/>
          <w:lang w:bidi="fa-IR"/>
        </w:rPr>
        <w:softHyphen/>
      </w:r>
      <w:r w:rsidR="00735EAB" w:rsidRPr="00740C7D">
        <w:rPr>
          <w:rFonts w:ascii="Cambria" w:eastAsia="Cambria" w:hAnsi="Cambria" w:cs="B Nazanin" w:hint="cs"/>
          <w:sz w:val="24"/>
          <w:szCs w:val="24"/>
          <w:rtl/>
          <w:lang w:bidi="fa-IR"/>
        </w:rPr>
        <w:t>های بهداشت</w:t>
      </w:r>
      <w:r w:rsidR="003234FB" w:rsidRPr="00740C7D">
        <w:rPr>
          <w:rFonts w:ascii="Cambria" w:eastAsia="Cambria" w:hAnsi="Cambria" w:cs="B Nazanin" w:hint="cs"/>
          <w:sz w:val="24"/>
          <w:szCs w:val="24"/>
          <w:rtl/>
          <w:lang w:bidi="fa-IR"/>
        </w:rPr>
        <w:t>ی</w:t>
      </w:r>
      <w:r w:rsidR="00735EAB" w:rsidRPr="00740C7D">
        <w:rPr>
          <w:rFonts w:ascii="Cambria" w:eastAsia="Cambria" w:hAnsi="Cambria" w:cs="B Nazanin" w:hint="cs"/>
          <w:sz w:val="24"/>
          <w:szCs w:val="24"/>
          <w:rtl/>
          <w:lang w:bidi="fa-IR"/>
        </w:rPr>
        <w:t xml:space="preserve">، </w:t>
      </w:r>
      <w:r w:rsidR="00735EAB" w:rsidRPr="00740C7D">
        <w:rPr>
          <w:rFonts w:ascii="Cambria" w:eastAsia="Cambria" w:hAnsi="Cambria" w:cs="B Nazanin"/>
          <w:sz w:val="24"/>
          <w:szCs w:val="24"/>
          <w:rtl/>
          <w:lang w:bidi="fa-IR"/>
        </w:rPr>
        <w:t>پيشرفت</w:t>
      </w:r>
      <w:r w:rsidR="00735EAB" w:rsidRPr="00740C7D">
        <w:rPr>
          <w:rFonts w:ascii="Cambria" w:eastAsia="Cambria" w:hAnsi="Cambria" w:cs="B Nazanin" w:hint="cs"/>
          <w:sz w:val="24"/>
          <w:szCs w:val="24"/>
          <w:rtl/>
          <w:lang w:bidi="fa-IR"/>
        </w:rPr>
        <w:t xml:space="preserve"> </w:t>
      </w:r>
      <w:r w:rsidR="00735EAB" w:rsidRPr="00740C7D">
        <w:rPr>
          <w:rFonts w:ascii="Cambria" w:eastAsia="Cambria" w:hAnsi="Cambria" w:cs="B Nazanin"/>
          <w:sz w:val="24"/>
          <w:szCs w:val="24"/>
          <w:rtl/>
          <w:lang w:bidi="fa-IR"/>
        </w:rPr>
        <w:t>فناوري</w:t>
      </w:r>
      <w:r w:rsidR="00DC522D" w:rsidRPr="00740C7D">
        <w:rPr>
          <w:rFonts w:ascii="Cambria" w:eastAsia="Cambria" w:hAnsi="Cambria" w:cs="B Nazanin" w:hint="cs"/>
          <w:sz w:val="24"/>
          <w:szCs w:val="24"/>
          <w:rtl/>
          <w:lang w:bidi="fa-IR"/>
        </w:rPr>
        <w:t xml:space="preserve"> در شیوه</w:t>
      </w:r>
      <w:r w:rsidR="00DC522D" w:rsidRPr="00740C7D">
        <w:rPr>
          <w:rFonts w:ascii="Cambria" w:eastAsia="Cambria" w:hAnsi="Cambria" w:cs="B Nazanin"/>
          <w:sz w:val="24"/>
          <w:szCs w:val="24"/>
          <w:rtl/>
          <w:lang w:bidi="fa-IR"/>
        </w:rPr>
        <w:softHyphen/>
      </w:r>
      <w:r w:rsidR="00DC522D" w:rsidRPr="00740C7D">
        <w:rPr>
          <w:rFonts w:ascii="Cambria" w:eastAsia="Cambria" w:hAnsi="Cambria" w:cs="B Nazanin" w:hint="cs"/>
          <w:sz w:val="24"/>
          <w:szCs w:val="24"/>
          <w:rtl/>
          <w:lang w:bidi="fa-IR"/>
        </w:rPr>
        <w:t>های تشخیصی، در</w:t>
      </w:r>
      <w:r w:rsidR="00735EAB" w:rsidRPr="00740C7D">
        <w:rPr>
          <w:rFonts w:ascii="Cambria" w:eastAsia="Cambria" w:hAnsi="Cambria" w:cs="B Nazanin" w:hint="cs"/>
          <w:sz w:val="24"/>
          <w:szCs w:val="24"/>
          <w:rtl/>
          <w:lang w:bidi="fa-IR"/>
        </w:rPr>
        <w:t>مان و ارائه خدمات متنوع</w:t>
      </w:r>
      <w:r w:rsidR="00740C7D">
        <w:rPr>
          <w:rFonts w:ascii="Cambria" w:eastAsia="Cambria" w:hAnsi="Cambria" w:cs="B Nazanin" w:hint="cs"/>
          <w:sz w:val="24"/>
          <w:szCs w:val="24"/>
          <w:rtl/>
          <w:lang w:bidi="fa-IR"/>
        </w:rPr>
        <w:t>،</w:t>
      </w:r>
      <w:r w:rsidR="006436E6" w:rsidRPr="00740C7D">
        <w:rPr>
          <w:rFonts w:ascii="Cambria" w:eastAsia="Cambria" w:hAnsi="Cambria" w:cs="B Nazanin" w:hint="cs"/>
          <w:sz w:val="24"/>
          <w:szCs w:val="24"/>
          <w:rtl/>
          <w:lang w:bidi="fa-IR"/>
        </w:rPr>
        <w:t xml:space="preserve"> </w:t>
      </w:r>
      <w:r w:rsidR="00735EAB" w:rsidRPr="00740C7D">
        <w:rPr>
          <w:rFonts w:ascii="Cambria" w:eastAsia="Cambria" w:hAnsi="Cambria" w:cs="B Nazanin" w:hint="cs"/>
          <w:sz w:val="24"/>
          <w:szCs w:val="24"/>
          <w:rtl/>
          <w:lang w:bidi="fa-IR"/>
        </w:rPr>
        <w:t>هم</w:t>
      </w:r>
      <w:r w:rsidR="00740C7D">
        <w:rPr>
          <w:rFonts w:ascii="Cambria" w:eastAsia="Cambria" w:hAnsi="Cambria" w:cs="B Nazanin" w:hint="cs"/>
          <w:sz w:val="24"/>
          <w:szCs w:val="24"/>
          <w:rtl/>
          <w:lang w:bidi="fa-IR"/>
        </w:rPr>
        <w:t>گی</w:t>
      </w:r>
      <w:r w:rsidR="00735EAB" w:rsidRPr="00740C7D">
        <w:rPr>
          <w:rFonts w:ascii="Cambria" w:eastAsia="Cambria" w:hAnsi="Cambria" w:cs="B Nazanin" w:hint="cs"/>
          <w:sz w:val="24"/>
          <w:szCs w:val="24"/>
          <w:rtl/>
          <w:lang w:bidi="fa-IR"/>
        </w:rPr>
        <w:t xml:space="preserve"> حاکی ا</w:t>
      </w:r>
      <w:r w:rsidR="00740C7D">
        <w:rPr>
          <w:rFonts w:ascii="Cambria" w:eastAsia="Cambria" w:hAnsi="Cambria" w:cs="B Nazanin" w:hint="cs"/>
          <w:sz w:val="24"/>
          <w:szCs w:val="24"/>
          <w:rtl/>
          <w:lang w:bidi="fa-IR"/>
        </w:rPr>
        <w:t>ز سرعت تغییرات در نظام سلامت</w:t>
      </w:r>
      <w:r w:rsidR="00740C7D">
        <w:rPr>
          <w:rFonts w:ascii="Cambria" w:eastAsia="Cambria" w:hAnsi="Cambria" w:cs="B Nazanin"/>
          <w:sz w:val="24"/>
          <w:szCs w:val="24"/>
          <w:rtl/>
          <w:lang w:bidi="fa-IR"/>
        </w:rPr>
        <w:softHyphen/>
      </w:r>
      <w:r w:rsidR="00740C7D">
        <w:rPr>
          <w:rFonts w:ascii="Cambria" w:eastAsia="Cambria" w:hAnsi="Cambria" w:cs="B Nazanin" w:hint="cs"/>
          <w:sz w:val="24"/>
          <w:szCs w:val="24"/>
          <w:rtl/>
          <w:lang w:bidi="fa-IR"/>
        </w:rPr>
        <w:t xml:space="preserve"> هستند</w:t>
      </w:r>
      <w:r w:rsidR="00735EAB" w:rsidRPr="00740C7D">
        <w:rPr>
          <w:rFonts w:ascii="Cambria" w:eastAsia="Cambria" w:hAnsi="Cambria" w:cs="B Nazanin" w:hint="cs"/>
          <w:sz w:val="24"/>
          <w:szCs w:val="24"/>
          <w:rtl/>
          <w:lang w:bidi="fa-IR"/>
        </w:rPr>
        <w:t>.</w:t>
      </w:r>
      <w:r w:rsidR="006436E6" w:rsidRPr="00BA362D">
        <w:rPr>
          <w:rFonts w:ascii="Cambria" w:eastAsia="Cambria" w:hAnsi="Cambria" w:cs="B Nazanin" w:hint="cs"/>
          <w:sz w:val="24"/>
          <w:szCs w:val="24"/>
          <w:rtl/>
          <w:lang w:bidi="fa-IR"/>
        </w:rPr>
        <w:t xml:space="preserve"> </w:t>
      </w:r>
    </w:p>
    <w:p w:rsidR="00735EAB" w:rsidRPr="00BA362D" w:rsidRDefault="00735EAB" w:rsidP="00740C7D">
      <w:pPr>
        <w:bidi/>
        <w:spacing w:after="120"/>
        <w:jc w:val="both"/>
        <w:rPr>
          <w:rFonts w:ascii="Cambria" w:eastAsia="Cambria" w:hAnsi="Cambria" w:cs="B Nazanin"/>
          <w:sz w:val="24"/>
          <w:szCs w:val="24"/>
          <w:rtl/>
          <w:lang w:bidi="fa-IR"/>
        </w:rPr>
      </w:pPr>
      <w:r w:rsidRPr="00BA362D">
        <w:rPr>
          <w:rFonts w:ascii="Cambria" w:eastAsia="Cambria" w:hAnsi="Cambria" w:cs="B Nazanin" w:hint="cs"/>
          <w:sz w:val="24"/>
          <w:szCs w:val="24"/>
          <w:rtl/>
          <w:lang w:bidi="fa-IR"/>
        </w:rPr>
        <w:t>امروزه</w:t>
      </w:r>
      <w:r w:rsidR="006436E6" w:rsidRPr="00BA362D">
        <w:rPr>
          <w:rFonts w:ascii="Cambria" w:eastAsia="Cambria" w:hAnsi="Cambria" w:cs="B Nazanin" w:hint="cs"/>
          <w:sz w:val="24"/>
          <w:szCs w:val="24"/>
          <w:rtl/>
          <w:lang w:bidi="fa-IR"/>
        </w:rPr>
        <w:t xml:space="preserve"> </w:t>
      </w:r>
      <w:r w:rsidRPr="00BA362D">
        <w:rPr>
          <w:rFonts w:ascii="Cambria" w:eastAsia="Cambria" w:hAnsi="Cambria" w:cs="B Nazanin" w:hint="cs"/>
          <w:sz w:val="24"/>
          <w:szCs w:val="24"/>
          <w:rtl/>
          <w:lang w:bidi="fa-IR"/>
        </w:rPr>
        <w:t>بخش سلامت و بهداشت در جامعه</w:t>
      </w:r>
      <w:r w:rsidR="00A654AB" w:rsidRPr="00BA362D">
        <w:rPr>
          <w:rFonts w:ascii="Cambria" w:eastAsia="Cambria" w:hAnsi="Cambria" w:cs="B Nazanin" w:hint="cs"/>
          <w:sz w:val="24"/>
          <w:szCs w:val="24"/>
          <w:rtl/>
          <w:lang w:bidi="fa-IR"/>
        </w:rPr>
        <w:t>،</w:t>
      </w:r>
      <w:r w:rsidR="00DC522D" w:rsidRPr="00BA362D">
        <w:rPr>
          <w:rFonts w:ascii="Cambria" w:eastAsia="Cambria" w:hAnsi="Cambria" w:cs="B Nazanin" w:hint="cs"/>
          <w:sz w:val="24"/>
          <w:szCs w:val="24"/>
          <w:rtl/>
          <w:lang w:bidi="fa-IR"/>
        </w:rPr>
        <w:t xml:space="preserve"> حوزه وسیعی را دربر</w:t>
      </w:r>
      <w:r w:rsidR="00312893" w:rsidRPr="00BA362D">
        <w:rPr>
          <w:rFonts w:ascii="Cambria" w:eastAsia="Cambria" w:hAnsi="Cambria" w:cs="B Nazanin" w:hint="cs"/>
          <w:sz w:val="24"/>
          <w:szCs w:val="24"/>
          <w:rtl/>
          <w:lang w:bidi="fa-IR"/>
        </w:rPr>
        <w:t xml:space="preserve">گرفته و </w:t>
      </w:r>
      <w:r w:rsidR="00DC522D" w:rsidRPr="00BA362D">
        <w:rPr>
          <w:rFonts w:ascii="Cambria" w:eastAsia="Cambria" w:hAnsi="Cambria" w:cs="B Nazanin" w:hint="cs"/>
          <w:sz w:val="24"/>
          <w:szCs w:val="24"/>
          <w:rtl/>
          <w:lang w:bidi="fa-IR"/>
        </w:rPr>
        <w:t>تأ</w:t>
      </w:r>
      <w:r w:rsidRPr="00BA362D">
        <w:rPr>
          <w:rFonts w:ascii="Cambria" w:eastAsia="Cambria" w:hAnsi="Cambria" w:cs="B Nazanin" w:hint="cs"/>
          <w:sz w:val="24"/>
          <w:szCs w:val="24"/>
          <w:rtl/>
          <w:lang w:bidi="fa-IR"/>
        </w:rPr>
        <w:t>مین شرایط مناسب آن</w:t>
      </w:r>
      <w:r w:rsidR="00A654AB" w:rsidRPr="00BA362D">
        <w:rPr>
          <w:rFonts w:ascii="Cambria" w:eastAsia="Cambria" w:hAnsi="Cambria" w:cs="B Nazanin" w:hint="cs"/>
          <w:sz w:val="24"/>
          <w:szCs w:val="24"/>
          <w:rtl/>
          <w:lang w:bidi="fa-IR"/>
        </w:rPr>
        <w:t>،</w:t>
      </w:r>
      <w:r w:rsidR="00740C7D">
        <w:rPr>
          <w:rFonts w:ascii="Cambria" w:eastAsia="Cambria" w:hAnsi="Cambria" w:cs="B Nazanin" w:hint="cs"/>
          <w:sz w:val="24"/>
          <w:szCs w:val="24"/>
          <w:rtl/>
          <w:lang w:bidi="fa-IR"/>
        </w:rPr>
        <w:t xml:space="preserve"> نیازمند یک</w:t>
      </w:r>
      <w:r w:rsidR="00DC522D" w:rsidRPr="00BA362D">
        <w:rPr>
          <w:rFonts w:ascii="Cambria" w:eastAsia="Cambria" w:hAnsi="Cambria" w:cs="B Nazanin" w:hint="cs"/>
          <w:sz w:val="24"/>
          <w:szCs w:val="24"/>
          <w:rtl/>
          <w:lang w:bidi="fa-IR"/>
        </w:rPr>
        <w:t xml:space="preserve"> عزم ملی </w:t>
      </w:r>
      <w:r w:rsidR="00740C7D">
        <w:rPr>
          <w:rFonts w:ascii="Cambria" w:eastAsia="Cambria" w:hAnsi="Cambria" w:cs="B Nazanin" w:hint="cs"/>
          <w:sz w:val="24"/>
          <w:szCs w:val="24"/>
          <w:rtl/>
          <w:lang w:bidi="fa-IR"/>
        </w:rPr>
        <w:t>است</w:t>
      </w:r>
      <w:r w:rsidR="00312893" w:rsidRPr="00BA362D">
        <w:rPr>
          <w:rFonts w:ascii="Cambria" w:eastAsia="Cambria" w:hAnsi="Cambria" w:cs="B Nazanin" w:hint="cs"/>
          <w:sz w:val="24"/>
          <w:szCs w:val="24"/>
          <w:rtl/>
          <w:lang w:bidi="fa-IR"/>
        </w:rPr>
        <w:t xml:space="preserve"> که</w:t>
      </w:r>
      <w:r w:rsidR="006436E6" w:rsidRPr="00BA362D">
        <w:rPr>
          <w:rFonts w:ascii="Cambria" w:eastAsia="Cambria" w:hAnsi="Cambria" w:cs="B Nazanin" w:hint="cs"/>
          <w:sz w:val="24"/>
          <w:szCs w:val="24"/>
          <w:rtl/>
          <w:lang w:bidi="fa-IR"/>
        </w:rPr>
        <w:t xml:space="preserve"> </w:t>
      </w:r>
      <w:r w:rsidRPr="00BA362D">
        <w:rPr>
          <w:rFonts w:ascii="Cambria" w:eastAsia="Cambria" w:hAnsi="Cambria" w:cs="B Nazanin" w:hint="cs"/>
          <w:sz w:val="24"/>
          <w:szCs w:val="24"/>
          <w:rtl/>
          <w:lang w:bidi="fa-IR"/>
        </w:rPr>
        <w:t>از وظایف اصلی حکومت</w:t>
      </w:r>
      <w:r w:rsidR="00DC522D" w:rsidRPr="00BA362D">
        <w:rPr>
          <w:rFonts w:ascii="Cambria" w:eastAsia="Cambria" w:hAnsi="Cambria" w:cs="B Nazanin"/>
          <w:sz w:val="24"/>
          <w:szCs w:val="24"/>
          <w:rtl/>
          <w:lang w:bidi="fa-IR"/>
        </w:rPr>
        <w:softHyphen/>
      </w:r>
      <w:r w:rsidR="00DC522D" w:rsidRPr="00BA362D">
        <w:rPr>
          <w:rFonts w:ascii="Cambria" w:eastAsia="Cambria" w:hAnsi="Cambria" w:cs="B Nazanin" w:hint="cs"/>
          <w:sz w:val="24"/>
          <w:szCs w:val="24"/>
          <w:rtl/>
          <w:lang w:bidi="fa-IR"/>
        </w:rPr>
        <w:t xml:space="preserve">ها </w:t>
      </w:r>
      <w:r w:rsidR="00740C7D">
        <w:rPr>
          <w:rFonts w:ascii="Cambria" w:eastAsia="Cambria" w:hAnsi="Cambria" w:cs="B Nazanin" w:hint="cs"/>
          <w:sz w:val="24"/>
          <w:szCs w:val="24"/>
          <w:rtl/>
          <w:lang w:bidi="fa-IR"/>
        </w:rPr>
        <w:t>می</w:t>
      </w:r>
      <w:r w:rsidR="00740C7D">
        <w:rPr>
          <w:rFonts w:ascii="Cambria" w:eastAsia="Cambria" w:hAnsi="Cambria" w:cs="B Nazanin"/>
          <w:sz w:val="24"/>
          <w:szCs w:val="24"/>
          <w:rtl/>
          <w:lang w:bidi="fa-IR"/>
        </w:rPr>
        <w:softHyphen/>
      </w:r>
      <w:r w:rsidR="00740C7D">
        <w:rPr>
          <w:rFonts w:ascii="Cambria" w:eastAsia="Cambria" w:hAnsi="Cambria" w:cs="B Nazanin" w:hint="cs"/>
          <w:sz w:val="24"/>
          <w:szCs w:val="24"/>
          <w:rtl/>
          <w:lang w:bidi="fa-IR"/>
        </w:rPr>
        <w:t>باشد</w:t>
      </w:r>
      <w:r w:rsidRPr="00BA362D">
        <w:rPr>
          <w:rFonts w:ascii="Cambria" w:eastAsia="Cambria" w:hAnsi="Cambria" w:cs="B Nazanin" w:hint="cs"/>
          <w:sz w:val="24"/>
          <w:szCs w:val="24"/>
          <w:rtl/>
          <w:lang w:bidi="fa-IR"/>
        </w:rPr>
        <w:t>. نکته مهم در ارائه خدمات سلامت، پوشش وسیع</w:t>
      </w:r>
      <w:r w:rsidR="006436E6" w:rsidRPr="00BA362D">
        <w:rPr>
          <w:rFonts w:ascii="Cambria" w:eastAsia="Cambria" w:hAnsi="Cambria" w:cs="B Nazanin" w:hint="cs"/>
          <w:sz w:val="24"/>
          <w:szCs w:val="24"/>
          <w:rtl/>
          <w:lang w:bidi="fa-IR"/>
        </w:rPr>
        <w:t xml:space="preserve"> </w:t>
      </w:r>
      <w:r w:rsidR="00740C7D">
        <w:rPr>
          <w:rFonts w:ascii="Cambria" w:eastAsia="Cambria" w:hAnsi="Cambria" w:cs="B Nazanin" w:hint="cs"/>
          <w:sz w:val="24"/>
          <w:szCs w:val="24"/>
          <w:rtl/>
          <w:lang w:bidi="fa-IR"/>
        </w:rPr>
        <w:t>آن است و</w:t>
      </w:r>
      <w:r w:rsidR="00DC522D" w:rsidRPr="00BA362D">
        <w:rPr>
          <w:rFonts w:ascii="Cambria" w:eastAsia="Cambria" w:hAnsi="Cambria" w:cs="B Nazanin" w:hint="cs"/>
          <w:sz w:val="24"/>
          <w:szCs w:val="24"/>
          <w:rtl/>
          <w:lang w:bidi="fa-IR"/>
        </w:rPr>
        <w:t xml:space="preserve"> </w:t>
      </w:r>
      <w:r w:rsidR="00312893" w:rsidRPr="00BA362D">
        <w:rPr>
          <w:rFonts w:ascii="Cambria" w:eastAsia="Cambria" w:hAnsi="Cambria" w:cs="B Nazanin" w:hint="cs"/>
          <w:sz w:val="24"/>
          <w:szCs w:val="24"/>
          <w:rtl/>
          <w:lang w:bidi="fa-IR"/>
        </w:rPr>
        <w:t>زمانی</w:t>
      </w:r>
      <w:r w:rsidR="00DC522D" w:rsidRPr="00BA362D">
        <w:rPr>
          <w:rFonts w:ascii="Cambria" w:eastAsia="Cambria" w:hAnsi="Cambria" w:cs="B Nazanin" w:hint="cs"/>
          <w:sz w:val="24"/>
          <w:szCs w:val="24"/>
          <w:rtl/>
          <w:lang w:bidi="fa-IR"/>
        </w:rPr>
        <w:t xml:space="preserve"> می</w:t>
      </w:r>
      <w:r w:rsidR="00DC522D" w:rsidRPr="00BA362D">
        <w:rPr>
          <w:rFonts w:ascii="Cambria" w:eastAsia="Cambria" w:hAnsi="Cambria" w:cs="B Nazanin"/>
          <w:sz w:val="24"/>
          <w:szCs w:val="24"/>
          <w:rtl/>
          <w:lang w:bidi="fa-IR"/>
        </w:rPr>
        <w:softHyphen/>
      </w:r>
      <w:r w:rsidRPr="00BA362D">
        <w:rPr>
          <w:rFonts w:ascii="Cambria" w:eastAsia="Cambria" w:hAnsi="Cambria" w:cs="B Nazanin" w:hint="cs"/>
          <w:sz w:val="24"/>
          <w:szCs w:val="24"/>
          <w:rtl/>
          <w:lang w:bidi="fa-IR"/>
        </w:rPr>
        <w:t>توان گفت این موضوع تحقق یافته که این خدمات به طور گسترده</w:t>
      </w:r>
      <w:r w:rsidR="00235CAA" w:rsidRPr="00BA362D">
        <w:rPr>
          <w:rFonts w:ascii="Cambria" w:eastAsia="Cambria" w:hAnsi="Cambria" w:cs="B Nazanin" w:hint="cs"/>
          <w:sz w:val="24"/>
          <w:szCs w:val="24"/>
          <w:rtl/>
          <w:lang w:bidi="fa-IR"/>
        </w:rPr>
        <w:t xml:space="preserve"> و عادلانه</w:t>
      </w:r>
      <w:r w:rsidRPr="00BA362D">
        <w:rPr>
          <w:rFonts w:ascii="Cambria" w:eastAsia="Cambria" w:hAnsi="Cambria" w:cs="B Nazanin" w:hint="cs"/>
          <w:sz w:val="24"/>
          <w:szCs w:val="24"/>
          <w:rtl/>
          <w:lang w:bidi="fa-IR"/>
        </w:rPr>
        <w:t xml:space="preserve"> در دسترس همگان قرار گیرد. از مهمترین شاخص</w:t>
      </w:r>
      <w:r w:rsidR="00DC522D" w:rsidRPr="00BA362D">
        <w:rPr>
          <w:rFonts w:ascii="Cambria" w:eastAsia="Cambria" w:hAnsi="Cambria" w:cs="B Nazanin"/>
          <w:sz w:val="24"/>
          <w:szCs w:val="24"/>
          <w:rtl/>
          <w:lang w:bidi="fa-IR"/>
        </w:rPr>
        <w:softHyphen/>
      </w:r>
      <w:r w:rsidRPr="00BA362D">
        <w:rPr>
          <w:rFonts w:ascii="Cambria" w:eastAsia="Cambria" w:hAnsi="Cambria" w:cs="B Nazanin" w:hint="cs"/>
          <w:sz w:val="24"/>
          <w:szCs w:val="24"/>
          <w:rtl/>
          <w:lang w:bidi="fa-IR"/>
        </w:rPr>
        <w:t>های د</w:t>
      </w:r>
      <w:r w:rsidR="00312893" w:rsidRPr="00BA362D">
        <w:rPr>
          <w:rFonts w:ascii="Cambria" w:eastAsia="Cambria" w:hAnsi="Cambria" w:cs="B Nazanin" w:hint="cs"/>
          <w:sz w:val="24"/>
          <w:szCs w:val="24"/>
          <w:rtl/>
          <w:lang w:bidi="fa-IR"/>
        </w:rPr>
        <w:t>سترسی نظام سلامت، سن، جنس، کم</w:t>
      </w:r>
      <w:r w:rsidR="00312893" w:rsidRPr="00BA362D">
        <w:rPr>
          <w:rFonts w:ascii="Cambria" w:eastAsia="Cambria" w:hAnsi="Cambria" w:cs="B Nazanin"/>
          <w:sz w:val="24"/>
          <w:szCs w:val="24"/>
          <w:rtl/>
          <w:lang w:bidi="fa-IR"/>
        </w:rPr>
        <w:softHyphen/>
      </w:r>
      <w:r w:rsidRPr="00BA362D">
        <w:rPr>
          <w:rFonts w:ascii="Cambria" w:eastAsia="Cambria" w:hAnsi="Cambria" w:cs="B Nazanin" w:hint="cs"/>
          <w:sz w:val="24"/>
          <w:szCs w:val="24"/>
          <w:rtl/>
          <w:lang w:bidi="fa-IR"/>
        </w:rPr>
        <w:t xml:space="preserve">توانی یا ناتوانی و محل سکونت </w:t>
      </w:r>
      <w:r w:rsidR="00DC522D" w:rsidRPr="00BA362D">
        <w:rPr>
          <w:rFonts w:ascii="Cambria" w:eastAsia="Cambria" w:hAnsi="Cambria" w:cs="B Nazanin" w:hint="cs"/>
          <w:sz w:val="24"/>
          <w:szCs w:val="24"/>
          <w:rtl/>
          <w:lang w:bidi="fa-IR"/>
        </w:rPr>
        <w:t>می</w:t>
      </w:r>
      <w:r w:rsidR="00DC522D" w:rsidRPr="00BA362D">
        <w:rPr>
          <w:rFonts w:ascii="Cambria" w:eastAsia="Cambria" w:hAnsi="Cambria" w:cs="B Nazanin"/>
          <w:sz w:val="24"/>
          <w:szCs w:val="24"/>
          <w:rtl/>
          <w:lang w:bidi="fa-IR"/>
        </w:rPr>
        <w:softHyphen/>
      </w:r>
      <w:r w:rsidR="00DC522D" w:rsidRPr="00BA362D">
        <w:rPr>
          <w:rFonts w:ascii="Cambria" w:eastAsia="Cambria" w:hAnsi="Cambria" w:cs="B Nazanin" w:hint="cs"/>
          <w:sz w:val="24"/>
          <w:szCs w:val="24"/>
          <w:rtl/>
          <w:lang w:bidi="fa-IR"/>
        </w:rPr>
        <w:t>باشد</w:t>
      </w:r>
      <w:r w:rsidRPr="00BA362D">
        <w:rPr>
          <w:rFonts w:ascii="Cambria" w:eastAsia="Cambria" w:hAnsi="Cambria" w:cs="B Nazanin" w:hint="cs"/>
          <w:sz w:val="24"/>
          <w:szCs w:val="24"/>
          <w:rtl/>
          <w:lang w:bidi="fa-IR"/>
        </w:rPr>
        <w:t>.</w:t>
      </w:r>
    </w:p>
    <w:p w:rsidR="008B34F9" w:rsidRPr="00BA362D" w:rsidRDefault="00312893" w:rsidP="00903128">
      <w:pPr>
        <w:bidi/>
        <w:spacing w:after="120"/>
        <w:jc w:val="both"/>
        <w:rPr>
          <w:rFonts w:ascii="Cambria" w:eastAsia="Cambria" w:hAnsi="Cambria" w:cs="B Nazanin"/>
          <w:sz w:val="24"/>
          <w:szCs w:val="24"/>
          <w:lang w:bidi="fa-IR"/>
        </w:rPr>
      </w:pPr>
      <w:r w:rsidRPr="00BA362D">
        <w:rPr>
          <w:rFonts w:ascii="Cambria" w:eastAsia="Cambria" w:hAnsi="Cambria" w:cs="B Nazanin" w:hint="cs"/>
          <w:sz w:val="24"/>
          <w:szCs w:val="24"/>
          <w:rtl/>
          <w:lang w:bidi="fa-IR"/>
        </w:rPr>
        <w:t xml:space="preserve">یکی از مباحث مطرح </w:t>
      </w:r>
      <w:r w:rsidR="00735EAB" w:rsidRPr="00BA362D">
        <w:rPr>
          <w:rFonts w:ascii="Cambria" w:eastAsia="Cambria" w:hAnsi="Cambria" w:cs="B Nazanin" w:hint="cs"/>
          <w:sz w:val="24"/>
          <w:szCs w:val="24"/>
          <w:rtl/>
          <w:lang w:bidi="fa-IR"/>
        </w:rPr>
        <w:t>در راستای تحقق عدالت در</w:t>
      </w:r>
      <w:r w:rsidR="00DC522D" w:rsidRPr="00BA362D">
        <w:rPr>
          <w:rFonts w:ascii="Cambria" w:eastAsia="Cambria" w:hAnsi="Cambria" w:cs="B Nazanin" w:hint="cs"/>
          <w:sz w:val="24"/>
          <w:szCs w:val="24"/>
          <w:rtl/>
          <w:lang w:bidi="fa-IR"/>
        </w:rPr>
        <w:t xml:space="preserve"> </w:t>
      </w:r>
      <w:r w:rsidR="00735EAB" w:rsidRPr="00BA362D">
        <w:rPr>
          <w:rFonts w:ascii="Cambria" w:eastAsia="Cambria" w:hAnsi="Cambria" w:cs="B Nazanin" w:hint="cs"/>
          <w:sz w:val="24"/>
          <w:szCs w:val="24"/>
          <w:rtl/>
          <w:lang w:bidi="fa-IR"/>
        </w:rPr>
        <w:t>نظام سلامت و دسترسی گسترده</w:t>
      </w:r>
      <w:r w:rsidR="00646480">
        <w:rPr>
          <w:rFonts w:ascii="Cambria" w:eastAsia="Cambria" w:hAnsi="Cambria" w:cs="B Nazanin" w:hint="cs"/>
          <w:sz w:val="24"/>
          <w:szCs w:val="24"/>
          <w:rtl/>
          <w:lang w:bidi="fa-IR"/>
        </w:rPr>
        <w:t xml:space="preserve"> همه افراد جامعه به خدمات سلامت، ارائه خدمات به</w:t>
      </w:r>
      <w:r w:rsidR="00646480">
        <w:rPr>
          <w:rFonts w:ascii="Cambria" w:eastAsia="Cambria" w:hAnsi="Cambria" w:cs="B Nazanin"/>
          <w:sz w:val="24"/>
          <w:szCs w:val="24"/>
          <w:rtl/>
          <w:lang w:bidi="fa-IR"/>
        </w:rPr>
        <w:softHyphen/>
      </w:r>
      <w:r w:rsidR="004C3626">
        <w:rPr>
          <w:rFonts w:ascii="Cambria" w:eastAsia="Cambria" w:hAnsi="Cambria" w:cs="B Nazanin" w:hint="cs"/>
          <w:sz w:val="24"/>
          <w:szCs w:val="24"/>
          <w:rtl/>
          <w:lang w:bidi="fa-IR"/>
        </w:rPr>
        <w:t>هنگام</w:t>
      </w:r>
      <w:r w:rsidR="00DC522D" w:rsidRPr="00BA362D">
        <w:rPr>
          <w:rFonts w:ascii="Cambria" w:eastAsia="Cambria" w:hAnsi="Cambria" w:cs="B Nazanin" w:hint="cs"/>
          <w:sz w:val="24"/>
          <w:szCs w:val="24"/>
          <w:rtl/>
          <w:lang w:bidi="fa-IR"/>
        </w:rPr>
        <w:t xml:space="preserve"> توانبخشی در نظام سلامت می</w:t>
      </w:r>
      <w:r w:rsidR="00DC522D" w:rsidRPr="00BA362D">
        <w:rPr>
          <w:rFonts w:ascii="Cambria" w:eastAsia="Cambria" w:hAnsi="Cambria" w:cs="B Nazanin"/>
          <w:sz w:val="24"/>
          <w:szCs w:val="24"/>
          <w:rtl/>
          <w:lang w:bidi="fa-IR"/>
        </w:rPr>
        <w:softHyphen/>
      </w:r>
      <w:r w:rsidR="00F74AA2" w:rsidRPr="00BA362D">
        <w:rPr>
          <w:rFonts w:ascii="Cambria" w:eastAsia="Cambria" w:hAnsi="Cambria" w:cs="B Nazanin" w:hint="cs"/>
          <w:sz w:val="24"/>
          <w:szCs w:val="24"/>
          <w:rtl/>
          <w:lang w:bidi="fa-IR"/>
        </w:rPr>
        <w:t>باشد</w:t>
      </w:r>
      <w:r w:rsidR="00735EAB" w:rsidRPr="00BA362D">
        <w:rPr>
          <w:rFonts w:ascii="Cambria" w:eastAsia="Cambria" w:hAnsi="Cambria" w:cs="B Nazanin" w:hint="cs"/>
          <w:sz w:val="24"/>
          <w:szCs w:val="24"/>
          <w:rtl/>
          <w:lang w:bidi="fa-IR"/>
        </w:rPr>
        <w:t xml:space="preserve">. </w:t>
      </w:r>
      <w:r w:rsidR="00735EAB" w:rsidRPr="00BA362D">
        <w:rPr>
          <w:rFonts w:ascii="Cambria" w:eastAsia="Cambria" w:hAnsi="Cambria" w:cs="B Nazanin"/>
          <w:sz w:val="24"/>
          <w:szCs w:val="24"/>
          <w:rtl/>
          <w:lang w:bidi="fa-IR"/>
        </w:rPr>
        <w:t>در اوایل قرن بیستم</w:t>
      </w:r>
      <w:r w:rsidR="00A654AB" w:rsidRPr="00BA362D">
        <w:rPr>
          <w:rFonts w:ascii="Cambria" w:eastAsia="Cambria" w:hAnsi="Cambria" w:cs="B Nazanin" w:hint="cs"/>
          <w:sz w:val="24"/>
          <w:szCs w:val="24"/>
          <w:rtl/>
          <w:lang w:bidi="fa-IR"/>
        </w:rPr>
        <w:t>،</w:t>
      </w:r>
      <w:r w:rsidR="00735EAB" w:rsidRPr="00BA362D">
        <w:rPr>
          <w:rFonts w:ascii="Cambria" w:eastAsia="Cambria" w:hAnsi="Cambria" w:cs="B Nazanin"/>
          <w:sz w:val="24"/>
          <w:szCs w:val="24"/>
          <w:rtl/>
          <w:lang w:bidi="fa-IR"/>
        </w:rPr>
        <w:t xml:space="preserve"> با افزایش مجروحان جنگ جهانی اول و دوم</w:t>
      </w:r>
      <w:r w:rsidR="004C3626">
        <w:rPr>
          <w:rFonts w:ascii="Cambria" w:eastAsia="Cambria" w:hAnsi="Cambria" w:cs="B Nazanin" w:hint="cs"/>
          <w:sz w:val="24"/>
          <w:szCs w:val="24"/>
          <w:rtl/>
          <w:lang w:bidi="fa-IR"/>
        </w:rPr>
        <w:t>،</w:t>
      </w:r>
      <w:r w:rsidR="00735EAB" w:rsidRPr="00BA362D">
        <w:rPr>
          <w:rFonts w:ascii="Cambria" w:eastAsia="Cambria" w:hAnsi="Cambria" w:cs="B Nazanin"/>
          <w:sz w:val="24"/>
          <w:szCs w:val="24"/>
          <w:rtl/>
          <w:lang w:bidi="fa-IR"/>
        </w:rPr>
        <w:t xml:space="preserve"> </w:t>
      </w:r>
      <w:r w:rsidR="00735EAB" w:rsidRPr="00BA362D">
        <w:rPr>
          <w:rFonts w:ascii="Cambria" w:eastAsia="Cambria" w:hAnsi="Cambria" w:cs="B Nazanin" w:hint="cs"/>
          <w:sz w:val="24"/>
          <w:szCs w:val="24"/>
          <w:rtl/>
          <w:lang w:bidi="fa-IR"/>
        </w:rPr>
        <w:t xml:space="preserve">خدمات توانبخشی با </w:t>
      </w:r>
      <w:r w:rsidR="00735EAB" w:rsidRPr="00BA362D">
        <w:rPr>
          <w:rFonts w:ascii="Cambria" w:eastAsia="Cambria" w:hAnsi="Cambria" w:cs="B Nazanin"/>
          <w:sz w:val="24"/>
          <w:szCs w:val="24"/>
          <w:rtl/>
          <w:lang w:bidi="fa-IR"/>
        </w:rPr>
        <w:t xml:space="preserve">رویکرد بیومدیکال رایج </w:t>
      </w:r>
      <w:r w:rsidR="00735EAB" w:rsidRPr="00BA362D">
        <w:rPr>
          <w:rFonts w:ascii="Cambria" w:eastAsia="Cambria" w:hAnsi="Cambria" w:cs="B Nazanin" w:hint="cs"/>
          <w:sz w:val="24"/>
          <w:szCs w:val="24"/>
          <w:rtl/>
          <w:lang w:bidi="fa-IR"/>
        </w:rPr>
        <w:t>شد.</w:t>
      </w:r>
      <w:r w:rsidR="00F26ABD" w:rsidRPr="00BA362D">
        <w:rPr>
          <w:rFonts w:ascii="Cambria" w:eastAsia="Cambria" w:hAnsi="Cambria" w:cs="B Nazanin" w:hint="cs"/>
          <w:sz w:val="24"/>
          <w:szCs w:val="24"/>
          <w:rtl/>
          <w:lang w:bidi="fa-IR"/>
        </w:rPr>
        <w:t xml:space="preserve"> با</w:t>
      </w:r>
      <w:r w:rsidR="00F26ABD" w:rsidRPr="00BA362D">
        <w:rPr>
          <w:rFonts w:ascii="Cambria" w:eastAsia="Cambria" w:hAnsi="Cambria" w:cs="B Nazanin"/>
          <w:sz w:val="24"/>
          <w:szCs w:val="24"/>
          <w:rtl/>
          <w:lang w:bidi="fa-IR"/>
        </w:rPr>
        <w:t xml:space="preserve"> افزایش بحران</w:t>
      </w:r>
      <w:r w:rsidR="00DC522D" w:rsidRPr="00BA362D">
        <w:rPr>
          <w:rFonts w:ascii="Cambria" w:eastAsia="Cambria" w:hAnsi="Cambria" w:cs="B Nazanin"/>
          <w:sz w:val="24"/>
          <w:szCs w:val="24"/>
          <w:rtl/>
          <w:lang w:bidi="fa-IR"/>
        </w:rPr>
        <w:softHyphen/>
      </w:r>
      <w:r w:rsidR="00F26ABD" w:rsidRPr="00BA362D">
        <w:rPr>
          <w:rFonts w:ascii="Cambria" w:eastAsia="Cambria" w:hAnsi="Cambria" w:cs="B Nazanin"/>
          <w:sz w:val="24"/>
          <w:szCs w:val="24"/>
          <w:rtl/>
          <w:lang w:bidi="fa-IR"/>
        </w:rPr>
        <w:t>های جوامع صنعتی</w:t>
      </w:r>
      <w:r w:rsidR="004C3626">
        <w:rPr>
          <w:rFonts w:ascii="Cambria" w:eastAsia="Cambria" w:hAnsi="Cambria" w:cs="B Nazanin" w:hint="cs"/>
          <w:sz w:val="24"/>
          <w:szCs w:val="24"/>
          <w:rtl/>
          <w:lang w:bidi="fa-IR"/>
        </w:rPr>
        <w:t>،</w:t>
      </w:r>
      <w:r w:rsidR="00735EAB" w:rsidRPr="00BA362D">
        <w:rPr>
          <w:rFonts w:ascii="Cambria" w:eastAsia="Cambria" w:hAnsi="Cambria" w:cs="B Nazanin" w:hint="cs"/>
          <w:sz w:val="24"/>
          <w:szCs w:val="24"/>
          <w:rtl/>
          <w:lang w:bidi="fa-IR"/>
        </w:rPr>
        <w:t xml:space="preserve"> دیدگاه</w:t>
      </w:r>
      <w:r w:rsidR="00DC522D" w:rsidRPr="00BA362D">
        <w:rPr>
          <w:rFonts w:ascii="Cambria" w:eastAsia="Cambria" w:hAnsi="Cambria" w:cs="B Nazanin"/>
          <w:sz w:val="24"/>
          <w:szCs w:val="24"/>
          <w:rtl/>
          <w:lang w:bidi="fa-IR"/>
        </w:rPr>
        <w:softHyphen/>
      </w:r>
      <w:r w:rsidR="00735EAB" w:rsidRPr="00BA362D">
        <w:rPr>
          <w:rFonts w:ascii="Cambria" w:eastAsia="Cambria" w:hAnsi="Cambria" w:cs="B Nazanin" w:hint="cs"/>
          <w:sz w:val="24"/>
          <w:szCs w:val="24"/>
          <w:rtl/>
          <w:lang w:bidi="fa-IR"/>
        </w:rPr>
        <w:t>های جدیدی</w:t>
      </w:r>
      <w:r w:rsidR="006436E6" w:rsidRPr="00BA362D">
        <w:rPr>
          <w:rFonts w:ascii="Cambria" w:eastAsia="Cambria" w:hAnsi="Cambria" w:cs="B Nazanin" w:hint="cs"/>
          <w:sz w:val="24"/>
          <w:szCs w:val="24"/>
          <w:rtl/>
          <w:lang w:bidi="fa-IR"/>
        </w:rPr>
        <w:t xml:space="preserve"> </w:t>
      </w:r>
      <w:r w:rsidR="00735EAB" w:rsidRPr="00BA362D">
        <w:rPr>
          <w:rFonts w:ascii="Cambria" w:eastAsia="Cambria" w:hAnsi="Cambria" w:cs="B Nazanin" w:hint="cs"/>
          <w:sz w:val="24"/>
          <w:szCs w:val="24"/>
          <w:rtl/>
          <w:lang w:bidi="fa-IR"/>
        </w:rPr>
        <w:t xml:space="preserve">با </w:t>
      </w:r>
      <w:r w:rsidR="00735EAB" w:rsidRPr="00BA362D">
        <w:rPr>
          <w:rFonts w:ascii="Cambria" w:eastAsia="Cambria" w:hAnsi="Cambria" w:cs="B Nazanin"/>
          <w:sz w:val="24"/>
          <w:szCs w:val="24"/>
          <w:rtl/>
          <w:lang w:bidi="fa-IR"/>
        </w:rPr>
        <w:t xml:space="preserve">رویکرد اجتماعی </w:t>
      </w:r>
      <w:r w:rsidR="00735EAB" w:rsidRPr="00BA362D">
        <w:rPr>
          <w:rFonts w:ascii="Cambria" w:eastAsia="Cambria" w:hAnsi="Cambria" w:cs="B Nazanin" w:hint="cs"/>
          <w:sz w:val="24"/>
          <w:szCs w:val="24"/>
          <w:rtl/>
          <w:lang w:bidi="fa-IR"/>
        </w:rPr>
        <w:t>در ارائه خدمات توانبخشی مطرح گردید</w:t>
      </w:r>
      <w:r w:rsidR="00735EAB" w:rsidRPr="00BA362D">
        <w:rPr>
          <w:rFonts w:ascii="Cambria" w:eastAsia="Cambria" w:hAnsi="Cambria" w:cs="B Nazanin"/>
          <w:sz w:val="24"/>
          <w:szCs w:val="24"/>
          <w:rtl/>
          <w:lang w:bidi="fa-IR"/>
        </w:rPr>
        <w:t xml:space="preserve">. در اوایل قرن بیست و </w:t>
      </w:r>
      <w:r w:rsidR="00DC522D" w:rsidRPr="00BA362D">
        <w:rPr>
          <w:rFonts w:ascii="Cambria" w:eastAsia="Cambria" w:hAnsi="Cambria" w:cs="B Nazanin"/>
          <w:sz w:val="24"/>
          <w:szCs w:val="24"/>
          <w:rtl/>
          <w:lang w:bidi="fa-IR"/>
        </w:rPr>
        <w:t>یکم</w:t>
      </w:r>
      <w:r w:rsidR="00DC522D" w:rsidRPr="00BA362D">
        <w:rPr>
          <w:rFonts w:ascii="Cambria" w:eastAsia="Cambria" w:hAnsi="Cambria" w:cs="B Nazanin" w:hint="cs"/>
          <w:sz w:val="24"/>
          <w:szCs w:val="24"/>
          <w:rtl/>
          <w:lang w:bidi="fa-IR"/>
        </w:rPr>
        <w:t>،</w:t>
      </w:r>
      <w:r w:rsidR="006436E6" w:rsidRPr="00BA362D">
        <w:rPr>
          <w:rFonts w:ascii="Cambria" w:eastAsia="Cambria" w:hAnsi="Cambria" w:cs="B Nazanin"/>
          <w:sz w:val="24"/>
          <w:szCs w:val="24"/>
          <w:rtl/>
          <w:lang w:bidi="fa-IR"/>
        </w:rPr>
        <w:t xml:space="preserve"> </w:t>
      </w:r>
      <w:r w:rsidR="004C3626">
        <w:rPr>
          <w:rFonts w:ascii="Cambria" w:eastAsia="Cambria" w:hAnsi="Cambria" w:cs="B Nazanin"/>
          <w:sz w:val="24"/>
          <w:szCs w:val="24"/>
          <w:rtl/>
          <w:lang w:bidi="fa-IR"/>
        </w:rPr>
        <w:t>با ظهور</w:t>
      </w:r>
      <w:r w:rsidR="004C3626">
        <w:rPr>
          <w:rFonts w:ascii="Cambria" w:eastAsia="Cambria" w:hAnsi="Cambria" w:cs="B Nazanin" w:hint="cs"/>
          <w:sz w:val="24"/>
          <w:szCs w:val="24"/>
          <w:rtl/>
          <w:lang w:bidi="fa-IR"/>
        </w:rPr>
        <w:t xml:space="preserve"> «</w:t>
      </w:r>
      <w:r w:rsidR="00DC522D" w:rsidRPr="00BA362D">
        <w:rPr>
          <w:rFonts w:ascii="Cambria" w:eastAsia="Cambria" w:hAnsi="Cambria" w:cs="B Nazanin"/>
          <w:sz w:val="24"/>
          <w:szCs w:val="24"/>
          <w:rtl/>
          <w:lang w:bidi="fa-IR"/>
        </w:rPr>
        <w:t>جنبش</w:t>
      </w:r>
      <w:r w:rsidR="00DC522D" w:rsidRPr="00BA362D">
        <w:rPr>
          <w:rFonts w:ascii="Cambria" w:eastAsia="Cambria" w:hAnsi="Cambria" w:cs="B Nazanin"/>
          <w:sz w:val="24"/>
          <w:szCs w:val="24"/>
          <w:rtl/>
          <w:lang w:bidi="fa-IR"/>
        </w:rPr>
        <w:softHyphen/>
      </w:r>
      <w:r w:rsidR="00F26ABD" w:rsidRPr="00BA362D">
        <w:rPr>
          <w:rFonts w:ascii="Cambria" w:eastAsia="Cambria" w:hAnsi="Cambria" w:cs="B Nazanin"/>
          <w:sz w:val="24"/>
          <w:szCs w:val="24"/>
          <w:rtl/>
          <w:lang w:bidi="fa-IR"/>
        </w:rPr>
        <w:t>های حقوق بشر</w:t>
      </w:r>
      <w:r w:rsidR="004C3626">
        <w:rPr>
          <w:rFonts w:ascii="Cambria" w:eastAsia="Cambria" w:hAnsi="Cambria" w:cs="B Nazanin" w:hint="cs"/>
          <w:sz w:val="24"/>
          <w:szCs w:val="24"/>
          <w:rtl/>
          <w:lang w:bidi="fa-IR"/>
        </w:rPr>
        <w:t>»،</w:t>
      </w:r>
      <w:r w:rsidR="006436E6" w:rsidRPr="00BA362D">
        <w:rPr>
          <w:rFonts w:ascii="Cambria" w:eastAsia="Cambria" w:hAnsi="Cambria" w:cs="B Nazanin"/>
          <w:sz w:val="24"/>
          <w:szCs w:val="24"/>
          <w:rtl/>
          <w:lang w:bidi="fa-IR"/>
        </w:rPr>
        <w:t xml:space="preserve"> </w:t>
      </w:r>
      <w:r w:rsidR="00DC522D" w:rsidRPr="00BA362D">
        <w:rPr>
          <w:rFonts w:ascii="Cambria" w:eastAsia="Cambria" w:hAnsi="Cambria" w:cs="B Nazanin"/>
          <w:sz w:val="24"/>
          <w:szCs w:val="24"/>
          <w:rtl/>
          <w:lang w:bidi="fa-IR"/>
        </w:rPr>
        <w:t>جنبش</w:t>
      </w:r>
      <w:r w:rsidR="00DC522D" w:rsidRPr="00BA362D">
        <w:rPr>
          <w:rFonts w:ascii="Cambria" w:eastAsia="Cambria" w:hAnsi="Cambria" w:cs="B Nazanin"/>
          <w:sz w:val="24"/>
          <w:szCs w:val="24"/>
          <w:rtl/>
          <w:lang w:bidi="fa-IR"/>
        </w:rPr>
        <w:softHyphen/>
      </w:r>
      <w:r w:rsidR="00735EAB" w:rsidRPr="00BA362D">
        <w:rPr>
          <w:rFonts w:ascii="Cambria" w:eastAsia="Cambria" w:hAnsi="Cambria" w:cs="B Nazanin"/>
          <w:sz w:val="24"/>
          <w:szCs w:val="24"/>
          <w:rtl/>
          <w:lang w:bidi="fa-IR"/>
        </w:rPr>
        <w:t xml:space="preserve">های حقوق </w:t>
      </w:r>
      <w:r w:rsidR="00735EAB" w:rsidRPr="00BA362D">
        <w:rPr>
          <w:rFonts w:ascii="Cambria" w:eastAsia="Cambria" w:hAnsi="Cambria" w:cs="B Nazanin" w:hint="cs"/>
          <w:sz w:val="24"/>
          <w:szCs w:val="24"/>
          <w:rtl/>
          <w:lang w:bidi="fa-IR"/>
        </w:rPr>
        <w:t>افراد دارای ناتوانی</w:t>
      </w:r>
      <w:r w:rsidR="006436E6" w:rsidRPr="00BA362D">
        <w:rPr>
          <w:rFonts w:ascii="Cambria" w:eastAsia="Cambria" w:hAnsi="Cambria" w:cs="B Nazanin" w:hint="cs"/>
          <w:sz w:val="24"/>
          <w:szCs w:val="24"/>
          <w:rtl/>
          <w:lang w:bidi="fa-IR"/>
        </w:rPr>
        <w:t xml:space="preserve"> </w:t>
      </w:r>
      <w:r w:rsidR="00735EAB" w:rsidRPr="00BA362D">
        <w:rPr>
          <w:rFonts w:ascii="Cambria" w:eastAsia="Cambria" w:hAnsi="Cambria" w:cs="B Nazanin"/>
          <w:sz w:val="24"/>
          <w:szCs w:val="24"/>
          <w:rtl/>
          <w:lang w:bidi="fa-IR"/>
        </w:rPr>
        <w:t xml:space="preserve">و </w:t>
      </w:r>
      <w:r w:rsidRPr="00BA362D">
        <w:rPr>
          <w:rFonts w:ascii="Cambria" w:eastAsia="Cambria" w:hAnsi="Cambria" w:cs="B Nazanin" w:hint="cs"/>
          <w:sz w:val="24"/>
          <w:szCs w:val="24"/>
          <w:rtl/>
          <w:lang w:bidi="fa-IR"/>
        </w:rPr>
        <w:t xml:space="preserve">صدور </w:t>
      </w:r>
      <w:r w:rsidR="00735EAB" w:rsidRPr="00BA362D">
        <w:rPr>
          <w:rFonts w:ascii="Cambria" w:eastAsia="Cambria" w:hAnsi="Cambria" w:cs="B Nazanin"/>
          <w:sz w:val="24"/>
          <w:szCs w:val="24"/>
          <w:rtl/>
          <w:lang w:bidi="fa-IR"/>
        </w:rPr>
        <w:t>اعلامیه جهانی حقوق بشر، رویکرد سیاسی</w:t>
      </w:r>
      <w:r w:rsidR="00735EAB" w:rsidRPr="002E4060">
        <w:rPr>
          <w:rFonts w:ascii="Cambria" w:eastAsia="Cambria" w:hAnsi="Cambria" w:cs="B Nazanin"/>
          <w:sz w:val="24"/>
          <w:szCs w:val="24"/>
          <w:rtl/>
          <w:lang w:bidi="fa-IR"/>
        </w:rPr>
        <w:t xml:space="preserve"> ـ</w:t>
      </w:r>
      <w:r w:rsidR="00735EAB" w:rsidRPr="00BA362D">
        <w:rPr>
          <w:rFonts w:ascii="Cambria" w:eastAsia="Cambria" w:hAnsi="Cambria" w:cs="B Nazanin"/>
          <w:sz w:val="24"/>
          <w:szCs w:val="24"/>
          <w:rtl/>
          <w:lang w:bidi="fa-IR"/>
        </w:rPr>
        <w:t xml:space="preserve"> اجتماعی یا حقوق بشر </w:t>
      </w:r>
      <w:r w:rsidR="00F26ABD" w:rsidRPr="00BA362D">
        <w:rPr>
          <w:rFonts w:ascii="Cambria" w:eastAsia="Cambria" w:hAnsi="Cambria" w:cs="B Nazanin" w:hint="cs"/>
          <w:sz w:val="24"/>
          <w:szCs w:val="24"/>
          <w:rtl/>
          <w:lang w:bidi="fa-IR"/>
        </w:rPr>
        <w:t>در ارائه</w:t>
      </w:r>
      <w:r w:rsidR="00735EAB" w:rsidRPr="00BA362D">
        <w:rPr>
          <w:rFonts w:ascii="Cambria" w:eastAsia="Cambria" w:hAnsi="Cambria" w:cs="B Nazanin"/>
          <w:sz w:val="24"/>
          <w:szCs w:val="24"/>
          <w:rtl/>
          <w:lang w:bidi="fa-IR"/>
        </w:rPr>
        <w:t xml:space="preserve"> خدمات توانبخشی </w:t>
      </w:r>
      <w:r w:rsidR="00585D48" w:rsidRPr="00BA362D">
        <w:rPr>
          <w:rFonts w:ascii="Cambria" w:eastAsia="Cambria" w:hAnsi="Cambria" w:cs="B Nazanin" w:hint="cs"/>
          <w:sz w:val="24"/>
          <w:szCs w:val="24"/>
          <w:rtl/>
          <w:lang w:bidi="fa-IR"/>
        </w:rPr>
        <w:t>مطرح شد</w:t>
      </w:r>
      <w:r w:rsidR="00735EAB" w:rsidRPr="00BA362D">
        <w:rPr>
          <w:rFonts w:ascii="Cambria" w:eastAsia="Cambria" w:hAnsi="Cambria" w:cs="B Nazanin" w:hint="cs"/>
          <w:sz w:val="24"/>
          <w:szCs w:val="24"/>
          <w:rtl/>
          <w:lang w:bidi="fa-IR"/>
        </w:rPr>
        <w:t xml:space="preserve"> که البته محاسن و معایب</w:t>
      </w:r>
      <w:r w:rsidR="006436E6" w:rsidRPr="00BA362D">
        <w:rPr>
          <w:rFonts w:ascii="Cambria" w:eastAsia="Cambria" w:hAnsi="Cambria" w:cs="B Nazanin" w:hint="cs"/>
          <w:sz w:val="24"/>
          <w:szCs w:val="24"/>
          <w:rtl/>
          <w:lang w:bidi="fa-IR"/>
        </w:rPr>
        <w:t xml:space="preserve"> </w:t>
      </w:r>
      <w:r w:rsidR="00735EAB" w:rsidRPr="00BA362D">
        <w:rPr>
          <w:rFonts w:ascii="Cambria" w:eastAsia="Cambria" w:hAnsi="Cambria" w:cs="B Nazanin" w:hint="cs"/>
          <w:sz w:val="24"/>
          <w:szCs w:val="24"/>
          <w:rtl/>
          <w:lang w:bidi="fa-IR"/>
        </w:rPr>
        <w:t>هر رویکر</w:t>
      </w:r>
      <w:r w:rsidR="00DC522D" w:rsidRPr="00BA362D">
        <w:rPr>
          <w:rFonts w:ascii="Cambria" w:eastAsia="Cambria" w:hAnsi="Cambria" w:cs="B Nazanin" w:hint="cs"/>
          <w:sz w:val="24"/>
          <w:szCs w:val="24"/>
          <w:rtl/>
          <w:lang w:bidi="fa-IR"/>
        </w:rPr>
        <w:t>د در جای خود قابل بحث و بررسی</w:t>
      </w:r>
      <w:r w:rsidR="004C3626" w:rsidRPr="004C3626">
        <w:rPr>
          <w:rFonts w:ascii="Cambria" w:eastAsia="Cambria" w:hAnsi="Cambria" w:cs="B Nazanin" w:hint="cs"/>
          <w:sz w:val="24"/>
          <w:szCs w:val="24"/>
          <w:rtl/>
          <w:lang w:bidi="fa-IR"/>
        </w:rPr>
        <w:t xml:space="preserve"> </w:t>
      </w:r>
      <w:r w:rsidR="004C3626" w:rsidRPr="00BA362D">
        <w:rPr>
          <w:rFonts w:ascii="Cambria" w:eastAsia="Cambria" w:hAnsi="Cambria" w:cs="B Nazanin" w:hint="cs"/>
          <w:sz w:val="24"/>
          <w:szCs w:val="24"/>
          <w:rtl/>
          <w:lang w:bidi="fa-IR"/>
        </w:rPr>
        <w:t>است</w:t>
      </w:r>
      <w:r w:rsidR="00735EAB" w:rsidRPr="00BA362D">
        <w:rPr>
          <w:rFonts w:ascii="Cambria" w:eastAsia="Cambria" w:hAnsi="Cambria" w:cs="B Nazanin" w:hint="cs"/>
          <w:sz w:val="24"/>
          <w:szCs w:val="24"/>
          <w:rtl/>
          <w:lang w:bidi="fa-IR"/>
        </w:rPr>
        <w:t>. تغییر در رویکردها</w:t>
      </w:r>
      <w:r w:rsidR="006436E6" w:rsidRPr="00BA362D">
        <w:rPr>
          <w:rFonts w:ascii="Cambria" w:eastAsia="Cambria" w:hAnsi="Cambria" w:cs="B Nazanin" w:hint="cs"/>
          <w:sz w:val="24"/>
          <w:szCs w:val="24"/>
          <w:rtl/>
          <w:lang w:bidi="fa-IR"/>
        </w:rPr>
        <w:t xml:space="preserve"> </w:t>
      </w:r>
      <w:r w:rsidR="004C3626">
        <w:rPr>
          <w:rFonts w:ascii="Cambria" w:eastAsia="Cambria" w:hAnsi="Cambria" w:cs="B Nazanin" w:hint="cs"/>
          <w:sz w:val="24"/>
          <w:szCs w:val="24"/>
          <w:rtl/>
          <w:lang w:bidi="fa-IR"/>
        </w:rPr>
        <w:t>با توجه به شرایط فرهنگی،</w:t>
      </w:r>
      <w:r w:rsidR="00211A85" w:rsidRPr="00BA362D">
        <w:rPr>
          <w:rFonts w:ascii="Cambria" w:eastAsia="Cambria" w:hAnsi="Cambria" w:cs="B Nazanin" w:hint="cs"/>
          <w:sz w:val="24"/>
          <w:szCs w:val="24"/>
          <w:rtl/>
          <w:lang w:bidi="fa-IR"/>
        </w:rPr>
        <w:t xml:space="preserve"> </w:t>
      </w:r>
      <w:r w:rsidR="00735EAB" w:rsidRPr="00BA362D">
        <w:rPr>
          <w:rFonts w:ascii="Cambria" w:eastAsia="Cambria" w:hAnsi="Cambria" w:cs="B Nazanin" w:hint="cs"/>
          <w:sz w:val="24"/>
          <w:szCs w:val="24"/>
          <w:rtl/>
          <w:lang w:bidi="fa-IR"/>
        </w:rPr>
        <w:t>اجتماع</w:t>
      </w:r>
      <w:r w:rsidR="004C3626">
        <w:rPr>
          <w:rFonts w:ascii="Cambria" w:eastAsia="Cambria" w:hAnsi="Cambria" w:cs="B Nazanin" w:hint="cs"/>
          <w:sz w:val="24"/>
          <w:szCs w:val="24"/>
          <w:rtl/>
          <w:lang w:bidi="fa-IR"/>
        </w:rPr>
        <w:t>ی و</w:t>
      </w:r>
      <w:r w:rsidR="00DC522D" w:rsidRPr="00BA362D">
        <w:rPr>
          <w:rFonts w:ascii="Cambria" w:eastAsia="Cambria" w:hAnsi="Cambria" w:cs="B Nazanin" w:hint="cs"/>
          <w:sz w:val="24"/>
          <w:szCs w:val="24"/>
          <w:rtl/>
          <w:lang w:bidi="fa-IR"/>
        </w:rPr>
        <w:t xml:space="preserve"> سیاسی هر کشور و میزان توسعه</w:t>
      </w:r>
      <w:r w:rsidR="00DC522D" w:rsidRPr="00BA362D">
        <w:rPr>
          <w:rFonts w:ascii="Cambria" w:eastAsia="Cambria" w:hAnsi="Cambria" w:cs="B Nazanin"/>
          <w:sz w:val="24"/>
          <w:szCs w:val="24"/>
          <w:rtl/>
          <w:lang w:bidi="fa-IR"/>
        </w:rPr>
        <w:softHyphen/>
      </w:r>
      <w:r w:rsidR="00735EAB" w:rsidRPr="00BA362D">
        <w:rPr>
          <w:rFonts w:ascii="Cambria" w:eastAsia="Cambria" w:hAnsi="Cambria" w:cs="B Nazanin" w:hint="cs"/>
          <w:sz w:val="24"/>
          <w:szCs w:val="24"/>
          <w:rtl/>
          <w:lang w:bidi="fa-IR"/>
        </w:rPr>
        <w:t>یافتگی آن</w:t>
      </w:r>
      <w:r w:rsidR="00DC522D" w:rsidRPr="00BA362D">
        <w:rPr>
          <w:rFonts w:ascii="Cambria" w:eastAsia="Cambria" w:hAnsi="Cambria" w:cs="B Nazanin"/>
          <w:sz w:val="24"/>
          <w:szCs w:val="24"/>
          <w:rtl/>
          <w:lang w:bidi="fa-IR"/>
        </w:rPr>
        <w:softHyphen/>
      </w:r>
      <w:r w:rsidR="00735EAB" w:rsidRPr="00BA362D">
        <w:rPr>
          <w:rFonts w:ascii="Cambria" w:eastAsia="Cambria" w:hAnsi="Cambria" w:cs="B Nazanin" w:hint="cs"/>
          <w:sz w:val="24"/>
          <w:szCs w:val="24"/>
          <w:rtl/>
          <w:lang w:bidi="fa-IR"/>
        </w:rPr>
        <w:t xml:space="preserve">ها متفاوت </w:t>
      </w:r>
      <w:r w:rsidR="004C3626" w:rsidRPr="00BA362D">
        <w:rPr>
          <w:rFonts w:ascii="Cambria" w:eastAsia="Cambria" w:hAnsi="Cambria" w:cs="B Nazanin" w:hint="cs"/>
          <w:sz w:val="24"/>
          <w:szCs w:val="24"/>
          <w:rtl/>
          <w:lang w:bidi="fa-IR"/>
        </w:rPr>
        <w:t>می</w:t>
      </w:r>
      <w:r w:rsidR="004C3626" w:rsidRPr="00BA362D">
        <w:rPr>
          <w:rFonts w:ascii="Cambria" w:eastAsia="Cambria" w:hAnsi="Cambria" w:cs="B Nazanin"/>
          <w:sz w:val="24"/>
          <w:szCs w:val="24"/>
          <w:rtl/>
          <w:lang w:bidi="fa-IR"/>
        </w:rPr>
        <w:softHyphen/>
      </w:r>
      <w:r w:rsidR="004C3626" w:rsidRPr="00BA362D">
        <w:rPr>
          <w:rFonts w:ascii="Cambria" w:eastAsia="Cambria" w:hAnsi="Cambria" w:cs="B Nazanin" w:hint="cs"/>
          <w:sz w:val="24"/>
          <w:szCs w:val="24"/>
          <w:rtl/>
          <w:lang w:bidi="fa-IR"/>
        </w:rPr>
        <w:t>باشد</w:t>
      </w:r>
      <w:r w:rsidR="00735EAB" w:rsidRPr="00BA362D">
        <w:rPr>
          <w:rFonts w:ascii="Cambria" w:eastAsia="Cambria" w:hAnsi="Cambria" w:cs="B Nazanin" w:hint="cs"/>
          <w:sz w:val="24"/>
          <w:szCs w:val="24"/>
          <w:rtl/>
          <w:lang w:bidi="fa-IR"/>
        </w:rPr>
        <w:t>. اما آنچه که مسلم است</w:t>
      </w:r>
      <w:r w:rsidR="004C3626">
        <w:rPr>
          <w:rFonts w:ascii="Cambria" w:eastAsia="Cambria" w:hAnsi="Cambria" w:cs="B Nazanin" w:hint="cs"/>
          <w:sz w:val="24"/>
          <w:szCs w:val="24"/>
          <w:rtl/>
          <w:lang w:bidi="fa-IR"/>
        </w:rPr>
        <w:t>،</w:t>
      </w:r>
      <w:r w:rsidR="00735EAB" w:rsidRPr="00BA362D">
        <w:rPr>
          <w:rFonts w:ascii="Cambria" w:eastAsia="Cambria" w:hAnsi="Cambria" w:cs="B Nazanin" w:hint="cs"/>
          <w:sz w:val="24"/>
          <w:szCs w:val="24"/>
          <w:rtl/>
          <w:lang w:bidi="fa-IR"/>
        </w:rPr>
        <w:t xml:space="preserve"> امروزه خدمات توانبخشی در</w:t>
      </w:r>
      <w:r w:rsidR="00DC522D" w:rsidRPr="00BA362D">
        <w:rPr>
          <w:rFonts w:ascii="Cambria" w:eastAsia="Cambria" w:hAnsi="Cambria" w:cs="B Nazanin" w:hint="cs"/>
          <w:sz w:val="24"/>
          <w:szCs w:val="24"/>
          <w:rtl/>
          <w:lang w:bidi="fa-IR"/>
        </w:rPr>
        <w:t xml:space="preserve"> </w:t>
      </w:r>
      <w:r w:rsidR="004C3626">
        <w:rPr>
          <w:rFonts w:ascii="Cambria" w:eastAsia="Cambria" w:hAnsi="Cambria" w:cs="B Nazanin" w:hint="cs"/>
          <w:sz w:val="24"/>
          <w:szCs w:val="24"/>
          <w:rtl/>
          <w:lang w:bidi="fa-IR"/>
        </w:rPr>
        <w:t>تمامی</w:t>
      </w:r>
      <w:r w:rsidR="00DC522D" w:rsidRPr="00BA362D">
        <w:rPr>
          <w:rFonts w:ascii="Cambria" w:eastAsia="Cambria" w:hAnsi="Cambria" w:cs="B Nazanin" w:hint="cs"/>
          <w:sz w:val="24"/>
          <w:szCs w:val="24"/>
          <w:rtl/>
          <w:lang w:bidi="fa-IR"/>
        </w:rPr>
        <w:t xml:space="preserve"> سطوح خدمات سلامت ارائه می</w:t>
      </w:r>
      <w:r w:rsidR="00DC522D" w:rsidRPr="00BA362D">
        <w:rPr>
          <w:rFonts w:ascii="Cambria" w:eastAsia="Cambria" w:hAnsi="Cambria" w:cs="B Nazanin"/>
          <w:sz w:val="24"/>
          <w:szCs w:val="24"/>
          <w:rtl/>
          <w:lang w:bidi="fa-IR"/>
        </w:rPr>
        <w:softHyphen/>
      </w:r>
      <w:r w:rsidR="004C3626">
        <w:rPr>
          <w:rFonts w:ascii="Cambria" w:eastAsia="Cambria" w:hAnsi="Cambria" w:cs="B Nazanin" w:hint="cs"/>
          <w:sz w:val="24"/>
          <w:szCs w:val="24"/>
          <w:rtl/>
          <w:lang w:bidi="fa-IR"/>
        </w:rPr>
        <w:t>گردد، به نحوی که</w:t>
      </w:r>
      <w:r w:rsidR="00735EAB" w:rsidRPr="00BA362D">
        <w:rPr>
          <w:rFonts w:ascii="Cambria" w:eastAsia="Cambria" w:hAnsi="Cambria" w:cs="B Nazanin" w:hint="cs"/>
          <w:sz w:val="24"/>
          <w:szCs w:val="24"/>
          <w:rtl/>
          <w:lang w:bidi="fa-IR"/>
        </w:rPr>
        <w:t xml:space="preserve"> در سطح خدمات سلامت عمومي </w:t>
      </w:r>
      <w:r w:rsidR="00F66FD3" w:rsidRPr="004C3626">
        <w:rPr>
          <w:rFonts w:asciiTheme="majorBidi" w:eastAsia="Cambria" w:hAnsiTheme="majorBidi" w:cs="B Nazanin"/>
          <w:sz w:val="20"/>
          <w:szCs w:val="20"/>
          <w:lang w:bidi="fa-IR"/>
        </w:rPr>
        <w:t>P</w:t>
      </w:r>
      <w:r w:rsidR="00735EAB" w:rsidRPr="004C3626">
        <w:rPr>
          <w:rFonts w:asciiTheme="majorBidi" w:eastAsia="Cambria" w:hAnsiTheme="majorBidi" w:cs="B Nazanin"/>
          <w:sz w:val="20"/>
          <w:szCs w:val="20"/>
          <w:lang w:bidi="fa-IR"/>
        </w:rPr>
        <w:t>ublic health services</w:t>
      </w:r>
      <w:r w:rsidR="00903128" w:rsidRPr="00903128">
        <w:rPr>
          <w:rFonts w:asciiTheme="majorBidi" w:eastAsia="Cambria" w:hAnsiTheme="majorBidi" w:cs="B Nazanin" w:hint="cs"/>
          <w:sz w:val="24"/>
          <w:szCs w:val="24"/>
          <w:rtl/>
          <w:lang w:bidi="fa-IR"/>
        </w:rPr>
        <w:t>،</w:t>
      </w:r>
      <w:r w:rsidR="00735EAB" w:rsidRPr="004C3626">
        <w:rPr>
          <w:rFonts w:ascii="Cambria" w:eastAsia="Cambria" w:hAnsi="Cambria" w:cs="B Nazanin" w:hint="cs"/>
          <w:sz w:val="20"/>
          <w:szCs w:val="20"/>
          <w:rtl/>
          <w:lang w:bidi="fa-IR"/>
        </w:rPr>
        <w:t xml:space="preserve"> </w:t>
      </w:r>
      <w:r w:rsidR="00735EAB" w:rsidRPr="00BA362D">
        <w:rPr>
          <w:rFonts w:ascii="Cambria" w:eastAsia="Cambria" w:hAnsi="Cambria" w:cs="B Nazanin" w:hint="cs"/>
          <w:sz w:val="24"/>
          <w:szCs w:val="24"/>
          <w:rtl/>
          <w:lang w:bidi="fa-IR"/>
        </w:rPr>
        <w:t>تمامي</w:t>
      </w:r>
      <w:r w:rsidR="00DC522D" w:rsidRPr="00BA362D">
        <w:rPr>
          <w:rFonts w:ascii="Cambria" w:eastAsia="Cambria" w:hAnsi="Cambria" w:cs="B Nazanin" w:hint="cs"/>
          <w:sz w:val="24"/>
          <w:szCs w:val="24"/>
          <w:rtl/>
          <w:lang w:bidi="fa-IR"/>
        </w:rPr>
        <w:t xml:space="preserve"> جمعيت كشور</w:t>
      </w:r>
      <w:r w:rsidRPr="00BA362D">
        <w:rPr>
          <w:rFonts w:ascii="Cambria" w:eastAsia="Cambria" w:hAnsi="Cambria" w:cs="B Nazanin" w:hint="cs"/>
          <w:sz w:val="24"/>
          <w:szCs w:val="24"/>
          <w:rtl/>
          <w:lang w:bidi="fa-IR"/>
        </w:rPr>
        <w:t>،</w:t>
      </w:r>
      <w:r w:rsidR="00DC522D" w:rsidRPr="00BA362D">
        <w:rPr>
          <w:rFonts w:ascii="Cambria" w:eastAsia="Cambria" w:hAnsi="Cambria" w:cs="B Nazanin" w:hint="cs"/>
          <w:sz w:val="24"/>
          <w:szCs w:val="24"/>
          <w:rtl/>
          <w:lang w:bidi="fa-IR"/>
        </w:rPr>
        <w:t xml:space="preserve"> </w:t>
      </w:r>
      <w:r w:rsidRPr="00BA362D">
        <w:rPr>
          <w:rFonts w:ascii="Cambria" w:eastAsia="Cambria" w:hAnsi="Cambria" w:cs="B Nazanin" w:hint="cs"/>
          <w:sz w:val="24"/>
          <w:szCs w:val="24"/>
          <w:rtl/>
          <w:lang w:bidi="fa-IR"/>
        </w:rPr>
        <w:t>و</w:t>
      </w:r>
      <w:r w:rsidR="00DC522D" w:rsidRPr="00BA362D">
        <w:rPr>
          <w:rFonts w:ascii="Cambria" w:eastAsia="Cambria" w:hAnsi="Cambria" w:cs="B Nazanin" w:hint="cs"/>
          <w:sz w:val="24"/>
          <w:szCs w:val="24"/>
          <w:rtl/>
          <w:lang w:bidi="fa-IR"/>
        </w:rPr>
        <w:t xml:space="preserve"> در سطح پیشگیری و مراقبت</w:t>
      </w:r>
      <w:r w:rsidR="00DC522D" w:rsidRPr="00BA362D">
        <w:rPr>
          <w:rFonts w:ascii="Cambria" w:eastAsia="Cambria" w:hAnsi="Cambria" w:cs="B Nazanin"/>
          <w:sz w:val="24"/>
          <w:szCs w:val="24"/>
          <w:rtl/>
          <w:lang w:bidi="fa-IR"/>
        </w:rPr>
        <w:softHyphen/>
      </w:r>
      <w:r w:rsidR="00735EAB" w:rsidRPr="00BA362D">
        <w:rPr>
          <w:rFonts w:ascii="Cambria" w:eastAsia="Cambria" w:hAnsi="Cambria" w:cs="B Nazanin" w:hint="cs"/>
          <w:sz w:val="24"/>
          <w:szCs w:val="24"/>
          <w:rtl/>
          <w:lang w:bidi="fa-IR"/>
        </w:rPr>
        <w:t xml:space="preserve">هاي اوليه سلامت </w:t>
      </w:r>
      <w:r w:rsidR="00F66FD3" w:rsidRPr="0075755B">
        <w:rPr>
          <w:rFonts w:ascii="Times New Roman" w:eastAsia="Cambria" w:hAnsi="Times New Roman" w:cs="Times New Roman"/>
          <w:sz w:val="20"/>
          <w:szCs w:val="20"/>
          <w:lang w:bidi="fa-IR"/>
        </w:rPr>
        <w:t>P</w:t>
      </w:r>
      <w:r w:rsidR="00735EAB" w:rsidRPr="0075755B">
        <w:rPr>
          <w:rFonts w:ascii="Times New Roman" w:eastAsia="Cambria" w:hAnsi="Times New Roman" w:cs="Times New Roman"/>
          <w:sz w:val="20"/>
          <w:szCs w:val="20"/>
          <w:lang w:bidi="fa-IR"/>
        </w:rPr>
        <w:t>rimary health care</w:t>
      </w:r>
      <w:r w:rsidR="00903128" w:rsidRPr="00903128">
        <w:rPr>
          <w:rFonts w:ascii="Times New Roman" w:eastAsia="Cambria" w:hAnsi="Times New Roman" w:cs="B Nazanin" w:hint="cs"/>
          <w:sz w:val="24"/>
          <w:szCs w:val="24"/>
          <w:rtl/>
          <w:lang w:bidi="fa-IR"/>
        </w:rPr>
        <w:t>،</w:t>
      </w:r>
      <w:r w:rsidR="00735EAB" w:rsidRPr="0075755B">
        <w:rPr>
          <w:rFonts w:ascii="Times New Roman" w:eastAsia="Cambria" w:hAnsi="Times New Roman" w:cs="Times New Roman"/>
          <w:sz w:val="20"/>
          <w:szCs w:val="20"/>
          <w:rtl/>
          <w:lang w:bidi="fa-IR"/>
        </w:rPr>
        <w:t xml:space="preserve"> </w:t>
      </w:r>
      <w:r w:rsidR="00735EAB" w:rsidRPr="00BA362D">
        <w:rPr>
          <w:rFonts w:ascii="Cambria" w:eastAsia="Cambria" w:hAnsi="Cambria" w:cs="B Nazanin" w:hint="cs"/>
          <w:sz w:val="24"/>
          <w:szCs w:val="24"/>
          <w:rtl/>
          <w:lang w:bidi="fa-IR"/>
        </w:rPr>
        <w:t>تقريباً تمامي جمعيت كشور</w:t>
      </w:r>
      <w:r w:rsidR="006436E6" w:rsidRPr="00BA362D">
        <w:rPr>
          <w:rFonts w:ascii="Cambria" w:eastAsia="Cambria" w:hAnsi="Cambria" w:cs="B Nazanin" w:hint="cs"/>
          <w:sz w:val="24"/>
          <w:szCs w:val="24"/>
          <w:rtl/>
          <w:lang w:bidi="fa-IR"/>
        </w:rPr>
        <w:t xml:space="preserve"> </w:t>
      </w:r>
      <w:r w:rsidR="00735EAB" w:rsidRPr="00BA362D">
        <w:rPr>
          <w:rFonts w:ascii="Cambria" w:eastAsia="Cambria" w:hAnsi="Cambria" w:cs="B Nazanin" w:hint="cs"/>
          <w:sz w:val="24"/>
          <w:szCs w:val="24"/>
          <w:rtl/>
          <w:lang w:bidi="fa-IR"/>
        </w:rPr>
        <w:t>و</w:t>
      </w:r>
      <w:r w:rsidR="006436E6" w:rsidRPr="00BA362D">
        <w:rPr>
          <w:rFonts w:ascii="Cambria" w:eastAsia="Cambria" w:hAnsi="Cambria" w:cs="B Nazanin" w:hint="cs"/>
          <w:sz w:val="24"/>
          <w:szCs w:val="24"/>
          <w:rtl/>
          <w:lang w:bidi="fa-IR"/>
        </w:rPr>
        <w:t xml:space="preserve"> </w:t>
      </w:r>
      <w:r w:rsidR="00735EAB" w:rsidRPr="00BA362D">
        <w:rPr>
          <w:rFonts w:ascii="Cambria" w:eastAsia="Cambria" w:hAnsi="Cambria" w:cs="B Nazanin" w:hint="cs"/>
          <w:sz w:val="24"/>
          <w:szCs w:val="24"/>
          <w:rtl/>
          <w:lang w:bidi="fa-IR"/>
        </w:rPr>
        <w:t xml:space="preserve">افراد </w:t>
      </w:r>
      <w:r w:rsidR="004C3626">
        <w:rPr>
          <w:rFonts w:ascii="Cambria" w:eastAsia="Cambria" w:hAnsi="Cambria" w:cs="B Nazanin" w:hint="cs"/>
          <w:sz w:val="24"/>
          <w:szCs w:val="24"/>
          <w:rtl/>
          <w:lang w:bidi="fa-IR"/>
        </w:rPr>
        <w:t>دارای ریسک خطر را تحت</w:t>
      </w:r>
      <w:r w:rsidR="00903128">
        <w:rPr>
          <w:rFonts w:ascii="Cambria" w:eastAsia="Cambria" w:hAnsi="Cambria" w:cs="B Nazanin" w:hint="cs"/>
          <w:sz w:val="24"/>
          <w:szCs w:val="24"/>
          <w:rtl/>
          <w:lang w:bidi="fa-IR"/>
        </w:rPr>
        <w:t xml:space="preserve"> </w:t>
      </w:r>
      <w:r w:rsidR="004C3626">
        <w:rPr>
          <w:rFonts w:ascii="Cambria" w:eastAsia="Cambria" w:hAnsi="Cambria" w:cs="B Nazanin"/>
          <w:sz w:val="24"/>
          <w:szCs w:val="24"/>
          <w:rtl/>
          <w:lang w:bidi="fa-IR"/>
        </w:rPr>
        <w:softHyphen/>
      </w:r>
      <w:r w:rsidR="00355F26" w:rsidRPr="00BA362D">
        <w:rPr>
          <w:rFonts w:ascii="Cambria" w:eastAsia="Cambria" w:hAnsi="Cambria" w:cs="B Nazanin" w:hint="cs"/>
          <w:sz w:val="24"/>
          <w:szCs w:val="24"/>
          <w:rtl/>
          <w:lang w:bidi="fa-IR"/>
        </w:rPr>
        <w:t>پوشش قرار</w:t>
      </w:r>
      <w:r w:rsidR="00585D48" w:rsidRPr="00BA362D">
        <w:rPr>
          <w:rFonts w:ascii="Cambria" w:eastAsia="Cambria" w:hAnsi="Cambria" w:cs="B Nazanin" w:hint="cs"/>
          <w:sz w:val="24"/>
          <w:szCs w:val="24"/>
          <w:rtl/>
          <w:lang w:bidi="fa-IR"/>
        </w:rPr>
        <w:t xml:space="preserve"> مي</w:t>
      </w:r>
      <w:r w:rsidR="00DC522D" w:rsidRPr="00BA362D">
        <w:rPr>
          <w:rFonts w:ascii="Cambria" w:eastAsia="Cambria" w:hAnsi="Cambria" w:cs="B Nazanin"/>
          <w:sz w:val="24"/>
          <w:szCs w:val="24"/>
          <w:rtl/>
          <w:lang w:bidi="fa-IR"/>
        </w:rPr>
        <w:softHyphen/>
      </w:r>
      <w:r w:rsidR="00585D48" w:rsidRPr="00BA362D">
        <w:rPr>
          <w:rFonts w:ascii="Cambria" w:eastAsia="Cambria" w:hAnsi="Cambria" w:cs="B Nazanin" w:hint="cs"/>
          <w:sz w:val="24"/>
          <w:szCs w:val="24"/>
          <w:rtl/>
          <w:lang w:bidi="fa-IR"/>
        </w:rPr>
        <w:t>دهد. دو</w:t>
      </w:r>
      <w:r w:rsidR="00DC522D" w:rsidRPr="00BA362D">
        <w:rPr>
          <w:rFonts w:ascii="Cambria" w:eastAsia="Cambria" w:hAnsi="Cambria" w:cs="B Nazanin" w:hint="cs"/>
          <w:sz w:val="24"/>
          <w:szCs w:val="24"/>
          <w:rtl/>
          <w:lang w:bidi="fa-IR"/>
        </w:rPr>
        <w:t xml:space="preserve"> سطح مراقبت</w:t>
      </w:r>
      <w:r w:rsidR="00DC522D" w:rsidRPr="00BA362D">
        <w:rPr>
          <w:rFonts w:ascii="Cambria" w:eastAsia="Cambria" w:hAnsi="Cambria" w:cs="B Nazanin"/>
          <w:sz w:val="24"/>
          <w:szCs w:val="24"/>
          <w:rtl/>
          <w:lang w:bidi="fa-IR"/>
        </w:rPr>
        <w:softHyphen/>
      </w:r>
      <w:r w:rsidR="00735EAB" w:rsidRPr="00BA362D">
        <w:rPr>
          <w:rFonts w:ascii="Cambria" w:eastAsia="Cambria" w:hAnsi="Cambria" w:cs="B Nazanin" w:hint="cs"/>
          <w:sz w:val="24"/>
          <w:szCs w:val="24"/>
          <w:rtl/>
          <w:lang w:bidi="fa-IR"/>
        </w:rPr>
        <w:t>هاي ثانويه سلامت</w:t>
      </w:r>
      <w:r w:rsidR="00903128">
        <w:rPr>
          <w:rFonts w:ascii="Cambria" w:eastAsia="Cambria" w:hAnsi="Cambria" w:cs="B Nazanin" w:hint="cs"/>
          <w:sz w:val="24"/>
          <w:szCs w:val="24"/>
          <w:rtl/>
          <w:lang w:bidi="fa-IR"/>
        </w:rPr>
        <w:t xml:space="preserve"> </w:t>
      </w:r>
      <w:r w:rsidR="00F66FD3" w:rsidRPr="0075755B">
        <w:rPr>
          <w:rFonts w:ascii="Times New Roman" w:eastAsia="Cambria" w:hAnsi="Times New Roman" w:cs="Times New Roman"/>
          <w:sz w:val="20"/>
          <w:szCs w:val="20"/>
          <w:lang w:bidi="fa-IR"/>
        </w:rPr>
        <w:t>S</w:t>
      </w:r>
      <w:r w:rsidR="00735EAB" w:rsidRPr="0075755B">
        <w:rPr>
          <w:rFonts w:ascii="Times New Roman" w:eastAsia="Cambria" w:hAnsi="Times New Roman" w:cs="Times New Roman"/>
          <w:sz w:val="20"/>
          <w:szCs w:val="20"/>
          <w:lang w:bidi="fa-IR"/>
        </w:rPr>
        <w:t>econdary health care</w:t>
      </w:r>
      <w:r w:rsidR="00735EAB" w:rsidRPr="0075755B">
        <w:rPr>
          <w:rFonts w:ascii="Cambria" w:eastAsia="Cambria" w:hAnsi="Cambria" w:cs="B Nazanin" w:hint="cs"/>
          <w:sz w:val="20"/>
          <w:szCs w:val="20"/>
          <w:rtl/>
          <w:lang w:bidi="fa-IR"/>
        </w:rPr>
        <w:t xml:space="preserve"> </w:t>
      </w:r>
      <w:r w:rsidR="00735EAB" w:rsidRPr="00BA362D">
        <w:rPr>
          <w:rFonts w:ascii="Cambria" w:eastAsia="Cambria" w:hAnsi="Cambria" w:cs="B Nazanin" w:hint="cs"/>
          <w:sz w:val="24"/>
          <w:szCs w:val="24"/>
          <w:rtl/>
          <w:lang w:bidi="fa-IR"/>
        </w:rPr>
        <w:t xml:space="preserve">و مراقبت ثالثيه سلامت </w:t>
      </w:r>
      <w:r w:rsidRPr="0075755B">
        <w:rPr>
          <w:rFonts w:ascii="Times New Roman" w:eastAsia="Cambria" w:hAnsi="Times New Roman" w:cs="Times New Roman"/>
          <w:sz w:val="20"/>
          <w:szCs w:val="20"/>
          <w:lang w:bidi="fa-IR"/>
        </w:rPr>
        <w:t>T</w:t>
      </w:r>
      <w:r w:rsidR="00735EAB" w:rsidRPr="0075755B">
        <w:rPr>
          <w:rFonts w:ascii="Times New Roman" w:eastAsia="Cambria" w:hAnsi="Times New Roman" w:cs="Times New Roman"/>
          <w:sz w:val="20"/>
          <w:szCs w:val="20"/>
          <w:lang w:bidi="fa-IR"/>
        </w:rPr>
        <w:t>ertiary health care</w:t>
      </w:r>
      <w:r w:rsidR="00355F26" w:rsidRPr="00BA362D">
        <w:rPr>
          <w:rFonts w:ascii="Cambria" w:eastAsia="Cambria" w:hAnsi="Cambria" w:cs="B Nazanin" w:hint="cs"/>
          <w:sz w:val="24"/>
          <w:szCs w:val="24"/>
          <w:rtl/>
          <w:lang w:bidi="fa-IR"/>
        </w:rPr>
        <w:t xml:space="preserve">، </w:t>
      </w:r>
      <w:r w:rsidR="00735EAB" w:rsidRPr="00BA362D">
        <w:rPr>
          <w:rFonts w:ascii="Cambria" w:eastAsia="Cambria" w:hAnsi="Cambria" w:cs="B Nazanin" w:hint="cs"/>
          <w:sz w:val="24"/>
          <w:szCs w:val="24"/>
          <w:rtl/>
          <w:lang w:bidi="fa-IR"/>
        </w:rPr>
        <w:t>بخش اعظم</w:t>
      </w:r>
      <w:r w:rsidR="00DC522D" w:rsidRPr="00BA362D">
        <w:rPr>
          <w:rFonts w:ascii="Cambria" w:eastAsia="Cambria" w:hAnsi="Cambria" w:cs="B Nazanin" w:hint="cs"/>
          <w:sz w:val="24"/>
          <w:szCs w:val="24"/>
          <w:rtl/>
          <w:lang w:bidi="fa-IR"/>
        </w:rPr>
        <w:t xml:space="preserve"> سطوح خدمات توانبخشی را شامل می</w:t>
      </w:r>
      <w:r w:rsidR="00DC522D" w:rsidRPr="00BA362D">
        <w:rPr>
          <w:rFonts w:ascii="Cambria" w:eastAsia="Cambria" w:hAnsi="Cambria" w:cs="B Nazanin"/>
          <w:sz w:val="24"/>
          <w:szCs w:val="24"/>
          <w:rtl/>
          <w:lang w:bidi="fa-IR"/>
        </w:rPr>
        <w:softHyphen/>
      </w:r>
      <w:r w:rsidR="00735EAB" w:rsidRPr="00BA362D">
        <w:rPr>
          <w:rFonts w:ascii="Cambria" w:eastAsia="Cambria" w:hAnsi="Cambria" w:cs="B Nazanin" w:hint="cs"/>
          <w:sz w:val="24"/>
          <w:szCs w:val="24"/>
          <w:rtl/>
          <w:lang w:bidi="fa-IR"/>
        </w:rPr>
        <w:t>شو</w:t>
      </w:r>
      <w:r w:rsidR="00FF6BE9">
        <w:rPr>
          <w:rFonts w:ascii="Cambria" w:eastAsia="Cambria" w:hAnsi="Cambria" w:cs="B Nazanin" w:hint="cs"/>
          <w:sz w:val="24"/>
          <w:szCs w:val="24"/>
          <w:rtl/>
          <w:lang w:bidi="fa-IR"/>
        </w:rPr>
        <w:t>ن</w:t>
      </w:r>
      <w:r w:rsidR="00735EAB" w:rsidRPr="00BA362D">
        <w:rPr>
          <w:rFonts w:ascii="Cambria" w:eastAsia="Cambria" w:hAnsi="Cambria" w:cs="B Nazanin" w:hint="cs"/>
          <w:sz w:val="24"/>
          <w:szCs w:val="24"/>
          <w:rtl/>
          <w:lang w:bidi="fa-IR"/>
        </w:rPr>
        <w:t xml:space="preserve">د. </w:t>
      </w:r>
    </w:p>
    <w:p w:rsidR="00697987" w:rsidRPr="00F8404C" w:rsidRDefault="00FF6BE9" w:rsidP="00FF6BE9">
      <w:pPr>
        <w:bidi/>
        <w:spacing w:after="120"/>
        <w:jc w:val="both"/>
        <w:rPr>
          <w:rFonts w:ascii="Cambria" w:eastAsia="Cambria" w:hAnsi="Cambria" w:cs="B Nazanin"/>
          <w:sz w:val="24"/>
          <w:szCs w:val="24"/>
          <w:rtl/>
          <w:lang w:bidi="fa-IR"/>
        </w:rPr>
      </w:pPr>
      <w:r>
        <w:rPr>
          <w:rFonts w:ascii="Cambria" w:eastAsia="Cambria" w:hAnsi="Cambria" w:cs="B Nazanin" w:hint="cs"/>
          <w:sz w:val="24"/>
          <w:szCs w:val="24"/>
          <w:rtl/>
          <w:lang w:bidi="fa-IR"/>
        </w:rPr>
        <w:t>پیش</w:t>
      </w:r>
      <w:r w:rsidRPr="00BA362D">
        <w:rPr>
          <w:rFonts w:ascii="Cambria" w:eastAsia="Cambria" w:hAnsi="Cambria" w:cs="B Nazanin" w:hint="cs"/>
          <w:sz w:val="24"/>
          <w:szCs w:val="24"/>
          <w:rtl/>
          <w:lang w:bidi="fa-IR"/>
        </w:rPr>
        <w:t xml:space="preserve"> از انقلاب اسلامی </w:t>
      </w:r>
      <w:r w:rsidR="00697987" w:rsidRPr="00BA362D">
        <w:rPr>
          <w:rFonts w:ascii="Cambria" w:eastAsia="Cambria" w:hAnsi="Cambria" w:cs="B Nazanin" w:hint="cs"/>
          <w:sz w:val="24"/>
          <w:szCs w:val="24"/>
          <w:rtl/>
          <w:lang w:bidi="fa-IR"/>
        </w:rPr>
        <w:t>ایران</w:t>
      </w:r>
      <w:r>
        <w:rPr>
          <w:rFonts w:ascii="Cambria" w:eastAsia="Cambria" w:hAnsi="Cambria" w:cs="B Nazanin" w:hint="cs"/>
          <w:sz w:val="24"/>
          <w:szCs w:val="24"/>
          <w:rtl/>
          <w:lang w:bidi="fa-IR"/>
        </w:rPr>
        <w:t>،</w:t>
      </w:r>
      <w:r w:rsidR="00697987" w:rsidRPr="00BA362D">
        <w:rPr>
          <w:rFonts w:ascii="Cambria" w:eastAsia="Cambria" w:hAnsi="Cambria" w:cs="B Nazanin" w:hint="cs"/>
          <w:sz w:val="24"/>
          <w:szCs w:val="24"/>
          <w:rtl/>
          <w:lang w:bidi="fa-IR"/>
        </w:rPr>
        <w:t xml:space="preserve"> </w:t>
      </w:r>
      <w:r w:rsidRPr="00BA362D">
        <w:rPr>
          <w:rFonts w:ascii="Cambria" w:eastAsia="Cambria" w:hAnsi="Cambria" w:cs="B Nazanin" w:hint="cs"/>
          <w:sz w:val="24"/>
          <w:szCs w:val="24"/>
          <w:rtl/>
          <w:lang w:bidi="fa-IR"/>
        </w:rPr>
        <w:t>انجمن توانبخشی</w:t>
      </w:r>
      <w:r>
        <w:rPr>
          <w:rFonts w:ascii="Cambria" w:eastAsia="Cambria" w:hAnsi="Cambria" w:cs="B Nazanin" w:hint="cs"/>
          <w:sz w:val="24"/>
          <w:szCs w:val="24"/>
          <w:rtl/>
          <w:lang w:bidi="fa-IR"/>
        </w:rPr>
        <w:t>،</w:t>
      </w:r>
      <w:r w:rsidRPr="00BA362D">
        <w:rPr>
          <w:rFonts w:ascii="Cambria" w:eastAsia="Cambria" w:hAnsi="Cambria" w:cs="B Nazanin" w:hint="cs"/>
          <w:sz w:val="24"/>
          <w:szCs w:val="24"/>
          <w:rtl/>
          <w:lang w:bidi="fa-IR"/>
        </w:rPr>
        <w:t xml:space="preserve"> به منظور گسترش خدمات توانبخشی</w:t>
      </w:r>
      <w:r>
        <w:rPr>
          <w:rFonts w:ascii="Cambria" w:eastAsia="Cambria" w:hAnsi="Cambria" w:cs="B Nazanin" w:hint="cs"/>
          <w:sz w:val="24"/>
          <w:szCs w:val="24"/>
          <w:rtl/>
          <w:lang w:bidi="fa-IR"/>
        </w:rPr>
        <w:t>،</w:t>
      </w:r>
      <w:r w:rsidRPr="00BA362D">
        <w:rPr>
          <w:rFonts w:ascii="Cambria" w:eastAsia="Cambria" w:hAnsi="Cambria" w:cs="B Nazanin" w:hint="cs"/>
          <w:sz w:val="24"/>
          <w:szCs w:val="24"/>
          <w:rtl/>
          <w:lang w:bidi="fa-IR"/>
        </w:rPr>
        <w:t xml:space="preserve"> </w:t>
      </w:r>
      <w:r w:rsidR="00697987" w:rsidRPr="00BA362D">
        <w:rPr>
          <w:rFonts w:ascii="Cambria" w:eastAsia="Cambria" w:hAnsi="Cambria" w:cs="B Nazanin" w:hint="cs"/>
          <w:sz w:val="24"/>
          <w:szCs w:val="24"/>
          <w:rtl/>
          <w:lang w:bidi="fa-IR"/>
        </w:rPr>
        <w:t xml:space="preserve">تحت نظر وزارت بهداشت </w:t>
      </w:r>
      <w:r>
        <w:rPr>
          <w:rFonts w:ascii="Cambria" w:eastAsia="Cambria" w:hAnsi="Cambria" w:cs="B Nazanin" w:hint="cs"/>
          <w:sz w:val="24"/>
          <w:szCs w:val="24"/>
          <w:rtl/>
          <w:lang w:bidi="fa-IR"/>
        </w:rPr>
        <w:t>ایجاد شد</w:t>
      </w:r>
      <w:r w:rsidR="00F66FD3" w:rsidRPr="00BA362D">
        <w:rPr>
          <w:rFonts w:ascii="Cambria" w:eastAsia="Cambria" w:hAnsi="Cambria" w:cs="B Nazanin" w:hint="cs"/>
          <w:sz w:val="24"/>
          <w:szCs w:val="24"/>
          <w:rtl/>
          <w:lang w:bidi="fa-IR"/>
        </w:rPr>
        <w:t xml:space="preserve"> و</w:t>
      </w:r>
      <w:r w:rsidR="00697987" w:rsidRPr="00BA362D">
        <w:rPr>
          <w:rFonts w:ascii="Cambria" w:eastAsia="Cambria" w:hAnsi="Cambria" w:cs="B Nazanin" w:hint="cs"/>
          <w:sz w:val="24"/>
          <w:szCs w:val="24"/>
          <w:rtl/>
          <w:lang w:bidi="fa-IR"/>
        </w:rPr>
        <w:t xml:space="preserve"> بیمارست</w:t>
      </w:r>
      <w:r w:rsidR="00F66FD3" w:rsidRPr="00BA362D">
        <w:rPr>
          <w:rFonts w:ascii="Cambria" w:eastAsia="Cambria" w:hAnsi="Cambria" w:cs="B Nazanin" w:hint="cs"/>
          <w:sz w:val="24"/>
          <w:szCs w:val="24"/>
          <w:rtl/>
          <w:lang w:bidi="fa-IR"/>
        </w:rPr>
        <w:t xml:space="preserve">ان‌های توانبخشی </w:t>
      </w:r>
      <w:r>
        <w:rPr>
          <w:rFonts w:ascii="Cambria" w:eastAsia="Cambria" w:hAnsi="Cambria" w:cs="B Nazanin" w:hint="cs"/>
          <w:sz w:val="24"/>
          <w:szCs w:val="24"/>
          <w:rtl/>
          <w:lang w:bidi="fa-IR"/>
        </w:rPr>
        <w:t>نظیر</w:t>
      </w:r>
      <w:r w:rsidR="00F66FD3" w:rsidRPr="00BA362D">
        <w:rPr>
          <w:rFonts w:ascii="Cambria" w:eastAsia="Cambria" w:hAnsi="Cambria" w:cs="B Nazanin" w:hint="cs"/>
          <w:sz w:val="24"/>
          <w:szCs w:val="24"/>
          <w:rtl/>
          <w:lang w:bidi="fa-IR"/>
        </w:rPr>
        <w:t xml:space="preserve"> شفایحیا</w:t>
      </w:r>
      <w:r w:rsidR="00697987" w:rsidRPr="00BA362D">
        <w:rPr>
          <w:rFonts w:ascii="Cambria" w:eastAsia="Cambria" w:hAnsi="Cambria" w:cs="B Nazanin" w:hint="cs"/>
          <w:sz w:val="24"/>
          <w:szCs w:val="24"/>
          <w:rtl/>
          <w:lang w:bidi="fa-IR"/>
        </w:rPr>
        <w:t>ی</w:t>
      </w:r>
      <w:r w:rsidR="00E92595" w:rsidRPr="00BA362D">
        <w:rPr>
          <w:rFonts w:ascii="Cambria" w:eastAsia="Cambria" w:hAnsi="Cambria" w:cs="B Nazanin" w:hint="cs"/>
          <w:sz w:val="24"/>
          <w:szCs w:val="24"/>
          <w:rtl/>
          <w:lang w:bidi="fa-IR"/>
        </w:rPr>
        <w:t>ی</w:t>
      </w:r>
      <w:r w:rsidR="00697987" w:rsidRPr="00BA362D">
        <w:rPr>
          <w:rFonts w:ascii="Cambria" w:eastAsia="Cambria" w:hAnsi="Cambria" w:cs="B Nazanin" w:hint="cs"/>
          <w:sz w:val="24"/>
          <w:szCs w:val="24"/>
          <w:rtl/>
          <w:lang w:bidi="fa-IR"/>
        </w:rPr>
        <w:t xml:space="preserve">ان و چندین مرکز را </w:t>
      </w:r>
      <w:r>
        <w:rPr>
          <w:rFonts w:ascii="Cambria" w:eastAsia="Cambria" w:hAnsi="Cambria" w:cs="B Nazanin" w:hint="cs"/>
          <w:sz w:val="24"/>
          <w:szCs w:val="24"/>
          <w:rtl/>
          <w:lang w:bidi="fa-IR"/>
        </w:rPr>
        <w:t>جهت</w:t>
      </w:r>
      <w:r w:rsidR="00697987" w:rsidRPr="00BA362D">
        <w:rPr>
          <w:rFonts w:ascii="Cambria" w:eastAsia="Cambria" w:hAnsi="Cambria" w:cs="B Nazanin" w:hint="cs"/>
          <w:sz w:val="24"/>
          <w:szCs w:val="24"/>
          <w:rtl/>
          <w:lang w:bidi="fa-IR"/>
        </w:rPr>
        <w:t xml:space="preserve"> ارائه خدمات توانبخشی تأسیس نمود. بعد از انقلاب نیز گام‌های اساسی در را</w:t>
      </w:r>
      <w:r>
        <w:rPr>
          <w:rFonts w:ascii="Cambria" w:eastAsia="Cambria" w:hAnsi="Cambria" w:cs="B Nazanin" w:hint="cs"/>
          <w:sz w:val="24"/>
          <w:szCs w:val="24"/>
          <w:rtl/>
          <w:lang w:bidi="fa-IR"/>
        </w:rPr>
        <w:t>ستای</w:t>
      </w:r>
      <w:r w:rsidR="00697987" w:rsidRPr="00BA362D">
        <w:rPr>
          <w:rFonts w:ascii="Cambria" w:eastAsia="Cambria" w:hAnsi="Cambria" w:cs="B Nazanin" w:hint="cs"/>
          <w:sz w:val="24"/>
          <w:szCs w:val="24"/>
          <w:rtl/>
          <w:lang w:bidi="fa-IR"/>
        </w:rPr>
        <w:t xml:space="preserve"> ارائ</w:t>
      </w:r>
      <w:r>
        <w:rPr>
          <w:rFonts w:ascii="Cambria" w:eastAsia="Cambria" w:hAnsi="Cambria" w:cs="B Nazanin" w:hint="cs"/>
          <w:sz w:val="24"/>
          <w:szCs w:val="24"/>
          <w:rtl/>
          <w:lang w:bidi="fa-IR"/>
        </w:rPr>
        <w:t>ه خدمات توانبخشی برداشته شده</w:t>
      </w:r>
      <w:r w:rsidR="00697987" w:rsidRPr="00BA362D">
        <w:rPr>
          <w:rFonts w:ascii="Cambria" w:eastAsia="Cambria" w:hAnsi="Cambria" w:cs="B Nazanin" w:hint="cs"/>
          <w:sz w:val="24"/>
          <w:szCs w:val="24"/>
          <w:rtl/>
          <w:lang w:bidi="fa-IR"/>
        </w:rPr>
        <w:t xml:space="preserve"> که تأسیس سازمان بهزیستی زیر نظر وزارت بهداری از جمله این اقدامات می‌باشد. در دوره‌ای که مرحوم دکتر فیاض‌بخش مسئولیت این سازمان را بر عهده داشت، قدم‌های </w:t>
      </w:r>
      <w:r>
        <w:rPr>
          <w:rFonts w:ascii="Cambria" w:eastAsia="Cambria" w:hAnsi="Cambria" w:cs="B Nazanin" w:hint="cs"/>
          <w:sz w:val="24"/>
          <w:szCs w:val="24"/>
          <w:rtl/>
          <w:lang w:bidi="fa-IR"/>
        </w:rPr>
        <w:t>بسیار</w:t>
      </w:r>
      <w:r w:rsidR="00697987" w:rsidRPr="00BA362D">
        <w:rPr>
          <w:rFonts w:ascii="Cambria" w:eastAsia="Cambria" w:hAnsi="Cambria" w:cs="B Nazanin" w:hint="cs"/>
          <w:sz w:val="24"/>
          <w:szCs w:val="24"/>
          <w:rtl/>
          <w:lang w:bidi="fa-IR"/>
        </w:rPr>
        <w:t xml:space="preserve">خوبی برداشته شد </w:t>
      </w:r>
      <w:r>
        <w:rPr>
          <w:rFonts w:ascii="Cambria" w:eastAsia="Cambria" w:hAnsi="Cambria" w:cs="B Nazanin" w:hint="cs"/>
          <w:sz w:val="24"/>
          <w:szCs w:val="24"/>
          <w:rtl/>
          <w:lang w:bidi="fa-IR"/>
        </w:rPr>
        <w:t>اما</w:t>
      </w:r>
      <w:r w:rsidR="00697987" w:rsidRPr="00BA362D">
        <w:rPr>
          <w:rFonts w:ascii="Cambria" w:eastAsia="Cambria" w:hAnsi="Cambria" w:cs="B Nazanin" w:hint="cs"/>
          <w:sz w:val="24"/>
          <w:szCs w:val="24"/>
          <w:rtl/>
          <w:lang w:bidi="fa-IR"/>
        </w:rPr>
        <w:t xml:space="preserve"> بعد از شهادت </w:t>
      </w:r>
      <w:r w:rsidR="00697987" w:rsidRPr="00F8404C">
        <w:rPr>
          <w:rFonts w:ascii="Cambria" w:eastAsia="Cambria" w:hAnsi="Cambria" w:cs="B Nazanin" w:hint="cs"/>
          <w:sz w:val="24"/>
          <w:szCs w:val="24"/>
          <w:rtl/>
          <w:lang w:bidi="fa-IR"/>
        </w:rPr>
        <w:t>ایشان</w:t>
      </w:r>
      <w:r w:rsidRPr="00F8404C">
        <w:rPr>
          <w:rFonts w:ascii="Cambria" w:eastAsia="Cambria" w:hAnsi="Cambria" w:cs="B Nazanin" w:hint="cs"/>
          <w:sz w:val="24"/>
          <w:szCs w:val="24"/>
          <w:rtl/>
          <w:lang w:bidi="fa-IR"/>
        </w:rPr>
        <w:t>،</w:t>
      </w:r>
      <w:r w:rsidR="00697987" w:rsidRPr="00F8404C">
        <w:rPr>
          <w:rFonts w:ascii="Cambria" w:eastAsia="Cambria" w:hAnsi="Cambria" w:cs="B Nazanin" w:hint="cs"/>
          <w:sz w:val="24"/>
          <w:szCs w:val="24"/>
          <w:rtl/>
          <w:lang w:bidi="fa-IR"/>
        </w:rPr>
        <w:t xml:space="preserve"> عملاً سازمان بهزیستی</w:t>
      </w:r>
      <w:r w:rsidR="006436E6" w:rsidRPr="00F8404C">
        <w:rPr>
          <w:rFonts w:ascii="Cambria" w:eastAsia="Cambria" w:hAnsi="Cambria" w:cs="B Nazanin" w:hint="cs"/>
          <w:sz w:val="24"/>
          <w:szCs w:val="24"/>
          <w:rtl/>
          <w:lang w:bidi="fa-IR"/>
        </w:rPr>
        <w:t xml:space="preserve"> </w:t>
      </w:r>
      <w:r w:rsidR="00697987" w:rsidRPr="00F8404C">
        <w:rPr>
          <w:rFonts w:ascii="Cambria" w:eastAsia="Cambria" w:hAnsi="Cambria" w:cs="B Nazanin" w:hint="cs"/>
          <w:sz w:val="24"/>
          <w:szCs w:val="24"/>
          <w:rtl/>
          <w:lang w:bidi="fa-IR"/>
        </w:rPr>
        <w:t>به سازمان</w:t>
      </w:r>
      <w:r w:rsidR="00DC522D" w:rsidRPr="00F8404C">
        <w:rPr>
          <w:rFonts w:ascii="Cambria" w:eastAsia="Cambria" w:hAnsi="Cambria" w:cs="B Nazanin" w:hint="cs"/>
          <w:sz w:val="24"/>
          <w:szCs w:val="24"/>
          <w:rtl/>
          <w:lang w:bidi="fa-IR"/>
        </w:rPr>
        <w:t>ی تبدیل شد که عمدتاً</w:t>
      </w:r>
      <w:r w:rsidR="00F1424F" w:rsidRPr="00F8404C">
        <w:rPr>
          <w:rFonts w:ascii="Cambria" w:eastAsia="Cambria" w:hAnsi="Cambria" w:cs="B Nazanin" w:hint="cs"/>
          <w:sz w:val="24"/>
          <w:szCs w:val="24"/>
          <w:rtl/>
          <w:lang w:bidi="fa-IR"/>
        </w:rPr>
        <w:t xml:space="preserve"> وظیفه ارائه خدمات توانبخشی و حمایتی را برای افراد دارای ناتوانی شدید متقبل </w:t>
      </w:r>
      <w:r w:rsidR="00F66FD3" w:rsidRPr="00F8404C">
        <w:rPr>
          <w:rFonts w:ascii="Cambria" w:eastAsia="Cambria" w:hAnsi="Cambria" w:cs="B Nazanin" w:hint="cs"/>
          <w:sz w:val="24"/>
          <w:szCs w:val="24"/>
          <w:rtl/>
          <w:lang w:bidi="fa-IR"/>
        </w:rPr>
        <w:t>گشته</w:t>
      </w:r>
      <w:r w:rsidR="00F1424F" w:rsidRPr="00F8404C">
        <w:rPr>
          <w:rFonts w:ascii="Cambria" w:eastAsia="Cambria" w:hAnsi="Cambria" w:cs="B Nazanin" w:hint="cs"/>
          <w:sz w:val="24"/>
          <w:szCs w:val="24"/>
          <w:rtl/>
          <w:lang w:bidi="fa-IR"/>
        </w:rPr>
        <w:t xml:space="preserve"> </w:t>
      </w:r>
      <w:r w:rsidR="00697987" w:rsidRPr="00F8404C">
        <w:rPr>
          <w:rFonts w:ascii="Cambria" w:eastAsia="Cambria" w:hAnsi="Cambria" w:cs="B Nazanin" w:hint="cs"/>
          <w:sz w:val="24"/>
          <w:szCs w:val="24"/>
          <w:rtl/>
          <w:lang w:bidi="fa-IR"/>
        </w:rPr>
        <w:t xml:space="preserve">و در نهایت با تشکیل وزارت </w:t>
      </w:r>
      <w:r w:rsidR="00F66FD3" w:rsidRPr="00F8404C">
        <w:rPr>
          <w:rFonts w:ascii="Cambria" w:eastAsia="Cambria" w:hAnsi="Cambria" w:cs="B Nazanin" w:hint="cs"/>
          <w:sz w:val="24"/>
          <w:szCs w:val="24"/>
          <w:rtl/>
          <w:lang w:bidi="fa-IR"/>
        </w:rPr>
        <w:t>تعاون، کار و رفاه</w:t>
      </w:r>
      <w:r w:rsidR="00697987" w:rsidRPr="00F8404C">
        <w:rPr>
          <w:rFonts w:ascii="Cambria" w:eastAsia="Cambria" w:hAnsi="Cambria" w:cs="B Nazanin" w:hint="cs"/>
          <w:sz w:val="24"/>
          <w:szCs w:val="24"/>
          <w:rtl/>
          <w:lang w:bidi="fa-IR"/>
        </w:rPr>
        <w:t xml:space="preserve"> اجتماعی، از بدنه اصلی نظام سلامت </w:t>
      </w:r>
      <w:r w:rsidR="00F66FD3" w:rsidRPr="00F8404C">
        <w:rPr>
          <w:rFonts w:ascii="Cambria" w:eastAsia="Cambria" w:hAnsi="Cambria" w:cs="B Nazanin" w:hint="cs"/>
          <w:sz w:val="24"/>
          <w:szCs w:val="24"/>
          <w:rtl/>
          <w:lang w:bidi="fa-IR"/>
        </w:rPr>
        <w:t>منفک شده</w:t>
      </w:r>
      <w:r w:rsidR="00697987" w:rsidRPr="00F8404C">
        <w:rPr>
          <w:rFonts w:ascii="Cambria" w:eastAsia="Cambria" w:hAnsi="Cambria" w:cs="B Nazanin" w:hint="cs"/>
          <w:sz w:val="24"/>
          <w:szCs w:val="24"/>
          <w:rtl/>
          <w:lang w:bidi="fa-IR"/>
        </w:rPr>
        <w:t xml:space="preserve"> و خدمات توانبخشی</w:t>
      </w:r>
      <w:r w:rsidR="00362A71" w:rsidRPr="00F8404C">
        <w:rPr>
          <w:rFonts w:ascii="Cambria" w:eastAsia="Cambria" w:hAnsi="Cambria" w:cs="B Nazanin" w:hint="cs"/>
          <w:sz w:val="24"/>
          <w:szCs w:val="24"/>
          <w:rtl/>
          <w:lang w:bidi="fa-IR"/>
        </w:rPr>
        <w:t xml:space="preserve"> پزشکی</w:t>
      </w:r>
      <w:r w:rsidR="00697987" w:rsidRPr="00F8404C">
        <w:rPr>
          <w:rFonts w:ascii="Cambria" w:eastAsia="Cambria" w:hAnsi="Cambria" w:cs="B Nazanin" w:hint="cs"/>
          <w:sz w:val="24"/>
          <w:szCs w:val="24"/>
          <w:rtl/>
          <w:lang w:bidi="fa-IR"/>
        </w:rPr>
        <w:t xml:space="preserve"> بیش از پیش مورد غفلت قرار گرفت. </w:t>
      </w:r>
    </w:p>
    <w:p w:rsidR="00735EAB" w:rsidRPr="00AB0CB9" w:rsidRDefault="00697987" w:rsidP="00AB0CB9">
      <w:pPr>
        <w:bidi/>
        <w:spacing w:after="120"/>
        <w:jc w:val="both"/>
        <w:rPr>
          <w:rFonts w:ascii="Cambria" w:eastAsia="Cambria" w:hAnsi="Cambria" w:cs="B Nazanin"/>
          <w:sz w:val="24"/>
          <w:szCs w:val="24"/>
          <w:rtl/>
          <w:lang w:bidi="fa-IR"/>
        </w:rPr>
      </w:pPr>
      <w:r w:rsidRPr="00F8404C">
        <w:rPr>
          <w:rFonts w:eastAsia="Cambria" w:cs="B Nazanin" w:hint="cs"/>
          <w:sz w:val="24"/>
          <w:szCs w:val="24"/>
          <w:rtl/>
        </w:rPr>
        <w:t>هم اکنون</w:t>
      </w:r>
      <w:r w:rsidR="00C120AE" w:rsidRPr="00F8404C">
        <w:rPr>
          <w:rFonts w:eastAsia="Cambria" w:cs="B Nazanin" w:hint="cs"/>
          <w:sz w:val="24"/>
          <w:szCs w:val="24"/>
          <w:rtl/>
        </w:rPr>
        <w:t xml:space="preserve"> </w:t>
      </w:r>
      <w:r w:rsidR="00DC525E" w:rsidRPr="00F8404C">
        <w:rPr>
          <w:rFonts w:eastAsia="Cambria" w:cs="B Nazanin" w:hint="cs"/>
          <w:sz w:val="24"/>
          <w:szCs w:val="24"/>
          <w:rtl/>
        </w:rPr>
        <w:t>طبق</w:t>
      </w:r>
      <w:r w:rsidR="00C120AE" w:rsidRPr="00F8404C">
        <w:rPr>
          <w:rFonts w:eastAsia="Cambria" w:cs="B Nazanin" w:hint="cs"/>
          <w:sz w:val="24"/>
          <w:szCs w:val="24"/>
          <w:rtl/>
        </w:rPr>
        <w:t xml:space="preserve"> آخرین سرشماری مر</w:t>
      </w:r>
      <w:r w:rsidR="00C120AE" w:rsidRPr="00BA362D">
        <w:rPr>
          <w:rFonts w:eastAsia="Cambria" w:cs="B Nazanin" w:hint="cs"/>
          <w:sz w:val="24"/>
          <w:szCs w:val="24"/>
          <w:rtl/>
        </w:rPr>
        <w:t>کز آمار</w:t>
      </w:r>
      <w:r w:rsidR="00E65479">
        <w:rPr>
          <w:rFonts w:eastAsia="Cambria" w:cs="B Nazanin" w:hint="cs"/>
          <w:sz w:val="24"/>
          <w:szCs w:val="24"/>
          <w:rtl/>
        </w:rPr>
        <w:t xml:space="preserve"> ایران</w:t>
      </w:r>
      <w:r w:rsidR="00C120AE" w:rsidRPr="00BA362D">
        <w:rPr>
          <w:rFonts w:eastAsia="Cambria" w:cs="B Nazanin" w:hint="cs"/>
          <w:sz w:val="24"/>
          <w:szCs w:val="24"/>
          <w:rtl/>
        </w:rPr>
        <w:t>،</w:t>
      </w:r>
      <w:r w:rsidRPr="00BA362D">
        <w:rPr>
          <w:rFonts w:eastAsia="Cambria" w:cs="B Nazanin" w:hint="cs"/>
          <w:sz w:val="24"/>
          <w:szCs w:val="24"/>
          <w:rtl/>
        </w:rPr>
        <w:t xml:space="preserve"> </w:t>
      </w:r>
      <w:r w:rsidR="00C120AE" w:rsidRPr="00BA362D">
        <w:rPr>
          <w:rFonts w:eastAsia="Cambria" w:cs="B Nazanin" w:hint="cs"/>
          <w:sz w:val="24"/>
          <w:szCs w:val="24"/>
          <w:rtl/>
        </w:rPr>
        <w:t xml:space="preserve">جمعیت </w:t>
      </w:r>
      <w:r w:rsidRPr="00BA362D">
        <w:rPr>
          <w:rFonts w:eastAsia="Cambria" w:cs="B Nazanin" w:hint="cs"/>
          <w:sz w:val="24"/>
          <w:szCs w:val="24"/>
          <w:rtl/>
        </w:rPr>
        <w:t xml:space="preserve">کشور بیش از </w:t>
      </w:r>
      <w:r w:rsidR="00EB0FFA" w:rsidRPr="00BA362D">
        <w:rPr>
          <w:rFonts w:eastAsia="Cambria" w:cs="B Nazanin" w:hint="cs"/>
          <w:sz w:val="24"/>
          <w:szCs w:val="24"/>
          <w:rtl/>
        </w:rPr>
        <w:t>80</w:t>
      </w:r>
      <w:r w:rsidRPr="00BA362D">
        <w:rPr>
          <w:rFonts w:eastAsia="Cambria" w:cs="B Nazanin" w:hint="cs"/>
          <w:sz w:val="24"/>
          <w:szCs w:val="24"/>
          <w:rtl/>
        </w:rPr>
        <w:t xml:space="preserve"> میلیون </w:t>
      </w:r>
      <w:r w:rsidR="00E65479">
        <w:rPr>
          <w:rFonts w:eastAsia="Cambria" w:cs="B Nazanin" w:hint="cs"/>
          <w:sz w:val="24"/>
          <w:szCs w:val="24"/>
          <w:rtl/>
        </w:rPr>
        <w:t>نفر است که</w:t>
      </w:r>
      <w:r w:rsidRPr="00BA362D">
        <w:rPr>
          <w:rFonts w:eastAsia="Cambria" w:cs="B Nazanin" w:hint="cs"/>
          <w:sz w:val="24"/>
          <w:szCs w:val="24"/>
          <w:rtl/>
        </w:rPr>
        <w:t xml:space="preserve"> </w:t>
      </w:r>
      <w:r w:rsidR="00EB0FFA" w:rsidRPr="00BA362D">
        <w:rPr>
          <w:rFonts w:eastAsia="Cambria" w:cs="B Nazanin" w:hint="cs"/>
          <w:sz w:val="24"/>
          <w:szCs w:val="24"/>
          <w:rtl/>
        </w:rPr>
        <w:t>بیش از 7</w:t>
      </w:r>
      <w:r w:rsidR="00E65479">
        <w:rPr>
          <w:rFonts w:eastAsia="Cambria" w:cs="B Nazanin" w:hint="cs"/>
          <w:sz w:val="24"/>
          <w:szCs w:val="24"/>
          <w:rtl/>
        </w:rPr>
        <w:t xml:space="preserve"> </w:t>
      </w:r>
      <w:r w:rsidR="00322B90" w:rsidRPr="00BA362D">
        <w:rPr>
          <w:rFonts w:eastAsia="Cambria" w:cs="B Nazanin" w:hint="cs"/>
          <w:sz w:val="24"/>
          <w:szCs w:val="24"/>
          <w:rtl/>
        </w:rPr>
        <w:t>درصد</w:t>
      </w:r>
      <w:r w:rsidR="00DC522D" w:rsidRPr="00BA362D">
        <w:rPr>
          <w:rFonts w:eastAsia="Cambria" w:cs="B Nazanin" w:hint="cs"/>
          <w:sz w:val="24"/>
          <w:szCs w:val="24"/>
          <w:rtl/>
        </w:rPr>
        <w:t xml:space="preserve"> </w:t>
      </w:r>
      <w:r w:rsidRPr="00BA362D">
        <w:rPr>
          <w:rFonts w:eastAsia="Cambria" w:cs="B Nazanin" w:hint="cs"/>
          <w:sz w:val="24"/>
          <w:szCs w:val="24"/>
          <w:rtl/>
        </w:rPr>
        <w:t>آن</w:t>
      </w:r>
      <w:r w:rsidR="00E65479">
        <w:rPr>
          <w:rFonts w:eastAsia="Cambria" w:cs="B Nazanin"/>
          <w:sz w:val="24"/>
          <w:szCs w:val="24"/>
          <w:rtl/>
        </w:rPr>
        <w:softHyphen/>
      </w:r>
      <w:r w:rsidR="00E65479">
        <w:rPr>
          <w:rFonts w:eastAsia="Cambria" w:cs="B Nazanin" w:hint="cs"/>
          <w:sz w:val="24"/>
          <w:szCs w:val="24"/>
          <w:rtl/>
        </w:rPr>
        <w:t>ها،</w:t>
      </w:r>
      <w:r w:rsidR="00DC522D" w:rsidRPr="00BA362D">
        <w:rPr>
          <w:rFonts w:eastAsia="Cambria" w:cs="B Nazanin"/>
          <w:sz w:val="24"/>
          <w:szCs w:val="24"/>
          <w:rtl/>
        </w:rPr>
        <w:softHyphen/>
      </w:r>
      <w:r w:rsidRPr="00BA362D">
        <w:rPr>
          <w:rFonts w:eastAsia="Cambria" w:cs="B Nazanin" w:hint="cs"/>
          <w:sz w:val="24"/>
          <w:szCs w:val="24"/>
          <w:rtl/>
        </w:rPr>
        <w:t xml:space="preserve"> بالای</w:t>
      </w:r>
      <w:r w:rsidR="00DC522D" w:rsidRPr="00BA362D">
        <w:rPr>
          <w:rFonts w:eastAsia="Cambria" w:cs="B Nazanin" w:hint="cs"/>
          <w:sz w:val="24"/>
          <w:szCs w:val="24"/>
          <w:rtl/>
        </w:rPr>
        <w:t xml:space="preserve"> </w:t>
      </w:r>
      <w:r w:rsidRPr="00BA362D">
        <w:rPr>
          <w:rFonts w:eastAsia="Cambria" w:cs="B Nazanin" w:hint="cs"/>
          <w:sz w:val="24"/>
          <w:szCs w:val="24"/>
          <w:rtl/>
        </w:rPr>
        <w:t>65 سال می‌باشند. بر اساس گزارش سازمان جهانی بهداشت، حداقل 7 تا 10</w:t>
      </w:r>
      <w:r w:rsidR="003866AE">
        <w:rPr>
          <w:rFonts w:eastAsia="Cambria" w:cs="B Nazanin" w:hint="cs"/>
          <w:sz w:val="24"/>
          <w:szCs w:val="24"/>
          <w:rtl/>
        </w:rPr>
        <w:t xml:space="preserve"> </w:t>
      </w:r>
      <w:r w:rsidR="00322B90" w:rsidRPr="00BA362D">
        <w:rPr>
          <w:rFonts w:eastAsia="Cambria" w:cs="B Nazanin" w:hint="cs"/>
          <w:sz w:val="24"/>
          <w:szCs w:val="24"/>
          <w:rtl/>
        </w:rPr>
        <w:t>درصد</w:t>
      </w:r>
      <w:r w:rsidRPr="00BA362D">
        <w:rPr>
          <w:rFonts w:eastAsia="Cambria" w:cs="B Nazanin" w:hint="cs"/>
          <w:sz w:val="24"/>
          <w:szCs w:val="24"/>
          <w:rtl/>
        </w:rPr>
        <w:t xml:space="preserve"> جمعیت ایران (5 تا 8 میلیون</w:t>
      </w:r>
      <w:r w:rsidR="00624AED">
        <w:rPr>
          <w:rFonts w:eastAsia="Cambria" w:cs="B Nazanin" w:hint="cs"/>
          <w:sz w:val="24"/>
          <w:szCs w:val="24"/>
          <w:rtl/>
        </w:rPr>
        <w:t xml:space="preserve"> نفر</w:t>
      </w:r>
      <w:r w:rsidRPr="00BA362D">
        <w:rPr>
          <w:rFonts w:eastAsia="Cambria" w:cs="B Nazanin" w:hint="cs"/>
          <w:sz w:val="24"/>
          <w:szCs w:val="24"/>
          <w:rtl/>
        </w:rPr>
        <w:t xml:space="preserve">) دچار نوعی </w:t>
      </w:r>
      <w:r w:rsidR="003866AE">
        <w:rPr>
          <w:rFonts w:eastAsia="Cambria" w:cs="B Nazanin" w:hint="cs"/>
          <w:sz w:val="24"/>
          <w:szCs w:val="24"/>
          <w:rtl/>
        </w:rPr>
        <w:t>ناتوانی اولیه و</w:t>
      </w:r>
      <w:r w:rsidRPr="00BA362D">
        <w:rPr>
          <w:rFonts w:eastAsia="Cambria" w:cs="B Nazanin" w:hint="cs"/>
          <w:sz w:val="24"/>
          <w:szCs w:val="24"/>
          <w:rtl/>
        </w:rPr>
        <w:t xml:space="preserve"> یا ناتوانی‌های ناشی از حوادث و بیماری‌ها بوده و نیازمند خدمات توانبخشی می‌باشند. با توجه به جنگ تحمیلی و آمار بالای مجروحان جنگی، شیوع بالای حوادث و بلایای طبیعی، حوادث ترافیکی و جاده‌ای </w:t>
      </w:r>
      <w:r w:rsidR="003866AE">
        <w:rPr>
          <w:rFonts w:eastAsia="Cambria" w:cs="B Nazanin" w:hint="cs"/>
          <w:sz w:val="24"/>
          <w:szCs w:val="24"/>
          <w:rtl/>
        </w:rPr>
        <w:t>فراوان</w:t>
      </w:r>
      <w:r w:rsidRPr="00BA362D">
        <w:rPr>
          <w:rFonts w:eastAsia="Cambria" w:cs="B Nazanin" w:hint="cs"/>
          <w:sz w:val="24"/>
          <w:szCs w:val="24"/>
          <w:rtl/>
        </w:rPr>
        <w:t xml:space="preserve">، </w:t>
      </w:r>
      <w:r w:rsidRPr="00BA362D">
        <w:rPr>
          <w:rFonts w:cs="B Nazanin" w:hint="cs"/>
          <w:sz w:val="24"/>
          <w:szCs w:val="24"/>
          <w:rtl/>
        </w:rPr>
        <w:t xml:space="preserve">رشد </w:t>
      </w:r>
      <w:r w:rsidRPr="00BA362D">
        <w:rPr>
          <w:rFonts w:cs="B Nazanin" w:hint="cs"/>
          <w:sz w:val="24"/>
          <w:szCs w:val="24"/>
          <w:rtl/>
        </w:rPr>
        <w:lastRenderedPageBreak/>
        <w:t xml:space="preserve">انواع بیماری‌های مزمن به علت </w:t>
      </w:r>
      <w:r w:rsidRPr="00BA362D">
        <w:rPr>
          <w:rFonts w:cs="B Nazanin"/>
          <w:sz w:val="24"/>
          <w:szCs w:val="24"/>
          <w:rtl/>
        </w:rPr>
        <w:t>س</w:t>
      </w:r>
      <w:r w:rsidRPr="00AB0CB9">
        <w:rPr>
          <w:rFonts w:cs="B Nazanin"/>
          <w:sz w:val="24"/>
          <w:szCs w:val="24"/>
          <w:rtl/>
        </w:rPr>
        <w:t>بک زندگی جدید</w:t>
      </w:r>
      <w:r w:rsidRPr="00AB0CB9">
        <w:rPr>
          <w:rFonts w:cs="B Nazanin" w:hint="cs"/>
          <w:sz w:val="24"/>
          <w:szCs w:val="24"/>
          <w:rtl/>
        </w:rPr>
        <w:t xml:space="preserve"> و</w:t>
      </w:r>
      <w:r w:rsidRPr="00AB0CB9">
        <w:rPr>
          <w:rFonts w:cs="B Nazanin"/>
          <w:sz w:val="24"/>
          <w:szCs w:val="24"/>
          <w:rtl/>
        </w:rPr>
        <w:t xml:space="preserve"> صنعتی شدن</w:t>
      </w:r>
      <w:r w:rsidRPr="00AB0CB9">
        <w:rPr>
          <w:rFonts w:cs="B Nazanin" w:hint="cs"/>
          <w:sz w:val="24"/>
          <w:szCs w:val="24"/>
          <w:rtl/>
        </w:rPr>
        <w:t xml:space="preserve"> جامعه،</w:t>
      </w:r>
      <w:r w:rsidR="00CB7DA3" w:rsidRPr="00AB0CB9">
        <w:rPr>
          <w:rFonts w:cs="B Nazanin" w:hint="cs"/>
          <w:sz w:val="24"/>
          <w:szCs w:val="24"/>
          <w:rtl/>
        </w:rPr>
        <w:t xml:space="preserve"> کاهش مرگ و میر و</w:t>
      </w:r>
      <w:r w:rsidR="006436E6" w:rsidRPr="00AB0CB9">
        <w:rPr>
          <w:rFonts w:cs="B Nazanin" w:hint="cs"/>
          <w:sz w:val="24"/>
          <w:szCs w:val="24"/>
          <w:rtl/>
        </w:rPr>
        <w:t xml:space="preserve"> </w:t>
      </w:r>
      <w:r w:rsidRPr="00AB0CB9">
        <w:rPr>
          <w:rFonts w:cs="B Nazanin"/>
          <w:sz w:val="24"/>
          <w:szCs w:val="24"/>
          <w:rtl/>
        </w:rPr>
        <w:t>افزایش امید به زندگی کودکان</w:t>
      </w:r>
      <w:r w:rsidRPr="00AB0CB9">
        <w:rPr>
          <w:rFonts w:cs="B Nazanin" w:hint="cs"/>
          <w:sz w:val="24"/>
          <w:szCs w:val="24"/>
          <w:rtl/>
        </w:rPr>
        <w:t xml:space="preserve"> </w:t>
      </w:r>
      <w:r w:rsidRPr="00AB0CB9">
        <w:rPr>
          <w:rFonts w:cs="B Nazanin"/>
          <w:sz w:val="24"/>
          <w:szCs w:val="24"/>
          <w:rtl/>
        </w:rPr>
        <w:t xml:space="preserve">دچار </w:t>
      </w:r>
      <w:r w:rsidRPr="00AB0CB9">
        <w:rPr>
          <w:rFonts w:cs="B Nazanin" w:hint="cs"/>
          <w:sz w:val="24"/>
          <w:szCs w:val="24"/>
          <w:rtl/>
        </w:rPr>
        <w:t>ناتوانی‌ها و اختلالات تکاملی</w:t>
      </w:r>
      <w:r w:rsidR="00CB7DA3" w:rsidRPr="00AB0CB9">
        <w:rPr>
          <w:rFonts w:cs="B Nazanin" w:hint="cs"/>
          <w:sz w:val="24"/>
          <w:szCs w:val="24"/>
          <w:rtl/>
        </w:rPr>
        <w:t xml:space="preserve"> </w:t>
      </w:r>
      <w:r w:rsidRPr="00AB0CB9">
        <w:rPr>
          <w:rFonts w:cs="B Nazanin"/>
          <w:sz w:val="24"/>
          <w:szCs w:val="24"/>
          <w:rtl/>
        </w:rPr>
        <w:t>بدو تولد</w:t>
      </w:r>
      <w:r w:rsidRPr="00AB0CB9">
        <w:rPr>
          <w:rFonts w:cs="B Nazanin" w:hint="cs"/>
          <w:sz w:val="24"/>
          <w:szCs w:val="24"/>
          <w:rtl/>
        </w:rPr>
        <w:t>،</w:t>
      </w:r>
      <w:r w:rsidR="003866AE" w:rsidRPr="00AB0CB9">
        <w:rPr>
          <w:rFonts w:eastAsia="Cambria" w:cs="B Nazanin" w:hint="cs"/>
          <w:sz w:val="24"/>
          <w:szCs w:val="24"/>
          <w:rtl/>
        </w:rPr>
        <w:t xml:space="preserve"> حرکت به سوی</w:t>
      </w:r>
      <w:r w:rsidRPr="00AB0CB9">
        <w:rPr>
          <w:rFonts w:eastAsia="Cambria" w:cs="B Nazanin" w:hint="cs"/>
          <w:sz w:val="24"/>
          <w:szCs w:val="24"/>
          <w:rtl/>
        </w:rPr>
        <w:t xml:space="preserve"> صنعتی شدن و حوادث شغلی و</w:t>
      </w:r>
      <w:r w:rsidR="006012C8" w:rsidRPr="00AB0CB9">
        <w:rPr>
          <w:rFonts w:eastAsia="Cambria" w:cs="B Nazanin" w:hint="cs"/>
          <w:sz w:val="24"/>
          <w:szCs w:val="24"/>
          <w:rtl/>
        </w:rPr>
        <w:t xml:space="preserve"> نیز</w:t>
      </w:r>
      <w:r w:rsidRPr="00AB0CB9">
        <w:rPr>
          <w:rFonts w:eastAsia="Cambria" w:cs="B Nazanin" w:hint="cs"/>
          <w:sz w:val="24"/>
          <w:szCs w:val="24"/>
          <w:rtl/>
        </w:rPr>
        <w:t xml:space="preserve"> افزایش جمعیت سالمندان، محدودیت ارائه خدمات توانبخشی به صورت بستری، روزانه و سرپایی قابل توجیه است.</w:t>
      </w:r>
      <w:r w:rsidR="006436E6" w:rsidRPr="00AB0CB9">
        <w:rPr>
          <w:rFonts w:eastAsia="Cambria" w:cs="B Nazanin" w:hint="cs"/>
          <w:sz w:val="24"/>
          <w:szCs w:val="24"/>
          <w:rtl/>
        </w:rPr>
        <w:t xml:space="preserve"> </w:t>
      </w:r>
      <w:r w:rsidR="00735EAB" w:rsidRPr="00AB0CB9">
        <w:rPr>
          <w:rFonts w:ascii="Cambria" w:eastAsia="Cambria" w:hAnsi="Cambria" w:cs="B Nazanin" w:hint="cs"/>
          <w:sz w:val="24"/>
          <w:szCs w:val="24"/>
          <w:rtl/>
          <w:lang w:bidi="fa-IR"/>
        </w:rPr>
        <w:t>همه این موارد</w:t>
      </w:r>
      <w:r w:rsidR="006012C8" w:rsidRPr="00AB0CB9">
        <w:rPr>
          <w:rFonts w:ascii="Cambria" w:eastAsia="Cambria" w:hAnsi="Cambria" w:cs="B Nazanin" w:hint="cs"/>
          <w:sz w:val="24"/>
          <w:szCs w:val="24"/>
          <w:rtl/>
          <w:lang w:bidi="fa-IR"/>
        </w:rPr>
        <w:t>،</w:t>
      </w:r>
      <w:r w:rsidR="00735EAB" w:rsidRPr="00AB0CB9">
        <w:rPr>
          <w:rFonts w:ascii="Cambria" w:eastAsia="Cambria" w:hAnsi="Cambria" w:cs="B Nazanin" w:hint="cs"/>
          <w:sz w:val="24"/>
          <w:szCs w:val="24"/>
          <w:rtl/>
          <w:lang w:bidi="fa-IR"/>
        </w:rPr>
        <w:t xml:space="preserve"> ضرورت پرداختن ب</w:t>
      </w:r>
      <w:r w:rsidR="00735EAB" w:rsidRPr="00AB0CB9">
        <w:rPr>
          <w:rFonts w:ascii="Cambria" w:eastAsia="Cambria" w:hAnsi="Cambria" w:cs="B Nazanin"/>
          <w:sz w:val="24"/>
          <w:szCs w:val="24"/>
          <w:rtl/>
          <w:lang w:bidi="fa-IR"/>
        </w:rPr>
        <w:t>ه</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بحث</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توانبخشی</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را</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در</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نظام</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سلامت</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مطرح</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می</w:t>
      </w:r>
      <w:r w:rsidR="00CD0632" w:rsidRPr="00AB0CB9">
        <w:rPr>
          <w:rFonts w:ascii="Cambria" w:eastAsia="Cambria" w:hAnsi="Cambria" w:cs="B Nazanin"/>
          <w:sz w:val="24"/>
          <w:szCs w:val="24"/>
          <w:rtl/>
          <w:lang w:bidi="fa-IR"/>
        </w:rPr>
        <w:softHyphen/>
      </w:r>
      <w:r w:rsidR="00735EAB" w:rsidRPr="00AB0CB9">
        <w:rPr>
          <w:rFonts w:ascii="Cambria" w:eastAsia="Cambria" w:hAnsi="Cambria" w:cs="B Nazanin"/>
          <w:sz w:val="24"/>
          <w:szCs w:val="24"/>
          <w:rtl/>
          <w:lang w:bidi="fa-IR"/>
        </w:rPr>
        <w:t>سازد</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با</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بررسی</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اسناد</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بالادستی</w:t>
      </w:r>
      <w:r w:rsidR="00AB0CB9">
        <w:rPr>
          <w:rFonts w:ascii="Cambria" w:eastAsia="Cambria" w:hAnsi="Cambria" w:cs="B Nazanin" w:hint="cs"/>
          <w:sz w:val="24"/>
          <w:szCs w:val="24"/>
          <w:rtl/>
          <w:lang w:bidi="fa-IR"/>
        </w:rPr>
        <w:t>،</w:t>
      </w:r>
      <w:r w:rsidR="00735EAB" w:rsidRPr="00AB0CB9">
        <w:rPr>
          <w:rFonts w:ascii="Cambria" w:eastAsia="Cambria" w:hAnsi="Cambria" w:cs="B Nazanin" w:hint="cs"/>
          <w:sz w:val="24"/>
          <w:szCs w:val="24"/>
          <w:rtl/>
          <w:lang w:bidi="fa-IR"/>
        </w:rPr>
        <w:t xml:space="preserve"> </w:t>
      </w:r>
      <w:r w:rsidR="00AB0CB9" w:rsidRPr="00AB0CB9">
        <w:rPr>
          <w:rFonts w:ascii="Cambria" w:eastAsia="Cambria" w:hAnsi="Cambria" w:cs="B Nazanin" w:hint="cs"/>
          <w:sz w:val="24"/>
          <w:szCs w:val="24"/>
          <w:rtl/>
          <w:lang w:bidi="fa-IR"/>
        </w:rPr>
        <w:t>به</w:t>
      </w:r>
      <w:r w:rsidR="00AB0CB9" w:rsidRPr="00AB0CB9">
        <w:rPr>
          <w:rFonts w:ascii="Cambria" w:eastAsia="Cambria" w:hAnsi="Cambria" w:cs="B Nazanin"/>
          <w:sz w:val="24"/>
          <w:szCs w:val="24"/>
          <w:rtl/>
          <w:lang w:bidi="fa-IR"/>
        </w:rPr>
        <w:softHyphen/>
      </w:r>
      <w:r w:rsidR="00AB0CB9" w:rsidRPr="00AB0CB9">
        <w:rPr>
          <w:rFonts w:ascii="Cambria" w:eastAsia="Cambria" w:hAnsi="Cambria" w:cs="B Nazanin" w:hint="cs"/>
          <w:sz w:val="24"/>
          <w:szCs w:val="24"/>
          <w:rtl/>
          <w:lang w:bidi="fa-IR"/>
        </w:rPr>
        <w:t>ویژه</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سیاست</w:t>
      </w:r>
      <w:r w:rsidR="00CD0632" w:rsidRPr="00AB0CB9">
        <w:rPr>
          <w:rFonts w:ascii="Cambria" w:eastAsia="Cambria" w:hAnsi="Cambria" w:cs="B Nazanin"/>
          <w:sz w:val="24"/>
          <w:szCs w:val="24"/>
          <w:rtl/>
          <w:lang w:bidi="fa-IR"/>
        </w:rPr>
        <w:softHyphen/>
      </w:r>
      <w:r w:rsidR="00735EAB" w:rsidRPr="00AB0CB9">
        <w:rPr>
          <w:rFonts w:ascii="Cambria" w:eastAsia="Cambria" w:hAnsi="Cambria" w:cs="B Nazanin"/>
          <w:sz w:val="24"/>
          <w:szCs w:val="24"/>
          <w:rtl/>
          <w:lang w:bidi="fa-IR"/>
        </w:rPr>
        <w:t>های</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ابلاغی</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مقام</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معظم</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رهبری</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م</w:t>
      </w:r>
      <w:r w:rsidR="00EA63EB" w:rsidRPr="00AB0CB9">
        <w:rPr>
          <w:rFonts w:ascii="Cambria" w:eastAsia="Cambria" w:hAnsi="Cambria" w:cs="B Nazanin" w:hint="cs"/>
          <w:sz w:val="24"/>
          <w:szCs w:val="24"/>
          <w:rtl/>
          <w:lang w:bidi="fa-IR"/>
        </w:rPr>
        <w:t>شتمل</w:t>
      </w:r>
      <w:r w:rsidR="00735EAB"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sz w:val="24"/>
          <w:szCs w:val="24"/>
          <w:rtl/>
          <w:lang w:bidi="fa-IR"/>
        </w:rPr>
        <w:t>بر</w:t>
      </w:r>
      <w:r w:rsidR="00735EAB" w:rsidRPr="00AB0CB9">
        <w:rPr>
          <w:rFonts w:ascii="Cambria" w:eastAsia="Cambria" w:hAnsi="Cambria" w:cs="B Nazanin" w:hint="cs"/>
          <w:sz w:val="24"/>
          <w:szCs w:val="24"/>
          <w:rtl/>
          <w:lang w:bidi="fa-IR"/>
        </w:rPr>
        <w:t>:</w:t>
      </w:r>
    </w:p>
    <w:p w:rsidR="00735EAB" w:rsidRPr="00AB0CB9" w:rsidRDefault="00735EAB" w:rsidP="00AB0CB9">
      <w:pPr>
        <w:pStyle w:val="ListParagraph"/>
        <w:numPr>
          <w:ilvl w:val="0"/>
          <w:numId w:val="1"/>
        </w:numPr>
        <w:bidi/>
        <w:spacing w:after="0"/>
        <w:ind w:left="360"/>
        <w:contextualSpacing w:val="0"/>
        <w:jc w:val="both"/>
        <w:rPr>
          <w:rFonts w:cs="B Nazanin"/>
          <w:sz w:val="24"/>
          <w:szCs w:val="24"/>
          <w:lang w:bidi="fa-IR"/>
        </w:rPr>
      </w:pPr>
      <w:r w:rsidRPr="00AB0CB9">
        <w:rPr>
          <w:rFonts w:cs="B Nazanin"/>
          <w:sz w:val="24"/>
          <w:szCs w:val="24"/>
          <w:rtl/>
          <w:lang w:bidi="fa-IR"/>
        </w:rPr>
        <w:t>ارائه خدمات آموزشي، پژوهشي، بهداشتي، درماني و توانبخشي سلامت مبتني بر اصول و ارز</w:t>
      </w:r>
      <w:r w:rsidR="00C120AE" w:rsidRPr="00AB0CB9">
        <w:rPr>
          <w:rFonts w:cs="B Nazanin"/>
          <w:sz w:val="24"/>
          <w:szCs w:val="24"/>
          <w:rtl/>
          <w:lang w:bidi="fa-IR"/>
        </w:rPr>
        <w:t>ش‌هاي انساني- ‌اسلامي و نهادينه</w:t>
      </w:r>
      <w:r w:rsidR="00C120AE" w:rsidRPr="00AB0CB9">
        <w:rPr>
          <w:rFonts w:cs="B Nazanin"/>
          <w:sz w:val="24"/>
          <w:szCs w:val="24"/>
          <w:rtl/>
          <w:lang w:bidi="fa-IR"/>
        </w:rPr>
        <w:softHyphen/>
      </w:r>
      <w:r w:rsidRPr="00AB0CB9">
        <w:rPr>
          <w:rFonts w:cs="B Nazanin"/>
          <w:sz w:val="24"/>
          <w:szCs w:val="24"/>
          <w:rtl/>
          <w:lang w:bidi="fa-IR"/>
        </w:rPr>
        <w:t>سازي آن در جامعه</w:t>
      </w:r>
    </w:p>
    <w:p w:rsidR="00735EAB" w:rsidRPr="00AB0CB9" w:rsidRDefault="00735EAB" w:rsidP="00AB0CB9">
      <w:pPr>
        <w:pStyle w:val="ListParagraph"/>
        <w:numPr>
          <w:ilvl w:val="0"/>
          <w:numId w:val="1"/>
        </w:numPr>
        <w:bidi/>
        <w:spacing w:after="0"/>
        <w:ind w:left="360"/>
        <w:contextualSpacing w:val="0"/>
        <w:jc w:val="both"/>
        <w:rPr>
          <w:rFonts w:cs="B Nazanin"/>
          <w:sz w:val="24"/>
          <w:szCs w:val="24"/>
          <w:lang w:bidi="fa-IR"/>
        </w:rPr>
      </w:pPr>
      <w:r w:rsidRPr="00AB0CB9">
        <w:rPr>
          <w:rFonts w:cs="B Nazanin"/>
          <w:sz w:val="24"/>
          <w:szCs w:val="24"/>
          <w:rtl/>
          <w:lang w:bidi="fa-IR"/>
        </w:rPr>
        <w:t>اولويت پيشگيري بر درمان</w:t>
      </w:r>
    </w:p>
    <w:p w:rsidR="00735EAB" w:rsidRPr="00AB0CB9" w:rsidRDefault="00735EAB" w:rsidP="00AB0CB9">
      <w:pPr>
        <w:pStyle w:val="ListParagraph"/>
        <w:numPr>
          <w:ilvl w:val="0"/>
          <w:numId w:val="1"/>
        </w:numPr>
        <w:bidi/>
        <w:spacing w:after="0"/>
        <w:ind w:left="360"/>
        <w:contextualSpacing w:val="0"/>
        <w:jc w:val="both"/>
        <w:rPr>
          <w:rFonts w:cs="B Nazanin"/>
          <w:sz w:val="24"/>
          <w:szCs w:val="24"/>
          <w:lang w:bidi="fa-IR"/>
        </w:rPr>
      </w:pPr>
      <w:r w:rsidRPr="00AB0CB9">
        <w:rPr>
          <w:rFonts w:cs="B Nazanin"/>
          <w:sz w:val="24"/>
          <w:szCs w:val="24"/>
          <w:rtl/>
          <w:lang w:bidi="fa-IR"/>
        </w:rPr>
        <w:t>روزآمد نمودن برنامه‌هاي بهداشتي و درماني</w:t>
      </w:r>
    </w:p>
    <w:p w:rsidR="00735EAB" w:rsidRPr="00AB0CB9" w:rsidRDefault="00735EAB" w:rsidP="00AB0CB9">
      <w:pPr>
        <w:pStyle w:val="ListParagraph"/>
        <w:numPr>
          <w:ilvl w:val="0"/>
          <w:numId w:val="1"/>
        </w:numPr>
        <w:bidi/>
        <w:spacing w:after="0"/>
        <w:ind w:left="360"/>
        <w:contextualSpacing w:val="0"/>
        <w:jc w:val="both"/>
        <w:rPr>
          <w:rFonts w:cs="B Nazanin"/>
          <w:sz w:val="24"/>
          <w:szCs w:val="24"/>
          <w:lang w:bidi="fa-IR"/>
        </w:rPr>
      </w:pPr>
      <w:r w:rsidRPr="00AB0CB9">
        <w:rPr>
          <w:rFonts w:cs="B Nazanin"/>
          <w:sz w:val="24"/>
          <w:szCs w:val="24"/>
          <w:lang w:bidi="fa-IR"/>
        </w:rPr>
        <w:t xml:space="preserve"> </w:t>
      </w:r>
      <w:r w:rsidR="00C120AE" w:rsidRPr="00AB0CB9">
        <w:rPr>
          <w:rFonts w:cs="B Nazanin"/>
          <w:sz w:val="24"/>
          <w:szCs w:val="24"/>
          <w:rtl/>
          <w:lang w:bidi="fa-IR"/>
        </w:rPr>
        <w:t>ارتقا</w:t>
      </w:r>
      <w:r w:rsidR="00C120AE" w:rsidRPr="00AB0CB9">
        <w:rPr>
          <w:rFonts w:cs="B Nazanin" w:hint="cs"/>
          <w:sz w:val="24"/>
          <w:szCs w:val="24"/>
          <w:rtl/>
          <w:lang w:bidi="fa-IR"/>
        </w:rPr>
        <w:t>ی</w:t>
      </w:r>
      <w:r w:rsidRPr="00AB0CB9">
        <w:rPr>
          <w:rFonts w:cs="B Nazanin"/>
          <w:sz w:val="24"/>
          <w:szCs w:val="24"/>
          <w:rtl/>
          <w:lang w:bidi="fa-IR"/>
        </w:rPr>
        <w:t xml:space="preserve"> شاخص‌هاي سلامت براي دستيابي به جايگاه اول در منطقه آسياي جنوب غربي</w:t>
      </w:r>
    </w:p>
    <w:p w:rsidR="00735EAB" w:rsidRPr="00AB0CB9" w:rsidRDefault="00735EAB" w:rsidP="00AB0CB9">
      <w:pPr>
        <w:pStyle w:val="ListParagraph"/>
        <w:numPr>
          <w:ilvl w:val="0"/>
          <w:numId w:val="1"/>
        </w:numPr>
        <w:bidi/>
        <w:spacing w:after="0"/>
        <w:ind w:left="360"/>
        <w:contextualSpacing w:val="0"/>
        <w:jc w:val="both"/>
        <w:rPr>
          <w:rFonts w:cs="B Nazanin"/>
          <w:sz w:val="24"/>
          <w:szCs w:val="24"/>
          <w:lang w:bidi="fa-IR"/>
        </w:rPr>
      </w:pPr>
      <w:r w:rsidRPr="00AB0CB9">
        <w:rPr>
          <w:rFonts w:cs="B Nazanin"/>
          <w:sz w:val="24"/>
          <w:szCs w:val="24"/>
          <w:rtl/>
          <w:lang w:bidi="fa-IR"/>
        </w:rPr>
        <w:t>تفكيك وظايف توليت، تأمين مالي و تدارك خدمات در حوزه سلامت با هدف پاسخگويي، تحقق عدالت و ارائه خدمات درماني مطلوب به مردم</w:t>
      </w:r>
    </w:p>
    <w:p w:rsidR="00735EAB" w:rsidRPr="00AB0CB9" w:rsidRDefault="00735EAB" w:rsidP="00AB0CB9">
      <w:pPr>
        <w:pStyle w:val="ListParagraph"/>
        <w:numPr>
          <w:ilvl w:val="0"/>
          <w:numId w:val="1"/>
        </w:numPr>
        <w:bidi/>
        <w:spacing w:after="0"/>
        <w:ind w:left="360"/>
        <w:contextualSpacing w:val="0"/>
        <w:jc w:val="both"/>
        <w:rPr>
          <w:rFonts w:cs="B Nazanin"/>
          <w:sz w:val="24"/>
          <w:szCs w:val="24"/>
          <w:lang w:bidi="fa-IR"/>
        </w:rPr>
      </w:pPr>
      <w:r w:rsidRPr="00AB0CB9">
        <w:rPr>
          <w:rFonts w:cs="B Nazanin" w:hint="cs"/>
          <w:sz w:val="24"/>
          <w:szCs w:val="24"/>
          <w:rtl/>
          <w:lang w:bidi="fa-IR"/>
        </w:rPr>
        <w:t>ا</w:t>
      </w:r>
      <w:r w:rsidRPr="00AB0CB9">
        <w:rPr>
          <w:rFonts w:cs="B Nazanin"/>
          <w:sz w:val="24"/>
          <w:szCs w:val="24"/>
          <w:rtl/>
          <w:lang w:bidi="fa-IR"/>
        </w:rPr>
        <w:t>فزايش و بهبود كيفيت و ايمني خدمات و مراقبت‌هاي جامع و يكپارچه سلامت با محوريت عدالت و تأكيد بر پاسخگويي، اطلاع</w:t>
      </w:r>
      <w:r w:rsidR="00CD0632" w:rsidRPr="00AB0CB9">
        <w:rPr>
          <w:rFonts w:cs="B Nazanin"/>
          <w:sz w:val="24"/>
          <w:szCs w:val="24"/>
          <w:rtl/>
          <w:lang w:bidi="fa-IR"/>
        </w:rPr>
        <w:softHyphen/>
      </w:r>
      <w:r w:rsidRPr="00AB0CB9">
        <w:rPr>
          <w:rFonts w:cs="B Nazanin"/>
          <w:sz w:val="24"/>
          <w:szCs w:val="24"/>
          <w:rtl/>
          <w:lang w:bidi="fa-IR"/>
        </w:rPr>
        <w:t>رساني شفاف، اثربخشي، كارآيي و بهره‌</w:t>
      </w:r>
      <w:r w:rsidR="00CD0632" w:rsidRPr="00AB0CB9">
        <w:rPr>
          <w:rFonts w:cs="B Nazanin"/>
          <w:sz w:val="24"/>
          <w:szCs w:val="24"/>
          <w:rtl/>
          <w:lang w:bidi="fa-IR"/>
        </w:rPr>
        <w:softHyphen/>
      </w:r>
      <w:r w:rsidRPr="00AB0CB9">
        <w:rPr>
          <w:rFonts w:cs="B Nazanin"/>
          <w:sz w:val="24"/>
          <w:szCs w:val="24"/>
          <w:rtl/>
          <w:lang w:bidi="fa-IR"/>
        </w:rPr>
        <w:t>وري در قالب شبكه به</w:t>
      </w:r>
      <w:r w:rsidR="00CD0632" w:rsidRPr="00AB0CB9">
        <w:rPr>
          <w:rFonts w:cs="B Nazanin"/>
          <w:sz w:val="24"/>
          <w:szCs w:val="24"/>
          <w:rtl/>
          <w:lang w:bidi="fa-IR"/>
        </w:rPr>
        <w:t>داشتي و درماني منطبق بر</w:t>
      </w:r>
      <w:r w:rsidR="00C120AE" w:rsidRPr="00AB0CB9">
        <w:rPr>
          <w:rFonts w:cs="B Nazanin" w:hint="cs"/>
          <w:sz w:val="24"/>
          <w:szCs w:val="24"/>
          <w:rtl/>
          <w:lang w:bidi="fa-IR"/>
        </w:rPr>
        <w:t xml:space="preserve"> </w:t>
      </w:r>
      <w:r w:rsidR="00CD0632" w:rsidRPr="00AB0CB9">
        <w:rPr>
          <w:rFonts w:cs="B Nazanin"/>
          <w:sz w:val="24"/>
          <w:szCs w:val="24"/>
          <w:rtl/>
          <w:lang w:bidi="fa-IR"/>
        </w:rPr>
        <w:t>نظام سطح</w:t>
      </w:r>
      <w:r w:rsidR="00CD0632" w:rsidRPr="00AB0CB9">
        <w:rPr>
          <w:rFonts w:cs="B Nazanin"/>
          <w:sz w:val="24"/>
          <w:szCs w:val="24"/>
          <w:rtl/>
          <w:lang w:bidi="fa-IR"/>
        </w:rPr>
        <w:softHyphen/>
      </w:r>
      <w:r w:rsidRPr="00AB0CB9">
        <w:rPr>
          <w:rFonts w:cs="B Nazanin"/>
          <w:sz w:val="24"/>
          <w:szCs w:val="24"/>
          <w:rtl/>
          <w:lang w:bidi="fa-IR"/>
        </w:rPr>
        <w:t xml:space="preserve">بندي و ارجاع </w:t>
      </w:r>
    </w:p>
    <w:p w:rsidR="00735EAB" w:rsidRPr="00AB0CB9" w:rsidRDefault="00AB0CB9" w:rsidP="00AB0CB9">
      <w:pPr>
        <w:pStyle w:val="ListParagraph"/>
        <w:numPr>
          <w:ilvl w:val="0"/>
          <w:numId w:val="1"/>
        </w:numPr>
        <w:bidi/>
        <w:spacing w:after="0"/>
        <w:ind w:left="360"/>
        <w:contextualSpacing w:val="0"/>
        <w:jc w:val="both"/>
        <w:rPr>
          <w:rFonts w:cs="B Nazanin"/>
          <w:sz w:val="24"/>
          <w:szCs w:val="24"/>
          <w:lang w:bidi="fa-IR"/>
        </w:rPr>
      </w:pPr>
      <w:r>
        <w:rPr>
          <w:rFonts w:cs="B Nazanin"/>
          <w:sz w:val="24"/>
          <w:szCs w:val="24"/>
          <w:rtl/>
          <w:lang w:bidi="fa-IR"/>
        </w:rPr>
        <w:t>تدوين برنامه جامع مراقبتي</w:t>
      </w:r>
      <w:r>
        <w:rPr>
          <w:rFonts w:cs="B Nazanin" w:hint="cs"/>
          <w:sz w:val="24"/>
          <w:szCs w:val="24"/>
          <w:rtl/>
          <w:lang w:bidi="fa-IR"/>
        </w:rPr>
        <w:t>،</w:t>
      </w:r>
      <w:r w:rsidR="00735EAB" w:rsidRPr="00AB0CB9">
        <w:rPr>
          <w:rFonts w:cs="B Nazanin"/>
          <w:sz w:val="24"/>
          <w:szCs w:val="24"/>
          <w:rtl/>
          <w:lang w:bidi="fa-IR"/>
        </w:rPr>
        <w:t xml:space="preserve"> حمايتي براي جانبا</w:t>
      </w:r>
      <w:r w:rsidR="00CD0632" w:rsidRPr="00AB0CB9">
        <w:rPr>
          <w:rFonts w:cs="B Nazanin"/>
          <w:sz w:val="24"/>
          <w:szCs w:val="24"/>
          <w:rtl/>
          <w:lang w:bidi="fa-IR"/>
        </w:rPr>
        <w:t>زان و افراد دارای ناتوانی</w:t>
      </w:r>
      <w:r w:rsidR="00735EAB" w:rsidRPr="00AB0CB9">
        <w:rPr>
          <w:rFonts w:cs="B Nazanin"/>
          <w:sz w:val="24"/>
          <w:szCs w:val="24"/>
          <w:rtl/>
          <w:lang w:bidi="fa-IR"/>
        </w:rPr>
        <w:t xml:space="preserve"> كشور با هدف ارتقا</w:t>
      </w:r>
      <w:r w:rsidR="00C120AE" w:rsidRPr="00AB0CB9">
        <w:rPr>
          <w:rFonts w:cs="B Nazanin" w:hint="cs"/>
          <w:sz w:val="24"/>
          <w:szCs w:val="24"/>
          <w:rtl/>
          <w:lang w:bidi="fa-IR"/>
        </w:rPr>
        <w:t>ی</w:t>
      </w:r>
      <w:r w:rsidR="00735EAB" w:rsidRPr="00AB0CB9">
        <w:rPr>
          <w:rFonts w:cs="B Nazanin"/>
          <w:sz w:val="24"/>
          <w:szCs w:val="24"/>
          <w:rtl/>
          <w:lang w:bidi="fa-IR"/>
        </w:rPr>
        <w:t xml:space="preserve"> سلامت و توانمندسازي آنان</w:t>
      </w:r>
    </w:p>
    <w:p w:rsidR="00735EAB" w:rsidRPr="00AB0CB9" w:rsidRDefault="00735EAB" w:rsidP="00AB0CB9">
      <w:pPr>
        <w:pStyle w:val="ListParagraph"/>
        <w:numPr>
          <w:ilvl w:val="0"/>
          <w:numId w:val="1"/>
        </w:numPr>
        <w:bidi/>
        <w:spacing w:after="120"/>
        <w:ind w:left="360"/>
        <w:contextualSpacing w:val="0"/>
        <w:jc w:val="both"/>
        <w:rPr>
          <w:rFonts w:cs="B Nazanin"/>
          <w:sz w:val="24"/>
          <w:szCs w:val="24"/>
          <w:rtl/>
          <w:lang w:bidi="fa-IR"/>
        </w:rPr>
      </w:pPr>
      <w:r w:rsidRPr="00AB0CB9">
        <w:rPr>
          <w:rFonts w:cs="B Nazanin"/>
          <w:sz w:val="24"/>
          <w:szCs w:val="24"/>
          <w:rtl/>
          <w:lang w:bidi="fa-IR"/>
        </w:rPr>
        <w:t>تعيين بسته خدمات جامع بهداشتي و درماني در سطح بيمه‌هاي پا</w:t>
      </w:r>
      <w:r w:rsidR="00767D8A" w:rsidRPr="00AB0CB9">
        <w:rPr>
          <w:rFonts w:cs="B Nazanin"/>
          <w:sz w:val="24"/>
          <w:szCs w:val="24"/>
          <w:rtl/>
          <w:lang w:bidi="fa-IR"/>
        </w:rPr>
        <w:t>يه و تكميلي توسط وزارت بهداشت</w:t>
      </w:r>
      <w:r w:rsidR="00767D8A" w:rsidRPr="00AB0CB9">
        <w:rPr>
          <w:rFonts w:cs="B Nazanin" w:hint="cs"/>
          <w:sz w:val="24"/>
          <w:szCs w:val="24"/>
          <w:rtl/>
          <w:lang w:bidi="fa-IR"/>
        </w:rPr>
        <w:t xml:space="preserve">، </w:t>
      </w:r>
      <w:r w:rsidRPr="00AB0CB9">
        <w:rPr>
          <w:rFonts w:cs="B Nazanin"/>
          <w:sz w:val="24"/>
          <w:szCs w:val="24"/>
          <w:rtl/>
          <w:lang w:bidi="fa-IR"/>
        </w:rPr>
        <w:t>درمان</w:t>
      </w:r>
      <w:r w:rsidR="00C120AE" w:rsidRPr="00AB0CB9">
        <w:rPr>
          <w:rFonts w:cs="B Nazanin" w:hint="cs"/>
          <w:sz w:val="24"/>
          <w:szCs w:val="24"/>
          <w:rtl/>
          <w:lang w:bidi="fa-IR"/>
        </w:rPr>
        <w:t xml:space="preserve"> و آموزش پزشکی</w:t>
      </w:r>
      <w:r w:rsidRPr="00AB0CB9">
        <w:rPr>
          <w:rFonts w:cs="B Nazanin"/>
          <w:sz w:val="24"/>
          <w:szCs w:val="24"/>
          <w:rtl/>
          <w:lang w:bidi="fa-IR"/>
        </w:rPr>
        <w:t xml:space="preserve"> و خريد آن</w:t>
      </w:r>
      <w:r w:rsidR="00CD0632" w:rsidRPr="00AB0CB9">
        <w:rPr>
          <w:rFonts w:cs="B Nazanin"/>
          <w:sz w:val="24"/>
          <w:szCs w:val="24"/>
          <w:rtl/>
          <w:lang w:bidi="fa-IR"/>
        </w:rPr>
        <w:softHyphen/>
      </w:r>
      <w:r w:rsidRPr="00AB0CB9">
        <w:rPr>
          <w:rFonts w:cs="B Nazanin"/>
          <w:sz w:val="24"/>
          <w:szCs w:val="24"/>
          <w:rtl/>
          <w:lang w:bidi="fa-IR"/>
        </w:rPr>
        <w:t>ها توسط نظام بيمه‌اي و نظارت مؤثر توليت بر اجراي دقيق بسته‌ها با حذف اقدامات زايد و هزينه‌هاي غيرضروري در چرخه معاينه، تشخيص بيماري تا درمان</w:t>
      </w:r>
    </w:p>
    <w:p w:rsidR="00691BA9" w:rsidRDefault="00EA63EB" w:rsidP="00DF5C62">
      <w:pPr>
        <w:bidi/>
        <w:spacing w:after="120"/>
        <w:jc w:val="both"/>
        <w:rPr>
          <w:rFonts w:ascii="Cambria" w:eastAsia="Cambria" w:hAnsi="Cambria" w:cs="B Nazanin"/>
          <w:sz w:val="24"/>
          <w:szCs w:val="24"/>
          <w:rtl/>
          <w:lang w:bidi="fa-IR"/>
        </w:rPr>
      </w:pPr>
      <w:r w:rsidRPr="00AB0CB9">
        <w:rPr>
          <w:rFonts w:ascii="Cambria" w:hAnsi="Cambria" w:cs="B Nazanin" w:hint="eastAsia"/>
          <w:sz w:val="24"/>
          <w:szCs w:val="24"/>
          <w:rtl/>
          <w:lang w:bidi="fa-IR"/>
        </w:rPr>
        <w:t>و</w:t>
      </w:r>
      <w:r w:rsidRPr="00AB0CB9">
        <w:rPr>
          <w:rFonts w:ascii="Cambria" w:hAnsi="Cambria" w:cs="B Nazanin"/>
          <w:sz w:val="24"/>
          <w:szCs w:val="24"/>
          <w:rtl/>
          <w:lang w:bidi="fa-IR"/>
        </w:rPr>
        <w:t xml:space="preserve"> </w:t>
      </w:r>
      <w:r w:rsidRPr="00AB0CB9">
        <w:rPr>
          <w:rFonts w:ascii="Cambria" w:hAnsi="Cambria" w:cs="B Nazanin" w:hint="eastAsia"/>
          <w:sz w:val="24"/>
          <w:szCs w:val="24"/>
          <w:rtl/>
          <w:lang w:bidi="fa-IR"/>
        </w:rPr>
        <w:t>همچن</w:t>
      </w:r>
      <w:r w:rsidRPr="00AB0CB9">
        <w:rPr>
          <w:rFonts w:ascii="Cambria" w:hAnsi="Cambria" w:cs="B Nazanin" w:hint="cs"/>
          <w:sz w:val="24"/>
          <w:szCs w:val="24"/>
          <w:rtl/>
          <w:lang w:bidi="fa-IR"/>
        </w:rPr>
        <w:t>ی</w:t>
      </w:r>
      <w:r w:rsidRPr="00AB0CB9">
        <w:rPr>
          <w:rFonts w:ascii="Cambria" w:hAnsi="Cambria" w:cs="B Nazanin" w:hint="eastAsia"/>
          <w:sz w:val="24"/>
          <w:szCs w:val="24"/>
          <w:rtl/>
          <w:lang w:bidi="fa-IR"/>
        </w:rPr>
        <w:t>ن</w:t>
      </w:r>
      <w:r w:rsidR="00F54AB8" w:rsidRPr="00AB0CB9">
        <w:rPr>
          <w:rFonts w:ascii="Cambria" w:hAnsi="Cambria" w:cs="B Nazanin"/>
          <w:sz w:val="24"/>
          <w:szCs w:val="24"/>
          <w:rtl/>
          <w:lang w:bidi="fa-IR"/>
        </w:rPr>
        <w:t xml:space="preserve"> </w:t>
      </w:r>
      <w:r w:rsidRPr="00AB0CB9">
        <w:rPr>
          <w:rFonts w:ascii="Cambria" w:hAnsi="Cambria" w:cs="B Nazanin" w:hint="eastAsia"/>
          <w:sz w:val="24"/>
          <w:szCs w:val="24"/>
          <w:rtl/>
          <w:lang w:bidi="fa-IR"/>
        </w:rPr>
        <w:t>نقشه</w:t>
      </w:r>
      <w:r w:rsidRPr="00AB0CB9">
        <w:rPr>
          <w:rFonts w:ascii="Cambria" w:hAnsi="Cambria" w:cs="B Nazanin"/>
          <w:sz w:val="24"/>
          <w:szCs w:val="24"/>
          <w:rtl/>
          <w:lang w:bidi="fa-IR"/>
        </w:rPr>
        <w:t xml:space="preserve"> </w:t>
      </w:r>
      <w:r w:rsidRPr="00AB0CB9">
        <w:rPr>
          <w:rFonts w:ascii="Cambria" w:hAnsi="Cambria" w:cs="B Nazanin" w:hint="eastAsia"/>
          <w:sz w:val="24"/>
          <w:szCs w:val="24"/>
          <w:rtl/>
          <w:lang w:bidi="fa-IR"/>
        </w:rPr>
        <w:t>جامع</w:t>
      </w:r>
      <w:r w:rsidRPr="00AB0CB9">
        <w:rPr>
          <w:rFonts w:ascii="Cambria" w:hAnsi="Cambria" w:cs="B Nazanin"/>
          <w:sz w:val="24"/>
          <w:szCs w:val="24"/>
          <w:rtl/>
          <w:lang w:bidi="fa-IR"/>
        </w:rPr>
        <w:t xml:space="preserve"> </w:t>
      </w:r>
      <w:r w:rsidRPr="00AB0CB9">
        <w:rPr>
          <w:rFonts w:ascii="Cambria" w:hAnsi="Cambria" w:cs="B Nazanin" w:hint="eastAsia"/>
          <w:sz w:val="24"/>
          <w:szCs w:val="24"/>
          <w:rtl/>
          <w:lang w:bidi="fa-IR"/>
        </w:rPr>
        <w:t>سلامت</w:t>
      </w:r>
      <w:r w:rsidRPr="00AB0CB9">
        <w:rPr>
          <w:rFonts w:ascii="Cambria" w:hAnsi="Cambria" w:cs="B Nazanin"/>
          <w:sz w:val="24"/>
          <w:szCs w:val="24"/>
          <w:rtl/>
          <w:lang w:bidi="fa-IR"/>
        </w:rPr>
        <w:t xml:space="preserve"> </w:t>
      </w:r>
      <w:r w:rsidRPr="00AB0CB9">
        <w:rPr>
          <w:rFonts w:ascii="Cambria" w:hAnsi="Cambria" w:cs="B Nazanin" w:hint="eastAsia"/>
          <w:sz w:val="24"/>
          <w:szCs w:val="24"/>
          <w:rtl/>
          <w:lang w:bidi="fa-IR"/>
        </w:rPr>
        <w:t>کشور،</w:t>
      </w:r>
      <w:r w:rsidRPr="00AB0CB9">
        <w:rPr>
          <w:rFonts w:ascii="Cambria" w:hAnsi="Cambria" w:cs="B Nazanin"/>
          <w:sz w:val="24"/>
          <w:szCs w:val="24"/>
          <w:rtl/>
          <w:lang w:bidi="fa-IR"/>
        </w:rPr>
        <w:t xml:space="preserve"> </w:t>
      </w:r>
      <w:r w:rsidR="00735EAB" w:rsidRPr="00AB0CB9">
        <w:rPr>
          <w:rFonts w:ascii="Cambria" w:hAnsi="Cambria" w:cs="B Nazanin" w:hint="eastAsia"/>
          <w:sz w:val="24"/>
          <w:szCs w:val="24"/>
          <w:rtl/>
          <w:lang w:bidi="fa-IR"/>
        </w:rPr>
        <w:t>ارز</w:t>
      </w:r>
      <w:r w:rsidR="00735EAB" w:rsidRPr="00AB0CB9">
        <w:rPr>
          <w:rFonts w:ascii="Cambria" w:hAnsi="Cambria" w:cs="B Nazanin" w:hint="cs"/>
          <w:sz w:val="24"/>
          <w:szCs w:val="24"/>
          <w:rtl/>
          <w:lang w:bidi="fa-IR"/>
        </w:rPr>
        <w:t>ی</w:t>
      </w:r>
      <w:r w:rsidR="00735EAB" w:rsidRPr="00AB0CB9">
        <w:rPr>
          <w:rFonts w:ascii="Cambria" w:hAnsi="Cambria" w:cs="B Nazanin" w:hint="eastAsia"/>
          <w:sz w:val="24"/>
          <w:szCs w:val="24"/>
          <w:rtl/>
          <w:lang w:bidi="fa-IR"/>
        </w:rPr>
        <w:t>اب</w:t>
      </w:r>
      <w:r w:rsidR="00735EAB" w:rsidRPr="00AB0CB9">
        <w:rPr>
          <w:rFonts w:ascii="Cambria" w:hAnsi="Cambria" w:cs="B Nazanin" w:hint="cs"/>
          <w:sz w:val="24"/>
          <w:szCs w:val="24"/>
          <w:rtl/>
          <w:lang w:bidi="fa-IR"/>
        </w:rPr>
        <w:t>ی</w:t>
      </w:r>
      <w:r w:rsidR="00735EAB" w:rsidRPr="00AB0CB9">
        <w:rPr>
          <w:rFonts w:ascii="Cambria" w:hAnsi="Cambria" w:cs="B Nazanin"/>
          <w:sz w:val="24"/>
          <w:szCs w:val="24"/>
          <w:rtl/>
          <w:lang w:bidi="fa-IR"/>
        </w:rPr>
        <w:t xml:space="preserve"> </w:t>
      </w:r>
      <w:r w:rsidR="00735EAB" w:rsidRPr="00AB0CB9">
        <w:rPr>
          <w:rFonts w:ascii="Cambria" w:hAnsi="Cambria" w:cs="B Nazanin" w:hint="eastAsia"/>
          <w:sz w:val="24"/>
          <w:szCs w:val="24"/>
          <w:rtl/>
          <w:lang w:bidi="fa-IR"/>
        </w:rPr>
        <w:t>کشورها</w:t>
      </w:r>
      <w:r w:rsidR="00735EAB" w:rsidRPr="00AB0CB9">
        <w:rPr>
          <w:rFonts w:ascii="Cambria" w:hAnsi="Cambria" w:cs="B Nazanin"/>
          <w:sz w:val="24"/>
          <w:szCs w:val="24"/>
          <w:rtl/>
          <w:lang w:bidi="fa-IR"/>
        </w:rPr>
        <w:t xml:space="preserve"> </w:t>
      </w:r>
      <w:r w:rsidR="00735EAB" w:rsidRPr="00AB0CB9">
        <w:rPr>
          <w:rFonts w:ascii="Cambria" w:hAnsi="Cambria" w:cs="B Nazanin" w:hint="eastAsia"/>
          <w:sz w:val="24"/>
          <w:szCs w:val="24"/>
          <w:rtl/>
          <w:lang w:bidi="fa-IR"/>
        </w:rPr>
        <w:t>بر</w:t>
      </w:r>
      <w:r w:rsidR="00735EAB" w:rsidRPr="00AB0CB9">
        <w:rPr>
          <w:rFonts w:ascii="Cambria" w:hAnsi="Cambria" w:cs="B Nazanin"/>
          <w:sz w:val="24"/>
          <w:szCs w:val="24"/>
          <w:rtl/>
          <w:lang w:bidi="fa-IR"/>
        </w:rPr>
        <w:t xml:space="preserve"> </w:t>
      </w:r>
      <w:r w:rsidR="00735EAB" w:rsidRPr="00AB0CB9">
        <w:rPr>
          <w:rFonts w:ascii="Cambria" w:hAnsi="Cambria" w:cs="B Nazanin" w:hint="eastAsia"/>
          <w:sz w:val="24"/>
          <w:szCs w:val="24"/>
          <w:rtl/>
          <w:lang w:bidi="fa-IR"/>
        </w:rPr>
        <w:t>اساس</w:t>
      </w:r>
      <w:r w:rsidR="00735EAB" w:rsidRPr="00AB0CB9">
        <w:rPr>
          <w:rFonts w:ascii="Cambria" w:hAnsi="Cambria" w:cs="B Nazanin"/>
          <w:sz w:val="24"/>
          <w:szCs w:val="24"/>
          <w:rtl/>
          <w:lang w:bidi="fa-IR"/>
        </w:rPr>
        <w:t xml:space="preserve"> </w:t>
      </w:r>
      <w:r w:rsidR="00735EAB" w:rsidRPr="00AB0CB9">
        <w:rPr>
          <w:rFonts w:ascii="Cambria" w:eastAsia="Cambria" w:hAnsi="Cambria" w:cs="B Nazanin" w:hint="cs"/>
          <w:sz w:val="24"/>
          <w:szCs w:val="24"/>
          <w:rtl/>
          <w:lang w:bidi="fa-IR"/>
        </w:rPr>
        <w:t>شاخص</w:t>
      </w:r>
      <w:r w:rsidR="00CD0632" w:rsidRPr="00AB0CB9">
        <w:rPr>
          <w:rFonts w:ascii="Cambria" w:eastAsia="Cambria" w:hAnsi="Cambria" w:cs="B Nazanin"/>
          <w:sz w:val="24"/>
          <w:szCs w:val="24"/>
          <w:rtl/>
          <w:lang w:bidi="fa-IR"/>
        </w:rPr>
        <w:softHyphen/>
      </w:r>
      <w:r w:rsidR="00735EAB" w:rsidRPr="00AB0CB9">
        <w:rPr>
          <w:rFonts w:ascii="Cambria" w:eastAsia="Cambria" w:hAnsi="Cambria" w:cs="B Nazanin" w:hint="cs"/>
          <w:sz w:val="24"/>
          <w:szCs w:val="24"/>
          <w:rtl/>
          <w:lang w:bidi="fa-IR"/>
        </w:rPr>
        <w:t>های</w:t>
      </w:r>
      <w:r w:rsidR="00735EAB" w:rsidRPr="00AB0CB9">
        <w:rPr>
          <w:rFonts w:ascii="Cambria" w:hAnsi="Cambria" w:cs="B Nazanin"/>
          <w:sz w:val="24"/>
          <w:szCs w:val="24"/>
          <w:rtl/>
          <w:lang w:bidi="fa-IR"/>
        </w:rPr>
        <w:t xml:space="preserve"> </w:t>
      </w:r>
      <w:r w:rsidR="00735EAB" w:rsidRPr="00AB0CB9">
        <w:rPr>
          <w:rFonts w:ascii="Cambria" w:hAnsi="Cambria" w:cs="B Nazanin" w:hint="eastAsia"/>
          <w:sz w:val="24"/>
          <w:szCs w:val="24"/>
          <w:rtl/>
          <w:lang w:bidi="fa-IR"/>
        </w:rPr>
        <w:t>برنامه</w:t>
      </w:r>
      <w:r w:rsidR="00735EAB" w:rsidRPr="00AB0CB9">
        <w:rPr>
          <w:rFonts w:ascii="Cambria" w:hAnsi="Cambria" w:cs="B Nazanin"/>
          <w:sz w:val="24"/>
          <w:szCs w:val="24"/>
          <w:rtl/>
          <w:lang w:bidi="fa-IR"/>
        </w:rPr>
        <w:t xml:space="preserve"> </w:t>
      </w:r>
      <w:r w:rsidR="00735EAB" w:rsidRPr="00AB0CB9">
        <w:rPr>
          <w:rFonts w:ascii="Cambria" w:hAnsi="Cambria" w:cs="B Nazanin" w:hint="eastAsia"/>
          <w:sz w:val="24"/>
          <w:szCs w:val="24"/>
          <w:rtl/>
          <w:lang w:bidi="fa-IR"/>
        </w:rPr>
        <w:t>عمل</w:t>
      </w:r>
      <w:r w:rsidR="00735EAB" w:rsidRPr="00AB0CB9">
        <w:rPr>
          <w:rFonts w:ascii="Cambria" w:hAnsi="Cambria" w:cs="B Nazanin" w:hint="cs"/>
          <w:sz w:val="24"/>
          <w:szCs w:val="24"/>
          <w:rtl/>
          <w:lang w:bidi="fa-IR"/>
        </w:rPr>
        <w:t>ی</w:t>
      </w:r>
      <w:r w:rsidR="00735EAB" w:rsidRPr="00AB0CB9">
        <w:rPr>
          <w:rFonts w:ascii="Cambria" w:hAnsi="Cambria" w:cs="B Nazanin" w:hint="eastAsia"/>
          <w:sz w:val="24"/>
          <w:szCs w:val="24"/>
          <w:rtl/>
          <w:lang w:bidi="fa-IR"/>
        </w:rPr>
        <w:t>ات</w:t>
      </w:r>
      <w:r w:rsidR="00735EAB" w:rsidRPr="00AB0CB9">
        <w:rPr>
          <w:rFonts w:ascii="Cambria" w:hAnsi="Cambria" w:cs="B Nazanin" w:hint="cs"/>
          <w:sz w:val="24"/>
          <w:szCs w:val="24"/>
          <w:rtl/>
          <w:lang w:bidi="fa-IR"/>
        </w:rPr>
        <w:t>ی</w:t>
      </w:r>
      <w:r w:rsidR="00735EAB" w:rsidRPr="00AB0CB9">
        <w:rPr>
          <w:rFonts w:ascii="Cambria" w:hAnsi="Cambria" w:cs="B Nazanin"/>
          <w:sz w:val="24"/>
          <w:szCs w:val="24"/>
          <w:rtl/>
          <w:lang w:bidi="fa-IR"/>
        </w:rPr>
        <w:t xml:space="preserve"> </w:t>
      </w:r>
      <w:r w:rsidR="00735EAB" w:rsidRPr="00AB0CB9">
        <w:rPr>
          <w:rFonts w:ascii="Cambria" w:hAnsi="Cambria" w:cs="B Nazanin" w:hint="eastAsia"/>
          <w:sz w:val="24"/>
          <w:szCs w:val="24"/>
          <w:rtl/>
          <w:lang w:bidi="fa-IR"/>
        </w:rPr>
        <w:t>ناتوان</w:t>
      </w:r>
      <w:r w:rsidR="00735EAB" w:rsidRPr="00AB0CB9">
        <w:rPr>
          <w:rFonts w:ascii="Cambria" w:hAnsi="Cambria" w:cs="B Nazanin" w:hint="cs"/>
          <w:sz w:val="24"/>
          <w:szCs w:val="24"/>
          <w:rtl/>
          <w:lang w:bidi="fa-IR"/>
        </w:rPr>
        <w:t>ی</w:t>
      </w:r>
      <w:r w:rsidR="00735EAB" w:rsidRPr="00AB0CB9">
        <w:rPr>
          <w:rFonts w:ascii="Cambria" w:hAnsi="Cambria" w:cs="B Nazanin"/>
          <w:sz w:val="24"/>
          <w:szCs w:val="24"/>
          <w:rtl/>
          <w:lang w:bidi="fa-IR"/>
        </w:rPr>
        <w:t xml:space="preserve"> </w:t>
      </w:r>
      <w:r w:rsidR="006624FB" w:rsidRPr="00AB0CB9">
        <w:rPr>
          <w:rFonts w:ascii="Cambria" w:hAnsi="Cambria" w:cs="B Nazanin" w:hint="eastAsia"/>
          <w:sz w:val="24"/>
          <w:szCs w:val="24"/>
          <w:rtl/>
          <w:lang w:bidi="fa-IR"/>
        </w:rPr>
        <w:t>سازمان</w:t>
      </w:r>
      <w:r w:rsidR="006624FB" w:rsidRPr="00AB0CB9">
        <w:rPr>
          <w:rFonts w:ascii="Cambria" w:hAnsi="Cambria" w:cs="B Nazanin"/>
          <w:sz w:val="24"/>
          <w:szCs w:val="24"/>
          <w:rtl/>
          <w:lang w:bidi="fa-IR"/>
        </w:rPr>
        <w:t xml:space="preserve"> </w:t>
      </w:r>
      <w:r w:rsidR="006624FB" w:rsidRPr="00AB0CB9">
        <w:rPr>
          <w:rFonts w:ascii="Cambria" w:hAnsi="Cambria" w:cs="B Nazanin" w:hint="eastAsia"/>
          <w:sz w:val="24"/>
          <w:szCs w:val="24"/>
          <w:rtl/>
          <w:lang w:bidi="fa-IR"/>
        </w:rPr>
        <w:t>جهان</w:t>
      </w:r>
      <w:r w:rsidR="006624FB" w:rsidRPr="00AB0CB9">
        <w:rPr>
          <w:rFonts w:ascii="Cambria" w:hAnsi="Cambria" w:cs="B Nazanin" w:hint="cs"/>
          <w:sz w:val="24"/>
          <w:szCs w:val="24"/>
          <w:rtl/>
          <w:lang w:bidi="fa-IR"/>
        </w:rPr>
        <w:t>ی</w:t>
      </w:r>
      <w:r w:rsidR="006624FB" w:rsidRPr="00AB0CB9">
        <w:rPr>
          <w:rFonts w:ascii="Cambria" w:hAnsi="Cambria" w:cs="B Nazanin"/>
          <w:sz w:val="24"/>
          <w:szCs w:val="24"/>
          <w:rtl/>
          <w:lang w:bidi="fa-IR"/>
        </w:rPr>
        <w:t xml:space="preserve"> </w:t>
      </w:r>
      <w:r w:rsidR="006624FB" w:rsidRPr="00AB0CB9">
        <w:rPr>
          <w:rFonts w:ascii="Cambria" w:hAnsi="Cambria" w:cs="B Nazanin" w:hint="eastAsia"/>
          <w:sz w:val="24"/>
          <w:szCs w:val="24"/>
          <w:rtl/>
          <w:lang w:bidi="fa-IR"/>
        </w:rPr>
        <w:t>بهداشت</w:t>
      </w:r>
      <w:r w:rsidR="00CD0632" w:rsidRPr="00AB0CB9">
        <w:rPr>
          <w:rFonts w:ascii="Cambria" w:hAnsi="Cambria" w:cs="B Nazanin"/>
          <w:sz w:val="24"/>
          <w:szCs w:val="24"/>
          <w:rtl/>
          <w:lang w:bidi="fa-IR"/>
        </w:rPr>
        <w:t xml:space="preserve"> </w:t>
      </w:r>
      <w:r w:rsidR="00CD0632" w:rsidRPr="00AB0CB9">
        <w:rPr>
          <w:rFonts w:ascii="Cambria" w:hAnsi="Cambria" w:cs="B Nazanin" w:hint="eastAsia"/>
          <w:sz w:val="24"/>
          <w:szCs w:val="24"/>
          <w:rtl/>
          <w:lang w:bidi="fa-IR"/>
        </w:rPr>
        <w:t>با</w:t>
      </w:r>
      <w:r w:rsidR="00CD0632" w:rsidRPr="00AB0CB9">
        <w:rPr>
          <w:rFonts w:ascii="Cambria" w:hAnsi="Cambria" w:cs="B Nazanin"/>
          <w:sz w:val="24"/>
          <w:szCs w:val="24"/>
          <w:rtl/>
          <w:lang w:bidi="fa-IR"/>
        </w:rPr>
        <w:t xml:space="preserve"> </w:t>
      </w:r>
      <w:r w:rsidR="00CD0632" w:rsidRPr="00AB0CB9">
        <w:rPr>
          <w:rFonts w:ascii="Cambria" w:eastAsia="Cambria" w:hAnsi="Cambria" w:cs="B Nazanin" w:hint="cs"/>
          <w:sz w:val="24"/>
          <w:szCs w:val="24"/>
          <w:rtl/>
          <w:lang w:bidi="fa-IR"/>
        </w:rPr>
        <w:t>تأ</w:t>
      </w:r>
      <w:r w:rsidR="00735EAB" w:rsidRPr="00AB0CB9">
        <w:rPr>
          <w:rFonts w:ascii="Cambria" w:eastAsia="Cambria" w:hAnsi="Cambria" w:cs="B Nazanin" w:hint="cs"/>
          <w:sz w:val="24"/>
          <w:szCs w:val="24"/>
          <w:rtl/>
          <w:lang w:bidi="fa-IR"/>
        </w:rPr>
        <w:t>کید</w:t>
      </w:r>
      <w:r w:rsidR="00735EAB" w:rsidRPr="00AB0CB9">
        <w:rPr>
          <w:rFonts w:ascii="Cambria" w:hAnsi="Cambria" w:cs="B Nazanin"/>
          <w:sz w:val="24"/>
          <w:szCs w:val="24"/>
          <w:rtl/>
          <w:lang w:bidi="fa-IR"/>
        </w:rPr>
        <w:t xml:space="preserve"> </w:t>
      </w:r>
      <w:r w:rsidR="00735EAB" w:rsidRPr="00AB0CB9">
        <w:rPr>
          <w:rFonts w:ascii="Cambria" w:hAnsi="Cambria" w:cs="B Nazanin" w:hint="eastAsia"/>
          <w:sz w:val="24"/>
          <w:szCs w:val="24"/>
          <w:rtl/>
          <w:lang w:bidi="fa-IR"/>
        </w:rPr>
        <w:t>بر</w:t>
      </w:r>
      <w:r w:rsidR="00735EAB" w:rsidRPr="00AB0CB9">
        <w:rPr>
          <w:rFonts w:ascii="Cambria" w:hAnsi="Cambria" w:cs="B Nazanin"/>
          <w:sz w:val="24"/>
          <w:szCs w:val="24"/>
          <w:rtl/>
          <w:lang w:bidi="fa-IR"/>
        </w:rPr>
        <w:t xml:space="preserve"> </w:t>
      </w:r>
      <w:r w:rsidR="00735EAB" w:rsidRPr="00AB0CB9">
        <w:rPr>
          <w:rFonts w:ascii="Cambria" w:hAnsi="Cambria" w:cs="B Nazanin" w:hint="eastAsia"/>
          <w:sz w:val="24"/>
          <w:szCs w:val="24"/>
          <w:rtl/>
          <w:lang w:bidi="fa-IR"/>
        </w:rPr>
        <w:t>ا</w:t>
      </w:r>
      <w:r w:rsidR="00735EAB" w:rsidRPr="00AB0CB9">
        <w:rPr>
          <w:rFonts w:ascii="Cambria" w:hAnsi="Cambria" w:cs="B Nazanin" w:hint="cs"/>
          <w:sz w:val="24"/>
          <w:szCs w:val="24"/>
          <w:rtl/>
          <w:lang w:bidi="fa-IR"/>
        </w:rPr>
        <w:t>ی</w:t>
      </w:r>
      <w:r w:rsidR="00735EAB" w:rsidRPr="00AB0CB9">
        <w:rPr>
          <w:rFonts w:ascii="Cambria" w:hAnsi="Cambria" w:cs="B Nazanin" w:hint="eastAsia"/>
          <w:sz w:val="24"/>
          <w:szCs w:val="24"/>
          <w:rtl/>
          <w:lang w:bidi="fa-IR"/>
        </w:rPr>
        <w:t>جاد</w:t>
      </w:r>
      <w:r w:rsidR="00735EAB" w:rsidRPr="00AB0CB9">
        <w:rPr>
          <w:rFonts w:ascii="Cambria" w:hAnsi="Cambria" w:cs="B Nazanin"/>
          <w:sz w:val="24"/>
          <w:szCs w:val="24"/>
          <w:rtl/>
          <w:lang w:bidi="fa-IR"/>
        </w:rPr>
        <w:t xml:space="preserve"> </w:t>
      </w:r>
      <w:r w:rsidR="00735EAB" w:rsidRPr="00AB0CB9">
        <w:rPr>
          <w:rFonts w:ascii="Cambria" w:hAnsi="Cambria" w:cs="B Nazanin" w:hint="eastAsia"/>
          <w:sz w:val="24"/>
          <w:szCs w:val="24"/>
          <w:rtl/>
          <w:lang w:bidi="fa-IR"/>
        </w:rPr>
        <w:t>عدالت</w:t>
      </w:r>
      <w:r w:rsidR="00735EAB" w:rsidRPr="00AB0CB9">
        <w:rPr>
          <w:rFonts w:ascii="Cambria" w:hAnsi="Cambria" w:cs="B Nazanin"/>
          <w:sz w:val="24"/>
          <w:szCs w:val="24"/>
          <w:rtl/>
          <w:lang w:bidi="fa-IR"/>
        </w:rPr>
        <w:t xml:space="preserve"> </w:t>
      </w:r>
      <w:r w:rsidR="00735EAB" w:rsidRPr="00AB0CB9">
        <w:rPr>
          <w:rFonts w:ascii="Cambria" w:eastAsia="Cambria" w:hAnsi="Cambria" w:cs="B Nazanin" w:hint="cs"/>
          <w:sz w:val="24"/>
          <w:szCs w:val="24"/>
          <w:rtl/>
          <w:lang w:bidi="fa-IR"/>
        </w:rPr>
        <w:t>در</w:t>
      </w:r>
      <w:r w:rsidR="00CD0632" w:rsidRPr="00AB0CB9">
        <w:rPr>
          <w:rFonts w:ascii="Cambria" w:eastAsia="Cambria" w:hAnsi="Cambria" w:cs="B Nazanin" w:hint="cs"/>
          <w:sz w:val="24"/>
          <w:szCs w:val="24"/>
          <w:rtl/>
          <w:lang w:bidi="fa-IR"/>
        </w:rPr>
        <w:t xml:space="preserve"> </w:t>
      </w:r>
      <w:r w:rsidR="00735EAB" w:rsidRPr="00AB0CB9">
        <w:rPr>
          <w:rFonts w:ascii="Cambria" w:eastAsia="Cambria" w:hAnsi="Cambria" w:cs="B Nazanin" w:hint="cs"/>
          <w:sz w:val="24"/>
          <w:szCs w:val="24"/>
          <w:rtl/>
          <w:lang w:bidi="fa-IR"/>
        </w:rPr>
        <w:t>نظام</w:t>
      </w:r>
      <w:r w:rsidR="00735EAB" w:rsidRPr="00AB0CB9">
        <w:rPr>
          <w:rFonts w:ascii="Cambria" w:hAnsi="Cambria" w:cs="B Nazanin"/>
          <w:sz w:val="24"/>
          <w:szCs w:val="24"/>
          <w:rtl/>
          <w:lang w:bidi="fa-IR"/>
        </w:rPr>
        <w:t xml:space="preserve"> </w:t>
      </w:r>
      <w:r w:rsidR="00735EAB" w:rsidRPr="00AB0CB9">
        <w:rPr>
          <w:rFonts w:ascii="Cambria" w:hAnsi="Cambria" w:cs="B Nazanin" w:hint="eastAsia"/>
          <w:sz w:val="24"/>
          <w:szCs w:val="24"/>
          <w:rtl/>
          <w:lang w:bidi="fa-IR"/>
        </w:rPr>
        <w:t>سلامت</w:t>
      </w:r>
      <w:r w:rsidR="00CD0632" w:rsidRPr="00AB0CB9">
        <w:rPr>
          <w:rFonts w:ascii="Cambria" w:hAnsi="Cambria" w:cs="B Nazanin"/>
          <w:sz w:val="24"/>
          <w:szCs w:val="24"/>
          <w:rtl/>
          <w:lang w:bidi="fa-IR"/>
        </w:rPr>
        <w:t xml:space="preserve"> </w:t>
      </w:r>
      <w:r w:rsidR="00CD0632" w:rsidRPr="00AB0CB9">
        <w:rPr>
          <w:rFonts w:ascii="Cambria" w:hAnsi="Cambria" w:cs="B Nazanin" w:hint="eastAsia"/>
          <w:sz w:val="24"/>
          <w:szCs w:val="24"/>
          <w:rtl/>
          <w:lang w:bidi="fa-IR"/>
        </w:rPr>
        <w:t>و</w:t>
      </w:r>
      <w:r w:rsidR="00CD0632" w:rsidRPr="00AB0CB9">
        <w:rPr>
          <w:rFonts w:ascii="Cambria" w:hAnsi="Cambria" w:cs="B Nazanin"/>
          <w:sz w:val="24"/>
          <w:szCs w:val="24"/>
          <w:rtl/>
          <w:lang w:bidi="fa-IR"/>
        </w:rPr>
        <w:t xml:space="preserve"> </w:t>
      </w:r>
      <w:r w:rsidR="00CD0632" w:rsidRPr="00AB0CB9">
        <w:rPr>
          <w:rFonts w:ascii="Cambria" w:hAnsi="Cambria" w:cs="B Nazanin" w:hint="eastAsia"/>
          <w:sz w:val="24"/>
          <w:szCs w:val="24"/>
          <w:rtl/>
          <w:lang w:bidi="fa-IR"/>
        </w:rPr>
        <w:t>پوشش</w:t>
      </w:r>
      <w:r w:rsidR="00CD0632" w:rsidRPr="00AB0CB9">
        <w:rPr>
          <w:rFonts w:ascii="Cambria" w:hAnsi="Cambria" w:cs="B Nazanin"/>
          <w:sz w:val="24"/>
          <w:szCs w:val="24"/>
          <w:rtl/>
          <w:lang w:bidi="fa-IR"/>
        </w:rPr>
        <w:t xml:space="preserve"> </w:t>
      </w:r>
      <w:r w:rsidR="00CD0632" w:rsidRPr="00AB0CB9">
        <w:rPr>
          <w:rFonts w:ascii="Cambria" w:hAnsi="Cambria" w:cs="B Nazanin" w:hint="eastAsia"/>
          <w:sz w:val="24"/>
          <w:szCs w:val="24"/>
          <w:rtl/>
          <w:lang w:bidi="fa-IR"/>
        </w:rPr>
        <w:t>گسترده</w:t>
      </w:r>
      <w:r w:rsidR="00CD0632" w:rsidRPr="00AB0CB9">
        <w:rPr>
          <w:rFonts w:ascii="Cambria" w:hAnsi="Cambria" w:cs="B Nazanin"/>
          <w:sz w:val="24"/>
          <w:szCs w:val="24"/>
          <w:rtl/>
          <w:lang w:bidi="fa-IR"/>
        </w:rPr>
        <w:t xml:space="preserve"> </w:t>
      </w:r>
      <w:r w:rsidR="00CD0632" w:rsidRPr="00AB0CB9">
        <w:rPr>
          <w:rFonts w:ascii="Cambria" w:hAnsi="Cambria" w:cs="B Nazanin" w:hint="eastAsia"/>
          <w:sz w:val="24"/>
          <w:szCs w:val="24"/>
          <w:rtl/>
          <w:lang w:bidi="fa-IR"/>
        </w:rPr>
        <w:t>خدمات</w:t>
      </w:r>
      <w:r w:rsidR="00AB0CB9" w:rsidRPr="00AB0CB9">
        <w:rPr>
          <w:rFonts w:ascii="Cambria" w:hAnsi="Cambria" w:cs="B Nazanin" w:hint="cs"/>
          <w:sz w:val="24"/>
          <w:szCs w:val="24"/>
          <w:rtl/>
          <w:lang w:bidi="fa-IR"/>
        </w:rPr>
        <w:t>،</w:t>
      </w:r>
      <w:r w:rsidR="00CD0632" w:rsidRPr="00AB0CB9">
        <w:rPr>
          <w:rFonts w:ascii="Cambria" w:hAnsi="Cambria" w:cs="B Nazanin"/>
          <w:sz w:val="24"/>
          <w:szCs w:val="24"/>
          <w:rtl/>
          <w:lang w:bidi="fa-IR"/>
        </w:rPr>
        <w:t xml:space="preserve"> </w:t>
      </w:r>
      <w:r w:rsidR="00735EAB" w:rsidRPr="00AB0CB9">
        <w:rPr>
          <w:rFonts w:ascii="Cambria" w:hAnsi="Cambria" w:cs="B Nazanin" w:hint="eastAsia"/>
          <w:sz w:val="24"/>
          <w:szCs w:val="24"/>
          <w:rtl/>
          <w:lang w:bidi="fa-IR"/>
        </w:rPr>
        <w:t>بازنگر</w:t>
      </w:r>
      <w:r w:rsidR="00735EAB" w:rsidRPr="00AB0CB9">
        <w:rPr>
          <w:rFonts w:ascii="Cambria" w:hAnsi="Cambria" w:cs="B Nazanin" w:hint="cs"/>
          <w:sz w:val="24"/>
          <w:szCs w:val="24"/>
          <w:rtl/>
          <w:lang w:bidi="fa-IR"/>
        </w:rPr>
        <w:t>ی</w:t>
      </w:r>
      <w:r w:rsidR="00735EAB" w:rsidRPr="00AB0CB9">
        <w:rPr>
          <w:rFonts w:ascii="Cambria" w:hAnsi="Cambria" w:cs="B Nazanin"/>
          <w:sz w:val="24"/>
          <w:szCs w:val="24"/>
          <w:rtl/>
          <w:lang w:bidi="fa-IR"/>
        </w:rPr>
        <w:t xml:space="preserve"> </w:t>
      </w:r>
      <w:r w:rsidR="00735EAB" w:rsidRPr="00AB0CB9">
        <w:rPr>
          <w:rFonts w:ascii="Cambria" w:hAnsi="Cambria" w:cs="B Nazanin" w:hint="eastAsia"/>
          <w:sz w:val="24"/>
          <w:szCs w:val="24"/>
          <w:rtl/>
          <w:lang w:bidi="fa-IR"/>
        </w:rPr>
        <w:t>نظام</w:t>
      </w:r>
      <w:r w:rsidR="00735EAB" w:rsidRPr="00AB0CB9">
        <w:rPr>
          <w:rFonts w:ascii="Cambria" w:hAnsi="Cambria" w:cs="B Nazanin"/>
          <w:sz w:val="24"/>
          <w:szCs w:val="24"/>
          <w:rtl/>
          <w:lang w:bidi="fa-IR"/>
        </w:rPr>
        <w:t xml:space="preserve"> </w:t>
      </w:r>
      <w:r w:rsidR="00CD0632" w:rsidRPr="00AB0CB9">
        <w:rPr>
          <w:rFonts w:ascii="Cambria" w:hAnsi="Cambria" w:cs="B Nazanin" w:hint="eastAsia"/>
          <w:sz w:val="24"/>
          <w:szCs w:val="24"/>
          <w:rtl/>
          <w:lang w:bidi="fa-IR"/>
        </w:rPr>
        <w:t>سلامت</w:t>
      </w:r>
      <w:r w:rsidR="00CD0632" w:rsidRPr="00AB0CB9">
        <w:rPr>
          <w:rFonts w:ascii="Cambria" w:hAnsi="Cambria" w:cs="B Nazanin"/>
          <w:sz w:val="24"/>
          <w:szCs w:val="24"/>
          <w:rtl/>
          <w:lang w:bidi="fa-IR"/>
        </w:rPr>
        <w:t xml:space="preserve"> </w:t>
      </w:r>
      <w:r w:rsidR="00CD0632" w:rsidRPr="00AB0CB9">
        <w:rPr>
          <w:rFonts w:ascii="Cambria" w:hAnsi="Cambria" w:cs="B Nazanin" w:hint="eastAsia"/>
          <w:sz w:val="24"/>
          <w:szCs w:val="24"/>
          <w:rtl/>
          <w:lang w:bidi="fa-IR"/>
        </w:rPr>
        <w:t>با</w:t>
      </w:r>
      <w:r w:rsidR="00CD0632" w:rsidRPr="00AB0CB9">
        <w:rPr>
          <w:rFonts w:ascii="Cambria" w:hAnsi="Cambria" w:cs="B Nazanin"/>
          <w:sz w:val="24"/>
          <w:szCs w:val="24"/>
          <w:rtl/>
          <w:lang w:bidi="fa-IR"/>
        </w:rPr>
        <w:t xml:space="preserve"> </w:t>
      </w:r>
      <w:r w:rsidR="00CD0632" w:rsidRPr="00AB0CB9">
        <w:rPr>
          <w:rFonts w:ascii="Cambria" w:hAnsi="Cambria" w:cs="B Nazanin" w:hint="eastAsia"/>
          <w:sz w:val="24"/>
          <w:szCs w:val="24"/>
          <w:rtl/>
          <w:lang w:bidi="fa-IR"/>
        </w:rPr>
        <w:t>رو</w:t>
      </w:r>
      <w:r w:rsidR="00CD0632" w:rsidRPr="00AB0CB9">
        <w:rPr>
          <w:rFonts w:ascii="Cambria" w:hAnsi="Cambria" w:cs="B Nazanin" w:hint="cs"/>
          <w:sz w:val="24"/>
          <w:szCs w:val="24"/>
          <w:rtl/>
          <w:lang w:bidi="fa-IR"/>
        </w:rPr>
        <w:t>ی</w:t>
      </w:r>
      <w:r w:rsidR="00CD0632" w:rsidRPr="00AB0CB9">
        <w:rPr>
          <w:rFonts w:ascii="Cambria" w:hAnsi="Cambria" w:cs="B Nazanin" w:hint="eastAsia"/>
          <w:sz w:val="24"/>
          <w:szCs w:val="24"/>
          <w:rtl/>
          <w:lang w:bidi="fa-IR"/>
        </w:rPr>
        <w:t>کرد</w:t>
      </w:r>
      <w:r w:rsidR="00CD0632" w:rsidRPr="00AB0CB9">
        <w:rPr>
          <w:rFonts w:ascii="Cambria" w:hAnsi="Cambria" w:cs="B Nazanin"/>
          <w:sz w:val="24"/>
          <w:szCs w:val="24"/>
          <w:rtl/>
          <w:lang w:bidi="fa-IR"/>
        </w:rPr>
        <w:t xml:space="preserve"> </w:t>
      </w:r>
      <w:r w:rsidR="00CD0632" w:rsidRPr="00AB0CB9">
        <w:rPr>
          <w:rFonts w:ascii="Cambria" w:hAnsi="Cambria" w:cs="B Nazanin" w:hint="eastAsia"/>
          <w:sz w:val="24"/>
          <w:szCs w:val="24"/>
          <w:rtl/>
          <w:lang w:bidi="fa-IR"/>
        </w:rPr>
        <w:t>ادغام</w:t>
      </w:r>
      <w:r w:rsidR="00CD0632" w:rsidRPr="00AB0CB9">
        <w:rPr>
          <w:rFonts w:ascii="Cambria" w:hAnsi="Cambria" w:cs="B Nazanin"/>
          <w:sz w:val="24"/>
          <w:szCs w:val="24"/>
          <w:rtl/>
          <w:lang w:bidi="fa-IR"/>
        </w:rPr>
        <w:t xml:space="preserve"> </w:t>
      </w:r>
      <w:r w:rsidR="00CD0632" w:rsidRPr="00AB0CB9">
        <w:rPr>
          <w:rFonts w:ascii="Cambria" w:eastAsia="Cambria" w:hAnsi="Cambria" w:cs="B Nazanin" w:hint="cs"/>
          <w:sz w:val="24"/>
          <w:szCs w:val="24"/>
          <w:rtl/>
          <w:lang w:bidi="fa-IR"/>
        </w:rPr>
        <w:t>بسته</w:t>
      </w:r>
      <w:r w:rsidR="00CD0632" w:rsidRPr="00AB0CB9">
        <w:rPr>
          <w:rFonts w:ascii="Cambria" w:eastAsia="Cambria" w:hAnsi="Cambria" w:cs="B Nazanin"/>
          <w:sz w:val="24"/>
          <w:szCs w:val="24"/>
          <w:rtl/>
          <w:lang w:bidi="fa-IR"/>
        </w:rPr>
        <w:softHyphen/>
      </w:r>
      <w:r w:rsidRPr="00AB0CB9">
        <w:rPr>
          <w:rFonts w:ascii="Cambria" w:eastAsia="Cambria" w:hAnsi="Cambria" w:cs="B Nazanin" w:hint="cs"/>
          <w:sz w:val="24"/>
          <w:szCs w:val="24"/>
          <w:rtl/>
          <w:lang w:bidi="fa-IR"/>
        </w:rPr>
        <w:t>های</w:t>
      </w:r>
      <w:r w:rsidR="000409F5" w:rsidRPr="00AB0CB9">
        <w:rPr>
          <w:rFonts w:ascii="Cambria" w:hAnsi="Cambria" w:cs="B Nazanin"/>
          <w:sz w:val="24"/>
          <w:szCs w:val="24"/>
          <w:rtl/>
          <w:lang w:bidi="fa-IR"/>
        </w:rPr>
        <w:t xml:space="preserve"> </w:t>
      </w:r>
      <w:r w:rsidR="000409F5" w:rsidRPr="00AB0CB9">
        <w:rPr>
          <w:rFonts w:ascii="Cambria" w:hAnsi="Cambria" w:cs="B Nazanin" w:hint="eastAsia"/>
          <w:sz w:val="24"/>
          <w:szCs w:val="24"/>
          <w:rtl/>
          <w:lang w:bidi="fa-IR"/>
        </w:rPr>
        <w:t>خدمت</w:t>
      </w:r>
      <w:r w:rsidR="000409F5" w:rsidRPr="00AB0CB9">
        <w:rPr>
          <w:rFonts w:ascii="Cambria" w:hAnsi="Cambria" w:cs="B Nazanin" w:hint="cs"/>
          <w:sz w:val="24"/>
          <w:szCs w:val="24"/>
          <w:rtl/>
          <w:lang w:bidi="fa-IR"/>
        </w:rPr>
        <w:t>ی</w:t>
      </w:r>
      <w:r w:rsidRPr="00AB0CB9">
        <w:rPr>
          <w:rFonts w:ascii="Cambria" w:hAnsi="Cambria" w:cs="B Nazanin"/>
          <w:sz w:val="24"/>
          <w:szCs w:val="24"/>
          <w:rtl/>
          <w:lang w:bidi="fa-IR"/>
        </w:rPr>
        <w:t xml:space="preserve"> </w:t>
      </w:r>
      <w:r w:rsidR="001C1558" w:rsidRPr="00AB0CB9">
        <w:rPr>
          <w:rFonts w:ascii="Cambria" w:hAnsi="Cambria" w:cs="B Nazanin" w:hint="eastAsia"/>
          <w:sz w:val="24"/>
          <w:szCs w:val="24"/>
          <w:rtl/>
          <w:lang w:bidi="fa-IR"/>
        </w:rPr>
        <w:t>توانبخش</w:t>
      </w:r>
      <w:r w:rsidR="001C1558" w:rsidRPr="00AB0CB9">
        <w:rPr>
          <w:rFonts w:ascii="Cambria" w:hAnsi="Cambria" w:cs="B Nazanin" w:hint="cs"/>
          <w:sz w:val="24"/>
          <w:szCs w:val="24"/>
          <w:rtl/>
          <w:lang w:bidi="fa-IR"/>
        </w:rPr>
        <w:t>ی</w:t>
      </w:r>
      <w:r w:rsidR="001C1558" w:rsidRPr="00AB0CB9">
        <w:rPr>
          <w:rFonts w:ascii="Cambria" w:hAnsi="Cambria" w:cs="B Nazanin"/>
          <w:sz w:val="24"/>
          <w:szCs w:val="24"/>
          <w:rtl/>
          <w:lang w:bidi="fa-IR"/>
        </w:rPr>
        <w:t xml:space="preserve"> </w:t>
      </w:r>
      <w:r w:rsidR="001C1558" w:rsidRPr="00AB0CB9">
        <w:rPr>
          <w:rFonts w:ascii="Cambria" w:hAnsi="Cambria" w:cs="B Nazanin" w:hint="eastAsia"/>
          <w:sz w:val="24"/>
          <w:szCs w:val="24"/>
          <w:rtl/>
          <w:lang w:bidi="fa-IR"/>
        </w:rPr>
        <w:t>در</w:t>
      </w:r>
      <w:r w:rsidR="001C1558" w:rsidRPr="00AB0CB9">
        <w:rPr>
          <w:rFonts w:ascii="Cambria" w:hAnsi="Cambria" w:cs="B Nazanin"/>
          <w:sz w:val="24"/>
          <w:szCs w:val="24"/>
          <w:rtl/>
          <w:lang w:bidi="fa-IR"/>
        </w:rPr>
        <w:t xml:space="preserve"> </w:t>
      </w:r>
      <w:r w:rsidR="001C1558" w:rsidRPr="00AB0CB9">
        <w:rPr>
          <w:rFonts w:ascii="Cambria" w:hAnsi="Cambria" w:cs="B Nazanin" w:hint="eastAsia"/>
          <w:sz w:val="24"/>
          <w:szCs w:val="24"/>
          <w:rtl/>
          <w:lang w:bidi="fa-IR"/>
        </w:rPr>
        <w:t>نظام</w:t>
      </w:r>
      <w:r w:rsidR="001C1558" w:rsidRPr="00AB0CB9">
        <w:rPr>
          <w:rFonts w:ascii="Cambria" w:hAnsi="Cambria" w:cs="B Nazanin"/>
          <w:sz w:val="24"/>
          <w:szCs w:val="24"/>
          <w:rtl/>
          <w:lang w:bidi="fa-IR"/>
        </w:rPr>
        <w:t xml:space="preserve"> </w:t>
      </w:r>
      <w:r w:rsidR="001C1558" w:rsidRPr="00AB0CB9">
        <w:rPr>
          <w:rFonts w:ascii="Cambria" w:hAnsi="Cambria" w:cs="B Nazanin" w:hint="eastAsia"/>
          <w:sz w:val="24"/>
          <w:szCs w:val="24"/>
          <w:rtl/>
          <w:lang w:bidi="fa-IR"/>
        </w:rPr>
        <w:t>سلامت</w:t>
      </w:r>
      <w:r w:rsidR="001C1558" w:rsidRPr="00AB0CB9">
        <w:rPr>
          <w:rFonts w:ascii="Cambria" w:hAnsi="Cambria" w:cs="B Nazanin"/>
          <w:sz w:val="24"/>
          <w:szCs w:val="24"/>
          <w:rtl/>
          <w:lang w:bidi="fa-IR"/>
        </w:rPr>
        <w:t xml:space="preserve"> </w:t>
      </w:r>
      <w:r w:rsidR="001C1558" w:rsidRPr="00AB0CB9">
        <w:rPr>
          <w:rFonts w:ascii="Cambria" w:hAnsi="Cambria" w:cs="B Nazanin" w:hint="eastAsia"/>
          <w:sz w:val="24"/>
          <w:szCs w:val="24"/>
          <w:rtl/>
          <w:lang w:bidi="fa-IR"/>
        </w:rPr>
        <w:t>و</w:t>
      </w:r>
      <w:r w:rsidR="001C1558" w:rsidRPr="00AB0CB9">
        <w:rPr>
          <w:rFonts w:ascii="Cambria" w:hAnsi="Cambria" w:cs="B Nazanin"/>
          <w:sz w:val="24"/>
          <w:szCs w:val="24"/>
          <w:rtl/>
          <w:lang w:bidi="fa-IR"/>
        </w:rPr>
        <w:t xml:space="preserve"> </w:t>
      </w:r>
      <w:r w:rsidR="001C1558" w:rsidRPr="00AB0CB9">
        <w:rPr>
          <w:rFonts w:ascii="Cambria" w:hAnsi="Cambria" w:cs="B Nazanin" w:hint="eastAsia"/>
          <w:sz w:val="24"/>
          <w:szCs w:val="24"/>
          <w:rtl/>
          <w:lang w:bidi="fa-IR"/>
        </w:rPr>
        <w:t>برنامه</w:t>
      </w:r>
      <w:r w:rsidR="001C1558" w:rsidRPr="00AB0CB9">
        <w:rPr>
          <w:rFonts w:ascii="Cambria" w:hAnsi="Cambria" w:cs="B Nazanin"/>
          <w:sz w:val="24"/>
          <w:szCs w:val="24"/>
          <w:rtl/>
          <w:lang w:bidi="fa-IR"/>
        </w:rPr>
        <w:t xml:space="preserve"> </w:t>
      </w:r>
      <w:r w:rsidR="001C1558" w:rsidRPr="00AB0CB9">
        <w:rPr>
          <w:rFonts w:ascii="Cambria" w:hAnsi="Cambria" w:cs="B Nazanin" w:hint="eastAsia"/>
          <w:sz w:val="24"/>
          <w:szCs w:val="24"/>
          <w:rtl/>
          <w:lang w:bidi="fa-IR"/>
        </w:rPr>
        <w:t>پ</w:t>
      </w:r>
      <w:r w:rsidR="001C1558" w:rsidRPr="00AB0CB9">
        <w:rPr>
          <w:rFonts w:ascii="Cambria" w:hAnsi="Cambria" w:cs="B Nazanin" w:hint="cs"/>
          <w:sz w:val="24"/>
          <w:szCs w:val="24"/>
          <w:rtl/>
          <w:lang w:bidi="fa-IR"/>
        </w:rPr>
        <w:t>ی</w:t>
      </w:r>
      <w:r w:rsidR="001C1558" w:rsidRPr="00AB0CB9">
        <w:rPr>
          <w:rFonts w:ascii="Cambria" w:hAnsi="Cambria" w:cs="B Nazanin" w:hint="eastAsia"/>
          <w:sz w:val="24"/>
          <w:szCs w:val="24"/>
          <w:rtl/>
          <w:lang w:bidi="fa-IR"/>
        </w:rPr>
        <w:t>شنهاد</w:t>
      </w:r>
      <w:r w:rsidR="001C1558" w:rsidRPr="00AB0CB9">
        <w:rPr>
          <w:rFonts w:ascii="Cambria" w:hAnsi="Cambria" w:cs="B Nazanin" w:hint="cs"/>
          <w:sz w:val="24"/>
          <w:szCs w:val="24"/>
          <w:rtl/>
          <w:lang w:bidi="fa-IR"/>
        </w:rPr>
        <w:t>ی</w:t>
      </w:r>
      <w:r w:rsidR="006436E6" w:rsidRPr="00AB0CB9">
        <w:rPr>
          <w:rFonts w:ascii="Cambria" w:hAnsi="Cambria" w:cs="B Nazanin"/>
          <w:sz w:val="24"/>
          <w:szCs w:val="24"/>
          <w:rtl/>
          <w:lang w:bidi="fa-IR"/>
        </w:rPr>
        <w:t xml:space="preserve"> </w:t>
      </w:r>
      <w:r w:rsidR="00DF5C62">
        <w:rPr>
          <w:rFonts w:ascii="Cambria" w:hAnsi="Cambria" w:cs="B Nazanin" w:hint="cs"/>
          <w:sz w:val="24"/>
          <w:szCs w:val="24"/>
          <w:rtl/>
          <w:lang w:bidi="fa-IR"/>
        </w:rPr>
        <w:t>اینجانب</w:t>
      </w:r>
      <w:r w:rsidR="001C1558" w:rsidRPr="00AB0CB9">
        <w:rPr>
          <w:rFonts w:ascii="Cambria" w:eastAsia="Cambria" w:hAnsi="Cambria" w:cs="B Nazanin" w:hint="cs"/>
          <w:sz w:val="24"/>
          <w:szCs w:val="24"/>
          <w:rtl/>
          <w:lang w:bidi="fa-IR"/>
        </w:rPr>
        <w:t xml:space="preserve"> به مجلس</w:t>
      </w:r>
      <w:r w:rsidR="00CD0632" w:rsidRPr="00AB0CB9">
        <w:rPr>
          <w:rFonts w:ascii="Cambria" w:eastAsia="Cambria" w:hAnsi="Cambria" w:cs="B Nazanin" w:hint="cs"/>
          <w:sz w:val="24"/>
          <w:szCs w:val="24"/>
          <w:rtl/>
          <w:lang w:bidi="fa-IR"/>
        </w:rPr>
        <w:t xml:space="preserve"> </w:t>
      </w:r>
      <w:r w:rsidR="001C1558" w:rsidRPr="00AB0CB9">
        <w:rPr>
          <w:rFonts w:ascii="Cambria" w:eastAsia="Cambria" w:hAnsi="Cambria" w:cs="B Nazanin" w:hint="cs"/>
          <w:sz w:val="24"/>
          <w:szCs w:val="24"/>
          <w:rtl/>
          <w:lang w:bidi="fa-IR"/>
        </w:rPr>
        <w:t>شور</w:t>
      </w:r>
      <w:r w:rsidR="00CD0632" w:rsidRPr="00AB0CB9">
        <w:rPr>
          <w:rFonts w:ascii="Cambria" w:eastAsia="Cambria" w:hAnsi="Cambria" w:cs="B Nazanin" w:hint="cs"/>
          <w:sz w:val="24"/>
          <w:szCs w:val="24"/>
          <w:rtl/>
          <w:lang w:bidi="fa-IR"/>
        </w:rPr>
        <w:t>ا</w:t>
      </w:r>
      <w:r w:rsidR="001C1558" w:rsidRPr="00AB0CB9">
        <w:rPr>
          <w:rFonts w:ascii="Cambria" w:eastAsia="Cambria" w:hAnsi="Cambria" w:cs="B Nazanin" w:hint="cs"/>
          <w:sz w:val="24"/>
          <w:szCs w:val="24"/>
          <w:rtl/>
          <w:lang w:bidi="fa-IR"/>
        </w:rPr>
        <w:t>ی اسلامی،</w:t>
      </w:r>
      <w:r w:rsidR="006436E6" w:rsidRPr="00AB0CB9">
        <w:rPr>
          <w:rFonts w:ascii="Cambria" w:eastAsia="Cambria" w:hAnsi="Cambria" w:cs="B Nazanin"/>
          <w:sz w:val="24"/>
          <w:szCs w:val="24"/>
          <w:lang w:bidi="fa-IR"/>
        </w:rPr>
        <w:t xml:space="preserve"> </w:t>
      </w:r>
      <w:r w:rsidR="00CD0632" w:rsidRPr="00AB0CB9">
        <w:rPr>
          <w:rFonts w:ascii="Cambria" w:eastAsia="Cambria" w:hAnsi="Cambria" w:cs="B Nazanin" w:hint="cs"/>
          <w:sz w:val="24"/>
          <w:szCs w:val="24"/>
          <w:rtl/>
          <w:lang w:bidi="fa-IR"/>
        </w:rPr>
        <w:t xml:space="preserve">ضروری </w:t>
      </w:r>
      <w:r w:rsidR="00AB0CB9" w:rsidRPr="00AB0CB9">
        <w:rPr>
          <w:rFonts w:ascii="Cambria" w:hAnsi="Cambria" w:cs="B Nazanin" w:hint="eastAsia"/>
          <w:sz w:val="24"/>
          <w:szCs w:val="24"/>
          <w:rtl/>
          <w:lang w:bidi="fa-IR"/>
        </w:rPr>
        <w:t>به</w:t>
      </w:r>
      <w:r w:rsidR="00AB0CB9" w:rsidRPr="00AB0CB9">
        <w:rPr>
          <w:rFonts w:ascii="Cambria" w:hAnsi="Cambria" w:cs="B Nazanin"/>
          <w:sz w:val="24"/>
          <w:szCs w:val="24"/>
          <w:rtl/>
          <w:lang w:bidi="fa-IR"/>
        </w:rPr>
        <w:t xml:space="preserve"> </w:t>
      </w:r>
      <w:r w:rsidR="00AB0CB9" w:rsidRPr="00AB0CB9">
        <w:rPr>
          <w:rFonts w:ascii="Cambria" w:hAnsi="Cambria" w:cs="B Nazanin" w:hint="eastAsia"/>
          <w:sz w:val="24"/>
          <w:szCs w:val="24"/>
          <w:rtl/>
          <w:lang w:bidi="fa-IR"/>
        </w:rPr>
        <w:t>نظر</w:t>
      </w:r>
      <w:r w:rsidR="00AB0CB9" w:rsidRPr="00AB0CB9">
        <w:rPr>
          <w:rFonts w:ascii="Cambria" w:hAnsi="Cambria" w:cs="B Nazanin"/>
          <w:sz w:val="24"/>
          <w:szCs w:val="24"/>
          <w:rtl/>
          <w:lang w:bidi="fa-IR"/>
        </w:rPr>
        <w:t xml:space="preserve"> </w:t>
      </w:r>
      <w:r w:rsidR="00AB0CB9" w:rsidRPr="00AB0CB9">
        <w:rPr>
          <w:rFonts w:ascii="Cambria" w:eastAsia="Cambria" w:hAnsi="Cambria" w:cs="B Nazanin" w:hint="cs"/>
          <w:sz w:val="24"/>
          <w:szCs w:val="24"/>
          <w:rtl/>
          <w:lang w:bidi="fa-IR"/>
        </w:rPr>
        <w:t>می</w:t>
      </w:r>
      <w:r w:rsidR="00AB0CB9" w:rsidRPr="00AB0CB9">
        <w:rPr>
          <w:rFonts w:ascii="Cambria" w:eastAsia="Cambria" w:hAnsi="Cambria" w:cs="B Nazanin"/>
          <w:sz w:val="24"/>
          <w:szCs w:val="24"/>
          <w:rtl/>
          <w:lang w:bidi="fa-IR"/>
        </w:rPr>
        <w:softHyphen/>
      </w:r>
      <w:r w:rsidR="00AB0CB9" w:rsidRPr="00AB0CB9">
        <w:rPr>
          <w:rFonts w:ascii="Cambria" w:eastAsia="Cambria" w:hAnsi="Cambria" w:cs="B Nazanin" w:hint="cs"/>
          <w:sz w:val="24"/>
          <w:szCs w:val="24"/>
          <w:rtl/>
          <w:lang w:bidi="fa-IR"/>
        </w:rPr>
        <w:t>رسد</w:t>
      </w:r>
      <w:r w:rsidR="0029719D" w:rsidRPr="00AB0CB9">
        <w:rPr>
          <w:rFonts w:ascii="Cambria" w:eastAsia="Cambria" w:hAnsi="Cambria" w:cs="B Nazanin" w:hint="cs"/>
          <w:sz w:val="24"/>
          <w:szCs w:val="24"/>
          <w:rtl/>
          <w:lang w:bidi="fa-IR"/>
        </w:rPr>
        <w:t>. لذا</w:t>
      </w:r>
      <w:r w:rsidR="0029719D" w:rsidRPr="00BA362D">
        <w:rPr>
          <w:rFonts w:ascii="Cambria" w:eastAsia="Cambria" w:hAnsi="Cambria" w:cs="B Nazanin" w:hint="cs"/>
          <w:sz w:val="24"/>
          <w:szCs w:val="24"/>
          <w:rtl/>
          <w:lang w:bidi="fa-IR"/>
        </w:rPr>
        <w:t xml:space="preserve"> تدوین برنامه</w:t>
      </w:r>
      <w:r w:rsidR="00735EAB" w:rsidRPr="00BA362D">
        <w:rPr>
          <w:rFonts w:ascii="Cambria" w:eastAsia="Cambria" w:hAnsi="Cambria" w:cs="B Nazanin" w:hint="cs"/>
          <w:sz w:val="24"/>
          <w:szCs w:val="24"/>
          <w:rtl/>
          <w:lang w:bidi="fa-IR"/>
        </w:rPr>
        <w:t xml:space="preserve"> </w:t>
      </w:r>
      <w:r w:rsidR="006739B2">
        <w:rPr>
          <w:rFonts w:ascii="Cambria" w:eastAsia="Cambria" w:hAnsi="Cambria" w:cs="B Nazanin" w:hint="cs"/>
          <w:sz w:val="24"/>
          <w:szCs w:val="24"/>
          <w:rtl/>
          <w:lang w:bidi="fa-IR"/>
        </w:rPr>
        <w:t>کشوری</w:t>
      </w:r>
      <w:r w:rsidR="00AB0CB9">
        <w:rPr>
          <w:rFonts w:ascii="Cambria" w:eastAsia="Cambria" w:hAnsi="Cambria" w:cs="B Nazanin" w:hint="cs"/>
          <w:sz w:val="24"/>
          <w:szCs w:val="24"/>
          <w:rtl/>
          <w:lang w:bidi="fa-IR"/>
        </w:rPr>
        <w:t xml:space="preserve"> توانبخشی </w:t>
      </w:r>
      <w:r w:rsidR="00DF5C62">
        <w:rPr>
          <w:rFonts w:ascii="Cambria" w:eastAsia="Cambria" w:hAnsi="Cambria" w:cs="B Nazanin" w:hint="cs"/>
          <w:sz w:val="24"/>
          <w:szCs w:val="24"/>
          <w:rtl/>
          <w:lang w:bidi="fa-IR"/>
        </w:rPr>
        <w:t xml:space="preserve">پزشکی </w:t>
      </w:r>
      <w:r w:rsidR="00735EAB" w:rsidRPr="00BA362D">
        <w:rPr>
          <w:rFonts w:ascii="Cambria" w:eastAsia="Cambria" w:hAnsi="Cambria" w:cs="B Nazanin" w:hint="cs"/>
          <w:sz w:val="24"/>
          <w:szCs w:val="24"/>
          <w:rtl/>
          <w:lang w:bidi="fa-IR"/>
        </w:rPr>
        <w:t>در دستور کار</w:t>
      </w:r>
      <w:r w:rsidR="006436E6" w:rsidRPr="00BA362D">
        <w:rPr>
          <w:rFonts w:ascii="Cambria" w:eastAsia="Cambria" w:hAnsi="Cambria" w:cs="B Nazanin" w:hint="cs"/>
          <w:sz w:val="24"/>
          <w:szCs w:val="24"/>
          <w:rtl/>
          <w:lang w:bidi="fa-IR"/>
        </w:rPr>
        <w:t xml:space="preserve"> </w:t>
      </w:r>
      <w:r w:rsidR="00735EAB" w:rsidRPr="00BA362D">
        <w:rPr>
          <w:rFonts w:ascii="Cambria" w:eastAsia="Cambria" w:hAnsi="Cambria" w:cs="B Nazanin" w:hint="cs"/>
          <w:sz w:val="24"/>
          <w:szCs w:val="24"/>
          <w:rtl/>
          <w:lang w:bidi="fa-IR"/>
        </w:rPr>
        <w:t>قرار گرفت و پی</w:t>
      </w:r>
      <w:r w:rsidR="000409F5" w:rsidRPr="00BA362D">
        <w:rPr>
          <w:rFonts w:ascii="Cambria" w:eastAsia="Cambria" w:hAnsi="Cambria" w:cs="B Nazanin" w:hint="cs"/>
          <w:sz w:val="24"/>
          <w:szCs w:val="24"/>
          <w:rtl/>
          <w:lang w:bidi="fa-IR"/>
        </w:rPr>
        <w:t>ش</w:t>
      </w:r>
      <w:r w:rsidR="00CD0632" w:rsidRPr="00BA362D">
        <w:rPr>
          <w:rFonts w:ascii="Cambria" w:eastAsia="Cambria" w:hAnsi="Cambria" w:cs="B Nazanin"/>
          <w:sz w:val="24"/>
          <w:szCs w:val="24"/>
          <w:rtl/>
          <w:lang w:bidi="fa-IR"/>
        </w:rPr>
        <w:softHyphen/>
      </w:r>
      <w:r w:rsidR="000409F5" w:rsidRPr="00BA362D">
        <w:rPr>
          <w:rFonts w:ascii="Cambria" w:eastAsia="Cambria" w:hAnsi="Cambria" w:cs="B Nazanin" w:hint="cs"/>
          <w:sz w:val="24"/>
          <w:szCs w:val="24"/>
          <w:rtl/>
          <w:lang w:bidi="fa-IR"/>
        </w:rPr>
        <w:t>نویس آن</w:t>
      </w:r>
      <w:r w:rsidR="006436E6" w:rsidRPr="00BA362D">
        <w:rPr>
          <w:rFonts w:ascii="Cambria" w:eastAsia="Cambria" w:hAnsi="Cambria" w:cs="B Nazanin" w:hint="cs"/>
          <w:sz w:val="24"/>
          <w:szCs w:val="24"/>
          <w:rtl/>
          <w:lang w:bidi="fa-IR"/>
        </w:rPr>
        <w:t xml:space="preserve"> </w:t>
      </w:r>
      <w:r w:rsidR="00CD0632" w:rsidRPr="00BA362D">
        <w:rPr>
          <w:rFonts w:ascii="Cambria" w:eastAsia="Cambria" w:hAnsi="Cambria" w:cs="B Nazanin" w:hint="cs"/>
          <w:sz w:val="24"/>
          <w:szCs w:val="24"/>
          <w:rtl/>
          <w:lang w:bidi="fa-IR"/>
        </w:rPr>
        <w:t>به همت جمعی از سیاست</w:t>
      </w:r>
      <w:r w:rsidR="00AB0CB9">
        <w:rPr>
          <w:rFonts w:ascii="Cambria" w:eastAsia="Cambria" w:hAnsi="Cambria" w:cs="B Nazanin"/>
          <w:sz w:val="24"/>
          <w:szCs w:val="24"/>
          <w:rtl/>
          <w:lang w:bidi="fa-IR"/>
        </w:rPr>
        <w:softHyphen/>
      </w:r>
      <w:r w:rsidR="00CD0632" w:rsidRPr="00BA362D">
        <w:rPr>
          <w:rFonts w:ascii="Cambria" w:eastAsia="Cambria" w:hAnsi="Cambria" w:cs="B Nazanin" w:hint="cs"/>
          <w:sz w:val="24"/>
          <w:szCs w:val="24"/>
          <w:rtl/>
          <w:lang w:bidi="fa-IR"/>
        </w:rPr>
        <w:t>گذاران، صاحب</w:t>
      </w:r>
      <w:r w:rsidR="00CD0632" w:rsidRPr="00BA362D">
        <w:rPr>
          <w:rFonts w:ascii="Cambria" w:eastAsia="Cambria" w:hAnsi="Cambria" w:cs="B Nazanin"/>
          <w:sz w:val="24"/>
          <w:szCs w:val="24"/>
          <w:rtl/>
          <w:lang w:bidi="fa-IR"/>
        </w:rPr>
        <w:softHyphen/>
      </w:r>
      <w:r w:rsidR="00735EAB" w:rsidRPr="00BA362D">
        <w:rPr>
          <w:rFonts w:ascii="Cambria" w:eastAsia="Cambria" w:hAnsi="Cambria" w:cs="B Nazanin" w:hint="cs"/>
          <w:sz w:val="24"/>
          <w:szCs w:val="24"/>
          <w:rtl/>
          <w:lang w:bidi="fa-IR"/>
        </w:rPr>
        <w:t xml:space="preserve">نظران، اساتید و محققین دانشگاهی، مجریان امر سلامت، </w:t>
      </w:r>
      <w:r w:rsidR="00767D8A" w:rsidRPr="00BA362D">
        <w:rPr>
          <w:rFonts w:ascii="Cambria" w:eastAsia="Cambria" w:hAnsi="Cambria" w:cs="B Nazanin" w:hint="cs"/>
          <w:sz w:val="24"/>
          <w:szCs w:val="24"/>
          <w:rtl/>
          <w:lang w:bidi="fa-IR"/>
        </w:rPr>
        <w:t>گیرندگان</w:t>
      </w:r>
      <w:r w:rsidR="00767D8A" w:rsidRPr="00BA362D">
        <w:rPr>
          <w:rFonts w:ascii="Cambria" w:eastAsia="Cambria" w:hAnsi="Cambria" w:cs="B Nazanin"/>
          <w:sz w:val="24"/>
          <w:szCs w:val="24"/>
          <w:rtl/>
          <w:lang w:bidi="fa-IR"/>
        </w:rPr>
        <w:softHyphen/>
      </w:r>
      <w:r w:rsidR="00735EAB" w:rsidRPr="00BA362D">
        <w:rPr>
          <w:rFonts w:ascii="Cambria" w:eastAsia="Cambria" w:hAnsi="Cambria" w:cs="B Nazanin" w:hint="cs"/>
          <w:sz w:val="24"/>
          <w:szCs w:val="24"/>
          <w:rtl/>
          <w:lang w:bidi="fa-IR"/>
        </w:rPr>
        <w:t xml:space="preserve">خدمت و سایر </w:t>
      </w:r>
      <w:r w:rsidR="00D92D96">
        <w:rPr>
          <w:rFonts w:ascii="Cambria" w:eastAsia="Cambria" w:hAnsi="Cambria" w:cs="B Nazanin" w:hint="cs"/>
          <w:sz w:val="24"/>
          <w:szCs w:val="24"/>
          <w:rtl/>
          <w:lang w:bidi="fa-IR"/>
        </w:rPr>
        <w:t>ذی</w:t>
      </w:r>
      <w:r w:rsidR="00325D36">
        <w:rPr>
          <w:rFonts w:ascii="Cambria" w:eastAsia="Cambria" w:hAnsi="Cambria" w:cs="B Nazanin"/>
          <w:sz w:val="24"/>
          <w:szCs w:val="24"/>
          <w:rtl/>
          <w:lang w:bidi="fa-IR"/>
        </w:rPr>
        <w:softHyphen/>
      </w:r>
      <w:r w:rsidR="00D92D96">
        <w:rPr>
          <w:rFonts w:ascii="Cambria" w:eastAsia="Cambria" w:hAnsi="Cambria" w:cs="B Nazanin" w:hint="cs"/>
          <w:sz w:val="24"/>
          <w:szCs w:val="24"/>
          <w:rtl/>
          <w:lang w:bidi="fa-IR"/>
        </w:rPr>
        <w:t>نفعان</w:t>
      </w:r>
      <w:r w:rsidR="00735EAB" w:rsidRPr="00BA362D">
        <w:rPr>
          <w:rFonts w:ascii="Cambria" w:eastAsia="Cambria" w:hAnsi="Cambria" w:cs="B Nazanin" w:hint="cs"/>
          <w:sz w:val="24"/>
          <w:szCs w:val="24"/>
          <w:rtl/>
          <w:lang w:bidi="fa-IR"/>
        </w:rPr>
        <w:t xml:space="preserve"> تهیه و تدوین گردید.</w:t>
      </w:r>
    </w:p>
    <w:p w:rsidR="00963AA0" w:rsidRDefault="00963AA0" w:rsidP="00963AA0">
      <w:pPr>
        <w:spacing w:after="0"/>
        <w:rPr>
          <w:rFonts w:ascii="Cambria" w:eastAsia="Cambria" w:hAnsi="Cambria" w:cs="B Nazanin"/>
        </w:rPr>
      </w:pPr>
      <w:r>
        <w:rPr>
          <w:rFonts w:cs="B Nazanin"/>
          <w:rtl/>
        </w:rPr>
        <w:br w:type="page"/>
      </w:r>
    </w:p>
    <w:p w:rsidR="00735EAB" w:rsidRPr="00E90ED5" w:rsidRDefault="005029AD" w:rsidP="00575D9B">
      <w:pPr>
        <w:bidi/>
        <w:spacing w:after="160"/>
        <w:jc w:val="center"/>
        <w:rPr>
          <w:rFonts w:cs="B Nazanin"/>
          <w:b/>
          <w:bCs/>
          <w:sz w:val="32"/>
          <w:szCs w:val="32"/>
          <w:lang w:bidi="fa-IR"/>
        </w:rPr>
      </w:pPr>
      <w:r w:rsidRPr="00691BA9">
        <w:rPr>
          <w:rFonts w:asciiTheme="majorHAnsi" w:eastAsiaTheme="majorEastAsia" w:hAnsiTheme="majorHAnsi" w:cs="B Nazanin" w:hint="cs"/>
          <w:b/>
          <w:bCs/>
          <w:color w:val="365F91" w:themeColor="accent1" w:themeShade="BF"/>
          <w:sz w:val="28"/>
          <w:szCs w:val="28"/>
          <w:rtl/>
          <w:lang w:bidi="fa-IR"/>
        </w:rPr>
        <w:lastRenderedPageBreak/>
        <w:t xml:space="preserve">2. </w:t>
      </w:r>
      <w:r w:rsidR="00735EAB" w:rsidRPr="00691BA9">
        <w:rPr>
          <w:rFonts w:asciiTheme="majorHAnsi" w:eastAsiaTheme="majorEastAsia" w:hAnsiTheme="majorHAnsi" w:cs="B Nazanin" w:hint="cs"/>
          <w:b/>
          <w:bCs/>
          <w:color w:val="365F91" w:themeColor="accent1" w:themeShade="BF"/>
          <w:sz w:val="28"/>
          <w:szCs w:val="28"/>
          <w:rtl/>
          <w:lang w:bidi="fa-IR"/>
        </w:rPr>
        <w:t>رویکردهای</w:t>
      </w:r>
      <w:r w:rsidR="00735EAB" w:rsidRPr="00691BA9">
        <w:rPr>
          <w:rFonts w:asciiTheme="majorHAnsi" w:eastAsiaTheme="majorEastAsia" w:hAnsiTheme="majorHAnsi" w:cs="B Nazanin"/>
          <w:b/>
          <w:bCs/>
          <w:color w:val="365F91" w:themeColor="accent1" w:themeShade="BF"/>
          <w:sz w:val="28"/>
          <w:szCs w:val="28"/>
          <w:rtl/>
          <w:lang w:bidi="fa-IR"/>
        </w:rPr>
        <w:t xml:space="preserve"> رایج</w:t>
      </w:r>
      <w:r w:rsidR="00735EAB" w:rsidRPr="00691BA9">
        <w:rPr>
          <w:rFonts w:asciiTheme="majorHAnsi" w:eastAsiaTheme="majorEastAsia" w:hAnsiTheme="majorHAnsi" w:cs="B Nazanin" w:hint="cs"/>
          <w:b/>
          <w:bCs/>
          <w:color w:val="365F91" w:themeColor="accent1" w:themeShade="BF"/>
          <w:sz w:val="28"/>
          <w:szCs w:val="28"/>
          <w:rtl/>
          <w:lang w:bidi="fa-IR"/>
        </w:rPr>
        <w:t xml:space="preserve"> در ارائه خدمات</w:t>
      </w:r>
      <w:r w:rsidR="00735EAB" w:rsidRPr="00691BA9">
        <w:rPr>
          <w:rFonts w:asciiTheme="majorHAnsi" w:eastAsiaTheme="majorEastAsia" w:hAnsiTheme="majorHAnsi" w:cs="B Nazanin"/>
          <w:b/>
          <w:bCs/>
          <w:color w:val="365F91" w:themeColor="accent1" w:themeShade="BF"/>
          <w:sz w:val="28"/>
          <w:szCs w:val="28"/>
          <w:rtl/>
          <w:lang w:bidi="fa-IR"/>
        </w:rPr>
        <w:t xml:space="preserve"> توانبخش</w:t>
      </w:r>
      <w:r w:rsidR="00735EAB" w:rsidRPr="00691BA9">
        <w:rPr>
          <w:rFonts w:asciiTheme="majorHAnsi" w:eastAsiaTheme="majorEastAsia" w:hAnsiTheme="majorHAnsi" w:cs="B Nazanin" w:hint="cs"/>
          <w:b/>
          <w:bCs/>
          <w:color w:val="365F91" w:themeColor="accent1" w:themeShade="BF"/>
          <w:sz w:val="28"/>
          <w:szCs w:val="28"/>
          <w:rtl/>
          <w:lang w:bidi="fa-IR"/>
        </w:rPr>
        <w:t>ی</w:t>
      </w:r>
    </w:p>
    <w:p w:rsidR="00735EAB" w:rsidRPr="00E05985" w:rsidRDefault="00C5758B" w:rsidP="00686977">
      <w:pPr>
        <w:pStyle w:val="ListParagraph"/>
        <w:bidi/>
        <w:spacing w:after="120"/>
        <w:ind w:left="0"/>
        <w:contextualSpacing w:val="0"/>
        <w:jc w:val="both"/>
        <w:rPr>
          <w:rFonts w:ascii="Times" w:hAnsi="Times" w:cs="B Nazanin"/>
          <w:sz w:val="24"/>
          <w:szCs w:val="24"/>
        </w:rPr>
      </w:pPr>
      <w:r w:rsidRPr="00C40611">
        <w:rPr>
          <w:rFonts w:ascii="Times" w:hAnsi="Times" w:cs="B Nazanin"/>
          <w:sz w:val="24"/>
          <w:szCs w:val="24"/>
          <w:rtl/>
        </w:rPr>
        <w:t>در اوایل قرن بیستم</w:t>
      </w:r>
      <w:r w:rsidRPr="00C40611">
        <w:rPr>
          <w:rFonts w:ascii="Times" w:hAnsi="Times" w:cs="B Nazanin" w:hint="cs"/>
          <w:sz w:val="24"/>
          <w:szCs w:val="24"/>
          <w:rtl/>
        </w:rPr>
        <w:t>،</w:t>
      </w:r>
      <w:r w:rsidR="00735EAB" w:rsidRPr="00C40611">
        <w:rPr>
          <w:rFonts w:ascii="Times" w:hAnsi="Times" w:cs="B Nazanin"/>
          <w:sz w:val="24"/>
          <w:szCs w:val="24"/>
          <w:rtl/>
        </w:rPr>
        <w:t xml:space="preserve"> با </w:t>
      </w:r>
      <w:r w:rsidR="00C40611" w:rsidRPr="00C40611">
        <w:rPr>
          <w:rFonts w:ascii="Times" w:hAnsi="Times" w:cs="B Nazanin" w:hint="cs"/>
          <w:sz w:val="24"/>
          <w:szCs w:val="24"/>
          <w:rtl/>
        </w:rPr>
        <w:t xml:space="preserve">توجه به </w:t>
      </w:r>
      <w:r w:rsidR="00686977">
        <w:rPr>
          <w:rFonts w:ascii="Times" w:hAnsi="Times" w:cs="B Nazanin" w:hint="cs"/>
          <w:sz w:val="24"/>
          <w:szCs w:val="24"/>
          <w:rtl/>
        </w:rPr>
        <w:t>تعداد بالای</w:t>
      </w:r>
      <w:r w:rsidR="001D3452" w:rsidRPr="00C40611">
        <w:rPr>
          <w:rFonts w:ascii="Times" w:hAnsi="Times" w:cs="B Nazanin"/>
          <w:sz w:val="24"/>
          <w:szCs w:val="24"/>
          <w:rtl/>
        </w:rPr>
        <w:t xml:space="preserve"> مجروحان جنگ جهانی اول و دوم</w:t>
      </w:r>
      <w:r w:rsidR="00C40611" w:rsidRPr="00C40611">
        <w:rPr>
          <w:rFonts w:ascii="Times" w:hAnsi="Times" w:cs="B Nazanin" w:hint="cs"/>
          <w:sz w:val="24"/>
          <w:szCs w:val="24"/>
          <w:rtl/>
        </w:rPr>
        <w:t>،</w:t>
      </w:r>
      <w:r w:rsidR="006436E6" w:rsidRPr="00C40611">
        <w:rPr>
          <w:rFonts w:ascii="Times" w:hAnsi="Times" w:cs="B Nazanin"/>
          <w:sz w:val="24"/>
          <w:szCs w:val="24"/>
          <w:rtl/>
        </w:rPr>
        <w:t xml:space="preserve"> </w:t>
      </w:r>
      <w:r w:rsidR="00C40611" w:rsidRPr="00C40611">
        <w:rPr>
          <w:rFonts w:ascii="Times" w:hAnsi="Times" w:cs="B Nazanin"/>
          <w:sz w:val="24"/>
          <w:szCs w:val="24"/>
          <w:rtl/>
        </w:rPr>
        <w:t xml:space="preserve">رویکرد بیومدیکال </w:t>
      </w:r>
      <w:r w:rsidR="00C40611" w:rsidRPr="00C40611">
        <w:rPr>
          <w:rFonts w:ascii="Times" w:hAnsi="Times" w:cs="B Nazanin" w:hint="cs"/>
          <w:sz w:val="24"/>
          <w:szCs w:val="24"/>
          <w:rtl/>
        </w:rPr>
        <w:t>در مورد</w:t>
      </w:r>
      <w:r w:rsidR="00735EAB" w:rsidRPr="00C40611">
        <w:rPr>
          <w:rFonts w:ascii="Times" w:hAnsi="Times" w:cs="B Nazanin"/>
          <w:sz w:val="24"/>
          <w:szCs w:val="24"/>
          <w:rtl/>
        </w:rPr>
        <w:t xml:space="preserve"> </w:t>
      </w:r>
      <w:r w:rsidR="00735EAB" w:rsidRPr="00C40611">
        <w:rPr>
          <w:rFonts w:ascii="Times" w:hAnsi="Times" w:cs="B Nazanin" w:hint="cs"/>
          <w:sz w:val="24"/>
          <w:szCs w:val="24"/>
          <w:rtl/>
        </w:rPr>
        <w:t>ناتوانی</w:t>
      </w:r>
      <w:r w:rsidR="00735EAB" w:rsidRPr="00C40611">
        <w:rPr>
          <w:rFonts w:ascii="Times" w:hAnsi="Times" w:cs="B Nazanin"/>
          <w:sz w:val="24"/>
          <w:szCs w:val="24"/>
          <w:rtl/>
        </w:rPr>
        <w:t xml:space="preserve"> رایج بود. در </w:t>
      </w:r>
      <w:r w:rsidRPr="00C40611">
        <w:rPr>
          <w:rFonts w:ascii="Times" w:hAnsi="Times" w:cs="B Nazanin"/>
          <w:sz w:val="24"/>
          <w:szCs w:val="24"/>
          <w:rtl/>
        </w:rPr>
        <w:t>اواخر قرن بیستم</w:t>
      </w:r>
      <w:r w:rsidRPr="00C40611">
        <w:rPr>
          <w:rFonts w:ascii="Times" w:hAnsi="Times" w:cs="B Nazanin" w:hint="cs"/>
          <w:sz w:val="24"/>
          <w:szCs w:val="24"/>
          <w:rtl/>
        </w:rPr>
        <w:t>،</w:t>
      </w:r>
      <w:r w:rsidR="001D3452" w:rsidRPr="00C40611">
        <w:rPr>
          <w:rFonts w:ascii="Times" w:hAnsi="Times" w:cs="B Nazanin"/>
          <w:sz w:val="24"/>
          <w:szCs w:val="24"/>
          <w:rtl/>
        </w:rPr>
        <w:t xml:space="preserve"> ب</w:t>
      </w:r>
      <w:r w:rsidR="00EF40B0">
        <w:rPr>
          <w:rFonts w:ascii="Times" w:hAnsi="Times" w:cs="B Nazanin" w:hint="cs"/>
          <w:sz w:val="24"/>
          <w:szCs w:val="24"/>
          <w:rtl/>
        </w:rPr>
        <w:t>ه</w:t>
      </w:r>
      <w:r w:rsidR="00EF40B0">
        <w:rPr>
          <w:rFonts w:ascii="Times" w:hAnsi="Times" w:cs="B Nazanin"/>
          <w:sz w:val="24"/>
          <w:szCs w:val="24"/>
          <w:rtl/>
        </w:rPr>
        <w:softHyphen/>
      </w:r>
      <w:r w:rsidR="001D3452" w:rsidRPr="00C40611">
        <w:rPr>
          <w:rFonts w:ascii="Times" w:hAnsi="Times" w:cs="B Nazanin"/>
          <w:sz w:val="24"/>
          <w:szCs w:val="24"/>
          <w:rtl/>
        </w:rPr>
        <w:t xml:space="preserve">دنبال افزایش </w:t>
      </w:r>
      <w:r w:rsidR="00735EAB" w:rsidRPr="00C40611">
        <w:rPr>
          <w:rFonts w:ascii="Times" w:hAnsi="Times" w:cs="B Nazanin"/>
          <w:sz w:val="24"/>
          <w:szCs w:val="24"/>
          <w:rtl/>
        </w:rPr>
        <w:t>بحران</w:t>
      </w:r>
      <w:r w:rsidRPr="00C40611">
        <w:rPr>
          <w:rFonts w:ascii="Times" w:hAnsi="Times" w:cs="B Nazanin"/>
          <w:sz w:val="24"/>
          <w:szCs w:val="24"/>
          <w:rtl/>
        </w:rPr>
        <w:softHyphen/>
        <w:t>های جوامع صنعتی</w:t>
      </w:r>
      <w:r w:rsidR="00C40611" w:rsidRPr="00C40611">
        <w:rPr>
          <w:rFonts w:ascii="Times" w:hAnsi="Times" w:cs="B Nazanin" w:hint="cs"/>
          <w:sz w:val="24"/>
          <w:szCs w:val="24"/>
          <w:rtl/>
        </w:rPr>
        <w:t>،</w:t>
      </w:r>
      <w:r w:rsidRPr="00C40611">
        <w:rPr>
          <w:rFonts w:ascii="Times" w:hAnsi="Times" w:cs="B Nazanin"/>
          <w:sz w:val="24"/>
          <w:szCs w:val="24"/>
          <w:rtl/>
        </w:rPr>
        <w:t xml:space="preserve"> رویکرد اجتماعی</w:t>
      </w:r>
      <w:r w:rsidRPr="00C40611">
        <w:rPr>
          <w:rFonts w:ascii="Times" w:hAnsi="Times" w:cs="B Nazanin" w:hint="cs"/>
          <w:sz w:val="24"/>
          <w:szCs w:val="24"/>
          <w:rtl/>
        </w:rPr>
        <w:t xml:space="preserve"> </w:t>
      </w:r>
      <w:r w:rsidR="00C40611" w:rsidRPr="00C40611">
        <w:rPr>
          <w:rFonts w:ascii="Times" w:hAnsi="Times" w:cs="B Nazanin" w:hint="cs"/>
          <w:sz w:val="24"/>
          <w:szCs w:val="24"/>
          <w:rtl/>
        </w:rPr>
        <w:t>درباره</w:t>
      </w:r>
      <w:r w:rsidR="00735EAB" w:rsidRPr="00C40611">
        <w:rPr>
          <w:rFonts w:ascii="Times" w:hAnsi="Times" w:cs="B Nazanin" w:hint="cs"/>
          <w:sz w:val="24"/>
          <w:szCs w:val="24"/>
          <w:rtl/>
        </w:rPr>
        <w:t xml:space="preserve"> ناتوانی</w:t>
      </w:r>
      <w:r w:rsidR="00EF40B0">
        <w:rPr>
          <w:rFonts w:ascii="Times" w:hAnsi="Times" w:cs="B Nazanin" w:hint="cs"/>
          <w:sz w:val="24"/>
          <w:szCs w:val="24"/>
          <w:rtl/>
        </w:rPr>
        <w:t>،</w:t>
      </w:r>
      <w:r w:rsidRPr="00C40611">
        <w:rPr>
          <w:rFonts w:ascii="Times" w:hAnsi="Times" w:cs="B Nazanin"/>
          <w:sz w:val="24"/>
          <w:szCs w:val="24"/>
          <w:rtl/>
        </w:rPr>
        <w:t xml:space="preserve"> رویکرد غالب محسوب می</w:t>
      </w:r>
      <w:r w:rsidRPr="00C40611">
        <w:rPr>
          <w:rFonts w:ascii="Times" w:hAnsi="Times" w:cs="B Nazanin"/>
          <w:sz w:val="24"/>
          <w:szCs w:val="24"/>
          <w:rtl/>
        </w:rPr>
        <w:softHyphen/>
      </w:r>
      <w:r w:rsidR="00C40611" w:rsidRPr="00C40611">
        <w:rPr>
          <w:rFonts w:ascii="Times" w:hAnsi="Times" w:cs="B Nazanin"/>
          <w:sz w:val="24"/>
          <w:szCs w:val="24"/>
          <w:rtl/>
        </w:rPr>
        <w:t>ش</w:t>
      </w:r>
      <w:r w:rsidR="00735EAB" w:rsidRPr="00C40611">
        <w:rPr>
          <w:rFonts w:ascii="Times" w:hAnsi="Times" w:cs="B Nazanin"/>
          <w:sz w:val="24"/>
          <w:szCs w:val="24"/>
          <w:rtl/>
        </w:rPr>
        <w:t xml:space="preserve">د. </w:t>
      </w:r>
      <w:r w:rsidR="00686977">
        <w:rPr>
          <w:rFonts w:ascii="Times" w:hAnsi="Times" w:cs="B Nazanin" w:hint="cs"/>
          <w:sz w:val="24"/>
          <w:szCs w:val="24"/>
          <w:rtl/>
        </w:rPr>
        <w:t xml:space="preserve">نهایتا </w:t>
      </w:r>
      <w:r w:rsidR="00735EAB" w:rsidRPr="00C40611">
        <w:rPr>
          <w:rFonts w:ascii="Times" w:hAnsi="Times" w:cs="B Nazanin"/>
          <w:sz w:val="24"/>
          <w:szCs w:val="24"/>
          <w:rtl/>
        </w:rPr>
        <w:t>در</w:t>
      </w:r>
      <w:r w:rsidRPr="00C40611">
        <w:rPr>
          <w:rFonts w:ascii="Times" w:hAnsi="Times" w:cs="B Nazanin"/>
          <w:sz w:val="24"/>
          <w:szCs w:val="24"/>
          <w:rtl/>
        </w:rPr>
        <w:t xml:space="preserve"> قرن بیست و یکم</w:t>
      </w:r>
      <w:r w:rsidRPr="00C40611">
        <w:rPr>
          <w:rFonts w:ascii="Times" w:hAnsi="Times" w:cs="B Nazanin" w:hint="cs"/>
          <w:sz w:val="24"/>
          <w:szCs w:val="24"/>
          <w:rtl/>
        </w:rPr>
        <w:t>،</w:t>
      </w:r>
      <w:r w:rsidR="006436E6" w:rsidRPr="00C40611">
        <w:rPr>
          <w:rFonts w:ascii="Times" w:hAnsi="Times" w:cs="B Nazanin"/>
          <w:sz w:val="24"/>
          <w:szCs w:val="24"/>
          <w:rtl/>
        </w:rPr>
        <w:t xml:space="preserve"> </w:t>
      </w:r>
      <w:r w:rsidRPr="00C40611">
        <w:rPr>
          <w:rFonts w:ascii="Times" w:hAnsi="Times" w:cs="B Nazanin"/>
          <w:sz w:val="24"/>
          <w:szCs w:val="24"/>
          <w:rtl/>
        </w:rPr>
        <w:t>با ظهور جنبش</w:t>
      </w:r>
      <w:r w:rsidRPr="00C40611">
        <w:rPr>
          <w:rFonts w:ascii="Times" w:hAnsi="Times" w:cs="B Nazanin"/>
          <w:sz w:val="24"/>
          <w:szCs w:val="24"/>
          <w:rtl/>
        </w:rPr>
        <w:softHyphen/>
        <w:t>های حقوق بش</w:t>
      </w:r>
      <w:r w:rsidRPr="00C40611">
        <w:rPr>
          <w:rFonts w:ascii="Times" w:hAnsi="Times" w:cs="B Nazanin" w:hint="cs"/>
          <w:sz w:val="24"/>
          <w:szCs w:val="24"/>
          <w:rtl/>
        </w:rPr>
        <w:t>ر</w:t>
      </w:r>
      <w:r w:rsidR="00686977">
        <w:rPr>
          <w:rFonts w:ascii="Times" w:hAnsi="Times" w:cs="B Nazanin" w:hint="cs"/>
          <w:sz w:val="24"/>
          <w:szCs w:val="24"/>
          <w:rtl/>
        </w:rPr>
        <w:t xml:space="preserve">، </w:t>
      </w:r>
      <w:r w:rsidRPr="00C40611">
        <w:rPr>
          <w:rFonts w:ascii="Times" w:hAnsi="Times" w:cs="B Nazanin"/>
          <w:sz w:val="24"/>
          <w:szCs w:val="24"/>
          <w:rtl/>
        </w:rPr>
        <w:t>جنبش</w:t>
      </w:r>
      <w:r w:rsidRPr="00C40611">
        <w:rPr>
          <w:rFonts w:ascii="Times" w:hAnsi="Times" w:cs="B Nazanin"/>
          <w:sz w:val="24"/>
          <w:szCs w:val="24"/>
          <w:rtl/>
        </w:rPr>
        <w:softHyphen/>
      </w:r>
      <w:r w:rsidR="00735EAB" w:rsidRPr="00C40611">
        <w:rPr>
          <w:rFonts w:ascii="Times" w:hAnsi="Times" w:cs="B Nazanin"/>
          <w:sz w:val="24"/>
          <w:szCs w:val="24"/>
          <w:rtl/>
        </w:rPr>
        <w:t>های حقوق افراد دارای ناتوانی و الهام</w:t>
      </w:r>
      <w:r w:rsidR="00686977">
        <w:rPr>
          <w:rFonts w:ascii="Times" w:hAnsi="Times" w:cs="B Nazanin" w:hint="cs"/>
          <w:sz w:val="24"/>
          <w:szCs w:val="24"/>
          <w:rtl/>
        </w:rPr>
        <w:t xml:space="preserve"> گرفتن</w:t>
      </w:r>
      <w:r w:rsidR="00735EAB" w:rsidRPr="00C40611">
        <w:rPr>
          <w:rFonts w:ascii="Times" w:hAnsi="Times" w:cs="B Nazanin"/>
          <w:sz w:val="24"/>
          <w:szCs w:val="24"/>
          <w:rtl/>
        </w:rPr>
        <w:t xml:space="preserve"> از اعلامیه جهانی حقوق بشر، رویکرد سیاسی ـ اجتماعی یا حقوق بشر</w:t>
      </w:r>
      <w:r w:rsidR="00686977">
        <w:rPr>
          <w:rFonts w:ascii="Times" w:hAnsi="Times" w:cs="B Nazanin"/>
          <w:sz w:val="24"/>
          <w:szCs w:val="24"/>
          <w:rtl/>
        </w:rPr>
        <w:t xml:space="preserve"> به خدمات توانبخشی پدید آمد</w:t>
      </w:r>
      <w:r w:rsidR="0058488E" w:rsidRPr="00C40611">
        <w:rPr>
          <w:rFonts w:ascii="Times" w:hAnsi="Times" w:cs="B Nazanin" w:hint="cs"/>
          <w:sz w:val="24"/>
          <w:szCs w:val="24"/>
          <w:rtl/>
        </w:rPr>
        <w:t xml:space="preserve">. </w:t>
      </w:r>
    </w:p>
    <w:p w:rsidR="00735EAB" w:rsidRPr="0061033B" w:rsidRDefault="00635EB4" w:rsidP="00686977">
      <w:pPr>
        <w:pStyle w:val="ListParagraph"/>
        <w:bidi/>
        <w:spacing w:after="60"/>
        <w:ind w:left="0"/>
        <w:contextualSpacing w:val="0"/>
        <w:jc w:val="both"/>
        <w:rPr>
          <w:rFonts w:cs="B Nazanin"/>
          <w:b/>
          <w:bCs/>
          <w:color w:val="548DD4" w:themeColor="text2" w:themeTint="99"/>
          <w:sz w:val="24"/>
          <w:szCs w:val="24"/>
          <w:lang w:bidi="fa-IR"/>
        </w:rPr>
      </w:pPr>
      <w:r w:rsidRPr="0061033B">
        <w:rPr>
          <w:rFonts w:cs="B Nazanin" w:hint="cs"/>
          <w:b/>
          <w:bCs/>
          <w:color w:val="548DD4" w:themeColor="text2" w:themeTint="99"/>
          <w:sz w:val="24"/>
          <w:szCs w:val="24"/>
          <w:rtl/>
          <w:lang w:bidi="fa-IR"/>
        </w:rPr>
        <w:t>الف)</w:t>
      </w:r>
      <w:r w:rsidR="0029719D" w:rsidRPr="0061033B">
        <w:rPr>
          <w:rFonts w:cs="B Nazanin" w:hint="cs"/>
          <w:b/>
          <w:bCs/>
          <w:color w:val="548DD4" w:themeColor="text2" w:themeTint="99"/>
          <w:sz w:val="24"/>
          <w:szCs w:val="24"/>
          <w:rtl/>
          <w:lang w:bidi="fa-IR"/>
        </w:rPr>
        <w:t xml:space="preserve"> </w:t>
      </w:r>
      <w:r w:rsidRPr="0061033B">
        <w:rPr>
          <w:rFonts w:cs="B Nazanin"/>
          <w:b/>
          <w:bCs/>
          <w:color w:val="548DD4" w:themeColor="text2" w:themeTint="99"/>
          <w:sz w:val="24"/>
          <w:szCs w:val="24"/>
          <w:rtl/>
          <w:lang w:bidi="fa-IR"/>
        </w:rPr>
        <w:t>رویکرد زیست پزشکی</w:t>
      </w:r>
      <w:r w:rsidR="006436E6" w:rsidRPr="0061033B">
        <w:rPr>
          <w:rFonts w:cs="B Nazanin"/>
          <w:b/>
          <w:bCs/>
          <w:color w:val="548DD4" w:themeColor="text2" w:themeTint="99"/>
          <w:sz w:val="24"/>
          <w:szCs w:val="24"/>
          <w:rtl/>
          <w:lang w:bidi="fa-IR"/>
        </w:rPr>
        <w:t xml:space="preserve"> </w:t>
      </w:r>
    </w:p>
    <w:p w:rsidR="006A7135" w:rsidRPr="007172F4" w:rsidRDefault="00735EAB" w:rsidP="00205EB4">
      <w:pPr>
        <w:pStyle w:val="ListParagraph"/>
        <w:bidi/>
        <w:spacing w:after="120"/>
        <w:ind w:left="0"/>
        <w:contextualSpacing w:val="0"/>
        <w:jc w:val="both"/>
        <w:rPr>
          <w:rFonts w:ascii="Times" w:hAnsi="Times" w:cs="B Nazanin"/>
          <w:sz w:val="24"/>
          <w:szCs w:val="24"/>
          <w:rtl/>
        </w:rPr>
      </w:pPr>
      <w:r w:rsidRPr="000904C5">
        <w:rPr>
          <w:rFonts w:ascii="Times" w:hAnsi="Times" w:cs="B Nazanin"/>
          <w:sz w:val="24"/>
          <w:szCs w:val="24"/>
          <w:rtl/>
        </w:rPr>
        <w:t xml:space="preserve">در قرن نوزدهم، افراد دارای </w:t>
      </w:r>
      <w:r w:rsidRPr="000904C5">
        <w:rPr>
          <w:rFonts w:ascii="Times" w:hAnsi="Times" w:cs="B Nazanin" w:hint="cs"/>
          <w:sz w:val="24"/>
          <w:szCs w:val="24"/>
          <w:rtl/>
        </w:rPr>
        <w:t>ناتوانی</w:t>
      </w:r>
      <w:r w:rsidR="00686977">
        <w:rPr>
          <w:rFonts w:ascii="Times" w:hAnsi="Times" w:cs="B Nazanin" w:hint="cs"/>
          <w:sz w:val="24"/>
          <w:szCs w:val="24"/>
          <w:rtl/>
        </w:rPr>
        <w:t>،</w:t>
      </w:r>
      <w:r w:rsidR="00C5758B" w:rsidRPr="000904C5">
        <w:rPr>
          <w:rFonts w:ascii="Times" w:hAnsi="Times" w:cs="B Nazanin"/>
          <w:sz w:val="24"/>
          <w:szCs w:val="24"/>
          <w:rtl/>
        </w:rPr>
        <w:t xml:space="preserve"> اغلب از جامعه طرد </w:t>
      </w:r>
      <w:r w:rsidR="00686977">
        <w:rPr>
          <w:rFonts w:ascii="Times" w:hAnsi="Times" w:cs="B Nazanin" w:hint="cs"/>
          <w:sz w:val="24"/>
          <w:szCs w:val="24"/>
          <w:rtl/>
        </w:rPr>
        <w:t>شده</w:t>
      </w:r>
      <w:r w:rsidRPr="000904C5">
        <w:rPr>
          <w:rFonts w:ascii="Times" w:hAnsi="Times" w:cs="B Nazanin"/>
          <w:sz w:val="24"/>
          <w:szCs w:val="24"/>
          <w:rtl/>
        </w:rPr>
        <w:t xml:space="preserve"> و در آسایشگاه</w:t>
      </w:r>
      <w:r w:rsidR="00C5758B" w:rsidRPr="000904C5">
        <w:rPr>
          <w:rFonts w:ascii="Times" w:hAnsi="Times" w:cs="B Nazanin"/>
          <w:sz w:val="24"/>
          <w:szCs w:val="24"/>
          <w:rtl/>
        </w:rPr>
        <w:softHyphen/>
      </w:r>
      <w:r w:rsidRPr="000904C5">
        <w:rPr>
          <w:rFonts w:ascii="Times" w:hAnsi="Times" w:cs="B Nazanin"/>
          <w:sz w:val="24"/>
          <w:szCs w:val="24"/>
          <w:rtl/>
        </w:rPr>
        <w:t>ها</w:t>
      </w:r>
      <w:r w:rsidR="004633B9" w:rsidRPr="000904C5">
        <w:rPr>
          <w:rFonts w:ascii="Times" w:hAnsi="Times" w:cs="B Nazanin" w:hint="cs"/>
          <w:sz w:val="24"/>
          <w:szCs w:val="24"/>
          <w:rtl/>
        </w:rPr>
        <w:t>،</w:t>
      </w:r>
      <w:r w:rsidR="006436E6" w:rsidRPr="000904C5">
        <w:rPr>
          <w:rFonts w:ascii="Times" w:hAnsi="Times" w:cs="B Nazanin"/>
          <w:sz w:val="24"/>
          <w:szCs w:val="24"/>
          <w:rtl/>
        </w:rPr>
        <w:t xml:space="preserve"> </w:t>
      </w:r>
      <w:r w:rsidRPr="000904C5">
        <w:rPr>
          <w:rFonts w:ascii="Times" w:hAnsi="Times" w:cs="B Nazanin"/>
          <w:sz w:val="24"/>
          <w:szCs w:val="24"/>
          <w:rtl/>
        </w:rPr>
        <w:t>پناهگاه</w:t>
      </w:r>
      <w:r w:rsidR="00C5758B" w:rsidRPr="000904C5">
        <w:rPr>
          <w:rFonts w:ascii="Times" w:hAnsi="Times" w:cs="B Nazanin"/>
          <w:sz w:val="24"/>
          <w:szCs w:val="24"/>
          <w:rtl/>
        </w:rPr>
        <w:softHyphen/>
      </w:r>
      <w:r w:rsidRPr="000904C5">
        <w:rPr>
          <w:rFonts w:ascii="Times" w:hAnsi="Times" w:cs="B Nazanin"/>
          <w:sz w:val="24"/>
          <w:szCs w:val="24"/>
          <w:rtl/>
        </w:rPr>
        <w:t>ها و</w:t>
      </w:r>
      <w:r w:rsidRPr="000904C5">
        <w:rPr>
          <w:rFonts w:ascii="Times" w:hAnsi="Times" w:cs="B Nazanin" w:hint="cs"/>
          <w:sz w:val="24"/>
          <w:szCs w:val="24"/>
          <w:rtl/>
        </w:rPr>
        <w:t xml:space="preserve"> </w:t>
      </w:r>
      <w:r w:rsidRPr="000904C5">
        <w:rPr>
          <w:rFonts w:ascii="Times" w:hAnsi="Times" w:cs="B Nazanin"/>
          <w:sz w:val="24"/>
          <w:szCs w:val="24"/>
          <w:rtl/>
        </w:rPr>
        <w:t>بیمارستان</w:t>
      </w:r>
      <w:r w:rsidR="00C5758B" w:rsidRPr="000904C5">
        <w:rPr>
          <w:rFonts w:ascii="Times" w:hAnsi="Times" w:cs="B Nazanin"/>
          <w:sz w:val="24"/>
          <w:szCs w:val="24"/>
          <w:rtl/>
        </w:rPr>
        <w:softHyphen/>
        <w:t>ها نگه</w:t>
      </w:r>
      <w:r w:rsidRPr="000904C5">
        <w:rPr>
          <w:rFonts w:ascii="Times" w:hAnsi="Times" w:cs="B Nazanin"/>
          <w:sz w:val="24"/>
          <w:szCs w:val="24"/>
          <w:rtl/>
        </w:rPr>
        <w:t>دا</w:t>
      </w:r>
      <w:r w:rsidR="00F62378" w:rsidRPr="000904C5">
        <w:rPr>
          <w:rFonts w:ascii="Times" w:hAnsi="Times" w:cs="B Nazanin" w:hint="cs"/>
          <w:sz w:val="24"/>
          <w:szCs w:val="24"/>
          <w:rtl/>
        </w:rPr>
        <w:t>ری</w:t>
      </w:r>
      <w:r w:rsidRPr="000904C5">
        <w:rPr>
          <w:rFonts w:ascii="Times" w:hAnsi="Times" w:cs="B Nazanin"/>
          <w:sz w:val="24"/>
          <w:szCs w:val="24"/>
          <w:rtl/>
        </w:rPr>
        <w:t xml:space="preserve"> می</w:t>
      </w:r>
      <w:r w:rsidR="00686977">
        <w:rPr>
          <w:rFonts w:ascii="Times" w:hAnsi="Times" w:cs="B Nazanin"/>
          <w:sz w:val="24"/>
          <w:szCs w:val="24"/>
          <w:rtl/>
        </w:rPr>
        <w:softHyphen/>
        <w:t>شدند.</w:t>
      </w:r>
      <w:r w:rsidR="00686977">
        <w:rPr>
          <w:rFonts w:ascii="Times" w:hAnsi="Times" w:cs="B Nazanin" w:hint="cs"/>
          <w:sz w:val="24"/>
          <w:szCs w:val="24"/>
          <w:rtl/>
        </w:rPr>
        <w:t xml:space="preserve"> </w:t>
      </w:r>
      <w:r w:rsidR="00C5758B" w:rsidRPr="000904C5">
        <w:rPr>
          <w:rFonts w:ascii="Times" w:hAnsi="Times" w:cs="B Nazanin"/>
          <w:sz w:val="24"/>
          <w:szCs w:val="24"/>
          <w:rtl/>
        </w:rPr>
        <w:t>چنین شیوه</w:t>
      </w:r>
      <w:r w:rsidR="00C5758B" w:rsidRPr="000904C5">
        <w:rPr>
          <w:rFonts w:ascii="Times" w:hAnsi="Times" w:cs="B Nazanin"/>
          <w:sz w:val="24"/>
          <w:szCs w:val="24"/>
          <w:rtl/>
        </w:rPr>
        <w:softHyphen/>
      </w:r>
      <w:r w:rsidRPr="000904C5">
        <w:rPr>
          <w:rFonts w:ascii="Times" w:hAnsi="Times" w:cs="B Nazanin"/>
          <w:sz w:val="24"/>
          <w:szCs w:val="24"/>
          <w:rtl/>
        </w:rPr>
        <w:t>ای تا قرن بیستم</w:t>
      </w:r>
      <w:r w:rsidR="006436E6" w:rsidRPr="000904C5">
        <w:rPr>
          <w:rFonts w:ascii="Times" w:hAnsi="Times" w:cs="B Nazanin"/>
          <w:sz w:val="24"/>
          <w:szCs w:val="24"/>
          <w:rtl/>
        </w:rPr>
        <w:t xml:space="preserve"> </w:t>
      </w:r>
      <w:r w:rsidRPr="000904C5">
        <w:rPr>
          <w:rFonts w:ascii="Times" w:hAnsi="Times" w:cs="B Nazanin"/>
          <w:sz w:val="24"/>
          <w:szCs w:val="24"/>
          <w:rtl/>
        </w:rPr>
        <w:t>ادامه داشت</w:t>
      </w:r>
      <w:r w:rsidRPr="000904C5">
        <w:rPr>
          <w:rFonts w:ascii="Times" w:hAnsi="Times" w:cs="B Nazanin" w:hint="cs"/>
          <w:sz w:val="24"/>
          <w:szCs w:val="24"/>
          <w:rtl/>
        </w:rPr>
        <w:t xml:space="preserve"> و </w:t>
      </w:r>
      <w:r w:rsidRPr="000904C5">
        <w:rPr>
          <w:rFonts w:ascii="Times" w:hAnsi="Times" w:cs="B Nazanin"/>
          <w:sz w:val="24"/>
          <w:szCs w:val="24"/>
          <w:rtl/>
        </w:rPr>
        <w:t>رویکرد</w:t>
      </w:r>
      <w:r w:rsidR="006436E6" w:rsidRPr="000904C5">
        <w:rPr>
          <w:rFonts w:ascii="Times" w:hAnsi="Times" w:cs="B Nazanin"/>
          <w:sz w:val="24"/>
          <w:szCs w:val="24"/>
          <w:rtl/>
        </w:rPr>
        <w:t xml:space="preserve"> </w:t>
      </w:r>
      <w:r w:rsidR="00686977">
        <w:rPr>
          <w:rFonts w:ascii="Times" w:hAnsi="Times" w:cs="B Nazanin"/>
          <w:sz w:val="24"/>
          <w:szCs w:val="24"/>
          <w:rtl/>
        </w:rPr>
        <w:t>زیست</w:t>
      </w:r>
      <w:r w:rsidR="00686977">
        <w:rPr>
          <w:rFonts w:ascii="Times" w:hAnsi="Times" w:cs="B Nazanin"/>
          <w:sz w:val="24"/>
          <w:szCs w:val="24"/>
          <w:rtl/>
        </w:rPr>
        <w:softHyphen/>
      </w:r>
      <w:r w:rsidRPr="000904C5">
        <w:rPr>
          <w:rFonts w:ascii="Times" w:hAnsi="Times" w:cs="B Nazanin"/>
          <w:sz w:val="24"/>
          <w:szCs w:val="24"/>
          <w:rtl/>
        </w:rPr>
        <w:t>پزشکی</w:t>
      </w:r>
      <w:r w:rsidRPr="000904C5">
        <w:rPr>
          <w:rFonts w:ascii="Times" w:hAnsi="Times" w:cs="B Nazanin" w:hint="cs"/>
          <w:sz w:val="24"/>
          <w:szCs w:val="24"/>
          <w:rtl/>
        </w:rPr>
        <w:t xml:space="preserve"> در </w:t>
      </w:r>
      <w:r w:rsidRPr="000904C5">
        <w:rPr>
          <w:rFonts w:ascii="Times" w:hAnsi="Times" w:cs="B Nazanin"/>
          <w:sz w:val="24"/>
          <w:szCs w:val="24"/>
          <w:rtl/>
        </w:rPr>
        <w:t>ناتوانی</w:t>
      </w:r>
      <w:r w:rsidR="00686977">
        <w:rPr>
          <w:rFonts w:ascii="Times" w:hAnsi="Times" w:cs="B Nazanin" w:hint="cs"/>
          <w:sz w:val="24"/>
          <w:szCs w:val="24"/>
          <w:rtl/>
        </w:rPr>
        <w:t>،</w:t>
      </w:r>
      <w:r w:rsidRPr="000904C5">
        <w:rPr>
          <w:rFonts w:ascii="Times" w:hAnsi="Times" w:cs="B Nazanin"/>
          <w:sz w:val="24"/>
          <w:szCs w:val="24"/>
          <w:rtl/>
        </w:rPr>
        <w:t xml:space="preserve"> رویکرد غالب بود. </w:t>
      </w:r>
      <w:r w:rsidR="00686977">
        <w:rPr>
          <w:rFonts w:ascii="Times" w:hAnsi="Times" w:cs="B Nazanin" w:hint="cs"/>
          <w:sz w:val="24"/>
          <w:szCs w:val="24"/>
          <w:rtl/>
        </w:rPr>
        <w:t xml:space="preserve">بنا </w:t>
      </w:r>
      <w:r w:rsidRPr="000904C5">
        <w:rPr>
          <w:rFonts w:ascii="Times" w:hAnsi="Times" w:cs="B Nazanin"/>
          <w:sz w:val="24"/>
          <w:szCs w:val="24"/>
          <w:rtl/>
        </w:rPr>
        <w:t xml:space="preserve">به </w:t>
      </w:r>
      <w:r w:rsidR="00686977">
        <w:rPr>
          <w:rFonts w:ascii="Times" w:hAnsi="Times" w:cs="B Nazanin" w:hint="cs"/>
          <w:sz w:val="24"/>
          <w:szCs w:val="24"/>
          <w:rtl/>
        </w:rPr>
        <w:t>تعریف</w:t>
      </w:r>
      <w:r w:rsidRPr="000904C5">
        <w:rPr>
          <w:rFonts w:ascii="Times" w:hAnsi="Times" w:cs="B Nazanin"/>
          <w:sz w:val="24"/>
          <w:szCs w:val="24"/>
          <w:rtl/>
        </w:rPr>
        <w:t xml:space="preserve"> </w:t>
      </w:r>
      <w:r w:rsidR="006624FB" w:rsidRPr="000904C5">
        <w:rPr>
          <w:rFonts w:ascii="Times" w:hAnsi="Times" w:cs="B Nazanin"/>
          <w:sz w:val="24"/>
          <w:szCs w:val="24"/>
          <w:rtl/>
        </w:rPr>
        <w:t>سازمان جهانی بهداشت</w:t>
      </w:r>
      <w:r w:rsidRPr="000904C5">
        <w:rPr>
          <w:rFonts w:ascii="Times" w:hAnsi="Times" w:cs="B Nazanin"/>
          <w:sz w:val="24"/>
          <w:szCs w:val="24"/>
          <w:rtl/>
        </w:rPr>
        <w:t xml:space="preserve"> (2001)، در رویکرد</w:t>
      </w:r>
      <w:r w:rsidR="006436E6" w:rsidRPr="000904C5">
        <w:rPr>
          <w:rFonts w:ascii="Times" w:hAnsi="Times" w:cs="B Nazanin"/>
          <w:sz w:val="24"/>
          <w:szCs w:val="24"/>
          <w:rtl/>
        </w:rPr>
        <w:t xml:space="preserve"> </w:t>
      </w:r>
      <w:r w:rsidR="00686977">
        <w:rPr>
          <w:rFonts w:ascii="Times" w:hAnsi="Times" w:cs="B Nazanin"/>
          <w:sz w:val="24"/>
          <w:szCs w:val="24"/>
          <w:rtl/>
        </w:rPr>
        <w:t>زیست</w:t>
      </w:r>
      <w:r w:rsidR="00686977">
        <w:rPr>
          <w:rFonts w:ascii="Times" w:hAnsi="Times" w:cs="B Nazanin"/>
          <w:sz w:val="24"/>
          <w:szCs w:val="24"/>
          <w:rtl/>
        </w:rPr>
        <w:softHyphen/>
      </w:r>
      <w:r w:rsidRPr="000904C5">
        <w:rPr>
          <w:rFonts w:ascii="Times" w:hAnsi="Times" w:cs="B Nazanin"/>
          <w:sz w:val="24"/>
          <w:szCs w:val="24"/>
          <w:rtl/>
        </w:rPr>
        <w:t>پزشکی</w:t>
      </w:r>
      <w:r w:rsidR="000904C5" w:rsidRPr="000904C5">
        <w:rPr>
          <w:rFonts w:ascii="Times" w:hAnsi="Times" w:cs="B Nazanin" w:hint="cs"/>
          <w:sz w:val="24"/>
          <w:szCs w:val="24"/>
          <w:rtl/>
        </w:rPr>
        <w:t xml:space="preserve">، </w:t>
      </w:r>
      <w:r w:rsidR="000904C5" w:rsidRPr="000904C5">
        <w:rPr>
          <w:rFonts w:ascii="Times" w:hAnsi="Times" w:cs="B Nazanin"/>
          <w:sz w:val="24"/>
          <w:szCs w:val="24"/>
          <w:rtl/>
        </w:rPr>
        <w:t>ناتوانی</w:t>
      </w:r>
      <w:r w:rsidRPr="000904C5">
        <w:rPr>
          <w:rFonts w:ascii="Times" w:hAnsi="Times" w:cs="B Nazanin"/>
          <w:sz w:val="24"/>
          <w:szCs w:val="24"/>
          <w:rtl/>
        </w:rPr>
        <w:t xml:space="preserve"> مشکل</w:t>
      </w:r>
      <w:r w:rsidR="000904C5" w:rsidRPr="000904C5">
        <w:rPr>
          <w:rFonts w:ascii="Times" w:hAnsi="Times" w:cs="B Nazanin" w:hint="cs"/>
          <w:sz w:val="24"/>
          <w:szCs w:val="24"/>
          <w:rtl/>
        </w:rPr>
        <w:t>ی</w:t>
      </w:r>
      <w:r w:rsidR="006436E6" w:rsidRPr="000904C5">
        <w:rPr>
          <w:rFonts w:ascii="Times" w:hAnsi="Times" w:cs="B Nazanin"/>
          <w:sz w:val="24"/>
          <w:szCs w:val="24"/>
          <w:rtl/>
        </w:rPr>
        <w:t xml:space="preserve"> </w:t>
      </w:r>
      <w:r w:rsidRPr="000904C5">
        <w:rPr>
          <w:rFonts w:ascii="Times" w:hAnsi="Times" w:cs="B Nazanin"/>
          <w:sz w:val="24"/>
          <w:szCs w:val="24"/>
          <w:rtl/>
        </w:rPr>
        <w:t>فردی است که بر اثر</w:t>
      </w:r>
      <w:r w:rsidR="003754EB" w:rsidRPr="000904C5">
        <w:rPr>
          <w:rFonts w:ascii="Times" w:hAnsi="Times" w:cs="B Nazanin" w:hint="cs"/>
          <w:sz w:val="24"/>
          <w:szCs w:val="24"/>
          <w:rtl/>
        </w:rPr>
        <w:t xml:space="preserve"> </w:t>
      </w:r>
      <w:r w:rsidRPr="000904C5">
        <w:rPr>
          <w:rFonts w:ascii="Times" w:hAnsi="Times" w:cs="B Nazanin"/>
          <w:sz w:val="24"/>
          <w:szCs w:val="24"/>
          <w:rtl/>
        </w:rPr>
        <w:t>یک بیماری یا حادثه ب</w:t>
      </w:r>
      <w:r w:rsidR="00686977">
        <w:rPr>
          <w:rFonts w:ascii="Times" w:hAnsi="Times" w:cs="B Nazanin" w:hint="cs"/>
          <w:sz w:val="24"/>
          <w:szCs w:val="24"/>
          <w:rtl/>
        </w:rPr>
        <w:t>ه</w:t>
      </w:r>
      <w:r w:rsidR="00686977">
        <w:rPr>
          <w:rFonts w:ascii="Times" w:hAnsi="Times" w:cs="B Nazanin"/>
          <w:sz w:val="24"/>
          <w:szCs w:val="24"/>
          <w:rtl/>
        </w:rPr>
        <w:softHyphen/>
      </w:r>
      <w:r w:rsidR="00F62378" w:rsidRPr="000904C5">
        <w:rPr>
          <w:rFonts w:ascii="Times" w:hAnsi="Times" w:cs="B Nazanin"/>
          <w:sz w:val="24"/>
          <w:szCs w:val="24"/>
          <w:rtl/>
        </w:rPr>
        <w:t xml:space="preserve">وجود آمده </w:t>
      </w:r>
      <w:r w:rsidR="000904C5" w:rsidRPr="000904C5">
        <w:rPr>
          <w:rFonts w:ascii="Times" w:hAnsi="Times" w:cs="B Nazanin" w:hint="cs"/>
          <w:sz w:val="24"/>
          <w:szCs w:val="24"/>
          <w:rtl/>
        </w:rPr>
        <w:t>و</w:t>
      </w:r>
      <w:r w:rsidR="00F62378" w:rsidRPr="000904C5">
        <w:rPr>
          <w:rFonts w:ascii="Times" w:hAnsi="Times" w:cs="B Nazanin"/>
          <w:sz w:val="24"/>
          <w:szCs w:val="24"/>
          <w:rtl/>
        </w:rPr>
        <w:t xml:space="preserve"> نیاز به مراقبت</w:t>
      </w:r>
      <w:r w:rsidR="00F62378" w:rsidRPr="000904C5">
        <w:rPr>
          <w:rFonts w:ascii="Times" w:hAnsi="Times" w:cs="B Nazanin"/>
          <w:sz w:val="24"/>
          <w:szCs w:val="24"/>
          <w:rtl/>
        </w:rPr>
        <w:softHyphen/>
      </w:r>
      <w:r w:rsidRPr="000904C5">
        <w:rPr>
          <w:rFonts w:ascii="Times" w:hAnsi="Times" w:cs="B Nazanin"/>
          <w:sz w:val="24"/>
          <w:szCs w:val="24"/>
          <w:rtl/>
        </w:rPr>
        <w:t xml:space="preserve">های پزشکی که </w:t>
      </w:r>
      <w:r w:rsidR="00686977">
        <w:rPr>
          <w:rFonts w:ascii="Times" w:hAnsi="Times" w:cs="B Nazanin" w:hint="cs"/>
          <w:sz w:val="24"/>
          <w:szCs w:val="24"/>
          <w:rtl/>
        </w:rPr>
        <w:t>توسط</w:t>
      </w:r>
      <w:r w:rsidRPr="000904C5">
        <w:rPr>
          <w:rFonts w:ascii="Times" w:hAnsi="Times" w:cs="B Nazanin"/>
          <w:sz w:val="24"/>
          <w:szCs w:val="24"/>
          <w:rtl/>
        </w:rPr>
        <w:t xml:space="preserve"> متخصصین</w:t>
      </w:r>
      <w:r w:rsidRPr="000904C5">
        <w:rPr>
          <w:rFonts w:ascii="Times" w:hAnsi="Times" w:cs="B Nazanin" w:hint="cs"/>
          <w:sz w:val="24"/>
          <w:szCs w:val="24"/>
          <w:rtl/>
        </w:rPr>
        <w:t xml:space="preserve"> </w:t>
      </w:r>
      <w:r w:rsidRPr="000904C5">
        <w:rPr>
          <w:rFonts w:ascii="Times" w:hAnsi="Times" w:cs="B Nazanin"/>
          <w:sz w:val="24"/>
          <w:szCs w:val="24"/>
          <w:rtl/>
        </w:rPr>
        <w:t>ارائه می</w:t>
      </w:r>
      <w:r w:rsidR="00F62378" w:rsidRPr="000904C5">
        <w:rPr>
          <w:rFonts w:ascii="Times" w:hAnsi="Times" w:cs="B Nazanin"/>
          <w:sz w:val="24"/>
          <w:szCs w:val="24"/>
          <w:rtl/>
        </w:rPr>
        <w:softHyphen/>
      </w:r>
      <w:r w:rsidRPr="000904C5">
        <w:rPr>
          <w:rFonts w:ascii="Times" w:hAnsi="Times" w:cs="B Nazanin"/>
          <w:sz w:val="24"/>
          <w:szCs w:val="24"/>
          <w:rtl/>
        </w:rPr>
        <w:t>شود</w:t>
      </w:r>
      <w:r w:rsidR="00A654AB" w:rsidRPr="000904C5">
        <w:rPr>
          <w:rFonts w:ascii="Times" w:hAnsi="Times" w:cs="B Nazanin" w:hint="cs"/>
          <w:sz w:val="24"/>
          <w:szCs w:val="24"/>
          <w:rtl/>
        </w:rPr>
        <w:t>،</w:t>
      </w:r>
      <w:r w:rsidR="000904C5" w:rsidRPr="000904C5">
        <w:rPr>
          <w:rFonts w:ascii="Times" w:hAnsi="Times" w:cs="B Nazanin"/>
          <w:sz w:val="24"/>
          <w:szCs w:val="24"/>
          <w:rtl/>
        </w:rPr>
        <w:t xml:space="preserve"> دار</w:t>
      </w:r>
      <w:r w:rsidRPr="000904C5">
        <w:rPr>
          <w:rFonts w:ascii="Times" w:hAnsi="Times" w:cs="B Nazanin"/>
          <w:sz w:val="24"/>
          <w:szCs w:val="24"/>
          <w:rtl/>
        </w:rPr>
        <w:t>د</w:t>
      </w:r>
      <w:r w:rsidRPr="000904C5">
        <w:rPr>
          <w:rFonts w:ascii="Times" w:hAnsi="Times" w:cs="B Nazanin" w:hint="cs"/>
          <w:sz w:val="24"/>
          <w:szCs w:val="24"/>
          <w:rtl/>
        </w:rPr>
        <w:t xml:space="preserve">. </w:t>
      </w:r>
      <w:r w:rsidR="00686977">
        <w:rPr>
          <w:rFonts w:ascii="Times" w:hAnsi="Times" w:cs="B Nazanin"/>
          <w:sz w:val="24"/>
          <w:szCs w:val="24"/>
          <w:rtl/>
        </w:rPr>
        <w:t>در رویکرد زیست</w:t>
      </w:r>
      <w:r w:rsidR="00686977">
        <w:rPr>
          <w:rFonts w:ascii="Times" w:hAnsi="Times" w:cs="B Nazanin"/>
          <w:sz w:val="24"/>
          <w:szCs w:val="24"/>
          <w:rtl/>
        </w:rPr>
        <w:softHyphen/>
        <w:t>پزشکی</w:t>
      </w:r>
      <w:r w:rsidR="00686977">
        <w:rPr>
          <w:rFonts w:ascii="Times" w:hAnsi="Times" w:cs="B Nazanin" w:hint="cs"/>
          <w:sz w:val="24"/>
          <w:szCs w:val="24"/>
          <w:rtl/>
        </w:rPr>
        <w:t xml:space="preserve">، </w:t>
      </w:r>
      <w:r w:rsidRPr="000904C5">
        <w:rPr>
          <w:rFonts w:ascii="Times" w:hAnsi="Times" w:cs="B Nazanin"/>
          <w:sz w:val="24"/>
          <w:szCs w:val="24"/>
          <w:rtl/>
        </w:rPr>
        <w:t>افراد دارای ناتوانی</w:t>
      </w:r>
      <w:r w:rsidR="00686977">
        <w:rPr>
          <w:rFonts w:ascii="Times" w:hAnsi="Times" w:cs="B Nazanin" w:hint="cs"/>
          <w:sz w:val="24"/>
          <w:szCs w:val="24"/>
          <w:rtl/>
        </w:rPr>
        <w:t>،</w:t>
      </w:r>
      <w:r w:rsidRPr="000904C5">
        <w:rPr>
          <w:rFonts w:ascii="Times" w:hAnsi="Times" w:cs="B Nazanin"/>
          <w:sz w:val="24"/>
          <w:szCs w:val="24"/>
          <w:rtl/>
        </w:rPr>
        <w:t xml:space="preserve"> نرمال </w:t>
      </w:r>
      <w:r w:rsidR="000904C5" w:rsidRPr="000904C5">
        <w:rPr>
          <w:rFonts w:ascii="Times" w:hAnsi="Times" w:cs="B Nazanin" w:hint="cs"/>
          <w:sz w:val="24"/>
          <w:szCs w:val="24"/>
          <w:rtl/>
        </w:rPr>
        <w:t>نبوده</w:t>
      </w:r>
      <w:r w:rsidRPr="000904C5">
        <w:rPr>
          <w:rFonts w:ascii="Times" w:hAnsi="Times" w:cs="B Nazanin"/>
          <w:sz w:val="24"/>
          <w:szCs w:val="24"/>
          <w:rtl/>
        </w:rPr>
        <w:t xml:space="preserve"> و مشکل خاصی دارند. در این رویکرد، ناتوانی به معنای بیماری </w:t>
      </w:r>
      <w:r w:rsidR="00686977">
        <w:rPr>
          <w:rFonts w:ascii="Times" w:hAnsi="Times" w:cs="B Nazanin" w:hint="cs"/>
          <w:sz w:val="24"/>
          <w:szCs w:val="24"/>
          <w:rtl/>
        </w:rPr>
        <w:t xml:space="preserve">بوده </w:t>
      </w:r>
      <w:r w:rsidRPr="000904C5">
        <w:rPr>
          <w:rFonts w:ascii="Times" w:hAnsi="Times" w:cs="B Nazanin"/>
          <w:sz w:val="24"/>
          <w:szCs w:val="24"/>
          <w:rtl/>
        </w:rPr>
        <w:t>و اف</w:t>
      </w:r>
      <w:r w:rsidR="000904C5" w:rsidRPr="000904C5">
        <w:rPr>
          <w:rFonts w:ascii="Times" w:hAnsi="Times" w:cs="B Nazanin"/>
          <w:sz w:val="24"/>
          <w:szCs w:val="24"/>
          <w:rtl/>
        </w:rPr>
        <w:t>راد دارای ناتوانی</w:t>
      </w:r>
      <w:r w:rsidR="00686977">
        <w:rPr>
          <w:rFonts w:ascii="Times" w:hAnsi="Times" w:cs="B Nazanin" w:hint="cs"/>
          <w:sz w:val="24"/>
          <w:szCs w:val="24"/>
          <w:rtl/>
        </w:rPr>
        <w:t>،</w:t>
      </w:r>
      <w:r w:rsidR="000904C5" w:rsidRPr="000904C5">
        <w:rPr>
          <w:rFonts w:ascii="Times" w:hAnsi="Times" w:cs="B Nazanin"/>
          <w:sz w:val="24"/>
          <w:szCs w:val="24"/>
          <w:rtl/>
        </w:rPr>
        <w:t xml:space="preserve"> افرادی از کار</w:t>
      </w:r>
      <w:r w:rsidRPr="000904C5">
        <w:rPr>
          <w:rFonts w:ascii="Times" w:hAnsi="Times" w:cs="B Nazanin"/>
          <w:sz w:val="24"/>
          <w:szCs w:val="24"/>
          <w:rtl/>
        </w:rPr>
        <w:t>افتاده</w:t>
      </w:r>
      <w:r w:rsidR="006436E6" w:rsidRPr="000904C5">
        <w:rPr>
          <w:rFonts w:ascii="Times" w:hAnsi="Times" w:cs="B Nazanin"/>
          <w:sz w:val="24"/>
          <w:szCs w:val="24"/>
          <w:rtl/>
        </w:rPr>
        <w:t xml:space="preserve"> </w:t>
      </w:r>
      <w:r w:rsidRPr="000904C5">
        <w:rPr>
          <w:rFonts w:ascii="Times" w:hAnsi="Times" w:cs="B Nazanin"/>
          <w:sz w:val="24"/>
          <w:szCs w:val="24"/>
          <w:rtl/>
        </w:rPr>
        <w:t>تلقی می</w:t>
      </w:r>
      <w:r w:rsidR="00F62378" w:rsidRPr="000904C5">
        <w:rPr>
          <w:rFonts w:ascii="Times" w:hAnsi="Times" w:cs="B Nazanin"/>
          <w:sz w:val="24"/>
          <w:szCs w:val="24"/>
          <w:rtl/>
        </w:rPr>
        <w:softHyphen/>
      </w:r>
      <w:r w:rsidRPr="000904C5">
        <w:rPr>
          <w:rFonts w:ascii="Times" w:hAnsi="Times" w:cs="B Nazanin"/>
          <w:sz w:val="24"/>
          <w:szCs w:val="24"/>
          <w:rtl/>
        </w:rPr>
        <w:t xml:space="preserve">شوند. به عبارت دیگر، </w:t>
      </w:r>
      <w:r w:rsidRPr="000904C5">
        <w:rPr>
          <w:rFonts w:ascii="Times" w:hAnsi="Times" w:cs="B Nazanin" w:hint="cs"/>
          <w:sz w:val="24"/>
          <w:szCs w:val="24"/>
          <w:rtl/>
        </w:rPr>
        <w:t xml:space="preserve">این </w:t>
      </w:r>
      <w:r w:rsidRPr="000904C5">
        <w:rPr>
          <w:rFonts w:ascii="Times" w:hAnsi="Times" w:cs="B Nazanin"/>
          <w:sz w:val="24"/>
          <w:szCs w:val="24"/>
          <w:rtl/>
        </w:rPr>
        <w:t>افراد عملک</w:t>
      </w:r>
      <w:r w:rsidR="00F62378" w:rsidRPr="000904C5">
        <w:rPr>
          <w:rFonts w:ascii="Times" w:hAnsi="Times" w:cs="B Nazanin"/>
          <w:sz w:val="24"/>
          <w:szCs w:val="24"/>
          <w:rtl/>
        </w:rPr>
        <w:t>رد افراد نرمال را ندارند. تقسیم</w:t>
      </w:r>
      <w:r w:rsidR="00F62378" w:rsidRPr="000904C5">
        <w:rPr>
          <w:rFonts w:ascii="Times" w:hAnsi="Times" w:cs="B Nazanin"/>
          <w:sz w:val="24"/>
          <w:szCs w:val="24"/>
          <w:rtl/>
        </w:rPr>
        <w:softHyphen/>
      </w:r>
      <w:r w:rsidRPr="000904C5">
        <w:rPr>
          <w:rFonts w:ascii="Times" w:hAnsi="Times" w:cs="B Nazanin"/>
          <w:sz w:val="24"/>
          <w:szCs w:val="24"/>
          <w:rtl/>
        </w:rPr>
        <w:t>بندی افراد به نرمال</w:t>
      </w:r>
      <w:r w:rsidR="006436E6" w:rsidRPr="000904C5">
        <w:rPr>
          <w:rFonts w:ascii="Times" w:hAnsi="Times" w:cs="B Nazanin"/>
          <w:sz w:val="24"/>
          <w:szCs w:val="24"/>
          <w:rtl/>
        </w:rPr>
        <w:t xml:space="preserve"> </w:t>
      </w:r>
      <w:r w:rsidR="00F62378" w:rsidRPr="000904C5">
        <w:rPr>
          <w:rFonts w:ascii="Times" w:hAnsi="Times" w:cs="B Nazanin"/>
          <w:sz w:val="24"/>
          <w:szCs w:val="24"/>
          <w:rtl/>
        </w:rPr>
        <w:t>و غیر</w:t>
      </w:r>
      <w:r w:rsidRPr="000904C5">
        <w:rPr>
          <w:rFonts w:ascii="Times" w:hAnsi="Times" w:cs="B Nazanin"/>
          <w:sz w:val="24"/>
          <w:szCs w:val="24"/>
          <w:rtl/>
        </w:rPr>
        <w:t>نرمال</w:t>
      </w:r>
      <w:r w:rsidR="00686977">
        <w:rPr>
          <w:rFonts w:ascii="Times" w:hAnsi="Times" w:cs="B Nazanin" w:hint="cs"/>
          <w:sz w:val="24"/>
          <w:szCs w:val="24"/>
          <w:rtl/>
        </w:rPr>
        <w:t>،</w:t>
      </w:r>
      <w:r w:rsidRPr="000904C5">
        <w:rPr>
          <w:rFonts w:ascii="Times" w:hAnsi="Times" w:cs="B Nazanin"/>
          <w:sz w:val="24"/>
          <w:szCs w:val="24"/>
          <w:rtl/>
        </w:rPr>
        <w:t xml:space="preserve"> اساس رویکرد زیست</w:t>
      </w:r>
      <w:r w:rsidR="00686977">
        <w:rPr>
          <w:rFonts w:ascii="Times" w:hAnsi="Times" w:cs="B Nazanin"/>
          <w:sz w:val="24"/>
          <w:szCs w:val="24"/>
          <w:rtl/>
        </w:rPr>
        <w:softHyphen/>
      </w:r>
      <w:r w:rsidRPr="000904C5">
        <w:rPr>
          <w:rFonts w:ascii="Times" w:hAnsi="Times" w:cs="B Nazanin"/>
          <w:sz w:val="24"/>
          <w:szCs w:val="24"/>
          <w:rtl/>
        </w:rPr>
        <w:t xml:space="preserve">پزشکی </w:t>
      </w:r>
      <w:r w:rsidR="00530C04">
        <w:rPr>
          <w:rFonts w:ascii="Times" w:hAnsi="Times" w:cs="B Nazanin" w:hint="cs"/>
          <w:sz w:val="24"/>
          <w:szCs w:val="24"/>
          <w:rtl/>
        </w:rPr>
        <w:t>ا</w:t>
      </w:r>
      <w:r w:rsidR="00530C04" w:rsidRPr="000904C5">
        <w:rPr>
          <w:rFonts w:ascii="Times" w:hAnsi="Times" w:cs="B Nazanin"/>
          <w:sz w:val="24"/>
          <w:szCs w:val="24"/>
          <w:rtl/>
        </w:rPr>
        <w:t xml:space="preserve">ست </w:t>
      </w:r>
      <w:r w:rsidRPr="000904C5">
        <w:rPr>
          <w:rFonts w:ascii="Times" w:hAnsi="Times" w:cs="B Nazanin"/>
          <w:sz w:val="24"/>
          <w:szCs w:val="24"/>
          <w:rtl/>
        </w:rPr>
        <w:t>که غیرمغرضانه و بی</w:t>
      </w:r>
      <w:r w:rsidR="00F62378" w:rsidRPr="000904C5">
        <w:rPr>
          <w:rFonts w:ascii="Times" w:hAnsi="Times" w:cs="B Nazanin"/>
          <w:sz w:val="24"/>
          <w:szCs w:val="24"/>
          <w:rtl/>
        </w:rPr>
        <w:softHyphen/>
      </w:r>
      <w:r w:rsidRPr="000904C5">
        <w:rPr>
          <w:rFonts w:ascii="Times" w:hAnsi="Times" w:cs="B Nazanin"/>
          <w:sz w:val="24"/>
          <w:szCs w:val="24"/>
          <w:rtl/>
        </w:rPr>
        <w:t xml:space="preserve">طرفانه </w:t>
      </w:r>
      <w:r w:rsidR="00530C04">
        <w:rPr>
          <w:rFonts w:ascii="Times" w:hAnsi="Times" w:cs="B Nazanin" w:hint="cs"/>
          <w:sz w:val="24"/>
          <w:szCs w:val="24"/>
          <w:rtl/>
        </w:rPr>
        <w:t>نمی</w:t>
      </w:r>
      <w:r w:rsidR="00530C04">
        <w:rPr>
          <w:rFonts w:ascii="Times" w:hAnsi="Times" w:cs="B Nazanin"/>
          <w:sz w:val="24"/>
          <w:szCs w:val="24"/>
          <w:rtl/>
        </w:rPr>
        <w:softHyphen/>
      </w:r>
      <w:r w:rsidR="00530C04">
        <w:rPr>
          <w:rFonts w:ascii="Times" w:hAnsi="Times" w:cs="B Nazanin" w:hint="cs"/>
          <w:sz w:val="24"/>
          <w:szCs w:val="24"/>
          <w:rtl/>
        </w:rPr>
        <w:t>باشد</w:t>
      </w:r>
      <w:r w:rsidRPr="000904C5">
        <w:rPr>
          <w:rFonts w:ascii="Times" w:hAnsi="Times" w:cs="B Nazanin"/>
          <w:sz w:val="24"/>
          <w:szCs w:val="24"/>
          <w:rtl/>
        </w:rPr>
        <w:t xml:space="preserve">. </w:t>
      </w:r>
      <w:r w:rsidRPr="000904C5">
        <w:rPr>
          <w:rFonts w:ascii="Times" w:hAnsi="Times" w:cs="B Nazanin" w:hint="cs"/>
          <w:sz w:val="24"/>
          <w:szCs w:val="24"/>
          <w:rtl/>
        </w:rPr>
        <w:t xml:space="preserve">این در حالی است که </w:t>
      </w:r>
      <w:r w:rsidR="00686977">
        <w:rPr>
          <w:rFonts w:ascii="Times" w:hAnsi="Times" w:cs="B Nazanin" w:hint="cs"/>
          <w:sz w:val="24"/>
          <w:szCs w:val="24"/>
          <w:rtl/>
        </w:rPr>
        <w:t>«</w:t>
      </w:r>
      <w:r w:rsidRPr="000904C5">
        <w:rPr>
          <w:rFonts w:ascii="Times" w:hAnsi="Times" w:cs="B Nazanin"/>
          <w:sz w:val="24"/>
          <w:szCs w:val="24"/>
          <w:rtl/>
        </w:rPr>
        <w:t>نرمال بودن</w:t>
      </w:r>
      <w:r w:rsidR="00686977">
        <w:rPr>
          <w:rFonts w:ascii="Times" w:hAnsi="Times" w:cs="B Nazanin" w:hint="cs"/>
          <w:sz w:val="24"/>
          <w:szCs w:val="24"/>
          <w:rtl/>
        </w:rPr>
        <w:t>»</w:t>
      </w:r>
      <w:r w:rsidRPr="000904C5">
        <w:rPr>
          <w:rFonts w:ascii="Times" w:hAnsi="Times" w:cs="B Nazanin"/>
          <w:sz w:val="24"/>
          <w:szCs w:val="24"/>
          <w:rtl/>
        </w:rPr>
        <w:t xml:space="preserve"> با داشتن فضیلت، و </w:t>
      </w:r>
      <w:r w:rsidR="00686977">
        <w:rPr>
          <w:rFonts w:ascii="Times" w:hAnsi="Times" w:cs="B Nazanin" w:hint="cs"/>
          <w:sz w:val="24"/>
          <w:szCs w:val="24"/>
          <w:rtl/>
        </w:rPr>
        <w:t>«</w:t>
      </w:r>
      <w:r w:rsidRPr="000904C5">
        <w:rPr>
          <w:rFonts w:ascii="Times" w:hAnsi="Times" w:cs="B Nazanin"/>
          <w:sz w:val="24"/>
          <w:szCs w:val="24"/>
          <w:rtl/>
        </w:rPr>
        <w:t xml:space="preserve">غیرنرمال </w:t>
      </w:r>
      <w:r w:rsidR="00686977">
        <w:rPr>
          <w:rFonts w:ascii="Times" w:hAnsi="Times" w:cs="B Nazanin" w:hint="cs"/>
          <w:sz w:val="24"/>
          <w:szCs w:val="24"/>
          <w:rtl/>
        </w:rPr>
        <w:t xml:space="preserve">بودن» </w:t>
      </w:r>
      <w:r w:rsidRPr="000904C5">
        <w:rPr>
          <w:rFonts w:ascii="Times" w:hAnsi="Times" w:cs="B Nazanin"/>
          <w:sz w:val="24"/>
          <w:szCs w:val="24"/>
          <w:rtl/>
        </w:rPr>
        <w:t>با احساس گناه و شرم همراه است. بنابراین، هنگامی که داشتن اختلال</w:t>
      </w:r>
      <w:r w:rsidR="00621FA0" w:rsidRPr="000904C5">
        <w:rPr>
          <w:rFonts w:ascii="Times" w:hAnsi="Times" w:cs="B Nazanin" w:hint="cs"/>
          <w:sz w:val="24"/>
          <w:szCs w:val="24"/>
          <w:rtl/>
        </w:rPr>
        <w:t xml:space="preserve">، </w:t>
      </w:r>
      <w:r w:rsidRPr="000904C5">
        <w:rPr>
          <w:rFonts w:ascii="Times" w:hAnsi="Times" w:cs="B Nazanin"/>
          <w:sz w:val="24"/>
          <w:szCs w:val="24"/>
          <w:rtl/>
        </w:rPr>
        <w:t>منفی تفسیر ش</w:t>
      </w:r>
      <w:r w:rsidR="00621FA0" w:rsidRPr="000904C5">
        <w:rPr>
          <w:rFonts w:ascii="Times" w:hAnsi="Times" w:cs="B Nazanin"/>
          <w:sz w:val="24"/>
          <w:szCs w:val="24"/>
          <w:rtl/>
        </w:rPr>
        <w:t>ود، افراد دارای ناتوانی در معرض</w:t>
      </w:r>
      <w:r w:rsidRPr="000904C5">
        <w:rPr>
          <w:rFonts w:ascii="Times" w:hAnsi="Times" w:cs="B Nazanin"/>
          <w:sz w:val="24"/>
          <w:szCs w:val="24"/>
          <w:rtl/>
        </w:rPr>
        <w:t xml:space="preserve"> نگرش</w:t>
      </w:r>
      <w:r w:rsidR="00F62378" w:rsidRPr="000904C5">
        <w:rPr>
          <w:rFonts w:ascii="Times" w:hAnsi="Times" w:cs="B Nazanin"/>
          <w:sz w:val="24"/>
          <w:szCs w:val="24"/>
          <w:rtl/>
        </w:rPr>
        <w:softHyphen/>
      </w:r>
      <w:r w:rsidRPr="000904C5">
        <w:rPr>
          <w:rFonts w:ascii="Times" w:hAnsi="Times" w:cs="B Nazanin"/>
          <w:sz w:val="24"/>
          <w:szCs w:val="24"/>
          <w:rtl/>
        </w:rPr>
        <w:t>های منفی از</w:t>
      </w:r>
      <w:r w:rsidR="00F62378" w:rsidRPr="000904C5">
        <w:rPr>
          <w:rFonts w:ascii="Times" w:hAnsi="Times" w:cs="B Nazanin" w:hint="cs"/>
          <w:sz w:val="24"/>
          <w:szCs w:val="24"/>
          <w:rtl/>
        </w:rPr>
        <w:t xml:space="preserve"> </w:t>
      </w:r>
      <w:r w:rsidR="00530C04">
        <w:rPr>
          <w:rFonts w:ascii="Times" w:hAnsi="Times" w:cs="B Nazanin" w:hint="cs"/>
          <w:sz w:val="24"/>
          <w:szCs w:val="24"/>
          <w:rtl/>
        </w:rPr>
        <w:t xml:space="preserve">سوی </w:t>
      </w:r>
      <w:r w:rsidRPr="000904C5">
        <w:rPr>
          <w:rFonts w:ascii="Times" w:hAnsi="Times" w:cs="B Nazanin"/>
          <w:sz w:val="24"/>
          <w:szCs w:val="24"/>
          <w:rtl/>
        </w:rPr>
        <w:t>اجتماع قرار دارند. در این ر</w:t>
      </w:r>
      <w:r w:rsidR="00530C04">
        <w:rPr>
          <w:rFonts w:ascii="Times" w:hAnsi="Times" w:cs="B Nazanin"/>
          <w:sz w:val="24"/>
          <w:szCs w:val="24"/>
          <w:rtl/>
        </w:rPr>
        <w:t>ویکرد، ناتوانی به</w:t>
      </w:r>
      <w:r w:rsidR="00530C04">
        <w:rPr>
          <w:rFonts w:ascii="Times" w:hAnsi="Times" w:cs="B Nazanin"/>
          <w:sz w:val="24"/>
          <w:szCs w:val="24"/>
          <w:rtl/>
        </w:rPr>
        <w:softHyphen/>
      </w:r>
      <w:r w:rsidR="00530C04">
        <w:rPr>
          <w:rFonts w:ascii="Times" w:hAnsi="Times" w:cs="B Nazanin" w:hint="cs"/>
          <w:sz w:val="24"/>
          <w:szCs w:val="24"/>
          <w:rtl/>
        </w:rPr>
        <w:t xml:space="preserve"> </w:t>
      </w:r>
      <w:r w:rsidRPr="000904C5">
        <w:rPr>
          <w:rFonts w:ascii="Times" w:hAnsi="Times" w:cs="B Nazanin"/>
          <w:sz w:val="24"/>
          <w:szCs w:val="24"/>
          <w:rtl/>
        </w:rPr>
        <w:t xml:space="preserve">عنوان </w:t>
      </w:r>
      <w:r w:rsidR="00530C04">
        <w:rPr>
          <w:rFonts w:ascii="Times" w:hAnsi="Times" w:cs="B Nazanin" w:hint="cs"/>
          <w:sz w:val="24"/>
          <w:szCs w:val="24"/>
          <w:rtl/>
        </w:rPr>
        <w:t>«</w:t>
      </w:r>
      <w:r w:rsidRPr="000904C5">
        <w:rPr>
          <w:rFonts w:ascii="Times" w:hAnsi="Times" w:cs="B Nazanin"/>
          <w:sz w:val="24"/>
          <w:szCs w:val="24"/>
          <w:rtl/>
        </w:rPr>
        <w:t>نقص ذاتی در فرد</w:t>
      </w:r>
      <w:r w:rsidR="00530C04">
        <w:rPr>
          <w:rFonts w:ascii="Times" w:hAnsi="Times" w:cs="B Nazanin" w:hint="cs"/>
          <w:sz w:val="24"/>
          <w:szCs w:val="24"/>
          <w:rtl/>
        </w:rPr>
        <w:t>»</w:t>
      </w:r>
      <w:r w:rsidR="006436E6" w:rsidRPr="000904C5">
        <w:rPr>
          <w:rFonts w:ascii="Times" w:hAnsi="Times" w:cs="B Nazanin"/>
          <w:sz w:val="24"/>
          <w:szCs w:val="24"/>
          <w:rtl/>
        </w:rPr>
        <w:t xml:space="preserve"> </w:t>
      </w:r>
      <w:r w:rsidRPr="000904C5">
        <w:rPr>
          <w:rFonts w:ascii="Times" w:hAnsi="Times" w:cs="B Nazanin"/>
          <w:sz w:val="24"/>
          <w:szCs w:val="24"/>
          <w:rtl/>
        </w:rPr>
        <w:t>و افراد ناتوان به عنوان</w:t>
      </w:r>
      <w:r w:rsidR="00530C04">
        <w:rPr>
          <w:rFonts w:ascii="Times" w:hAnsi="Times" w:cs="B Nazanin" w:hint="cs"/>
          <w:sz w:val="24"/>
          <w:szCs w:val="24"/>
          <w:rtl/>
        </w:rPr>
        <w:t xml:space="preserve"> «</w:t>
      </w:r>
      <w:r w:rsidRPr="000904C5">
        <w:rPr>
          <w:rFonts w:ascii="Times" w:hAnsi="Times" w:cs="B Nazanin"/>
          <w:sz w:val="24"/>
          <w:szCs w:val="24"/>
          <w:rtl/>
        </w:rPr>
        <w:t>افراد معیوب</w:t>
      </w:r>
      <w:r w:rsidR="00530C04">
        <w:rPr>
          <w:rFonts w:ascii="Times" w:hAnsi="Times" w:cs="B Nazanin" w:hint="cs"/>
          <w:sz w:val="24"/>
          <w:szCs w:val="24"/>
          <w:rtl/>
        </w:rPr>
        <w:t>»، و</w:t>
      </w:r>
      <w:r w:rsidRPr="000904C5">
        <w:rPr>
          <w:rFonts w:ascii="Times" w:hAnsi="Times" w:cs="B Nazanin"/>
          <w:sz w:val="24"/>
          <w:szCs w:val="24"/>
          <w:rtl/>
        </w:rPr>
        <w:t xml:space="preserve"> نه افرادی با تفاوت فیزیکی</w:t>
      </w:r>
      <w:r w:rsidR="00530C04">
        <w:rPr>
          <w:rFonts w:ascii="Times" w:hAnsi="Times" w:cs="B Nazanin" w:hint="cs"/>
          <w:sz w:val="24"/>
          <w:szCs w:val="24"/>
          <w:rtl/>
        </w:rPr>
        <w:t xml:space="preserve">، </w:t>
      </w:r>
      <w:r w:rsidRPr="000904C5">
        <w:rPr>
          <w:rFonts w:ascii="Times" w:hAnsi="Times" w:cs="B Nazanin"/>
          <w:sz w:val="24"/>
          <w:szCs w:val="24"/>
          <w:rtl/>
        </w:rPr>
        <w:t>در نظر گرفته می</w:t>
      </w:r>
      <w:r w:rsidR="00530C04">
        <w:rPr>
          <w:rFonts w:ascii="Times" w:hAnsi="Times" w:cs="B Nazanin"/>
          <w:sz w:val="24"/>
          <w:szCs w:val="24"/>
          <w:rtl/>
        </w:rPr>
        <w:softHyphen/>
      </w:r>
      <w:r w:rsidRPr="000904C5">
        <w:rPr>
          <w:rFonts w:ascii="Times" w:hAnsi="Times" w:cs="B Nazanin"/>
          <w:sz w:val="24"/>
          <w:szCs w:val="24"/>
          <w:rtl/>
        </w:rPr>
        <w:t>شوند. از آن</w:t>
      </w:r>
      <w:r w:rsidR="00F62378" w:rsidRPr="000904C5">
        <w:rPr>
          <w:rFonts w:ascii="Times" w:hAnsi="Times" w:cs="B Nazanin"/>
          <w:sz w:val="24"/>
          <w:szCs w:val="24"/>
          <w:rtl/>
        </w:rPr>
        <w:softHyphen/>
      </w:r>
      <w:r w:rsidR="00530C04">
        <w:rPr>
          <w:rFonts w:ascii="Times" w:hAnsi="Times" w:cs="B Nazanin" w:hint="cs"/>
          <w:sz w:val="24"/>
          <w:szCs w:val="24"/>
          <w:rtl/>
        </w:rPr>
        <w:t xml:space="preserve"> </w:t>
      </w:r>
      <w:r w:rsidR="00530C04">
        <w:rPr>
          <w:rFonts w:ascii="Times" w:hAnsi="Times" w:cs="B Nazanin"/>
          <w:sz w:val="24"/>
          <w:szCs w:val="24"/>
          <w:rtl/>
        </w:rPr>
        <w:t>جا</w:t>
      </w:r>
      <w:r w:rsidR="00530C04">
        <w:rPr>
          <w:rFonts w:ascii="Times" w:hAnsi="Times" w:cs="B Nazanin" w:hint="cs"/>
          <w:sz w:val="24"/>
          <w:szCs w:val="24"/>
          <w:rtl/>
        </w:rPr>
        <w:t xml:space="preserve"> </w:t>
      </w:r>
      <w:r w:rsidRPr="000904C5">
        <w:rPr>
          <w:rFonts w:ascii="Times" w:hAnsi="Times" w:cs="B Nazanin"/>
          <w:sz w:val="24"/>
          <w:szCs w:val="24"/>
          <w:rtl/>
        </w:rPr>
        <w:t>که ناتوانی</w:t>
      </w:r>
      <w:r w:rsidR="00530C04">
        <w:rPr>
          <w:rFonts w:ascii="Times" w:hAnsi="Times" w:cs="B Nazanin" w:hint="cs"/>
          <w:sz w:val="24"/>
          <w:szCs w:val="24"/>
          <w:rtl/>
        </w:rPr>
        <w:t xml:space="preserve">، </w:t>
      </w:r>
      <w:r w:rsidRPr="000904C5">
        <w:rPr>
          <w:rFonts w:ascii="Times" w:hAnsi="Times" w:cs="B Nazanin"/>
          <w:sz w:val="24"/>
          <w:szCs w:val="24"/>
          <w:rtl/>
        </w:rPr>
        <w:t>با بیماری و یا اختلال</w:t>
      </w:r>
      <w:r w:rsidR="00530C04">
        <w:rPr>
          <w:rFonts w:ascii="Times" w:hAnsi="Times" w:cs="B Nazanin" w:hint="cs"/>
          <w:sz w:val="24"/>
          <w:szCs w:val="24"/>
          <w:rtl/>
        </w:rPr>
        <w:t>،</w:t>
      </w:r>
      <w:r w:rsidRPr="000904C5">
        <w:rPr>
          <w:rFonts w:ascii="Times" w:hAnsi="Times" w:cs="B Nazanin"/>
          <w:sz w:val="24"/>
          <w:szCs w:val="24"/>
          <w:rtl/>
        </w:rPr>
        <w:t xml:space="preserve"> در ارتباط است، افراد دارای اختلال ممکن </w:t>
      </w:r>
      <w:r w:rsidRPr="007172F4">
        <w:rPr>
          <w:rFonts w:ascii="Times" w:hAnsi="Times" w:cs="B Nazanin"/>
          <w:sz w:val="24"/>
          <w:szCs w:val="24"/>
          <w:rtl/>
        </w:rPr>
        <w:t>است به عنوان افرادی که نیاز</w:t>
      </w:r>
      <w:r w:rsidR="00F62378" w:rsidRPr="007172F4">
        <w:rPr>
          <w:rFonts w:ascii="Times" w:hAnsi="Times" w:cs="B Nazanin" w:hint="cs"/>
          <w:sz w:val="24"/>
          <w:szCs w:val="24"/>
          <w:rtl/>
        </w:rPr>
        <w:t xml:space="preserve"> </w:t>
      </w:r>
      <w:r w:rsidRPr="007172F4">
        <w:rPr>
          <w:rFonts w:ascii="Times" w:hAnsi="Times" w:cs="B Nazanin"/>
          <w:sz w:val="24"/>
          <w:szCs w:val="24"/>
          <w:rtl/>
        </w:rPr>
        <w:t xml:space="preserve">به </w:t>
      </w:r>
      <w:r w:rsidR="00205EB4" w:rsidRPr="007172F4">
        <w:rPr>
          <w:rFonts w:ascii="Times" w:hAnsi="Times" w:cs="B Nazanin" w:hint="cs"/>
          <w:sz w:val="24"/>
          <w:szCs w:val="24"/>
          <w:rtl/>
        </w:rPr>
        <w:t>«</w:t>
      </w:r>
      <w:r w:rsidRPr="007172F4">
        <w:rPr>
          <w:rFonts w:ascii="Times" w:hAnsi="Times" w:cs="B Nazanin"/>
          <w:sz w:val="24"/>
          <w:szCs w:val="24"/>
          <w:rtl/>
        </w:rPr>
        <w:t>اصلاح</w:t>
      </w:r>
      <w:r w:rsidR="000904C5" w:rsidRPr="007172F4">
        <w:rPr>
          <w:rFonts w:ascii="Times" w:hAnsi="Times" w:cs="B Nazanin" w:hint="cs"/>
          <w:sz w:val="24"/>
          <w:szCs w:val="24"/>
          <w:rtl/>
        </w:rPr>
        <w:t xml:space="preserve"> </w:t>
      </w:r>
      <w:r w:rsidR="00205EB4" w:rsidRPr="007172F4">
        <w:rPr>
          <w:rFonts w:ascii="Times New Roman" w:hAnsi="Times New Roman" w:cs="Times New Roman"/>
          <w:sz w:val="20"/>
          <w:szCs w:val="20"/>
        </w:rPr>
        <w:t>Correction</w:t>
      </w:r>
      <w:r w:rsidR="00205EB4" w:rsidRPr="007172F4">
        <w:rPr>
          <w:rFonts w:ascii="Times New Roman" w:hAnsi="Times New Roman" w:cs="B Nazanin" w:hint="cs"/>
          <w:sz w:val="24"/>
          <w:szCs w:val="24"/>
          <w:rtl/>
        </w:rPr>
        <w:t>»</w:t>
      </w:r>
      <w:r w:rsidRPr="007172F4">
        <w:rPr>
          <w:rFonts w:ascii="Times" w:hAnsi="Times" w:cs="B Nazanin"/>
          <w:sz w:val="24"/>
          <w:szCs w:val="24"/>
          <w:rtl/>
        </w:rPr>
        <w:t xml:space="preserve"> دارند</w:t>
      </w:r>
      <w:r w:rsidR="00AD3137" w:rsidRPr="007172F4">
        <w:rPr>
          <w:rFonts w:ascii="Times" w:hAnsi="Times" w:cs="B Nazanin" w:hint="cs"/>
          <w:sz w:val="24"/>
          <w:szCs w:val="24"/>
          <w:rtl/>
          <w:lang w:bidi="fa-IR"/>
        </w:rPr>
        <w:t>،</w:t>
      </w:r>
      <w:r w:rsidRPr="007172F4">
        <w:rPr>
          <w:rFonts w:ascii="Times" w:hAnsi="Times" w:cs="B Nazanin"/>
          <w:sz w:val="24"/>
          <w:szCs w:val="24"/>
          <w:rtl/>
        </w:rPr>
        <w:t xml:space="preserve"> تلقی شوند. </w:t>
      </w:r>
    </w:p>
    <w:p w:rsidR="007172F4" w:rsidRPr="00674885" w:rsidRDefault="007172F4" w:rsidP="007172F4">
      <w:pPr>
        <w:bidi/>
        <w:jc w:val="both"/>
        <w:rPr>
          <w:rFonts w:ascii="Times" w:hAnsi="Times" w:cs="B Nazanin"/>
          <w:sz w:val="24"/>
          <w:szCs w:val="24"/>
          <w:rtl/>
        </w:rPr>
      </w:pPr>
      <w:r w:rsidRPr="007172F4">
        <w:rPr>
          <w:rFonts w:ascii="Times" w:hAnsi="Times" w:cs="B Nazanin"/>
          <w:sz w:val="24"/>
          <w:szCs w:val="24"/>
          <w:rtl/>
        </w:rPr>
        <w:t>در نهایت، رویکرد زیست</w:t>
      </w:r>
      <w:r w:rsidRPr="007172F4">
        <w:rPr>
          <w:rFonts w:ascii="Times" w:hAnsi="Times" w:cs="B Nazanin"/>
          <w:sz w:val="24"/>
          <w:szCs w:val="24"/>
          <w:rtl/>
        </w:rPr>
        <w:softHyphen/>
        <w:t>پزشکی کاملا</w:t>
      </w:r>
      <w:r w:rsidRPr="007172F4">
        <w:rPr>
          <w:rFonts w:ascii="Times" w:hAnsi="Times" w:cs="B Nazanin" w:hint="cs"/>
          <w:sz w:val="24"/>
          <w:szCs w:val="24"/>
          <w:rtl/>
        </w:rPr>
        <w:t>ً</w:t>
      </w:r>
      <w:r w:rsidRPr="007172F4">
        <w:rPr>
          <w:rFonts w:ascii="Times" w:hAnsi="Times" w:cs="B Nazanin"/>
          <w:sz w:val="24"/>
          <w:szCs w:val="24"/>
          <w:rtl/>
        </w:rPr>
        <w:t xml:space="preserve"> وابسته به </w:t>
      </w:r>
      <w:r w:rsidRPr="007172F4">
        <w:rPr>
          <w:rFonts w:ascii="Times" w:hAnsi="Times" w:cs="B Nazanin"/>
          <w:i/>
          <w:iCs/>
          <w:sz w:val="24"/>
          <w:szCs w:val="24"/>
          <w:rtl/>
        </w:rPr>
        <w:t>نیروهای متخصص</w:t>
      </w:r>
      <w:r w:rsidRPr="007172F4">
        <w:rPr>
          <w:rFonts w:ascii="Times" w:hAnsi="Times" w:cs="B Nazanin" w:hint="cs"/>
          <w:i/>
          <w:iCs/>
          <w:sz w:val="24"/>
          <w:szCs w:val="24"/>
          <w:rtl/>
        </w:rPr>
        <w:t>،</w:t>
      </w:r>
      <w:r w:rsidRPr="007172F4">
        <w:rPr>
          <w:rFonts w:ascii="Times" w:hAnsi="Times" w:cs="B Nazanin"/>
          <w:i/>
          <w:iCs/>
          <w:sz w:val="24"/>
          <w:szCs w:val="24"/>
          <w:rtl/>
        </w:rPr>
        <w:t xml:space="preserve"> تجهیزات و امکانات مجهز</w:t>
      </w:r>
      <w:r w:rsidRPr="007172F4">
        <w:rPr>
          <w:rFonts w:ascii="Times" w:hAnsi="Times" w:cs="B Nazanin" w:hint="cs"/>
          <w:sz w:val="24"/>
          <w:szCs w:val="24"/>
          <w:rtl/>
        </w:rPr>
        <w:t xml:space="preserve"> </w:t>
      </w:r>
      <w:r w:rsidRPr="007172F4">
        <w:rPr>
          <w:rFonts w:ascii="Times" w:hAnsi="Times" w:cs="B Nazanin"/>
          <w:sz w:val="24"/>
          <w:szCs w:val="24"/>
          <w:rtl/>
        </w:rPr>
        <w:t>می</w:t>
      </w:r>
      <w:r w:rsidRPr="007172F4">
        <w:rPr>
          <w:rFonts w:ascii="Times" w:hAnsi="Times" w:cs="B Nazanin"/>
          <w:sz w:val="24"/>
          <w:szCs w:val="24"/>
          <w:rtl/>
        </w:rPr>
        <w:softHyphen/>
        <w:t>باشد. رویکرد زیست</w:t>
      </w:r>
      <w:r w:rsidRPr="007172F4">
        <w:rPr>
          <w:rFonts w:ascii="Times" w:hAnsi="Times" w:cs="B Nazanin"/>
          <w:sz w:val="24"/>
          <w:szCs w:val="24"/>
          <w:rtl/>
        </w:rPr>
        <w:softHyphen/>
        <w:t xml:space="preserve">پزشکی به خدمات توانبخشی در </w:t>
      </w:r>
      <w:r w:rsidRPr="007172F4">
        <w:rPr>
          <w:rFonts w:ascii="Times" w:hAnsi="Times" w:cs="B Nazanin" w:hint="cs"/>
          <w:sz w:val="24"/>
          <w:szCs w:val="24"/>
          <w:rtl/>
        </w:rPr>
        <w:t>«</w:t>
      </w:r>
      <w:r w:rsidRPr="007172F4">
        <w:rPr>
          <w:rFonts w:ascii="Times" w:hAnsi="Times" w:cs="B Nazanin"/>
          <w:sz w:val="24"/>
          <w:szCs w:val="24"/>
          <w:rtl/>
        </w:rPr>
        <w:t>طبقه</w:t>
      </w:r>
      <w:r w:rsidRPr="007172F4">
        <w:rPr>
          <w:rFonts w:ascii="Times" w:hAnsi="Times" w:cs="B Nazanin"/>
          <w:sz w:val="24"/>
          <w:szCs w:val="24"/>
          <w:rtl/>
        </w:rPr>
        <w:softHyphen/>
        <w:t>بندی بین</w:t>
      </w:r>
      <w:r w:rsidRPr="007172F4">
        <w:rPr>
          <w:rFonts w:ascii="Times" w:hAnsi="Times" w:cs="B Nazanin"/>
          <w:sz w:val="24"/>
          <w:szCs w:val="24"/>
          <w:rtl/>
        </w:rPr>
        <w:softHyphen/>
        <w:t>المللی اختلالات</w:t>
      </w:r>
      <w:r w:rsidRPr="00674885">
        <w:rPr>
          <w:rFonts w:ascii="Times" w:hAnsi="Times" w:cs="B Nazanin"/>
          <w:sz w:val="24"/>
          <w:szCs w:val="24"/>
          <w:rtl/>
        </w:rPr>
        <w:t xml:space="preserve">، ناتوانی </w:t>
      </w:r>
      <w:r w:rsidRPr="00674885">
        <w:rPr>
          <w:rFonts w:ascii="Times" w:hAnsi="Times" w:cs="B Nazanin"/>
          <w:sz w:val="20"/>
          <w:szCs w:val="20"/>
        </w:rPr>
        <w:t>ICIDH</w:t>
      </w:r>
      <w:r w:rsidRPr="00674885">
        <w:rPr>
          <w:rStyle w:val="FootnoteReference"/>
          <w:rFonts w:ascii="Times" w:hAnsi="Times" w:cs="B Nazanin"/>
          <w:sz w:val="20"/>
          <w:szCs w:val="20"/>
          <w:rtl/>
        </w:rPr>
        <w:footnoteReference w:id="4"/>
      </w:r>
      <w:r w:rsidRPr="00674885">
        <w:rPr>
          <w:rFonts w:ascii="Times" w:hAnsi="Times" w:cs="B Nazanin" w:hint="cs"/>
          <w:sz w:val="24"/>
          <w:szCs w:val="24"/>
          <w:rtl/>
        </w:rPr>
        <w:t>»</w:t>
      </w:r>
      <w:r w:rsidRPr="00674885">
        <w:rPr>
          <w:rFonts w:ascii="Times" w:hAnsi="Times" w:cs="B Nazanin"/>
          <w:sz w:val="24"/>
          <w:szCs w:val="24"/>
          <w:rtl/>
        </w:rPr>
        <w:t xml:space="preserve"> انعکاس یافته است. </w:t>
      </w:r>
      <w:r w:rsidRPr="00674885">
        <w:rPr>
          <w:rFonts w:ascii="Times" w:hAnsi="Times" w:cs="B Nazanin"/>
          <w:sz w:val="20"/>
          <w:szCs w:val="20"/>
        </w:rPr>
        <w:t>ICIDH</w:t>
      </w:r>
      <w:r w:rsidRPr="00674885">
        <w:rPr>
          <w:rFonts w:ascii="Times" w:hAnsi="Times" w:cs="B Nazanin"/>
          <w:sz w:val="24"/>
          <w:szCs w:val="24"/>
          <w:rtl/>
        </w:rPr>
        <w:t xml:space="preserve"> توسط سازمان جهانی بهداشت به عنوان یک سند بین</w:t>
      </w:r>
      <w:r w:rsidRPr="00674885">
        <w:rPr>
          <w:rFonts w:ascii="Times" w:hAnsi="Times" w:cs="B Nazanin"/>
          <w:sz w:val="24"/>
          <w:szCs w:val="24"/>
          <w:rtl/>
        </w:rPr>
        <w:softHyphen/>
        <w:t>المللی به منظور طبقه</w:t>
      </w:r>
      <w:r w:rsidRPr="00674885">
        <w:rPr>
          <w:rFonts w:ascii="Times" w:hAnsi="Times" w:cs="B Nazanin"/>
          <w:sz w:val="24"/>
          <w:szCs w:val="24"/>
          <w:rtl/>
        </w:rPr>
        <w:softHyphen/>
        <w:t xml:space="preserve">بندی ناتوانی عملکردی مطرح شد. </w:t>
      </w:r>
      <w:r w:rsidRPr="00674885">
        <w:rPr>
          <w:rFonts w:ascii="Times" w:hAnsi="Times" w:cs="B Nazanin" w:hint="cs"/>
          <w:sz w:val="24"/>
          <w:szCs w:val="24"/>
          <w:rtl/>
        </w:rPr>
        <w:t>در این سند،</w:t>
      </w:r>
      <w:r w:rsidRPr="00674885">
        <w:rPr>
          <w:rFonts w:ascii="Times" w:hAnsi="Times" w:cs="B Nazanin"/>
          <w:sz w:val="24"/>
          <w:szCs w:val="24"/>
          <w:rtl/>
        </w:rPr>
        <w:t xml:space="preserve"> </w:t>
      </w:r>
      <w:r w:rsidRPr="00674885">
        <w:rPr>
          <w:rFonts w:ascii="Times" w:hAnsi="Times" w:cs="B Nazanin" w:hint="cs"/>
          <w:sz w:val="24"/>
          <w:szCs w:val="24"/>
          <w:rtl/>
        </w:rPr>
        <w:t>ناتوانی به معنی چتری است که در برگیرنده اختلالات، محدودیت</w:t>
      </w:r>
      <w:r w:rsidRPr="00674885">
        <w:rPr>
          <w:rFonts w:ascii="Times" w:hAnsi="Times" w:cs="B Nazanin"/>
          <w:sz w:val="24"/>
          <w:szCs w:val="24"/>
          <w:rtl/>
        </w:rPr>
        <w:softHyphen/>
      </w:r>
      <w:r w:rsidRPr="00674885">
        <w:rPr>
          <w:rFonts w:ascii="Times" w:hAnsi="Times" w:cs="B Nazanin" w:hint="cs"/>
          <w:sz w:val="24"/>
          <w:szCs w:val="24"/>
          <w:rtl/>
        </w:rPr>
        <w:t>های فعالیت و محدودیت</w:t>
      </w:r>
      <w:r w:rsidRPr="00674885">
        <w:rPr>
          <w:rFonts w:ascii="Times" w:hAnsi="Times" w:cs="B Nazanin"/>
          <w:sz w:val="24"/>
          <w:szCs w:val="24"/>
          <w:rtl/>
        </w:rPr>
        <w:softHyphen/>
      </w:r>
      <w:r w:rsidRPr="00674885">
        <w:rPr>
          <w:rFonts w:ascii="Times" w:hAnsi="Times" w:cs="B Nazanin" w:hint="cs"/>
          <w:sz w:val="24"/>
          <w:szCs w:val="24"/>
          <w:rtl/>
        </w:rPr>
        <w:t>های مشارکت است</w:t>
      </w:r>
      <w:r w:rsidRPr="00674885">
        <w:rPr>
          <w:rFonts w:ascii="Times" w:hAnsi="Times" w:cs="B Nazanin" w:hint="cs"/>
          <w:sz w:val="24"/>
          <w:szCs w:val="24"/>
        </w:rPr>
        <w:t>.</w:t>
      </w:r>
    </w:p>
    <w:p w:rsidR="007172F4" w:rsidRPr="00674885" w:rsidRDefault="007172F4" w:rsidP="007172F4">
      <w:pPr>
        <w:bidi/>
        <w:jc w:val="both"/>
        <w:rPr>
          <w:rFonts w:ascii="Times" w:hAnsi="Times" w:cs="B Nazanin"/>
          <w:sz w:val="24"/>
          <w:szCs w:val="24"/>
          <w:rtl/>
        </w:rPr>
      </w:pPr>
      <w:r w:rsidRPr="00674885">
        <w:rPr>
          <w:rFonts w:ascii="Times" w:hAnsi="Times" w:cs="B Nazanin" w:hint="cs"/>
          <w:sz w:val="24"/>
          <w:szCs w:val="24"/>
          <w:rtl/>
        </w:rPr>
        <w:t xml:space="preserve">در </w:t>
      </w:r>
      <w:r w:rsidRPr="00674885">
        <w:rPr>
          <w:rFonts w:ascii="Times" w:hAnsi="Times" w:cs="B Nazanin"/>
          <w:sz w:val="24"/>
          <w:szCs w:val="24"/>
          <w:rtl/>
        </w:rPr>
        <w:t>رویکرد زیست</w:t>
      </w:r>
      <w:r w:rsidRPr="00674885">
        <w:rPr>
          <w:rFonts w:ascii="Times" w:hAnsi="Times" w:cs="B Nazanin"/>
          <w:sz w:val="24"/>
          <w:szCs w:val="24"/>
          <w:rtl/>
        </w:rPr>
        <w:softHyphen/>
        <w:t>پزشکی اقتدار قابل توجهی به متخصصان و کارشناسان مشکل توانبخشی داده شده است</w:t>
      </w:r>
      <w:r w:rsidRPr="00674885">
        <w:rPr>
          <w:rFonts w:ascii="Times" w:hAnsi="Times" w:cs="B Nazanin" w:hint="cs"/>
          <w:sz w:val="24"/>
          <w:szCs w:val="24"/>
          <w:rtl/>
        </w:rPr>
        <w:t xml:space="preserve"> </w:t>
      </w:r>
      <w:r w:rsidRPr="00674885">
        <w:rPr>
          <w:rFonts w:ascii="Times" w:hAnsi="Times" w:cs="B Nazanin"/>
          <w:sz w:val="24"/>
          <w:szCs w:val="24"/>
          <w:rtl/>
        </w:rPr>
        <w:t>و</w:t>
      </w:r>
      <w:r w:rsidRPr="00674885">
        <w:rPr>
          <w:rFonts w:ascii="Times" w:hAnsi="Times" w:cs="B Nazanin" w:hint="cs"/>
          <w:sz w:val="24"/>
          <w:szCs w:val="24"/>
          <w:rtl/>
        </w:rPr>
        <w:t xml:space="preserve"> </w:t>
      </w:r>
      <w:r w:rsidRPr="00674885">
        <w:rPr>
          <w:rFonts w:ascii="Times" w:hAnsi="Times" w:cs="B Nazanin"/>
          <w:sz w:val="24"/>
          <w:szCs w:val="24"/>
          <w:rtl/>
        </w:rPr>
        <w:t>بالعکس</w:t>
      </w:r>
      <w:r w:rsidRPr="00674885">
        <w:rPr>
          <w:rFonts w:ascii="Times" w:hAnsi="Times" w:cs="B Nazanin" w:hint="cs"/>
          <w:sz w:val="24"/>
          <w:szCs w:val="24"/>
          <w:rtl/>
        </w:rPr>
        <w:t>،</w:t>
      </w:r>
      <w:r w:rsidRPr="00674885">
        <w:rPr>
          <w:rFonts w:ascii="Times" w:hAnsi="Times" w:cs="B Nazanin"/>
          <w:sz w:val="24"/>
          <w:szCs w:val="24"/>
          <w:rtl/>
        </w:rPr>
        <w:t xml:space="preserve"> افراد دارای ناتوانی افرادی تلقی می</w:t>
      </w:r>
      <w:r w:rsidRPr="00674885">
        <w:rPr>
          <w:rFonts w:ascii="Times" w:hAnsi="Times" w:cs="B Nazanin"/>
          <w:sz w:val="24"/>
          <w:szCs w:val="24"/>
          <w:rtl/>
        </w:rPr>
        <w:softHyphen/>
        <w:t>شوند که توانایی لازم را برای تصمیم در امور خود ندارند.</w:t>
      </w:r>
      <w:r w:rsidRPr="00674885">
        <w:rPr>
          <w:rFonts w:ascii="Times" w:hAnsi="Times" w:cs="B Nazanin" w:hint="cs"/>
          <w:sz w:val="24"/>
          <w:szCs w:val="24"/>
          <w:rtl/>
        </w:rPr>
        <w:t xml:space="preserve"> </w:t>
      </w:r>
      <w:r w:rsidRPr="00674885">
        <w:rPr>
          <w:rFonts w:ascii="Times" w:hAnsi="Times" w:cs="B Nazanin"/>
          <w:sz w:val="24"/>
          <w:szCs w:val="24"/>
          <w:rtl/>
        </w:rPr>
        <w:t>مزایا و معایبی برای رویکرد زیست</w:t>
      </w:r>
      <w:r w:rsidRPr="00674885">
        <w:rPr>
          <w:rFonts w:ascii="Times" w:hAnsi="Times" w:cs="B Nazanin"/>
          <w:sz w:val="24"/>
          <w:szCs w:val="24"/>
          <w:rtl/>
        </w:rPr>
        <w:softHyphen/>
        <w:t>پزشکی به ارائه خدمات توانبخشی مطرح شده است</w:t>
      </w:r>
      <w:r w:rsidRPr="00674885">
        <w:rPr>
          <w:rFonts w:ascii="Times" w:hAnsi="Times" w:cs="B Nazanin" w:hint="cs"/>
          <w:sz w:val="24"/>
          <w:szCs w:val="24"/>
          <w:rtl/>
        </w:rPr>
        <w:t xml:space="preserve"> از جمله مزایای آن:</w:t>
      </w:r>
    </w:p>
    <w:p w:rsidR="007172F4" w:rsidRPr="00674885" w:rsidRDefault="007172F4" w:rsidP="007172F4">
      <w:pPr>
        <w:pStyle w:val="ListParagraph"/>
        <w:numPr>
          <w:ilvl w:val="0"/>
          <w:numId w:val="4"/>
        </w:numPr>
        <w:bidi/>
        <w:spacing w:after="0"/>
        <w:ind w:left="389"/>
        <w:contextualSpacing w:val="0"/>
        <w:jc w:val="both"/>
        <w:rPr>
          <w:rFonts w:ascii="Times" w:hAnsi="Times" w:cs="B Nazanin"/>
          <w:sz w:val="24"/>
          <w:szCs w:val="24"/>
        </w:rPr>
      </w:pPr>
      <w:r w:rsidRPr="00674885">
        <w:rPr>
          <w:rFonts w:ascii="Times" w:hAnsi="Times" w:cs="B Nazanin"/>
          <w:sz w:val="24"/>
          <w:szCs w:val="24"/>
          <w:rtl/>
        </w:rPr>
        <w:t>مسئولیت تشخیص، تبیین اهداف و درمان</w:t>
      </w:r>
      <w:r w:rsidRPr="00674885">
        <w:rPr>
          <w:rFonts w:ascii="Times" w:hAnsi="Times" w:cs="B Nazanin" w:hint="cs"/>
          <w:sz w:val="24"/>
          <w:szCs w:val="24"/>
          <w:rtl/>
        </w:rPr>
        <w:t>،</w:t>
      </w:r>
      <w:r w:rsidRPr="00674885">
        <w:rPr>
          <w:rFonts w:ascii="Times" w:hAnsi="Times" w:cs="B Nazanin"/>
          <w:sz w:val="24"/>
          <w:szCs w:val="24"/>
          <w:rtl/>
        </w:rPr>
        <w:t xml:space="preserve"> بر</w:t>
      </w:r>
      <w:r w:rsidRPr="00674885">
        <w:rPr>
          <w:rFonts w:ascii="Times" w:hAnsi="Times" w:cs="B Nazanin" w:hint="cs"/>
          <w:sz w:val="24"/>
          <w:szCs w:val="24"/>
          <w:rtl/>
        </w:rPr>
        <w:t xml:space="preserve"> </w:t>
      </w:r>
      <w:r w:rsidRPr="00674885">
        <w:rPr>
          <w:rFonts w:ascii="Times" w:hAnsi="Times" w:cs="B Nazanin"/>
          <w:sz w:val="24"/>
          <w:szCs w:val="24"/>
          <w:rtl/>
        </w:rPr>
        <w:t>عهده تیم حرفه</w:t>
      </w:r>
      <w:r w:rsidRPr="00674885">
        <w:rPr>
          <w:rFonts w:ascii="Times" w:hAnsi="Times" w:cs="B Nazanin"/>
          <w:sz w:val="24"/>
          <w:szCs w:val="24"/>
          <w:rtl/>
        </w:rPr>
        <w:softHyphen/>
        <w:t xml:space="preserve">ای توانبخشی </w:t>
      </w:r>
      <w:r w:rsidRPr="00674885">
        <w:rPr>
          <w:rFonts w:ascii="Times" w:hAnsi="Times" w:cs="B Nazanin" w:hint="cs"/>
          <w:sz w:val="24"/>
          <w:szCs w:val="24"/>
          <w:rtl/>
        </w:rPr>
        <w:t>است.</w:t>
      </w:r>
    </w:p>
    <w:p w:rsidR="007172F4" w:rsidRPr="00674885" w:rsidRDefault="007172F4" w:rsidP="007172F4">
      <w:pPr>
        <w:pStyle w:val="ListParagraph"/>
        <w:numPr>
          <w:ilvl w:val="0"/>
          <w:numId w:val="4"/>
        </w:numPr>
        <w:bidi/>
        <w:spacing w:after="120"/>
        <w:ind w:left="389"/>
        <w:contextualSpacing w:val="0"/>
        <w:jc w:val="both"/>
        <w:rPr>
          <w:rFonts w:ascii="Times" w:hAnsi="Times" w:cs="B Nazanin"/>
          <w:sz w:val="24"/>
          <w:szCs w:val="24"/>
        </w:rPr>
      </w:pPr>
      <w:r w:rsidRPr="00674885">
        <w:rPr>
          <w:rFonts w:ascii="Times" w:hAnsi="Times" w:cs="B Nazanin"/>
          <w:sz w:val="24"/>
          <w:szCs w:val="24"/>
          <w:rtl/>
        </w:rPr>
        <w:t>زمان</w:t>
      </w:r>
      <w:r w:rsidRPr="00674885">
        <w:rPr>
          <w:rFonts w:ascii="Times" w:hAnsi="Times" w:cs="B Nazanin"/>
          <w:sz w:val="24"/>
          <w:szCs w:val="24"/>
          <w:rtl/>
        </w:rPr>
        <w:softHyphen/>
      </w:r>
      <w:r w:rsidRPr="00674885">
        <w:rPr>
          <w:rFonts w:ascii="Times" w:hAnsi="Times" w:cs="B Nazanin" w:hint="cs"/>
          <w:sz w:val="24"/>
          <w:szCs w:val="24"/>
          <w:rtl/>
        </w:rPr>
        <w:t xml:space="preserve">بندی مشخص </w:t>
      </w:r>
      <w:r w:rsidRPr="00674885">
        <w:rPr>
          <w:rFonts w:ascii="Times" w:hAnsi="Times" w:cs="B Nazanin"/>
          <w:sz w:val="24"/>
          <w:szCs w:val="24"/>
          <w:rtl/>
        </w:rPr>
        <w:t>و هدفمند بودن رویکردهای درمانی</w:t>
      </w:r>
      <w:r w:rsidRPr="00674885">
        <w:rPr>
          <w:rFonts w:ascii="Times" w:hAnsi="Times" w:cs="B Nazanin" w:hint="cs"/>
          <w:sz w:val="24"/>
          <w:szCs w:val="24"/>
          <w:rtl/>
        </w:rPr>
        <w:t>.</w:t>
      </w:r>
    </w:p>
    <w:p w:rsidR="00E30A62" w:rsidRDefault="005B58E0" w:rsidP="00FD28E6">
      <w:pPr>
        <w:pStyle w:val="ListParagraph"/>
        <w:bidi/>
        <w:spacing w:after="120"/>
        <w:ind w:left="0"/>
        <w:contextualSpacing w:val="0"/>
        <w:jc w:val="both"/>
        <w:rPr>
          <w:rFonts w:ascii="Times" w:hAnsi="Times" w:cs="B Nazanin"/>
          <w:sz w:val="24"/>
          <w:szCs w:val="24"/>
          <w:rtl/>
        </w:rPr>
      </w:pPr>
      <w:r w:rsidRPr="00674885">
        <w:rPr>
          <w:rFonts w:ascii="Times" w:hAnsi="Times" w:cs="B Nazanin" w:hint="cs"/>
          <w:sz w:val="24"/>
          <w:szCs w:val="24"/>
          <w:rtl/>
        </w:rPr>
        <w:t xml:space="preserve">از جمله </w:t>
      </w:r>
      <w:r w:rsidR="00735EAB" w:rsidRPr="00674885">
        <w:rPr>
          <w:rFonts w:ascii="Times" w:hAnsi="Times" w:cs="B Nazanin" w:hint="cs"/>
          <w:sz w:val="24"/>
          <w:szCs w:val="24"/>
          <w:rtl/>
        </w:rPr>
        <w:t xml:space="preserve">معایب </w:t>
      </w:r>
      <w:r w:rsidRPr="00674885">
        <w:rPr>
          <w:rFonts w:ascii="Times" w:hAnsi="Times" w:cs="B Nazanin"/>
          <w:sz w:val="24"/>
          <w:szCs w:val="24"/>
          <w:rtl/>
        </w:rPr>
        <w:t>رویکرد زیست</w:t>
      </w:r>
      <w:r w:rsidRPr="00674885">
        <w:rPr>
          <w:rFonts w:ascii="Times" w:hAnsi="Times" w:cs="B Nazanin"/>
          <w:sz w:val="24"/>
          <w:szCs w:val="24"/>
          <w:rtl/>
        </w:rPr>
        <w:softHyphen/>
        <w:t xml:space="preserve">پزشکی </w:t>
      </w:r>
      <w:r w:rsidRPr="00674885">
        <w:rPr>
          <w:rFonts w:ascii="Times" w:hAnsi="Times" w:cs="B Nazanin" w:hint="cs"/>
          <w:sz w:val="24"/>
          <w:szCs w:val="24"/>
          <w:rtl/>
        </w:rPr>
        <w:t>می</w:t>
      </w:r>
      <w:r w:rsidRPr="00674885">
        <w:rPr>
          <w:rFonts w:ascii="Times" w:hAnsi="Times" w:cs="B Nazanin"/>
          <w:sz w:val="24"/>
          <w:szCs w:val="24"/>
          <w:rtl/>
        </w:rPr>
        <w:softHyphen/>
      </w:r>
      <w:r w:rsidRPr="00674885">
        <w:rPr>
          <w:rFonts w:ascii="Times" w:hAnsi="Times" w:cs="B Nazanin" w:hint="cs"/>
          <w:sz w:val="24"/>
          <w:szCs w:val="24"/>
          <w:rtl/>
        </w:rPr>
        <w:t xml:space="preserve">توان به </w:t>
      </w:r>
      <w:r w:rsidR="00735EAB" w:rsidRPr="00674885">
        <w:rPr>
          <w:rFonts w:ascii="Times" w:hAnsi="Times" w:cs="B Nazanin"/>
          <w:sz w:val="24"/>
          <w:szCs w:val="24"/>
          <w:rtl/>
        </w:rPr>
        <w:t>عدم توجه به</w:t>
      </w:r>
      <w:r w:rsidR="00A52787" w:rsidRPr="00674885">
        <w:rPr>
          <w:rFonts w:ascii="Times" w:hAnsi="Times" w:cs="B Nazanin"/>
          <w:sz w:val="24"/>
          <w:szCs w:val="24"/>
          <w:rtl/>
        </w:rPr>
        <w:t xml:space="preserve"> دی</w:t>
      </w:r>
      <w:r w:rsidR="00621FA0" w:rsidRPr="00674885">
        <w:rPr>
          <w:rFonts w:ascii="Times" w:hAnsi="Times" w:cs="B Nazanin"/>
          <w:sz w:val="24"/>
          <w:szCs w:val="24"/>
          <w:rtl/>
        </w:rPr>
        <w:t>گر</w:t>
      </w:r>
      <w:r w:rsidR="00222531" w:rsidRPr="00674885">
        <w:rPr>
          <w:rFonts w:ascii="Times" w:hAnsi="Times" w:cs="B Nazanin"/>
          <w:sz w:val="24"/>
          <w:szCs w:val="24"/>
          <w:rtl/>
        </w:rPr>
        <w:t xml:space="preserve"> ابعاد و جنبه</w:t>
      </w:r>
      <w:r w:rsidR="00222531" w:rsidRPr="00674885">
        <w:rPr>
          <w:rFonts w:ascii="Times" w:hAnsi="Times" w:cs="B Nazanin"/>
          <w:sz w:val="24"/>
          <w:szCs w:val="24"/>
          <w:rtl/>
        </w:rPr>
        <w:softHyphen/>
      </w:r>
      <w:r w:rsidR="00A52787" w:rsidRPr="00674885">
        <w:rPr>
          <w:rFonts w:ascii="Times" w:hAnsi="Times" w:cs="B Nazanin"/>
          <w:sz w:val="24"/>
          <w:szCs w:val="24"/>
          <w:rtl/>
        </w:rPr>
        <w:t>های ناتوانی</w:t>
      </w:r>
      <w:r w:rsidR="00222531" w:rsidRPr="00674885">
        <w:rPr>
          <w:rFonts w:ascii="Times" w:hAnsi="Times" w:cs="B Nazanin" w:hint="cs"/>
          <w:sz w:val="24"/>
          <w:szCs w:val="24"/>
          <w:rtl/>
        </w:rPr>
        <w:t>،</w:t>
      </w:r>
      <w:r w:rsidR="00222531" w:rsidRPr="00674885">
        <w:rPr>
          <w:rFonts w:ascii="Times" w:hAnsi="Times" w:cs="B Nazanin"/>
          <w:sz w:val="24"/>
          <w:szCs w:val="24"/>
          <w:rtl/>
        </w:rPr>
        <w:t xml:space="preserve"> </w:t>
      </w:r>
      <w:r w:rsidRPr="00674885">
        <w:rPr>
          <w:rFonts w:ascii="Times" w:hAnsi="Times" w:cs="B Nazanin" w:hint="cs"/>
          <w:sz w:val="24"/>
          <w:szCs w:val="24"/>
          <w:rtl/>
        </w:rPr>
        <w:t xml:space="preserve">نظیر </w:t>
      </w:r>
      <w:r w:rsidR="00222531" w:rsidRPr="00674885">
        <w:rPr>
          <w:rFonts w:ascii="Times" w:hAnsi="Times" w:cs="B Nazanin"/>
          <w:sz w:val="24"/>
          <w:szCs w:val="24"/>
          <w:rtl/>
        </w:rPr>
        <w:t>جنبه</w:t>
      </w:r>
      <w:r w:rsidR="00222531" w:rsidRPr="00674885">
        <w:rPr>
          <w:rFonts w:ascii="Times" w:hAnsi="Times" w:cs="B Nazanin"/>
          <w:sz w:val="24"/>
          <w:szCs w:val="24"/>
          <w:rtl/>
        </w:rPr>
        <w:softHyphen/>
        <w:t xml:space="preserve">های اجتماعی، اقتصادی و </w:t>
      </w:r>
      <w:r w:rsidRPr="00674885">
        <w:rPr>
          <w:rFonts w:ascii="Times" w:hAnsi="Times" w:cs="B Nazanin" w:hint="cs"/>
          <w:sz w:val="24"/>
          <w:szCs w:val="24"/>
          <w:rtl/>
        </w:rPr>
        <w:t>... اشاره کرد</w:t>
      </w:r>
      <w:r w:rsidR="00E30A62" w:rsidRPr="00674885">
        <w:rPr>
          <w:rFonts w:ascii="Times" w:hAnsi="Times" w:cs="B Nazanin" w:hint="cs"/>
          <w:sz w:val="24"/>
          <w:szCs w:val="24"/>
          <w:rtl/>
        </w:rPr>
        <w:t>؛</w:t>
      </w:r>
      <w:r w:rsidRPr="00674885">
        <w:rPr>
          <w:rFonts w:ascii="Times" w:hAnsi="Times" w:cs="B Nazanin" w:hint="cs"/>
          <w:sz w:val="24"/>
          <w:szCs w:val="24"/>
          <w:rtl/>
        </w:rPr>
        <w:t xml:space="preserve"> لذا رویکرد مذکور نمی</w:t>
      </w:r>
      <w:r w:rsidRPr="00674885">
        <w:rPr>
          <w:rFonts w:ascii="Times" w:hAnsi="Times" w:cs="B Nazanin"/>
          <w:sz w:val="24"/>
          <w:szCs w:val="24"/>
          <w:rtl/>
        </w:rPr>
        <w:softHyphen/>
      </w:r>
      <w:r w:rsidRPr="00674885">
        <w:rPr>
          <w:rFonts w:ascii="Times" w:hAnsi="Times" w:cs="B Nazanin" w:hint="cs"/>
          <w:sz w:val="24"/>
          <w:szCs w:val="24"/>
          <w:rtl/>
        </w:rPr>
        <w:t xml:space="preserve">تواند </w:t>
      </w:r>
      <w:r w:rsidRPr="00674885">
        <w:rPr>
          <w:rFonts w:ascii="Times" w:hAnsi="Times" w:cs="B Nazanin"/>
          <w:sz w:val="24"/>
          <w:szCs w:val="24"/>
          <w:rtl/>
        </w:rPr>
        <w:t>یک دیدگاه جامع از</w:t>
      </w:r>
      <w:r w:rsidRPr="00674885">
        <w:rPr>
          <w:rFonts w:ascii="Times" w:hAnsi="Times" w:cs="B Nazanin" w:hint="cs"/>
          <w:sz w:val="24"/>
          <w:szCs w:val="24"/>
          <w:rtl/>
        </w:rPr>
        <w:t xml:space="preserve"> </w:t>
      </w:r>
      <w:r w:rsidRPr="00674885">
        <w:rPr>
          <w:rFonts w:ascii="Times" w:hAnsi="Times" w:cs="B Nazanin"/>
          <w:sz w:val="24"/>
          <w:szCs w:val="24"/>
          <w:rtl/>
        </w:rPr>
        <w:t xml:space="preserve">ناتوانی </w:t>
      </w:r>
      <w:r w:rsidRPr="00674885">
        <w:rPr>
          <w:rFonts w:ascii="Times" w:hAnsi="Times" w:cs="B Nazanin" w:hint="cs"/>
          <w:sz w:val="24"/>
          <w:szCs w:val="24"/>
          <w:rtl/>
        </w:rPr>
        <w:t>را ا</w:t>
      </w:r>
      <w:r w:rsidRPr="00674885">
        <w:rPr>
          <w:rFonts w:ascii="Times" w:hAnsi="Times" w:cs="B Nazanin"/>
          <w:sz w:val="24"/>
          <w:szCs w:val="24"/>
          <w:rtl/>
        </w:rPr>
        <w:t xml:space="preserve">رائه </w:t>
      </w:r>
      <w:r w:rsidRPr="00674885">
        <w:rPr>
          <w:rFonts w:ascii="Times" w:hAnsi="Times" w:cs="B Nazanin" w:hint="cs"/>
          <w:sz w:val="24"/>
          <w:szCs w:val="24"/>
          <w:rtl/>
        </w:rPr>
        <w:t>دهد</w:t>
      </w:r>
      <w:r w:rsidR="00735EAB" w:rsidRPr="00674885">
        <w:rPr>
          <w:rFonts w:ascii="Times" w:hAnsi="Times" w:cs="B Nazanin"/>
          <w:sz w:val="24"/>
          <w:szCs w:val="24"/>
          <w:rtl/>
        </w:rPr>
        <w:t>. بسیاری از تحقیقات نشان می</w:t>
      </w:r>
      <w:r w:rsidR="00222531" w:rsidRPr="00674885">
        <w:rPr>
          <w:rFonts w:ascii="Times" w:hAnsi="Times" w:cs="B Nazanin"/>
          <w:sz w:val="24"/>
          <w:szCs w:val="24"/>
          <w:rtl/>
        </w:rPr>
        <w:softHyphen/>
      </w:r>
      <w:r w:rsidR="00735EAB" w:rsidRPr="00674885">
        <w:rPr>
          <w:rFonts w:ascii="Times" w:hAnsi="Times" w:cs="B Nazanin"/>
          <w:sz w:val="24"/>
          <w:szCs w:val="24"/>
          <w:rtl/>
        </w:rPr>
        <w:t>ده</w:t>
      </w:r>
      <w:r w:rsidRPr="00674885">
        <w:rPr>
          <w:rFonts w:ascii="Times" w:hAnsi="Times" w:cs="B Nazanin" w:hint="cs"/>
          <w:sz w:val="24"/>
          <w:szCs w:val="24"/>
          <w:rtl/>
        </w:rPr>
        <w:t>ن</w:t>
      </w:r>
      <w:r w:rsidR="00735EAB" w:rsidRPr="00674885">
        <w:rPr>
          <w:rFonts w:ascii="Times" w:hAnsi="Times" w:cs="B Nazanin"/>
          <w:sz w:val="24"/>
          <w:szCs w:val="24"/>
          <w:rtl/>
        </w:rPr>
        <w:t>د که</w:t>
      </w:r>
      <w:r w:rsidR="006436E6" w:rsidRPr="00674885">
        <w:rPr>
          <w:rFonts w:ascii="Times" w:hAnsi="Times" w:cs="B Nazanin"/>
          <w:sz w:val="24"/>
          <w:szCs w:val="24"/>
          <w:rtl/>
        </w:rPr>
        <w:t xml:space="preserve"> </w:t>
      </w:r>
      <w:r w:rsidR="00735EAB" w:rsidRPr="00674885">
        <w:rPr>
          <w:rFonts w:ascii="Times" w:hAnsi="Times" w:cs="B Nazanin"/>
          <w:sz w:val="24"/>
          <w:szCs w:val="24"/>
          <w:rtl/>
        </w:rPr>
        <w:t>افراد دارای ناتوانی</w:t>
      </w:r>
      <w:r w:rsidRPr="00674885">
        <w:rPr>
          <w:rFonts w:ascii="Times" w:hAnsi="Times" w:cs="B Nazanin" w:hint="cs"/>
          <w:sz w:val="24"/>
          <w:szCs w:val="24"/>
          <w:rtl/>
        </w:rPr>
        <w:t>،</w:t>
      </w:r>
      <w:r w:rsidR="00735EAB" w:rsidRPr="00674885">
        <w:rPr>
          <w:rFonts w:ascii="Times" w:hAnsi="Times" w:cs="B Nazanin" w:hint="cs"/>
          <w:sz w:val="24"/>
          <w:szCs w:val="24"/>
          <w:rtl/>
        </w:rPr>
        <w:t xml:space="preserve"> </w:t>
      </w:r>
      <w:r w:rsidR="00735EAB" w:rsidRPr="00674885">
        <w:rPr>
          <w:rFonts w:ascii="Times" w:hAnsi="Times" w:cs="B Nazanin"/>
          <w:sz w:val="24"/>
          <w:szCs w:val="24"/>
          <w:rtl/>
        </w:rPr>
        <w:t>بیشتر</w:t>
      </w:r>
      <w:r w:rsidRPr="00674885">
        <w:rPr>
          <w:rFonts w:ascii="Times" w:hAnsi="Times" w:cs="B Nazanin" w:hint="cs"/>
          <w:sz w:val="24"/>
          <w:szCs w:val="24"/>
          <w:rtl/>
        </w:rPr>
        <w:t>،</w:t>
      </w:r>
      <w:r w:rsidR="007E4008" w:rsidRPr="00674885">
        <w:rPr>
          <w:rFonts w:ascii="Times" w:hAnsi="Times" w:cs="B Nazanin" w:hint="cs"/>
          <w:sz w:val="24"/>
          <w:szCs w:val="24"/>
          <w:rtl/>
        </w:rPr>
        <w:t xml:space="preserve"> </w:t>
      </w:r>
      <w:r w:rsidR="00735EAB" w:rsidRPr="00674885">
        <w:rPr>
          <w:rFonts w:ascii="Times" w:hAnsi="Times" w:cs="B Nazanin"/>
          <w:sz w:val="24"/>
          <w:szCs w:val="24"/>
          <w:rtl/>
        </w:rPr>
        <w:t>از نگرش منفی و موانع اجتماعی و</w:t>
      </w:r>
      <w:r w:rsidR="00222531" w:rsidRPr="00674885">
        <w:rPr>
          <w:rFonts w:ascii="Times" w:hAnsi="Times" w:cs="B Nazanin" w:hint="cs"/>
          <w:sz w:val="24"/>
          <w:szCs w:val="24"/>
          <w:rtl/>
        </w:rPr>
        <w:t xml:space="preserve"> </w:t>
      </w:r>
      <w:r w:rsidR="00735EAB" w:rsidRPr="00674885">
        <w:rPr>
          <w:rFonts w:ascii="Times" w:hAnsi="Times" w:cs="B Nazanin"/>
          <w:sz w:val="24"/>
          <w:szCs w:val="24"/>
          <w:rtl/>
        </w:rPr>
        <w:t>محیطی نسبت به</w:t>
      </w:r>
      <w:r w:rsidR="00735EAB" w:rsidRPr="00674885">
        <w:rPr>
          <w:rFonts w:ascii="Times" w:hAnsi="Times" w:cs="B Nazanin" w:hint="cs"/>
          <w:sz w:val="24"/>
          <w:szCs w:val="24"/>
          <w:rtl/>
        </w:rPr>
        <w:t xml:space="preserve"> </w:t>
      </w:r>
      <w:r w:rsidR="00735EAB" w:rsidRPr="00674885">
        <w:rPr>
          <w:rFonts w:ascii="Times" w:hAnsi="Times" w:cs="B Nazanin"/>
          <w:sz w:val="24"/>
          <w:szCs w:val="24"/>
          <w:rtl/>
        </w:rPr>
        <w:t>ناتوانی</w:t>
      </w:r>
      <w:r w:rsidR="00735EAB" w:rsidRPr="00674885">
        <w:rPr>
          <w:rFonts w:ascii="Times" w:hAnsi="Times" w:cs="B Nazanin" w:hint="cs"/>
          <w:sz w:val="24"/>
          <w:szCs w:val="24"/>
          <w:rtl/>
        </w:rPr>
        <w:t xml:space="preserve"> </w:t>
      </w:r>
      <w:r w:rsidR="00735EAB" w:rsidRPr="00674885">
        <w:rPr>
          <w:rFonts w:ascii="Times" w:hAnsi="Times" w:cs="B Nazanin"/>
          <w:sz w:val="24"/>
          <w:szCs w:val="24"/>
          <w:rtl/>
        </w:rPr>
        <w:t>رنج می</w:t>
      </w:r>
      <w:r w:rsidR="00222531" w:rsidRPr="00674885">
        <w:rPr>
          <w:rFonts w:ascii="Times" w:hAnsi="Times" w:cs="B Nazanin"/>
          <w:sz w:val="24"/>
          <w:szCs w:val="24"/>
          <w:rtl/>
        </w:rPr>
        <w:softHyphen/>
      </w:r>
      <w:r w:rsidR="00735EAB" w:rsidRPr="00674885">
        <w:rPr>
          <w:rFonts w:ascii="Times" w:hAnsi="Times" w:cs="B Nazanin"/>
          <w:sz w:val="24"/>
          <w:szCs w:val="24"/>
          <w:rtl/>
        </w:rPr>
        <w:t xml:space="preserve">برند تا </w:t>
      </w:r>
      <w:r w:rsidRPr="00674885">
        <w:rPr>
          <w:rFonts w:ascii="Times" w:hAnsi="Times" w:cs="B Nazanin" w:hint="cs"/>
          <w:sz w:val="24"/>
          <w:szCs w:val="24"/>
          <w:rtl/>
        </w:rPr>
        <w:t xml:space="preserve">از </w:t>
      </w:r>
      <w:r w:rsidR="00735EAB" w:rsidRPr="00674885">
        <w:rPr>
          <w:rFonts w:ascii="Times" w:hAnsi="Times" w:cs="B Nazanin"/>
          <w:sz w:val="24"/>
          <w:szCs w:val="24"/>
          <w:rtl/>
        </w:rPr>
        <w:t xml:space="preserve">خود ناتوانی. </w:t>
      </w:r>
      <w:r w:rsidR="00735EAB" w:rsidRPr="00674885">
        <w:rPr>
          <w:rFonts w:ascii="Times" w:hAnsi="Times" w:cs="B Nazanin"/>
          <w:sz w:val="24"/>
          <w:szCs w:val="24"/>
          <w:rtl/>
        </w:rPr>
        <w:lastRenderedPageBreak/>
        <w:t>به عبارت دیگر</w:t>
      </w:r>
      <w:r w:rsidR="007E4008" w:rsidRPr="00674885">
        <w:rPr>
          <w:rFonts w:ascii="Times" w:hAnsi="Times" w:cs="B Nazanin" w:hint="cs"/>
          <w:sz w:val="24"/>
          <w:szCs w:val="24"/>
          <w:rtl/>
        </w:rPr>
        <w:t>،</w:t>
      </w:r>
      <w:r w:rsidR="00621FA0" w:rsidRPr="007E4008">
        <w:rPr>
          <w:rFonts w:ascii="Times" w:hAnsi="Times" w:cs="B Nazanin" w:hint="cs"/>
          <w:sz w:val="24"/>
          <w:szCs w:val="24"/>
          <w:rtl/>
        </w:rPr>
        <w:t xml:space="preserve"> </w:t>
      </w:r>
      <w:r w:rsidR="00735EAB" w:rsidRPr="007E4008">
        <w:rPr>
          <w:rFonts w:ascii="Times" w:hAnsi="Times" w:cs="B Nazanin"/>
          <w:sz w:val="24"/>
          <w:szCs w:val="24"/>
          <w:rtl/>
        </w:rPr>
        <w:t>انزوا و ناتوانی آن</w:t>
      </w:r>
      <w:r w:rsidR="00222531" w:rsidRPr="007E4008">
        <w:rPr>
          <w:rFonts w:ascii="Times" w:hAnsi="Times" w:cs="B Nazanin"/>
          <w:sz w:val="24"/>
          <w:szCs w:val="24"/>
          <w:rtl/>
        </w:rPr>
        <w:softHyphen/>
      </w:r>
      <w:r w:rsidR="00735EAB" w:rsidRPr="007E4008">
        <w:rPr>
          <w:rFonts w:ascii="Times" w:hAnsi="Times" w:cs="B Nazanin"/>
          <w:sz w:val="24"/>
          <w:szCs w:val="24"/>
          <w:rtl/>
        </w:rPr>
        <w:t>ها</w:t>
      </w:r>
      <w:r>
        <w:rPr>
          <w:rFonts w:ascii="Times" w:hAnsi="Times" w:cs="B Nazanin" w:hint="cs"/>
          <w:sz w:val="24"/>
          <w:szCs w:val="24"/>
          <w:rtl/>
        </w:rPr>
        <w:t>،</w:t>
      </w:r>
      <w:r w:rsidR="00735EAB" w:rsidRPr="007E4008">
        <w:rPr>
          <w:rFonts w:ascii="Times" w:hAnsi="Times" w:cs="B Nazanin"/>
          <w:sz w:val="24"/>
          <w:szCs w:val="24"/>
          <w:rtl/>
        </w:rPr>
        <w:t xml:space="preserve"> بیشتر ب</w:t>
      </w:r>
      <w:r>
        <w:rPr>
          <w:rFonts w:ascii="Times" w:hAnsi="Times" w:cs="B Nazanin" w:hint="cs"/>
          <w:sz w:val="24"/>
          <w:szCs w:val="24"/>
          <w:rtl/>
        </w:rPr>
        <w:t>ه</w:t>
      </w:r>
      <w:r>
        <w:rPr>
          <w:rFonts w:ascii="Times" w:hAnsi="Times" w:cs="B Nazanin"/>
          <w:sz w:val="24"/>
          <w:szCs w:val="24"/>
          <w:rtl/>
        </w:rPr>
        <w:softHyphen/>
      </w:r>
      <w:r w:rsidR="00735EAB" w:rsidRPr="007E4008">
        <w:rPr>
          <w:rFonts w:ascii="Times" w:hAnsi="Times" w:cs="B Nazanin"/>
          <w:sz w:val="24"/>
          <w:szCs w:val="24"/>
          <w:rtl/>
        </w:rPr>
        <w:t>دلیل</w:t>
      </w:r>
      <w:r w:rsidR="006436E6" w:rsidRPr="007E4008">
        <w:rPr>
          <w:rFonts w:ascii="Times" w:hAnsi="Times" w:cs="B Nazanin"/>
          <w:sz w:val="24"/>
          <w:szCs w:val="24"/>
          <w:rtl/>
        </w:rPr>
        <w:t xml:space="preserve"> </w:t>
      </w:r>
      <w:r w:rsidR="00735EAB" w:rsidRPr="007E4008">
        <w:rPr>
          <w:rFonts w:ascii="Times" w:hAnsi="Times" w:cs="B Nazanin"/>
          <w:sz w:val="24"/>
          <w:szCs w:val="24"/>
          <w:rtl/>
        </w:rPr>
        <w:t>موانع اجتماعی و فرهنگی است</w:t>
      </w:r>
      <w:r w:rsidR="00E30A62">
        <w:rPr>
          <w:rFonts w:ascii="Times" w:hAnsi="Times" w:cs="B Nazanin" w:hint="cs"/>
          <w:sz w:val="24"/>
          <w:szCs w:val="24"/>
          <w:rtl/>
        </w:rPr>
        <w:t xml:space="preserve">. این </w:t>
      </w:r>
      <w:r w:rsidR="00E30A62">
        <w:rPr>
          <w:rFonts w:ascii="Times" w:hAnsi="Times" w:cs="B Nazanin"/>
          <w:sz w:val="24"/>
          <w:szCs w:val="24"/>
          <w:rtl/>
        </w:rPr>
        <w:t>رویکرد</w:t>
      </w:r>
      <w:r w:rsidR="00E30A62">
        <w:rPr>
          <w:rFonts w:ascii="Times" w:hAnsi="Times" w:cs="B Nazanin" w:hint="cs"/>
          <w:sz w:val="24"/>
          <w:szCs w:val="24"/>
          <w:rtl/>
        </w:rPr>
        <w:t>،</w:t>
      </w:r>
      <w:r w:rsidR="00621FA0" w:rsidRPr="007E4008">
        <w:rPr>
          <w:rFonts w:ascii="Times" w:hAnsi="Times" w:cs="B Nazanin" w:hint="cs"/>
          <w:sz w:val="24"/>
          <w:szCs w:val="24"/>
          <w:rtl/>
        </w:rPr>
        <w:t xml:space="preserve"> </w:t>
      </w:r>
      <w:r w:rsidR="00E30A62">
        <w:rPr>
          <w:rFonts w:ascii="Times" w:hAnsi="Times" w:cs="B Nazanin"/>
          <w:sz w:val="24"/>
          <w:szCs w:val="24"/>
          <w:rtl/>
        </w:rPr>
        <w:t>قدرت قابل</w:t>
      </w:r>
      <w:r w:rsidR="00E30A62">
        <w:rPr>
          <w:rFonts w:ascii="Times" w:hAnsi="Times" w:cs="B Nazanin"/>
          <w:sz w:val="24"/>
          <w:szCs w:val="24"/>
          <w:rtl/>
        </w:rPr>
        <w:softHyphen/>
      </w:r>
      <w:r w:rsidR="00621FA0" w:rsidRPr="007E4008">
        <w:rPr>
          <w:rFonts w:ascii="Times" w:hAnsi="Times" w:cs="B Nazanin"/>
          <w:sz w:val="24"/>
          <w:szCs w:val="24"/>
          <w:rtl/>
        </w:rPr>
        <w:t>توجهی را به متخصصان پزشکی و توانبخشی در</w:t>
      </w:r>
      <w:r w:rsidR="00621FA0" w:rsidRPr="007E4008">
        <w:rPr>
          <w:rFonts w:ascii="Times" w:hAnsi="Times" w:cs="B Nazanin" w:hint="cs"/>
          <w:sz w:val="24"/>
          <w:szCs w:val="24"/>
          <w:rtl/>
        </w:rPr>
        <w:t xml:space="preserve"> </w:t>
      </w:r>
      <w:r w:rsidR="00222531" w:rsidRPr="007E4008">
        <w:rPr>
          <w:rFonts w:ascii="Times" w:hAnsi="Times" w:cs="B Nazanin"/>
          <w:sz w:val="24"/>
          <w:szCs w:val="24"/>
          <w:rtl/>
        </w:rPr>
        <w:t>برنامه</w:t>
      </w:r>
      <w:r w:rsidR="00222531" w:rsidRPr="007E4008">
        <w:rPr>
          <w:rFonts w:ascii="Times" w:hAnsi="Times" w:cs="B Nazanin"/>
          <w:sz w:val="24"/>
          <w:szCs w:val="24"/>
          <w:rtl/>
        </w:rPr>
        <w:softHyphen/>
      </w:r>
      <w:r w:rsidR="00735EAB" w:rsidRPr="007E4008">
        <w:rPr>
          <w:rFonts w:ascii="Times" w:hAnsi="Times" w:cs="B Nazanin"/>
          <w:sz w:val="24"/>
          <w:szCs w:val="24"/>
          <w:rtl/>
        </w:rPr>
        <w:t xml:space="preserve">ریزی </w:t>
      </w:r>
      <w:r w:rsidR="00621FA0" w:rsidRPr="007E4008">
        <w:rPr>
          <w:rFonts w:ascii="Times" w:hAnsi="Times" w:cs="B Nazanin"/>
          <w:sz w:val="24"/>
          <w:szCs w:val="24"/>
          <w:rtl/>
        </w:rPr>
        <w:t xml:space="preserve">درمانی </w:t>
      </w:r>
      <w:r w:rsidR="00E30A62">
        <w:rPr>
          <w:rFonts w:ascii="Times" w:hAnsi="Times" w:cs="B Nazanin" w:hint="cs"/>
          <w:sz w:val="24"/>
          <w:szCs w:val="24"/>
          <w:rtl/>
        </w:rPr>
        <w:t>داده</w:t>
      </w:r>
      <w:r w:rsidR="00621FA0" w:rsidRPr="007E4008">
        <w:rPr>
          <w:rFonts w:ascii="Times" w:hAnsi="Times" w:cs="B Nazanin"/>
          <w:sz w:val="24"/>
          <w:szCs w:val="24"/>
          <w:rtl/>
        </w:rPr>
        <w:t xml:space="preserve"> و باعث تضعیف </w:t>
      </w:r>
      <w:r w:rsidR="00E30A62">
        <w:rPr>
          <w:rFonts w:ascii="Times" w:hAnsi="Times" w:cs="B Nazanin" w:hint="cs"/>
          <w:sz w:val="24"/>
          <w:szCs w:val="24"/>
          <w:rtl/>
        </w:rPr>
        <w:t xml:space="preserve">هرچه </w:t>
      </w:r>
      <w:r w:rsidR="00621FA0" w:rsidRPr="007E4008">
        <w:rPr>
          <w:rFonts w:ascii="Times" w:hAnsi="Times" w:cs="B Nazanin"/>
          <w:sz w:val="24"/>
          <w:szCs w:val="24"/>
          <w:rtl/>
        </w:rPr>
        <w:t>بیشتر</w:t>
      </w:r>
      <w:r w:rsidR="00735EAB" w:rsidRPr="007E4008">
        <w:rPr>
          <w:rFonts w:ascii="Times" w:hAnsi="Times" w:cs="B Nazanin"/>
          <w:sz w:val="24"/>
          <w:szCs w:val="24"/>
          <w:rtl/>
        </w:rPr>
        <w:t xml:space="preserve"> افراد ناتوان می</w:t>
      </w:r>
      <w:r w:rsidR="00222531" w:rsidRPr="007E4008">
        <w:rPr>
          <w:rFonts w:ascii="Times" w:hAnsi="Times" w:cs="B Nazanin"/>
          <w:sz w:val="24"/>
          <w:szCs w:val="24"/>
          <w:rtl/>
        </w:rPr>
        <w:softHyphen/>
      </w:r>
      <w:r w:rsidR="00735EAB" w:rsidRPr="007E4008">
        <w:rPr>
          <w:rFonts w:ascii="Times" w:hAnsi="Times" w:cs="B Nazanin"/>
          <w:sz w:val="24"/>
          <w:szCs w:val="24"/>
          <w:rtl/>
        </w:rPr>
        <w:t xml:space="preserve">شود. </w:t>
      </w:r>
    </w:p>
    <w:p w:rsidR="00635EB4" w:rsidRDefault="00E30A62" w:rsidP="00FD28E6">
      <w:pPr>
        <w:pStyle w:val="ListParagraph"/>
        <w:bidi/>
        <w:spacing w:after="120"/>
        <w:ind w:left="0"/>
        <w:contextualSpacing w:val="0"/>
        <w:jc w:val="both"/>
        <w:rPr>
          <w:rFonts w:ascii="Times" w:hAnsi="Times" w:cs="B Nazanin"/>
          <w:sz w:val="24"/>
          <w:szCs w:val="24"/>
          <w:rtl/>
        </w:rPr>
      </w:pPr>
      <w:r>
        <w:rPr>
          <w:rFonts w:ascii="Times" w:hAnsi="Times" w:cs="B Nazanin" w:hint="cs"/>
          <w:sz w:val="24"/>
          <w:szCs w:val="24"/>
          <w:rtl/>
        </w:rPr>
        <w:t>به</w:t>
      </w:r>
      <w:r>
        <w:rPr>
          <w:rFonts w:ascii="Times" w:hAnsi="Times" w:cs="B Nazanin"/>
          <w:sz w:val="24"/>
          <w:szCs w:val="24"/>
          <w:rtl/>
        </w:rPr>
        <w:softHyphen/>
      </w:r>
      <w:r>
        <w:rPr>
          <w:rFonts w:ascii="Times" w:hAnsi="Times" w:cs="B Nazanin" w:hint="cs"/>
          <w:sz w:val="24"/>
          <w:szCs w:val="24"/>
          <w:rtl/>
        </w:rPr>
        <w:t xml:space="preserve">طور خلاصه </w:t>
      </w:r>
      <w:r w:rsidR="00735EAB" w:rsidRPr="006A7135">
        <w:rPr>
          <w:rFonts w:ascii="Times" w:hAnsi="Times" w:cs="B Nazanin"/>
          <w:sz w:val="24"/>
          <w:szCs w:val="24"/>
          <w:rtl/>
        </w:rPr>
        <w:t>در</w:t>
      </w:r>
      <w:r w:rsidR="00735EAB" w:rsidRPr="006A7135">
        <w:rPr>
          <w:rFonts w:ascii="Times" w:hAnsi="Times" w:cs="B Nazanin" w:hint="cs"/>
          <w:sz w:val="24"/>
          <w:szCs w:val="24"/>
          <w:rtl/>
        </w:rPr>
        <w:t xml:space="preserve"> </w:t>
      </w:r>
      <w:r w:rsidR="00222531" w:rsidRPr="006A7135">
        <w:rPr>
          <w:rFonts w:ascii="Times" w:hAnsi="Times" w:cs="B Nazanin"/>
          <w:sz w:val="24"/>
          <w:szCs w:val="24"/>
          <w:rtl/>
        </w:rPr>
        <w:t>رویکرد</w:t>
      </w:r>
      <w:r w:rsidRPr="00E30A62">
        <w:rPr>
          <w:rFonts w:ascii="Times" w:hAnsi="Times" w:cs="B Nazanin"/>
          <w:sz w:val="24"/>
          <w:szCs w:val="24"/>
          <w:rtl/>
        </w:rPr>
        <w:t xml:space="preserve"> </w:t>
      </w:r>
      <w:r w:rsidRPr="00D76248">
        <w:rPr>
          <w:rFonts w:ascii="Times" w:hAnsi="Times" w:cs="B Nazanin"/>
          <w:sz w:val="24"/>
          <w:szCs w:val="24"/>
          <w:rtl/>
        </w:rPr>
        <w:t>زیست</w:t>
      </w:r>
      <w:r w:rsidRPr="00D76248">
        <w:rPr>
          <w:rFonts w:ascii="Times" w:hAnsi="Times" w:cs="B Nazanin"/>
          <w:sz w:val="24"/>
          <w:szCs w:val="24"/>
          <w:rtl/>
        </w:rPr>
        <w:softHyphen/>
        <w:t>پزشکی</w:t>
      </w:r>
      <w:r>
        <w:rPr>
          <w:rFonts w:ascii="Times" w:hAnsi="Times" w:cs="B Nazanin" w:hint="cs"/>
          <w:sz w:val="24"/>
          <w:szCs w:val="24"/>
          <w:rtl/>
        </w:rPr>
        <w:t>،</w:t>
      </w:r>
      <w:r w:rsidR="00222531" w:rsidRPr="006A7135">
        <w:rPr>
          <w:rFonts w:ascii="Times" w:hAnsi="Times" w:cs="B Nazanin"/>
          <w:sz w:val="24"/>
          <w:szCs w:val="24"/>
          <w:rtl/>
        </w:rPr>
        <w:t xml:space="preserve"> دریافت</w:t>
      </w:r>
      <w:r w:rsidR="00222531" w:rsidRPr="006A7135">
        <w:rPr>
          <w:rFonts w:ascii="Times" w:hAnsi="Times" w:cs="B Nazanin"/>
          <w:sz w:val="24"/>
          <w:szCs w:val="24"/>
          <w:rtl/>
        </w:rPr>
        <w:softHyphen/>
      </w:r>
      <w:r w:rsidR="00735EAB" w:rsidRPr="006A7135">
        <w:rPr>
          <w:rFonts w:ascii="Times" w:hAnsi="Times" w:cs="B Nazanin"/>
          <w:sz w:val="24"/>
          <w:szCs w:val="24"/>
          <w:rtl/>
        </w:rPr>
        <w:t>کننده خدمات توانبخشی</w:t>
      </w:r>
      <w:r>
        <w:rPr>
          <w:rFonts w:ascii="Times" w:hAnsi="Times" w:cs="B Nazanin" w:hint="cs"/>
          <w:sz w:val="24"/>
          <w:szCs w:val="24"/>
          <w:rtl/>
        </w:rPr>
        <w:t>،</w:t>
      </w:r>
      <w:r w:rsidR="00735EAB" w:rsidRPr="006A7135">
        <w:rPr>
          <w:rFonts w:ascii="Times" w:hAnsi="Times" w:cs="B Nazanin"/>
          <w:sz w:val="24"/>
          <w:szCs w:val="24"/>
          <w:rtl/>
        </w:rPr>
        <w:t xml:space="preserve"> بیمار تلقی </w:t>
      </w:r>
      <w:r w:rsidR="007E4008" w:rsidRPr="006A7135">
        <w:rPr>
          <w:rFonts w:ascii="Times" w:hAnsi="Times" w:cs="B Nazanin" w:hint="cs"/>
          <w:sz w:val="24"/>
          <w:szCs w:val="24"/>
          <w:rtl/>
        </w:rPr>
        <w:t>شده و</w:t>
      </w:r>
      <w:r w:rsidR="00735EAB" w:rsidRPr="006A7135">
        <w:rPr>
          <w:rFonts w:ascii="Times" w:hAnsi="Times" w:cs="B Nazanin"/>
          <w:sz w:val="24"/>
          <w:szCs w:val="24"/>
          <w:rtl/>
        </w:rPr>
        <w:t xml:space="preserve"> مشارکت و مسئولیت</w:t>
      </w:r>
      <w:r w:rsidR="006436E6" w:rsidRPr="006A7135">
        <w:rPr>
          <w:rFonts w:ascii="Times" w:hAnsi="Times" w:cs="B Nazanin"/>
          <w:sz w:val="24"/>
          <w:szCs w:val="24"/>
          <w:rtl/>
        </w:rPr>
        <w:t xml:space="preserve"> </w:t>
      </w:r>
      <w:r w:rsidR="00735EAB" w:rsidRPr="006A7135">
        <w:rPr>
          <w:rFonts w:ascii="Times" w:hAnsi="Times" w:cs="B Nazanin"/>
          <w:sz w:val="24"/>
          <w:szCs w:val="24"/>
          <w:rtl/>
        </w:rPr>
        <w:t>بسیار محدودی در روند</w:t>
      </w:r>
      <w:r w:rsidR="00222531" w:rsidRPr="006A7135">
        <w:rPr>
          <w:rFonts w:ascii="Times" w:hAnsi="Times" w:cs="B Nazanin" w:hint="cs"/>
          <w:sz w:val="24"/>
          <w:szCs w:val="24"/>
          <w:rtl/>
        </w:rPr>
        <w:t xml:space="preserve"> </w:t>
      </w:r>
      <w:r>
        <w:rPr>
          <w:rFonts w:ascii="Times" w:hAnsi="Times" w:cs="B Nazanin"/>
          <w:sz w:val="24"/>
          <w:szCs w:val="24"/>
          <w:rtl/>
        </w:rPr>
        <w:t>درمان</w:t>
      </w:r>
      <w:r>
        <w:rPr>
          <w:rFonts w:ascii="Times" w:hAnsi="Times" w:cs="B Nazanin" w:hint="cs"/>
          <w:sz w:val="24"/>
          <w:szCs w:val="24"/>
          <w:rtl/>
        </w:rPr>
        <w:t xml:space="preserve"> خود</w:t>
      </w:r>
      <w:r w:rsidR="00222531" w:rsidRPr="006A7135">
        <w:rPr>
          <w:rFonts w:ascii="Times" w:hAnsi="Times" w:cs="B Nazanin"/>
          <w:sz w:val="24"/>
          <w:szCs w:val="24"/>
          <w:rtl/>
        </w:rPr>
        <w:t xml:space="preserve"> دارد. ارزیابی، تشخیص</w:t>
      </w:r>
      <w:r w:rsidR="00222531" w:rsidRPr="007E4008">
        <w:rPr>
          <w:rFonts w:ascii="Times" w:hAnsi="Times" w:cs="B Nazanin"/>
          <w:sz w:val="24"/>
          <w:szCs w:val="24"/>
          <w:rtl/>
        </w:rPr>
        <w:t>، اولویت</w:t>
      </w:r>
      <w:r w:rsidR="00222531" w:rsidRPr="007E4008">
        <w:rPr>
          <w:rFonts w:ascii="Times" w:hAnsi="Times" w:cs="B Nazanin"/>
          <w:sz w:val="24"/>
          <w:szCs w:val="24"/>
          <w:rtl/>
        </w:rPr>
        <w:softHyphen/>
      </w:r>
      <w:r w:rsidR="00735EAB" w:rsidRPr="007E4008">
        <w:rPr>
          <w:rFonts w:ascii="Times" w:hAnsi="Times" w:cs="B Nazanin"/>
          <w:sz w:val="24"/>
          <w:szCs w:val="24"/>
          <w:rtl/>
        </w:rPr>
        <w:t>بندی درم</w:t>
      </w:r>
      <w:r w:rsidR="00222531" w:rsidRPr="007E4008">
        <w:rPr>
          <w:rFonts w:ascii="Times" w:hAnsi="Times" w:cs="B Nazanin"/>
          <w:sz w:val="24"/>
          <w:szCs w:val="24"/>
          <w:rtl/>
        </w:rPr>
        <w:t>ان</w:t>
      </w:r>
      <w:r>
        <w:rPr>
          <w:rFonts w:ascii="Times" w:hAnsi="Times" w:cs="B Nazanin" w:hint="cs"/>
          <w:sz w:val="24"/>
          <w:szCs w:val="24"/>
          <w:rtl/>
        </w:rPr>
        <w:t>،</w:t>
      </w:r>
      <w:r w:rsidR="00222531" w:rsidRPr="007E4008">
        <w:rPr>
          <w:rFonts w:ascii="Times" w:hAnsi="Times" w:cs="B Nazanin"/>
          <w:sz w:val="24"/>
          <w:szCs w:val="24"/>
          <w:rtl/>
        </w:rPr>
        <w:t xml:space="preserve"> ترخیص</w:t>
      </w:r>
      <w:r>
        <w:rPr>
          <w:rFonts w:ascii="Times" w:hAnsi="Times" w:cs="B Nazanin" w:hint="cs"/>
          <w:sz w:val="24"/>
          <w:szCs w:val="24"/>
          <w:rtl/>
        </w:rPr>
        <w:t xml:space="preserve"> و</w:t>
      </w:r>
      <w:r w:rsidR="00222531" w:rsidRPr="007E4008">
        <w:rPr>
          <w:rFonts w:ascii="Times" w:hAnsi="Times" w:cs="B Nazanin" w:hint="cs"/>
          <w:sz w:val="24"/>
          <w:szCs w:val="24"/>
          <w:rtl/>
        </w:rPr>
        <w:t xml:space="preserve"> </w:t>
      </w:r>
      <w:r w:rsidR="00735EAB" w:rsidRPr="007E4008">
        <w:rPr>
          <w:rFonts w:ascii="Times" w:hAnsi="Times" w:cs="B Nazanin"/>
          <w:sz w:val="24"/>
          <w:szCs w:val="24"/>
          <w:rtl/>
        </w:rPr>
        <w:t>...</w:t>
      </w:r>
      <w:r w:rsidR="00222531" w:rsidRPr="00686977">
        <w:rPr>
          <w:rFonts w:ascii="Times" w:hAnsi="Times" w:cs="B Nazanin" w:hint="cs"/>
          <w:sz w:val="24"/>
          <w:szCs w:val="24"/>
          <w:rtl/>
        </w:rPr>
        <w:t>،</w:t>
      </w:r>
      <w:r w:rsidR="00222531" w:rsidRPr="007E4008">
        <w:rPr>
          <w:rFonts w:ascii="Times" w:hAnsi="Times" w:cs="B Nazanin" w:hint="cs"/>
          <w:sz w:val="24"/>
          <w:szCs w:val="24"/>
          <w:rtl/>
        </w:rPr>
        <w:t xml:space="preserve"> </w:t>
      </w:r>
      <w:r>
        <w:rPr>
          <w:rFonts w:ascii="Times" w:hAnsi="Times" w:cs="B Nazanin"/>
          <w:sz w:val="24"/>
          <w:szCs w:val="24"/>
          <w:rtl/>
        </w:rPr>
        <w:t>هم</w:t>
      </w:r>
      <w:r>
        <w:rPr>
          <w:rFonts w:ascii="Times" w:hAnsi="Times" w:cs="B Nazanin" w:hint="cs"/>
          <w:sz w:val="24"/>
          <w:szCs w:val="24"/>
          <w:rtl/>
        </w:rPr>
        <w:t>گی</w:t>
      </w:r>
      <w:r w:rsidR="00735EAB" w:rsidRPr="007E4008">
        <w:rPr>
          <w:rFonts w:ascii="Times" w:hAnsi="Times" w:cs="B Nazanin"/>
          <w:sz w:val="24"/>
          <w:szCs w:val="24"/>
          <w:rtl/>
        </w:rPr>
        <w:t xml:space="preserve"> بر عهده تیم توانبخشی</w:t>
      </w:r>
      <w:r>
        <w:rPr>
          <w:rFonts w:ascii="Times" w:hAnsi="Times" w:cs="B Nazanin" w:hint="cs"/>
          <w:sz w:val="24"/>
          <w:szCs w:val="24"/>
          <w:rtl/>
        </w:rPr>
        <w:t xml:space="preserve"> بوده</w:t>
      </w:r>
      <w:r w:rsidR="00735EAB" w:rsidRPr="007E4008">
        <w:rPr>
          <w:rFonts w:ascii="Times" w:hAnsi="Times" w:cs="B Nazanin"/>
          <w:sz w:val="24"/>
          <w:szCs w:val="24"/>
          <w:rtl/>
        </w:rPr>
        <w:t xml:space="preserve"> </w:t>
      </w:r>
      <w:r w:rsidR="007E4008" w:rsidRPr="007E4008">
        <w:rPr>
          <w:rFonts w:ascii="Times" w:hAnsi="Times" w:cs="B Nazanin" w:hint="cs"/>
          <w:sz w:val="24"/>
          <w:szCs w:val="24"/>
          <w:rtl/>
        </w:rPr>
        <w:t xml:space="preserve">و </w:t>
      </w:r>
      <w:r w:rsidR="00735EAB" w:rsidRPr="007E4008">
        <w:rPr>
          <w:rFonts w:ascii="Times" w:hAnsi="Times" w:cs="B Nazanin"/>
          <w:sz w:val="24"/>
          <w:szCs w:val="24"/>
          <w:rtl/>
        </w:rPr>
        <w:t>سرپرست</w:t>
      </w:r>
      <w:r w:rsidR="007E4008" w:rsidRPr="007E4008">
        <w:rPr>
          <w:rFonts w:ascii="Times" w:hAnsi="Times" w:cs="B Nazanin" w:hint="cs"/>
          <w:sz w:val="24"/>
          <w:szCs w:val="24"/>
          <w:rtl/>
        </w:rPr>
        <w:t>ی</w:t>
      </w:r>
      <w:r w:rsidR="00735EAB" w:rsidRPr="007E4008">
        <w:rPr>
          <w:rFonts w:ascii="Times" w:hAnsi="Times" w:cs="B Nazanin"/>
          <w:sz w:val="24"/>
          <w:szCs w:val="24"/>
          <w:rtl/>
        </w:rPr>
        <w:t xml:space="preserve"> تیم</w:t>
      </w:r>
      <w:r>
        <w:rPr>
          <w:rFonts w:ascii="Times" w:hAnsi="Times" w:cs="B Nazanin" w:hint="cs"/>
          <w:sz w:val="24"/>
          <w:szCs w:val="24"/>
          <w:rtl/>
        </w:rPr>
        <w:t xml:space="preserve"> نیز</w:t>
      </w:r>
      <w:r w:rsidR="00735EAB" w:rsidRPr="007E4008">
        <w:rPr>
          <w:rFonts w:ascii="Times" w:hAnsi="Times" w:cs="B Nazanin"/>
          <w:sz w:val="24"/>
          <w:szCs w:val="24"/>
          <w:rtl/>
        </w:rPr>
        <w:t xml:space="preserve"> </w:t>
      </w:r>
      <w:r w:rsidR="007E4008" w:rsidRPr="007E4008">
        <w:rPr>
          <w:rFonts w:ascii="Times" w:hAnsi="Times" w:cs="B Nazanin" w:hint="cs"/>
          <w:sz w:val="24"/>
          <w:szCs w:val="24"/>
          <w:rtl/>
        </w:rPr>
        <w:t>بر</w:t>
      </w:r>
      <w:r>
        <w:rPr>
          <w:rFonts w:ascii="Times" w:hAnsi="Times" w:cs="B Nazanin" w:hint="cs"/>
          <w:sz w:val="24"/>
          <w:szCs w:val="24"/>
          <w:rtl/>
        </w:rPr>
        <w:t xml:space="preserve"> </w:t>
      </w:r>
      <w:r w:rsidR="007E4008" w:rsidRPr="007E4008">
        <w:rPr>
          <w:rFonts w:ascii="Times" w:hAnsi="Times" w:cs="B Nazanin" w:hint="cs"/>
          <w:sz w:val="24"/>
          <w:szCs w:val="24"/>
          <w:rtl/>
        </w:rPr>
        <w:t>عهده</w:t>
      </w:r>
      <w:r w:rsidR="00735EAB" w:rsidRPr="007E4008">
        <w:rPr>
          <w:rFonts w:ascii="Times" w:hAnsi="Times" w:cs="B Nazanin"/>
          <w:sz w:val="24"/>
          <w:szCs w:val="24"/>
          <w:rtl/>
        </w:rPr>
        <w:t xml:space="preserve"> پزشک </w:t>
      </w:r>
      <w:r>
        <w:rPr>
          <w:rFonts w:ascii="Times" w:hAnsi="Times" w:cs="B Nazanin" w:hint="cs"/>
          <w:sz w:val="24"/>
          <w:szCs w:val="24"/>
          <w:rtl/>
        </w:rPr>
        <w:t>است</w:t>
      </w:r>
      <w:r w:rsidR="00735EAB" w:rsidRPr="007E4008">
        <w:rPr>
          <w:rFonts w:ascii="Times" w:hAnsi="Times" w:cs="B Nazanin"/>
          <w:sz w:val="24"/>
          <w:szCs w:val="24"/>
          <w:rtl/>
        </w:rPr>
        <w:t>.</w:t>
      </w:r>
      <w:r w:rsidR="00BD1E56" w:rsidRPr="007E4008">
        <w:rPr>
          <w:rFonts w:ascii="Times" w:hAnsi="Times" w:cs="B Nazanin" w:hint="cs"/>
          <w:sz w:val="24"/>
          <w:szCs w:val="24"/>
          <w:rtl/>
        </w:rPr>
        <w:t xml:space="preserve"> </w:t>
      </w:r>
      <w:r w:rsidR="00735EAB" w:rsidRPr="007E4008">
        <w:rPr>
          <w:rFonts w:ascii="Times" w:hAnsi="Times" w:cs="B Nazanin"/>
          <w:sz w:val="24"/>
          <w:szCs w:val="24"/>
          <w:rtl/>
        </w:rPr>
        <w:t>در این رویکرد</w:t>
      </w:r>
      <w:r>
        <w:rPr>
          <w:rFonts w:ascii="Times" w:hAnsi="Times" w:cs="B Nazanin" w:hint="cs"/>
          <w:sz w:val="24"/>
          <w:szCs w:val="24"/>
          <w:rtl/>
        </w:rPr>
        <w:t>،</w:t>
      </w:r>
      <w:r w:rsidR="00735EAB" w:rsidRPr="007E4008">
        <w:rPr>
          <w:rFonts w:ascii="Times" w:hAnsi="Times" w:cs="B Nazanin"/>
          <w:sz w:val="24"/>
          <w:szCs w:val="24"/>
          <w:rtl/>
        </w:rPr>
        <w:t xml:space="preserve"> فرض بر این است که متخصصین و تیم پزشکی</w:t>
      </w:r>
      <w:r>
        <w:rPr>
          <w:rFonts w:ascii="Times" w:hAnsi="Times" w:cs="B Nazanin" w:hint="cs"/>
          <w:sz w:val="24"/>
          <w:szCs w:val="24"/>
          <w:rtl/>
        </w:rPr>
        <w:t>،</w:t>
      </w:r>
      <w:r w:rsidR="006436E6" w:rsidRPr="007E4008">
        <w:rPr>
          <w:rFonts w:ascii="Times" w:hAnsi="Times" w:cs="B Nazanin"/>
          <w:sz w:val="24"/>
          <w:szCs w:val="24"/>
          <w:rtl/>
        </w:rPr>
        <w:t xml:space="preserve"> </w:t>
      </w:r>
      <w:r w:rsidR="00735EAB" w:rsidRPr="007E4008">
        <w:rPr>
          <w:rFonts w:ascii="Times" w:hAnsi="Times" w:cs="B Nazanin"/>
          <w:sz w:val="24"/>
          <w:szCs w:val="24"/>
          <w:rtl/>
        </w:rPr>
        <w:t>دانش</w:t>
      </w:r>
      <w:r w:rsidR="00A654AB" w:rsidRPr="007E4008">
        <w:rPr>
          <w:rFonts w:ascii="Times" w:hAnsi="Times" w:cs="B Nazanin"/>
          <w:sz w:val="24"/>
          <w:szCs w:val="24"/>
          <w:rtl/>
        </w:rPr>
        <w:t>،</w:t>
      </w:r>
      <w:r w:rsidR="00735EAB" w:rsidRPr="007E4008">
        <w:rPr>
          <w:rFonts w:ascii="Times" w:hAnsi="Times" w:cs="B Nazanin"/>
          <w:sz w:val="24"/>
          <w:szCs w:val="24"/>
          <w:rtl/>
        </w:rPr>
        <w:t xml:space="preserve"> تخصص و مهارت کافی برای حل مسائل مربوط به افراد ناتوان را دارند.</w:t>
      </w:r>
    </w:p>
    <w:p w:rsidR="00735EAB" w:rsidRPr="0061033B" w:rsidRDefault="00635EB4" w:rsidP="006110DA">
      <w:pPr>
        <w:pStyle w:val="ListParagraph"/>
        <w:bidi/>
        <w:spacing w:after="60"/>
        <w:ind w:left="0"/>
        <w:contextualSpacing w:val="0"/>
        <w:jc w:val="both"/>
        <w:rPr>
          <w:rFonts w:cs="B Nazanin"/>
          <w:b/>
          <w:bCs/>
          <w:color w:val="548DD4" w:themeColor="text2" w:themeTint="99"/>
          <w:sz w:val="24"/>
          <w:szCs w:val="24"/>
          <w:lang w:bidi="fa-IR"/>
        </w:rPr>
      </w:pPr>
      <w:r w:rsidRPr="0061033B">
        <w:rPr>
          <w:rFonts w:cs="B Nazanin" w:hint="cs"/>
          <w:b/>
          <w:bCs/>
          <w:color w:val="548DD4" w:themeColor="text2" w:themeTint="99"/>
          <w:sz w:val="24"/>
          <w:szCs w:val="24"/>
          <w:rtl/>
          <w:lang w:bidi="fa-IR"/>
        </w:rPr>
        <w:t>ب)</w:t>
      </w:r>
      <w:r w:rsidR="00FC084B" w:rsidRPr="0061033B">
        <w:rPr>
          <w:rFonts w:cs="B Nazanin" w:hint="cs"/>
          <w:b/>
          <w:bCs/>
          <w:color w:val="548DD4" w:themeColor="text2" w:themeTint="99"/>
          <w:sz w:val="24"/>
          <w:szCs w:val="24"/>
          <w:rtl/>
          <w:lang w:bidi="fa-IR"/>
        </w:rPr>
        <w:t xml:space="preserve"> </w:t>
      </w:r>
      <w:r w:rsidR="00735EAB" w:rsidRPr="0061033B">
        <w:rPr>
          <w:rFonts w:cs="B Nazanin"/>
          <w:b/>
          <w:bCs/>
          <w:color w:val="548DD4" w:themeColor="text2" w:themeTint="99"/>
          <w:sz w:val="24"/>
          <w:szCs w:val="24"/>
          <w:rtl/>
          <w:lang w:bidi="fa-IR"/>
        </w:rPr>
        <w:t>رویکرد اجتماعی</w:t>
      </w:r>
    </w:p>
    <w:p w:rsidR="00735EAB" w:rsidRPr="006A7135" w:rsidRDefault="00735EAB" w:rsidP="005F580E">
      <w:pPr>
        <w:pStyle w:val="ListParagraph"/>
        <w:bidi/>
        <w:spacing w:after="120"/>
        <w:ind w:left="0"/>
        <w:contextualSpacing w:val="0"/>
        <w:jc w:val="both"/>
        <w:rPr>
          <w:rFonts w:ascii="Times" w:hAnsi="Times" w:cs="B Nazanin"/>
          <w:sz w:val="24"/>
          <w:szCs w:val="24"/>
        </w:rPr>
      </w:pPr>
      <w:r w:rsidRPr="006A7135">
        <w:rPr>
          <w:rFonts w:ascii="Times" w:hAnsi="Times" w:cs="B Nazanin"/>
          <w:sz w:val="24"/>
          <w:szCs w:val="24"/>
          <w:rtl/>
        </w:rPr>
        <w:t>ط</w:t>
      </w:r>
      <w:r w:rsidR="00936475">
        <w:rPr>
          <w:rFonts w:ascii="Times" w:hAnsi="Times" w:cs="B Nazanin" w:hint="cs"/>
          <w:sz w:val="24"/>
          <w:szCs w:val="24"/>
          <w:rtl/>
        </w:rPr>
        <w:t>ی</w:t>
      </w:r>
      <w:r w:rsidRPr="006A7135">
        <w:rPr>
          <w:rFonts w:ascii="Times" w:hAnsi="Times" w:cs="B Nazanin"/>
          <w:sz w:val="24"/>
          <w:szCs w:val="24"/>
          <w:rtl/>
        </w:rPr>
        <w:t xml:space="preserve"> نیمه </w:t>
      </w:r>
      <w:r w:rsidR="00ED0226" w:rsidRPr="006A7135">
        <w:rPr>
          <w:rFonts w:ascii="Times" w:hAnsi="Times" w:cs="B Nazanin"/>
          <w:sz w:val="24"/>
          <w:szCs w:val="24"/>
          <w:rtl/>
        </w:rPr>
        <w:t xml:space="preserve">دوم قرن گذشته، رویکرد اجتماعی </w:t>
      </w:r>
      <w:r w:rsidR="00ED0226" w:rsidRPr="006A7135">
        <w:rPr>
          <w:rFonts w:ascii="Times" w:hAnsi="Times" w:cs="B Nazanin" w:hint="cs"/>
          <w:sz w:val="24"/>
          <w:szCs w:val="24"/>
          <w:rtl/>
        </w:rPr>
        <w:t xml:space="preserve">در مقوله </w:t>
      </w:r>
      <w:r w:rsidRPr="006A7135">
        <w:rPr>
          <w:rFonts w:ascii="Times" w:hAnsi="Times" w:cs="B Nazanin"/>
          <w:sz w:val="24"/>
          <w:szCs w:val="24"/>
          <w:rtl/>
        </w:rPr>
        <w:t>ناتوان</w:t>
      </w:r>
      <w:r w:rsidR="00ED0226" w:rsidRPr="006A7135">
        <w:rPr>
          <w:rFonts w:ascii="Times" w:hAnsi="Times" w:cs="B Nazanin"/>
          <w:sz w:val="24"/>
          <w:szCs w:val="24"/>
          <w:rtl/>
        </w:rPr>
        <w:t>ی</w:t>
      </w:r>
      <w:r w:rsidR="00936475">
        <w:rPr>
          <w:rFonts w:ascii="Times" w:hAnsi="Times" w:cs="B Nazanin" w:hint="cs"/>
          <w:sz w:val="24"/>
          <w:szCs w:val="24"/>
          <w:rtl/>
        </w:rPr>
        <w:t>،</w:t>
      </w:r>
      <w:r w:rsidR="00ED0226" w:rsidRPr="006A7135">
        <w:rPr>
          <w:rFonts w:ascii="Times" w:hAnsi="Times" w:cs="B Nazanin"/>
          <w:sz w:val="24"/>
          <w:szCs w:val="24"/>
          <w:rtl/>
        </w:rPr>
        <w:t xml:space="preserve"> در کشورهای صنعتی پدید آمد</w:t>
      </w:r>
      <w:r w:rsidRPr="006A7135">
        <w:rPr>
          <w:rFonts w:ascii="Times" w:hAnsi="Times" w:cs="B Nazanin"/>
          <w:sz w:val="24"/>
          <w:szCs w:val="24"/>
          <w:rtl/>
        </w:rPr>
        <w:t>.</w:t>
      </w:r>
      <w:r w:rsidR="006436E6" w:rsidRPr="006A7135">
        <w:rPr>
          <w:rFonts w:ascii="Times" w:hAnsi="Times" w:cs="B Nazanin"/>
          <w:sz w:val="24"/>
          <w:szCs w:val="24"/>
          <w:rtl/>
        </w:rPr>
        <w:t xml:space="preserve"> </w:t>
      </w:r>
      <w:r w:rsidRPr="006A7135">
        <w:rPr>
          <w:rFonts w:ascii="Times" w:hAnsi="Times" w:cs="B Nazanin"/>
          <w:sz w:val="24"/>
          <w:szCs w:val="24"/>
          <w:rtl/>
        </w:rPr>
        <w:t>در رویکرد اجتماعی</w:t>
      </w:r>
      <w:r w:rsidR="00936475">
        <w:rPr>
          <w:rFonts w:ascii="Times" w:hAnsi="Times" w:cs="B Nazanin" w:hint="cs"/>
          <w:sz w:val="24"/>
          <w:szCs w:val="24"/>
          <w:rtl/>
        </w:rPr>
        <w:t>،</w:t>
      </w:r>
      <w:r w:rsidRPr="006A7135">
        <w:rPr>
          <w:rFonts w:ascii="Times" w:hAnsi="Times" w:cs="B Nazanin"/>
          <w:sz w:val="24"/>
          <w:szCs w:val="24"/>
          <w:rtl/>
        </w:rPr>
        <w:t xml:space="preserve"> </w:t>
      </w:r>
      <w:r w:rsidR="00936475" w:rsidRPr="006A7135">
        <w:rPr>
          <w:rFonts w:ascii="Times" w:hAnsi="Times" w:cs="B Nazanin"/>
          <w:sz w:val="24"/>
          <w:szCs w:val="24"/>
          <w:rtl/>
        </w:rPr>
        <w:t xml:space="preserve">ناتوانی </w:t>
      </w:r>
      <w:r w:rsidRPr="006A7135">
        <w:rPr>
          <w:rFonts w:ascii="Times" w:hAnsi="Times" w:cs="B Nazanin"/>
          <w:sz w:val="24"/>
          <w:szCs w:val="24"/>
          <w:rtl/>
        </w:rPr>
        <w:t xml:space="preserve">تا حد زیادی با </w:t>
      </w:r>
      <w:r w:rsidR="00ED0226" w:rsidRPr="006A7135">
        <w:rPr>
          <w:rFonts w:ascii="Times" w:hAnsi="Times" w:cs="B Nazanin" w:hint="cs"/>
          <w:sz w:val="24"/>
          <w:szCs w:val="24"/>
          <w:rtl/>
        </w:rPr>
        <w:t xml:space="preserve">مفاهیم </w:t>
      </w:r>
      <w:r w:rsidR="00ED0226" w:rsidRPr="006A7135">
        <w:rPr>
          <w:rFonts w:ascii="Times" w:hAnsi="Times" w:cs="B Nazanin"/>
          <w:sz w:val="24"/>
          <w:szCs w:val="24"/>
          <w:rtl/>
        </w:rPr>
        <w:t>ظلم</w:t>
      </w:r>
      <w:r w:rsidR="00A654AB" w:rsidRPr="006A7135">
        <w:rPr>
          <w:rFonts w:ascii="Times" w:hAnsi="Times" w:cs="B Nazanin"/>
          <w:sz w:val="24"/>
          <w:szCs w:val="24"/>
          <w:rtl/>
        </w:rPr>
        <w:t>،</w:t>
      </w:r>
      <w:r w:rsidR="00ED0226" w:rsidRPr="006A7135">
        <w:rPr>
          <w:rFonts w:ascii="Times" w:hAnsi="Times" w:cs="B Nazanin"/>
          <w:sz w:val="24"/>
          <w:szCs w:val="24"/>
          <w:rtl/>
        </w:rPr>
        <w:t xml:space="preserve"> ستم و موانع اجتماعی </w:t>
      </w:r>
      <w:r w:rsidRPr="006A7135">
        <w:rPr>
          <w:rFonts w:ascii="Times" w:hAnsi="Times" w:cs="B Nazanin"/>
          <w:sz w:val="24"/>
          <w:szCs w:val="24"/>
          <w:rtl/>
        </w:rPr>
        <w:t>همراه است. در این رویکرد</w:t>
      </w:r>
      <w:r w:rsidR="00936475">
        <w:rPr>
          <w:rFonts w:ascii="Times" w:hAnsi="Times" w:cs="B Nazanin" w:hint="cs"/>
          <w:sz w:val="24"/>
          <w:szCs w:val="24"/>
          <w:rtl/>
        </w:rPr>
        <w:t>،</w:t>
      </w:r>
      <w:r w:rsidRPr="006A7135">
        <w:rPr>
          <w:rFonts w:ascii="Times" w:hAnsi="Times" w:cs="B Nazanin"/>
          <w:sz w:val="24"/>
          <w:szCs w:val="24"/>
          <w:rtl/>
        </w:rPr>
        <w:t xml:space="preserve"> </w:t>
      </w:r>
      <w:r w:rsidR="00936475" w:rsidRPr="006A7135">
        <w:rPr>
          <w:rFonts w:ascii="Times" w:hAnsi="Times" w:cs="B Nazanin"/>
          <w:sz w:val="24"/>
          <w:szCs w:val="24"/>
          <w:rtl/>
        </w:rPr>
        <w:t xml:space="preserve">ناتوانی </w:t>
      </w:r>
      <w:r w:rsidRPr="006A7135">
        <w:rPr>
          <w:rFonts w:ascii="Times" w:hAnsi="Times" w:cs="B Nazanin"/>
          <w:sz w:val="24"/>
          <w:szCs w:val="24"/>
          <w:rtl/>
        </w:rPr>
        <w:t>به معنای اختلال شدید و نقص فیزیکی در</w:t>
      </w:r>
      <w:r w:rsidR="006A7135" w:rsidRPr="006A7135">
        <w:rPr>
          <w:rFonts w:ascii="Times" w:hAnsi="Times" w:cs="B Nazanin" w:hint="cs"/>
          <w:sz w:val="24"/>
          <w:szCs w:val="24"/>
          <w:rtl/>
        </w:rPr>
        <w:t xml:space="preserve"> </w:t>
      </w:r>
      <w:r w:rsidRPr="006A7135">
        <w:rPr>
          <w:rFonts w:ascii="Times" w:hAnsi="Times" w:cs="B Nazanin"/>
          <w:sz w:val="24"/>
          <w:szCs w:val="24"/>
          <w:rtl/>
        </w:rPr>
        <w:t xml:space="preserve">بدن نیست، بلکه </w:t>
      </w:r>
      <w:r w:rsidR="00936475">
        <w:rPr>
          <w:rFonts w:ascii="Times" w:hAnsi="Times" w:cs="B Nazanin" w:hint="cs"/>
          <w:sz w:val="24"/>
          <w:szCs w:val="24"/>
          <w:rtl/>
        </w:rPr>
        <w:t>ناشی از</w:t>
      </w:r>
      <w:r w:rsidRPr="006A7135">
        <w:rPr>
          <w:rFonts w:ascii="Times" w:hAnsi="Times" w:cs="B Nazanin"/>
          <w:sz w:val="24"/>
          <w:szCs w:val="24"/>
          <w:rtl/>
        </w:rPr>
        <w:t xml:space="preserve"> وجود محیط اجتماعی</w:t>
      </w:r>
      <w:r w:rsidR="005F580E">
        <w:rPr>
          <w:rFonts w:ascii="Times" w:hAnsi="Times" w:cs="B Nazanin" w:hint="cs"/>
          <w:sz w:val="24"/>
          <w:szCs w:val="24"/>
          <w:rtl/>
        </w:rPr>
        <w:t xml:space="preserve">ِ </w:t>
      </w:r>
      <w:r w:rsidRPr="006A7135">
        <w:rPr>
          <w:rFonts w:ascii="Times" w:hAnsi="Times" w:cs="B Nazanin"/>
          <w:sz w:val="24"/>
          <w:szCs w:val="24"/>
          <w:rtl/>
        </w:rPr>
        <w:t>سرکوب</w:t>
      </w:r>
      <w:r w:rsidR="00936475">
        <w:rPr>
          <w:rFonts w:ascii="Times" w:hAnsi="Times" w:cs="B Nazanin"/>
          <w:sz w:val="24"/>
          <w:szCs w:val="24"/>
          <w:rtl/>
        </w:rPr>
        <w:softHyphen/>
      </w:r>
      <w:r w:rsidRPr="006A7135">
        <w:rPr>
          <w:rFonts w:ascii="Times" w:hAnsi="Times" w:cs="B Nazanin"/>
          <w:sz w:val="24"/>
          <w:szCs w:val="24"/>
          <w:rtl/>
        </w:rPr>
        <w:t>گر</w:t>
      </w:r>
      <w:r w:rsidR="0019351C" w:rsidRPr="006A7135">
        <w:rPr>
          <w:rFonts w:ascii="Times" w:hAnsi="Times" w:cs="B Nazanin" w:hint="cs"/>
          <w:sz w:val="24"/>
          <w:szCs w:val="24"/>
          <w:rtl/>
        </w:rPr>
        <w:t xml:space="preserve"> </w:t>
      </w:r>
      <w:r w:rsidR="006A7135">
        <w:rPr>
          <w:rFonts w:ascii="Times" w:hAnsi="Times" w:cs="B Nazanin" w:hint="cs"/>
          <w:sz w:val="24"/>
          <w:szCs w:val="24"/>
          <w:rtl/>
        </w:rPr>
        <w:t>بوده</w:t>
      </w:r>
      <w:r w:rsidRPr="006A7135">
        <w:rPr>
          <w:rFonts w:ascii="Times" w:hAnsi="Times" w:cs="B Nazanin" w:hint="cs"/>
          <w:sz w:val="24"/>
          <w:szCs w:val="24"/>
          <w:rtl/>
        </w:rPr>
        <w:t xml:space="preserve"> </w:t>
      </w:r>
      <w:r w:rsidR="0019351C" w:rsidRPr="006A7135">
        <w:rPr>
          <w:rFonts w:ascii="Times" w:hAnsi="Times" w:cs="B Nazanin"/>
          <w:sz w:val="24"/>
          <w:szCs w:val="24"/>
          <w:rtl/>
        </w:rPr>
        <w:t xml:space="preserve">و </w:t>
      </w:r>
      <w:r w:rsidRPr="006A7135">
        <w:rPr>
          <w:rFonts w:ascii="Times" w:hAnsi="Times" w:cs="B Nazanin"/>
          <w:sz w:val="24"/>
          <w:szCs w:val="24"/>
          <w:rtl/>
        </w:rPr>
        <w:t xml:space="preserve">افراد دارای </w:t>
      </w:r>
      <w:r w:rsidRPr="006A7135">
        <w:rPr>
          <w:rFonts w:ascii="Times" w:hAnsi="Times" w:cs="B Nazanin" w:hint="cs"/>
          <w:sz w:val="24"/>
          <w:szCs w:val="24"/>
          <w:rtl/>
        </w:rPr>
        <w:t>ناتوانی</w:t>
      </w:r>
      <w:r w:rsidR="00936475">
        <w:rPr>
          <w:rFonts w:ascii="Times" w:hAnsi="Times" w:cs="B Nazanin"/>
          <w:sz w:val="24"/>
          <w:szCs w:val="24"/>
          <w:rtl/>
        </w:rPr>
        <w:t xml:space="preserve"> </w:t>
      </w:r>
      <w:r w:rsidR="00936475">
        <w:rPr>
          <w:rFonts w:ascii="Times" w:hAnsi="Times" w:cs="B Nazanin" w:hint="cs"/>
          <w:sz w:val="24"/>
          <w:szCs w:val="24"/>
          <w:rtl/>
        </w:rPr>
        <w:t>«</w:t>
      </w:r>
      <w:r w:rsidR="00936475">
        <w:rPr>
          <w:rFonts w:ascii="Times" w:hAnsi="Times" w:cs="B Nazanin"/>
          <w:sz w:val="24"/>
          <w:szCs w:val="24"/>
          <w:rtl/>
        </w:rPr>
        <w:t>قربانیان جمعی</w:t>
      </w:r>
      <w:r w:rsidR="005F580E">
        <w:rPr>
          <w:rFonts w:ascii="Times" w:hAnsi="Times" w:cs="B Nazanin" w:hint="cs"/>
          <w:sz w:val="24"/>
          <w:szCs w:val="24"/>
          <w:rtl/>
        </w:rPr>
        <w:t xml:space="preserve">ِ </w:t>
      </w:r>
      <w:r w:rsidR="006A7135">
        <w:rPr>
          <w:rFonts w:ascii="Times" w:hAnsi="Times" w:cs="B Nazanin"/>
          <w:sz w:val="24"/>
          <w:szCs w:val="24"/>
          <w:rtl/>
        </w:rPr>
        <w:t>جامعه</w:t>
      </w:r>
      <w:r w:rsidR="00936475">
        <w:rPr>
          <w:rFonts w:ascii="Times" w:hAnsi="Times" w:cs="B Nazanin"/>
          <w:sz w:val="24"/>
          <w:szCs w:val="24"/>
          <w:rtl/>
        </w:rPr>
        <w:softHyphen/>
      </w:r>
      <w:r w:rsidR="00936475">
        <w:rPr>
          <w:rFonts w:ascii="Times" w:hAnsi="Times" w:cs="B Nazanin" w:hint="cs"/>
          <w:sz w:val="24"/>
          <w:szCs w:val="24"/>
          <w:rtl/>
        </w:rPr>
        <w:t>ی</w:t>
      </w:r>
      <w:r w:rsidR="006A7135">
        <w:rPr>
          <w:rFonts w:ascii="Times" w:hAnsi="Times" w:cs="B Nazanin"/>
          <w:sz w:val="24"/>
          <w:szCs w:val="24"/>
          <w:rtl/>
        </w:rPr>
        <w:t xml:space="preserve"> تبعیض</w:t>
      </w:r>
      <w:r w:rsidR="006A7135">
        <w:rPr>
          <w:rFonts w:ascii="Times" w:hAnsi="Times" w:cs="B Nazanin"/>
          <w:sz w:val="24"/>
          <w:szCs w:val="24"/>
          <w:rtl/>
        </w:rPr>
        <w:softHyphen/>
      </w:r>
      <w:r w:rsidR="00936475">
        <w:rPr>
          <w:rFonts w:ascii="Times" w:hAnsi="Times" w:cs="B Nazanin"/>
          <w:sz w:val="24"/>
          <w:szCs w:val="24"/>
          <w:rtl/>
        </w:rPr>
        <w:t>آمیز و غیرمسئولانه</w:t>
      </w:r>
      <w:r w:rsidR="00936475">
        <w:rPr>
          <w:rFonts w:ascii="Times" w:hAnsi="Times" w:cs="B Nazanin" w:hint="cs"/>
          <w:sz w:val="24"/>
          <w:szCs w:val="24"/>
          <w:rtl/>
        </w:rPr>
        <w:t>»</w:t>
      </w:r>
      <w:r w:rsidRPr="006A7135">
        <w:rPr>
          <w:rFonts w:ascii="Times" w:hAnsi="Times" w:cs="B Nazanin"/>
          <w:sz w:val="24"/>
          <w:szCs w:val="24"/>
          <w:rtl/>
        </w:rPr>
        <w:t xml:space="preserve"> تل</w:t>
      </w:r>
      <w:r w:rsidR="006A7135">
        <w:rPr>
          <w:rFonts w:ascii="Times" w:hAnsi="Times" w:cs="B Nazanin"/>
          <w:sz w:val="24"/>
          <w:szCs w:val="24"/>
          <w:rtl/>
        </w:rPr>
        <w:t>قی می</w:t>
      </w:r>
      <w:r w:rsidR="006A7135">
        <w:rPr>
          <w:rFonts w:ascii="Times" w:hAnsi="Times" w:cs="B Nazanin"/>
          <w:sz w:val="24"/>
          <w:szCs w:val="24"/>
          <w:rtl/>
        </w:rPr>
        <w:softHyphen/>
      </w:r>
      <w:r w:rsidR="006A7135" w:rsidRPr="006A7135">
        <w:rPr>
          <w:rFonts w:ascii="Times" w:hAnsi="Times" w:cs="B Nazanin"/>
          <w:sz w:val="24"/>
          <w:szCs w:val="24"/>
          <w:rtl/>
        </w:rPr>
        <w:t>شوند. در این دیدگاه، نگرش</w:t>
      </w:r>
      <w:r w:rsidR="006A7135" w:rsidRPr="006A7135">
        <w:rPr>
          <w:rFonts w:ascii="Times" w:hAnsi="Times" w:cs="B Nazanin"/>
          <w:sz w:val="24"/>
          <w:szCs w:val="24"/>
          <w:rtl/>
        </w:rPr>
        <w:softHyphen/>
      </w:r>
      <w:r w:rsidRPr="006A7135">
        <w:rPr>
          <w:rFonts w:ascii="Times" w:hAnsi="Times" w:cs="B Nazanin"/>
          <w:sz w:val="24"/>
          <w:szCs w:val="24"/>
          <w:rtl/>
        </w:rPr>
        <w:t>ها</w:t>
      </w:r>
      <w:r w:rsidR="00936475">
        <w:rPr>
          <w:rFonts w:ascii="Times" w:hAnsi="Times" w:cs="B Nazanin" w:hint="cs"/>
          <w:sz w:val="24"/>
          <w:szCs w:val="24"/>
          <w:rtl/>
        </w:rPr>
        <w:t xml:space="preserve"> و </w:t>
      </w:r>
      <w:r w:rsidRPr="006A7135">
        <w:rPr>
          <w:rFonts w:ascii="Times" w:hAnsi="Times" w:cs="B Nazanin"/>
          <w:sz w:val="24"/>
          <w:szCs w:val="24"/>
          <w:rtl/>
        </w:rPr>
        <w:t xml:space="preserve">موانع </w:t>
      </w:r>
      <w:r w:rsidRPr="006A7135">
        <w:rPr>
          <w:rFonts w:ascii="Times" w:hAnsi="Times" w:cs="B Nazanin" w:hint="cs"/>
          <w:sz w:val="24"/>
          <w:szCs w:val="24"/>
          <w:rtl/>
        </w:rPr>
        <w:t xml:space="preserve">موجود در </w:t>
      </w:r>
      <w:r w:rsidRPr="006A7135">
        <w:rPr>
          <w:rFonts w:ascii="Times" w:hAnsi="Times" w:cs="B Nazanin"/>
          <w:sz w:val="24"/>
          <w:szCs w:val="24"/>
          <w:rtl/>
        </w:rPr>
        <w:t>ج</w:t>
      </w:r>
      <w:r w:rsidR="006A7135" w:rsidRPr="006A7135">
        <w:rPr>
          <w:rFonts w:ascii="Times" w:hAnsi="Times" w:cs="B Nazanin"/>
          <w:sz w:val="24"/>
          <w:szCs w:val="24"/>
          <w:rtl/>
        </w:rPr>
        <w:t>امعه و نهادهای آن از طریق قانون</w:t>
      </w:r>
      <w:r w:rsidR="006A7135" w:rsidRPr="006A7135">
        <w:rPr>
          <w:rFonts w:ascii="Times" w:hAnsi="Times" w:cs="B Nazanin"/>
          <w:sz w:val="24"/>
          <w:szCs w:val="24"/>
          <w:rtl/>
        </w:rPr>
        <w:softHyphen/>
      </w:r>
      <w:r w:rsidRPr="006A7135">
        <w:rPr>
          <w:rFonts w:ascii="Times" w:hAnsi="Times" w:cs="B Nazanin"/>
          <w:sz w:val="24"/>
          <w:szCs w:val="24"/>
          <w:rtl/>
        </w:rPr>
        <w:t>گذاری</w:t>
      </w:r>
      <w:r w:rsidR="00A654AB" w:rsidRPr="006A7135">
        <w:rPr>
          <w:rFonts w:ascii="Times" w:hAnsi="Times" w:cs="B Nazanin" w:hint="cs"/>
          <w:sz w:val="24"/>
          <w:szCs w:val="24"/>
          <w:rtl/>
        </w:rPr>
        <w:t>،</w:t>
      </w:r>
      <w:r w:rsidRPr="006A7135">
        <w:rPr>
          <w:rFonts w:ascii="Times" w:hAnsi="Times" w:cs="B Nazanin"/>
          <w:sz w:val="24"/>
          <w:szCs w:val="24"/>
          <w:rtl/>
        </w:rPr>
        <w:t xml:space="preserve"> </w:t>
      </w:r>
      <w:r w:rsidR="006A7135" w:rsidRPr="006A7135">
        <w:rPr>
          <w:rFonts w:ascii="Times" w:hAnsi="Times" w:cs="B Nazanin" w:hint="cs"/>
          <w:sz w:val="24"/>
          <w:szCs w:val="24"/>
          <w:rtl/>
        </w:rPr>
        <w:t>با</w:t>
      </w:r>
      <w:r w:rsidRPr="006A7135">
        <w:rPr>
          <w:rFonts w:ascii="Times" w:hAnsi="Times" w:cs="B Nazanin" w:hint="cs"/>
          <w:sz w:val="24"/>
          <w:szCs w:val="24"/>
          <w:rtl/>
        </w:rPr>
        <w:t xml:space="preserve">عث ایجاد </w:t>
      </w:r>
      <w:r w:rsidRPr="006A7135">
        <w:rPr>
          <w:rFonts w:ascii="Times" w:hAnsi="Times" w:cs="B Nazanin"/>
          <w:sz w:val="24"/>
          <w:szCs w:val="24"/>
          <w:rtl/>
        </w:rPr>
        <w:t xml:space="preserve">تصور منفی از </w:t>
      </w:r>
      <w:r w:rsidRPr="006A7135">
        <w:rPr>
          <w:rFonts w:ascii="Times" w:hAnsi="Times" w:cs="B Nazanin" w:hint="cs"/>
          <w:sz w:val="24"/>
          <w:szCs w:val="24"/>
          <w:rtl/>
        </w:rPr>
        <w:t>ناتوانی</w:t>
      </w:r>
      <w:r w:rsidRPr="006A7135">
        <w:rPr>
          <w:rFonts w:ascii="Times" w:hAnsi="Times" w:cs="B Nazanin"/>
          <w:sz w:val="24"/>
          <w:szCs w:val="24"/>
          <w:rtl/>
        </w:rPr>
        <w:t xml:space="preserve"> می</w:t>
      </w:r>
      <w:r w:rsidR="006A7135" w:rsidRPr="006A7135">
        <w:rPr>
          <w:rFonts w:ascii="Times" w:hAnsi="Times" w:cs="B Nazanin"/>
          <w:sz w:val="24"/>
          <w:szCs w:val="24"/>
          <w:rtl/>
        </w:rPr>
        <w:softHyphen/>
      </w:r>
      <w:r w:rsidRPr="006A7135">
        <w:rPr>
          <w:rFonts w:ascii="Times" w:hAnsi="Times" w:cs="B Nazanin"/>
          <w:sz w:val="24"/>
          <w:szCs w:val="24"/>
          <w:rtl/>
        </w:rPr>
        <w:t xml:space="preserve">شوند. </w:t>
      </w:r>
    </w:p>
    <w:p w:rsidR="00735EAB" w:rsidRPr="00E05985" w:rsidRDefault="00222531" w:rsidP="00711FA1">
      <w:pPr>
        <w:pStyle w:val="ListParagraph"/>
        <w:bidi/>
        <w:spacing w:after="120"/>
        <w:ind w:left="0"/>
        <w:contextualSpacing w:val="0"/>
        <w:jc w:val="both"/>
        <w:rPr>
          <w:rFonts w:ascii="Times" w:hAnsi="Times" w:cs="B Nazanin"/>
          <w:sz w:val="24"/>
          <w:szCs w:val="24"/>
          <w:rtl/>
        </w:rPr>
      </w:pPr>
      <w:r w:rsidRPr="00E05985">
        <w:rPr>
          <w:rFonts w:ascii="Times" w:hAnsi="Times" w:cs="B Nazanin"/>
          <w:sz w:val="24"/>
          <w:szCs w:val="24"/>
          <w:rtl/>
        </w:rPr>
        <w:t>از منظر نقش محیط اجتماعی</w:t>
      </w:r>
      <w:r w:rsidRPr="00E05985">
        <w:rPr>
          <w:rFonts w:ascii="Times" w:hAnsi="Times" w:cs="B Nazanin" w:hint="cs"/>
          <w:sz w:val="24"/>
          <w:szCs w:val="24"/>
          <w:rtl/>
        </w:rPr>
        <w:t xml:space="preserve"> </w:t>
      </w:r>
      <w:r w:rsidR="00735EAB" w:rsidRPr="00E05985">
        <w:rPr>
          <w:rFonts w:ascii="Times" w:hAnsi="Times" w:cs="B Nazanin"/>
          <w:sz w:val="24"/>
          <w:szCs w:val="24"/>
          <w:rtl/>
        </w:rPr>
        <w:t>در ایجاد</w:t>
      </w:r>
      <w:r w:rsidR="006436E6" w:rsidRPr="00E05985">
        <w:rPr>
          <w:rFonts w:ascii="Times" w:hAnsi="Times" w:cs="B Nazanin" w:hint="cs"/>
          <w:sz w:val="24"/>
          <w:szCs w:val="24"/>
          <w:rtl/>
        </w:rPr>
        <w:t xml:space="preserve"> </w:t>
      </w:r>
      <w:r w:rsidR="00735EAB" w:rsidRPr="00E05985">
        <w:rPr>
          <w:rFonts w:ascii="Times" w:hAnsi="Times" w:cs="B Nazanin" w:hint="cs"/>
          <w:sz w:val="24"/>
          <w:szCs w:val="24"/>
          <w:rtl/>
        </w:rPr>
        <w:t>ناتوانی</w:t>
      </w:r>
      <w:r w:rsidR="00A654AB" w:rsidRPr="00E05985">
        <w:rPr>
          <w:rFonts w:ascii="Times" w:hAnsi="Times" w:cs="B Nazanin" w:hint="cs"/>
          <w:sz w:val="24"/>
          <w:szCs w:val="24"/>
          <w:rtl/>
        </w:rPr>
        <w:t>،</w:t>
      </w:r>
      <w:r w:rsidR="00735EAB" w:rsidRPr="00E05985">
        <w:rPr>
          <w:rFonts w:ascii="Times" w:hAnsi="Times" w:cs="B Nazanin"/>
          <w:sz w:val="24"/>
          <w:szCs w:val="24"/>
          <w:rtl/>
        </w:rPr>
        <w:t xml:space="preserve"> خدمات توانبخشی </w:t>
      </w:r>
      <w:r w:rsidR="00711FA1" w:rsidRPr="00E05985">
        <w:rPr>
          <w:rFonts w:ascii="Times" w:hAnsi="Times" w:cs="B Nazanin"/>
          <w:sz w:val="24"/>
          <w:szCs w:val="24"/>
          <w:rtl/>
        </w:rPr>
        <w:t>می</w:t>
      </w:r>
      <w:r w:rsidR="00711FA1" w:rsidRPr="00E05985">
        <w:rPr>
          <w:rFonts w:ascii="Times" w:hAnsi="Times" w:cs="B Nazanin"/>
          <w:sz w:val="24"/>
          <w:szCs w:val="24"/>
          <w:rtl/>
        </w:rPr>
        <w:softHyphen/>
        <w:t xml:space="preserve">توانند </w:t>
      </w:r>
      <w:r w:rsidR="00735EAB" w:rsidRPr="00E05985">
        <w:rPr>
          <w:rFonts w:ascii="Times" w:hAnsi="Times" w:cs="B Nazanin"/>
          <w:sz w:val="24"/>
          <w:szCs w:val="24"/>
          <w:rtl/>
        </w:rPr>
        <w:t>نقش اصلی در مق</w:t>
      </w:r>
      <w:r w:rsidRPr="00E05985">
        <w:rPr>
          <w:rFonts w:ascii="Times" w:hAnsi="Times" w:cs="B Nazanin"/>
          <w:sz w:val="24"/>
          <w:szCs w:val="24"/>
          <w:rtl/>
        </w:rPr>
        <w:t>ابله با چالش</w:t>
      </w:r>
      <w:r w:rsidRPr="00E05985">
        <w:rPr>
          <w:rFonts w:ascii="Times" w:hAnsi="Times" w:cs="B Nazanin"/>
          <w:sz w:val="24"/>
          <w:szCs w:val="24"/>
          <w:rtl/>
        </w:rPr>
        <w:softHyphen/>
      </w:r>
      <w:r w:rsidR="00735EAB" w:rsidRPr="00E05985">
        <w:rPr>
          <w:rFonts w:ascii="Times" w:hAnsi="Times" w:cs="B Nazanin"/>
          <w:sz w:val="24"/>
          <w:szCs w:val="24"/>
          <w:rtl/>
        </w:rPr>
        <w:t>های اجتماعی</w:t>
      </w:r>
      <w:r w:rsidR="00711FA1">
        <w:rPr>
          <w:rFonts w:ascii="Times" w:hAnsi="Times" w:cs="B Nazanin" w:hint="cs"/>
          <w:sz w:val="24"/>
          <w:szCs w:val="24"/>
          <w:rtl/>
        </w:rPr>
        <w:t xml:space="preserve"> و</w:t>
      </w:r>
      <w:r w:rsidR="00735EAB" w:rsidRPr="00E05985">
        <w:rPr>
          <w:rFonts w:ascii="Times" w:hAnsi="Times" w:cs="B Nazanin"/>
          <w:sz w:val="24"/>
          <w:szCs w:val="24"/>
          <w:rtl/>
        </w:rPr>
        <w:t xml:space="preserve"> محیطی و از بین بردن موانع داشته باشند. رویکرد اجتماعی به سرویس</w:t>
      </w:r>
      <w:r w:rsidR="00882954" w:rsidRPr="00E05985">
        <w:rPr>
          <w:rFonts w:ascii="Times" w:hAnsi="Times" w:cs="B Nazanin"/>
          <w:sz w:val="24"/>
          <w:szCs w:val="24"/>
          <w:rtl/>
        </w:rPr>
        <w:softHyphen/>
        <w:t>های توانبخشی</w:t>
      </w:r>
      <w:r w:rsidR="00711FA1">
        <w:rPr>
          <w:rFonts w:ascii="Times" w:hAnsi="Times" w:cs="B Nazanin" w:hint="cs"/>
          <w:sz w:val="24"/>
          <w:szCs w:val="24"/>
          <w:rtl/>
        </w:rPr>
        <w:t>،</w:t>
      </w:r>
      <w:r w:rsidR="00882954" w:rsidRPr="00E05985">
        <w:rPr>
          <w:rFonts w:ascii="Times" w:hAnsi="Times" w:cs="B Nazanin"/>
          <w:sz w:val="24"/>
          <w:szCs w:val="24"/>
          <w:rtl/>
        </w:rPr>
        <w:t xml:space="preserve"> </w:t>
      </w:r>
      <w:r w:rsidR="00711FA1" w:rsidRPr="00E05985">
        <w:rPr>
          <w:rFonts w:ascii="Times" w:hAnsi="Times" w:cs="B Nazanin"/>
          <w:sz w:val="24"/>
          <w:szCs w:val="24"/>
          <w:rtl/>
        </w:rPr>
        <w:t>از نقد رویکرد زیست</w:t>
      </w:r>
      <w:r w:rsidR="00711FA1">
        <w:rPr>
          <w:rFonts w:ascii="Times" w:hAnsi="Times" w:cs="B Nazanin"/>
          <w:sz w:val="24"/>
          <w:szCs w:val="24"/>
          <w:rtl/>
        </w:rPr>
        <w:softHyphen/>
      </w:r>
      <w:r w:rsidR="00711FA1" w:rsidRPr="00E05985">
        <w:rPr>
          <w:rFonts w:ascii="Times" w:hAnsi="Times" w:cs="B Nazanin"/>
          <w:sz w:val="24"/>
          <w:szCs w:val="24"/>
          <w:rtl/>
        </w:rPr>
        <w:t xml:space="preserve">پزشکی پدید آمده </w:t>
      </w:r>
      <w:r w:rsidR="00711FA1">
        <w:rPr>
          <w:rFonts w:ascii="Times" w:hAnsi="Times" w:cs="B Nazanin" w:hint="cs"/>
          <w:sz w:val="24"/>
          <w:szCs w:val="24"/>
          <w:rtl/>
        </w:rPr>
        <w:t>و د</w:t>
      </w:r>
      <w:r w:rsidR="00735EAB" w:rsidRPr="00E05985">
        <w:rPr>
          <w:rFonts w:ascii="Times" w:hAnsi="Times" w:cs="B Nazanin"/>
          <w:sz w:val="24"/>
          <w:szCs w:val="24"/>
          <w:rtl/>
        </w:rPr>
        <w:t>ر مدل</w:t>
      </w:r>
      <w:r w:rsidR="007011BF" w:rsidRPr="00E05985">
        <w:rPr>
          <w:rFonts w:ascii="Times" w:hAnsi="Times" w:cs="B Nazanin" w:hint="cs"/>
          <w:sz w:val="24"/>
          <w:szCs w:val="24"/>
          <w:rtl/>
        </w:rPr>
        <w:t>‌</w:t>
      </w:r>
      <w:r w:rsidR="00735EAB" w:rsidRPr="00E05985">
        <w:rPr>
          <w:rFonts w:ascii="Times" w:hAnsi="Times" w:cs="B Nazanin"/>
          <w:sz w:val="24"/>
          <w:szCs w:val="24"/>
          <w:rtl/>
        </w:rPr>
        <w:t xml:space="preserve">های توانبخشی </w:t>
      </w:r>
      <w:r w:rsidR="00711FA1" w:rsidRPr="008928A0">
        <w:rPr>
          <w:rFonts w:ascii="Times" w:hAnsi="Times" w:cs="B Nazanin"/>
          <w:sz w:val="24"/>
          <w:szCs w:val="24"/>
          <w:rtl/>
        </w:rPr>
        <w:t>«</w:t>
      </w:r>
      <w:r w:rsidR="00735EAB" w:rsidRPr="00E05985">
        <w:rPr>
          <w:rFonts w:ascii="Times" w:hAnsi="Times" w:cs="B Nazanin"/>
          <w:sz w:val="24"/>
          <w:szCs w:val="24"/>
          <w:rtl/>
        </w:rPr>
        <w:t>مبتنی بر جامعه</w:t>
      </w:r>
      <w:r w:rsidR="00711FA1" w:rsidRPr="008928A0">
        <w:rPr>
          <w:rFonts w:ascii="Times" w:hAnsi="Times" w:cs="B Nazanin"/>
          <w:sz w:val="24"/>
          <w:szCs w:val="24"/>
          <w:rtl/>
        </w:rPr>
        <w:t>»</w:t>
      </w:r>
      <w:r w:rsidR="00735EAB" w:rsidRPr="00E05985">
        <w:rPr>
          <w:rFonts w:ascii="Times" w:hAnsi="Times" w:cs="B Nazanin"/>
          <w:sz w:val="24"/>
          <w:szCs w:val="24"/>
          <w:rtl/>
        </w:rPr>
        <w:t xml:space="preserve"> و </w:t>
      </w:r>
      <w:r w:rsidR="00711FA1" w:rsidRPr="008928A0">
        <w:rPr>
          <w:rFonts w:ascii="Times" w:hAnsi="Times" w:cs="B Nazanin"/>
          <w:sz w:val="24"/>
          <w:szCs w:val="24"/>
          <w:rtl/>
        </w:rPr>
        <w:t>«</w:t>
      </w:r>
      <w:r w:rsidR="00735EAB" w:rsidRPr="00E05985">
        <w:rPr>
          <w:rFonts w:ascii="Times" w:hAnsi="Times" w:cs="B Nazanin"/>
          <w:sz w:val="24"/>
          <w:szCs w:val="24"/>
          <w:rtl/>
        </w:rPr>
        <w:t>زندگی مستقل</w:t>
      </w:r>
      <w:r w:rsidR="00711FA1" w:rsidRPr="008928A0">
        <w:rPr>
          <w:rFonts w:ascii="Times" w:hAnsi="Times" w:cs="B Nazanin"/>
          <w:sz w:val="24"/>
          <w:szCs w:val="24"/>
          <w:rtl/>
        </w:rPr>
        <w:t>»</w:t>
      </w:r>
      <w:r w:rsidR="007011BF" w:rsidRPr="00E05985">
        <w:rPr>
          <w:rFonts w:ascii="Times" w:hAnsi="Times" w:cs="B Nazanin" w:hint="cs"/>
          <w:sz w:val="24"/>
          <w:szCs w:val="24"/>
          <w:rtl/>
        </w:rPr>
        <w:t xml:space="preserve"> </w:t>
      </w:r>
      <w:r w:rsidR="00711FA1">
        <w:rPr>
          <w:rFonts w:ascii="Times" w:hAnsi="Times" w:cs="B Nazanin"/>
          <w:sz w:val="24"/>
          <w:szCs w:val="24"/>
          <w:rtl/>
        </w:rPr>
        <w:t xml:space="preserve">مشاهده </w:t>
      </w:r>
      <w:r w:rsidR="00711FA1">
        <w:rPr>
          <w:rFonts w:ascii="Times" w:hAnsi="Times" w:cs="B Nazanin" w:hint="cs"/>
          <w:sz w:val="24"/>
          <w:szCs w:val="24"/>
          <w:rtl/>
        </w:rPr>
        <w:t>می</w:t>
      </w:r>
      <w:r w:rsidR="00711FA1">
        <w:rPr>
          <w:rFonts w:ascii="Times" w:hAnsi="Times" w:cs="B Nazanin"/>
          <w:sz w:val="24"/>
          <w:szCs w:val="24"/>
          <w:rtl/>
        </w:rPr>
        <w:softHyphen/>
      </w:r>
      <w:r w:rsidR="00711FA1">
        <w:rPr>
          <w:rFonts w:ascii="Times" w:hAnsi="Times" w:cs="B Nazanin" w:hint="cs"/>
          <w:sz w:val="24"/>
          <w:szCs w:val="24"/>
          <w:rtl/>
        </w:rPr>
        <w:t>شو</w:t>
      </w:r>
      <w:r w:rsidR="00735EAB" w:rsidRPr="00E05985">
        <w:rPr>
          <w:rFonts w:ascii="Times" w:hAnsi="Times" w:cs="B Nazanin"/>
          <w:sz w:val="24"/>
          <w:szCs w:val="24"/>
          <w:rtl/>
        </w:rPr>
        <w:t>د</w:t>
      </w:r>
      <w:r w:rsidR="00711FA1">
        <w:rPr>
          <w:rFonts w:ascii="Times" w:hAnsi="Times" w:cs="B Nazanin" w:hint="cs"/>
          <w:sz w:val="24"/>
          <w:szCs w:val="24"/>
          <w:rtl/>
        </w:rPr>
        <w:t xml:space="preserve">. </w:t>
      </w:r>
      <w:r w:rsidR="00711FA1" w:rsidRPr="00E05985">
        <w:rPr>
          <w:rFonts w:ascii="Times" w:hAnsi="Times" w:cs="B Nazanin"/>
          <w:sz w:val="24"/>
          <w:szCs w:val="24"/>
          <w:rtl/>
        </w:rPr>
        <w:t>این مدل</w:t>
      </w:r>
      <w:r w:rsidR="00711FA1" w:rsidRPr="00E05985">
        <w:rPr>
          <w:rFonts w:ascii="Times" w:hAnsi="Times" w:cs="B Nazanin"/>
          <w:sz w:val="24"/>
          <w:szCs w:val="24"/>
          <w:rtl/>
        </w:rPr>
        <w:softHyphen/>
        <w:t>ها</w:t>
      </w:r>
      <w:r w:rsidR="00711FA1">
        <w:rPr>
          <w:rFonts w:ascii="Times" w:hAnsi="Times" w:cs="B Nazanin" w:hint="cs"/>
          <w:sz w:val="24"/>
          <w:szCs w:val="24"/>
          <w:rtl/>
        </w:rPr>
        <w:t>،</w:t>
      </w:r>
      <w:r w:rsidR="00711FA1" w:rsidRPr="00E05985">
        <w:rPr>
          <w:rFonts w:ascii="Times" w:hAnsi="Times" w:cs="B Nazanin"/>
          <w:sz w:val="24"/>
          <w:szCs w:val="24"/>
          <w:rtl/>
        </w:rPr>
        <w:t xml:space="preserve"> </w:t>
      </w:r>
      <w:r w:rsidR="00711FA1">
        <w:rPr>
          <w:rFonts w:ascii="Times" w:hAnsi="Times" w:cs="B Nazanin" w:hint="cs"/>
          <w:sz w:val="24"/>
          <w:szCs w:val="24"/>
          <w:rtl/>
        </w:rPr>
        <w:t>علیرغم</w:t>
      </w:r>
      <w:r w:rsidR="00735EAB" w:rsidRPr="00E05985">
        <w:rPr>
          <w:rFonts w:ascii="Times" w:hAnsi="Times" w:cs="B Nazanin"/>
          <w:sz w:val="24"/>
          <w:szCs w:val="24"/>
          <w:rtl/>
        </w:rPr>
        <w:t xml:space="preserve"> وجود مشترکات زیاد</w:t>
      </w:r>
      <w:r w:rsidR="00A654AB" w:rsidRPr="00E05985">
        <w:rPr>
          <w:rFonts w:ascii="Times" w:hAnsi="Times" w:cs="B Nazanin"/>
          <w:sz w:val="24"/>
          <w:szCs w:val="24"/>
          <w:rtl/>
        </w:rPr>
        <w:t>،</w:t>
      </w:r>
      <w:r w:rsidR="00735EAB" w:rsidRPr="00E05985">
        <w:rPr>
          <w:rFonts w:ascii="Times" w:hAnsi="Times" w:cs="B Nazanin"/>
          <w:sz w:val="24"/>
          <w:szCs w:val="24"/>
          <w:rtl/>
        </w:rPr>
        <w:t xml:space="preserve"> </w:t>
      </w:r>
      <w:r w:rsidR="00882954" w:rsidRPr="00E05985">
        <w:rPr>
          <w:rFonts w:ascii="Times" w:hAnsi="Times" w:cs="B Nazanin"/>
          <w:sz w:val="24"/>
          <w:szCs w:val="24"/>
          <w:rtl/>
        </w:rPr>
        <w:t>زمینه</w:t>
      </w:r>
      <w:r w:rsidR="00882954" w:rsidRPr="00E05985">
        <w:rPr>
          <w:rFonts w:ascii="Times" w:hAnsi="Times" w:cs="B Nazanin"/>
          <w:sz w:val="24"/>
          <w:szCs w:val="24"/>
          <w:rtl/>
        </w:rPr>
        <w:softHyphen/>
      </w:r>
      <w:r w:rsidR="00735EAB" w:rsidRPr="00E05985">
        <w:rPr>
          <w:rFonts w:ascii="Times" w:hAnsi="Times" w:cs="B Nazanin"/>
          <w:sz w:val="24"/>
          <w:szCs w:val="24"/>
          <w:rtl/>
        </w:rPr>
        <w:t>های تاریخی متمایز</w:t>
      </w:r>
      <w:r w:rsidR="00711FA1">
        <w:rPr>
          <w:rFonts w:ascii="Times" w:hAnsi="Times" w:cs="B Nazanin" w:hint="cs"/>
          <w:sz w:val="24"/>
          <w:szCs w:val="24"/>
          <w:rtl/>
        </w:rPr>
        <w:t>ی</w:t>
      </w:r>
      <w:r w:rsidR="00735EAB" w:rsidRPr="00E05985">
        <w:rPr>
          <w:rFonts w:ascii="Times" w:hAnsi="Times" w:cs="B Nazanin"/>
          <w:sz w:val="24"/>
          <w:szCs w:val="24"/>
          <w:rtl/>
        </w:rPr>
        <w:t xml:space="preserve"> </w:t>
      </w:r>
      <w:r w:rsidR="00711FA1">
        <w:rPr>
          <w:rFonts w:ascii="Times" w:hAnsi="Times" w:cs="B Nazanin" w:hint="cs"/>
          <w:sz w:val="24"/>
          <w:szCs w:val="24"/>
          <w:rtl/>
        </w:rPr>
        <w:t xml:space="preserve">داشته </w:t>
      </w:r>
      <w:r w:rsidR="00735EAB" w:rsidRPr="00E05985">
        <w:rPr>
          <w:rFonts w:ascii="Times" w:hAnsi="Times" w:cs="B Nazanin"/>
          <w:sz w:val="24"/>
          <w:szCs w:val="24"/>
          <w:rtl/>
        </w:rPr>
        <w:t>و به نوبه خود، در شرایط اج</w:t>
      </w:r>
      <w:r w:rsidR="00882954" w:rsidRPr="00E05985">
        <w:rPr>
          <w:rFonts w:ascii="Times" w:hAnsi="Times" w:cs="B Nazanin"/>
          <w:sz w:val="24"/>
          <w:szCs w:val="24"/>
          <w:rtl/>
        </w:rPr>
        <w:t>تماعی و سیاسی مجزایی بوجود آمده</w:t>
      </w:r>
      <w:r w:rsidR="00882954" w:rsidRPr="00E05985">
        <w:rPr>
          <w:rFonts w:ascii="Times" w:hAnsi="Times" w:cs="B Nazanin"/>
          <w:sz w:val="24"/>
          <w:szCs w:val="24"/>
          <w:rtl/>
        </w:rPr>
        <w:softHyphen/>
      </w:r>
      <w:r w:rsidR="00735EAB" w:rsidRPr="00E05985">
        <w:rPr>
          <w:rFonts w:ascii="Times" w:hAnsi="Times" w:cs="B Nazanin"/>
          <w:sz w:val="24"/>
          <w:szCs w:val="24"/>
          <w:rtl/>
        </w:rPr>
        <w:t>اند.</w:t>
      </w:r>
    </w:p>
    <w:p w:rsidR="00711FA1" w:rsidRPr="008928A0" w:rsidRDefault="00711FA1" w:rsidP="00AC1D67">
      <w:pPr>
        <w:pStyle w:val="ListParagraph"/>
        <w:bidi/>
        <w:spacing w:after="120"/>
        <w:ind w:left="0"/>
        <w:contextualSpacing w:val="0"/>
        <w:jc w:val="both"/>
        <w:rPr>
          <w:rFonts w:ascii="Times" w:hAnsi="Times" w:cs="B Nazanin"/>
          <w:sz w:val="24"/>
          <w:szCs w:val="24"/>
        </w:rPr>
      </w:pPr>
      <w:r w:rsidRPr="008928A0">
        <w:rPr>
          <w:rFonts w:ascii="Times" w:hAnsi="Times" w:cs="B Nazanin"/>
          <w:sz w:val="24"/>
          <w:szCs w:val="24"/>
          <w:rtl/>
        </w:rPr>
        <w:t>مدل زندگی مستقل</w:t>
      </w:r>
      <w:r>
        <w:rPr>
          <w:rFonts w:ascii="Times" w:hAnsi="Times" w:cs="B Nazanin" w:hint="cs"/>
          <w:sz w:val="24"/>
          <w:szCs w:val="24"/>
          <w:rtl/>
        </w:rPr>
        <w:t>،</w:t>
      </w:r>
      <w:r w:rsidRPr="008928A0">
        <w:rPr>
          <w:rFonts w:ascii="Times" w:hAnsi="Times" w:cs="B Nazanin"/>
          <w:sz w:val="24"/>
          <w:szCs w:val="24"/>
          <w:rtl/>
        </w:rPr>
        <w:t xml:space="preserve"> در اوایل دهه 1970</w:t>
      </w:r>
      <w:r>
        <w:rPr>
          <w:rFonts w:ascii="Times" w:hAnsi="Times" w:cs="B Nazanin" w:hint="cs"/>
          <w:sz w:val="24"/>
          <w:szCs w:val="24"/>
          <w:rtl/>
        </w:rPr>
        <w:t>،</w:t>
      </w:r>
      <w:r w:rsidRPr="008928A0">
        <w:rPr>
          <w:rFonts w:ascii="Times" w:hAnsi="Times" w:cs="B Nazanin"/>
          <w:sz w:val="24"/>
          <w:szCs w:val="24"/>
          <w:rtl/>
        </w:rPr>
        <w:t xml:space="preserve"> در ایالات متحده </w:t>
      </w:r>
      <w:r>
        <w:rPr>
          <w:rFonts w:ascii="Times" w:hAnsi="Times" w:cs="B Nazanin" w:hint="cs"/>
          <w:sz w:val="24"/>
          <w:szCs w:val="24"/>
          <w:rtl/>
        </w:rPr>
        <w:t>و به منظور</w:t>
      </w:r>
      <w:r w:rsidRPr="008928A0">
        <w:rPr>
          <w:rFonts w:ascii="Times" w:hAnsi="Times" w:cs="B Nazanin"/>
          <w:sz w:val="24"/>
          <w:szCs w:val="24"/>
          <w:rtl/>
        </w:rPr>
        <w:t xml:space="preserve"> حذف موانع اجتماعی و محیطی ظهورکرد. </w:t>
      </w:r>
      <w:r>
        <w:rPr>
          <w:rFonts w:ascii="Times" w:hAnsi="Times" w:cs="B Nazanin" w:hint="cs"/>
          <w:sz w:val="24"/>
          <w:szCs w:val="24"/>
          <w:rtl/>
        </w:rPr>
        <w:t xml:space="preserve">این </w:t>
      </w:r>
      <w:r w:rsidRPr="008928A0">
        <w:rPr>
          <w:rFonts w:ascii="Times" w:hAnsi="Times" w:cs="B Nazanin"/>
          <w:sz w:val="24"/>
          <w:szCs w:val="24"/>
          <w:rtl/>
        </w:rPr>
        <w:t>مدل</w:t>
      </w:r>
      <w:r>
        <w:rPr>
          <w:rFonts w:ascii="Times" w:hAnsi="Times" w:cs="B Nazanin" w:hint="cs"/>
          <w:sz w:val="24"/>
          <w:szCs w:val="24"/>
          <w:rtl/>
        </w:rPr>
        <w:t>،</w:t>
      </w:r>
      <w:r w:rsidRPr="008928A0">
        <w:rPr>
          <w:rFonts w:ascii="Times" w:hAnsi="Times" w:cs="B Nazanin"/>
          <w:sz w:val="24"/>
          <w:szCs w:val="24"/>
          <w:rtl/>
        </w:rPr>
        <w:t xml:space="preserve"> با هدف اطمینان از</w:t>
      </w:r>
      <w:r w:rsidRPr="008928A0">
        <w:rPr>
          <w:rFonts w:ascii="Times" w:hAnsi="Times" w:cs="B Nazanin" w:hint="cs"/>
          <w:sz w:val="24"/>
          <w:szCs w:val="24"/>
          <w:rtl/>
        </w:rPr>
        <w:t xml:space="preserve"> </w:t>
      </w:r>
      <w:r w:rsidRPr="008928A0">
        <w:rPr>
          <w:rFonts w:ascii="Times" w:hAnsi="Times" w:cs="B Nazanin"/>
          <w:sz w:val="24"/>
          <w:szCs w:val="24"/>
          <w:rtl/>
        </w:rPr>
        <w:t xml:space="preserve">دسترسی افراد </w:t>
      </w:r>
      <w:r w:rsidRPr="008928A0">
        <w:rPr>
          <w:rFonts w:ascii="Times" w:hAnsi="Times" w:cs="B Nazanin" w:hint="cs"/>
          <w:sz w:val="24"/>
          <w:szCs w:val="24"/>
          <w:rtl/>
        </w:rPr>
        <w:t>دارای ناتوانی</w:t>
      </w:r>
      <w:r>
        <w:rPr>
          <w:rFonts w:ascii="Times" w:hAnsi="Times" w:cs="B Nazanin" w:hint="cs"/>
          <w:sz w:val="24"/>
          <w:szCs w:val="24"/>
          <w:rtl/>
        </w:rPr>
        <w:t>،</w:t>
      </w:r>
      <w:r w:rsidRPr="008928A0">
        <w:rPr>
          <w:rFonts w:ascii="Times" w:hAnsi="Times" w:cs="B Nazanin"/>
          <w:sz w:val="24"/>
          <w:szCs w:val="24"/>
          <w:rtl/>
        </w:rPr>
        <w:t xml:space="preserve"> به مسکن، مراقبت</w:t>
      </w:r>
      <w:r w:rsidRPr="008928A0">
        <w:rPr>
          <w:rFonts w:ascii="Times" w:hAnsi="Times" w:cs="B Nazanin"/>
          <w:sz w:val="24"/>
          <w:szCs w:val="24"/>
          <w:rtl/>
        </w:rPr>
        <w:softHyphen/>
        <w:t>های بهداشتی، حمل و نقل</w:t>
      </w:r>
      <w:r w:rsidRPr="008928A0">
        <w:rPr>
          <w:rFonts w:ascii="Times" w:hAnsi="Times" w:cs="B Nazanin" w:hint="cs"/>
          <w:sz w:val="24"/>
          <w:szCs w:val="24"/>
          <w:rtl/>
        </w:rPr>
        <w:t>،</w:t>
      </w:r>
      <w:r w:rsidRPr="008928A0">
        <w:rPr>
          <w:rFonts w:ascii="Times" w:hAnsi="Times" w:cs="B Nazanin"/>
          <w:sz w:val="24"/>
          <w:szCs w:val="24"/>
          <w:rtl/>
        </w:rPr>
        <w:t xml:space="preserve"> اشتغال</w:t>
      </w:r>
      <w:r w:rsidRPr="008928A0">
        <w:rPr>
          <w:rFonts w:ascii="Times" w:hAnsi="Times" w:cs="B Nazanin" w:hint="cs"/>
          <w:sz w:val="24"/>
          <w:szCs w:val="24"/>
          <w:rtl/>
        </w:rPr>
        <w:t xml:space="preserve"> </w:t>
      </w:r>
      <w:r w:rsidRPr="008928A0">
        <w:rPr>
          <w:rFonts w:ascii="Times" w:hAnsi="Times" w:cs="B Nazanin"/>
          <w:sz w:val="24"/>
          <w:szCs w:val="24"/>
          <w:rtl/>
        </w:rPr>
        <w:t>و تحصیل</w:t>
      </w:r>
      <w:r>
        <w:rPr>
          <w:rFonts w:ascii="Times" w:hAnsi="Times" w:cs="B Nazanin" w:hint="cs"/>
          <w:sz w:val="24"/>
          <w:szCs w:val="24"/>
          <w:rtl/>
        </w:rPr>
        <w:t>، به نحوی</w:t>
      </w:r>
      <w:r w:rsidRPr="008928A0">
        <w:rPr>
          <w:rFonts w:ascii="Times" w:hAnsi="Times" w:cs="B Nazanin"/>
          <w:sz w:val="24"/>
          <w:szCs w:val="24"/>
          <w:rtl/>
        </w:rPr>
        <w:t xml:space="preserve"> که بتوانند به طور مستقل زندگی کنند</w:t>
      </w:r>
      <w:r>
        <w:rPr>
          <w:rFonts w:ascii="Times" w:hAnsi="Times" w:cs="B Nazanin" w:hint="cs"/>
          <w:sz w:val="24"/>
          <w:szCs w:val="24"/>
          <w:rtl/>
        </w:rPr>
        <w:t>،</w:t>
      </w:r>
      <w:r w:rsidRPr="008928A0">
        <w:rPr>
          <w:rFonts w:ascii="Times" w:hAnsi="Times" w:cs="B Nazanin"/>
          <w:sz w:val="24"/>
          <w:szCs w:val="24"/>
          <w:rtl/>
        </w:rPr>
        <w:t xml:space="preserve"> </w:t>
      </w:r>
      <w:r>
        <w:rPr>
          <w:rFonts w:ascii="Times" w:hAnsi="Times" w:cs="B Nazanin"/>
          <w:sz w:val="24"/>
          <w:szCs w:val="24"/>
          <w:rtl/>
        </w:rPr>
        <w:t>ب</w:t>
      </w:r>
      <w:r>
        <w:rPr>
          <w:rFonts w:ascii="Times" w:hAnsi="Times" w:cs="B Nazanin" w:hint="cs"/>
          <w:sz w:val="24"/>
          <w:szCs w:val="24"/>
          <w:rtl/>
        </w:rPr>
        <w:t>ه</w:t>
      </w:r>
      <w:r>
        <w:rPr>
          <w:rFonts w:ascii="Times" w:hAnsi="Times" w:cs="B Nazanin"/>
          <w:sz w:val="24"/>
          <w:szCs w:val="24"/>
          <w:rtl/>
        </w:rPr>
        <w:softHyphen/>
      </w:r>
      <w:r>
        <w:rPr>
          <w:rFonts w:ascii="Times" w:hAnsi="Times" w:cs="B Nazanin" w:hint="cs"/>
          <w:sz w:val="24"/>
          <w:szCs w:val="24"/>
          <w:rtl/>
        </w:rPr>
        <w:t xml:space="preserve"> </w:t>
      </w:r>
      <w:r>
        <w:rPr>
          <w:rFonts w:ascii="Times" w:hAnsi="Times" w:cs="B Nazanin"/>
          <w:sz w:val="24"/>
          <w:szCs w:val="24"/>
          <w:rtl/>
        </w:rPr>
        <w:t>وجود آم</w:t>
      </w:r>
      <w:r>
        <w:rPr>
          <w:rFonts w:ascii="Times" w:hAnsi="Times" w:cs="B Nazanin" w:hint="cs"/>
          <w:sz w:val="24"/>
          <w:szCs w:val="24"/>
          <w:rtl/>
        </w:rPr>
        <w:t>د</w:t>
      </w:r>
      <w:r w:rsidRPr="008928A0">
        <w:rPr>
          <w:rFonts w:ascii="Times" w:hAnsi="Times" w:cs="B Nazanin"/>
          <w:sz w:val="24"/>
          <w:szCs w:val="24"/>
          <w:rtl/>
        </w:rPr>
        <w:t>. این اهداف</w:t>
      </w:r>
      <w:r>
        <w:rPr>
          <w:rFonts w:ascii="Times" w:hAnsi="Times" w:cs="B Nazanin" w:hint="cs"/>
          <w:sz w:val="24"/>
          <w:szCs w:val="24"/>
          <w:rtl/>
        </w:rPr>
        <w:t>،</w:t>
      </w:r>
      <w:r w:rsidRPr="008928A0">
        <w:rPr>
          <w:rFonts w:ascii="Times" w:hAnsi="Times" w:cs="B Nazanin"/>
          <w:sz w:val="24"/>
          <w:szCs w:val="24"/>
          <w:rtl/>
        </w:rPr>
        <w:t xml:space="preserve"> از طریق کمک به خود و حمایت همسالان</w:t>
      </w:r>
      <w:r w:rsidRPr="008928A0">
        <w:rPr>
          <w:rFonts w:ascii="Times" w:hAnsi="Times" w:cs="B Nazanin" w:hint="cs"/>
          <w:sz w:val="24"/>
          <w:szCs w:val="24"/>
          <w:rtl/>
        </w:rPr>
        <w:t xml:space="preserve"> </w:t>
      </w:r>
      <w:r w:rsidRPr="008928A0">
        <w:rPr>
          <w:rFonts w:ascii="Times" w:hAnsi="Times" w:cs="B Nazanin"/>
          <w:sz w:val="24"/>
          <w:szCs w:val="24"/>
          <w:rtl/>
        </w:rPr>
        <w:t>به دست می</w:t>
      </w:r>
      <w:r w:rsidRPr="008928A0">
        <w:rPr>
          <w:rFonts w:ascii="Times" w:hAnsi="Times" w:cs="B Nazanin"/>
          <w:sz w:val="24"/>
          <w:szCs w:val="24"/>
          <w:rtl/>
        </w:rPr>
        <w:softHyphen/>
        <w:t>آی</w:t>
      </w:r>
      <w:r w:rsidR="00C1062E">
        <w:rPr>
          <w:rFonts w:ascii="Times" w:hAnsi="Times" w:cs="B Nazanin" w:hint="cs"/>
          <w:sz w:val="24"/>
          <w:szCs w:val="24"/>
          <w:rtl/>
        </w:rPr>
        <w:t>ن</w:t>
      </w:r>
      <w:r w:rsidRPr="008928A0">
        <w:rPr>
          <w:rFonts w:ascii="Times" w:hAnsi="Times" w:cs="B Nazanin"/>
          <w:sz w:val="24"/>
          <w:szCs w:val="24"/>
          <w:rtl/>
        </w:rPr>
        <w:t xml:space="preserve">د. </w:t>
      </w:r>
    </w:p>
    <w:p w:rsidR="00735EAB" w:rsidRPr="00F9440A" w:rsidRDefault="00735EAB" w:rsidP="00AC1D67">
      <w:pPr>
        <w:pStyle w:val="ListParagraph"/>
        <w:bidi/>
        <w:spacing w:after="120"/>
        <w:ind w:left="0"/>
        <w:contextualSpacing w:val="0"/>
        <w:jc w:val="both"/>
        <w:rPr>
          <w:rFonts w:ascii="Times" w:hAnsi="Times" w:cs="B Nazanin"/>
          <w:sz w:val="24"/>
          <w:szCs w:val="24"/>
        </w:rPr>
      </w:pPr>
      <w:r w:rsidRPr="00F9440A">
        <w:rPr>
          <w:rFonts w:ascii="Times" w:hAnsi="Times" w:cs="B Nazanin"/>
          <w:sz w:val="24"/>
          <w:szCs w:val="24"/>
          <w:rtl/>
        </w:rPr>
        <w:t>توانبخشی مبتنی بر جامعه</w:t>
      </w:r>
      <w:r w:rsidR="00882954" w:rsidRPr="00F9440A">
        <w:rPr>
          <w:rFonts w:ascii="Times" w:hAnsi="Times" w:cs="B Nazanin" w:hint="cs"/>
          <w:sz w:val="24"/>
          <w:szCs w:val="24"/>
          <w:rtl/>
        </w:rPr>
        <w:t>،</w:t>
      </w:r>
      <w:r w:rsidRPr="00F9440A">
        <w:rPr>
          <w:rFonts w:ascii="Times" w:hAnsi="Times" w:cs="B Nazanin"/>
          <w:sz w:val="24"/>
          <w:szCs w:val="24"/>
          <w:rtl/>
        </w:rPr>
        <w:t xml:space="preserve"> </w:t>
      </w:r>
      <w:r w:rsidR="00AC1D67" w:rsidRPr="00F9440A">
        <w:rPr>
          <w:rFonts w:ascii="Times" w:hAnsi="Times" w:cs="B Nazanin"/>
          <w:sz w:val="24"/>
          <w:szCs w:val="24"/>
          <w:rtl/>
        </w:rPr>
        <w:t>در سال 1978</w:t>
      </w:r>
      <w:r w:rsidR="00AC1D67">
        <w:rPr>
          <w:rFonts w:ascii="Times" w:hAnsi="Times" w:cs="B Nazanin" w:hint="cs"/>
          <w:sz w:val="24"/>
          <w:szCs w:val="24"/>
          <w:rtl/>
        </w:rPr>
        <w:t>،</w:t>
      </w:r>
      <w:r w:rsidR="00AC1D67" w:rsidRPr="00F9440A">
        <w:rPr>
          <w:rFonts w:ascii="Times" w:hAnsi="Times" w:cs="B Nazanin"/>
          <w:sz w:val="24"/>
          <w:szCs w:val="24"/>
          <w:rtl/>
        </w:rPr>
        <w:t xml:space="preserve"> </w:t>
      </w:r>
      <w:r w:rsidRPr="00F9440A">
        <w:rPr>
          <w:rFonts w:ascii="Times" w:hAnsi="Times" w:cs="B Nazanin"/>
          <w:sz w:val="24"/>
          <w:szCs w:val="24"/>
          <w:rtl/>
        </w:rPr>
        <w:t xml:space="preserve">توسط </w:t>
      </w:r>
      <w:r w:rsidR="006624FB" w:rsidRPr="00F9440A">
        <w:rPr>
          <w:rFonts w:ascii="Times" w:hAnsi="Times" w:cs="B Nazanin"/>
          <w:sz w:val="24"/>
          <w:szCs w:val="24"/>
          <w:rtl/>
        </w:rPr>
        <w:t>سازمان جهانی بهداشت</w:t>
      </w:r>
      <w:r w:rsidR="00A34D25" w:rsidRPr="00F9440A">
        <w:rPr>
          <w:rFonts w:ascii="Times" w:hAnsi="Times" w:cs="B Nazanin"/>
          <w:sz w:val="24"/>
          <w:szCs w:val="24"/>
          <w:rtl/>
        </w:rPr>
        <w:t xml:space="preserve"> در کنفرانس آلما</w:t>
      </w:r>
      <w:r w:rsidR="00882954" w:rsidRPr="00F9440A">
        <w:rPr>
          <w:rFonts w:ascii="Times" w:hAnsi="Times" w:cs="B Nazanin"/>
          <w:sz w:val="24"/>
          <w:szCs w:val="24"/>
          <w:rtl/>
        </w:rPr>
        <w:t>آ</w:t>
      </w:r>
      <w:r w:rsidRPr="00F9440A">
        <w:rPr>
          <w:rFonts w:ascii="Times" w:hAnsi="Times" w:cs="B Nazanin"/>
          <w:sz w:val="24"/>
          <w:szCs w:val="24"/>
          <w:rtl/>
        </w:rPr>
        <w:t xml:space="preserve">تا </w:t>
      </w:r>
      <w:r w:rsidR="00AC1D67">
        <w:rPr>
          <w:rFonts w:ascii="Times" w:hAnsi="Times" w:cs="B Nazanin" w:hint="cs"/>
          <w:sz w:val="24"/>
          <w:szCs w:val="24"/>
          <w:rtl/>
        </w:rPr>
        <w:t xml:space="preserve">و </w:t>
      </w:r>
      <w:r w:rsidRPr="00F9440A">
        <w:rPr>
          <w:rFonts w:ascii="Times" w:hAnsi="Times" w:cs="B Nazanin"/>
          <w:sz w:val="24"/>
          <w:szCs w:val="24"/>
          <w:rtl/>
        </w:rPr>
        <w:t>در پاسخ به کمبود منابع در کشورهای در حال توسعه معرفی شد. یکی از مفروضات توانبخشی مبتنی بر جامعه این بود که بهب</w:t>
      </w:r>
      <w:r w:rsidR="00254E04" w:rsidRPr="00F9440A">
        <w:rPr>
          <w:rFonts w:ascii="Times" w:hAnsi="Times" w:cs="B Nazanin"/>
          <w:sz w:val="24"/>
          <w:szCs w:val="24"/>
          <w:rtl/>
        </w:rPr>
        <w:t>ود کیفیت زندگی</w:t>
      </w:r>
      <w:r w:rsidRPr="00F9440A">
        <w:rPr>
          <w:rFonts w:ascii="Times" w:hAnsi="Times" w:cs="B Nazanin"/>
          <w:sz w:val="24"/>
          <w:szCs w:val="24"/>
          <w:rtl/>
        </w:rPr>
        <w:t xml:space="preserve"> به </w:t>
      </w:r>
      <w:r w:rsidR="00882954" w:rsidRPr="00F9440A">
        <w:rPr>
          <w:rFonts w:ascii="Times" w:hAnsi="Times" w:cs="B Nazanin"/>
          <w:sz w:val="24"/>
          <w:szCs w:val="24"/>
          <w:rtl/>
        </w:rPr>
        <w:t xml:space="preserve">طور محدود برای </w:t>
      </w:r>
      <w:r w:rsidR="00AC1D67" w:rsidRPr="00F9440A">
        <w:rPr>
          <w:rFonts w:ascii="Times" w:hAnsi="Times" w:cs="B Nazanin"/>
          <w:sz w:val="24"/>
          <w:szCs w:val="24"/>
          <w:rtl/>
        </w:rPr>
        <w:t xml:space="preserve">تعداد </w:t>
      </w:r>
      <w:r w:rsidR="00882954" w:rsidRPr="00F9440A">
        <w:rPr>
          <w:rFonts w:ascii="Times" w:hAnsi="Times" w:cs="B Nazanin"/>
          <w:sz w:val="24"/>
          <w:szCs w:val="24"/>
          <w:rtl/>
        </w:rPr>
        <w:t>کثیری از افراد</w:t>
      </w:r>
      <w:r w:rsidR="00AC1D67">
        <w:rPr>
          <w:rFonts w:ascii="Times" w:hAnsi="Times" w:cs="B Nazanin" w:hint="cs"/>
          <w:sz w:val="24"/>
          <w:szCs w:val="24"/>
          <w:rtl/>
        </w:rPr>
        <w:t>،</w:t>
      </w:r>
      <w:r w:rsidR="00882954" w:rsidRPr="00F9440A">
        <w:rPr>
          <w:rFonts w:ascii="Times" w:hAnsi="Times" w:cs="B Nazanin"/>
          <w:sz w:val="24"/>
          <w:szCs w:val="24"/>
          <w:rtl/>
        </w:rPr>
        <w:t xml:space="preserve"> م</w:t>
      </w:r>
      <w:r w:rsidR="00882954" w:rsidRPr="00F9440A">
        <w:rPr>
          <w:rFonts w:ascii="Times" w:hAnsi="Times" w:cs="B Nazanin" w:hint="cs"/>
          <w:sz w:val="24"/>
          <w:szCs w:val="24"/>
          <w:rtl/>
        </w:rPr>
        <w:t>ؤ</w:t>
      </w:r>
      <w:r w:rsidRPr="00F9440A">
        <w:rPr>
          <w:rFonts w:ascii="Times" w:hAnsi="Times" w:cs="B Nazanin"/>
          <w:sz w:val="24"/>
          <w:szCs w:val="24"/>
          <w:rtl/>
        </w:rPr>
        <w:t>ثرتر</w:t>
      </w:r>
      <w:r w:rsidR="00254E04" w:rsidRPr="00F9440A">
        <w:rPr>
          <w:rFonts w:ascii="Times" w:hAnsi="Times" w:cs="B Nazanin" w:hint="cs"/>
          <w:sz w:val="24"/>
          <w:szCs w:val="24"/>
          <w:rtl/>
        </w:rPr>
        <w:t xml:space="preserve"> </w:t>
      </w:r>
      <w:r w:rsidRPr="00F9440A">
        <w:rPr>
          <w:rFonts w:ascii="Times" w:hAnsi="Times" w:cs="B Nazanin"/>
          <w:sz w:val="24"/>
          <w:szCs w:val="24"/>
          <w:rtl/>
        </w:rPr>
        <w:t>از ارتقا</w:t>
      </w:r>
      <w:r w:rsidR="00882954" w:rsidRPr="00F9440A">
        <w:rPr>
          <w:rFonts w:ascii="Times" w:hAnsi="Times" w:cs="B Nazanin" w:hint="cs"/>
          <w:sz w:val="24"/>
          <w:szCs w:val="24"/>
          <w:rtl/>
        </w:rPr>
        <w:t>ی</w:t>
      </w:r>
      <w:r w:rsidRPr="00F9440A">
        <w:rPr>
          <w:rFonts w:ascii="Times" w:hAnsi="Times" w:cs="B Nazanin"/>
          <w:sz w:val="24"/>
          <w:szCs w:val="24"/>
          <w:rtl/>
        </w:rPr>
        <w:t xml:space="preserve"> کیفیت زندگی برای تعداد معدودی از افراد جامعه می</w:t>
      </w:r>
      <w:r w:rsidR="00882954" w:rsidRPr="00F9440A">
        <w:rPr>
          <w:rFonts w:ascii="Times" w:hAnsi="Times" w:cs="B Nazanin"/>
          <w:sz w:val="24"/>
          <w:szCs w:val="24"/>
          <w:rtl/>
        </w:rPr>
        <w:softHyphen/>
      </w:r>
      <w:r w:rsidRPr="00F9440A">
        <w:rPr>
          <w:rFonts w:ascii="Times" w:hAnsi="Times" w:cs="B Nazanin"/>
          <w:sz w:val="24"/>
          <w:szCs w:val="24"/>
          <w:rtl/>
        </w:rPr>
        <w:t>باشد.</w:t>
      </w:r>
      <w:r w:rsidR="00254E04" w:rsidRPr="00F9440A">
        <w:rPr>
          <w:rFonts w:ascii="Times" w:hAnsi="Times" w:cs="B Nazanin" w:hint="cs"/>
          <w:sz w:val="24"/>
          <w:szCs w:val="24"/>
          <w:rtl/>
        </w:rPr>
        <w:t xml:space="preserve"> </w:t>
      </w:r>
      <w:r w:rsidRPr="00F9440A">
        <w:rPr>
          <w:rFonts w:ascii="Times" w:hAnsi="Times" w:cs="B Nazanin"/>
          <w:sz w:val="24"/>
          <w:szCs w:val="24"/>
          <w:rtl/>
        </w:rPr>
        <w:t>بنابراین</w:t>
      </w:r>
      <w:r w:rsidR="00A654AB" w:rsidRPr="00F9440A">
        <w:rPr>
          <w:rFonts w:ascii="Times" w:hAnsi="Times" w:cs="B Nazanin" w:hint="cs"/>
          <w:sz w:val="24"/>
          <w:szCs w:val="24"/>
          <w:rtl/>
        </w:rPr>
        <w:t>،</w:t>
      </w:r>
      <w:r w:rsidRPr="00F9440A">
        <w:rPr>
          <w:rFonts w:ascii="Times" w:hAnsi="Times" w:cs="B Nazanin"/>
          <w:sz w:val="24"/>
          <w:szCs w:val="24"/>
          <w:rtl/>
        </w:rPr>
        <w:t xml:space="preserve"> توانبخشی مبتنی بر جامعه</w:t>
      </w:r>
      <w:r w:rsidR="00AC1D67">
        <w:rPr>
          <w:rFonts w:ascii="Times" w:hAnsi="Times" w:cs="B Nazanin" w:hint="cs"/>
          <w:sz w:val="24"/>
          <w:szCs w:val="24"/>
          <w:rtl/>
        </w:rPr>
        <w:t>،</w:t>
      </w:r>
      <w:r w:rsidRPr="00F9440A">
        <w:rPr>
          <w:rFonts w:ascii="Times" w:hAnsi="Times" w:cs="B Nazanin"/>
          <w:sz w:val="24"/>
          <w:szCs w:val="24"/>
          <w:rtl/>
        </w:rPr>
        <w:t xml:space="preserve"> تلاشی برای در دسترس قراردادن خدمات توانبخشی ب</w:t>
      </w:r>
      <w:r w:rsidR="00F9440A" w:rsidRPr="00F9440A">
        <w:rPr>
          <w:rFonts w:ascii="Times" w:hAnsi="Times" w:cs="B Nazanin" w:hint="cs"/>
          <w:sz w:val="24"/>
          <w:szCs w:val="24"/>
          <w:rtl/>
        </w:rPr>
        <w:t>رای</w:t>
      </w:r>
      <w:r w:rsidRPr="00F9440A">
        <w:rPr>
          <w:rFonts w:ascii="Times" w:hAnsi="Times" w:cs="B Nazanin"/>
          <w:sz w:val="24"/>
          <w:szCs w:val="24"/>
          <w:rtl/>
        </w:rPr>
        <w:t xml:space="preserve"> </w:t>
      </w:r>
      <w:r w:rsidR="00882954" w:rsidRPr="00F9440A">
        <w:rPr>
          <w:rFonts w:ascii="Times" w:hAnsi="Times" w:cs="B Nazanin" w:hint="cs"/>
          <w:sz w:val="24"/>
          <w:szCs w:val="24"/>
          <w:rtl/>
        </w:rPr>
        <w:t>تعداد</w:t>
      </w:r>
      <w:r w:rsidRPr="00F9440A">
        <w:rPr>
          <w:rFonts w:ascii="Times" w:hAnsi="Times" w:cs="B Nazanin"/>
          <w:sz w:val="24"/>
          <w:szCs w:val="24"/>
          <w:rtl/>
        </w:rPr>
        <w:t xml:space="preserve"> بیشتری از </w:t>
      </w:r>
      <w:r w:rsidRPr="00F9440A">
        <w:rPr>
          <w:rFonts w:ascii="Times" w:hAnsi="Times" w:cs="B Nazanin" w:hint="cs"/>
          <w:sz w:val="24"/>
          <w:szCs w:val="24"/>
          <w:rtl/>
        </w:rPr>
        <w:t>افراد دارای ناتوانی</w:t>
      </w:r>
      <w:r w:rsidR="006436E6" w:rsidRPr="00F9440A">
        <w:rPr>
          <w:rFonts w:ascii="Times" w:hAnsi="Times" w:cs="B Nazanin" w:hint="cs"/>
          <w:sz w:val="24"/>
          <w:szCs w:val="24"/>
          <w:rtl/>
        </w:rPr>
        <w:t xml:space="preserve"> </w:t>
      </w:r>
      <w:r w:rsidR="00882954" w:rsidRPr="00F9440A">
        <w:rPr>
          <w:rFonts w:ascii="Times" w:hAnsi="Times" w:cs="B Nazanin"/>
          <w:sz w:val="24"/>
          <w:szCs w:val="24"/>
          <w:rtl/>
        </w:rPr>
        <w:t>و خانواده</w:t>
      </w:r>
      <w:r w:rsidR="00882954" w:rsidRPr="00F9440A">
        <w:rPr>
          <w:rFonts w:ascii="Times" w:hAnsi="Times" w:cs="B Nazanin"/>
          <w:sz w:val="24"/>
          <w:szCs w:val="24"/>
          <w:rtl/>
        </w:rPr>
        <w:softHyphen/>
      </w:r>
      <w:r w:rsidRPr="00F9440A">
        <w:rPr>
          <w:rFonts w:ascii="Times" w:hAnsi="Times" w:cs="B Nazanin"/>
          <w:sz w:val="24"/>
          <w:szCs w:val="24"/>
          <w:rtl/>
        </w:rPr>
        <w:t>های</w:t>
      </w:r>
      <w:r w:rsidR="00AC1D67">
        <w:rPr>
          <w:rFonts w:ascii="Times" w:hAnsi="Times" w:cs="B Nazanin" w:hint="cs"/>
          <w:sz w:val="24"/>
          <w:szCs w:val="24"/>
          <w:rtl/>
        </w:rPr>
        <w:t xml:space="preserve"> آن</w:t>
      </w:r>
      <w:r w:rsidR="00AC1D67">
        <w:rPr>
          <w:rFonts w:ascii="Times" w:hAnsi="Times" w:cs="B Nazanin"/>
          <w:sz w:val="24"/>
          <w:szCs w:val="24"/>
          <w:rtl/>
        </w:rPr>
        <w:softHyphen/>
      </w:r>
      <w:r w:rsidR="00AC1D67">
        <w:rPr>
          <w:rFonts w:ascii="Times" w:hAnsi="Times" w:cs="B Nazanin" w:hint="cs"/>
          <w:sz w:val="24"/>
          <w:szCs w:val="24"/>
          <w:rtl/>
        </w:rPr>
        <w:t>ها</w:t>
      </w:r>
      <w:r w:rsidRPr="00F9440A">
        <w:rPr>
          <w:rFonts w:ascii="Times" w:hAnsi="Times" w:cs="B Nazanin"/>
          <w:sz w:val="24"/>
          <w:szCs w:val="24"/>
          <w:rtl/>
        </w:rPr>
        <w:t xml:space="preserve"> است. این مدل سرویس خدمات توانبخشی</w:t>
      </w:r>
      <w:r w:rsidR="00AC1D67">
        <w:rPr>
          <w:rFonts w:ascii="Times" w:hAnsi="Times" w:cs="B Nazanin" w:hint="cs"/>
          <w:sz w:val="24"/>
          <w:szCs w:val="24"/>
          <w:rtl/>
        </w:rPr>
        <w:t>،</w:t>
      </w:r>
      <w:r w:rsidRPr="00F9440A">
        <w:rPr>
          <w:rFonts w:ascii="Times" w:hAnsi="Times" w:cs="B Nazanin"/>
          <w:sz w:val="24"/>
          <w:szCs w:val="24"/>
          <w:rtl/>
        </w:rPr>
        <w:t xml:space="preserve"> متناسب با فرهنگ و امکانات جامعه </w:t>
      </w:r>
      <w:r w:rsidR="00AC1D67">
        <w:rPr>
          <w:rFonts w:ascii="Times" w:hAnsi="Times" w:cs="B Nazanin" w:hint="cs"/>
          <w:sz w:val="24"/>
          <w:szCs w:val="24"/>
          <w:rtl/>
        </w:rPr>
        <w:t>بوده</w:t>
      </w:r>
      <w:r w:rsidRPr="00F9440A">
        <w:rPr>
          <w:rFonts w:ascii="Times" w:hAnsi="Times" w:cs="B Nazanin"/>
          <w:sz w:val="24"/>
          <w:szCs w:val="24"/>
          <w:rtl/>
        </w:rPr>
        <w:t xml:space="preserve"> و از لحاظ اقتصادی</w:t>
      </w:r>
      <w:r w:rsidR="00AC1D67">
        <w:rPr>
          <w:rFonts w:ascii="Times" w:hAnsi="Times" w:cs="B Nazanin" w:hint="cs"/>
          <w:sz w:val="24"/>
          <w:szCs w:val="24"/>
          <w:rtl/>
        </w:rPr>
        <w:t>،</w:t>
      </w:r>
      <w:r w:rsidRPr="00F9440A">
        <w:rPr>
          <w:rFonts w:ascii="Times" w:hAnsi="Times" w:cs="B Nazanin"/>
          <w:sz w:val="24"/>
          <w:szCs w:val="24"/>
          <w:rtl/>
        </w:rPr>
        <w:t xml:space="preserve"> مقرون به صرفه </w:t>
      </w:r>
      <w:r w:rsidR="00882954" w:rsidRPr="00F9440A">
        <w:rPr>
          <w:rFonts w:ascii="Times" w:hAnsi="Times" w:cs="B Nazanin" w:hint="cs"/>
          <w:sz w:val="24"/>
          <w:szCs w:val="24"/>
          <w:rtl/>
        </w:rPr>
        <w:t>می</w:t>
      </w:r>
      <w:r w:rsidR="00882954" w:rsidRPr="00F9440A">
        <w:rPr>
          <w:rFonts w:ascii="Times" w:hAnsi="Times" w:cs="B Nazanin"/>
          <w:sz w:val="24"/>
          <w:szCs w:val="24"/>
          <w:rtl/>
        </w:rPr>
        <w:softHyphen/>
      </w:r>
      <w:r w:rsidR="00882954" w:rsidRPr="00F9440A">
        <w:rPr>
          <w:rFonts w:ascii="Times" w:hAnsi="Times" w:cs="B Nazanin" w:hint="cs"/>
          <w:sz w:val="24"/>
          <w:szCs w:val="24"/>
          <w:rtl/>
        </w:rPr>
        <w:t>باشد.</w:t>
      </w:r>
    </w:p>
    <w:p w:rsidR="00F06C8E" w:rsidRPr="006110DA" w:rsidRDefault="00AC1D67" w:rsidP="00AC1D67">
      <w:pPr>
        <w:pStyle w:val="ListParagraph"/>
        <w:bidi/>
        <w:spacing w:after="120"/>
        <w:ind w:left="0"/>
        <w:contextualSpacing w:val="0"/>
        <w:jc w:val="both"/>
        <w:rPr>
          <w:rFonts w:ascii="Times" w:hAnsi="Times" w:cs="B Nazanin"/>
          <w:sz w:val="24"/>
          <w:szCs w:val="24"/>
          <w:rtl/>
        </w:rPr>
      </w:pPr>
      <w:r>
        <w:rPr>
          <w:rFonts w:ascii="Times" w:hAnsi="Times" w:cs="B Nazanin"/>
          <w:sz w:val="24"/>
          <w:szCs w:val="24"/>
          <w:rtl/>
        </w:rPr>
        <w:t>در مقایسه با رویکرد زیست</w:t>
      </w:r>
      <w:r>
        <w:rPr>
          <w:rFonts w:ascii="Times" w:hAnsi="Times" w:cs="B Nazanin"/>
          <w:sz w:val="24"/>
          <w:szCs w:val="24"/>
          <w:rtl/>
        </w:rPr>
        <w:softHyphen/>
      </w:r>
      <w:r w:rsidR="00735EAB" w:rsidRPr="00362110">
        <w:rPr>
          <w:rFonts w:ascii="Times" w:hAnsi="Times" w:cs="B Nazanin"/>
          <w:sz w:val="24"/>
          <w:szCs w:val="24"/>
          <w:rtl/>
        </w:rPr>
        <w:t xml:space="preserve">پزشکی، رویکرد اجتماعی ممکن است تجارب افراد </w:t>
      </w:r>
      <w:r w:rsidR="00822E0F" w:rsidRPr="00362110">
        <w:rPr>
          <w:rFonts w:ascii="Times" w:hAnsi="Times" w:cs="B Nazanin" w:hint="cs"/>
          <w:sz w:val="24"/>
          <w:szCs w:val="24"/>
          <w:rtl/>
        </w:rPr>
        <w:t xml:space="preserve">دارای ناتوانی </w:t>
      </w:r>
      <w:r w:rsidR="00735EAB" w:rsidRPr="00362110">
        <w:rPr>
          <w:rFonts w:ascii="Times" w:hAnsi="Times" w:cs="B Nazanin"/>
          <w:sz w:val="24"/>
          <w:szCs w:val="24"/>
          <w:rtl/>
        </w:rPr>
        <w:t xml:space="preserve">را </w:t>
      </w:r>
      <w:r w:rsidR="00882954" w:rsidRPr="00362110">
        <w:rPr>
          <w:rFonts w:ascii="Times" w:hAnsi="Times" w:cs="B Nazanin" w:hint="cs"/>
          <w:sz w:val="24"/>
          <w:szCs w:val="24"/>
          <w:rtl/>
        </w:rPr>
        <w:t xml:space="preserve">بهتر </w:t>
      </w:r>
      <w:r w:rsidR="00735EAB" w:rsidRPr="00362110">
        <w:rPr>
          <w:rFonts w:ascii="Times" w:hAnsi="Times" w:cs="B Nazanin"/>
          <w:sz w:val="24"/>
          <w:szCs w:val="24"/>
          <w:rtl/>
        </w:rPr>
        <w:t xml:space="preserve">منعکس </w:t>
      </w:r>
      <w:r w:rsidR="00362110" w:rsidRPr="00362110">
        <w:rPr>
          <w:rFonts w:ascii="Times" w:hAnsi="Times" w:cs="B Nazanin" w:hint="cs"/>
          <w:sz w:val="24"/>
          <w:szCs w:val="24"/>
          <w:rtl/>
        </w:rPr>
        <w:t>نموده</w:t>
      </w:r>
      <w:r w:rsidR="00882954" w:rsidRPr="00362110">
        <w:rPr>
          <w:rFonts w:ascii="Times" w:hAnsi="Times" w:cs="B Nazanin" w:hint="cs"/>
          <w:sz w:val="24"/>
          <w:szCs w:val="24"/>
          <w:rtl/>
        </w:rPr>
        <w:t xml:space="preserve"> </w:t>
      </w:r>
      <w:r w:rsidR="00735EAB" w:rsidRPr="00362110">
        <w:rPr>
          <w:rFonts w:ascii="Times" w:hAnsi="Times" w:cs="B Nazanin"/>
          <w:sz w:val="24"/>
          <w:szCs w:val="24"/>
          <w:rtl/>
        </w:rPr>
        <w:t>و بیشتر</w:t>
      </w:r>
      <w:r w:rsidR="00822E0F" w:rsidRPr="00362110">
        <w:rPr>
          <w:rFonts w:ascii="Times" w:hAnsi="Times" w:cs="B Nazanin" w:hint="cs"/>
          <w:sz w:val="24"/>
          <w:szCs w:val="24"/>
          <w:rtl/>
        </w:rPr>
        <w:t xml:space="preserve"> </w:t>
      </w:r>
      <w:r w:rsidR="00882954" w:rsidRPr="00362110">
        <w:rPr>
          <w:rFonts w:ascii="Times" w:hAnsi="Times" w:cs="B Nazanin"/>
          <w:sz w:val="24"/>
          <w:szCs w:val="24"/>
          <w:rtl/>
        </w:rPr>
        <w:t>به جنبه</w:t>
      </w:r>
      <w:r w:rsidR="00882954" w:rsidRPr="00362110">
        <w:rPr>
          <w:rFonts w:ascii="Times" w:hAnsi="Times" w:cs="B Nazanin"/>
          <w:sz w:val="24"/>
          <w:szCs w:val="24"/>
          <w:rtl/>
        </w:rPr>
        <w:softHyphen/>
      </w:r>
      <w:r w:rsidR="00735EAB" w:rsidRPr="00362110">
        <w:rPr>
          <w:rFonts w:ascii="Times" w:hAnsi="Times" w:cs="B Nazanin"/>
          <w:sz w:val="24"/>
          <w:szCs w:val="24"/>
          <w:rtl/>
        </w:rPr>
        <w:t>های اجتماعی ـ اقتصاد</w:t>
      </w:r>
      <w:r w:rsidR="00882954" w:rsidRPr="00362110">
        <w:rPr>
          <w:rFonts w:ascii="Times" w:hAnsi="Times" w:cs="B Nazanin"/>
          <w:sz w:val="24"/>
          <w:szCs w:val="24"/>
          <w:rtl/>
        </w:rPr>
        <w:t>ی</w:t>
      </w:r>
      <w:r>
        <w:rPr>
          <w:rFonts w:ascii="Times" w:hAnsi="Times" w:cs="B Nazanin" w:hint="cs"/>
          <w:sz w:val="24"/>
          <w:szCs w:val="24"/>
          <w:rtl/>
        </w:rPr>
        <w:t>،</w:t>
      </w:r>
      <w:r w:rsidR="00882954" w:rsidRPr="00362110">
        <w:rPr>
          <w:rFonts w:ascii="Times" w:hAnsi="Times" w:cs="B Nazanin"/>
          <w:sz w:val="24"/>
          <w:szCs w:val="24"/>
          <w:rtl/>
        </w:rPr>
        <w:t xml:space="preserve"> که مدل زیست</w:t>
      </w:r>
      <w:r>
        <w:rPr>
          <w:rFonts w:ascii="Times" w:hAnsi="Times" w:cs="B Nazanin"/>
          <w:sz w:val="24"/>
          <w:szCs w:val="24"/>
          <w:rtl/>
        </w:rPr>
        <w:softHyphen/>
      </w:r>
      <w:r w:rsidR="00882954" w:rsidRPr="00362110">
        <w:rPr>
          <w:rFonts w:ascii="Times" w:hAnsi="Times" w:cs="B Nazanin"/>
          <w:sz w:val="24"/>
          <w:szCs w:val="24"/>
          <w:rtl/>
        </w:rPr>
        <w:t xml:space="preserve">پزشکی </w:t>
      </w:r>
      <w:r>
        <w:rPr>
          <w:rFonts w:ascii="Times" w:hAnsi="Times" w:cs="B Nazanin" w:hint="cs"/>
          <w:sz w:val="24"/>
          <w:szCs w:val="24"/>
          <w:rtl/>
        </w:rPr>
        <w:t xml:space="preserve">به آن </w:t>
      </w:r>
      <w:r w:rsidR="00882954" w:rsidRPr="00362110">
        <w:rPr>
          <w:rFonts w:ascii="Times" w:hAnsi="Times" w:cs="B Nazanin"/>
          <w:sz w:val="24"/>
          <w:szCs w:val="24"/>
          <w:rtl/>
        </w:rPr>
        <w:t>نپرداخته</w:t>
      </w:r>
      <w:r>
        <w:rPr>
          <w:rFonts w:ascii="Times" w:hAnsi="Times" w:cs="B Nazanin" w:hint="cs"/>
          <w:sz w:val="24"/>
          <w:szCs w:val="24"/>
          <w:rtl/>
        </w:rPr>
        <w:t xml:space="preserve"> است</w:t>
      </w:r>
      <w:r w:rsidR="00362110" w:rsidRPr="00362110">
        <w:rPr>
          <w:rFonts w:ascii="Times" w:hAnsi="Times" w:cs="B Nazanin" w:hint="cs"/>
          <w:sz w:val="24"/>
          <w:szCs w:val="24"/>
          <w:rtl/>
        </w:rPr>
        <w:t>،</w:t>
      </w:r>
      <w:r w:rsidR="00882954" w:rsidRPr="00362110">
        <w:rPr>
          <w:rFonts w:ascii="Times" w:hAnsi="Times" w:cs="B Nazanin"/>
          <w:sz w:val="24"/>
          <w:szCs w:val="24"/>
          <w:rtl/>
        </w:rPr>
        <w:t xml:space="preserve"> </w:t>
      </w:r>
      <w:r w:rsidR="00882954" w:rsidRPr="00362110">
        <w:rPr>
          <w:rFonts w:ascii="Times" w:hAnsi="Times" w:cs="B Nazanin"/>
          <w:sz w:val="24"/>
          <w:szCs w:val="24"/>
          <w:rtl/>
        </w:rPr>
        <w:softHyphen/>
      </w:r>
      <w:r w:rsidR="00882954" w:rsidRPr="00362110">
        <w:rPr>
          <w:rFonts w:ascii="Times" w:hAnsi="Times" w:cs="B Nazanin" w:hint="cs"/>
          <w:sz w:val="24"/>
          <w:szCs w:val="24"/>
          <w:rtl/>
        </w:rPr>
        <w:t>بپ</w:t>
      </w:r>
      <w:r w:rsidR="00735EAB" w:rsidRPr="00362110">
        <w:rPr>
          <w:rFonts w:ascii="Times" w:hAnsi="Times" w:cs="B Nazanin"/>
          <w:sz w:val="24"/>
          <w:szCs w:val="24"/>
          <w:rtl/>
        </w:rPr>
        <w:t>ردازد. از معایب این رویکرد</w:t>
      </w:r>
      <w:r>
        <w:rPr>
          <w:rFonts w:ascii="Times" w:hAnsi="Times" w:cs="B Nazanin" w:hint="cs"/>
          <w:sz w:val="24"/>
          <w:szCs w:val="24"/>
          <w:rtl/>
        </w:rPr>
        <w:t>،</w:t>
      </w:r>
      <w:r w:rsidR="00735EAB" w:rsidRPr="00362110">
        <w:rPr>
          <w:rFonts w:ascii="Times" w:hAnsi="Times" w:cs="B Nazanin"/>
          <w:sz w:val="24"/>
          <w:szCs w:val="24"/>
          <w:rtl/>
        </w:rPr>
        <w:t xml:space="preserve"> </w:t>
      </w:r>
      <w:r w:rsidR="00362110" w:rsidRPr="00362110">
        <w:rPr>
          <w:rFonts w:ascii="Times" w:hAnsi="Times" w:cs="B Nazanin"/>
          <w:sz w:val="24"/>
          <w:szCs w:val="24"/>
          <w:rtl/>
        </w:rPr>
        <w:t xml:space="preserve">مغفول </w:t>
      </w:r>
      <w:r w:rsidR="00362110" w:rsidRPr="00362110">
        <w:rPr>
          <w:rFonts w:ascii="Times" w:hAnsi="Times" w:cs="B Nazanin" w:hint="cs"/>
          <w:sz w:val="24"/>
          <w:szCs w:val="24"/>
          <w:rtl/>
        </w:rPr>
        <w:t xml:space="preserve">ماندن </w:t>
      </w:r>
      <w:r w:rsidR="00362110" w:rsidRPr="00362110">
        <w:rPr>
          <w:rFonts w:ascii="Times" w:hAnsi="Times" w:cs="B Nazanin"/>
          <w:sz w:val="24"/>
          <w:szCs w:val="24"/>
          <w:rtl/>
        </w:rPr>
        <w:t xml:space="preserve">نقش اختلال </w:t>
      </w:r>
      <w:r w:rsidR="00362110" w:rsidRPr="00765BA5">
        <w:rPr>
          <w:rFonts w:ascii="Times" w:hAnsi="Times" w:cs="B Nazanin"/>
          <w:sz w:val="24"/>
          <w:szCs w:val="24"/>
          <w:rtl/>
        </w:rPr>
        <w:t>در بروز</w:t>
      </w:r>
      <w:r w:rsidR="00362110" w:rsidRPr="00765BA5">
        <w:rPr>
          <w:rFonts w:ascii="Times" w:hAnsi="Times" w:cs="B Nazanin" w:hint="cs"/>
          <w:sz w:val="24"/>
          <w:szCs w:val="24"/>
          <w:rtl/>
        </w:rPr>
        <w:t xml:space="preserve"> </w:t>
      </w:r>
      <w:r w:rsidR="00362110" w:rsidRPr="00765BA5">
        <w:rPr>
          <w:rFonts w:ascii="Times" w:hAnsi="Times" w:cs="B Nazanin"/>
          <w:sz w:val="24"/>
          <w:szCs w:val="24"/>
          <w:rtl/>
        </w:rPr>
        <w:t>ناتوانی</w:t>
      </w:r>
      <w:r>
        <w:rPr>
          <w:rFonts w:ascii="Times" w:hAnsi="Times" w:cs="B Nazanin" w:hint="cs"/>
          <w:sz w:val="24"/>
          <w:szCs w:val="24"/>
          <w:rtl/>
        </w:rPr>
        <w:t xml:space="preserve"> و</w:t>
      </w:r>
      <w:r w:rsidR="00362110" w:rsidRPr="00765BA5">
        <w:rPr>
          <w:rFonts w:ascii="Times" w:hAnsi="Times" w:cs="B Nazanin"/>
          <w:sz w:val="24"/>
          <w:szCs w:val="24"/>
          <w:rtl/>
        </w:rPr>
        <w:t xml:space="preserve"> </w:t>
      </w:r>
      <w:r w:rsidR="00362110" w:rsidRPr="00765BA5">
        <w:rPr>
          <w:rFonts w:ascii="Times" w:hAnsi="Times" w:cs="B Nazanin" w:hint="cs"/>
          <w:sz w:val="24"/>
          <w:szCs w:val="24"/>
          <w:rtl/>
        </w:rPr>
        <w:t>در نتیجه</w:t>
      </w:r>
      <w:r>
        <w:rPr>
          <w:rFonts w:ascii="Times" w:hAnsi="Times" w:cs="B Nazanin" w:hint="cs"/>
          <w:sz w:val="24"/>
          <w:szCs w:val="24"/>
          <w:rtl/>
        </w:rPr>
        <w:t>،</w:t>
      </w:r>
      <w:r w:rsidR="00362110" w:rsidRPr="00765BA5">
        <w:rPr>
          <w:rFonts w:ascii="Times" w:hAnsi="Times" w:cs="B Nazanin" w:hint="cs"/>
          <w:sz w:val="24"/>
          <w:szCs w:val="24"/>
          <w:rtl/>
        </w:rPr>
        <w:t xml:space="preserve"> </w:t>
      </w:r>
      <w:r w:rsidR="00882954" w:rsidRPr="00765BA5">
        <w:rPr>
          <w:rFonts w:ascii="Times" w:hAnsi="Times" w:cs="B Nazanin"/>
          <w:sz w:val="24"/>
          <w:szCs w:val="24"/>
          <w:rtl/>
        </w:rPr>
        <w:t>توجه زیاد به جنبه</w:t>
      </w:r>
      <w:r w:rsidR="00882954" w:rsidRPr="00765BA5">
        <w:rPr>
          <w:rFonts w:ascii="Times" w:hAnsi="Times" w:cs="B Nazanin"/>
          <w:sz w:val="24"/>
          <w:szCs w:val="24"/>
          <w:rtl/>
        </w:rPr>
        <w:softHyphen/>
      </w:r>
      <w:r w:rsidR="00735EAB" w:rsidRPr="00765BA5">
        <w:rPr>
          <w:rFonts w:ascii="Times" w:hAnsi="Times" w:cs="B Nazanin"/>
          <w:sz w:val="24"/>
          <w:szCs w:val="24"/>
          <w:rtl/>
        </w:rPr>
        <w:t>های اجتماعی</w:t>
      </w:r>
      <w:r w:rsidR="006436E6" w:rsidRPr="00765BA5">
        <w:rPr>
          <w:rFonts w:ascii="Times" w:hAnsi="Times" w:cs="B Nazanin"/>
          <w:sz w:val="24"/>
          <w:szCs w:val="24"/>
          <w:rtl/>
        </w:rPr>
        <w:t xml:space="preserve"> </w:t>
      </w:r>
      <w:r w:rsidR="00A52787" w:rsidRPr="00765BA5">
        <w:rPr>
          <w:rFonts w:ascii="Times" w:hAnsi="Times" w:cs="B Nazanin" w:hint="cs"/>
          <w:sz w:val="24"/>
          <w:szCs w:val="24"/>
          <w:rtl/>
        </w:rPr>
        <w:t>ناتوانی</w:t>
      </w:r>
      <w:r w:rsidR="00735EAB" w:rsidRPr="00765BA5">
        <w:rPr>
          <w:rFonts w:ascii="Times" w:hAnsi="Times" w:cs="B Nazanin"/>
          <w:sz w:val="24"/>
          <w:szCs w:val="24"/>
          <w:rtl/>
        </w:rPr>
        <w:t xml:space="preserve"> </w:t>
      </w:r>
      <w:r>
        <w:rPr>
          <w:rFonts w:ascii="Times" w:hAnsi="Times" w:cs="B Nazanin" w:hint="cs"/>
          <w:sz w:val="24"/>
          <w:szCs w:val="24"/>
          <w:rtl/>
        </w:rPr>
        <w:t>است</w:t>
      </w:r>
      <w:r w:rsidR="00735EAB" w:rsidRPr="00765BA5">
        <w:rPr>
          <w:rFonts w:ascii="Times" w:hAnsi="Times" w:cs="B Nazanin"/>
          <w:sz w:val="24"/>
          <w:szCs w:val="24"/>
          <w:rtl/>
        </w:rPr>
        <w:t>.</w:t>
      </w:r>
      <w:r w:rsidR="00A52787" w:rsidRPr="00765BA5">
        <w:rPr>
          <w:rFonts w:ascii="Times" w:hAnsi="Times" w:cs="B Nazanin" w:hint="cs"/>
          <w:sz w:val="24"/>
          <w:szCs w:val="24"/>
          <w:rtl/>
        </w:rPr>
        <w:t xml:space="preserve"> </w:t>
      </w:r>
      <w:r w:rsidR="00735EAB" w:rsidRPr="00765BA5">
        <w:rPr>
          <w:rFonts w:ascii="Times" w:hAnsi="Times" w:cs="B Nazanin"/>
          <w:sz w:val="24"/>
          <w:szCs w:val="24"/>
          <w:rtl/>
        </w:rPr>
        <w:t>رویکرد اجتماعی</w:t>
      </w:r>
      <w:r>
        <w:rPr>
          <w:rFonts w:ascii="Times" w:hAnsi="Times" w:cs="B Nazanin" w:hint="cs"/>
          <w:sz w:val="24"/>
          <w:szCs w:val="24"/>
          <w:rtl/>
        </w:rPr>
        <w:t>،</w:t>
      </w:r>
      <w:r w:rsidR="00735EAB" w:rsidRPr="00765BA5">
        <w:rPr>
          <w:rFonts w:ascii="Times" w:hAnsi="Times" w:cs="B Nazanin"/>
          <w:sz w:val="24"/>
          <w:szCs w:val="24"/>
          <w:rtl/>
        </w:rPr>
        <w:t xml:space="preserve"> تمایز</w:t>
      </w:r>
      <w:r w:rsidR="00882954" w:rsidRPr="00765BA5">
        <w:rPr>
          <w:rFonts w:ascii="Times" w:hAnsi="Times" w:cs="B Nazanin" w:hint="cs"/>
          <w:sz w:val="24"/>
          <w:szCs w:val="24"/>
          <w:rtl/>
        </w:rPr>
        <w:t xml:space="preserve"> </w:t>
      </w:r>
      <w:r>
        <w:rPr>
          <w:rFonts w:ascii="Times" w:hAnsi="Times" w:cs="B Nazanin"/>
          <w:sz w:val="24"/>
          <w:szCs w:val="24"/>
          <w:rtl/>
        </w:rPr>
        <w:t>قابل</w:t>
      </w:r>
      <w:r>
        <w:rPr>
          <w:rFonts w:ascii="Times" w:hAnsi="Times" w:cs="B Nazanin"/>
          <w:sz w:val="24"/>
          <w:szCs w:val="24"/>
          <w:rtl/>
        </w:rPr>
        <w:softHyphen/>
        <w:t>توجه</w:t>
      </w:r>
      <w:r w:rsidR="00735EAB" w:rsidRPr="00765BA5">
        <w:rPr>
          <w:rFonts w:ascii="Times" w:hAnsi="Times" w:cs="B Nazanin"/>
          <w:sz w:val="24"/>
          <w:szCs w:val="24"/>
          <w:rtl/>
        </w:rPr>
        <w:t>ی بین اختلال و ناتوانی</w:t>
      </w:r>
      <w:r w:rsidR="006436E6" w:rsidRPr="00765BA5">
        <w:rPr>
          <w:rFonts w:ascii="Times" w:hAnsi="Times" w:cs="B Nazanin"/>
          <w:sz w:val="24"/>
          <w:szCs w:val="24"/>
          <w:rtl/>
        </w:rPr>
        <w:t xml:space="preserve"> </w:t>
      </w:r>
      <w:r w:rsidR="00735EAB" w:rsidRPr="00765BA5">
        <w:rPr>
          <w:rFonts w:ascii="Times" w:hAnsi="Times" w:cs="B Nazanin"/>
          <w:sz w:val="24"/>
          <w:szCs w:val="24"/>
          <w:rtl/>
        </w:rPr>
        <w:t>قائل می</w:t>
      </w:r>
      <w:r w:rsidR="00882954" w:rsidRPr="00765BA5">
        <w:rPr>
          <w:rFonts w:ascii="Times" w:hAnsi="Times" w:cs="B Nazanin"/>
          <w:sz w:val="24"/>
          <w:szCs w:val="24"/>
          <w:rtl/>
        </w:rPr>
        <w:softHyphen/>
      </w:r>
      <w:r w:rsidR="00735EAB" w:rsidRPr="00765BA5">
        <w:rPr>
          <w:rFonts w:ascii="Times" w:hAnsi="Times" w:cs="B Nazanin"/>
          <w:sz w:val="24"/>
          <w:szCs w:val="24"/>
          <w:rtl/>
        </w:rPr>
        <w:t>شود. د</w:t>
      </w:r>
      <w:r w:rsidR="00882954" w:rsidRPr="00765BA5">
        <w:rPr>
          <w:rFonts w:ascii="Times" w:hAnsi="Times" w:cs="B Nazanin"/>
          <w:sz w:val="24"/>
          <w:szCs w:val="24"/>
          <w:rtl/>
        </w:rPr>
        <w:t>ر این رویکرد</w:t>
      </w:r>
      <w:r>
        <w:rPr>
          <w:rFonts w:ascii="Times" w:hAnsi="Times" w:cs="B Nazanin" w:hint="cs"/>
          <w:sz w:val="24"/>
          <w:szCs w:val="24"/>
          <w:rtl/>
        </w:rPr>
        <w:t>،</w:t>
      </w:r>
      <w:r w:rsidR="007B5466">
        <w:rPr>
          <w:rFonts w:ascii="Times" w:hAnsi="Times" w:cs="B Nazanin"/>
          <w:sz w:val="24"/>
          <w:szCs w:val="24"/>
          <w:rtl/>
        </w:rPr>
        <w:t xml:space="preserve"> به اختلا</w:t>
      </w:r>
      <w:r w:rsidR="007B5466">
        <w:rPr>
          <w:rFonts w:ascii="Times" w:hAnsi="Times" w:cs="B Nazanin" w:hint="cs"/>
          <w:sz w:val="24"/>
          <w:szCs w:val="24"/>
          <w:rtl/>
        </w:rPr>
        <w:t xml:space="preserve">لِ </w:t>
      </w:r>
      <w:r w:rsidR="00882954" w:rsidRPr="00765BA5">
        <w:rPr>
          <w:rFonts w:ascii="Times" w:hAnsi="Times" w:cs="B Nazanin"/>
          <w:sz w:val="24"/>
          <w:szCs w:val="24"/>
          <w:rtl/>
        </w:rPr>
        <w:t>صرف</w:t>
      </w:r>
      <w:r w:rsidR="00882954" w:rsidRPr="00765BA5">
        <w:rPr>
          <w:rFonts w:ascii="Times" w:hAnsi="Times" w:cs="B Nazanin" w:hint="cs"/>
          <w:sz w:val="24"/>
          <w:szCs w:val="24"/>
          <w:rtl/>
        </w:rPr>
        <w:t>،</w:t>
      </w:r>
      <w:r>
        <w:rPr>
          <w:rFonts w:ascii="Times" w:hAnsi="Times" w:cs="B Nazanin"/>
          <w:sz w:val="24"/>
          <w:szCs w:val="24"/>
          <w:rtl/>
        </w:rPr>
        <w:t xml:space="preserve"> توجه</w:t>
      </w:r>
      <w:r w:rsidR="00882954" w:rsidRPr="00765BA5">
        <w:rPr>
          <w:rFonts w:ascii="Times" w:hAnsi="Times" w:cs="B Nazanin"/>
          <w:sz w:val="24"/>
          <w:szCs w:val="24"/>
          <w:rtl/>
        </w:rPr>
        <w:t>ی نمی</w:t>
      </w:r>
      <w:r w:rsidR="00882954" w:rsidRPr="00765BA5">
        <w:rPr>
          <w:rFonts w:ascii="Times" w:hAnsi="Times" w:cs="B Nazanin"/>
          <w:sz w:val="24"/>
          <w:szCs w:val="24"/>
          <w:rtl/>
        </w:rPr>
        <w:softHyphen/>
      </w:r>
      <w:r>
        <w:rPr>
          <w:rFonts w:ascii="Times" w:hAnsi="Times" w:cs="B Nazanin"/>
          <w:sz w:val="24"/>
          <w:szCs w:val="24"/>
          <w:rtl/>
        </w:rPr>
        <w:t xml:space="preserve">شود. اما از </w:t>
      </w:r>
      <w:r>
        <w:rPr>
          <w:rFonts w:ascii="Times" w:hAnsi="Times" w:cs="B Nazanin" w:hint="cs"/>
          <w:sz w:val="24"/>
          <w:szCs w:val="24"/>
          <w:rtl/>
        </w:rPr>
        <w:t xml:space="preserve">این لحاظ </w:t>
      </w:r>
      <w:r w:rsidR="00882954" w:rsidRPr="00765BA5">
        <w:rPr>
          <w:rFonts w:ascii="Times" w:hAnsi="Times" w:cs="B Nazanin"/>
          <w:sz w:val="24"/>
          <w:szCs w:val="24"/>
          <w:rtl/>
        </w:rPr>
        <w:softHyphen/>
      </w:r>
      <w:r w:rsidR="00735EAB" w:rsidRPr="00765BA5">
        <w:rPr>
          <w:rFonts w:ascii="Times" w:hAnsi="Times" w:cs="B Nazanin"/>
          <w:sz w:val="24"/>
          <w:szCs w:val="24"/>
          <w:rtl/>
        </w:rPr>
        <w:t>که اختلال</w:t>
      </w:r>
      <w:r>
        <w:rPr>
          <w:rFonts w:ascii="Times" w:hAnsi="Times" w:cs="B Nazanin" w:hint="cs"/>
          <w:sz w:val="24"/>
          <w:szCs w:val="24"/>
          <w:rtl/>
        </w:rPr>
        <w:t>،</w:t>
      </w:r>
      <w:r>
        <w:rPr>
          <w:rFonts w:ascii="Times" w:hAnsi="Times" w:cs="B Nazanin"/>
          <w:sz w:val="24"/>
          <w:szCs w:val="24"/>
          <w:rtl/>
        </w:rPr>
        <w:t xml:space="preserve"> به</w:t>
      </w:r>
      <w:r>
        <w:rPr>
          <w:rFonts w:ascii="Times" w:hAnsi="Times" w:cs="B Nazanin"/>
          <w:sz w:val="24"/>
          <w:szCs w:val="24"/>
          <w:rtl/>
        </w:rPr>
        <w:softHyphen/>
      </w:r>
      <w:r w:rsidR="00735EAB" w:rsidRPr="00765BA5">
        <w:rPr>
          <w:rFonts w:ascii="Times" w:hAnsi="Times" w:cs="B Nazanin"/>
          <w:sz w:val="24"/>
          <w:szCs w:val="24"/>
          <w:rtl/>
        </w:rPr>
        <w:t>تنهایی</w:t>
      </w:r>
      <w:r w:rsidR="006436E6" w:rsidRPr="00765BA5">
        <w:rPr>
          <w:rFonts w:ascii="Times" w:hAnsi="Times" w:cs="B Nazanin"/>
          <w:sz w:val="24"/>
          <w:szCs w:val="24"/>
          <w:rtl/>
        </w:rPr>
        <w:t xml:space="preserve"> </w:t>
      </w:r>
      <w:r w:rsidR="00882954" w:rsidRPr="00765BA5">
        <w:rPr>
          <w:rFonts w:ascii="Times" w:hAnsi="Times" w:cs="B Nazanin"/>
          <w:sz w:val="24"/>
          <w:szCs w:val="24"/>
          <w:rtl/>
        </w:rPr>
        <w:t>می</w:t>
      </w:r>
      <w:r w:rsidR="00882954" w:rsidRPr="00765BA5">
        <w:rPr>
          <w:rFonts w:ascii="Times" w:hAnsi="Times" w:cs="B Nazanin"/>
          <w:sz w:val="24"/>
          <w:szCs w:val="24"/>
          <w:rtl/>
        </w:rPr>
        <w:softHyphen/>
      </w:r>
      <w:r w:rsidR="00735EAB" w:rsidRPr="00765BA5">
        <w:rPr>
          <w:rFonts w:ascii="Times" w:hAnsi="Times" w:cs="B Nazanin"/>
          <w:sz w:val="24"/>
          <w:szCs w:val="24"/>
          <w:rtl/>
        </w:rPr>
        <w:t>تواند درد</w:t>
      </w:r>
      <w:r w:rsidR="00882954" w:rsidRPr="00765BA5">
        <w:rPr>
          <w:rFonts w:ascii="Times" w:hAnsi="Times" w:cs="B Nazanin" w:hint="cs"/>
          <w:sz w:val="24"/>
          <w:szCs w:val="24"/>
          <w:rtl/>
        </w:rPr>
        <w:t>،</w:t>
      </w:r>
      <w:r w:rsidR="00735EAB" w:rsidRPr="00765BA5">
        <w:rPr>
          <w:rFonts w:ascii="Times" w:hAnsi="Times" w:cs="B Nazanin"/>
          <w:sz w:val="24"/>
          <w:szCs w:val="24"/>
          <w:rtl/>
        </w:rPr>
        <w:t xml:space="preserve"> مشکلات و محدودیت</w:t>
      </w:r>
      <w:r w:rsidR="00882954" w:rsidRPr="00765BA5">
        <w:rPr>
          <w:rFonts w:ascii="Times" w:hAnsi="Times" w:cs="B Nazanin"/>
          <w:sz w:val="24"/>
          <w:szCs w:val="24"/>
          <w:rtl/>
        </w:rPr>
        <w:softHyphen/>
      </w:r>
      <w:r w:rsidR="00735EAB" w:rsidRPr="00765BA5">
        <w:rPr>
          <w:rFonts w:ascii="Times" w:hAnsi="Times" w:cs="B Nazanin"/>
          <w:sz w:val="24"/>
          <w:szCs w:val="24"/>
          <w:rtl/>
        </w:rPr>
        <w:t>هایی ب</w:t>
      </w:r>
      <w:r>
        <w:rPr>
          <w:rFonts w:ascii="Times" w:hAnsi="Times" w:cs="B Nazanin" w:hint="cs"/>
          <w:sz w:val="24"/>
          <w:szCs w:val="24"/>
          <w:rtl/>
        </w:rPr>
        <w:t xml:space="preserve">ه </w:t>
      </w:r>
      <w:r w:rsidR="00735EAB" w:rsidRPr="00765BA5">
        <w:rPr>
          <w:rFonts w:ascii="Times" w:hAnsi="Times" w:cs="B Nazanin"/>
          <w:sz w:val="24"/>
          <w:szCs w:val="24"/>
          <w:rtl/>
        </w:rPr>
        <w:t>وجود آورد</w:t>
      </w:r>
      <w:r w:rsidR="00882954" w:rsidRPr="00765BA5">
        <w:rPr>
          <w:rFonts w:ascii="Times" w:hAnsi="Times" w:cs="B Nazanin" w:hint="cs"/>
          <w:sz w:val="24"/>
          <w:szCs w:val="24"/>
          <w:rtl/>
        </w:rPr>
        <w:t xml:space="preserve"> </w:t>
      </w:r>
      <w:r w:rsidR="00735EAB" w:rsidRPr="00765BA5">
        <w:rPr>
          <w:rFonts w:ascii="Times" w:hAnsi="Times" w:cs="B Nazanin"/>
          <w:sz w:val="24"/>
          <w:szCs w:val="24"/>
          <w:rtl/>
        </w:rPr>
        <w:t>که صرفا</w:t>
      </w:r>
      <w:r w:rsidR="00882954" w:rsidRPr="00765BA5">
        <w:rPr>
          <w:rFonts w:ascii="Times" w:hAnsi="Times" w:cs="B Nazanin" w:hint="cs"/>
          <w:sz w:val="24"/>
          <w:szCs w:val="24"/>
          <w:rtl/>
        </w:rPr>
        <w:t>ً</w:t>
      </w:r>
      <w:r w:rsidR="00882954" w:rsidRPr="00765BA5">
        <w:rPr>
          <w:rFonts w:ascii="Times" w:hAnsi="Times" w:cs="B Nazanin"/>
          <w:sz w:val="24"/>
          <w:szCs w:val="24"/>
          <w:rtl/>
        </w:rPr>
        <w:t xml:space="preserve"> نمی</w:t>
      </w:r>
      <w:r w:rsidR="00882954" w:rsidRPr="00765BA5">
        <w:rPr>
          <w:rFonts w:ascii="Times" w:hAnsi="Times" w:cs="B Nazanin"/>
          <w:sz w:val="24"/>
          <w:szCs w:val="24"/>
          <w:rtl/>
        </w:rPr>
        <w:softHyphen/>
      </w:r>
      <w:r w:rsidR="00735EAB" w:rsidRPr="00765BA5">
        <w:rPr>
          <w:rFonts w:ascii="Times" w:hAnsi="Times" w:cs="B Nazanin"/>
          <w:sz w:val="24"/>
          <w:szCs w:val="24"/>
          <w:rtl/>
        </w:rPr>
        <w:t xml:space="preserve">تواند به عوامل ناتوانی در جامعه نسبت داده شود، </w:t>
      </w:r>
      <w:r>
        <w:rPr>
          <w:rFonts w:ascii="Times" w:hAnsi="Times" w:cs="B Nazanin" w:hint="cs"/>
          <w:sz w:val="24"/>
          <w:szCs w:val="24"/>
          <w:rtl/>
        </w:rPr>
        <w:t>حائز</w:t>
      </w:r>
      <w:r w:rsidR="00735EAB" w:rsidRPr="00765BA5">
        <w:rPr>
          <w:rFonts w:ascii="Times" w:hAnsi="Times" w:cs="B Nazanin"/>
          <w:sz w:val="24"/>
          <w:szCs w:val="24"/>
          <w:rtl/>
        </w:rPr>
        <w:t xml:space="preserve"> اهمیت است.</w:t>
      </w:r>
      <w:r w:rsidR="006436E6" w:rsidRPr="006110DA">
        <w:rPr>
          <w:rFonts w:ascii="Times" w:hAnsi="Times" w:cs="B Nazanin"/>
          <w:sz w:val="24"/>
          <w:szCs w:val="24"/>
          <w:rtl/>
        </w:rPr>
        <w:t xml:space="preserve"> </w:t>
      </w:r>
      <w:r w:rsidR="00735EAB" w:rsidRPr="00765BA5">
        <w:rPr>
          <w:rFonts w:ascii="Times" w:hAnsi="Times" w:cs="B Nazanin"/>
          <w:sz w:val="24"/>
          <w:szCs w:val="24"/>
          <w:rtl/>
        </w:rPr>
        <w:t>در برخی موارد، حتی زمانی که امکانات و</w:t>
      </w:r>
      <w:r w:rsidR="006436E6" w:rsidRPr="00765BA5">
        <w:rPr>
          <w:rFonts w:ascii="Times" w:hAnsi="Times" w:cs="B Nazanin"/>
          <w:sz w:val="24"/>
          <w:szCs w:val="24"/>
          <w:rtl/>
        </w:rPr>
        <w:t xml:space="preserve"> </w:t>
      </w:r>
      <w:r w:rsidR="00735EAB" w:rsidRPr="00765BA5">
        <w:rPr>
          <w:rFonts w:ascii="Times" w:hAnsi="Times" w:cs="B Nazanin"/>
          <w:sz w:val="24"/>
          <w:szCs w:val="24"/>
          <w:rtl/>
        </w:rPr>
        <w:t>محیط</w:t>
      </w:r>
      <w:r>
        <w:rPr>
          <w:rFonts w:ascii="Times" w:hAnsi="Times" w:cs="B Nazanin" w:hint="cs"/>
          <w:sz w:val="24"/>
          <w:szCs w:val="24"/>
          <w:rtl/>
        </w:rPr>
        <w:t>،</w:t>
      </w:r>
      <w:r w:rsidR="00735EAB" w:rsidRPr="00765BA5">
        <w:rPr>
          <w:rFonts w:ascii="Times" w:hAnsi="Times" w:cs="B Nazanin"/>
          <w:sz w:val="24"/>
          <w:szCs w:val="24"/>
          <w:rtl/>
        </w:rPr>
        <w:t xml:space="preserve"> قابل دسترس</w:t>
      </w:r>
      <w:r w:rsidR="00882954" w:rsidRPr="00765BA5">
        <w:rPr>
          <w:rFonts w:ascii="Times" w:hAnsi="Times" w:cs="B Nazanin"/>
          <w:sz w:val="24"/>
          <w:szCs w:val="24"/>
          <w:rtl/>
        </w:rPr>
        <w:t xml:space="preserve">ی </w:t>
      </w:r>
      <w:r w:rsidR="00765BA5" w:rsidRPr="00765BA5">
        <w:rPr>
          <w:rFonts w:ascii="Times" w:hAnsi="Times" w:cs="B Nazanin" w:hint="cs"/>
          <w:sz w:val="24"/>
          <w:szCs w:val="24"/>
          <w:rtl/>
        </w:rPr>
        <w:t>بوده</w:t>
      </w:r>
      <w:r w:rsidR="00882954" w:rsidRPr="00765BA5">
        <w:rPr>
          <w:rFonts w:ascii="Times" w:hAnsi="Times" w:cs="B Nazanin"/>
          <w:sz w:val="24"/>
          <w:szCs w:val="24"/>
          <w:rtl/>
        </w:rPr>
        <w:t xml:space="preserve"> و هیچ تبعیض غیرمنصفانه</w:t>
      </w:r>
      <w:r w:rsidR="00882954" w:rsidRPr="00765BA5">
        <w:rPr>
          <w:rFonts w:ascii="Times" w:hAnsi="Times" w:cs="B Nazanin"/>
          <w:sz w:val="24"/>
          <w:szCs w:val="24"/>
          <w:rtl/>
        </w:rPr>
        <w:softHyphen/>
      </w:r>
      <w:r w:rsidR="00735EAB" w:rsidRPr="00765BA5">
        <w:rPr>
          <w:rFonts w:ascii="Times" w:hAnsi="Times" w:cs="B Nazanin"/>
          <w:sz w:val="24"/>
          <w:szCs w:val="24"/>
          <w:rtl/>
        </w:rPr>
        <w:t>ای</w:t>
      </w:r>
      <w:r w:rsidR="00882954" w:rsidRPr="00765BA5">
        <w:rPr>
          <w:rFonts w:ascii="Times" w:hAnsi="Times" w:cs="B Nazanin" w:hint="cs"/>
          <w:sz w:val="24"/>
          <w:szCs w:val="24"/>
          <w:rtl/>
        </w:rPr>
        <w:t xml:space="preserve"> </w:t>
      </w:r>
      <w:r w:rsidR="007B5466">
        <w:rPr>
          <w:rFonts w:ascii="Times" w:hAnsi="Times" w:cs="B Nazanin"/>
          <w:sz w:val="24"/>
          <w:szCs w:val="24"/>
          <w:rtl/>
        </w:rPr>
        <w:t>بر</w:t>
      </w:r>
      <w:r w:rsidR="00735EAB" w:rsidRPr="00765BA5">
        <w:rPr>
          <w:rFonts w:ascii="Times" w:hAnsi="Times" w:cs="B Nazanin"/>
          <w:sz w:val="24"/>
          <w:szCs w:val="24"/>
          <w:rtl/>
        </w:rPr>
        <w:t xml:space="preserve">اساس </w:t>
      </w:r>
      <w:r w:rsidR="00735EAB" w:rsidRPr="00765BA5">
        <w:rPr>
          <w:rFonts w:ascii="Times" w:hAnsi="Times" w:cs="B Nazanin" w:hint="cs"/>
          <w:sz w:val="24"/>
          <w:szCs w:val="24"/>
          <w:rtl/>
        </w:rPr>
        <w:t>ناتوانی</w:t>
      </w:r>
      <w:r w:rsidR="006436E6" w:rsidRPr="00765BA5">
        <w:rPr>
          <w:rFonts w:ascii="Times" w:hAnsi="Times" w:cs="B Nazanin" w:hint="cs"/>
          <w:sz w:val="24"/>
          <w:szCs w:val="24"/>
          <w:rtl/>
        </w:rPr>
        <w:t xml:space="preserve"> </w:t>
      </w:r>
      <w:r w:rsidR="00735EAB" w:rsidRPr="00765BA5">
        <w:rPr>
          <w:rFonts w:ascii="Times" w:hAnsi="Times" w:cs="B Nazanin"/>
          <w:sz w:val="24"/>
          <w:szCs w:val="24"/>
          <w:rtl/>
        </w:rPr>
        <w:t xml:space="preserve">وجود نداشته باشد، بسیاری از افراد دارای </w:t>
      </w:r>
      <w:r w:rsidR="00735EAB" w:rsidRPr="00765BA5">
        <w:rPr>
          <w:rFonts w:ascii="Times" w:hAnsi="Times" w:cs="B Nazanin" w:hint="cs"/>
          <w:sz w:val="24"/>
          <w:szCs w:val="24"/>
          <w:rtl/>
        </w:rPr>
        <w:t>ناتوانی</w:t>
      </w:r>
      <w:r>
        <w:rPr>
          <w:rFonts w:ascii="Times" w:hAnsi="Times" w:cs="B Nazanin" w:hint="cs"/>
          <w:sz w:val="24"/>
          <w:szCs w:val="24"/>
          <w:rtl/>
        </w:rPr>
        <w:t>،</w:t>
      </w:r>
      <w:r w:rsidR="00735EAB" w:rsidRPr="00765BA5">
        <w:rPr>
          <w:rFonts w:ascii="Times" w:hAnsi="Times" w:cs="B Nazanin" w:hint="cs"/>
          <w:sz w:val="24"/>
          <w:szCs w:val="24"/>
          <w:rtl/>
        </w:rPr>
        <w:t xml:space="preserve"> </w:t>
      </w:r>
      <w:r w:rsidR="00735EAB" w:rsidRPr="00765BA5">
        <w:rPr>
          <w:rFonts w:ascii="Times" w:hAnsi="Times" w:cs="B Nazanin"/>
          <w:sz w:val="24"/>
          <w:szCs w:val="24"/>
          <w:rtl/>
        </w:rPr>
        <w:t>هنوز هم محروم و ناتوان</w:t>
      </w:r>
      <w:r w:rsidR="006436E6" w:rsidRPr="00765BA5">
        <w:rPr>
          <w:rFonts w:ascii="Times" w:hAnsi="Times" w:cs="B Nazanin"/>
          <w:sz w:val="24"/>
          <w:szCs w:val="24"/>
          <w:rtl/>
        </w:rPr>
        <w:t xml:space="preserve"> </w:t>
      </w:r>
      <w:r w:rsidR="00735EAB" w:rsidRPr="00765BA5">
        <w:rPr>
          <w:rFonts w:ascii="Times" w:hAnsi="Times" w:cs="B Nazanin"/>
          <w:sz w:val="24"/>
          <w:szCs w:val="24"/>
          <w:rtl/>
        </w:rPr>
        <w:t>هستند.</w:t>
      </w:r>
    </w:p>
    <w:p w:rsidR="00B45BC8" w:rsidRDefault="00735EAB" w:rsidP="00B45BC8">
      <w:pPr>
        <w:pStyle w:val="ListParagraph"/>
        <w:bidi/>
        <w:spacing w:after="120"/>
        <w:ind w:left="0"/>
        <w:contextualSpacing w:val="0"/>
        <w:jc w:val="both"/>
        <w:rPr>
          <w:rFonts w:ascii="Times" w:hAnsi="Times" w:cs="B Nazanin"/>
          <w:sz w:val="24"/>
          <w:szCs w:val="24"/>
          <w:rtl/>
        </w:rPr>
      </w:pPr>
      <w:r w:rsidRPr="00765BA5">
        <w:rPr>
          <w:rFonts w:ascii="Times" w:hAnsi="Times" w:cs="B Nazanin"/>
          <w:sz w:val="24"/>
          <w:szCs w:val="24"/>
          <w:rtl/>
        </w:rPr>
        <w:lastRenderedPageBreak/>
        <w:t xml:space="preserve"> از دیگر معایب این رویکرد</w:t>
      </w:r>
      <w:r w:rsidR="006C3498">
        <w:rPr>
          <w:rFonts w:ascii="Times" w:hAnsi="Times" w:cs="B Nazanin" w:hint="cs"/>
          <w:sz w:val="24"/>
          <w:szCs w:val="24"/>
          <w:rtl/>
        </w:rPr>
        <w:t>،</w:t>
      </w:r>
      <w:r w:rsidRPr="00765BA5">
        <w:rPr>
          <w:rFonts w:ascii="Times" w:hAnsi="Times" w:cs="B Nazanin"/>
          <w:sz w:val="24"/>
          <w:szCs w:val="24"/>
          <w:rtl/>
        </w:rPr>
        <w:t xml:space="preserve"> </w:t>
      </w:r>
      <w:r w:rsidR="00765BA5" w:rsidRPr="00765BA5">
        <w:rPr>
          <w:rFonts w:ascii="Times" w:hAnsi="Times" w:cs="B Nazanin" w:hint="cs"/>
          <w:sz w:val="24"/>
          <w:szCs w:val="24"/>
          <w:rtl/>
        </w:rPr>
        <w:t>عدم پاسخ</w:t>
      </w:r>
      <w:r w:rsidR="00765BA5" w:rsidRPr="00765BA5">
        <w:rPr>
          <w:rFonts w:ascii="Times" w:hAnsi="Times" w:cs="B Nazanin"/>
          <w:sz w:val="24"/>
          <w:szCs w:val="24"/>
          <w:rtl/>
        </w:rPr>
        <w:softHyphen/>
      </w:r>
      <w:r w:rsidR="00765BA5" w:rsidRPr="00765BA5">
        <w:rPr>
          <w:rFonts w:ascii="Times" w:hAnsi="Times" w:cs="B Nazanin" w:hint="cs"/>
          <w:sz w:val="24"/>
          <w:szCs w:val="24"/>
          <w:rtl/>
        </w:rPr>
        <w:t>دهی</w:t>
      </w:r>
      <w:r w:rsidRPr="00765BA5">
        <w:rPr>
          <w:rFonts w:ascii="Times" w:hAnsi="Times" w:cs="B Nazanin"/>
          <w:sz w:val="24"/>
          <w:szCs w:val="24"/>
          <w:rtl/>
        </w:rPr>
        <w:t xml:space="preserve"> به </w:t>
      </w:r>
      <w:r w:rsidRPr="00B45BC8">
        <w:rPr>
          <w:rFonts w:ascii="Times" w:hAnsi="Times" w:cs="B Nazanin"/>
          <w:sz w:val="24"/>
          <w:szCs w:val="24"/>
          <w:rtl/>
        </w:rPr>
        <w:t>طیف وسیعی از نیازهای ویژه</w:t>
      </w:r>
      <w:r w:rsidR="00B45BC8">
        <w:rPr>
          <w:rFonts w:ascii="Times" w:hAnsi="Times" w:cs="B Nazanin"/>
          <w:sz w:val="24"/>
          <w:szCs w:val="24"/>
          <w:rtl/>
        </w:rPr>
        <w:softHyphen/>
      </w:r>
      <w:r w:rsidR="00B45BC8">
        <w:rPr>
          <w:rFonts w:ascii="Times" w:hAnsi="Times" w:cs="B Nazanin" w:hint="cs"/>
          <w:sz w:val="24"/>
          <w:szCs w:val="24"/>
          <w:rtl/>
        </w:rPr>
        <w:t>ی</w:t>
      </w:r>
      <w:r w:rsidRPr="00765BA5">
        <w:rPr>
          <w:rFonts w:ascii="Times" w:hAnsi="Times" w:cs="B Nazanin"/>
          <w:sz w:val="24"/>
          <w:szCs w:val="24"/>
          <w:rtl/>
        </w:rPr>
        <w:t xml:space="preserve"> افراد دارای </w:t>
      </w:r>
      <w:r w:rsidRPr="00765BA5">
        <w:rPr>
          <w:rFonts w:ascii="Times" w:hAnsi="Times" w:cs="B Nazanin" w:hint="cs"/>
          <w:sz w:val="24"/>
          <w:szCs w:val="24"/>
          <w:rtl/>
        </w:rPr>
        <w:t>ناتوانی</w:t>
      </w:r>
      <w:r w:rsidRPr="00765BA5">
        <w:rPr>
          <w:rFonts w:ascii="Times" w:hAnsi="Times" w:cs="B Nazanin"/>
          <w:sz w:val="24"/>
          <w:szCs w:val="24"/>
          <w:rtl/>
        </w:rPr>
        <w:t xml:space="preserve"> </w:t>
      </w:r>
      <w:r w:rsidR="00765BA5" w:rsidRPr="00765BA5">
        <w:rPr>
          <w:rFonts w:ascii="Times" w:hAnsi="Times" w:cs="B Nazanin" w:hint="cs"/>
          <w:sz w:val="24"/>
          <w:szCs w:val="24"/>
          <w:rtl/>
        </w:rPr>
        <w:t>است</w:t>
      </w:r>
      <w:r w:rsidRPr="00765BA5">
        <w:rPr>
          <w:rFonts w:ascii="Times" w:hAnsi="Times" w:cs="B Nazanin"/>
          <w:sz w:val="24"/>
          <w:szCs w:val="24"/>
          <w:rtl/>
        </w:rPr>
        <w:t>. نیازهای</w:t>
      </w:r>
      <w:r w:rsidR="006436E6" w:rsidRPr="00765BA5">
        <w:rPr>
          <w:rFonts w:ascii="Times" w:hAnsi="Times" w:cs="B Nazanin"/>
          <w:sz w:val="24"/>
          <w:szCs w:val="24"/>
          <w:rtl/>
        </w:rPr>
        <w:t xml:space="preserve"> </w:t>
      </w:r>
      <w:r w:rsidRPr="00765BA5">
        <w:rPr>
          <w:rFonts w:ascii="Times" w:hAnsi="Times" w:cs="B Nazanin"/>
          <w:sz w:val="24"/>
          <w:szCs w:val="24"/>
          <w:rtl/>
        </w:rPr>
        <w:t xml:space="preserve">افراد دارای </w:t>
      </w:r>
      <w:r w:rsidRPr="00765BA5">
        <w:rPr>
          <w:rFonts w:ascii="Times" w:hAnsi="Times" w:cs="B Nazanin" w:hint="cs"/>
          <w:sz w:val="24"/>
          <w:szCs w:val="24"/>
          <w:rtl/>
        </w:rPr>
        <w:t>ناتوانی</w:t>
      </w:r>
      <w:r w:rsidR="00B45BC8">
        <w:rPr>
          <w:rFonts w:ascii="Times" w:hAnsi="Times" w:cs="B Nazanin" w:hint="cs"/>
          <w:sz w:val="24"/>
          <w:szCs w:val="24"/>
          <w:rtl/>
        </w:rPr>
        <w:t>،</w:t>
      </w:r>
      <w:r w:rsidR="006436E6" w:rsidRPr="00765BA5">
        <w:rPr>
          <w:rFonts w:ascii="Times" w:hAnsi="Times" w:cs="B Nazanin"/>
          <w:sz w:val="24"/>
          <w:szCs w:val="24"/>
          <w:rtl/>
        </w:rPr>
        <w:t xml:space="preserve"> </w:t>
      </w:r>
      <w:r w:rsidR="00882954" w:rsidRPr="00765BA5">
        <w:rPr>
          <w:rFonts w:ascii="Times" w:hAnsi="Times" w:cs="B Nazanin"/>
          <w:sz w:val="24"/>
          <w:szCs w:val="24"/>
          <w:rtl/>
        </w:rPr>
        <w:t>با توجه به توانایی</w:t>
      </w:r>
      <w:r w:rsidR="00882954" w:rsidRPr="00765BA5">
        <w:rPr>
          <w:rFonts w:ascii="Times" w:hAnsi="Times" w:cs="B Nazanin"/>
          <w:sz w:val="24"/>
          <w:szCs w:val="24"/>
          <w:rtl/>
        </w:rPr>
        <w:softHyphen/>
      </w:r>
      <w:r w:rsidR="00882954" w:rsidRPr="00765BA5">
        <w:rPr>
          <w:rFonts w:ascii="Times" w:hAnsi="Times" w:cs="B Nazanin" w:hint="cs"/>
          <w:sz w:val="24"/>
          <w:szCs w:val="24"/>
          <w:rtl/>
        </w:rPr>
        <w:t xml:space="preserve">ها </w:t>
      </w:r>
      <w:r w:rsidR="00882954" w:rsidRPr="00765BA5">
        <w:rPr>
          <w:rFonts w:ascii="Times" w:hAnsi="Times" w:cs="B Nazanin"/>
          <w:sz w:val="24"/>
          <w:szCs w:val="24"/>
          <w:rtl/>
        </w:rPr>
        <w:t>و محدودیت</w:t>
      </w:r>
      <w:r w:rsidR="00882954" w:rsidRPr="00765BA5">
        <w:rPr>
          <w:rFonts w:ascii="Times" w:hAnsi="Times" w:cs="B Nazanin"/>
          <w:sz w:val="24"/>
          <w:szCs w:val="24"/>
          <w:rtl/>
        </w:rPr>
        <w:softHyphen/>
      </w:r>
      <w:r w:rsidRPr="00765BA5">
        <w:rPr>
          <w:rFonts w:ascii="Times" w:hAnsi="Times" w:cs="B Nazanin"/>
          <w:sz w:val="24"/>
          <w:szCs w:val="24"/>
          <w:rtl/>
        </w:rPr>
        <w:t>های آن</w:t>
      </w:r>
      <w:r w:rsidR="00882954" w:rsidRPr="00765BA5">
        <w:rPr>
          <w:rFonts w:ascii="Times" w:hAnsi="Times" w:cs="B Nazanin"/>
          <w:sz w:val="24"/>
          <w:szCs w:val="24"/>
          <w:rtl/>
        </w:rPr>
        <w:softHyphen/>
      </w:r>
      <w:r w:rsidRPr="00765BA5">
        <w:rPr>
          <w:rFonts w:ascii="Times" w:hAnsi="Times" w:cs="B Nazanin"/>
          <w:sz w:val="24"/>
          <w:szCs w:val="24"/>
          <w:rtl/>
        </w:rPr>
        <w:t>ها</w:t>
      </w:r>
      <w:r w:rsidR="00B45BC8">
        <w:rPr>
          <w:rFonts w:ascii="Times" w:hAnsi="Times" w:cs="B Nazanin" w:hint="cs"/>
          <w:sz w:val="24"/>
          <w:szCs w:val="24"/>
          <w:rtl/>
        </w:rPr>
        <w:t>،</w:t>
      </w:r>
      <w:r w:rsidRPr="00765BA5">
        <w:rPr>
          <w:rFonts w:ascii="Times" w:hAnsi="Times" w:cs="B Nazanin"/>
          <w:sz w:val="24"/>
          <w:szCs w:val="24"/>
          <w:rtl/>
        </w:rPr>
        <w:t xml:space="preserve"> متفاوت است. ب</w:t>
      </w:r>
      <w:r w:rsidR="00B45BC8">
        <w:rPr>
          <w:rFonts w:ascii="Times" w:hAnsi="Times" w:cs="B Nazanin" w:hint="cs"/>
          <w:sz w:val="24"/>
          <w:szCs w:val="24"/>
          <w:rtl/>
        </w:rPr>
        <w:t xml:space="preserve">ه </w:t>
      </w:r>
      <w:r w:rsidRPr="00765BA5">
        <w:rPr>
          <w:rFonts w:ascii="Times" w:hAnsi="Times" w:cs="B Nazanin"/>
          <w:sz w:val="24"/>
          <w:szCs w:val="24"/>
          <w:rtl/>
        </w:rPr>
        <w:t>طور کلی</w:t>
      </w:r>
      <w:r w:rsidR="00A654AB" w:rsidRPr="00765BA5">
        <w:rPr>
          <w:rFonts w:ascii="Times" w:hAnsi="Times" w:cs="B Nazanin"/>
          <w:sz w:val="24"/>
          <w:szCs w:val="24"/>
          <w:rtl/>
        </w:rPr>
        <w:t>،</w:t>
      </w:r>
      <w:r w:rsidR="00882954" w:rsidRPr="00765BA5">
        <w:rPr>
          <w:rFonts w:ascii="Times" w:hAnsi="Times" w:cs="B Nazanin" w:hint="cs"/>
          <w:sz w:val="24"/>
          <w:szCs w:val="24"/>
          <w:rtl/>
        </w:rPr>
        <w:t xml:space="preserve"> </w:t>
      </w:r>
      <w:r w:rsidRPr="00765BA5">
        <w:rPr>
          <w:rFonts w:ascii="Times" w:hAnsi="Times" w:cs="B Nazanin"/>
          <w:sz w:val="24"/>
          <w:szCs w:val="24"/>
          <w:rtl/>
        </w:rPr>
        <w:t>هدف اصلی رویکرد اجتماعی</w:t>
      </w:r>
      <w:r w:rsidR="00B45BC8">
        <w:rPr>
          <w:rFonts w:ascii="Times" w:hAnsi="Times" w:cs="B Nazanin" w:hint="cs"/>
          <w:sz w:val="24"/>
          <w:szCs w:val="24"/>
          <w:rtl/>
        </w:rPr>
        <w:t>،</w:t>
      </w:r>
      <w:r w:rsidR="006436E6" w:rsidRPr="00765BA5">
        <w:rPr>
          <w:rFonts w:ascii="Times" w:hAnsi="Times" w:cs="B Nazanin"/>
          <w:sz w:val="24"/>
          <w:szCs w:val="24"/>
          <w:rtl/>
        </w:rPr>
        <w:t xml:space="preserve"> </w:t>
      </w:r>
      <w:r w:rsidRPr="00765BA5">
        <w:rPr>
          <w:rFonts w:ascii="Times" w:hAnsi="Times" w:cs="B Nazanin"/>
          <w:sz w:val="24"/>
          <w:szCs w:val="24"/>
          <w:rtl/>
        </w:rPr>
        <w:t>ایجاد یک جامعه</w:t>
      </w:r>
      <w:r w:rsidR="006436E6" w:rsidRPr="00765BA5">
        <w:rPr>
          <w:rFonts w:ascii="Times" w:hAnsi="Times" w:cs="B Nazanin"/>
          <w:sz w:val="24"/>
          <w:szCs w:val="24"/>
          <w:rtl/>
        </w:rPr>
        <w:t xml:space="preserve"> </w:t>
      </w:r>
      <w:r w:rsidR="00882954" w:rsidRPr="00765BA5">
        <w:rPr>
          <w:rFonts w:ascii="Times" w:hAnsi="Times" w:cs="B Nazanin"/>
          <w:sz w:val="24"/>
          <w:szCs w:val="24"/>
          <w:rtl/>
        </w:rPr>
        <w:t>کامل و ایده</w:t>
      </w:r>
      <w:r w:rsidR="00882954" w:rsidRPr="00765BA5">
        <w:rPr>
          <w:rFonts w:ascii="Times" w:hAnsi="Times" w:cs="B Nazanin"/>
          <w:sz w:val="24"/>
          <w:szCs w:val="24"/>
          <w:rtl/>
        </w:rPr>
        <w:softHyphen/>
      </w:r>
      <w:r w:rsidRPr="00765BA5">
        <w:rPr>
          <w:rFonts w:ascii="Times" w:hAnsi="Times" w:cs="B Nazanin"/>
          <w:sz w:val="24"/>
          <w:szCs w:val="24"/>
          <w:rtl/>
        </w:rPr>
        <w:t>آل قابل دسترس برای همه افر</w:t>
      </w:r>
      <w:r w:rsidR="00B45BC8">
        <w:rPr>
          <w:rFonts w:ascii="Times" w:hAnsi="Times" w:cs="B Nazanin"/>
          <w:sz w:val="24"/>
          <w:szCs w:val="24"/>
          <w:rtl/>
        </w:rPr>
        <w:t>اد است</w:t>
      </w:r>
      <w:r w:rsidR="00B45BC8">
        <w:rPr>
          <w:rFonts w:ascii="Times" w:hAnsi="Times" w:cs="B Nazanin" w:hint="cs"/>
          <w:sz w:val="24"/>
          <w:szCs w:val="24"/>
          <w:rtl/>
        </w:rPr>
        <w:t>؛</w:t>
      </w:r>
      <w:r w:rsidR="00882954" w:rsidRPr="00765BA5">
        <w:rPr>
          <w:rFonts w:ascii="Times" w:hAnsi="Times" w:cs="B Nazanin"/>
          <w:sz w:val="24"/>
          <w:szCs w:val="24"/>
          <w:rtl/>
        </w:rPr>
        <w:t xml:space="preserve"> اما ایجاد چنین جامعه</w:t>
      </w:r>
      <w:r w:rsidR="00882954" w:rsidRPr="00765BA5">
        <w:rPr>
          <w:rFonts w:ascii="Times" w:hAnsi="Times" w:cs="B Nazanin"/>
          <w:sz w:val="24"/>
          <w:szCs w:val="24"/>
          <w:rtl/>
        </w:rPr>
        <w:softHyphen/>
      </w:r>
      <w:r w:rsidRPr="00765BA5">
        <w:rPr>
          <w:rFonts w:ascii="Times" w:hAnsi="Times" w:cs="B Nazanin"/>
          <w:sz w:val="24"/>
          <w:szCs w:val="24"/>
          <w:rtl/>
        </w:rPr>
        <w:t>ای</w:t>
      </w:r>
      <w:r w:rsidR="00B45BC8">
        <w:rPr>
          <w:rFonts w:ascii="Times" w:hAnsi="Times" w:cs="B Nazanin" w:hint="cs"/>
          <w:sz w:val="24"/>
          <w:szCs w:val="24"/>
          <w:rtl/>
        </w:rPr>
        <w:t>،</w:t>
      </w:r>
      <w:r w:rsidR="006436E6" w:rsidRPr="00765BA5">
        <w:rPr>
          <w:rFonts w:ascii="Times" w:hAnsi="Times" w:cs="B Nazanin"/>
          <w:sz w:val="24"/>
          <w:szCs w:val="24"/>
          <w:rtl/>
        </w:rPr>
        <w:t xml:space="preserve"> </w:t>
      </w:r>
      <w:r w:rsidR="00882954" w:rsidRPr="00765BA5">
        <w:rPr>
          <w:rFonts w:ascii="Times" w:hAnsi="Times" w:cs="B Nazanin"/>
          <w:sz w:val="24"/>
          <w:szCs w:val="24"/>
          <w:rtl/>
        </w:rPr>
        <w:t>یک ایده</w:t>
      </w:r>
      <w:r w:rsidR="00882954" w:rsidRPr="00765BA5">
        <w:rPr>
          <w:rFonts w:ascii="Times" w:hAnsi="Times" w:cs="B Nazanin"/>
          <w:sz w:val="24"/>
          <w:szCs w:val="24"/>
          <w:rtl/>
        </w:rPr>
        <w:softHyphen/>
        <w:t>آل تخیلی به نظر می</w:t>
      </w:r>
      <w:r w:rsidR="00765BA5" w:rsidRPr="00765BA5">
        <w:rPr>
          <w:rFonts w:ascii="Times" w:hAnsi="Times" w:cs="B Nazanin"/>
          <w:sz w:val="24"/>
          <w:szCs w:val="24"/>
          <w:rtl/>
        </w:rPr>
        <w:softHyphen/>
      </w:r>
      <w:r w:rsidR="00B45BC8">
        <w:rPr>
          <w:rFonts w:ascii="Times" w:hAnsi="Times" w:cs="B Nazanin" w:hint="cs"/>
          <w:sz w:val="24"/>
          <w:szCs w:val="24"/>
          <w:rtl/>
        </w:rPr>
        <w:t>رس</w:t>
      </w:r>
      <w:r w:rsidR="00765BA5" w:rsidRPr="00765BA5">
        <w:rPr>
          <w:rFonts w:ascii="Times" w:hAnsi="Times" w:cs="B Nazanin" w:hint="cs"/>
          <w:sz w:val="24"/>
          <w:szCs w:val="24"/>
          <w:rtl/>
        </w:rPr>
        <w:t>د</w:t>
      </w:r>
      <w:r w:rsidRPr="00765BA5">
        <w:rPr>
          <w:rFonts w:ascii="Times" w:hAnsi="Times" w:cs="B Nazanin"/>
          <w:sz w:val="24"/>
          <w:szCs w:val="24"/>
          <w:rtl/>
        </w:rPr>
        <w:t>.</w:t>
      </w:r>
      <w:r w:rsidR="00B45BC8">
        <w:rPr>
          <w:rFonts w:ascii="Times" w:hAnsi="Times" w:cs="B Nazanin" w:hint="cs"/>
          <w:sz w:val="24"/>
          <w:szCs w:val="24"/>
          <w:rtl/>
        </w:rPr>
        <w:t xml:space="preserve"> </w:t>
      </w:r>
    </w:p>
    <w:p w:rsidR="00735EAB" w:rsidRPr="00765BA5" w:rsidRDefault="00735EAB" w:rsidP="00B45BC8">
      <w:pPr>
        <w:pStyle w:val="ListParagraph"/>
        <w:bidi/>
        <w:spacing w:after="120"/>
        <w:ind w:left="0"/>
        <w:contextualSpacing w:val="0"/>
        <w:jc w:val="both"/>
        <w:rPr>
          <w:rFonts w:ascii="Times" w:hAnsi="Times" w:cs="B Nazanin"/>
          <w:sz w:val="24"/>
          <w:szCs w:val="24"/>
        </w:rPr>
      </w:pPr>
      <w:r w:rsidRPr="00765BA5">
        <w:rPr>
          <w:rFonts w:ascii="Times" w:hAnsi="Times" w:cs="B Nazanin"/>
          <w:sz w:val="24"/>
          <w:szCs w:val="24"/>
          <w:rtl/>
        </w:rPr>
        <w:t>ب</w:t>
      </w:r>
      <w:r w:rsidR="00B45BC8">
        <w:rPr>
          <w:rFonts w:ascii="Times" w:hAnsi="Times" w:cs="B Nazanin" w:hint="cs"/>
          <w:sz w:val="24"/>
          <w:szCs w:val="24"/>
          <w:rtl/>
        </w:rPr>
        <w:t>ه</w:t>
      </w:r>
      <w:r w:rsidR="00B45BC8">
        <w:rPr>
          <w:rFonts w:ascii="Times" w:hAnsi="Times" w:cs="B Nazanin"/>
          <w:sz w:val="24"/>
          <w:szCs w:val="24"/>
          <w:rtl/>
        </w:rPr>
        <w:softHyphen/>
      </w:r>
      <w:r w:rsidR="00B45BC8">
        <w:rPr>
          <w:rFonts w:ascii="Times" w:hAnsi="Times" w:cs="B Nazanin"/>
          <w:sz w:val="24"/>
          <w:szCs w:val="24"/>
          <w:rtl/>
        </w:rPr>
        <w:softHyphen/>
      </w:r>
      <w:r w:rsidRPr="00765BA5">
        <w:rPr>
          <w:rFonts w:ascii="Times" w:hAnsi="Times" w:cs="B Nazanin"/>
          <w:sz w:val="24"/>
          <w:szCs w:val="24"/>
          <w:rtl/>
        </w:rPr>
        <w:t>طور خلاصه، در این رویکرد</w:t>
      </w:r>
      <w:r w:rsidR="00B45BC8">
        <w:rPr>
          <w:rFonts w:ascii="Times" w:hAnsi="Times" w:cs="B Nazanin" w:hint="cs"/>
          <w:sz w:val="24"/>
          <w:szCs w:val="24"/>
          <w:rtl/>
        </w:rPr>
        <w:t>،</w:t>
      </w:r>
      <w:r w:rsidRPr="00765BA5">
        <w:rPr>
          <w:rFonts w:ascii="Times" w:hAnsi="Times" w:cs="B Nazanin"/>
          <w:sz w:val="24"/>
          <w:szCs w:val="24"/>
          <w:rtl/>
        </w:rPr>
        <w:t xml:space="preserve"> </w:t>
      </w:r>
      <w:r w:rsidRPr="00765BA5">
        <w:rPr>
          <w:rFonts w:ascii="Times" w:hAnsi="Times" w:cs="B Nazanin" w:hint="cs"/>
          <w:sz w:val="24"/>
          <w:szCs w:val="24"/>
          <w:rtl/>
        </w:rPr>
        <w:t>ناتوانی</w:t>
      </w:r>
      <w:r w:rsidRPr="00765BA5">
        <w:rPr>
          <w:rFonts w:ascii="Times" w:hAnsi="Times" w:cs="B Nazanin"/>
          <w:sz w:val="24"/>
          <w:szCs w:val="24"/>
          <w:rtl/>
        </w:rPr>
        <w:t xml:space="preserve"> </w:t>
      </w:r>
      <w:r w:rsidR="00B45BC8">
        <w:rPr>
          <w:rFonts w:ascii="Times" w:hAnsi="Times" w:cs="B Nazanin" w:hint="cs"/>
          <w:sz w:val="24"/>
          <w:szCs w:val="24"/>
          <w:rtl/>
        </w:rPr>
        <w:t xml:space="preserve">یک </w:t>
      </w:r>
      <w:r w:rsidRPr="00765BA5">
        <w:rPr>
          <w:rFonts w:ascii="Times" w:hAnsi="Times" w:cs="B Nazanin"/>
          <w:sz w:val="24"/>
          <w:szCs w:val="24"/>
          <w:rtl/>
        </w:rPr>
        <w:t xml:space="preserve">مسئله شخصی تلقی </w:t>
      </w:r>
      <w:r w:rsidR="00765BA5" w:rsidRPr="00765BA5">
        <w:rPr>
          <w:rFonts w:ascii="Times" w:hAnsi="Times" w:cs="B Nazanin" w:hint="cs"/>
          <w:sz w:val="24"/>
          <w:szCs w:val="24"/>
          <w:rtl/>
        </w:rPr>
        <w:t>نشده،</w:t>
      </w:r>
      <w:r w:rsidRPr="00765BA5">
        <w:rPr>
          <w:rFonts w:ascii="Times" w:hAnsi="Times" w:cs="B Nazanin"/>
          <w:sz w:val="24"/>
          <w:szCs w:val="24"/>
          <w:rtl/>
        </w:rPr>
        <w:t xml:space="preserve"> بلکه یک مسئله اجتماعی است</w:t>
      </w:r>
      <w:r w:rsidR="00B45BC8">
        <w:rPr>
          <w:rFonts w:ascii="Times" w:hAnsi="Times" w:cs="B Nazanin" w:hint="cs"/>
          <w:sz w:val="24"/>
          <w:szCs w:val="24"/>
          <w:rtl/>
        </w:rPr>
        <w:t xml:space="preserve"> و</w:t>
      </w:r>
      <w:r w:rsidRPr="00765BA5">
        <w:rPr>
          <w:rFonts w:ascii="Times" w:hAnsi="Times" w:cs="B Nazanin"/>
          <w:sz w:val="24"/>
          <w:szCs w:val="24"/>
          <w:rtl/>
        </w:rPr>
        <w:t xml:space="preserve"> افراد دارای </w:t>
      </w:r>
      <w:r w:rsidRPr="00765BA5">
        <w:rPr>
          <w:rFonts w:ascii="Times" w:hAnsi="Times" w:cs="B Nazanin" w:hint="cs"/>
          <w:sz w:val="24"/>
          <w:szCs w:val="24"/>
          <w:rtl/>
        </w:rPr>
        <w:t>ناتوانی</w:t>
      </w:r>
      <w:r w:rsidR="00B45BC8">
        <w:rPr>
          <w:rFonts w:ascii="Times" w:hAnsi="Times" w:cs="B Nazanin" w:hint="cs"/>
          <w:sz w:val="24"/>
          <w:szCs w:val="24"/>
          <w:rtl/>
        </w:rPr>
        <w:t xml:space="preserve"> نیز</w:t>
      </w:r>
      <w:r w:rsidR="00882954" w:rsidRPr="00765BA5">
        <w:rPr>
          <w:rFonts w:ascii="Times" w:hAnsi="Times" w:cs="B Nazanin"/>
          <w:sz w:val="24"/>
          <w:szCs w:val="24"/>
          <w:rtl/>
        </w:rPr>
        <w:t xml:space="preserve"> قربانیان جوامع تبعیض</w:t>
      </w:r>
      <w:r w:rsidR="00882954" w:rsidRPr="00765BA5">
        <w:rPr>
          <w:rFonts w:ascii="Times" w:hAnsi="Times" w:cs="B Nazanin"/>
          <w:sz w:val="24"/>
          <w:szCs w:val="24"/>
          <w:rtl/>
        </w:rPr>
        <w:softHyphen/>
      </w:r>
      <w:r w:rsidRPr="00765BA5">
        <w:rPr>
          <w:rFonts w:ascii="Times" w:hAnsi="Times" w:cs="B Nazanin"/>
          <w:sz w:val="24"/>
          <w:szCs w:val="24"/>
          <w:rtl/>
        </w:rPr>
        <w:t>آلود و غیرمسئولانه تلقی می</w:t>
      </w:r>
      <w:r w:rsidR="00882954" w:rsidRPr="00765BA5">
        <w:rPr>
          <w:rFonts w:ascii="Times" w:hAnsi="Times" w:cs="B Nazanin"/>
          <w:sz w:val="24"/>
          <w:szCs w:val="24"/>
          <w:rtl/>
        </w:rPr>
        <w:softHyphen/>
      </w:r>
      <w:r w:rsidR="00B45BC8">
        <w:rPr>
          <w:rFonts w:ascii="Times" w:hAnsi="Times" w:cs="B Nazanin"/>
          <w:sz w:val="24"/>
          <w:szCs w:val="24"/>
          <w:rtl/>
        </w:rPr>
        <w:t xml:space="preserve">شوند. در </w:t>
      </w:r>
      <w:r w:rsidR="00B45BC8">
        <w:rPr>
          <w:rFonts w:ascii="Times" w:hAnsi="Times" w:cs="B Nazanin" w:hint="cs"/>
          <w:sz w:val="24"/>
          <w:szCs w:val="24"/>
          <w:rtl/>
        </w:rPr>
        <w:t>حقیقت،</w:t>
      </w:r>
      <w:r w:rsidRPr="00765BA5">
        <w:rPr>
          <w:rFonts w:ascii="Times" w:hAnsi="Times" w:cs="B Nazanin"/>
          <w:sz w:val="24"/>
          <w:szCs w:val="24"/>
          <w:rtl/>
        </w:rPr>
        <w:t xml:space="preserve"> مقصران اصلی</w:t>
      </w:r>
      <w:r w:rsidR="00B45BC8">
        <w:rPr>
          <w:rFonts w:ascii="Times" w:hAnsi="Times" w:cs="B Nazanin" w:hint="cs"/>
          <w:sz w:val="24"/>
          <w:szCs w:val="24"/>
          <w:rtl/>
        </w:rPr>
        <w:t>،</w:t>
      </w:r>
      <w:r w:rsidRPr="00765BA5">
        <w:rPr>
          <w:rFonts w:ascii="Times" w:hAnsi="Times" w:cs="B Nazanin"/>
          <w:sz w:val="24"/>
          <w:szCs w:val="24"/>
          <w:rtl/>
        </w:rPr>
        <w:t xml:space="preserve"> خود جامعه و سازمان</w:t>
      </w:r>
      <w:r w:rsidR="00882954" w:rsidRPr="00765BA5">
        <w:rPr>
          <w:rFonts w:ascii="Times" w:hAnsi="Times" w:cs="B Nazanin"/>
          <w:sz w:val="24"/>
          <w:szCs w:val="24"/>
          <w:rtl/>
        </w:rPr>
        <w:softHyphen/>
      </w:r>
      <w:r w:rsidRPr="00765BA5">
        <w:rPr>
          <w:rFonts w:ascii="Times" w:hAnsi="Times" w:cs="B Nazanin"/>
          <w:sz w:val="24"/>
          <w:szCs w:val="24"/>
          <w:rtl/>
        </w:rPr>
        <w:t>هایی ه</w:t>
      </w:r>
      <w:r w:rsidR="00882954" w:rsidRPr="00765BA5">
        <w:rPr>
          <w:rFonts w:ascii="Times" w:hAnsi="Times" w:cs="B Nazanin"/>
          <w:sz w:val="24"/>
          <w:szCs w:val="24"/>
          <w:rtl/>
        </w:rPr>
        <w:t>ستند که در برابر موانع موجود</w:t>
      </w:r>
      <w:r w:rsidR="00B45BC8">
        <w:rPr>
          <w:rFonts w:ascii="Times" w:hAnsi="Times" w:cs="B Nazanin" w:hint="cs"/>
          <w:sz w:val="24"/>
          <w:szCs w:val="24"/>
          <w:rtl/>
        </w:rPr>
        <w:t>،</w:t>
      </w:r>
      <w:r w:rsidR="00882954" w:rsidRPr="00765BA5">
        <w:rPr>
          <w:rFonts w:ascii="Times" w:hAnsi="Times" w:cs="B Nazanin"/>
          <w:sz w:val="24"/>
          <w:szCs w:val="24"/>
          <w:rtl/>
        </w:rPr>
        <w:t xml:space="preserve"> بی</w:t>
      </w:r>
      <w:r w:rsidR="00882954" w:rsidRPr="00765BA5">
        <w:rPr>
          <w:rFonts w:ascii="Times" w:hAnsi="Times" w:cs="B Nazanin"/>
          <w:sz w:val="24"/>
          <w:szCs w:val="24"/>
          <w:rtl/>
        </w:rPr>
        <w:softHyphen/>
      </w:r>
      <w:r w:rsidR="00765BA5" w:rsidRPr="00765BA5">
        <w:rPr>
          <w:rFonts w:ascii="Times" w:hAnsi="Times" w:cs="B Nazanin"/>
          <w:sz w:val="24"/>
          <w:szCs w:val="24"/>
          <w:rtl/>
        </w:rPr>
        <w:t>تفاوت</w:t>
      </w:r>
      <w:r w:rsidR="00765BA5" w:rsidRPr="00765BA5">
        <w:rPr>
          <w:rFonts w:ascii="Times" w:hAnsi="Times" w:cs="B Nazanin" w:hint="cs"/>
          <w:sz w:val="24"/>
          <w:szCs w:val="24"/>
          <w:rtl/>
        </w:rPr>
        <w:t xml:space="preserve"> بوده </w:t>
      </w:r>
      <w:r w:rsidRPr="00765BA5">
        <w:rPr>
          <w:rFonts w:ascii="Times" w:hAnsi="Times" w:cs="B Nazanin"/>
          <w:sz w:val="24"/>
          <w:szCs w:val="24"/>
          <w:rtl/>
        </w:rPr>
        <w:t>و با عدم ارائه خدمات مناسب</w:t>
      </w:r>
      <w:r w:rsidR="00B45BC8">
        <w:rPr>
          <w:rFonts w:ascii="Times" w:hAnsi="Times" w:cs="B Nazanin" w:hint="cs"/>
          <w:sz w:val="24"/>
          <w:szCs w:val="24"/>
          <w:rtl/>
        </w:rPr>
        <w:t>،</w:t>
      </w:r>
      <w:r w:rsidRPr="00765BA5">
        <w:rPr>
          <w:rFonts w:ascii="Times" w:hAnsi="Times" w:cs="B Nazanin"/>
          <w:sz w:val="24"/>
          <w:szCs w:val="24"/>
          <w:rtl/>
        </w:rPr>
        <w:t xml:space="preserve"> باعث مطرود شدن افراد ناتوان از جامعه و منزوی شدن آن</w:t>
      </w:r>
      <w:r w:rsidR="00882954" w:rsidRPr="00765BA5">
        <w:rPr>
          <w:rFonts w:ascii="Times" w:hAnsi="Times" w:cs="B Nazanin"/>
          <w:sz w:val="24"/>
          <w:szCs w:val="24"/>
          <w:rtl/>
        </w:rPr>
        <w:softHyphen/>
      </w:r>
      <w:r w:rsidRPr="00765BA5">
        <w:rPr>
          <w:rFonts w:ascii="Times" w:hAnsi="Times" w:cs="B Nazanin"/>
          <w:sz w:val="24"/>
          <w:szCs w:val="24"/>
          <w:rtl/>
        </w:rPr>
        <w:t>ها می</w:t>
      </w:r>
      <w:r w:rsidR="00882954" w:rsidRPr="00765BA5">
        <w:rPr>
          <w:rFonts w:ascii="Times" w:hAnsi="Times" w:cs="B Nazanin"/>
          <w:sz w:val="24"/>
          <w:szCs w:val="24"/>
          <w:rtl/>
        </w:rPr>
        <w:softHyphen/>
      </w:r>
      <w:r w:rsidR="00B45BC8">
        <w:rPr>
          <w:rFonts w:ascii="Times" w:hAnsi="Times" w:cs="B Nazanin" w:hint="cs"/>
          <w:sz w:val="24"/>
          <w:szCs w:val="24"/>
          <w:rtl/>
        </w:rPr>
        <w:t>گرد</w:t>
      </w:r>
      <w:r w:rsidRPr="00765BA5">
        <w:rPr>
          <w:rFonts w:ascii="Times" w:hAnsi="Times" w:cs="B Nazanin"/>
          <w:sz w:val="24"/>
          <w:szCs w:val="24"/>
          <w:rtl/>
        </w:rPr>
        <w:t>ند.</w:t>
      </w:r>
    </w:p>
    <w:p w:rsidR="00735EAB" w:rsidRPr="00765BA5" w:rsidRDefault="00735EAB" w:rsidP="006110DA">
      <w:pPr>
        <w:pStyle w:val="ListParagraph"/>
        <w:bidi/>
        <w:spacing w:after="60"/>
        <w:ind w:left="0"/>
        <w:contextualSpacing w:val="0"/>
        <w:jc w:val="both"/>
        <w:rPr>
          <w:rFonts w:ascii="Times" w:hAnsi="Times" w:cs="B Nazanin"/>
          <w:sz w:val="24"/>
          <w:szCs w:val="24"/>
        </w:rPr>
      </w:pPr>
      <w:r w:rsidRPr="00765BA5">
        <w:rPr>
          <w:rFonts w:ascii="Times" w:hAnsi="Times" w:cs="B Nazanin"/>
          <w:sz w:val="24"/>
          <w:szCs w:val="24"/>
          <w:rtl/>
        </w:rPr>
        <w:t>مزایا:</w:t>
      </w:r>
    </w:p>
    <w:p w:rsidR="00735EAB" w:rsidRPr="00765BA5" w:rsidRDefault="00735EAB" w:rsidP="002D34B2">
      <w:pPr>
        <w:pStyle w:val="ListParagraph"/>
        <w:numPr>
          <w:ilvl w:val="0"/>
          <w:numId w:val="5"/>
        </w:numPr>
        <w:bidi/>
        <w:spacing w:after="0"/>
        <w:ind w:left="389"/>
        <w:contextualSpacing w:val="0"/>
        <w:jc w:val="both"/>
        <w:rPr>
          <w:rFonts w:ascii="Times" w:hAnsi="Times" w:cs="B Nazanin"/>
          <w:sz w:val="24"/>
          <w:szCs w:val="24"/>
        </w:rPr>
      </w:pPr>
      <w:r w:rsidRPr="00765BA5">
        <w:rPr>
          <w:rFonts w:ascii="Times" w:hAnsi="Times" w:cs="B Nazanin"/>
          <w:sz w:val="24"/>
          <w:szCs w:val="24"/>
          <w:rtl/>
        </w:rPr>
        <w:t>نگاه جامع</w:t>
      </w:r>
      <w:r w:rsidR="00765BA5" w:rsidRPr="00765BA5">
        <w:rPr>
          <w:rFonts w:ascii="Times" w:hAnsi="Times" w:cs="B Nazanin"/>
          <w:sz w:val="24"/>
          <w:szCs w:val="24"/>
          <w:rtl/>
        </w:rPr>
        <w:softHyphen/>
      </w:r>
      <w:r w:rsidRPr="00765BA5">
        <w:rPr>
          <w:rFonts w:ascii="Times" w:hAnsi="Times" w:cs="B Nazanin"/>
          <w:sz w:val="24"/>
          <w:szCs w:val="24"/>
          <w:rtl/>
        </w:rPr>
        <w:t xml:space="preserve">تری نسبت به مسئله </w:t>
      </w:r>
      <w:r w:rsidRPr="00765BA5">
        <w:rPr>
          <w:rFonts w:ascii="Times" w:hAnsi="Times" w:cs="B Nazanin" w:hint="cs"/>
          <w:sz w:val="24"/>
          <w:szCs w:val="24"/>
          <w:rtl/>
        </w:rPr>
        <w:t>ناتوانی</w:t>
      </w:r>
      <w:r w:rsidR="00F06C8E" w:rsidRPr="00765BA5">
        <w:rPr>
          <w:rFonts w:ascii="Times" w:hAnsi="Times" w:cs="B Nazanin"/>
          <w:sz w:val="24"/>
          <w:szCs w:val="24"/>
          <w:rtl/>
        </w:rPr>
        <w:t xml:space="preserve"> دارد</w:t>
      </w:r>
      <w:r w:rsidR="00765BA5" w:rsidRPr="00765BA5">
        <w:rPr>
          <w:rFonts w:ascii="Times" w:hAnsi="Times" w:cs="B Nazanin" w:hint="cs"/>
          <w:sz w:val="24"/>
          <w:szCs w:val="24"/>
          <w:rtl/>
        </w:rPr>
        <w:t>.</w:t>
      </w:r>
    </w:p>
    <w:p w:rsidR="00735EAB" w:rsidRPr="00765BA5" w:rsidRDefault="00735EAB" w:rsidP="002D34B2">
      <w:pPr>
        <w:pStyle w:val="ListParagraph"/>
        <w:numPr>
          <w:ilvl w:val="0"/>
          <w:numId w:val="5"/>
        </w:numPr>
        <w:bidi/>
        <w:spacing w:after="120"/>
        <w:ind w:left="389"/>
        <w:contextualSpacing w:val="0"/>
        <w:jc w:val="both"/>
        <w:rPr>
          <w:rFonts w:ascii="Times" w:hAnsi="Times" w:cs="B Nazanin"/>
          <w:sz w:val="24"/>
          <w:szCs w:val="24"/>
        </w:rPr>
      </w:pPr>
      <w:r w:rsidRPr="00765BA5">
        <w:rPr>
          <w:rFonts w:ascii="Times" w:hAnsi="Times" w:cs="B Nazanin"/>
          <w:sz w:val="24"/>
          <w:szCs w:val="24"/>
          <w:rtl/>
        </w:rPr>
        <w:t xml:space="preserve">تجربه </w:t>
      </w:r>
      <w:r w:rsidRPr="00765BA5">
        <w:rPr>
          <w:rFonts w:ascii="Times" w:hAnsi="Times" w:cs="B Nazanin" w:hint="cs"/>
          <w:sz w:val="24"/>
          <w:szCs w:val="24"/>
          <w:rtl/>
        </w:rPr>
        <w:t>ناتوانی</w:t>
      </w:r>
      <w:r w:rsidRPr="00765BA5">
        <w:rPr>
          <w:rFonts w:ascii="Times" w:hAnsi="Times" w:cs="B Nazanin"/>
          <w:sz w:val="24"/>
          <w:szCs w:val="24"/>
          <w:rtl/>
        </w:rPr>
        <w:t xml:space="preserve"> را </w:t>
      </w:r>
      <w:r w:rsidR="00B45BC8" w:rsidRPr="00765BA5">
        <w:rPr>
          <w:rFonts w:ascii="Times" w:hAnsi="Times" w:cs="B Nazanin"/>
          <w:sz w:val="24"/>
          <w:szCs w:val="24"/>
          <w:rtl/>
        </w:rPr>
        <w:t xml:space="preserve">بهتر </w:t>
      </w:r>
      <w:r w:rsidRPr="00765BA5">
        <w:rPr>
          <w:rFonts w:ascii="Times" w:hAnsi="Times" w:cs="B Nazanin"/>
          <w:sz w:val="24"/>
          <w:szCs w:val="24"/>
          <w:rtl/>
        </w:rPr>
        <w:t>انعکاس می</w:t>
      </w:r>
      <w:r w:rsidR="006A07AC" w:rsidRPr="00765BA5">
        <w:rPr>
          <w:rFonts w:ascii="Times" w:hAnsi="Times" w:cs="B Nazanin"/>
          <w:sz w:val="24"/>
          <w:szCs w:val="24"/>
          <w:rtl/>
        </w:rPr>
        <w:softHyphen/>
      </w:r>
      <w:r w:rsidRPr="00765BA5">
        <w:rPr>
          <w:rFonts w:ascii="Times" w:hAnsi="Times" w:cs="B Nazanin"/>
          <w:sz w:val="24"/>
          <w:szCs w:val="24"/>
          <w:rtl/>
        </w:rPr>
        <w:t>دهد</w:t>
      </w:r>
      <w:r w:rsidR="00765BA5" w:rsidRPr="00765BA5">
        <w:rPr>
          <w:rFonts w:ascii="Times" w:hAnsi="Times" w:cs="B Nazanin" w:hint="cs"/>
          <w:sz w:val="24"/>
          <w:szCs w:val="24"/>
          <w:rtl/>
        </w:rPr>
        <w:t>.</w:t>
      </w:r>
    </w:p>
    <w:p w:rsidR="00735EAB" w:rsidRPr="00765BA5" w:rsidRDefault="00735EAB" w:rsidP="004A7303">
      <w:pPr>
        <w:pStyle w:val="ListParagraph"/>
        <w:bidi/>
        <w:ind w:left="0"/>
        <w:jc w:val="both"/>
        <w:rPr>
          <w:rFonts w:ascii="Times" w:hAnsi="Times" w:cs="B Nazanin"/>
          <w:sz w:val="24"/>
          <w:szCs w:val="24"/>
        </w:rPr>
      </w:pPr>
      <w:r w:rsidRPr="00765BA5">
        <w:rPr>
          <w:rFonts w:ascii="Times" w:hAnsi="Times" w:cs="B Nazanin"/>
          <w:sz w:val="24"/>
          <w:szCs w:val="24"/>
          <w:rtl/>
        </w:rPr>
        <w:t>معایب:</w:t>
      </w:r>
    </w:p>
    <w:p w:rsidR="00735EAB" w:rsidRPr="00765BA5" w:rsidRDefault="00735EAB" w:rsidP="002D34B2">
      <w:pPr>
        <w:pStyle w:val="ListParagraph"/>
        <w:numPr>
          <w:ilvl w:val="0"/>
          <w:numId w:val="5"/>
        </w:numPr>
        <w:bidi/>
        <w:spacing w:after="0"/>
        <w:ind w:left="389"/>
        <w:contextualSpacing w:val="0"/>
        <w:jc w:val="both"/>
        <w:rPr>
          <w:rFonts w:ascii="Times" w:hAnsi="Times" w:cs="B Nazanin"/>
          <w:sz w:val="24"/>
          <w:szCs w:val="24"/>
        </w:rPr>
      </w:pPr>
      <w:r w:rsidRPr="00765BA5">
        <w:rPr>
          <w:rFonts w:ascii="Times" w:hAnsi="Times" w:cs="B Nazanin"/>
          <w:sz w:val="24"/>
          <w:szCs w:val="24"/>
          <w:rtl/>
        </w:rPr>
        <w:t>نقش اختلال</w:t>
      </w:r>
      <w:r w:rsidR="00B45BC8">
        <w:rPr>
          <w:rFonts w:ascii="Times" w:hAnsi="Times" w:cs="B Nazanin" w:hint="cs"/>
          <w:sz w:val="24"/>
          <w:szCs w:val="24"/>
          <w:rtl/>
        </w:rPr>
        <w:t>،</w:t>
      </w:r>
      <w:r w:rsidRPr="00765BA5">
        <w:rPr>
          <w:rFonts w:ascii="Times" w:hAnsi="Times" w:cs="B Nazanin"/>
          <w:sz w:val="24"/>
          <w:szCs w:val="24"/>
          <w:rtl/>
        </w:rPr>
        <w:t xml:space="preserve"> نادیده گرفته می</w:t>
      </w:r>
      <w:r w:rsidR="006A07AC" w:rsidRPr="00765BA5">
        <w:rPr>
          <w:rFonts w:ascii="Times" w:hAnsi="Times" w:cs="B Nazanin"/>
          <w:sz w:val="24"/>
          <w:szCs w:val="24"/>
          <w:rtl/>
        </w:rPr>
        <w:softHyphen/>
      </w:r>
      <w:r w:rsidRPr="00765BA5">
        <w:rPr>
          <w:rFonts w:ascii="Times" w:hAnsi="Times" w:cs="B Nazanin"/>
          <w:sz w:val="24"/>
          <w:szCs w:val="24"/>
          <w:rtl/>
        </w:rPr>
        <w:t>شود</w:t>
      </w:r>
      <w:r w:rsidR="00765BA5" w:rsidRPr="00765BA5">
        <w:rPr>
          <w:rFonts w:ascii="Times" w:hAnsi="Times" w:cs="B Nazanin" w:hint="cs"/>
          <w:sz w:val="24"/>
          <w:szCs w:val="24"/>
          <w:rtl/>
        </w:rPr>
        <w:t>.</w:t>
      </w:r>
    </w:p>
    <w:p w:rsidR="003A778A" w:rsidRPr="00765BA5" w:rsidRDefault="006A07AC" w:rsidP="002D34B2">
      <w:pPr>
        <w:pStyle w:val="ListParagraph"/>
        <w:numPr>
          <w:ilvl w:val="0"/>
          <w:numId w:val="5"/>
        </w:numPr>
        <w:bidi/>
        <w:spacing w:after="120"/>
        <w:ind w:left="389"/>
        <w:contextualSpacing w:val="0"/>
        <w:jc w:val="both"/>
        <w:rPr>
          <w:rFonts w:ascii="Times" w:hAnsi="Times" w:cs="B Nazanin"/>
          <w:sz w:val="24"/>
          <w:szCs w:val="24"/>
        </w:rPr>
      </w:pPr>
      <w:r w:rsidRPr="00765BA5">
        <w:rPr>
          <w:rFonts w:ascii="Times" w:hAnsi="Times" w:cs="B Nazanin"/>
          <w:sz w:val="24"/>
          <w:szCs w:val="24"/>
          <w:rtl/>
        </w:rPr>
        <w:t>مدل</w:t>
      </w:r>
      <w:r w:rsidRPr="00765BA5">
        <w:rPr>
          <w:rFonts w:ascii="Times" w:hAnsi="Times" w:cs="B Nazanin"/>
          <w:sz w:val="24"/>
          <w:szCs w:val="24"/>
          <w:rtl/>
        </w:rPr>
        <w:softHyphen/>
        <w:t>های اجتماعی نمی</w:t>
      </w:r>
      <w:r w:rsidRPr="00765BA5">
        <w:rPr>
          <w:rFonts w:ascii="Times" w:hAnsi="Times" w:cs="B Nazanin"/>
          <w:sz w:val="24"/>
          <w:szCs w:val="24"/>
          <w:rtl/>
        </w:rPr>
        <w:softHyphen/>
      </w:r>
      <w:r w:rsidR="00735EAB" w:rsidRPr="00765BA5">
        <w:rPr>
          <w:rFonts w:ascii="Times" w:hAnsi="Times" w:cs="B Nazanin"/>
          <w:sz w:val="24"/>
          <w:szCs w:val="24"/>
          <w:rtl/>
        </w:rPr>
        <w:t>توان</w:t>
      </w:r>
      <w:r w:rsidR="00765BA5" w:rsidRPr="00765BA5">
        <w:rPr>
          <w:rFonts w:ascii="Times" w:hAnsi="Times" w:cs="B Nazanin" w:hint="cs"/>
          <w:sz w:val="24"/>
          <w:szCs w:val="24"/>
          <w:rtl/>
        </w:rPr>
        <w:t>ن</w:t>
      </w:r>
      <w:r w:rsidR="00735EAB" w:rsidRPr="00765BA5">
        <w:rPr>
          <w:rFonts w:ascii="Times" w:hAnsi="Times" w:cs="B Nazanin"/>
          <w:sz w:val="24"/>
          <w:szCs w:val="24"/>
          <w:rtl/>
        </w:rPr>
        <w:t>د</w:t>
      </w:r>
      <w:r w:rsidR="00735EAB" w:rsidRPr="00765BA5">
        <w:rPr>
          <w:rFonts w:ascii="Times" w:hAnsi="Times" w:cs="B Nazanin"/>
          <w:sz w:val="24"/>
          <w:szCs w:val="24"/>
        </w:rPr>
        <w:t xml:space="preserve"> </w:t>
      </w:r>
      <w:r w:rsidR="00735EAB" w:rsidRPr="00765BA5">
        <w:rPr>
          <w:rFonts w:ascii="Times" w:hAnsi="Times" w:cs="B Nazanin"/>
          <w:sz w:val="24"/>
          <w:szCs w:val="24"/>
          <w:rtl/>
        </w:rPr>
        <w:t>به نیازهای ویژه</w:t>
      </w:r>
      <w:r w:rsidR="00B45BC8">
        <w:rPr>
          <w:rFonts w:ascii="Times" w:hAnsi="Times" w:cs="B Nazanin"/>
          <w:sz w:val="24"/>
          <w:szCs w:val="24"/>
          <w:rtl/>
        </w:rPr>
        <w:softHyphen/>
      </w:r>
      <w:r w:rsidR="00B45BC8">
        <w:rPr>
          <w:rFonts w:ascii="Times" w:hAnsi="Times" w:cs="B Nazanin" w:hint="cs"/>
          <w:sz w:val="24"/>
          <w:szCs w:val="24"/>
          <w:rtl/>
        </w:rPr>
        <w:t>ی</w:t>
      </w:r>
      <w:r w:rsidR="00735EAB" w:rsidRPr="00765BA5">
        <w:rPr>
          <w:rFonts w:ascii="Times" w:hAnsi="Times" w:cs="B Nazanin"/>
          <w:sz w:val="24"/>
          <w:szCs w:val="24"/>
          <w:rtl/>
        </w:rPr>
        <w:t xml:space="preserve"> مدیکال افراد دارای ناتوانی</w:t>
      </w:r>
      <w:r w:rsidR="00B45BC8">
        <w:rPr>
          <w:rFonts w:ascii="Times" w:hAnsi="Times" w:cs="B Nazanin" w:hint="cs"/>
          <w:sz w:val="24"/>
          <w:szCs w:val="24"/>
          <w:rtl/>
        </w:rPr>
        <w:t>،</w:t>
      </w:r>
      <w:r w:rsidR="00735EAB" w:rsidRPr="00765BA5">
        <w:rPr>
          <w:rFonts w:ascii="Times" w:hAnsi="Times" w:cs="B Nazanin"/>
          <w:sz w:val="24"/>
          <w:szCs w:val="24"/>
          <w:rtl/>
        </w:rPr>
        <w:t xml:space="preserve"> پاسخ مناسب دهند.</w:t>
      </w:r>
    </w:p>
    <w:p w:rsidR="00F06C8E" w:rsidRPr="0061033B" w:rsidRDefault="003A778A" w:rsidP="0061033B">
      <w:pPr>
        <w:bidi/>
        <w:spacing w:after="120"/>
        <w:jc w:val="both"/>
        <w:rPr>
          <w:rFonts w:ascii="Times" w:hAnsi="Times" w:cs="B Nazanin"/>
          <w:b/>
          <w:bCs/>
          <w:color w:val="17365D" w:themeColor="text2" w:themeShade="BF"/>
          <w:sz w:val="28"/>
          <w:szCs w:val="28"/>
          <w:rtl/>
        </w:rPr>
      </w:pPr>
      <w:r w:rsidRPr="0061033B">
        <w:rPr>
          <w:rFonts w:ascii="Times" w:hAnsi="Times" w:cs="B Nazanin" w:hint="cs"/>
          <w:b/>
          <w:bCs/>
          <w:color w:val="17365D" w:themeColor="text2" w:themeShade="BF"/>
          <w:sz w:val="26"/>
          <w:szCs w:val="24"/>
          <w:rtl/>
          <w:lang w:bidi="fa-IR"/>
        </w:rPr>
        <w:t>مدل</w:t>
      </w:r>
      <w:r w:rsidR="00BA2688" w:rsidRPr="0061033B">
        <w:rPr>
          <w:rFonts w:ascii="Times" w:hAnsi="Times" w:cs="B Nazanin"/>
          <w:b/>
          <w:bCs/>
          <w:color w:val="17365D" w:themeColor="text2" w:themeShade="BF"/>
          <w:sz w:val="26"/>
          <w:szCs w:val="24"/>
          <w:rtl/>
          <w:lang w:bidi="fa-IR"/>
        </w:rPr>
        <w:softHyphen/>
      </w:r>
      <w:r w:rsidRPr="0061033B">
        <w:rPr>
          <w:rFonts w:ascii="Times" w:hAnsi="Times" w:cs="B Nazanin" w:hint="cs"/>
          <w:b/>
          <w:bCs/>
          <w:color w:val="17365D" w:themeColor="text2" w:themeShade="BF"/>
          <w:sz w:val="26"/>
          <w:szCs w:val="24"/>
          <w:rtl/>
          <w:lang w:bidi="fa-IR"/>
        </w:rPr>
        <w:t>های ارائه خدمات توانبخشی با رویکرد اجتماعی</w:t>
      </w:r>
    </w:p>
    <w:p w:rsidR="00F06C8E" w:rsidRPr="00FD1815" w:rsidRDefault="00FD1815" w:rsidP="00AD7445">
      <w:pPr>
        <w:pStyle w:val="ListParagraph"/>
        <w:bidi/>
        <w:spacing w:after="0"/>
        <w:ind w:left="389"/>
        <w:contextualSpacing w:val="0"/>
        <w:jc w:val="both"/>
        <w:rPr>
          <w:rFonts w:ascii="Times" w:hAnsi="Times" w:cs="B Nazanin"/>
          <w:sz w:val="24"/>
          <w:szCs w:val="24"/>
          <w:rtl/>
          <w:lang w:bidi="fa-IR"/>
        </w:rPr>
      </w:pPr>
      <w:r w:rsidRPr="00FD1815">
        <w:rPr>
          <w:rFonts w:ascii="Times" w:hAnsi="Times" w:cs="B Nazanin" w:hint="cs"/>
          <w:sz w:val="24"/>
          <w:szCs w:val="24"/>
          <w:rtl/>
        </w:rPr>
        <w:t xml:space="preserve">1. </w:t>
      </w:r>
      <w:r w:rsidR="00735EAB" w:rsidRPr="00FD1815">
        <w:rPr>
          <w:rFonts w:ascii="Times" w:hAnsi="Times" w:cs="B Nazanin"/>
          <w:sz w:val="24"/>
          <w:szCs w:val="24"/>
          <w:rtl/>
        </w:rPr>
        <w:t>زندگی مستقل</w:t>
      </w:r>
      <w:r w:rsidR="00735EAB" w:rsidRPr="00FD1815">
        <w:rPr>
          <w:rFonts w:asciiTheme="majorBidi" w:hAnsiTheme="majorBidi" w:cstheme="majorBidi"/>
          <w:sz w:val="20"/>
          <w:szCs w:val="20"/>
          <w:rtl/>
        </w:rPr>
        <w:t xml:space="preserve"> </w:t>
      </w:r>
      <w:r w:rsidR="00BA2688" w:rsidRPr="00FD1815">
        <w:rPr>
          <w:rFonts w:asciiTheme="majorBidi" w:hAnsiTheme="majorBidi" w:cstheme="majorBidi"/>
          <w:sz w:val="20"/>
          <w:szCs w:val="20"/>
        </w:rPr>
        <w:t>ndependent Living</w:t>
      </w:r>
      <w:r w:rsidR="00735EAB" w:rsidRPr="00FD1815">
        <w:rPr>
          <w:rFonts w:asciiTheme="majorBidi" w:hAnsiTheme="majorBidi" w:cstheme="majorBidi"/>
          <w:sz w:val="20"/>
          <w:szCs w:val="20"/>
          <w:rtl/>
        </w:rPr>
        <w:t>I</w:t>
      </w:r>
      <w:r w:rsidR="0086017A" w:rsidRPr="00FD1815">
        <w:rPr>
          <w:rFonts w:ascii="Times" w:hAnsi="Times" w:cs="B Nazanin" w:hint="cs"/>
          <w:sz w:val="24"/>
          <w:szCs w:val="24"/>
          <w:rtl/>
        </w:rPr>
        <w:t xml:space="preserve"> </w:t>
      </w:r>
    </w:p>
    <w:p w:rsidR="00735EAB" w:rsidRPr="004B20D7" w:rsidRDefault="00FD1815" w:rsidP="00AD7445">
      <w:pPr>
        <w:pStyle w:val="ListParagraph"/>
        <w:bidi/>
        <w:spacing w:after="120"/>
        <w:ind w:left="389"/>
        <w:contextualSpacing w:val="0"/>
        <w:jc w:val="both"/>
        <w:rPr>
          <w:rFonts w:ascii="Times" w:hAnsi="Times" w:cs="B Nazanin"/>
          <w:sz w:val="28"/>
          <w:szCs w:val="28"/>
          <w:rtl/>
        </w:rPr>
      </w:pPr>
      <w:r w:rsidRPr="00FD1815">
        <w:rPr>
          <w:rFonts w:ascii="Times" w:hAnsi="Times" w:cs="B Nazanin" w:hint="cs"/>
          <w:sz w:val="24"/>
          <w:szCs w:val="24"/>
          <w:rtl/>
        </w:rPr>
        <w:t xml:space="preserve">2. </w:t>
      </w:r>
      <w:r w:rsidR="00735EAB" w:rsidRPr="00FD1815">
        <w:rPr>
          <w:rFonts w:ascii="Times" w:hAnsi="Times" w:cs="B Nazanin"/>
          <w:sz w:val="24"/>
          <w:szCs w:val="24"/>
          <w:rtl/>
        </w:rPr>
        <w:t xml:space="preserve">توانبخشی مبتنی بر جامعه </w:t>
      </w:r>
      <w:r w:rsidR="006D1610" w:rsidRPr="00FD1815">
        <w:rPr>
          <w:rFonts w:asciiTheme="majorBidi" w:hAnsiTheme="majorBidi" w:cstheme="majorBidi"/>
          <w:sz w:val="20"/>
          <w:szCs w:val="20"/>
        </w:rPr>
        <w:t>ommunity Based Rehabilitation</w:t>
      </w:r>
      <w:r w:rsidR="00735EAB" w:rsidRPr="00FD1815">
        <w:rPr>
          <w:rFonts w:asciiTheme="majorBidi" w:hAnsiTheme="majorBidi" w:cstheme="majorBidi"/>
          <w:sz w:val="20"/>
          <w:szCs w:val="20"/>
          <w:rtl/>
        </w:rPr>
        <w:t>C</w:t>
      </w:r>
    </w:p>
    <w:p w:rsidR="00735EAB" w:rsidRPr="00FD1815" w:rsidRDefault="0086017A" w:rsidP="00AD7445">
      <w:pPr>
        <w:pStyle w:val="ListParagraph"/>
        <w:bidi/>
        <w:spacing w:after="60"/>
        <w:ind w:left="0"/>
        <w:contextualSpacing w:val="0"/>
        <w:jc w:val="both"/>
        <w:rPr>
          <w:rFonts w:ascii="Times" w:hAnsi="Times" w:cs="B Nazanin"/>
          <w:sz w:val="24"/>
          <w:szCs w:val="24"/>
        </w:rPr>
      </w:pPr>
      <w:r w:rsidRPr="0061033B">
        <w:rPr>
          <w:rFonts w:ascii="Times" w:hAnsi="Times" w:cs="B Nazanin"/>
          <w:b/>
          <w:bCs/>
          <w:color w:val="17365D" w:themeColor="text2" w:themeShade="BF"/>
          <w:sz w:val="24"/>
          <w:szCs w:val="24"/>
          <w:rtl/>
        </w:rPr>
        <w:t>1</w:t>
      </w:r>
      <w:r w:rsidR="0061033B">
        <w:rPr>
          <w:rFonts w:ascii="Times" w:hAnsi="Times" w:cs="B Nazanin" w:hint="cs"/>
          <w:b/>
          <w:bCs/>
          <w:color w:val="17365D" w:themeColor="text2" w:themeShade="BF"/>
          <w:sz w:val="24"/>
          <w:szCs w:val="24"/>
          <w:rtl/>
        </w:rPr>
        <w:t xml:space="preserve"> .</w:t>
      </w:r>
      <w:r w:rsidRPr="0061033B">
        <w:rPr>
          <w:rFonts w:ascii="Times" w:hAnsi="Times" w:cs="B Nazanin"/>
          <w:b/>
          <w:bCs/>
          <w:color w:val="17365D" w:themeColor="text2" w:themeShade="BF"/>
          <w:sz w:val="24"/>
          <w:szCs w:val="24"/>
          <w:rtl/>
        </w:rPr>
        <w:t xml:space="preserve"> </w:t>
      </w:r>
      <w:r w:rsidR="00735EAB" w:rsidRPr="0061033B">
        <w:rPr>
          <w:rFonts w:ascii="Times" w:hAnsi="Times" w:cs="B Nazanin"/>
          <w:b/>
          <w:bCs/>
          <w:color w:val="17365D" w:themeColor="text2" w:themeShade="BF"/>
          <w:sz w:val="24"/>
          <w:szCs w:val="24"/>
          <w:rtl/>
        </w:rPr>
        <w:t>مدل زندگ</w:t>
      </w:r>
      <w:r w:rsidR="00735EAB" w:rsidRPr="0061033B">
        <w:rPr>
          <w:rFonts w:ascii="Times" w:hAnsi="Times" w:cs="B Nazanin" w:hint="cs"/>
          <w:b/>
          <w:bCs/>
          <w:color w:val="17365D" w:themeColor="text2" w:themeShade="BF"/>
          <w:sz w:val="24"/>
          <w:szCs w:val="24"/>
          <w:rtl/>
        </w:rPr>
        <w:t>ی</w:t>
      </w:r>
      <w:r w:rsidR="00735EAB" w:rsidRPr="0061033B">
        <w:rPr>
          <w:rFonts w:ascii="Times" w:hAnsi="Times" w:cs="B Nazanin"/>
          <w:b/>
          <w:bCs/>
          <w:color w:val="17365D" w:themeColor="text2" w:themeShade="BF"/>
          <w:sz w:val="24"/>
          <w:szCs w:val="24"/>
          <w:rtl/>
        </w:rPr>
        <w:t xml:space="preserve"> مستقل</w:t>
      </w:r>
      <w:r w:rsidR="0061033B">
        <w:rPr>
          <w:rFonts w:ascii="Times" w:hAnsi="Times" w:cs="B Nazanin" w:hint="cs"/>
          <w:b/>
          <w:bCs/>
          <w:color w:val="17365D" w:themeColor="text2" w:themeShade="BF"/>
          <w:sz w:val="24"/>
          <w:szCs w:val="24"/>
          <w:rtl/>
        </w:rPr>
        <w:t xml:space="preserve">: </w:t>
      </w:r>
      <w:r w:rsidR="0061033B" w:rsidRPr="0061033B">
        <w:rPr>
          <w:rFonts w:ascii="Times" w:hAnsi="Times" w:cs="B Nazanin" w:hint="cs"/>
          <w:sz w:val="24"/>
          <w:szCs w:val="24"/>
          <w:rtl/>
        </w:rPr>
        <w:t xml:space="preserve">در </w:t>
      </w:r>
      <w:r w:rsidR="0061033B">
        <w:rPr>
          <w:rFonts w:ascii="Times" w:hAnsi="Times" w:cs="B Nazanin" w:hint="cs"/>
          <w:sz w:val="24"/>
          <w:szCs w:val="24"/>
          <w:rtl/>
        </w:rPr>
        <w:t>این مدل که</w:t>
      </w:r>
      <w:r w:rsidR="0061033B" w:rsidRPr="0074006B">
        <w:rPr>
          <w:rFonts w:ascii="Times" w:hAnsi="Times" w:cs="B Nazanin" w:hint="cs"/>
          <w:sz w:val="24"/>
          <w:szCs w:val="24"/>
          <w:rtl/>
        </w:rPr>
        <w:t xml:space="preserve"> </w:t>
      </w:r>
      <w:r w:rsidR="00735EAB" w:rsidRPr="00FD1815">
        <w:rPr>
          <w:rFonts w:ascii="Times" w:hAnsi="Times" w:cs="B Nazanin"/>
          <w:sz w:val="24"/>
          <w:szCs w:val="24"/>
          <w:rtl/>
        </w:rPr>
        <w:t>بیشتر با سیستم</w:t>
      </w:r>
      <w:r w:rsidR="00A34D25" w:rsidRPr="00FD1815">
        <w:rPr>
          <w:rFonts w:ascii="Times" w:hAnsi="Times" w:cs="B Nazanin"/>
          <w:sz w:val="24"/>
          <w:szCs w:val="24"/>
          <w:rtl/>
        </w:rPr>
        <w:softHyphen/>
      </w:r>
      <w:r w:rsidR="00735EAB" w:rsidRPr="00FD1815">
        <w:rPr>
          <w:rFonts w:ascii="Times" w:hAnsi="Times" w:cs="B Nazanin"/>
          <w:sz w:val="24"/>
          <w:szCs w:val="24"/>
          <w:rtl/>
        </w:rPr>
        <w:t>های جهان اول</w:t>
      </w:r>
      <w:r w:rsidR="0061033B">
        <w:rPr>
          <w:rFonts w:ascii="Times" w:hAnsi="Times" w:cs="B Nazanin"/>
          <w:sz w:val="24"/>
          <w:szCs w:val="24"/>
          <w:rtl/>
        </w:rPr>
        <w:t xml:space="preserve"> و کشورهای توسعه</w:t>
      </w:r>
      <w:r w:rsidR="0061033B">
        <w:rPr>
          <w:rFonts w:ascii="Times" w:hAnsi="Times" w:cs="B Nazanin"/>
          <w:sz w:val="24"/>
          <w:szCs w:val="24"/>
          <w:rtl/>
        </w:rPr>
        <w:softHyphen/>
      </w:r>
      <w:r w:rsidR="00735EAB" w:rsidRPr="00FD1815">
        <w:rPr>
          <w:rFonts w:ascii="Times" w:hAnsi="Times" w:cs="B Nazanin"/>
          <w:sz w:val="24"/>
          <w:szCs w:val="24"/>
          <w:rtl/>
        </w:rPr>
        <w:t>یافته</w:t>
      </w:r>
      <w:r w:rsidR="00A34D25" w:rsidRPr="00FD1815">
        <w:rPr>
          <w:rFonts w:ascii="Times" w:hAnsi="Times" w:cs="B Nazanin"/>
          <w:sz w:val="24"/>
          <w:szCs w:val="24"/>
          <w:rtl/>
        </w:rPr>
        <w:t xml:space="preserve"> مطابق</w:t>
      </w:r>
      <w:r w:rsidR="00FD1815" w:rsidRPr="00FD1815">
        <w:rPr>
          <w:rFonts w:ascii="Times" w:hAnsi="Times" w:cs="B Nazanin" w:hint="cs"/>
          <w:sz w:val="24"/>
          <w:szCs w:val="24"/>
          <w:rtl/>
        </w:rPr>
        <w:t>ت دارد</w:t>
      </w:r>
      <w:r w:rsidR="0061033B">
        <w:rPr>
          <w:rFonts w:ascii="Times" w:hAnsi="Times" w:cs="B Nazanin" w:hint="cs"/>
          <w:sz w:val="24"/>
          <w:szCs w:val="24"/>
          <w:rtl/>
        </w:rPr>
        <w:t xml:space="preserve">، </w:t>
      </w:r>
      <w:r w:rsidR="00A34D25" w:rsidRPr="00FD1815">
        <w:rPr>
          <w:rFonts w:ascii="Times" w:hAnsi="Times" w:cs="B Nazanin"/>
          <w:sz w:val="24"/>
          <w:szCs w:val="24"/>
          <w:rtl/>
        </w:rPr>
        <w:t>دریافت</w:t>
      </w:r>
      <w:r w:rsidR="00A34D25" w:rsidRPr="00FD1815">
        <w:rPr>
          <w:rFonts w:ascii="Times" w:hAnsi="Times" w:cs="B Nazanin"/>
          <w:sz w:val="24"/>
          <w:szCs w:val="24"/>
          <w:rtl/>
        </w:rPr>
        <w:softHyphen/>
      </w:r>
      <w:r w:rsidR="00735EAB" w:rsidRPr="00FD1815">
        <w:rPr>
          <w:rFonts w:ascii="Times" w:hAnsi="Times" w:cs="B Nazanin"/>
          <w:sz w:val="24"/>
          <w:szCs w:val="24"/>
          <w:rtl/>
        </w:rPr>
        <w:t>کننده خدمات توانبخشی</w:t>
      </w:r>
      <w:r w:rsidR="0061033B">
        <w:rPr>
          <w:rFonts w:ascii="Times" w:hAnsi="Times" w:cs="B Nazanin" w:hint="cs"/>
          <w:sz w:val="24"/>
          <w:szCs w:val="24"/>
          <w:rtl/>
        </w:rPr>
        <w:t>،</w:t>
      </w:r>
      <w:r w:rsidR="00735EAB" w:rsidRPr="00FD1815">
        <w:rPr>
          <w:rFonts w:ascii="Times" w:hAnsi="Times" w:cs="B Nazanin"/>
          <w:sz w:val="24"/>
          <w:szCs w:val="24"/>
          <w:rtl/>
        </w:rPr>
        <w:t xml:space="preserve"> مشتری </w:t>
      </w:r>
      <w:r w:rsidR="00A34D25" w:rsidRPr="00F90BA2">
        <w:rPr>
          <w:rFonts w:ascii="Times New Roman" w:hAnsi="Times New Roman" w:cs="Times New Roman"/>
          <w:sz w:val="20"/>
          <w:szCs w:val="20"/>
        </w:rPr>
        <w:t>ustomer</w:t>
      </w:r>
      <w:r w:rsidR="00735EAB" w:rsidRPr="00F90BA2">
        <w:rPr>
          <w:rFonts w:ascii="Times New Roman" w:hAnsi="Times New Roman" w:cs="Times New Roman"/>
          <w:sz w:val="20"/>
          <w:szCs w:val="20"/>
          <w:rtl/>
        </w:rPr>
        <w:t>c</w:t>
      </w:r>
      <w:r w:rsidR="00735EAB" w:rsidRPr="00F90BA2">
        <w:rPr>
          <w:rFonts w:ascii="Times" w:hAnsi="Times" w:cs="B Nazanin"/>
          <w:sz w:val="20"/>
          <w:szCs w:val="20"/>
          <w:rtl/>
        </w:rPr>
        <w:t xml:space="preserve"> </w:t>
      </w:r>
      <w:r w:rsidR="00735EAB" w:rsidRPr="00FD1815">
        <w:rPr>
          <w:rFonts w:ascii="Times" w:hAnsi="Times" w:cs="B Nazanin"/>
          <w:sz w:val="24"/>
          <w:szCs w:val="24"/>
          <w:rtl/>
        </w:rPr>
        <w:t xml:space="preserve">تلقی </w:t>
      </w:r>
      <w:r w:rsidR="00FD1815" w:rsidRPr="00FD1815">
        <w:rPr>
          <w:rFonts w:ascii="Times" w:hAnsi="Times" w:cs="B Nazanin" w:hint="cs"/>
          <w:sz w:val="24"/>
          <w:szCs w:val="24"/>
          <w:rtl/>
        </w:rPr>
        <w:t>شده</w:t>
      </w:r>
      <w:r w:rsidR="00A545FD" w:rsidRPr="00FD1815">
        <w:rPr>
          <w:rFonts w:ascii="Times" w:hAnsi="Times" w:cs="B Nazanin" w:hint="cs"/>
          <w:sz w:val="24"/>
          <w:szCs w:val="24"/>
          <w:rtl/>
        </w:rPr>
        <w:t xml:space="preserve"> </w:t>
      </w:r>
      <w:r w:rsidR="00735EAB" w:rsidRPr="00FD1815">
        <w:rPr>
          <w:rFonts w:ascii="Times" w:hAnsi="Times" w:cs="B Nazanin"/>
          <w:sz w:val="24"/>
          <w:szCs w:val="24"/>
          <w:rtl/>
        </w:rPr>
        <w:t>و سرویس توانبخشی</w:t>
      </w:r>
      <w:r w:rsidR="0061033B">
        <w:rPr>
          <w:rFonts w:ascii="Times" w:hAnsi="Times" w:cs="B Nazanin" w:hint="cs"/>
          <w:sz w:val="24"/>
          <w:szCs w:val="24"/>
          <w:rtl/>
        </w:rPr>
        <w:t>،</w:t>
      </w:r>
      <w:r w:rsidR="00735EAB" w:rsidRPr="00FD1815">
        <w:rPr>
          <w:rFonts w:ascii="Times" w:hAnsi="Times" w:cs="B Nazanin"/>
          <w:sz w:val="24"/>
          <w:szCs w:val="24"/>
          <w:rtl/>
        </w:rPr>
        <w:t xml:space="preserve"> یک سرویس تجاری قلمداد می</w:t>
      </w:r>
      <w:r w:rsidR="00A34D25" w:rsidRPr="00FD1815">
        <w:rPr>
          <w:rFonts w:ascii="Times" w:hAnsi="Times" w:cs="B Nazanin"/>
          <w:sz w:val="24"/>
          <w:szCs w:val="24"/>
          <w:rtl/>
        </w:rPr>
        <w:softHyphen/>
      </w:r>
      <w:r w:rsidR="00735EAB" w:rsidRPr="00FD1815">
        <w:rPr>
          <w:rFonts w:ascii="Times" w:hAnsi="Times" w:cs="B Nazanin"/>
          <w:sz w:val="24"/>
          <w:szCs w:val="24"/>
          <w:rtl/>
        </w:rPr>
        <w:t>شود که هدف از</w:t>
      </w:r>
      <w:r w:rsidR="00A545FD" w:rsidRPr="00FD1815">
        <w:rPr>
          <w:rFonts w:ascii="Times" w:hAnsi="Times" w:cs="B Nazanin" w:hint="cs"/>
          <w:sz w:val="24"/>
          <w:szCs w:val="24"/>
          <w:rtl/>
        </w:rPr>
        <w:t xml:space="preserve"> </w:t>
      </w:r>
      <w:r w:rsidR="00735EAB" w:rsidRPr="00FD1815">
        <w:rPr>
          <w:rFonts w:ascii="Times" w:hAnsi="Times" w:cs="B Nazanin"/>
          <w:sz w:val="24"/>
          <w:szCs w:val="24"/>
          <w:rtl/>
        </w:rPr>
        <w:t>آن</w:t>
      </w:r>
      <w:r w:rsidR="0061033B">
        <w:rPr>
          <w:rFonts w:ascii="Times" w:hAnsi="Times" w:cs="B Nazanin" w:hint="cs"/>
          <w:sz w:val="24"/>
          <w:szCs w:val="24"/>
          <w:rtl/>
        </w:rPr>
        <w:t>،</w:t>
      </w:r>
      <w:r w:rsidR="00735EAB" w:rsidRPr="00FD1815">
        <w:rPr>
          <w:rFonts w:ascii="Times" w:hAnsi="Times" w:cs="B Nazanin"/>
          <w:sz w:val="24"/>
          <w:szCs w:val="24"/>
          <w:rtl/>
        </w:rPr>
        <w:t xml:space="preserve"> جلب رضایت مشتری است</w:t>
      </w:r>
      <w:r w:rsidR="00A545FD" w:rsidRPr="00FD1815">
        <w:rPr>
          <w:rFonts w:ascii="Times" w:hAnsi="Times" w:cs="B Nazanin" w:hint="cs"/>
          <w:sz w:val="24"/>
          <w:szCs w:val="24"/>
          <w:rtl/>
        </w:rPr>
        <w:t xml:space="preserve"> </w:t>
      </w:r>
      <w:r w:rsidR="00735EAB" w:rsidRPr="00FD1815">
        <w:rPr>
          <w:rFonts w:ascii="Times" w:hAnsi="Times" w:cs="B Nazanin"/>
          <w:sz w:val="24"/>
          <w:szCs w:val="24"/>
          <w:rtl/>
        </w:rPr>
        <w:t>و</w:t>
      </w:r>
      <w:r w:rsidR="00A545FD" w:rsidRPr="00FD1815">
        <w:rPr>
          <w:rFonts w:ascii="Times" w:hAnsi="Times" w:cs="B Nazanin" w:hint="cs"/>
          <w:sz w:val="24"/>
          <w:szCs w:val="24"/>
          <w:rtl/>
        </w:rPr>
        <w:t xml:space="preserve"> </w:t>
      </w:r>
      <w:r w:rsidR="00A545FD" w:rsidRPr="00FD1815">
        <w:rPr>
          <w:rFonts w:ascii="Times" w:hAnsi="Times" w:cs="B Nazanin"/>
          <w:sz w:val="24"/>
          <w:szCs w:val="24"/>
          <w:rtl/>
        </w:rPr>
        <w:t xml:space="preserve">فرد </w:t>
      </w:r>
      <w:r w:rsidR="00A34D25" w:rsidRPr="00FD1815">
        <w:rPr>
          <w:rFonts w:ascii="Times" w:hAnsi="Times" w:cs="B Nazanin"/>
          <w:sz w:val="24"/>
          <w:szCs w:val="24"/>
          <w:rtl/>
        </w:rPr>
        <w:t>دریافت</w:t>
      </w:r>
      <w:r w:rsidR="00FD1815" w:rsidRPr="00FD1815">
        <w:rPr>
          <w:rFonts w:ascii="Times" w:hAnsi="Times" w:cs="B Nazanin"/>
          <w:sz w:val="24"/>
          <w:szCs w:val="24"/>
          <w:rtl/>
        </w:rPr>
        <w:softHyphen/>
      </w:r>
      <w:r w:rsidR="00A34D25" w:rsidRPr="00FD1815">
        <w:rPr>
          <w:rFonts w:ascii="Times" w:hAnsi="Times" w:cs="B Nazanin"/>
          <w:sz w:val="24"/>
          <w:szCs w:val="24"/>
          <w:rtl/>
        </w:rPr>
        <w:t>کننده سرویس خدماتی</w:t>
      </w:r>
      <w:r w:rsidR="0061033B">
        <w:rPr>
          <w:rFonts w:ascii="Times" w:hAnsi="Times" w:cs="B Nazanin" w:hint="cs"/>
          <w:sz w:val="24"/>
          <w:szCs w:val="24"/>
          <w:rtl/>
        </w:rPr>
        <w:t>،</w:t>
      </w:r>
      <w:r w:rsidR="00A34D25" w:rsidRPr="00FD1815">
        <w:rPr>
          <w:rFonts w:ascii="Times" w:hAnsi="Times" w:cs="B Nazanin"/>
          <w:sz w:val="24"/>
          <w:szCs w:val="24"/>
          <w:rtl/>
        </w:rPr>
        <w:t xml:space="preserve"> تعیین می</w:t>
      </w:r>
      <w:r w:rsidR="00A34D25" w:rsidRPr="00FD1815">
        <w:rPr>
          <w:rFonts w:ascii="Times" w:hAnsi="Times" w:cs="B Nazanin"/>
          <w:sz w:val="24"/>
          <w:szCs w:val="24"/>
          <w:rtl/>
        </w:rPr>
        <w:softHyphen/>
      </w:r>
      <w:r w:rsidR="00735EAB" w:rsidRPr="00FD1815">
        <w:rPr>
          <w:rFonts w:ascii="Times" w:hAnsi="Times" w:cs="B Nazanin"/>
          <w:sz w:val="24"/>
          <w:szCs w:val="24"/>
          <w:rtl/>
        </w:rPr>
        <w:t xml:space="preserve">کند </w:t>
      </w:r>
      <w:r w:rsidR="0061033B">
        <w:rPr>
          <w:rFonts w:ascii="Times" w:hAnsi="Times" w:cs="B Nazanin" w:hint="cs"/>
          <w:sz w:val="24"/>
          <w:szCs w:val="24"/>
          <w:rtl/>
        </w:rPr>
        <w:t xml:space="preserve">که </w:t>
      </w:r>
      <w:r w:rsidR="00735EAB" w:rsidRPr="00FD1815">
        <w:rPr>
          <w:rFonts w:ascii="Times" w:hAnsi="Times" w:cs="B Nazanin"/>
          <w:sz w:val="24"/>
          <w:szCs w:val="24"/>
          <w:rtl/>
        </w:rPr>
        <w:t>به چه سرویس</w:t>
      </w:r>
      <w:r w:rsidR="00A34D25" w:rsidRPr="00FD1815">
        <w:rPr>
          <w:rFonts w:ascii="Times" w:hAnsi="Times" w:cs="B Nazanin"/>
          <w:sz w:val="24"/>
          <w:szCs w:val="24"/>
          <w:rtl/>
        </w:rPr>
        <w:softHyphen/>
      </w:r>
      <w:r w:rsidR="00735EAB" w:rsidRPr="00FD1815">
        <w:rPr>
          <w:rFonts w:ascii="Times" w:hAnsi="Times" w:cs="B Nazanin"/>
          <w:sz w:val="24"/>
          <w:szCs w:val="24"/>
          <w:rtl/>
        </w:rPr>
        <w:t>هایی نیاز دارد. در مدل</w:t>
      </w:r>
      <w:r w:rsidR="00F90BA2">
        <w:rPr>
          <w:rFonts w:ascii="Times" w:hAnsi="Times" w:cs="B Nazanin" w:hint="cs"/>
          <w:sz w:val="24"/>
          <w:szCs w:val="24"/>
          <w:rtl/>
        </w:rPr>
        <w:t xml:space="preserve"> </w:t>
      </w:r>
      <w:r w:rsidR="00F90BA2" w:rsidRPr="00FD1815">
        <w:rPr>
          <w:rFonts w:ascii="Times" w:hAnsi="Times" w:cs="B Nazanin"/>
          <w:sz w:val="24"/>
          <w:szCs w:val="24"/>
          <w:rtl/>
        </w:rPr>
        <w:t>زندگی مستقل</w:t>
      </w:r>
      <w:r w:rsidR="00735EAB" w:rsidRPr="00FD1815">
        <w:rPr>
          <w:rFonts w:ascii="Times" w:hAnsi="Times" w:cs="B Nazanin"/>
          <w:sz w:val="24"/>
          <w:szCs w:val="24"/>
          <w:rtl/>
        </w:rPr>
        <w:t>، سرویس توانبخشی از طریق آموزش به فرد، حمایت همتا، گسترش تحقیقات</w:t>
      </w:r>
      <w:r w:rsidR="00A654AB" w:rsidRPr="00FD1815">
        <w:rPr>
          <w:rFonts w:ascii="Times" w:hAnsi="Times" w:cs="B Nazanin"/>
          <w:sz w:val="24"/>
          <w:szCs w:val="24"/>
          <w:rtl/>
        </w:rPr>
        <w:t>،</w:t>
      </w:r>
      <w:r w:rsidR="00735EAB" w:rsidRPr="00FD1815">
        <w:rPr>
          <w:rFonts w:ascii="Times" w:hAnsi="Times" w:cs="B Nazanin"/>
          <w:sz w:val="24"/>
          <w:szCs w:val="24"/>
          <w:rtl/>
        </w:rPr>
        <w:t xml:space="preserve"> ارجاع به واحدهای دیگر خدماتی، رفع موانع در جهت دسترسی</w:t>
      </w:r>
      <w:r w:rsidR="006436E6" w:rsidRPr="00FD1815">
        <w:rPr>
          <w:rFonts w:ascii="Times" w:hAnsi="Times" w:cs="B Nazanin"/>
          <w:sz w:val="24"/>
          <w:szCs w:val="24"/>
          <w:rtl/>
        </w:rPr>
        <w:t xml:space="preserve"> </w:t>
      </w:r>
      <w:r w:rsidR="00735EAB" w:rsidRPr="00FD1815">
        <w:rPr>
          <w:rFonts w:ascii="Times" w:hAnsi="Times" w:cs="B Nazanin"/>
          <w:sz w:val="24"/>
          <w:szCs w:val="24"/>
          <w:rtl/>
        </w:rPr>
        <w:t>به بهداشت</w:t>
      </w:r>
      <w:r w:rsidR="00A654AB" w:rsidRPr="00FD1815">
        <w:rPr>
          <w:rFonts w:ascii="Times" w:hAnsi="Times" w:cs="B Nazanin"/>
          <w:sz w:val="24"/>
          <w:szCs w:val="24"/>
          <w:rtl/>
        </w:rPr>
        <w:t>،</w:t>
      </w:r>
      <w:r w:rsidR="00FD1815" w:rsidRPr="00FD1815">
        <w:rPr>
          <w:rFonts w:ascii="Times" w:hAnsi="Times" w:cs="B Nazanin"/>
          <w:sz w:val="24"/>
          <w:szCs w:val="24"/>
          <w:rtl/>
        </w:rPr>
        <w:t xml:space="preserve"> آموزش، ایاب و ذهاب</w:t>
      </w:r>
      <w:r w:rsidR="00735EAB" w:rsidRPr="00FD1815">
        <w:rPr>
          <w:rFonts w:ascii="Times" w:hAnsi="Times" w:cs="B Nazanin"/>
          <w:sz w:val="24"/>
          <w:szCs w:val="24"/>
          <w:rtl/>
        </w:rPr>
        <w:t xml:space="preserve"> و شغل</w:t>
      </w:r>
      <w:r w:rsidR="00F90BA2">
        <w:rPr>
          <w:rFonts w:ascii="Times" w:hAnsi="Times" w:cs="B Nazanin" w:hint="cs"/>
          <w:sz w:val="24"/>
          <w:szCs w:val="24"/>
          <w:rtl/>
        </w:rPr>
        <w:t>،</w:t>
      </w:r>
      <w:r w:rsidR="00FD1815" w:rsidRPr="00FD1815">
        <w:rPr>
          <w:rFonts w:ascii="Times" w:hAnsi="Times" w:cs="B Nazanin" w:hint="cs"/>
          <w:sz w:val="24"/>
          <w:szCs w:val="24"/>
          <w:rtl/>
        </w:rPr>
        <w:t xml:space="preserve"> </w:t>
      </w:r>
      <w:r w:rsidR="00735EAB" w:rsidRPr="00FD1815">
        <w:rPr>
          <w:rFonts w:ascii="Times" w:hAnsi="Times" w:cs="B Nazanin"/>
          <w:sz w:val="24"/>
          <w:szCs w:val="24"/>
          <w:rtl/>
        </w:rPr>
        <w:t>ارائه</w:t>
      </w:r>
      <w:r w:rsidR="00F90BA2">
        <w:rPr>
          <w:rFonts w:ascii="Times" w:hAnsi="Times" w:cs="B Nazanin"/>
          <w:sz w:val="24"/>
          <w:szCs w:val="24"/>
          <w:rtl/>
        </w:rPr>
        <w:softHyphen/>
      </w:r>
      <w:r w:rsidR="00735EAB" w:rsidRPr="00FD1815">
        <w:rPr>
          <w:rFonts w:ascii="Times" w:hAnsi="Times" w:cs="B Nazanin"/>
          <w:sz w:val="24"/>
          <w:szCs w:val="24"/>
          <w:rtl/>
        </w:rPr>
        <w:t xml:space="preserve"> </w:t>
      </w:r>
      <w:r w:rsidR="00F90BA2">
        <w:rPr>
          <w:rFonts w:ascii="Times" w:hAnsi="Times" w:cs="B Nazanin"/>
          <w:sz w:val="24"/>
          <w:szCs w:val="24"/>
          <w:rtl/>
        </w:rPr>
        <w:t>خدم</w:t>
      </w:r>
      <w:r w:rsidR="00F90BA2" w:rsidRPr="00FD1815">
        <w:rPr>
          <w:rFonts w:ascii="Times" w:hAnsi="Times" w:cs="B Nazanin"/>
          <w:sz w:val="24"/>
          <w:szCs w:val="24"/>
          <w:rtl/>
        </w:rPr>
        <w:t xml:space="preserve">ت </w:t>
      </w:r>
      <w:r w:rsidR="00735EAB" w:rsidRPr="00FD1815">
        <w:rPr>
          <w:rFonts w:ascii="Times" w:hAnsi="Times" w:cs="B Nazanin"/>
          <w:sz w:val="24"/>
          <w:szCs w:val="24"/>
          <w:rtl/>
        </w:rPr>
        <w:t>می</w:t>
      </w:r>
      <w:r w:rsidR="00322D1C" w:rsidRPr="00FD1815">
        <w:rPr>
          <w:rFonts w:ascii="Times" w:hAnsi="Times" w:cs="B Nazanin"/>
          <w:sz w:val="24"/>
          <w:szCs w:val="24"/>
          <w:rtl/>
        </w:rPr>
        <w:softHyphen/>
      </w:r>
      <w:r w:rsidR="00F90BA2">
        <w:rPr>
          <w:rFonts w:ascii="Times" w:hAnsi="Times" w:cs="B Nazanin" w:hint="cs"/>
          <w:sz w:val="24"/>
          <w:szCs w:val="24"/>
          <w:rtl/>
        </w:rPr>
        <w:t>نمای</w:t>
      </w:r>
      <w:r w:rsidR="00735EAB" w:rsidRPr="00FD1815">
        <w:rPr>
          <w:rFonts w:ascii="Times" w:hAnsi="Times" w:cs="B Nazanin"/>
          <w:sz w:val="24"/>
          <w:szCs w:val="24"/>
          <w:rtl/>
        </w:rPr>
        <w:t>د. جنبش زندگی مستقل در آمریکای شمالی</w:t>
      </w:r>
      <w:r w:rsidR="00F90BA2">
        <w:rPr>
          <w:rFonts w:ascii="Times" w:hAnsi="Times" w:cs="B Nazanin" w:hint="cs"/>
          <w:sz w:val="24"/>
          <w:szCs w:val="24"/>
          <w:rtl/>
        </w:rPr>
        <w:t>،</w:t>
      </w:r>
      <w:r w:rsidR="00735EAB" w:rsidRPr="00FD1815">
        <w:rPr>
          <w:rFonts w:ascii="Times" w:hAnsi="Times" w:cs="B Nazanin"/>
          <w:sz w:val="24"/>
          <w:szCs w:val="24"/>
          <w:rtl/>
        </w:rPr>
        <w:t xml:space="preserve"> منجر به تصویب قوانین </w:t>
      </w:r>
      <w:r w:rsidR="00F90BA2">
        <w:rPr>
          <w:rFonts w:ascii="Times" w:hAnsi="Times" w:cs="B Nazanin" w:hint="cs"/>
          <w:sz w:val="24"/>
          <w:szCs w:val="24"/>
          <w:rtl/>
        </w:rPr>
        <w:t xml:space="preserve">مربوط به </w:t>
      </w:r>
      <w:r w:rsidR="00735EAB" w:rsidRPr="00FD1815">
        <w:rPr>
          <w:rFonts w:ascii="Times" w:hAnsi="Times" w:cs="B Nazanin"/>
          <w:sz w:val="24"/>
          <w:szCs w:val="24"/>
          <w:rtl/>
        </w:rPr>
        <w:t>حقوق افراد دارای ناتوانی شد.</w:t>
      </w:r>
      <w:r w:rsidR="006436E6" w:rsidRPr="00FD1815">
        <w:rPr>
          <w:rFonts w:ascii="Times" w:hAnsi="Times" w:cs="B Nazanin"/>
          <w:sz w:val="24"/>
          <w:szCs w:val="24"/>
          <w:rtl/>
        </w:rPr>
        <w:t xml:space="preserve"> </w:t>
      </w:r>
      <w:r w:rsidR="00735EAB" w:rsidRPr="00FD1815">
        <w:rPr>
          <w:rFonts w:ascii="Times" w:hAnsi="Times" w:cs="B Nazanin"/>
          <w:sz w:val="24"/>
          <w:szCs w:val="24"/>
          <w:rtl/>
        </w:rPr>
        <w:t xml:space="preserve"> </w:t>
      </w:r>
    </w:p>
    <w:p w:rsidR="00735EAB" w:rsidRPr="0074006B" w:rsidRDefault="00735EAB" w:rsidP="0061033B">
      <w:pPr>
        <w:pStyle w:val="ListParagraph"/>
        <w:bidi/>
        <w:spacing w:after="60"/>
        <w:ind w:left="0"/>
        <w:contextualSpacing w:val="0"/>
        <w:jc w:val="both"/>
        <w:rPr>
          <w:rFonts w:ascii="Times" w:hAnsi="Times" w:cs="B Nazanin"/>
          <w:sz w:val="24"/>
          <w:szCs w:val="24"/>
        </w:rPr>
      </w:pPr>
      <w:r w:rsidRPr="0074006B">
        <w:rPr>
          <w:rFonts w:ascii="Times" w:hAnsi="Times" w:cs="B Nazanin"/>
          <w:sz w:val="24"/>
          <w:szCs w:val="24"/>
          <w:rtl/>
        </w:rPr>
        <w:t>مزایا:</w:t>
      </w:r>
    </w:p>
    <w:p w:rsidR="00735EAB" w:rsidRPr="0074006B" w:rsidRDefault="00735EAB" w:rsidP="002D34B2">
      <w:pPr>
        <w:pStyle w:val="ListParagraph"/>
        <w:numPr>
          <w:ilvl w:val="0"/>
          <w:numId w:val="6"/>
        </w:numPr>
        <w:bidi/>
        <w:spacing w:after="120"/>
        <w:ind w:left="302"/>
        <w:contextualSpacing w:val="0"/>
        <w:jc w:val="both"/>
        <w:rPr>
          <w:rFonts w:ascii="Times" w:hAnsi="Times" w:cs="B Nazanin"/>
          <w:sz w:val="24"/>
          <w:szCs w:val="24"/>
        </w:rPr>
      </w:pPr>
      <w:r w:rsidRPr="0074006B">
        <w:rPr>
          <w:rFonts w:ascii="Times" w:hAnsi="Times" w:cs="B Nazanin"/>
          <w:sz w:val="24"/>
          <w:szCs w:val="24"/>
          <w:rtl/>
        </w:rPr>
        <w:t xml:space="preserve">بر مشارکت افراد دارای </w:t>
      </w:r>
      <w:r w:rsidRPr="0074006B">
        <w:rPr>
          <w:rFonts w:ascii="Times" w:hAnsi="Times" w:cs="B Nazanin" w:hint="cs"/>
          <w:sz w:val="24"/>
          <w:szCs w:val="24"/>
          <w:rtl/>
        </w:rPr>
        <w:t>ناتوانی</w:t>
      </w:r>
      <w:r w:rsidR="00322D1C" w:rsidRPr="0074006B">
        <w:rPr>
          <w:rFonts w:ascii="Times" w:hAnsi="Times" w:cs="B Nazanin"/>
          <w:sz w:val="24"/>
          <w:szCs w:val="24"/>
          <w:rtl/>
        </w:rPr>
        <w:t xml:space="preserve"> در تمام</w:t>
      </w:r>
      <w:r w:rsidR="00F90BA2">
        <w:rPr>
          <w:rFonts w:ascii="Times" w:hAnsi="Times" w:cs="B Nazanin" w:hint="cs"/>
          <w:sz w:val="24"/>
          <w:szCs w:val="24"/>
          <w:rtl/>
        </w:rPr>
        <w:t>ی</w:t>
      </w:r>
      <w:r w:rsidR="00322D1C" w:rsidRPr="0074006B">
        <w:rPr>
          <w:rFonts w:ascii="Times" w:hAnsi="Times" w:cs="B Nazanin"/>
          <w:sz w:val="24"/>
          <w:szCs w:val="24"/>
          <w:rtl/>
        </w:rPr>
        <w:t xml:space="preserve"> جنبه</w:t>
      </w:r>
      <w:r w:rsidR="00322D1C" w:rsidRPr="0074006B">
        <w:rPr>
          <w:rFonts w:ascii="Times" w:hAnsi="Times" w:cs="B Nazanin"/>
          <w:sz w:val="24"/>
          <w:szCs w:val="24"/>
          <w:rtl/>
        </w:rPr>
        <w:softHyphen/>
        <w:t>های زندگی روزمره</w:t>
      </w:r>
      <w:r w:rsidR="00F90BA2">
        <w:rPr>
          <w:rFonts w:ascii="Times" w:hAnsi="Times" w:cs="B Nazanin" w:hint="cs"/>
          <w:sz w:val="24"/>
          <w:szCs w:val="24"/>
          <w:rtl/>
        </w:rPr>
        <w:t>،</w:t>
      </w:r>
      <w:r w:rsidR="00322D1C" w:rsidRPr="0074006B">
        <w:rPr>
          <w:rFonts w:ascii="Times" w:hAnsi="Times" w:cs="B Nazanin"/>
          <w:sz w:val="24"/>
          <w:szCs w:val="24"/>
          <w:rtl/>
        </w:rPr>
        <w:t xml:space="preserve"> ت</w:t>
      </w:r>
      <w:r w:rsidR="00322D1C" w:rsidRPr="0074006B">
        <w:rPr>
          <w:rFonts w:ascii="Times" w:hAnsi="Times" w:cs="B Nazanin" w:hint="cs"/>
          <w:sz w:val="24"/>
          <w:szCs w:val="24"/>
          <w:rtl/>
        </w:rPr>
        <w:t>أ</w:t>
      </w:r>
      <w:r w:rsidRPr="0074006B">
        <w:rPr>
          <w:rFonts w:ascii="Times" w:hAnsi="Times" w:cs="B Nazanin"/>
          <w:sz w:val="24"/>
          <w:szCs w:val="24"/>
          <w:rtl/>
        </w:rPr>
        <w:t>کید دارد</w:t>
      </w:r>
      <w:r w:rsidR="00322D1C" w:rsidRPr="0074006B">
        <w:rPr>
          <w:rFonts w:ascii="Times" w:hAnsi="Times" w:cs="B Nazanin" w:hint="cs"/>
          <w:sz w:val="24"/>
          <w:szCs w:val="24"/>
          <w:rtl/>
        </w:rPr>
        <w:t>.</w:t>
      </w:r>
    </w:p>
    <w:p w:rsidR="00735EAB" w:rsidRPr="0074006B" w:rsidRDefault="00735EAB" w:rsidP="0061033B">
      <w:pPr>
        <w:pStyle w:val="ListParagraph"/>
        <w:bidi/>
        <w:spacing w:after="60"/>
        <w:ind w:left="0"/>
        <w:contextualSpacing w:val="0"/>
        <w:jc w:val="both"/>
        <w:rPr>
          <w:rFonts w:ascii="Times" w:hAnsi="Times" w:cs="B Nazanin"/>
          <w:sz w:val="24"/>
          <w:szCs w:val="24"/>
        </w:rPr>
      </w:pPr>
      <w:r w:rsidRPr="0074006B">
        <w:rPr>
          <w:rFonts w:ascii="Times" w:hAnsi="Times" w:cs="B Nazanin"/>
          <w:sz w:val="24"/>
          <w:szCs w:val="24"/>
          <w:rtl/>
        </w:rPr>
        <w:t>معایب:</w:t>
      </w:r>
    </w:p>
    <w:p w:rsidR="00735EAB" w:rsidRPr="0074006B" w:rsidRDefault="00735EAB" w:rsidP="002D34B2">
      <w:pPr>
        <w:pStyle w:val="ListParagraph"/>
        <w:numPr>
          <w:ilvl w:val="0"/>
          <w:numId w:val="6"/>
        </w:numPr>
        <w:bidi/>
        <w:spacing w:after="0"/>
        <w:ind w:left="389"/>
        <w:contextualSpacing w:val="0"/>
        <w:jc w:val="both"/>
        <w:rPr>
          <w:rFonts w:ascii="Times" w:hAnsi="Times" w:cs="B Nazanin"/>
          <w:sz w:val="24"/>
          <w:szCs w:val="24"/>
        </w:rPr>
      </w:pPr>
      <w:r w:rsidRPr="0074006B">
        <w:rPr>
          <w:rFonts w:ascii="Times" w:hAnsi="Times" w:cs="B Nazanin"/>
          <w:sz w:val="24"/>
          <w:szCs w:val="24"/>
          <w:rtl/>
        </w:rPr>
        <w:t>برای برخی از افراد</w:t>
      </w:r>
      <w:r w:rsidR="00A545FD" w:rsidRPr="0074006B">
        <w:rPr>
          <w:rFonts w:ascii="Times" w:hAnsi="Times" w:cs="B Nazanin" w:hint="cs"/>
          <w:sz w:val="24"/>
          <w:szCs w:val="24"/>
          <w:rtl/>
        </w:rPr>
        <w:t xml:space="preserve"> </w:t>
      </w:r>
      <w:r w:rsidRPr="0074006B">
        <w:rPr>
          <w:rFonts w:ascii="Times" w:hAnsi="Times" w:cs="B Nazanin"/>
          <w:sz w:val="24"/>
          <w:szCs w:val="24"/>
          <w:rtl/>
        </w:rPr>
        <w:t>دارای</w:t>
      </w:r>
      <w:r w:rsidR="006436E6" w:rsidRPr="0074006B">
        <w:rPr>
          <w:rFonts w:ascii="Times" w:hAnsi="Times" w:cs="B Nazanin"/>
          <w:sz w:val="24"/>
          <w:szCs w:val="24"/>
          <w:rtl/>
        </w:rPr>
        <w:t xml:space="preserve"> </w:t>
      </w:r>
      <w:r w:rsidRPr="0074006B">
        <w:rPr>
          <w:rFonts w:ascii="Times" w:hAnsi="Times" w:cs="B Nazanin" w:hint="cs"/>
          <w:sz w:val="24"/>
          <w:szCs w:val="24"/>
          <w:rtl/>
        </w:rPr>
        <w:t>ناتوانی</w:t>
      </w:r>
      <w:r w:rsidR="00F90BA2">
        <w:rPr>
          <w:rFonts w:ascii="Times" w:hAnsi="Times" w:cs="B Nazanin" w:hint="cs"/>
          <w:sz w:val="24"/>
          <w:szCs w:val="24"/>
          <w:rtl/>
        </w:rPr>
        <w:t>،</w:t>
      </w:r>
      <w:r w:rsidRPr="0074006B">
        <w:rPr>
          <w:rFonts w:ascii="Times" w:hAnsi="Times" w:cs="B Nazanin"/>
          <w:sz w:val="24"/>
          <w:szCs w:val="24"/>
          <w:rtl/>
        </w:rPr>
        <w:t xml:space="preserve"> قابل اجرا نیست</w:t>
      </w:r>
      <w:r w:rsidR="00322D1C" w:rsidRPr="0074006B">
        <w:rPr>
          <w:rFonts w:ascii="Times" w:hAnsi="Times" w:cs="B Nazanin" w:hint="cs"/>
          <w:sz w:val="24"/>
          <w:szCs w:val="24"/>
          <w:rtl/>
        </w:rPr>
        <w:t>.</w:t>
      </w:r>
      <w:r w:rsidRPr="0074006B">
        <w:rPr>
          <w:rFonts w:ascii="Times" w:hAnsi="Times" w:cs="B Nazanin"/>
          <w:sz w:val="24"/>
          <w:szCs w:val="24"/>
          <w:rtl/>
        </w:rPr>
        <w:t xml:space="preserve"> </w:t>
      </w:r>
    </w:p>
    <w:p w:rsidR="00735EAB" w:rsidRPr="0074006B" w:rsidRDefault="00735EAB" w:rsidP="002D34B2">
      <w:pPr>
        <w:pStyle w:val="ListParagraph"/>
        <w:numPr>
          <w:ilvl w:val="0"/>
          <w:numId w:val="6"/>
        </w:numPr>
        <w:bidi/>
        <w:spacing w:after="120"/>
        <w:ind w:left="389"/>
        <w:contextualSpacing w:val="0"/>
        <w:jc w:val="both"/>
        <w:rPr>
          <w:rFonts w:ascii="Times" w:hAnsi="Times" w:cs="B Nazanin"/>
          <w:sz w:val="24"/>
          <w:szCs w:val="24"/>
          <w:rtl/>
        </w:rPr>
      </w:pPr>
      <w:r w:rsidRPr="0074006B">
        <w:rPr>
          <w:rFonts w:ascii="Times" w:hAnsi="Times" w:cs="B Nazanin"/>
          <w:sz w:val="24"/>
          <w:szCs w:val="24"/>
          <w:rtl/>
        </w:rPr>
        <w:t>مشکل در ارزیابی نتایج درازمدت</w:t>
      </w:r>
      <w:r w:rsidR="00322D1C" w:rsidRPr="0074006B">
        <w:rPr>
          <w:rFonts w:ascii="Times" w:hAnsi="Times" w:cs="B Nazanin" w:hint="cs"/>
          <w:sz w:val="24"/>
          <w:szCs w:val="24"/>
          <w:rtl/>
        </w:rPr>
        <w:t>.</w:t>
      </w:r>
    </w:p>
    <w:p w:rsidR="00735EAB" w:rsidRPr="0074006B" w:rsidRDefault="00004B0B" w:rsidP="00F90BA2">
      <w:pPr>
        <w:pStyle w:val="ListParagraph"/>
        <w:bidi/>
        <w:spacing w:after="60"/>
        <w:ind w:left="0"/>
        <w:contextualSpacing w:val="0"/>
        <w:jc w:val="both"/>
        <w:rPr>
          <w:rFonts w:ascii="Times" w:hAnsi="Times" w:cs="B Nazanin"/>
          <w:sz w:val="24"/>
          <w:szCs w:val="24"/>
        </w:rPr>
      </w:pPr>
      <w:r w:rsidRPr="0061033B">
        <w:rPr>
          <w:rFonts w:ascii="Times" w:hAnsi="Times" w:cs="B Nazanin"/>
          <w:b/>
          <w:bCs/>
          <w:color w:val="17365D" w:themeColor="text2" w:themeShade="BF"/>
          <w:sz w:val="24"/>
          <w:szCs w:val="24"/>
          <w:rtl/>
        </w:rPr>
        <w:t>2</w:t>
      </w:r>
      <w:r w:rsidR="0061033B">
        <w:rPr>
          <w:rFonts w:ascii="Times" w:hAnsi="Times" w:cs="B Nazanin" w:hint="cs"/>
          <w:b/>
          <w:bCs/>
          <w:color w:val="17365D" w:themeColor="text2" w:themeShade="BF"/>
          <w:sz w:val="24"/>
          <w:szCs w:val="24"/>
          <w:rtl/>
        </w:rPr>
        <w:t xml:space="preserve"> .</w:t>
      </w:r>
      <w:r w:rsidRPr="0061033B">
        <w:rPr>
          <w:rFonts w:ascii="Times" w:hAnsi="Times" w:cs="B Nazanin"/>
          <w:b/>
          <w:bCs/>
          <w:color w:val="17365D" w:themeColor="text2" w:themeShade="BF"/>
          <w:sz w:val="24"/>
          <w:szCs w:val="24"/>
          <w:rtl/>
        </w:rPr>
        <w:t xml:space="preserve"> </w:t>
      </w:r>
      <w:r w:rsidR="00735EAB" w:rsidRPr="0061033B">
        <w:rPr>
          <w:rFonts w:ascii="Times" w:hAnsi="Times" w:cs="B Nazanin"/>
          <w:b/>
          <w:bCs/>
          <w:color w:val="17365D" w:themeColor="text2" w:themeShade="BF"/>
          <w:sz w:val="24"/>
          <w:szCs w:val="24"/>
          <w:rtl/>
        </w:rPr>
        <w:t>مدل توانبخش</w:t>
      </w:r>
      <w:r w:rsidR="00735EAB" w:rsidRPr="0061033B">
        <w:rPr>
          <w:rFonts w:ascii="Times" w:hAnsi="Times" w:cs="B Nazanin" w:hint="cs"/>
          <w:b/>
          <w:bCs/>
          <w:color w:val="17365D" w:themeColor="text2" w:themeShade="BF"/>
          <w:sz w:val="24"/>
          <w:szCs w:val="24"/>
          <w:rtl/>
        </w:rPr>
        <w:t>ی</w:t>
      </w:r>
      <w:r w:rsidR="00735EAB" w:rsidRPr="0061033B">
        <w:rPr>
          <w:rFonts w:ascii="Times" w:hAnsi="Times" w:cs="B Nazanin"/>
          <w:b/>
          <w:bCs/>
          <w:color w:val="17365D" w:themeColor="text2" w:themeShade="BF"/>
          <w:sz w:val="24"/>
          <w:szCs w:val="24"/>
          <w:rtl/>
        </w:rPr>
        <w:t xml:space="preserve"> مبتن</w:t>
      </w:r>
      <w:r w:rsidR="00735EAB" w:rsidRPr="0061033B">
        <w:rPr>
          <w:rFonts w:ascii="Times" w:hAnsi="Times" w:cs="B Nazanin" w:hint="cs"/>
          <w:b/>
          <w:bCs/>
          <w:color w:val="17365D" w:themeColor="text2" w:themeShade="BF"/>
          <w:sz w:val="24"/>
          <w:szCs w:val="24"/>
          <w:rtl/>
        </w:rPr>
        <w:t>ی</w:t>
      </w:r>
      <w:r w:rsidR="00735EAB" w:rsidRPr="0061033B">
        <w:rPr>
          <w:rFonts w:ascii="Times" w:hAnsi="Times" w:cs="B Nazanin"/>
          <w:b/>
          <w:bCs/>
          <w:color w:val="17365D" w:themeColor="text2" w:themeShade="BF"/>
          <w:sz w:val="24"/>
          <w:szCs w:val="24"/>
          <w:rtl/>
        </w:rPr>
        <w:t xml:space="preserve"> بر</w:t>
      </w:r>
      <w:r w:rsidR="0074006B" w:rsidRPr="0061033B">
        <w:rPr>
          <w:rFonts w:ascii="Times" w:hAnsi="Times" w:cs="B Nazanin" w:hint="cs"/>
          <w:b/>
          <w:bCs/>
          <w:color w:val="17365D" w:themeColor="text2" w:themeShade="BF"/>
          <w:sz w:val="24"/>
          <w:szCs w:val="24"/>
          <w:rtl/>
        </w:rPr>
        <w:t xml:space="preserve"> </w:t>
      </w:r>
      <w:r w:rsidR="00735EAB" w:rsidRPr="0061033B">
        <w:rPr>
          <w:rFonts w:ascii="Times" w:hAnsi="Times" w:cs="B Nazanin"/>
          <w:b/>
          <w:bCs/>
          <w:color w:val="17365D" w:themeColor="text2" w:themeShade="BF"/>
          <w:sz w:val="24"/>
          <w:szCs w:val="24"/>
          <w:rtl/>
        </w:rPr>
        <w:t>جامعه</w:t>
      </w:r>
      <w:r w:rsidR="0061033B">
        <w:rPr>
          <w:rFonts w:ascii="Times" w:hAnsi="Times" w:cs="B Nazanin" w:hint="cs"/>
          <w:b/>
          <w:bCs/>
          <w:color w:val="17365D" w:themeColor="text2" w:themeShade="BF"/>
          <w:sz w:val="24"/>
          <w:szCs w:val="24"/>
          <w:rtl/>
        </w:rPr>
        <w:t xml:space="preserve">: </w:t>
      </w:r>
      <w:r w:rsidR="0074006B" w:rsidRPr="0074006B">
        <w:rPr>
          <w:rFonts w:ascii="Times" w:hAnsi="Times" w:cs="B Nazanin" w:hint="cs"/>
          <w:sz w:val="24"/>
          <w:szCs w:val="24"/>
          <w:rtl/>
        </w:rPr>
        <w:t xml:space="preserve">این مدل، </w:t>
      </w:r>
      <w:r w:rsidR="00322D1C" w:rsidRPr="0074006B">
        <w:rPr>
          <w:rFonts w:ascii="Times" w:hAnsi="Times" w:cs="B Nazanin"/>
          <w:sz w:val="24"/>
          <w:szCs w:val="24"/>
          <w:rtl/>
        </w:rPr>
        <w:t>در</w:t>
      </w:r>
      <w:r w:rsidR="00322D1C" w:rsidRPr="0074006B">
        <w:rPr>
          <w:rFonts w:ascii="Times" w:hAnsi="Times" w:cs="B Nazanin" w:hint="cs"/>
          <w:sz w:val="24"/>
          <w:szCs w:val="24"/>
          <w:rtl/>
        </w:rPr>
        <w:t xml:space="preserve"> </w:t>
      </w:r>
      <w:r w:rsidR="00322D1C" w:rsidRPr="0074006B">
        <w:rPr>
          <w:rFonts w:ascii="Times" w:hAnsi="Times" w:cs="B Nazanin"/>
          <w:sz w:val="24"/>
          <w:szCs w:val="24"/>
          <w:rtl/>
        </w:rPr>
        <w:t>سال ۱۹۷۸</w:t>
      </w:r>
      <w:r w:rsidR="00F90BA2">
        <w:rPr>
          <w:rFonts w:ascii="Times" w:hAnsi="Times" w:cs="B Nazanin" w:hint="cs"/>
          <w:sz w:val="24"/>
          <w:szCs w:val="24"/>
          <w:rtl/>
        </w:rPr>
        <w:t>،</w:t>
      </w:r>
      <w:r w:rsidR="00322D1C" w:rsidRPr="0074006B">
        <w:rPr>
          <w:rFonts w:ascii="Times" w:hAnsi="Times" w:cs="B Nazanin" w:hint="cs"/>
          <w:sz w:val="24"/>
          <w:szCs w:val="24"/>
          <w:rtl/>
        </w:rPr>
        <w:t xml:space="preserve"> </w:t>
      </w:r>
      <w:r w:rsidR="00322D1C" w:rsidRPr="0074006B">
        <w:rPr>
          <w:rFonts w:ascii="Times" w:hAnsi="Times" w:cs="B Nazanin"/>
          <w:sz w:val="24"/>
          <w:szCs w:val="24"/>
          <w:rtl/>
        </w:rPr>
        <w:t>ب</w:t>
      </w:r>
      <w:r w:rsidR="00322D1C" w:rsidRPr="0074006B">
        <w:rPr>
          <w:rFonts w:ascii="Times" w:hAnsi="Times" w:cs="B Nazanin" w:hint="cs"/>
          <w:sz w:val="24"/>
          <w:szCs w:val="24"/>
          <w:rtl/>
        </w:rPr>
        <w:t xml:space="preserve">ه </w:t>
      </w:r>
      <w:r w:rsidR="00322D1C" w:rsidRPr="0074006B">
        <w:rPr>
          <w:rFonts w:ascii="Times" w:hAnsi="Times" w:cs="B Nazanin"/>
          <w:sz w:val="24"/>
          <w:szCs w:val="24"/>
          <w:rtl/>
        </w:rPr>
        <w:t>عنوان روش م</w:t>
      </w:r>
      <w:r w:rsidR="00322D1C" w:rsidRPr="0074006B">
        <w:rPr>
          <w:rFonts w:ascii="Times" w:hAnsi="Times" w:cs="B Nazanin" w:hint="cs"/>
          <w:sz w:val="24"/>
          <w:szCs w:val="24"/>
          <w:rtl/>
        </w:rPr>
        <w:t>ؤ</w:t>
      </w:r>
      <w:r w:rsidR="00735EAB" w:rsidRPr="0074006B">
        <w:rPr>
          <w:rFonts w:ascii="Times" w:hAnsi="Times" w:cs="B Nazanin"/>
          <w:sz w:val="24"/>
          <w:szCs w:val="24"/>
          <w:rtl/>
        </w:rPr>
        <w:t>ثر</w:t>
      </w:r>
      <w:r w:rsidR="00A545FD" w:rsidRPr="0074006B">
        <w:rPr>
          <w:rFonts w:ascii="Times" w:hAnsi="Times" w:cs="B Nazanin" w:hint="cs"/>
          <w:sz w:val="24"/>
          <w:szCs w:val="24"/>
          <w:rtl/>
        </w:rPr>
        <w:t xml:space="preserve"> </w:t>
      </w:r>
      <w:r w:rsidR="00735EAB" w:rsidRPr="0074006B">
        <w:rPr>
          <w:rFonts w:ascii="Times" w:hAnsi="Times" w:cs="B Nazanin"/>
          <w:sz w:val="24"/>
          <w:szCs w:val="24"/>
          <w:rtl/>
        </w:rPr>
        <w:t>در ارائه خدمات توانبخشی و</w:t>
      </w:r>
      <w:r w:rsidR="0074006B" w:rsidRPr="0074006B">
        <w:rPr>
          <w:rFonts w:ascii="Times" w:hAnsi="Times" w:cs="B Nazanin" w:hint="cs"/>
          <w:sz w:val="24"/>
          <w:szCs w:val="24"/>
          <w:rtl/>
        </w:rPr>
        <w:t xml:space="preserve"> </w:t>
      </w:r>
      <w:r w:rsidR="00735EAB" w:rsidRPr="0074006B">
        <w:rPr>
          <w:rFonts w:ascii="Times" w:hAnsi="Times" w:cs="B Nazanin"/>
          <w:sz w:val="24"/>
          <w:szCs w:val="24"/>
          <w:rtl/>
        </w:rPr>
        <w:t>توانمندسازی افراد</w:t>
      </w:r>
      <w:r w:rsidR="00735EAB" w:rsidRPr="0074006B">
        <w:rPr>
          <w:rFonts w:ascii="Times" w:hAnsi="Times" w:cs="B Nazanin" w:hint="cs"/>
          <w:sz w:val="24"/>
          <w:szCs w:val="24"/>
          <w:rtl/>
        </w:rPr>
        <w:t xml:space="preserve"> دارای ناتوانی</w:t>
      </w:r>
      <w:r w:rsidR="00A654AB" w:rsidRPr="0074006B">
        <w:rPr>
          <w:rFonts w:ascii="Times" w:hAnsi="Times" w:cs="B Nazanin"/>
          <w:sz w:val="24"/>
          <w:szCs w:val="24"/>
          <w:rtl/>
        </w:rPr>
        <w:t>،</w:t>
      </w:r>
      <w:r w:rsidR="00A545FD" w:rsidRPr="0074006B">
        <w:rPr>
          <w:rFonts w:ascii="Times" w:hAnsi="Times" w:cs="B Nazanin"/>
          <w:sz w:val="24"/>
          <w:szCs w:val="24"/>
          <w:rtl/>
        </w:rPr>
        <w:t xml:space="preserve"> </w:t>
      </w:r>
      <w:r w:rsidR="00322D1C" w:rsidRPr="0074006B">
        <w:rPr>
          <w:rFonts w:ascii="Times" w:hAnsi="Times" w:cs="B Nazanin"/>
          <w:sz w:val="24"/>
          <w:szCs w:val="24"/>
          <w:rtl/>
        </w:rPr>
        <w:t xml:space="preserve">در کنفرانس </w:t>
      </w:r>
      <w:r w:rsidR="00322D1C" w:rsidRPr="0074006B">
        <w:rPr>
          <w:rFonts w:ascii="Times" w:hAnsi="Times" w:cs="B Nazanin" w:hint="cs"/>
          <w:sz w:val="24"/>
          <w:szCs w:val="24"/>
          <w:rtl/>
        </w:rPr>
        <w:t>آل</w:t>
      </w:r>
      <w:r w:rsidR="00322D1C" w:rsidRPr="0074006B">
        <w:rPr>
          <w:rFonts w:ascii="Times" w:hAnsi="Times" w:cs="B Nazanin"/>
          <w:sz w:val="24"/>
          <w:szCs w:val="24"/>
          <w:rtl/>
        </w:rPr>
        <w:t>ما</w:t>
      </w:r>
      <w:r w:rsidR="00322D1C" w:rsidRPr="0074006B">
        <w:rPr>
          <w:rFonts w:ascii="Times" w:hAnsi="Times" w:cs="B Nazanin" w:hint="cs"/>
          <w:sz w:val="24"/>
          <w:szCs w:val="24"/>
          <w:rtl/>
        </w:rPr>
        <w:t>آ</w:t>
      </w:r>
      <w:r w:rsidR="00735EAB" w:rsidRPr="0074006B">
        <w:rPr>
          <w:rFonts w:ascii="Times" w:hAnsi="Times" w:cs="B Nazanin"/>
          <w:sz w:val="24"/>
          <w:szCs w:val="24"/>
          <w:rtl/>
        </w:rPr>
        <w:t>تا</w:t>
      </w:r>
      <w:r w:rsidR="00F90BA2">
        <w:rPr>
          <w:rFonts w:ascii="Times" w:hAnsi="Times" w:cs="B Nazanin" w:hint="cs"/>
          <w:sz w:val="24"/>
          <w:szCs w:val="24"/>
          <w:rtl/>
        </w:rPr>
        <w:t>،</w:t>
      </w:r>
      <w:r w:rsidR="00735EAB" w:rsidRPr="0074006B">
        <w:rPr>
          <w:rFonts w:ascii="Times" w:hAnsi="Times" w:cs="B Nazanin"/>
          <w:sz w:val="24"/>
          <w:szCs w:val="24"/>
          <w:rtl/>
        </w:rPr>
        <w:t xml:space="preserve"> </w:t>
      </w:r>
      <w:r w:rsidR="00F90BA2" w:rsidRPr="0074006B">
        <w:rPr>
          <w:rFonts w:ascii="Times" w:hAnsi="Times" w:cs="B Nazanin"/>
          <w:sz w:val="24"/>
          <w:szCs w:val="24"/>
          <w:rtl/>
        </w:rPr>
        <w:t xml:space="preserve">توسط سازمان جهانی بهداشت </w:t>
      </w:r>
      <w:r w:rsidR="00735EAB" w:rsidRPr="0074006B">
        <w:rPr>
          <w:rFonts w:ascii="Times" w:hAnsi="Times" w:cs="B Nazanin"/>
          <w:sz w:val="24"/>
          <w:szCs w:val="24"/>
          <w:rtl/>
        </w:rPr>
        <w:t>معرفی شد</w:t>
      </w:r>
      <w:r w:rsidR="00F90BA2">
        <w:rPr>
          <w:rFonts w:ascii="Times" w:hAnsi="Times" w:cs="B Nazanin" w:hint="cs"/>
          <w:sz w:val="24"/>
          <w:szCs w:val="24"/>
          <w:rtl/>
        </w:rPr>
        <w:t xml:space="preserve">. </w:t>
      </w:r>
      <w:r w:rsidR="00F90BA2" w:rsidRPr="0074006B">
        <w:rPr>
          <w:rFonts w:ascii="Times" w:hAnsi="Times" w:cs="B Nazanin" w:hint="cs"/>
          <w:sz w:val="24"/>
          <w:szCs w:val="24"/>
          <w:rtl/>
        </w:rPr>
        <w:t>مدل</w:t>
      </w:r>
      <w:r w:rsidR="00F90BA2" w:rsidRPr="00FD1815">
        <w:rPr>
          <w:rFonts w:ascii="Times" w:hAnsi="Times" w:cs="B Nazanin"/>
          <w:sz w:val="24"/>
          <w:szCs w:val="24"/>
          <w:rtl/>
        </w:rPr>
        <w:t xml:space="preserve"> توانبخشی مبتنی بر جامعه</w:t>
      </w:r>
      <w:r w:rsidR="00F90BA2">
        <w:rPr>
          <w:rFonts w:ascii="Times" w:hAnsi="Times" w:cs="B Nazanin" w:hint="cs"/>
          <w:sz w:val="24"/>
          <w:szCs w:val="24"/>
          <w:rtl/>
        </w:rPr>
        <w:t>،</w:t>
      </w:r>
      <w:r w:rsidR="00BF0745" w:rsidRPr="0074006B">
        <w:rPr>
          <w:rFonts w:ascii="Times" w:hAnsi="Times" w:cs="B Nazanin" w:hint="cs"/>
          <w:sz w:val="24"/>
          <w:szCs w:val="24"/>
          <w:rtl/>
        </w:rPr>
        <w:t xml:space="preserve"> </w:t>
      </w:r>
      <w:r w:rsidR="00735EAB" w:rsidRPr="0074006B">
        <w:rPr>
          <w:rFonts w:ascii="Times" w:hAnsi="Times" w:cs="B Nazanin"/>
          <w:sz w:val="24"/>
          <w:szCs w:val="24"/>
          <w:rtl/>
        </w:rPr>
        <w:t>در پاسخ به کمبود منابع مالی و</w:t>
      </w:r>
      <w:r w:rsidR="00322D1C" w:rsidRPr="0074006B">
        <w:rPr>
          <w:rFonts w:ascii="Times" w:hAnsi="Times" w:cs="B Nazanin" w:hint="cs"/>
          <w:sz w:val="24"/>
          <w:szCs w:val="24"/>
          <w:rtl/>
        </w:rPr>
        <w:t xml:space="preserve"> </w:t>
      </w:r>
      <w:r w:rsidR="00735EAB" w:rsidRPr="0074006B">
        <w:rPr>
          <w:rFonts w:ascii="Times" w:hAnsi="Times" w:cs="B Nazanin"/>
          <w:sz w:val="24"/>
          <w:szCs w:val="24"/>
          <w:rtl/>
        </w:rPr>
        <w:t>تخصصی</w:t>
      </w:r>
      <w:r w:rsidR="006436E6" w:rsidRPr="0074006B">
        <w:rPr>
          <w:rFonts w:ascii="Times" w:hAnsi="Times" w:cs="B Nazanin"/>
          <w:sz w:val="24"/>
          <w:szCs w:val="24"/>
          <w:rtl/>
        </w:rPr>
        <w:t xml:space="preserve"> </w:t>
      </w:r>
      <w:r w:rsidR="00735EAB" w:rsidRPr="0074006B">
        <w:rPr>
          <w:rFonts w:ascii="Times" w:hAnsi="Times" w:cs="B Nazanin"/>
          <w:sz w:val="24"/>
          <w:szCs w:val="24"/>
          <w:rtl/>
        </w:rPr>
        <w:t>در کشورهای در حال توسعه</w:t>
      </w:r>
      <w:r w:rsidR="00F90BA2">
        <w:rPr>
          <w:rFonts w:ascii="Times" w:hAnsi="Times" w:cs="B Nazanin" w:hint="cs"/>
          <w:sz w:val="24"/>
          <w:szCs w:val="24"/>
          <w:rtl/>
        </w:rPr>
        <w:t>،</w:t>
      </w:r>
      <w:r w:rsidR="00735EAB" w:rsidRPr="0074006B">
        <w:rPr>
          <w:rFonts w:ascii="Times" w:hAnsi="Times" w:cs="B Nazanin"/>
          <w:sz w:val="24"/>
          <w:szCs w:val="24"/>
          <w:rtl/>
        </w:rPr>
        <w:t xml:space="preserve"> ب</w:t>
      </w:r>
      <w:r w:rsidR="00322D1C" w:rsidRPr="0074006B">
        <w:rPr>
          <w:rFonts w:ascii="Times" w:hAnsi="Times" w:cs="B Nazanin" w:hint="cs"/>
          <w:sz w:val="24"/>
          <w:szCs w:val="24"/>
          <w:rtl/>
        </w:rPr>
        <w:t xml:space="preserve">ه </w:t>
      </w:r>
      <w:r w:rsidR="00735EAB" w:rsidRPr="0074006B">
        <w:rPr>
          <w:rFonts w:ascii="Times" w:hAnsi="Times" w:cs="B Nazanin"/>
          <w:sz w:val="24"/>
          <w:szCs w:val="24"/>
          <w:rtl/>
        </w:rPr>
        <w:t>عنوان استراتژی توسعه جامعه جهت برابری فرصت</w:t>
      </w:r>
      <w:r w:rsidR="00322D1C" w:rsidRPr="0074006B">
        <w:rPr>
          <w:rFonts w:ascii="Times" w:hAnsi="Times" w:cs="B Nazanin"/>
          <w:sz w:val="24"/>
          <w:szCs w:val="24"/>
          <w:rtl/>
        </w:rPr>
        <w:softHyphen/>
      </w:r>
      <w:r w:rsidR="00735EAB" w:rsidRPr="0074006B">
        <w:rPr>
          <w:rFonts w:ascii="Times" w:hAnsi="Times" w:cs="B Nazanin"/>
          <w:sz w:val="24"/>
          <w:szCs w:val="24"/>
          <w:rtl/>
        </w:rPr>
        <w:t>ها و</w:t>
      </w:r>
      <w:r w:rsidR="00A545FD" w:rsidRPr="0074006B">
        <w:rPr>
          <w:rFonts w:ascii="Times" w:hAnsi="Times" w:cs="B Nazanin" w:hint="cs"/>
          <w:sz w:val="24"/>
          <w:szCs w:val="24"/>
          <w:rtl/>
        </w:rPr>
        <w:t xml:space="preserve"> </w:t>
      </w:r>
      <w:r w:rsidR="00735EAB" w:rsidRPr="0074006B">
        <w:rPr>
          <w:rFonts w:ascii="Times" w:hAnsi="Times" w:cs="B Nazanin"/>
          <w:sz w:val="24"/>
          <w:szCs w:val="24"/>
          <w:rtl/>
        </w:rPr>
        <w:t xml:space="preserve">مشارکت افراد </w:t>
      </w:r>
      <w:r w:rsidR="00735EAB" w:rsidRPr="0074006B">
        <w:rPr>
          <w:rFonts w:ascii="Times" w:hAnsi="Times" w:cs="B Nazanin" w:hint="cs"/>
          <w:sz w:val="24"/>
          <w:szCs w:val="24"/>
          <w:rtl/>
        </w:rPr>
        <w:t>دارای ناتوانی</w:t>
      </w:r>
      <w:r w:rsidR="00735EAB" w:rsidRPr="0074006B">
        <w:rPr>
          <w:rFonts w:ascii="Times" w:hAnsi="Times" w:cs="B Nazanin"/>
          <w:sz w:val="24"/>
          <w:szCs w:val="24"/>
          <w:rtl/>
        </w:rPr>
        <w:t xml:space="preserve"> در جامعه</w:t>
      </w:r>
      <w:r w:rsidR="00F90BA2">
        <w:rPr>
          <w:rFonts w:ascii="Times" w:hAnsi="Times" w:cs="B Nazanin" w:hint="cs"/>
          <w:sz w:val="24"/>
          <w:szCs w:val="24"/>
          <w:rtl/>
        </w:rPr>
        <w:t>،</w:t>
      </w:r>
      <w:r w:rsidR="00735EAB" w:rsidRPr="0074006B">
        <w:rPr>
          <w:rFonts w:ascii="Times" w:hAnsi="Times" w:cs="B Nazanin"/>
          <w:sz w:val="24"/>
          <w:szCs w:val="24"/>
          <w:rtl/>
        </w:rPr>
        <w:t xml:space="preserve"> از طریق تلاش</w:t>
      </w:r>
      <w:r w:rsidR="00322D1C" w:rsidRPr="0074006B">
        <w:rPr>
          <w:rFonts w:ascii="Times" w:hAnsi="Times" w:cs="B Nazanin"/>
          <w:sz w:val="24"/>
          <w:szCs w:val="24"/>
          <w:rtl/>
        </w:rPr>
        <w:softHyphen/>
      </w:r>
      <w:r w:rsidR="00735EAB" w:rsidRPr="0074006B">
        <w:rPr>
          <w:rFonts w:ascii="Times" w:hAnsi="Times" w:cs="B Nazanin"/>
          <w:sz w:val="24"/>
          <w:szCs w:val="24"/>
          <w:rtl/>
        </w:rPr>
        <w:t xml:space="preserve"> مشترک</w:t>
      </w:r>
      <w:r w:rsidR="00735EAB" w:rsidRPr="0074006B">
        <w:rPr>
          <w:rFonts w:ascii="Times" w:hAnsi="Times" w:cs="B Nazanin" w:hint="cs"/>
          <w:sz w:val="24"/>
          <w:szCs w:val="24"/>
          <w:rtl/>
        </w:rPr>
        <w:t xml:space="preserve"> این</w:t>
      </w:r>
      <w:r w:rsidR="00F90BA2">
        <w:rPr>
          <w:rFonts w:ascii="Times" w:hAnsi="Times" w:cs="B Nazanin"/>
          <w:sz w:val="24"/>
          <w:szCs w:val="24"/>
          <w:rtl/>
        </w:rPr>
        <w:t xml:space="preserve"> افراد</w:t>
      </w:r>
      <w:r w:rsidR="00F90BA2">
        <w:rPr>
          <w:rFonts w:ascii="Times" w:hAnsi="Times" w:cs="B Nazanin" w:hint="cs"/>
          <w:sz w:val="24"/>
          <w:szCs w:val="24"/>
          <w:rtl/>
        </w:rPr>
        <w:t>،</w:t>
      </w:r>
      <w:r w:rsidR="00322D1C" w:rsidRPr="0074006B">
        <w:rPr>
          <w:rFonts w:ascii="Times" w:hAnsi="Times" w:cs="B Nazanin" w:hint="cs"/>
          <w:sz w:val="24"/>
          <w:szCs w:val="24"/>
          <w:rtl/>
        </w:rPr>
        <w:t xml:space="preserve"> </w:t>
      </w:r>
      <w:r w:rsidR="0074006B" w:rsidRPr="0074006B">
        <w:rPr>
          <w:rFonts w:ascii="Times" w:hAnsi="Times" w:cs="B Nazanin"/>
          <w:sz w:val="24"/>
          <w:szCs w:val="24"/>
          <w:rtl/>
        </w:rPr>
        <w:t>خانواده</w:t>
      </w:r>
      <w:r w:rsidR="0074006B" w:rsidRPr="0074006B">
        <w:rPr>
          <w:rFonts w:ascii="Times" w:hAnsi="Times" w:cs="B Nazanin"/>
          <w:sz w:val="24"/>
          <w:szCs w:val="24"/>
          <w:rtl/>
        </w:rPr>
        <w:softHyphen/>
      </w:r>
      <w:r w:rsidR="00735EAB" w:rsidRPr="0074006B">
        <w:rPr>
          <w:rFonts w:ascii="Times" w:hAnsi="Times" w:cs="B Nazanin"/>
          <w:sz w:val="24"/>
          <w:szCs w:val="24"/>
          <w:rtl/>
        </w:rPr>
        <w:t>های</w:t>
      </w:r>
      <w:r w:rsidR="00F90BA2">
        <w:rPr>
          <w:rFonts w:ascii="Times" w:hAnsi="Times" w:cs="B Nazanin" w:hint="cs"/>
          <w:sz w:val="24"/>
          <w:szCs w:val="24"/>
          <w:rtl/>
        </w:rPr>
        <w:t xml:space="preserve"> آن</w:t>
      </w:r>
      <w:r w:rsidR="00F90BA2">
        <w:rPr>
          <w:rFonts w:ascii="Times" w:hAnsi="Times" w:cs="B Nazanin"/>
          <w:sz w:val="24"/>
          <w:szCs w:val="24"/>
          <w:rtl/>
        </w:rPr>
        <w:softHyphen/>
      </w:r>
      <w:r w:rsidR="00F90BA2">
        <w:rPr>
          <w:rFonts w:ascii="Times" w:hAnsi="Times" w:cs="B Nazanin" w:hint="cs"/>
          <w:sz w:val="24"/>
          <w:szCs w:val="24"/>
          <w:rtl/>
        </w:rPr>
        <w:t xml:space="preserve">ها و </w:t>
      </w:r>
      <w:r w:rsidR="00735EAB" w:rsidRPr="0074006B">
        <w:rPr>
          <w:rFonts w:ascii="Times" w:hAnsi="Times" w:cs="B Nazanin"/>
          <w:sz w:val="24"/>
          <w:szCs w:val="24"/>
          <w:rtl/>
        </w:rPr>
        <w:t>سازمان</w:t>
      </w:r>
      <w:r w:rsidR="00322D1C" w:rsidRPr="0074006B">
        <w:rPr>
          <w:rFonts w:ascii="Times" w:hAnsi="Times" w:cs="B Nazanin"/>
          <w:sz w:val="24"/>
          <w:szCs w:val="24"/>
          <w:rtl/>
        </w:rPr>
        <w:softHyphen/>
        <w:t xml:space="preserve">های دولتی و </w:t>
      </w:r>
      <w:r w:rsidR="00322D1C" w:rsidRPr="0074006B">
        <w:rPr>
          <w:rFonts w:ascii="Times" w:hAnsi="Times" w:cs="B Nazanin"/>
          <w:sz w:val="24"/>
          <w:szCs w:val="24"/>
          <w:rtl/>
        </w:rPr>
        <w:lastRenderedPageBreak/>
        <w:t>غیردولتی به اجرا در</w:t>
      </w:r>
      <w:r w:rsidR="00322D1C" w:rsidRPr="0074006B">
        <w:rPr>
          <w:rFonts w:ascii="Times" w:hAnsi="Times" w:cs="B Nazanin" w:hint="cs"/>
          <w:sz w:val="24"/>
          <w:szCs w:val="24"/>
          <w:rtl/>
        </w:rPr>
        <w:t>آ</w:t>
      </w:r>
      <w:r w:rsidR="00735EAB" w:rsidRPr="0074006B">
        <w:rPr>
          <w:rFonts w:ascii="Times" w:hAnsi="Times" w:cs="B Nazanin"/>
          <w:sz w:val="24"/>
          <w:szCs w:val="24"/>
          <w:rtl/>
        </w:rPr>
        <w:t>مد</w:t>
      </w:r>
      <w:r w:rsidR="00BF0745" w:rsidRPr="0074006B">
        <w:rPr>
          <w:rFonts w:ascii="Times" w:hAnsi="Times" w:cs="B Nazanin" w:hint="cs"/>
          <w:sz w:val="24"/>
          <w:szCs w:val="24"/>
          <w:rtl/>
        </w:rPr>
        <w:t xml:space="preserve">. </w:t>
      </w:r>
      <w:r w:rsidR="00735EAB" w:rsidRPr="0074006B">
        <w:rPr>
          <w:rFonts w:ascii="Times" w:hAnsi="Times" w:cs="B Nazanin"/>
          <w:sz w:val="24"/>
          <w:szCs w:val="24"/>
          <w:rtl/>
        </w:rPr>
        <w:t>یکی از مبانی اصلی این</w:t>
      </w:r>
      <w:r w:rsidR="006436E6" w:rsidRPr="0074006B">
        <w:rPr>
          <w:rFonts w:ascii="Times" w:hAnsi="Times" w:cs="B Nazanin"/>
          <w:sz w:val="24"/>
          <w:szCs w:val="24"/>
          <w:rtl/>
        </w:rPr>
        <w:t xml:space="preserve"> </w:t>
      </w:r>
      <w:r w:rsidR="00322D1C" w:rsidRPr="0074006B">
        <w:rPr>
          <w:rFonts w:ascii="Times" w:hAnsi="Times" w:cs="B Nazanin"/>
          <w:sz w:val="24"/>
          <w:szCs w:val="24"/>
          <w:rtl/>
        </w:rPr>
        <w:t>مدل</w:t>
      </w:r>
      <w:r w:rsidR="00322D1C" w:rsidRPr="0074006B">
        <w:rPr>
          <w:rFonts w:ascii="Times" w:hAnsi="Times" w:cs="B Nazanin" w:hint="cs"/>
          <w:sz w:val="24"/>
          <w:szCs w:val="24"/>
          <w:rtl/>
        </w:rPr>
        <w:t>،</w:t>
      </w:r>
      <w:r w:rsidR="00322D1C" w:rsidRPr="0074006B">
        <w:rPr>
          <w:rFonts w:ascii="Times" w:hAnsi="Times" w:cs="B Nazanin"/>
          <w:sz w:val="24"/>
          <w:szCs w:val="24"/>
          <w:rtl/>
        </w:rPr>
        <w:t xml:space="preserve"> </w:t>
      </w:r>
      <w:r w:rsidR="00322D1C" w:rsidRPr="0074006B">
        <w:rPr>
          <w:rFonts w:ascii="Times" w:hAnsi="Times" w:cs="B Nazanin" w:hint="cs"/>
          <w:sz w:val="24"/>
          <w:szCs w:val="24"/>
          <w:rtl/>
        </w:rPr>
        <w:t xml:space="preserve">این است که </w:t>
      </w:r>
      <w:r w:rsidR="00322D1C" w:rsidRPr="0074006B">
        <w:rPr>
          <w:rFonts w:ascii="Times" w:hAnsi="Times" w:cs="B Nazanin"/>
          <w:sz w:val="24"/>
          <w:szCs w:val="24"/>
          <w:rtl/>
        </w:rPr>
        <w:t>پیشرفت</w:t>
      </w:r>
      <w:r w:rsidR="00322D1C" w:rsidRPr="0074006B">
        <w:rPr>
          <w:rFonts w:ascii="Times" w:hAnsi="Times" w:cs="B Nazanin"/>
          <w:sz w:val="24"/>
          <w:szCs w:val="24"/>
          <w:rtl/>
        </w:rPr>
        <w:softHyphen/>
      </w:r>
      <w:r w:rsidR="00735EAB" w:rsidRPr="0074006B">
        <w:rPr>
          <w:rFonts w:ascii="Times" w:hAnsi="Times" w:cs="B Nazanin"/>
          <w:sz w:val="24"/>
          <w:szCs w:val="24"/>
          <w:rtl/>
        </w:rPr>
        <w:t>های حداقلی در</w:t>
      </w:r>
      <w:r w:rsidR="00322D1C" w:rsidRPr="0074006B">
        <w:rPr>
          <w:rFonts w:ascii="Times" w:hAnsi="Times" w:cs="B Nazanin" w:hint="cs"/>
          <w:sz w:val="24"/>
          <w:szCs w:val="24"/>
          <w:rtl/>
        </w:rPr>
        <w:t xml:space="preserve"> </w:t>
      </w:r>
      <w:r w:rsidR="00735EAB" w:rsidRPr="0074006B">
        <w:rPr>
          <w:rFonts w:ascii="Times" w:hAnsi="Times" w:cs="B Nazanin"/>
          <w:sz w:val="24"/>
          <w:szCs w:val="24"/>
          <w:rtl/>
        </w:rPr>
        <w:t>کیفیت زندگی همه</w:t>
      </w:r>
      <w:r w:rsidR="00F90BA2">
        <w:rPr>
          <w:rFonts w:ascii="Times" w:hAnsi="Times" w:cs="B Nazanin"/>
          <w:sz w:val="24"/>
          <w:szCs w:val="24"/>
          <w:rtl/>
        </w:rPr>
        <w:softHyphen/>
      </w:r>
      <w:r w:rsidR="00F90BA2">
        <w:rPr>
          <w:rFonts w:ascii="Times" w:hAnsi="Times" w:cs="B Nazanin" w:hint="cs"/>
          <w:sz w:val="24"/>
          <w:szCs w:val="24"/>
          <w:rtl/>
        </w:rPr>
        <w:t>ی</w:t>
      </w:r>
      <w:r w:rsidR="00735EAB" w:rsidRPr="0074006B">
        <w:rPr>
          <w:rFonts w:ascii="Times" w:hAnsi="Times" w:cs="B Nazanin"/>
          <w:sz w:val="24"/>
          <w:szCs w:val="24"/>
          <w:rtl/>
        </w:rPr>
        <w:t xml:space="preserve"> مردم</w:t>
      </w:r>
      <w:r w:rsidR="00322D1C" w:rsidRPr="0074006B">
        <w:rPr>
          <w:rFonts w:ascii="Times" w:hAnsi="Times" w:cs="B Nazanin"/>
          <w:sz w:val="24"/>
          <w:szCs w:val="24"/>
          <w:rtl/>
        </w:rPr>
        <w:t xml:space="preserve"> یک جامعه</w:t>
      </w:r>
      <w:r w:rsidR="00F90BA2">
        <w:rPr>
          <w:rFonts w:ascii="Times" w:hAnsi="Times" w:cs="B Nazanin" w:hint="cs"/>
          <w:sz w:val="24"/>
          <w:szCs w:val="24"/>
          <w:rtl/>
        </w:rPr>
        <w:t>،</w:t>
      </w:r>
      <w:r w:rsidR="00322D1C" w:rsidRPr="0074006B">
        <w:rPr>
          <w:rFonts w:ascii="Times" w:hAnsi="Times" w:cs="B Nazanin"/>
          <w:sz w:val="24"/>
          <w:szCs w:val="24"/>
          <w:rtl/>
        </w:rPr>
        <w:t xml:space="preserve"> بهتر از پیشرفت</w:t>
      </w:r>
      <w:r w:rsidR="00322D1C" w:rsidRPr="0074006B">
        <w:rPr>
          <w:rFonts w:ascii="Times" w:hAnsi="Times" w:cs="B Nazanin"/>
          <w:sz w:val="24"/>
          <w:szCs w:val="24"/>
          <w:rtl/>
        </w:rPr>
        <w:softHyphen/>
      </w:r>
      <w:r w:rsidR="007B5466">
        <w:rPr>
          <w:rFonts w:ascii="Times" w:hAnsi="Times" w:cs="B Nazanin"/>
          <w:sz w:val="24"/>
          <w:szCs w:val="24"/>
          <w:rtl/>
        </w:rPr>
        <w:t>های حداکثر</w:t>
      </w:r>
      <w:r w:rsidR="007B5466">
        <w:rPr>
          <w:rFonts w:ascii="Times" w:hAnsi="Times" w:cs="B Nazanin" w:hint="cs"/>
          <w:sz w:val="24"/>
          <w:szCs w:val="24"/>
          <w:rtl/>
        </w:rPr>
        <w:t xml:space="preserve">یِ </w:t>
      </w:r>
      <w:r w:rsidR="00735EAB" w:rsidRPr="0074006B">
        <w:rPr>
          <w:rFonts w:ascii="Times" w:hAnsi="Times" w:cs="B Nazanin"/>
          <w:sz w:val="24"/>
          <w:szCs w:val="24"/>
          <w:rtl/>
        </w:rPr>
        <w:t>تنها چند درصد</w:t>
      </w:r>
      <w:r w:rsidR="00322D1C" w:rsidRPr="0074006B">
        <w:rPr>
          <w:rFonts w:ascii="Times" w:hAnsi="Times" w:cs="B Nazanin" w:hint="cs"/>
          <w:sz w:val="24"/>
          <w:szCs w:val="24"/>
          <w:rtl/>
        </w:rPr>
        <w:t xml:space="preserve"> </w:t>
      </w:r>
      <w:r w:rsidR="00735EAB" w:rsidRPr="0074006B">
        <w:rPr>
          <w:rFonts w:ascii="Times" w:hAnsi="Times" w:cs="B Nazanin"/>
          <w:sz w:val="24"/>
          <w:szCs w:val="24"/>
          <w:rtl/>
        </w:rPr>
        <w:t xml:space="preserve">از افراد جامعه </w:t>
      </w:r>
      <w:r w:rsidR="00322D1C" w:rsidRPr="0074006B">
        <w:rPr>
          <w:rFonts w:ascii="Times" w:hAnsi="Times" w:cs="B Nazanin" w:hint="cs"/>
          <w:sz w:val="24"/>
          <w:szCs w:val="24"/>
          <w:rtl/>
        </w:rPr>
        <w:t>می</w:t>
      </w:r>
      <w:r w:rsidR="00322D1C" w:rsidRPr="0074006B">
        <w:rPr>
          <w:rFonts w:ascii="Times" w:hAnsi="Times" w:cs="B Nazanin"/>
          <w:sz w:val="24"/>
          <w:szCs w:val="24"/>
          <w:rtl/>
        </w:rPr>
        <w:softHyphen/>
      </w:r>
      <w:r w:rsidR="00322D1C" w:rsidRPr="0074006B">
        <w:rPr>
          <w:rFonts w:ascii="Times" w:hAnsi="Times" w:cs="B Nazanin" w:hint="cs"/>
          <w:sz w:val="24"/>
          <w:szCs w:val="24"/>
          <w:rtl/>
        </w:rPr>
        <w:t>باشد.</w:t>
      </w:r>
    </w:p>
    <w:p w:rsidR="00735EAB" w:rsidRPr="0074006B" w:rsidRDefault="00735EAB" w:rsidP="0061033B">
      <w:pPr>
        <w:pStyle w:val="ListParagraph"/>
        <w:bidi/>
        <w:spacing w:after="60"/>
        <w:ind w:left="0"/>
        <w:contextualSpacing w:val="0"/>
        <w:jc w:val="both"/>
        <w:rPr>
          <w:rFonts w:ascii="Times" w:hAnsi="Times" w:cs="B Nazanin"/>
          <w:sz w:val="24"/>
          <w:szCs w:val="24"/>
        </w:rPr>
      </w:pPr>
      <w:r w:rsidRPr="0074006B">
        <w:rPr>
          <w:rFonts w:ascii="Times" w:hAnsi="Times" w:cs="B Nazanin"/>
          <w:sz w:val="24"/>
          <w:szCs w:val="24"/>
          <w:rtl/>
        </w:rPr>
        <w:t>مزایا:</w:t>
      </w:r>
    </w:p>
    <w:p w:rsidR="00735EAB" w:rsidRPr="0074006B" w:rsidRDefault="00735EAB" w:rsidP="002D34B2">
      <w:pPr>
        <w:pStyle w:val="ListParagraph"/>
        <w:numPr>
          <w:ilvl w:val="0"/>
          <w:numId w:val="7"/>
        </w:numPr>
        <w:bidi/>
        <w:spacing w:after="0"/>
        <w:ind w:left="389"/>
        <w:contextualSpacing w:val="0"/>
        <w:jc w:val="both"/>
        <w:rPr>
          <w:rFonts w:ascii="Times" w:hAnsi="Times" w:cs="B Nazanin"/>
          <w:sz w:val="24"/>
          <w:szCs w:val="24"/>
        </w:rPr>
      </w:pPr>
      <w:r w:rsidRPr="0074006B">
        <w:rPr>
          <w:rFonts w:ascii="Times" w:hAnsi="Times" w:cs="B Nazanin"/>
          <w:sz w:val="24"/>
          <w:szCs w:val="24"/>
          <w:rtl/>
        </w:rPr>
        <w:t>افزایش دسترسی به خدمات</w:t>
      </w:r>
      <w:r w:rsidR="00636133" w:rsidRPr="0074006B">
        <w:rPr>
          <w:rFonts w:ascii="Times" w:hAnsi="Times" w:cs="B Nazanin" w:hint="cs"/>
          <w:sz w:val="24"/>
          <w:szCs w:val="24"/>
          <w:rtl/>
        </w:rPr>
        <w:t>.</w:t>
      </w:r>
    </w:p>
    <w:p w:rsidR="00735EAB" w:rsidRPr="0074006B" w:rsidRDefault="0074006B" w:rsidP="002D34B2">
      <w:pPr>
        <w:pStyle w:val="ListParagraph"/>
        <w:numPr>
          <w:ilvl w:val="0"/>
          <w:numId w:val="7"/>
        </w:numPr>
        <w:bidi/>
        <w:spacing w:after="0"/>
        <w:ind w:left="389"/>
        <w:contextualSpacing w:val="0"/>
        <w:jc w:val="both"/>
        <w:rPr>
          <w:rFonts w:ascii="Times" w:hAnsi="Times" w:cs="B Nazanin"/>
          <w:sz w:val="24"/>
          <w:szCs w:val="24"/>
        </w:rPr>
      </w:pPr>
      <w:r w:rsidRPr="0074006B">
        <w:rPr>
          <w:rFonts w:ascii="Times" w:hAnsi="Times" w:cs="B Nazanin"/>
          <w:sz w:val="24"/>
          <w:szCs w:val="24"/>
          <w:rtl/>
        </w:rPr>
        <w:t>افزایش د</w:t>
      </w:r>
      <w:r w:rsidRPr="0074006B">
        <w:rPr>
          <w:rFonts w:ascii="Times" w:hAnsi="Times" w:cs="B Nazanin" w:hint="cs"/>
          <w:sz w:val="24"/>
          <w:szCs w:val="24"/>
          <w:rtl/>
        </w:rPr>
        <w:t>ر</w:t>
      </w:r>
      <w:r w:rsidR="00735EAB" w:rsidRPr="0074006B">
        <w:rPr>
          <w:rFonts w:ascii="Times" w:hAnsi="Times" w:cs="B Nazanin"/>
          <w:sz w:val="24"/>
          <w:szCs w:val="24"/>
          <w:rtl/>
        </w:rPr>
        <w:t>ک اعضای جامعه</w:t>
      </w:r>
      <w:r w:rsidR="006436E6" w:rsidRPr="0074006B">
        <w:rPr>
          <w:rFonts w:ascii="Times" w:hAnsi="Times" w:cs="B Nazanin"/>
          <w:sz w:val="24"/>
          <w:szCs w:val="24"/>
          <w:rtl/>
        </w:rPr>
        <w:t xml:space="preserve"> </w:t>
      </w:r>
      <w:r w:rsidR="00735EAB" w:rsidRPr="0074006B">
        <w:rPr>
          <w:rFonts w:ascii="Times" w:hAnsi="Times" w:cs="B Nazanin"/>
          <w:sz w:val="24"/>
          <w:szCs w:val="24"/>
          <w:rtl/>
        </w:rPr>
        <w:t xml:space="preserve">نسبت به مسائل مربوط به </w:t>
      </w:r>
      <w:r w:rsidR="00735EAB" w:rsidRPr="0074006B">
        <w:rPr>
          <w:rFonts w:ascii="Times" w:hAnsi="Times" w:cs="B Nazanin" w:hint="cs"/>
          <w:sz w:val="24"/>
          <w:szCs w:val="24"/>
          <w:rtl/>
        </w:rPr>
        <w:t>ناتوانی</w:t>
      </w:r>
      <w:r w:rsidR="00636133" w:rsidRPr="0074006B">
        <w:rPr>
          <w:rFonts w:ascii="Times" w:hAnsi="Times" w:cs="B Nazanin" w:hint="cs"/>
          <w:sz w:val="24"/>
          <w:szCs w:val="24"/>
          <w:rtl/>
        </w:rPr>
        <w:t>.</w:t>
      </w:r>
    </w:p>
    <w:p w:rsidR="00735EAB" w:rsidRPr="0074006B" w:rsidRDefault="00735EAB" w:rsidP="002D34B2">
      <w:pPr>
        <w:pStyle w:val="ListParagraph"/>
        <w:numPr>
          <w:ilvl w:val="0"/>
          <w:numId w:val="7"/>
        </w:numPr>
        <w:bidi/>
        <w:spacing w:after="0"/>
        <w:ind w:left="389"/>
        <w:contextualSpacing w:val="0"/>
        <w:jc w:val="both"/>
        <w:rPr>
          <w:rFonts w:ascii="Times" w:hAnsi="Times" w:cs="B Nazanin"/>
          <w:sz w:val="24"/>
          <w:szCs w:val="24"/>
        </w:rPr>
      </w:pPr>
      <w:r w:rsidRPr="0074006B">
        <w:rPr>
          <w:rFonts w:ascii="Times" w:hAnsi="Times" w:cs="B Nazanin"/>
          <w:sz w:val="24"/>
          <w:szCs w:val="24"/>
          <w:rtl/>
        </w:rPr>
        <w:t>افزایش توانایی جوامع برای حل مشکلات جمعی</w:t>
      </w:r>
      <w:r w:rsidR="00636133" w:rsidRPr="0074006B">
        <w:rPr>
          <w:rFonts w:ascii="Times" w:hAnsi="Times" w:cs="B Nazanin" w:hint="cs"/>
          <w:sz w:val="24"/>
          <w:szCs w:val="24"/>
          <w:rtl/>
        </w:rPr>
        <w:t>.</w:t>
      </w:r>
    </w:p>
    <w:p w:rsidR="00735EAB" w:rsidRPr="0074006B" w:rsidRDefault="0074006B" w:rsidP="002D34B2">
      <w:pPr>
        <w:pStyle w:val="ListParagraph"/>
        <w:numPr>
          <w:ilvl w:val="0"/>
          <w:numId w:val="7"/>
        </w:numPr>
        <w:tabs>
          <w:tab w:val="right" w:pos="540"/>
          <w:tab w:val="right" w:pos="630"/>
          <w:tab w:val="right" w:pos="810"/>
          <w:tab w:val="right" w:pos="900"/>
        </w:tabs>
        <w:bidi/>
        <w:spacing w:after="120"/>
        <w:ind w:left="389"/>
        <w:contextualSpacing w:val="0"/>
        <w:jc w:val="both"/>
        <w:rPr>
          <w:rFonts w:ascii="Times" w:hAnsi="Times" w:cs="B Nazanin"/>
          <w:sz w:val="24"/>
          <w:szCs w:val="24"/>
          <w:rtl/>
        </w:rPr>
      </w:pPr>
      <w:r w:rsidRPr="0074006B">
        <w:rPr>
          <w:rFonts w:ascii="Times" w:hAnsi="Times" w:cs="B Nazanin" w:hint="cs"/>
          <w:sz w:val="24"/>
          <w:szCs w:val="24"/>
          <w:rtl/>
        </w:rPr>
        <w:t xml:space="preserve">ارائه </w:t>
      </w:r>
      <w:r w:rsidR="00735EAB" w:rsidRPr="0074006B">
        <w:rPr>
          <w:rFonts w:ascii="Times" w:hAnsi="Times" w:cs="B Nazanin"/>
          <w:sz w:val="24"/>
          <w:szCs w:val="24"/>
          <w:rtl/>
        </w:rPr>
        <w:t>خدمات</w:t>
      </w:r>
      <w:r w:rsidR="006436E6" w:rsidRPr="0074006B">
        <w:rPr>
          <w:rFonts w:ascii="Times" w:hAnsi="Times" w:cs="B Nazanin"/>
          <w:sz w:val="24"/>
          <w:szCs w:val="24"/>
          <w:rtl/>
        </w:rPr>
        <w:t xml:space="preserve"> </w:t>
      </w:r>
      <w:r w:rsidR="00735EAB" w:rsidRPr="0074006B">
        <w:rPr>
          <w:rFonts w:ascii="Times" w:hAnsi="Times" w:cs="B Nazanin"/>
          <w:sz w:val="24"/>
          <w:szCs w:val="24"/>
          <w:rtl/>
        </w:rPr>
        <w:t>کاملا</w:t>
      </w:r>
      <w:r w:rsidRPr="0074006B">
        <w:rPr>
          <w:rFonts w:ascii="Times" w:hAnsi="Times" w:cs="B Nazanin" w:hint="cs"/>
          <w:sz w:val="24"/>
          <w:szCs w:val="24"/>
          <w:rtl/>
        </w:rPr>
        <w:t>ً</w:t>
      </w:r>
      <w:r w:rsidR="00735EAB" w:rsidRPr="0074006B">
        <w:rPr>
          <w:rFonts w:ascii="Times" w:hAnsi="Times" w:cs="B Nazanin"/>
          <w:sz w:val="24"/>
          <w:szCs w:val="24"/>
          <w:rtl/>
        </w:rPr>
        <w:t xml:space="preserve"> مبتنی بر فرهنگ و امکانات موجود جوامع</w:t>
      </w:r>
      <w:r w:rsidRPr="0074006B">
        <w:rPr>
          <w:rFonts w:ascii="Times" w:hAnsi="Times" w:cs="B Nazanin" w:hint="cs"/>
          <w:sz w:val="24"/>
          <w:szCs w:val="24"/>
          <w:rtl/>
        </w:rPr>
        <w:t>.</w:t>
      </w:r>
    </w:p>
    <w:p w:rsidR="00735EAB" w:rsidRPr="0074006B" w:rsidRDefault="00735EAB" w:rsidP="00B70C61">
      <w:pPr>
        <w:pStyle w:val="ListParagraph"/>
        <w:bidi/>
        <w:spacing w:after="60"/>
        <w:ind w:left="0"/>
        <w:contextualSpacing w:val="0"/>
        <w:jc w:val="both"/>
        <w:rPr>
          <w:rFonts w:ascii="Times" w:hAnsi="Times" w:cs="B Nazanin"/>
          <w:sz w:val="24"/>
          <w:szCs w:val="24"/>
        </w:rPr>
      </w:pPr>
      <w:r w:rsidRPr="0074006B">
        <w:rPr>
          <w:rFonts w:ascii="Times" w:hAnsi="Times" w:cs="B Nazanin"/>
          <w:sz w:val="24"/>
          <w:szCs w:val="24"/>
          <w:rtl/>
        </w:rPr>
        <w:t>معایب:</w:t>
      </w:r>
    </w:p>
    <w:p w:rsidR="00735EAB" w:rsidRPr="0074006B" w:rsidRDefault="00735EAB" w:rsidP="002D34B2">
      <w:pPr>
        <w:pStyle w:val="ListParagraph"/>
        <w:numPr>
          <w:ilvl w:val="0"/>
          <w:numId w:val="8"/>
        </w:numPr>
        <w:bidi/>
        <w:spacing w:after="0"/>
        <w:ind w:left="389"/>
        <w:contextualSpacing w:val="0"/>
        <w:jc w:val="both"/>
        <w:rPr>
          <w:rFonts w:ascii="Times" w:hAnsi="Times" w:cs="B Nazanin"/>
          <w:sz w:val="24"/>
          <w:szCs w:val="24"/>
        </w:rPr>
      </w:pPr>
      <w:r w:rsidRPr="0074006B">
        <w:rPr>
          <w:rFonts w:ascii="Times" w:hAnsi="Times" w:cs="B Nazanin"/>
          <w:sz w:val="24"/>
          <w:szCs w:val="24"/>
          <w:rtl/>
        </w:rPr>
        <w:t>فقط برای افرادی که در آن محله زندگی می</w:t>
      </w:r>
      <w:r w:rsidR="00636133" w:rsidRPr="0074006B">
        <w:rPr>
          <w:rFonts w:ascii="Times" w:hAnsi="Times" w:cs="B Nazanin"/>
          <w:sz w:val="24"/>
          <w:szCs w:val="24"/>
          <w:rtl/>
        </w:rPr>
        <w:softHyphen/>
      </w:r>
      <w:r w:rsidRPr="0074006B">
        <w:rPr>
          <w:rFonts w:ascii="Times" w:hAnsi="Times" w:cs="B Nazanin"/>
          <w:sz w:val="24"/>
          <w:szCs w:val="24"/>
          <w:rtl/>
        </w:rPr>
        <w:t>کنند</w:t>
      </w:r>
      <w:r w:rsidR="00F90BA2">
        <w:rPr>
          <w:rFonts w:ascii="Times" w:hAnsi="Times" w:cs="B Nazanin" w:hint="cs"/>
          <w:sz w:val="24"/>
          <w:szCs w:val="24"/>
          <w:rtl/>
        </w:rPr>
        <w:t>،</w:t>
      </w:r>
      <w:r w:rsidR="00636133" w:rsidRPr="0074006B">
        <w:rPr>
          <w:rFonts w:ascii="Times" w:hAnsi="Times" w:cs="B Nazanin" w:hint="cs"/>
          <w:sz w:val="24"/>
          <w:szCs w:val="24"/>
          <w:rtl/>
        </w:rPr>
        <w:t xml:space="preserve"> </w:t>
      </w:r>
      <w:r w:rsidR="00636133" w:rsidRPr="0074006B">
        <w:rPr>
          <w:rFonts w:ascii="Times" w:hAnsi="Times" w:cs="B Nazanin"/>
          <w:sz w:val="24"/>
          <w:szCs w:val="24"/>
          <w:rtl/>
        </w:rPr>
        <w:t>قابل استفاده</w:t>
      </w:r>
      <w:r w:rsidR="00636133" w:rsidRPr="0074006B">
        <w:rPr>
          <w:rFonts w:ascii="Times" w:hAnsi="Times" w:cs="B Nazanin" w:hint="cs"/>
          <w:sz w:val="24"/>
          <w:szCs w:val="24"/>
          <w:rtl/>
        </w:rPr>
        <w:t xml:space="preserve"> </w:t>
      </w:r>
      <w:r w:rsidR="00636133" w:rsidRPr="0074006B">
        <w:rPr>
          <w:rFonts w:ascii="Times" w:hAnsi="Times" w:cs="B Nazanin"/>
          <w:sz w:val="24"/>
          <w:szCs w:val="24"/>
          <w:rtl/>
        </w:rPr>
        <w:t>است</w:t>
      </w:r>
      <w:r w:rsidR="00636133" w:rsidRPr="0074006B">
        <w:rPr>
          <w:rFonts w:ascii="Times" w:hAnsi="Times" w:cs="B Nazanin" w:hint="cs"/>
          <w:sz w:val="24"/>
          <w:szCs w:val="24"/>
          <w:rtl/>
        </w:rPr>
        <w:t>.</w:t>
      </w:r>
    </w:p>
    <w:p w:rsidR="00735EAB" w:rsidRPr="0074006B" w:rsidRDefault="00735EAB" w:rsidP="002D34B2">
      <w:pPr>
        <w:pStyle w:val="ListParagraph"/>
        <w:numPr>
          <w:ilvl w:val="0"/>
          <w:numId w:val="8"/>
        </w:numPr>
        <w:bidi/>
        <w:spacing w:after="0"/>
        <w:ind w:left="389"/>
        <w:contextualSpacing w:val="0"/>
        <w:jc w:val="both"/>
        <w:rPr>
          <w:rFonts w:ascii="Times" w:hAnsi="Times" w:cs="B Nazanin"/>
          <w:sz w:val="24"/>
          <w:szCs w:val="24"/>
        </w:rPr>
      </w:pPr>
      <w:r w:rsidRPr="0074006B">
        <w:rPr>
          <w:rFonts w:ascii="Times" w:hAnsi="Times" w:cs="B Nazanin"/>
          <w:sz w:val="24"/>
          <w:szCs w:val="24"/>
          <w:rtl/>
        </w:rPr>
        <w:t>ممکن است به زمان</w:t>
      </w:r>
      <w:r w:rsidR="006436E6" w:rsidRPr="0074006B">
        <w:rPr>
          <w:rFonts w:ascii="Times" w:hAnsi="Times" w:cs="B Nazanin"/>
          <w:sz w:val="24"/>
          <w:szCs w:val="24"/>
          <w:rtl/>
        </w:rPr>
        <w:t xml:space="preserve"> </w:t>
      </w:r>
      <w:r w:rsidR="00636133" w:rsidRPr="0074006B">
        <w:rPr>
          <w:rFonts w:ascii="Times" w:hAnsi="Times" w:cs="B Nazanin"/>
          <w:sz w:val="24"/>
          <w:szCs w:val="24"/>
          <w:rtl/>
        </w:rPr>
        <w:t>طولانی</w:t>
      </w:r>
      <w:r w:rsidR="00636133" w:rsidRPr="0074006B">
        <w:rPr>
          <w:rFonts w:ascii="Times" w:hAnsi="Times" w:cs="B Nazanin"/>
          <w:sz w:val="24"/>
          <w:szCs w:val="24"/>
          <w:rtl/>
        </w:rPr>
        <w:softHyphen/>
      </w:r>
      <w:r w:rsidRPr="0074006B">
        <w:rPr>
          <w:rFonts w:ascii="Times" w:hAnsi="Times" w:cs="B Nazanin"/>
          <w:sz w:val="24"/>
          <w:szCs w:val="24"/>
          <w:rtl/>
        </w:rPr>
        <w:t>تری برای دستیابی به نتایج خاص نیاز باشد</w:t>
      </w:r>
      <w:r w:rsidR="00636133" w:rsidRPr="0074006B">
        <w:rPr>
          <w:rFonts w:ascii="Times" w:hAnsi="Times" w:cs="B Nazanin" w:hint="cs"/>
          <w:sz w:val="24"/>
          <w:szCs w:val="24"/>
          <w:rtl/>
        </w:rPr>
        <w:t>.</w:t>
      </w:r>
    </w:p>
    <w:p w:rsidR="00735EAB" w:rsidRPr="0074006B" w:rsidRDefault="00735EAB" w:rsidP="002D34B2">
      <w:pPr>
        <w:pStyle w:val="ListParagraph"/>
        <w:numPr>
          <w:ilvl w:val="0"/>
          <w:numId w:val="8"/>
        </w:numPr>
        <w:bidi/>
        <w:spacing w:after="0"/>
        <w:ind w:left="389"/>
        <w:contextualSpacing w:val="0"/>
        <w:jc w:val="both"/>
        <w:rPr>
          <w:rFonts w:ascii="Times" w:hAnsi="Times" w:cs="B Nazanin"/>
          <w:sz w:val="24"/>
          <w:szCs w:val="24"/>
        </w:rPr>
      </w:pPr>
      <w:r w:rsidRPr="0074006B">
        <w:rPr>
          <w:rFonts w:ascii="Times" w:hAnsi="Times" w:cs="B Nazanin"/>
          <w:sz w:val="24"/>
          <w:szCs w:val="24"/>
          <w:rtl/>
        </w:rPr>
        <w:t>نسبت به تغی</w:t>
      </w:r>
      <w:r w:rsidR="00636133" w:rsidRPr="0074006B">
        <w:rPr>
          <w:rFonts w:ascii="Times" w:hAnsi="Times" w:cs="B Nazanin"/>
          <w:sz w:val="24"/>
          <w:szCs w:val="24"/>
          <w:rtl/>
        </w:rPr>
        <w:t>یرات در منابع و نگرش جامعه</w:t>
      </w:r>
      <w:r w:rsidR="00F90BA2">
        <w:rPr>
          <w:rFonts w:ascii="Times" w:hAnsi="Times" w:cs="B Nazanin" w:hint="cs"/>
          <w:sz w:val="24"/>
          <w:szCs w:val="24"/>
          <w:rtl/>
        </w:rPr>
        <w:t>،</w:t>
      </w:r>
      <w:r w:rsidR="00636133" w:rsidRPr="0074006B">
        <w:rPr>
          <w:rFonts w:ascii="Times" w:hAnsi="Times" w:cs="B Nazanin"/>
          <w:sz w:val="24"/>
          <w:szCs w:val="24"/>
          <w:rtl/>
        </w:rPr>
        <w:t xml:space="preserve"> آسیب</w:t>
      </w:r>
      <w:r w:rsidR="00636133" w:rsidRPr="0074006B">
        <w:rPr>
          <w:rFonts w:ascii="Times" w:hAnsi="Times" w:cs="B Nazanin"/>
          <w:sz w:val="24"/>
          <w:szCs w:val="24"/>
          <w:rtl/>
        </w:rPr>
        <w:softHyphen/>
      </w:r>
      <w:r w:rsidRPr="0074006B">
        <w:rPr>
          <w:rFonts w:ascii="Times" w:hAnsi="Times" w:cs="B Nazanin"/>
          <w:sz w:val="24"/>
          <w:szCs w:val="24"/>
          <w:rtl/>
        </w:rPr>
        <w:t>پذیر است</w:t>
      </w:r>
      <w:r w:rsidR="00636133" w:rsidRPr="0074006B">
        <w:rPr>
          <w:rFonts w:ascii="Times" w:hAnsi="Times" w:cs="B Nazanin" w:hint="cs"/>
          <w:sz w:val="24"/>
          <w:szCs w:val="24"/>
          <w:rtl/>
        </w:rPr>
        <w:t>.</w:t>
      </w:r>
    </w:p>
    <w:p w:rsidR="0029719D" w:rsidRPr="0074006B" w:rsidRDefault="00735EAB" w:rsidP="002D34B2">
      <w:pPr>
        <w:pStyle w:val="ListParagraph"/>
        <w:numPr>
          <w:ilvl w:val="0"/>
          <w:numId w:val="8"/>
        </w:numPr>
        <w:bidi/>
        <w:spacing w:after="120"/>
        <w:ind w:left="389"/>
        <w:contextualSpacing w:val="0"/>
        <w:jc w:val="both"/>
        <w:rPr>
          <w:rFonts w:ascii="Times" w:hAnsi="Times" w:cs="B Nazanin"/>
          <w:sz w:val="24"/>
          <w:szCs w:val="24"/>
        </w:rPr>
      </w:pPr>
      <w:r w:rsidRPr="0074006B">
        <w:rPr>
          <w:rFonts w:ascii="Times" w:hAnsi="Times" w:cs="B Nazanin"/>
          <w:sz w:val="24"/>
          <w:szCs w:val="24"/>
          <w:rtl/>
        </w:rPr>
        <w:t>متخصصین توانبخشی برای ایفای نقش در جهت ار</w:t>
      </w:r>
      <w:r w:rsidR="0074006B" w:rsidRPr="0074006B">
        <w:rPr>
          <w:rFonts w:ascii="Times" w:hAnsi="Times" w:cs="B Nazanin"/>
          <w:sz w:val="24"/>
          <w:szCs w:val="24"/>
          <w:rtl/>
        </w:rPr>
        <w:t>تقا</w:t>
      </w:r>
      <w:r w:rsidR="0074006B" w:rsidRPr="0074006B">
        <w:rPr>
          <w:rFonts w:ascii="Times" w:hAnsi="Times" w:cs="B Nazanin" w:hint="cs"/>
          <w:sz w:val="24"/>
          <w:szCs w:val="24"/>
          <w:rtl/>
        </w:rPr>
        <w:t>ی</w:t>
      </w:r>
      <w:r w:rsidR="00A74977" w:rsidRPr="0074006B">
        <w:rPr>
          <w:rFonts w:ascii="Times" w:hAnsi="Times" w:cs="B Nazanin"/>
          <w:sz w:val="24"/>
          <w:szCs w:val="24"/>
          <w:rtl/>
        </w:rPr>
        <w:t xml:space="preserve"> سلامت و توسعه جامعه</w:t>
      </w:r>
      <w:r w:rsidR="00A74977" w:rsidRPr="0074006B">
        <w:rPr>
          <w:rFonts w:ascii="Times" w:hAnsi="Times" w:cs="B Nazanin" w:hint="cs"/>
          <w:sz w:val="24"/>
          <w:szCs w:val="24"/>
          <w:rtl/>
        </w:rPr>
        <w:t>،</w:t>
      </w:r>
      <w:r w:rsidR="00A74977" w:rsidRPr="0074006B">
        <w:rPr>
          <w:rFonts w:ascii="Times" w:hAnsi="Times" w:cs="B Nazanin"/>
          <w:sz w:val="24"/>
          <w:szCs w:val="24"/>
          <w:rtl/>
        </w:rPr>
        <w:t xml:space="preserve"> </w:t>
      </w:r>
      <w:r w:rsidRPr="0074006B">
        <w:rPr>
          <w:rFonts w:ascii="Times" w:hAnsi="Times" w:cs="B Nazanin"/>
          <w:sz w:val="24"/>
          <w:szCs w:val="24"/>
          <w:rtl/>
        </w:rPr>
        <w:t>آمادگی لازم را ندارند.</w:t>
      </w:r>
    </w:p>
    <w:p w:rsidR="00735EAB" w:rsidRPr="0061033B" w:rsidRDefault="007011BF" w:rsidP="00D8074F">
      <w:pPr>
        <w:pStyle w:val="ListParagraph"/>
        <w:bidi/>
        <w:spacing w:after="60"/>
        <w:ind w:left="0"/>
        <w:contextualSpacing w:val="0"/>
        <w:jc w:val="both"/>
        <w:rPr>
          <w:rFonts w:cs="B Nazanin"/>
          <w:b/>
          <w:bCs/>
          <w:color w:val="548DD4" w:themeColor="text2" w:themeTint="99"/>
          <w:sz w:val="24"/>
          <w:szCs w:val="24"/>
          <w:lang w:bidi="fa-IR"/>
        </w:rPr>
      </w:pPr>
      <w:r w:rsidRPr="0061033B">
        <w:rPr>
          <w:rFonts w:cs="B Nazanin" w:hint="cs"/>
          <w:b/>
          <w:bCs/>
          <w:color w:val="548DD4" w:themeColor="text2" w:themeTint="99"/>
          <w:sz w:val="24"/>
          <w:szCs w:val="24"/>
          <w:rtl/>
          <w:lang w:bidi="fa-IR"/>
        </w:rPr>
        <w:t>ج)</w:t>
      </w:r>
      <w:r w:rsidRPr="0061033B">
        <w:rPr>
          <w:rFonts w:cs="B Nazanin"/>
          <w:b/>
          <w:bCs/>
          <w:color w:val="548DD4" w:themeColor="text2" w:themeTint="99"/>
          <w:sz w:val="24"/>
          <w:szCs w:val="24"/>
          <w:rtl/>
          <w:lang w:bidi="fa-IR"/>
        </w:rPr>
        <w:t xml:space="preserve"> </w:t>
      </w:r>
      <w:r w:rsidR="00735EAB" w:rsidRPr="0061033B">
        <w:rPr>
          <w:rFonts w:cs="B Nazanin"/>
          <w:b/>
          <w:bCs/>
          <w:color w:val="548DD4" w:themeColor="text2" w:themeTint="99"/>
          <w:sz w:val="24"/>
          <w:szCs w:val="24"/>
          <w:rtl/>
          <w:lang w:bidi="fa-IR"/>
        </w:rPr>
        <w:t>رویکرد حقوق بشر</w:t>
      </w:r>
    </w:p>
    <w:p w:rsidR="00735EAB" w:rsidRPr="0074006B" w:rsidRDefault="00735EAB" w:rsidP="00483127">
      <w:pPr>
        <w:pStyle w:val="ListParagraph"/>
        <w:bidi/>
        <w:spacing w:after="120"/>
        <w:ind w:left="0"/>
        <w:contextualSpacing w:val="0"/>
        <w:jc w:val="both"/>
        <w:rPr>
          <w:rFonts w:ascii="Times" w:hAnsi="Times" w:cs="B Nazanin"/>
          <w:sz w:val="24"/>
          <w:szCs w:val="24"/>
        </w:rPr>
      </w:pPr>
      <w:r w:rsidRPr="0074006B">
        <w:rPr>
          <w:rFonts w:ascii="Times" w:hAnsi="Times" w:cs="B Nazanin"/>
          <w:sz w:val="24"/>
          <w:szCs w:val="24"/>
          <w:rtl/>
        </w:rPr>
        <w:t>تغییر پارادایم در سیاست ناتوانی</w:t>
      </w:r>
      <w:r w:rsidR="00483127">
        <w:rPr>
          <w:rFonts w:ascii="Times" w:hAnsi="Times" w:cs="B Nazanin" w:hint="cs"/>
          <w:sz w:val="24"/>
          <w:szCs w:val="24"/>
          <w:rtl/>
        </w:rPr>
        <w:t>،</w:t>
      </w:r>
      <w:r w:rsidRPr="0074006B">
        <w:rPr>
          <w:rFonts w:ascii="Times" w:hAnsi="Times" w:cs="B Nazanin"/>
          <w:sz w:val="24"/>
          <w:szCs w:val="24"/>
          <w:rtl/>
        </w:rPr>
        <w:t xml:space="preserve"> از رویکرد زیست</w:t>
      </w:r>
      <w:r w:rsidR="00483127">
        <w:rPr>
          <w:rFonts w:ascii="Times" w:hAnsi="Times" w:cs="B Nazanin"/>
          <w:sz w:val="24"/>
          <w:szCs w:val="24"/>
          <w:rtl/>
        </w:rPr>
        <w:softHyphen/>
      </w:r>
      <w:r w:rsidRPr="0074006B">
        <w:rPr>
          <w:rFonts w:ascii="Times" w:hAnsi="Times" w:cs="B Nazanin"/>
          <w:sz w:val="24"/>
          <w:szCs w:val="24"/>
          <w:rtl/>
        </w:rPr>
        <w:t>پز</w:t>
      </w:r>
      <w:r w:rsidR="00483127">
        <w:rPr>
          <w:rFonts w:ascii="Times" w:hAnsi="Times" w:cs="B Nazanin"/>
          <w:sz w:val="24"/>
          <w:szCs w:val="24"/>
          <w:rtl/>
        </w:rPr>
        <w:t>شکی به رویکرد اجتماعی</w:t>
      </w:r>
      <w:r w:rsidR="0074006B" w:rsidRPr="0074006B">
        <w:rPr>
          <w:rFonts w:ascii="Times" w:hAnsi="Times" w:cs="B Nazanin"/>
          <w:sz w:val="24"/>
          <w:szCs w:val="24"/>
          <w:rtl/>
        </w:rPr>
        <w:t xml:space="preserve"> سیاسی (</w:t>
      </w:r>
      <w:r w:rsidRPr="0074006B">
        <w:rPr>
          <w:rFonts w:ascii="Times" w:hAnsi="Times" w:cs="B Nazanin"/>
          <w:sz w:val="24"/>
          <w:szCs w:val="24"/>
          <w:rtl/>
        </w:rPr>
        <w:t>حقوق بشر)</w:t>
      </w:r>
      <w:r w:rsidR="00483127">
        <w:rPr>
          <w:rFonts w:ascii="Times" w:hAnsi="Times" w:cs="B Nazanin" w:hint="cs"/>
          <w:sz w:val="24"/>
          <w:szCs w:val="24"/>
          <w:rtl/>
        </w:rPr>
        <w:t>،</w:t>
      </w:r>
      <w:r w:rsidR="006436E6" w:rsidRPr="0074006B">
        <w:rPr>
          <w:rFonts w:ascii="Times" w:hAnsi="Times" w:cs="B Nazanin"/>
          <w:sz w:val="24"/>
          <w:szCs w:val="24"/>
          <w:rtl/>
        </w:rPr>
        <w:t xml:space="preserve"> </w:t>
      </w:r>
      <w:r w:rsidRPr="0074006B">
        <w:rPr>
          <w:rFonts w:ascii="Times" w:hAnsi="Times" w:cs="B Nazanin"/>
          <w:sz w:val="24"/>
          <w:szCs w:val="24"/>
          <w:rtl/>
        </w:rPr>
        <w:t xml:space="preserve">در کنوانسیون سازمان ملل متحد در مورد حقوق افراد دارای </w:t>
      </w:r>
      <w:r w:rsidRPr="0074006B">
        <w:rPr>
          <w:rFonts w:ascii="Times" w:hAnsi="Times" w:cs="B Nazanin" w:hint="cs"/>
          <w:sz w:val="24"/>
          <w:szCs w:val="24"/>
          <w:rtl/>
        </w:rPr>
        <w:t>ناتوانی</w:t>
      </w:r>
      <w:r w:rsidR="00483127">
        <w:rPr>
          <w:rFonts w:ascii="Times" w:hAnsi="Times" w:cs="B Nazanin" w:hint="cs"/>
          <w:sz w:val="24"/>
          <w:szCs w:val="24"/>
          <w:rtl/>
        </w:rPr>
        <w:t>،</w:t>
      </w:r>
      <w:r w:rsidRPr="0074006B">
        <w:rPr>
          <w:rFonts w:ascii="Times" w:hAnsi="Times" w:cs="B Nazanin"/>
          <w:sz w:val="24"/>
          <w:szCs w:val="24"/>
          <w:rtl/>
        </w:rPr>
        <w:t xml:space="preserve"> منعکس شده است. </w:t>
      </w:r>
      <w:r w:rsidR="00483127">
        <w:rPr>
          <w:rFonts w:ascii="Times" w:hAnsi="Times" w:cs="B Nazanin" w:hint="cs"/>
          <w:sz w:val="24"/>
          <w:szCs w:val="24"/>
          <w:rtl/>
        </w:rPr>
        <w:t>«</w:t>
      </w:r>
      <w:r w:rsidRPr="0074006B">
        <w:rPr>
          <w:rFonts w:ascii="Times" w:hAnsi="Times" w:cs="B Nazanin"/>
          <w:sz w:val="24"/>
          <w:szCs w:val="24"/>
          <w:rtl/>
        </w:rPr>
        <w:t xml:space="preserve">کنوانسیون حقوق افراد دارای </w:t>
      </w:r>
      <w:r w:rsidRPr="0074006B">
        <w:rPr>
          <w:rFonts w:ascii="Times" w:hAnsi="Times" w:cs="B Nazanin" w:hint="cs"/>
          <w:sz w:val="24"/>
          <w:szCs w:val="24"/>
          <w:rtl/>
        </w:rPr>
        <w:t>ناتوانی</w:t>
      </w:r>
      <w:r w:rsidR="00483127" w:rsidRPr="00483127">
        <w:rPr>
          <w:rFonts w:ascii="Times" w:hAnsi="Times" w:cs="B Nazanin" w:hint="cs"/>
          <w:sz w:val="24"/>
          <w:szCs w:val="24"/>
          <w:rtl/>
        </w:rPr>
        <w:t>»،</w:t>
      </w:r>
      <w:r w:rsidR="00760A5D" w:rsidRPr="0074006B">
        <w:rPr>
          <w:rFonts w:ascii="Times" w:hAnsi="Times" w:cs="B Nazanin"/>
          <w:sz w:val="24"/>
          <w:szCs w:val="24"/>
          <w:rtl/>
        </w:rPr>
        <w:t xml:space="preserve"> پاسخ جامعه بین</w:t>
      </w:r>
      <w:r w:rsidR="00760A5D" w:rsidRPr="0074006B">
        <w:rPr>
          <w:rFonts w:ascii="Times" w:hAnsi="Times" w:cs="B Nazanin"/>
          <w:sz w:val="24"/>
          <w:szCs w:val="24"/>
          <w:rtl/>
        </w:rPr>
        <w:softHyphen/>
      </w:r>
      <w:r w:rsidRPr="0074006B">
        <w:rPr>
          <w:rFonts w:ascii="Times" w:hAnsi="Times" w:cs="B Nazanin"/>
          <w:sz w:val="24"/>
          <w:szCs w:val="24"/>
          <w:rtl/>
        </w:rPr>
        <w:t>المللی به تاریخ طولانی تبعیض</w:t>
      </w:r>
      <w:r w:rsidR="004B605F" w:rsidRPr="0074006B">
        <w:rPr>
          <w:rFonts w:ascii="Times" w:hAnsi="Times" w:cs="B Nazanin" w:hint="cs"/>
          <w:sz w:val="24"/>
          <w:szCs w:val="24"/>
          <w:rtl/>
        </w:rPr>
        <w:t xml:space="preserve"> و</w:t>
      </w:r>
      <w:r w:rsidRPr="0074006B">
        <w:rPr>
          <w:rFonts w:ascii="Times" w:hAnsi="Times" w:cs="B Nazanin"/>
          <w:sz w:val="24"/>
          <w:szCs w:val="24"/>
          <w:rtl/>
        </w:rPr>
        <w:t xml:space="preserve"> محرومیت افراد دارای </w:t>
      </w:r>
      <w:r w:rsidRPr="0074006B">
        <w:rPr>
          <w:rFonts w:ascii="Times" w:hAnsi="Times" w:cs="B Nazanin" w:hint="cs"/>
          <w:sz w:val="24"/>
          <w:szCs w:val="24"/>
          <w:rtl/>
        </w:rPr>
        <w:t>ناتوانی</w:t>
      </w:r>
      <w:r w:rsidRPr="0074006B">
        <w:rPr>
          <w:rFonts w:ascii="Times" w:hAnsi="Times" w:cs="B Nazanin"/>
          <w:sz w:val="24"/>
          <w:szCs w:val="24"/>
          <w:rtl/>
        </w:rPr>
        <w:t xml:space="preserve"> است</w:t>
      </w:r>
      <w:r w:rsidR="0074006B" w:rsidRPr="0074006B">
        <w:rPr>
          <w:rFonts w:ascii="Times" w:hAnsi="Times" w:cs="B Nazanin" w:hint="cs"/>
          <w:sz w:val="24"/>
          <w:szCs w:val="24"/>
          <w:rtl/>
        </w:rPr>
        <w:t>.</w:t>
      </w:r>
      <w:r w:rsidR="00A545FD" w:rsidRPr="0074006B">
        <w:rPr>
          <w:rFonts w:ascii="Times" w:hAnsi="Times" w:cs="B Nazanin" w:hint="cs"/>
          <w:sz w:val="24"/>
          <w:szCs w:val="24"/>
          <w:rtl/>
        </w:rPr>
        <w:t xml:space="preserve"> </w:t>
      </w:r>
      <w:r w:rsidR="00A545FD" w:rsidRPr="0074006B">
        <w:rPr>
          <w:rFonts w:ascii="Times" w:hAnsi="Times" w:cs="B Nazanin"/>
          <w:sz w:val="24"/>
          <w:szCs w:val="24"/>
          <w:rtl/>
        </w:rPr>
        <w:t>این کنوانسیون</w:t>
      </w:r>
      <w:r w:rsidR="00483127">
        <w:rPr>
          <w:rFonts w:ascii="Times" w:hAnsi="Times" w:cs="B Nazanin" w:hint="cs"/>
          <w:sz w:val="24"/>
          <w:szCs w:val="24"/>
          <w:rtl/>
        </w:rPr>
        <w:t>،</w:t>
      </w:r>
      <w:r w:rsidR="00A545FD" w:rsidRPr="0074006B">
        <w:rPr>
          <w:rFonts w:ascii="Times" w:hAnsi="Times" w:cs="B Nazanin"/>
          <w:sz w:val="24"/>
          <w:szCs w:val="24"/>
          <w:rtl/>
        </w:rPr>
        <w:t xml:space="preserve"> در سال ۲۰۰۷</w:t>
      </w:r>
      <w:r w:rsidR="00483127">
        <w:rPr>
          <w:rFonts w:ascii="Times" w:hAnsi="Times" w:cs="B Nazanin" w:hint="cs"/>
          <w:sz w:val="24"/>
          <w:szCs w:val="24"/>
          <w:rtl/>
        </w:rPr>
        <w:t>،</w:t>
      </w:r>
      <w:r w:rsidR="00A545FD" w:rsidRPr="0074006B">
        <w:rPr>
          <w:rFonts w:ascii="Times" w:hAnsi="Times" w:cs="B Nazanin"/>
          <w:sz w:val="24"/>
          <w:szCs w:val="24"/>
          <w:rtl/>
        </w:rPr>
        <w:t xml:space="preserve"> در حمایت</w:t>
      </w:r>
      <w:r w:rsidR="00A545FD" w:rsidRPr="0074006B">
        <w:rPr>
          <w:rFonts w:ascii="Times" w:hAnsi="Times" w:cs="B Nazanin" w:hint="cs"/>
          <w:sz w:val="24"/>
          <w:szCs w:val="24"/>
          <w:rtl/>
        </w:rPr>
        <w:t xml:space="preserve"> </w:t>
      </w:r>
      <w:r w:rsidRPr="0074006B">
        <w:rPr>
          <w:rFonts w:ascii="Times" w:hAnsi="Times" w:cs="B Nazanin"/>
          <w:sz w:val="24"/>
          <w:szCs w:val="24"/>
          <w:rtl/>
        </w:rPr>
        <w:t>از</w:t>
      </w:r>
      <w:r w:rsidR="00A545FD" w:rsidRPr="0074006B">
        <w:rPr>
          <w:rFonts w:ascii="Times" w:hAnsi="Times" w:cs="B Nazanin" w:hint="cs"/>
          <w:sz w:val="24"/>
          <w:szCs w:val="24"/>
          <w:rtl/>
        </w:rPr>
        <w:t xml:space="preserve"> </w:t>
      </w:r>
      <w:r w:rsidRPr="0074006B">
        <w:rPr>
          <w:rFonts w:ascii="Times" w:hAnsi="Times" w:cs="B Nazanin"/>
          <w:sz w:val="24"/>
          <w:szCs w:val="24"/>
          <w:rtl/>
        </w:rPr>
        <w:t xml:space="preserve">حقوق افراد دارای </w:t>
      </w:r>
      <w:r w:rsidRPr="0074006B">
        <w:rPr>
          <w:rFonts w:ascii="Times" w:hAnsi="Times" w:cs="B Nazanin" w:hint="cs"/>
          <w:sz w:val="24"/>
          <w:szCs w:val="24"/>
          <w:rtl/>
        </w:rPr>
        <w:t>ناتوانی</w:t>
      </w:r>
      <w:r w:rsidR="004B605F" w:rsidRPr="0074006B">
        <w:rPr>
          <w:rFonts w:ascii="Times" w:hAnsi="Times" w:cs="B Nazanin"/>
          <w:sz w:val="24"/>
          <w:szCs w:val="24"/>
          <w:rtl/>
        </w:rPr>
        <w:t xml:space="preserve"> به تصویب رس</w:t>
      </w:r>
      <w:r w:rsidR="004B605F" w:rsidRPr="0074006B">
        <w:rPr>
          <w:rFonts w:ascii="Times" w:hAnsi="Times" w:cs="B Nazanin" w:hint="cs"/>
          <w:sz w:val="24"/>
          <w:szCs w:val="24"/>
          <w:rtl/>
        </w:rPr>
        <w:t>ی</w:t>
      </w:r>
      <w:r w:rsidRPr="0074006B">
        <w:rPr>
          <w:rFonts w:ascii="Times" w:hAnsi="Times" w:cs="B Nazanin"/>
          <w:sz w:val="24"/>
          <w:szCs w:val="24"/>
          <w:rtl/>
        </w:rPr>
        <w:t>د.</w:t>
      </w:r>
      <w:r w:rsidR="006436E6" w:rsidRPr="0074006B">
        <w:rPr>
          <w:rFonts w:ascii="Times" w:hAnsi="Times" w:cs="B Nazanin"/>
          <w:sz w:val="24"/>
          <w:szCs w:val="24"/>
          <w:rtl/>
        </w:rPr>
        <w:t xml:space="preserve"> </w:t>
      </w:r>
      <w:r w:rsidRPr="0074006B">
        <w:rPr>
          <w:rFonts w:ascii="Times" w:hAnsi="Times" w:cs="B Nazanin"/>
          <w:sz w:val="24"/>
          <w:szCs w:val="24"/>
          <w:rtl/>
        </w:rPr>
        <w:t>بر</w:t>
      </w:r>
      <w:r w:rsidR="00483127">
        <w:rPr>
          <w:rFonts w:ascii="Times" w:hAnsi="Times" w:cs="B Nazanin" w:hint="cs"/>
          <w:sz w:val="24"/>
          <w:szCs w:val="24"/>
          <w:rtl/>
        </w:rPr>
        <w:t xml:space="preserve"> </w:t>
      </w:r>
      <w:r w:rsidRPr="0074006B">
        <w:rPr>
          <w:rFonts w:ascii="Times" w:hAnsi="Times" w:cs="B Nazanin"/>
          <w:sz w:val="24"/>
          <w:szCs w:val="24"/>
          <w:rtl/>
        </w:rPr>
        <w:t>اساس</w:t>
      </w:r>
      <w:r w:rsidR="00A545FD" w:rsidRPr="0074006B">
        <w:rPr>
          <w:rFonts w:ascii="Times" w:hAnsi="Times" w:cs="B Nazanin" w:hint="cs"/>
          <w:sz w:val="24"/>
          <w:szCs w:val="24"/>
          <w:rtl/>
        </w:rPr>
        <w:t xml:space="preserve"> </w:t>
      </w:r>
      <w:r w:rsidR="00483127">
        <w:rPr>
          <w:rFonts w:ascii="Times" w:hAnsi="Times" w:cs="B Nazanin" w:hint="cs"/>
          <w:sz w:val="24"/>
          <w:szCs w:val="24"/>
          <w:rtl/>
        </w:rPr>
        <w:t>«</w:t>
      </w:r>
      <w:r w:rsidRPr="0074006B">
        <w:rPr>
          <w:rFonts w:ascii="Times" w:hAnsi="Times" w:cs="B Nazanin"/>
          <w:sz w:val="24"/>
          <w:szCs w:val="24"/>
          <w:rtl/>
        </w:rPr>
        <w:t xml:space="preserve">کنوانسیون حقوق افراد دارای </w:t>
      </w:r>
      <w:r w:rsidRPr="0074006B">
        <w:rPr>
          <w:rFonts w:ascii="Times" w:hAnsi="Times" w:cs="B Nazanin" w:hint="cs"/>
          <w:sz w:val="24"/>
          <w:szCs w:val="24"/>
          <w:rtl/>
        </w:rPr>
        <w:t>ناتوانی</w:t>
      </w:r>
      <w:r w:rsidRPr="0074006B">
        <w:rPr>
          <w:rFonts w:ascii="Times" w:hAnsi="Times" w:cs="B Nazanin"/>
          <w:sz w:val="24"/>
          <w:szCs w:val="24"/>
          <w:rtl/>
        </w:rPr>
        <w:t xml:space="preserve"> سازمان ملل متحد</w:t>
      </w:r>
      <w:r w:rsidR="00483127">
        <w:rPr>
          <w:rFonts w:ascii="Times" w:hAnsi="Times" w:cs="B Nazanin" w:hint="cs"/>
          <w:sz w:val="24"/>
          <w:szCs w:val="24"/>
          <w:rtl/>
        </w:rPr>
        <w:t>»</w:t>
      </w:r>
      <w:r w:rsidR="00A654AB" w:rsidRPr="0074006B">
        <w:rPr>
          <w:rFonts w:ascii="Times" w:hAnsi="Times" w:cs="B Nazanin" w:hint="cs"/>
          <w:sz w:val="24"/>
          <w:szCs w:val="24"/>
          <w:rtl/>
        </w:rPr>
        <w:t>،</w:t>
      </w:r>
      <w:r w:rsidR="00A545FD" w:rsidRPr="0074006B">
        <w:rPr>
          <w:rFonts w:ascii="Times" w:hAnsi="Times" w:cs="B Nazanin" w:hint="cs"/>
          <w:sz w:val="24"/>
          <w:szCs w:val="24"/>
          <w:rtl/>
        </w:rPr>
        <w:t xml:space="preserve"> </w:t>
      </w:r>
      <w:r w:rsidRPr="0074006B">
        <w:rPr>
          <w:rFonts w:ascii="Times" w:hAnsi="Times" w:cs="B Nazanin"/>
          <w:sz w:val="24"/>
          <w:szCs w:val="24"/>
          <w:rtl/>
        </w:rPr>
        <w:t xml:space="preserve">افراد دارای </w:t>
      </w:r>
      <w:r w:rsidRPr="0074006B">
        <w:rPr>
          <w:rFonts w:ascii="Times" w:hAnsi="Times" w:cs="B Nazanin" w:hint="cs"/>
          <w:sz w:val="24"/>
          <w:szCs w:val="24"/>
          <w:rtl/>
        </w:rPr>
        <w:t>ناتوانی</w:t>
      </w:r>
      <w:r w:rsidR="00483127">
        <w:rPr>
          <w:rFonts w:ascii="Times" w:hAnsi="Times" w:cs="B Nazanin" w:hint="cs"/>
          <w:sz w:val="24"/>
          <w:szCs w:val="24"/>
          <w:rtl/>
        </w:rPr>
        <w:t>،</w:t>
      </w:r>
      <w:r w:rsidRPr="0074006B">
        <w:rPr>
          <w:rFonts w:ascii="Times" w:hAnsi="Times" w:cs="B Nazanin"/>
          <w:sz w:val="24"/>
          <w:szCs w:val="24"/>
          <w:rtl/>
        </w:rPr>
        <w:t xml:space="preserve"> افرادی دارای حقوق هست</w:t>
      </w:r>
      <w:r w:rsidR="00E13BB7" w:rsidRPr="0074006B">
        <w:rPr>
          <w:rFonts w:ascii="Times" w:hAnsi="Times" w:cs="B Nazanin"/>
          <w:sz w:val="24"/>
          <w:szCs w:val="24"/>
          <w:rtl/>
        </w:rPr>
        <w:t>ند</w:t>
      </w:r>
      <w:r w:rsidR="00483127">
        <w:rPr>
          <w:rFonts w:ascii="Times" w:hAnsi="Times" w:cs="B Nazanin" w:hint="cs"/>
          <w:sz w:val="24"/>
          <w:szCs w:val="24"/>
          <w:rtl/>
          <w:lang w:bidi="fa-IR"/>
        </w:rPr>
        <w:t>،</w:t>
      </w:r>
      <w:r w:rsidR="00E13BB7" w:rsidRPr="0074006B">
        <w:rPr>
          <w:rFonts w:ascii="Times" w:hAnsi="Times" w:cs="B Nazanin"/>
          <w:sz w:val="24"/>
          <w:szCs w:val="24"/>
          <w:rtl/>
        </w:rPr>
        <w:t xml:space="preserve"> نه افرادی </w:t>
      </w:r>
      <w:r w:rsidR="00A545FD" w:rsidRPr="0074006B">
        <w:rPr>
          <w:rFonts w:ascii="Times" w:hAnsi="Times" w:cs="B Nazanin" w:hint="cs"/>
          <w:sz w:val="24"/>
          <w:szCs w:val="24"/>
          <w:rtl/>
        </w:rPr>
        <w:t>با</w:t>
      </w:r>
      <w:r w:rsidR="006436E6" w:rsidRPr="0074006B">
        <w:rPr>
          <w:rFonts w:ascii="Times" w:hAnsi="Times" w:cs="B Nazanin" w:hint="cs"/>
          <w:sz w:val="24"/>
          <w:szCs w:val="24"/>
          <w:rtl/>
        </w:rPr>
        <w:t xml:space="preserve"> </w:t>
      </w:r>
      <w:r w:rsidR="00E13BB7" w:rsidRPr="0074006B">
        <w:rPr>
          <w:rFonts w:ascii="Times" w:hAnsi="Times" w:cs="B Nazanin"/>
          <w:sz w:val="24"/>
          <w:szCs w:val="24"/>
          <w:rtl/>
        </w:rPr>
        <w:t>اختلال و نقص</w:t>
      </w:r>
      <w:r w:rsidR="00E13BB7" w:rsidRPr="0074006B">
        <w:rPr>
          <w:rFonts w:ascii="Times" w:hAnsi="Times" w:cs="B Nazanin" w:hint="cs"/>
          <w:sz w:val="24"/>
          <w:szCs w:val="24"/>
          <w:rtl/>
        </w:rPr>
        <w:t>.</w:t>
      </w:r>
    </w:p>
    <w:p w:rsidR="00BC0184" w:rsidRPr="00D8074F" w:rsidRDefault="00735EAB" w:rsidP="0049762F">
      <w:pPr>
        <w:pStyle w:val="ListParagraph"/>
        <w:bidi/>
        <w:spacing w:after="120"/>
        <w:ind w:left="0"/>
        <w:contextualSpacing w:val="0"/>
        <w:jc w:val="both"/>
        <w:rPr>
          <w:rFonts w:ascii="Times" w:hAnsi="Times" w:cs="B Nazanin"/>
          <w:sz w:val="24"/>
          <w:szCs w:val="24"/>
        </w:rPr>
      </w:pPr>
      <w:r w:rsidRPr="00504D3E">
        <w:rPr>
          <w:rFonts w:ascii="Times" w:hAnsi="Times" w:cs="B Nazanin"/>
          <w:sz w:val="24"/>
          <w:szCs w:val="24"/>
          <w:rtl/>
        </w:rPr>
        <w:t>از نقطه نظر</w:t>
      </w:r>
      <w:r w:rsidR="004B605F" w:rsidRPr="00504D3E">
        <w:rPr>
          <w:rFonts w:ascii="Times" w:hAnsi="Times" w:cs="B Nazanin" w:hint="cs"/>
          <w:sz w:val="24"/>
          <w:szCs w:val="24"/>
          <w:rtl/>
        </w:rPr>
        <w:t xml:space="preserve"> </w:t>
      </w:r>
      <w:r w:rsidRPr="00504D3E">
        <w:rPr>
          <w:rFonts w:ascii="Times" w:hAnsi="Times" w:cs="B Nazanin"/>
          <w:sz w:val="24"/>
          <w:szCs w:val="24"/>
          <w:rtl/>
        </w:rPr>
        <w:t>رویکرد اجتماعی سیاسی،</w:t>
      </w:r>
      <w:r w:rsidR="006436E6" w:rsidRPr="00504D3E">
        <w:rPr>
          <w:rFonts w:ascii="Times" w:hAnsi="Times" w:cs="B Nazanin"/>
          <w:sz w:val="24"/>
          <w:szCs w:val="24"/>
          <w:rtl/>
        </w:rPr>
        <w:t xml:space="preserve"> </w:t>
      </w:r>
      <w:r w:rsidRPr="00504D3E">
        <w:rPr>
          <w:rFonts w:ascii="Times" w:hAnsi="Times" w:cs="B Nazanin"/>
          <w:sz w:val="24"/>
          <w:szCs w:val="24"/>
          <w:rtl/>
        </w:rPr>
        <w:t xml:space="preserve">ناتوانی به مثابه تعامل پیچیده عوامل زیستی، </w:t>
      </w:r>
      <w:r w:rsidR="008F2D11" w:rsidRPr="00504D3E">
        <w:rPr>
          <w:rFonts w:ascii="Times" w:hAnsi="Times" w:cs="B Nazanin"/>
          <w:sz w:val="24"/>
          <w:szCs w:val="24"/>
          <w:rtl/>
        </w:rPr>
        <w:t>روانی، فرهنگی، اجتماعی، اقتصادی</w:t>
      </w:r>
      <w:r w:rsidR="008F2D11" w:rsidRPr="00504D3E">
        <w:rPr>
          <w:rFonts w:ascii="Times" w:hAnsi="Times" w:cs="B Nazanin" w:hint="cs"/>
          <w:sz w:val="24"/>
          <w:szCs w:val="24"/>
          <w:rtl/>
        </w:rPr>
        <w:t xml:space="preserve"> </w:t>
      </w:r>
      <w:r w:rsidR="008F2D11" w:rsidRPr="00504D3E">
        <w:rPr>
          <w:rFonts w:ascii="Times" w:hAnsi="Times" w:cs="B Nazanin"/>
          <w:sz w:val="24"/>
          <w:szCs w:val="24"/>
          <w:rtl/>
        </w:rPr>
        <w:t>و</w:t>
      </w:r>
      <w:r w:rsidR="008F2D11" w:rsidRPr="00504D3E">
        <w:rPr>
          <w:rFonts w:ascii="Times" w:hAnsi="Times" w:cs="B Nazanin" w:hint="cs"/>
          <w:sz w:val="24"/>
          <w:szCs w:val="24"/>
          <w:rtl/>
        </w:rPr>
        <w:t xml:space="preserve"> </w:t>
      </w:r>
      <w:r w:rsidRPr="00504D3E">
        <w:rPr>
          <w:rFonts w:ascii="Times" w:hAnsi="Times" w:cs="B Nazanin"/>
          <w:sz w:val="24"/>
          <w:szCs w:val="24"/>
          <w:rtl/>
        </w:rPr>
        <w:t>سیاسی است. این رویکرد</w:t>
      </w:r>
      <w:r w:rsidR="00483127">
        <w:rPr>
          <w:rFonts w:ascii="Times" w:hAnsi="Times" w:cs="B Nazanin" w:hint="cs"/>
          <w:sz w:val="24"/>
          <w:szCs w:val="24"/>
          <w:rtl/>
        </w:rPr>
        <w:t>،</w:t>
      </w:r>
      <w:r w:rsidRPr="00504D3E">
        <w:rPr>
          <w:rFonts w:ascii="Times" w:hAnsi="Times" w:cs="B Nazanin"/>
          <w:sz w:val="24"/>
          <w:szCs w:val="24"/>
          <w:rtl/>
        </w:rPr>
        <w:t xml:space="preserve"> تصویر جامع</w:t>
      </w:r>
      <w:r w:rsidR="004B605F" w:rsidRPr="00504D3E">
        <w:rPr>
          <w:rFonts w:ascii="Times" w:hAnsi="Times" w:cs="B Nazanin"/>
          <w:sz w:val="24"/>
          <w:szCs w:val="24"/>
          <w:rtl/>
        </w:rPr>
        <w:softHyphen/>
      </w:r>
      <w:r w:rsidRPr="00504D3E">
        <w:rPr>
          <w:rFonts w:ascii="Times" w:hAnsi="Times" w:cs="B Nazanin"/>
          <w:sz w:val="24"/>
          <w:szCs w:val="24"/>
          <w:rtl/>
        </w:rPr>
        <w:t>تری از ناتوانی</w:t>
      </w:r>
      <w:r w:rsidR="008F2D11" w:rsidRPr="00504D3E">
        <w:rPr>
          <w:rFonts w:ascii="Times" w:hAnsi="Times" w:cs="B Nazanin"/>
          <w:sz w:val="24"/>
          <w:szCs w:val="24"/>
          <w:rtl/>
        </w:rPr>
        <w:t xml:space="preserve"> ب</w:t>
      </w:r>
      <w:r w:rsidR="004B605F" w:rsidRPr="00504D3E">
        <w:rPr>
          <w:rFonts w:ascii="Times" w:hAnsi="Times" w:cs="B Nazanin" w:hint="cs"/>
          <w:sz w:val="24"/>
          <w:szCs w:val="24"/>
          <w:rtl/>
        </w:rPr>
        <w:t>ه</w:t>
      </w:r>
      <w:r w:rsidR="004B605F" w:rsidRPr="00504D3E">
        <w:rPr>
          <w:rFonts w:ascii="Times" w:hAnsi="Times" w:cs="B Nazanin"/>
          <w:sz w:val="24"/>
          <w:szCs w:val="24"/>
          <w:rtl/>
        </w:rPr>
        <w:softHyphen/>
      </w:r>
      <w:r w:rsidR="008F2D11" w:rsidRPr="00504D3E">
        <w:rPr>
          <w:rFonts w:ascii="Times" w:hAnsi="Times" w:cs="B Nazanin"/>
          <w:sz w:val="24"/>
          <w:szCs w:val="24"/>
          <w:rtl/>
        </w:rPr>
        <w:t xml:space="preserve">دست </w:t>
      </w:r>
      <w:r w:rsidR="004B605F" w:rsidRPr="00504D3E">
        <w:rPr>
          <w:rFonts w:ascii="Times" w:hAnsi="Times" w:cs="B Nazanin" w:hint="cs"/>
          <w:sz w:val="24"/>
          <w:szCs w:val="24"/>
          <w:rtl/>
        </w:rPr>
        <w:t>داده</w:t>
      </w:r>
      <w:r w:rsidR="008F2D11" w:rsidRPr="00504D3E">
        <w:rPr>
          <w:rFonts w:ascii="Times" w:hAnsi="Times" w:cs="B Nazanin"/>
          <w:sz w:val="24"/>
          <w:szCs w:val="24"/>
          <w:rtl/>
        </w:rPr>
        <w:t xml:space="preserve"> و ابعاد و</w:t>
      </w:r>
      <w:r w:rsidR="004B605F" w:rsidRPr="00504D3E">
        <w:rPr>
          <w:rFonts w:ascii="Times" w:hAnsi="Times" w:cs="B Nazanin" w:hint="cs"/>
          <w:sz w:val="24"/>
          <w:szCs w:val="24"/>
          <w:rtl/>
        </w:rPr>
        <w:t xml:space="preserve"> </w:t>
      </w:r>
      <w:r w:rsidR="004B605F" w:rsidRPr="00504D3E">
        <w:rPr>
          <w:rFonts w:ascii="Times" w:hAnsi="Times" w:cs="B Nazanin"/>
          <w:sz w:val="24"/>
          <w:szCs w:val="24"/>
          <w:rtl/>
        </w:rPr>
        <w:t>جنبه</w:t>
      </w:r>
      <w:r w:rsidR="004B605F" w:rsidRPr="00504D3E">
        <w:rPr>
          <w:rFonts w:ascii="Times" w:hAnsi="Times" w:cs="B Nazanin"/>
          <w:sz w:val="24"/>
          <w:szCs w:val="24"/>
          <w:rtl/>
        </w:rPr>
        <w:softHyphen/>
      </w:r>
      <w:r w:rsidR="008F2D11" w:rsidRPr="00504D3E">
        <w:rPr>
          <w:rFonts w:ascii="Times" w:hAnsi="Times" w:cs="B Nazanin"/>
          <w:sz w:val="24"/>
          <w:szCs w:val="24"/>
          <w:rtl/>
        </w:rPr>
        <w:t xml:space="preserve">های </w:t>
      </w:r>
      <w:r w:rsidRPr="00504D3E">
        <w:rPr>
          <w:rFonts w:ascii="Times" w:hAnsi="Times" w:cs="B Nazanin"/>
          <w:sz w:val="24"/>
          <w:szCs w:val="24"/>
          <w:rtl/>
        </w:rPr>
        <w:t>م</w:t>
      </w:r>
      <w:r w:rsidR="00292D86" w:rsidRPr="00504D3E">
        <w:rPr>
          <w:rFonts w:ascii="Times" w:hAnsi="Times" w:cs="B Nazanin"/>
          <w:sz w:val="24"/>
          <w:szCs w:val="24"/>
          <w:rtl/>
        </w:rPr>
        <w:t>ختلف ناتوانی را در</w:t>
      </w:r>
      <w:r w:rsidR="00483127">
        <w:rPr>
          <w:rFonts w:ascii="Times" w:hAnsi="Times" w:cs="B Nazanin" w:hint="cs"/>
          <w:sz w:val="24"/>
          <w:szCs w:val="24"/>
          <w:rtl/>
        </w:rPr>
        <w:t xml:space="preserve"> </w:t>
      </w:r>
      <w:r w:rsidR="00292D86" w:rsidRPr="00504D3E">
        <w:rPr>
          <w:rFonts w:ascii="Times" w:hAnsi="Times" w:cs="B Nazanin"/>
          <w:sz w:val="24"/>
          <w:szCs w:val="24"/>
          <w:rtl/>
        </w:rPr>
        <w:t>نظر</w:t>
      </w:r>
      <w:r w:rsidR="00483127">
        <w:rPr>
          <w:rFonts w:ascii="Times" w:hAnsi="Times" w:cs="B Nazanin" w:hint="cs"/>
          <w:sz w:val="24"/>
          <w:szCs w:val="24"/>
          <w:rtl/>
        </w:rPr>
        <w:t xml:space="preserve"> </w:t>
      </w:r>
      <w:r w:rsidRPr="00504D3E">
        <w:rPr>
          <w:rFonts w:ascii="Times" w:hAnsi="Times" w:cs="B Nazanin"/>
          <w:sz w:val="24"/>
          <w:szCs w:val="24"/>
          <w:rtl/>
        </w:rPr>
        <w:t>می</w:t>
      </w:r>
      <w:r w:rsidR="004B605F" w:rsidRPr="00504D3E">
        <w:rPr>
          <w:rFonts w:ascii="Times" w:hAnsi="Times" w:cs="B Nazanin"/>
          <w:sz w:val="24"/>
          <w:szCs w:val="24"/>
          <w:rtl/>
        </w:rPr>
        <w:softHyphen/>
      </w:r>
      <w:r w:rsidRPr="00504D3E">
        <w:rPr>
          <w:rFonts w:ascii="Times" w:hAnsi="Times" w:cs="B Nazanin"/>
          <w:sz w:val="24"/>
          <w:szCs w:val="24"/>
          <w:rtl/>
        </w:rPr>
        <w:t>گیرد.</w:t>
      </w:r>
      <w:r w:rsidRPr="007B57D3">
        <w:rPr>
          <w:rFonts w:ascii="Times" w:hAnsi="Times" w:cs="B Nazanin"/>
          <w:sz w:val="24"/>
          <w:szCs w:val="24"/>
        </w:rPr>
        <w:t xml:space="preserve"> </w:t>
      </w:r>
      <w:r w:rsidRPr="007B57D3">
        <w:rPr>
          <w:rFonts w:ascii="Times" w:hAnsi="Times" w:cs="B Nazanin"/>
          <w:sz w:val="24"/>
          <w:szCs w:val="24"/>
          <w:rtl/>
        </w:rPr>
        <w:t xml:space="preserve">فرضیات اساسی رویکرد </w:t>
      </w:r>
      <w:r w:rsidR="00483127">
        <w:rPr>
          <w:rFonts w:ascii="Times" w:hAnsi="Times" w:cs="B Nazanin"/>
          <w:sz w:val="24"/>
          <w:szCs w:val="24"/>
          <w:rtl/>
        </w:rPr>
        <w:t>اجتماعی</w:t>
      </w:r>
      <w:r w:rsidR="00292D86" w:rsidRPr="007B57D3">
        <w:rPr>
          <w:rFonts w:ascii="Times" w:hAnsi="Times" w:cs="B Nazanin"/>
          <w:sz w:val="24"/>
          <w:szCs w:val="24"/>
          <w:rtl/>
        </w:rPr>
        <w:t xml:space="preserve"> سیاسی</w:t>
      </w:r>
      <w:r w:rsidR="00483127">
        <w:rPr>
          <w:rFonts w:ascii="Times" w:hAnsi="Times" w:cs="B Nazanin" w:hint="cs"/>
          <w:sz w:val="24"/>
          <w:szCs w:val="24"/>
          <w:rtl/>
        </w:rPr>
        <w:t>،</w:t>
      </w:r>
      <w:r w:rsidR="00292D86" w:rsidRPr="007B57D3">
        <w:rPr>
          <w:rFonts w:ascii="Times" w:hAnsi="Times" w:cs="B Nazanin"/>
          <w:sz w:val="24"/>
          <w:szCs w:val="24"/>
          <w:rtl/>
        </w:rPr>
        <w:t xml:space="preserve"> </w:t>
      </w:r>
      <w:r w:rsidR="007B57D3" w:rsidRPr="007B57D3">
        <w:rPr>
          <w:rFonts w:ascii="Times" w:hAnsi="Times" w:cs="B Nazanin"/>
          <w:sz w:val="24"/>
          <w:szCs w:val="24"/>
          <w:rtl/>
        </w:rPr>
        <w:t>در طبقه</w:t>
      </w:r>
      <w:r w:rsidR="007B57D3" w:rsidRPr="007B57D3">
        <w:rPr>
          <w:rFonts w:ascii="Times" w:hAnsi="Times" w:cs="B Nazanin"/>
          <w:sz w:val="24"/>
          <w:szCs w:val="24"/>
          <w:rtl/>
        </w:rPr>
        <w:softHyphen/>
      </w:r>
      <w:r w:rsidRPr="007B57D3">
        <w:rPr>
          <w:rFonts w:ascii="Times" w:hAnsi="Times" w:cs="B Nazanin"/>
          <w:sz w:val="24"/>
          <w:szCs w:val="24"/>
          <w:rtl/>
        </w:rPr>
        <w:t xml:space="preserve">بندی </w:t>
      </w:r>
      <w:r w:rsidR="00483127" w:rsidRPr="007B57D3">
        <w:rPr>
          <w:rFonts w:ascii="Times" w:hAnsi="Times" w:cs="B Nazanin"/>
          <w:sz w:val="24"/>
          <w:szCs w:val="24"/>
          <w:rtl/>
        </w:rPr>
        <w:t>بین</w:t>
      </w:r>
      <w:r w:rsidR="00483127" w:rsidRPr="007B57D3">
        <w:rPr>
          <w:rFonts w:ascii="Times" w:hAnsi="Times" w:cs="B Nazanin"/>
          <w:sz w:val="24"/>
          <w:szCs w:val="24"/>
          <w:rtl/>
        </w:rPr>
        <w:softHyphen/>
        <w:t xml:space="preserve">المللی </w:t>
      </w:r>
      <w:r w:rsidR="006624FB" w:rsidRPr="007B57D3">
        <w:rPr>
          <w:rFonts w:ascii="Times" w:hAnsi="Times" w:cs="B Nazanin"/>
          <w:sz w:val="24"/>
          <w:szCs w:val="24"/>
          <w:rtl/>
        </w:rPr>
        <w:t>سازمان جهانی بهداشت</w:t>
      </w:r>
      <w:r w:rsidR="004B605F" w:rsidRPr="007B57D3">
        <w:rPr>
          <w:rFonts w:ascii="Times" w:hAnsi="Times" w:cs="B Nazanin"/>
          <w:sz w:val="24"/>
          <w:szCs w:val="24"/>
          <w:rtl/>
        </w:rPr>
        <w:t xml:space="preserve"> </w:t>
      </w:r>
      <w:r w:rsidRPr="007B57D3">
        <w:rPr>
          <w:rFonts w:ascii="Times" w:hAnsi="Times" w:cs="B Nazanin"/>
          <w:sz w:val="24"/>
          <w:szCs w:val="24"/>
          <w:rtl/>
        </w:rPr>
        <w:t>از عملکرد</w:t>
      </w:r>
      <w:r w:rsidR="00A654AB" w:rsidRPr="007B57D3">
        <w:rPr>
          <w:rFonts w:ascii="Times" w:hAnsi="Times" w:cs="B Nazanin" w:hint="cs"/>
          <w:sz w:val="24"/>
          <w:szCs w:val="24"/>
          <w:rtl/>
        </w:rPr>
        <w:t>،</w:t>
      </w:r>
      <w:r w:rsidRPr="007B57D3">
        <w:rPr>
          <w:rFonts w:ascii="Times" w:hAnsi="Times" w:cs="B Nazanin"/>
          <w:sz w:val="24"/>
          <w:szCs w:val="24"/>
          <w:rtl/>
        </w:rPr>
        <w:t xml:space="preserve"> ناتوانی و سلامت </w:t>
      </w:r>
      <w:r w:rsidR="004B605F" w:rsidRPr="00326F69">
        <w:rPr>
          <w:rFonts w:ascii="Times New Roman" w:hAnsi="Times New Roman" w:cs="Times New Roman"/>
          <w:sz w:val="20"/>
          <w:szCs w:val="20"/>
        </w:rPr>
        <w:t>CF</w:t>
      </w:r>
      <w:r w:rsidRPr="00326F69">
        <w:rPr>
          <w:rFonts w:ascii="Times New Roman" w:hAnsi="Times New Roman" w:cs="Times New Roman"/>
          <w:sz w:val="20"/>
          <w:szCs w:val="20"/>
          <w:rtl/>
        </w:rPr>
        <w:t>I</w:t>
      </w:r>
      <w:r w:rsidR="00483127">
        <w:rPr>
          <w:rStyle w:val="FootnoteReference"/>
          <w:rFonts w:ascii="Times New Roman" w:hAnsi="Times New Roman" w:cs="Times New Roman"/>
          <w:sz w:val="20"/>
          <w:szCs w:val="20"/>
          <w:rtl/>
        </w:rPr>
        <w:footnoteReference w:id="5"/>
      </w:r>
      <w:r w:rsidR="0049762F">
        <w:rPr>
          <w:rFonts w:ascii="Times New Roman" w:hAnsi="Times New Roman" w:cs="Times New Roman" w:hint="cs"/>
          <w:sz w:val="20"/>
          <w:szCs w:val="20"/>
          <w:rtl/>
        </w:rPr>
        <w:t xml:space="preserve"> </w:t>
      </w:r>
      <w:r w:rsidR="00483127">
        <w:rPr>
          <w:rFonts w:ascii="Times New Roman" w:hAnsi="Times New Roman" w:cs="Times New Roman"/>
          <w:sz w:val="20"/>
          <w:szCs w:val="20"/>
        </w:rPr>
        <w:t xml:space="preserve"> </w:t>
      </w:r>
      <w:r w:rsidRPr="007B57D3">
        <w:rPr>
          <w:rFonts w:ascii="Times" w:hAnsi="Times" w:cs="B Nazanin"/>
          <w:sz w:val="24"/>
          <w:szCs w:val="24"/>
          <w:rtl/>
        </w:rPr>
        <w:t>منعکس شده است</w:t>
      </w:r>
      <w:r w:rsidR="00483127">
        <w:rPr>
          <w:rFonts w:ascii="Times" w:hAnsi="Times" w:cs="B Nazanin" w:hint="cs"/>
          <w:sz w:val="24"/>
          <w:szCs w:val="24"/>
          <w:rtl/>
        </w:rPr>
        <w:t>.</w:t>
      </w:r>
      <w:r w:rsidRPr="007B57D3">
        <w:rPr>
          <w:rFonts w:ascii="Times" w:hAnsi="Times" w:cs="B Nazanin"/>
          <w:sz w:val="24"/>
          <w:szCs w:val="24"/>
          <w:rtl/>
        </w:rPr>
        <w:t xml:space="preserve"> برخلاف </w:t>
      </w:r>
      <w:r w:rsidR="004B605F" w:rsidRPr="00326F69">
        <w:rPr>
          <w:rFonts w:ascii="Times New Roman" w:hAnsi="Times New Roman" w:cs="Times New Roman"/>
          <w:sz w:val="20"/>
          <w:szCs w:val="20"/>
        </w:rPr>
        <w:t>CIDH</w:t>
      </w:r>
      <w:r w:rsidRPr="00326F69">
        <w:rPr>
          <w:rFonts w:ascii="Times New Roman" w:hAnsi="Times New Roman" w:cs="Times New Roman"/>
          <w:sz w:val="20"/>
          <w:szCs w:val="20"/>
          <w:rtl/>
        </w:rPr>
        <w:t>I</w:t>
      </w:r>
      <w:r w:rsidRPr="00326F69">
        <w:rPr>
          <w:rFonts w:ascii="Times" w:hAnsi="Times" w:cs="B Nazanin"/>
          <w:sz w:val="20"/>
          <w:szCs w:val="20"/>
          <w:rtl/>
        </w:rPr>
        <w:t xml:space="preserve"> </w:t>
      </w:r>
      <w:r w:rsidRPr="007B57D3">
        <w:rPr>
          <w:rFonts w:ascii="Times" w:hAnsi="Times" w:cs="B Nazanin"/>
          <w:sz w:val="24"/>
          <w:szCs w:val="24"/>
          <w:rtl/>
        </w:rPr>
        <w:t xml:space="preserve">که </w:t>
      </w:r>
      <w:r w:rsidR="007B57D3" w:rsidRPr="007B57D3">
        <w:rPr>
          <w:rFonts w:ascii="Times" w:hAnsi="Times" w:cs="B Nazanin" w:hint="cs"/>
          <w:sz w:val="24"/>
          <w:szCs w:val="24"/>
          <w:rtl/>
        </w:rPr>
        <w:t xml:space="preserve">یک </w:t>
      </w:r>
      <w:r w:rsidR="00BC0184">
        <w:rPr>
          <w:rFonts w:ascii="Times" w:hAnsi="Times" w:cs="B Nazanin"/>
          <w:sz w:val="24"/>
          <w:szCs w:val="24"/>
          <w:rtl/>
        </w:rPr>
        <w:t>رویکرد زیست</w:t>
      </w:r>
      <w:r w:rsidR="00BC0184">
        <w:rPr>
          <w:rFonts w:ascii="Times" w:hAnsi="Times" w:cs="B Nazanin"/>
          <w:sz w:val="24"/>
          <w:szCs w:val="24"/>
          <w:rtl/>
        </w:rPr>
        <w:softHyphen/>
      </w:r>
      <w:r w:rsidRPr="007B57D3">
        <w:rPr>
          <w:rFonts w:ascii="Times" w:hAnsi="Times" w:cs="B Nazanin"/>
          <w:sz w:val="24"/>
          <w:szCs w:val="24"/>
          <w:rtl/>
        </w:rPr>
        <w:t>پزشکی</w:t>
      </w:r>
      <w:r w:rsidR="007B57D3" w:rsidRPr="007B57D3">
        <w:rPr>
          <w:rFonts w:ascii="Times" w:hAnsi="Times" w:cs="B Nazanin" w:hint="cs"/>
          <w:sz w:val="24"/>
          <w:szCs w:val="24"/>
          <w:rtl/>
        </w:rPr>
        <w:t xml:space="preserve"> است</w:t>
      </w:r>
      <w:r w:rsidR="00A654AB" w:rsidRPr="007B57D3">
        <w:rPr>
          <w:rFonts w:ascii="Times" w:hAnsi="Times" w:cs="B Nazanin"/>
          <w:sz w:val="24"/>
          <w:szCs w:val="24"/>
          <w:rtl/>
        </w:rPr>
        <w:t>،</w:t>
      </w:r>
      <w:r w:rsidRPr="007B57D3">
        <w:rPr>
          <w:rFonts w:ascii="Times" w:hAnsi="Times" w:cs="B Nazanin"/>
          <w:sz w:val="24"/>
          <w:szCs w:val="24"/>
          <w:rtl/>
        </w:rPr>
        <w:t xml:space="preserve"> در </w:t>
      </w:r>
      <w:r w:rsidR="004B605F" w:rsidRPr="00326F69">
        <w:rPr>
          <w:rFonts w:ascii="Times New Roman" w:hAnsi="Times New Roman" w:cs="Times New Roman"/>
          <w:sz w:val="20"/>
          <w:szCs w:val="20"/>
        </w:rPr>
        <w:t>CF</w:t>
      </w:r>
      <w:r w:rsidRPr="00326F69">
        <w:rPr>
          <w:rFonts w:ascii="Times New Roman" w:hAnsi="Times New Roman" w:cs="Times New Roman"/>
          <w:sz w:val="20"/>
          <w:szCs w:val="20"/>
          <w:rtl/>
        </w:rPr>
        <w:t>I</w:t>
      </w:r>
      <w:r w:rsidRPr="00D8074F">
        <w:rPr>
          <w:rFonts w:ascii="Times" w:hAnsi="Times" w:cs="B Nazanin"/>
          <w:sz w:val="24"/>
          <w:szCs w:val="24"/>
          <w:rtl/>
        </w:rPr>
        <w:t xml:space="preserve">، </w:t>
      </w:r>
      <w:r w:rsidRPr="007B57D3">
        <w:rPr>
          <w:rFonts w:ascii="Times" w:hAnsi="Times" w:cs="B Nazanin" w:hint="cs"/>
          <w:sz w:val="24"/>
          <w:szCs w:val="24"/>
          <w:rtl/>
        </w:rPr>
        <w:t>ناتوانی</w:t>
      </w:r>
      <w:r w:rsidRPr="007B57D3">
        <w:rPr>
          <w:rFonts w:ascii="Times" w:hAnsi="Times" w:cs="B Nazanin"/>
          <w:sz w:val="24"/>
          <w:szCs w:val="24"/>
          <w:rtl/>
        </w:rPr>
        <w:t xml:space="preserve"> یک اصطلاح جمعی برای اختلالات، محدودیت فعالیت و مح</w:t>
      </w:r>
      <w:r w:rsidR="004B605F" w:rsidRPr="007B57D3">
        <w:rPr>
          <w:rFonts w:ascii="Times" w:hAnsi="Times" w:cs="B Nazanin"/>
          <w:sz w:val="24"/>
          <w:szCs w:val="24"/>
          <w:rtl/>
        </w:rPr>
        <w:t>دودیت</w:t>
      </w:r>
      <w:r w:rsidR="004B605F" w:rsidRPr="007B57D3">
        <w:rPr>
          <w:rFonts w:ascii="Times" w:hAnsi="Times" w:cs="B Nazanin"/>
          <w:sz w:val="24"/>
          <w:szCs w:val="24"/>
          <w:rtl/>
        </w:rPr>
        <w:softHyphen/>
      </w:r>
      <w:r w:rsidR="007A34D6" w:rsidRPr="007B57D3">
        <w:rPr>
          <w:rFonts w:ascii="Times" w:hAnsi="Times" w:cs="B Nazanin"/>
          <w:sz w:val="24"/>
          <w:szCs w:val="24"/>
          <w:rtl/>
        </w:rPr>
        <w:t xml:space="preserve">های مشارکت </w:t>
      </w:r>
      <w:r w:rsidR="007B57D3" w:rsidRPr="007B57D3">
        <w:rPr>
          <w:rFonts w:ascii="Times" w:hAnsi="Times" w:cs="B Nazanin" w:hint="cs"/>
          <w:sz w:val="24"/>
          <w:szCs w:val="24"/>
          <w:rtl/>
        </w:rPr>
        <w:t>می</w:t>
      </w:r>
      <w:r w:rsidR="007B57D3" w:rsidRPr="007B57D3">
        <w:rPr>
          <w:rFonts w:ascii="Times" w:hAnsi="Times" w:cs="B Nazanin"/>
          <w:sz w:val="24"/>
          <w:szCs w:val="24"/>
          <w:rtl/>
        </w:rPr>
        <w:softHyphen/>
      </w:r>
      <w:r w:rsidR="007B57D3" w:rsidRPr="007B57D3">
        <w:rPr>
          <w:rFonts w:ascii="Times" w:hAnsi="Times" w:cs="B Nazanin" w:hint="cs"/>
          <w:sz w:val="24"/>
          <w:szCs w:val="24"/>
          <w:rtl/>
        </w:rPr>
        <w:t>باشد</w:t>
      </w:r>
      <w:r w:rsidR="007A34D6" w:rsidRPr="007B57D3">
        <w:rPr>
          <w:rFonts w:ascii="Times" w:hAnsi="Times" w:cs="B Nazanin"/>
          <w:sz w:val="24"/>
          <w:szCs w:val="24"/>
          <w:rtl/>
        </w:rPr>
        <w:t>.</w:t>
      </w:r>
      <w:r w:rsidR="007A34D6" w:rsidRPr="00D8074F">
        <w:rPr>
          <w:rFonts w:ascii="Times" w:hAnsi="Times" w:cs="B Nazanin"/>
          <w:sz w:val="24"/>
          <w:szCs w:val="24"/>
          <w:rtl/>
        </w:rPr>
        <w:t xml:space="preserve"> </w:t>
      </w:r>
      <w:r w:rsidRPr="009A1B7C">
        <w:rPr>
          <w:rFonts w:ascii="Times" w:hAnsi="Times" w:cs="B Nazanin"/>
          <w:sz w:val="24"/>
          <w:szCs w:val="24"/>
          <w:rtl/>
        </w:rPr>
        <w:t>در این رویکرد</w:t>
      </w:r>
      <w:r w:rsidR="00CC07AB" w:rsidRPr="009A1B7C">
        <w:rPr>
          <w:rFonts w:ascii="Times" w:hAnsi="Times" w:cs="B Nazanin" w:hint="cs"/>
          <w:sz w:val="24"/>
          <w:szCs w:val="24"/>
          <w:rtl/>
        </w:rPr>
        <w:t xml:space="preserve">، </w:t>
      </w:r>
      <w:r w:rsidR="00CC07AB" w:rsidRPr="009A1B7C">
        <w:rPr>
          <w:rFonts w:ascii="Times" w:hAnsi="Times" w:cs="B Nazanin"/>
          <w:sz w:val="24"/>
          <w:szCs w:val="24"/>
          <w:rtl/>
        </w:rPr>
        <w:t>ناتوانی</w:t>
      </w:r>
      <w:r w:rsidR="006436E6" w:rsidRPr="009A1B7C">
        <w:rPr>
          <w:rFonts w:ascii="Times" w:hAnsi="Times" w:cs="B Nazanin"/>
          <w:sz w:val="24"/>
          <w:szCs w:val="24"/>
          <w:rtl/>
        </w:rPr>
        <w:t xml:space="preserve"> </w:t>
      </w:r>
      <w:r w:rsidR="004B605F" w:rsidRPr="009A1B7C">
        <w:rPr>
          <w:rFonts w:ascii="Times" w:hAnsi="Times" w:cs="B Nazanin"/>
          <w:sz w:val="24"/>
          <w:szCs w:val="24"/>
          <w:rtl/>
        </w:rPr>
        <w:t xml:space="preserve">به عنوان </w:t>
      </w:r>
      <w:r w:rsidR="004B605F" w:rsidRPr="00BC0184">
        <w:rPr>
          <w:rFonts w:ascii="Times" w:hAnsi="Times" w:cs="B Nazanin"/>
          <w:i/>
          <w:iCs/>
          <w:sz w:val="24"/>
          <w:szCs w:val="24"/>
          <w:rtl/>
        </w:rPr>
        <w:t>ضروری</w:t>
      </w:r>
      <w:r w:rsidR="004B605F" w:rsidRPr="00BC0184">
        <w:rPr>
          <w:rFonts w:ascii="Times" w:hAnsi="Times" w:cs="B Nazanin"/>
          <w:i/>
          <w:iCs/>
          <w:sz w:val="24"/>
          <w:szCs w:val="24"/>
          <w:rtl/>
        </w:rPr>
        <w:softHyphen/>
      </w:r>
      <w:r w:rsidRPr="00BC0184">
        <w:rPr>
          <w:rFonts w:ascii="Times" w:hAnsi="Times" w:cs="B Nazanin"/>
          <w:i/>
          <w:iCs/>
          <w:sz w:val="24"/>
          <w:szCs w:val="24"/>
          <w:rtl/>
        </w:rPr>
        <w:t xml:space="preserve">ترین مشکل </w:t>
      </w:r>
      <w:r w:rsidR="007B57D3" w:rsidRPr="00BC0184">
        <w:rPr>
          <w:rFonts w:ascii="Times" w:hAnsi="Times" w:cs="B Nazanin"/>
          <w:i/>
          <w:iCs/>
          <w:sz w:val="24"/>
          <w:szCs w:val="24"/>
          <w:rtl/>
        </w:rPr>
        <w:t>عدالت اجتماعی</w:t>
      </w:r>
      <w:r w:rsidR="00BC0184" w:rsidRPr="00BC0184">
        <w:rPr>
          <w:rFonts w:ascii="Times" w:hAnsi="Times" w:cs="B Nazanin" w:hint="cs"/>
          <w:sz w:val="24"/>
          <w:szCs w:val="24"/>
          <w:rtl/>
        </w:rPr>
        <w:t>،</w:t>
      </w:r>
      <w:r w:rsidR="007B57D3" w:rsidRPr="009A1B7C">
        <w:rPr>
          <w:rFonts w:ascii="Times" w:hAnsi="Times" w:cs="B Nazanin"/>
          <w:sz w:val="24"/>
          <w:szCs w:val="24"/>
          <w:rtl/>
        </w:rPr>
        <w:t xml:space="preserve"> </w:t>
      </w:r>
      <w:r w:rsidR="00CC07AB" w:rsidRPr="009A1B7C">
        <w:rPr>
          <w:rFonts w:ascii="Times" w:hAnsi="Times" w:cs="B Nazanin"/>
          <w:sz w:val="24"/>
          <w:szCs w:val="24"/>
          <w:rtl/>
        </w:rPr>
        <w:t>حل ن</w:t>
      </w:r>
      <w:r w:rsidR="007B57D3" w:rsidRPr="009A1B7C">
        <w:rPr>
          <w:rFonts w:ascii="Times" w:hAnsi="Times" w:cs="B Nazanin"/>
          <w:sz w:val="24"/>
          <w:szCs w:val="24"/>
          <w:rtl/>
        </w:rPr>
        <w:t>شده باقی</w:t>
      </w:r>
      <w:r w:rsidR="007B57D3" w:rsidRPr="009A1B7C">
        <w:rPr>
          <w:rFonts w:ascii="Times" w:hAnsi="Times" w:cs="B Nazanin"/>
          <w:sz w:val="24"/>
          <w:szCs w:val="24"/>
          <w:rtl/>
        </w:rPr>
        <w:softHyphen/>
      </w:r>
      <w:r w:rsidRPr="009A1B7C">
        <w:rPr>
          <w:rFonts w:ascii="Times" w:hAnsi="Times" w:cs="B Nazanin"/>
          <w:sz w:val="24"/>
          <w:szCs w:val="24"/>
          <w:rtl/>
        </w:rPr>
        <w:t xml:space="preserve">مانده </w:t>
      </w:r>
      <w:r w:rsidR="00CC07AB" w:rsidRPr="009A1B7C">
        <w:rPr>
          <w:rFonts w:ascii="Times" w:hAnsi="Times" w:cs="B Nazanin" w:hint="cs"/>
          <w:sz w:val="24"/>
          <w:szCs w:val="24"/>
          <w:rtl/>
        </w:rPr>
        <w:t>و</w:t>
      </w:r>
      <w:r w:rsidRPr="009A1B7C">
        <w:rPr>
          <w:rFonts w:ascii="Times" w:hAnsi="Times" w:cs="B Nazanin"/>
          <w:sz w:val="24"/>
          <w:szCs w:val="24"/>
          <w:rtl/>
        </w:rPr>
        <w:t xml:space="preserve"> ارتباط </w:t>
      </w:r>
      <w:r w:rsidR="00CC07AB" w:rsidRPr="009A1B7C">
        <w:rPr>
          <w:rFonts w:ascii="Times" w:hAnsi="Times" w:cs="B Nazanin" w:hint="cs"/>
          <w:sz w:val="24"/>
          <w:szCs w:val="24"/>
          <w:rtl/>
        </w:rPr>
        <w:t xml:space="preserve">بسیار تنگاتنگی </w:t>
      </w:r>
      <w:r w:rsidRPr="009A1B7C">
        <w:rPr>
          <w:rFonts w:ascii="Times" w:hAnsi="Times" w:cs="B Nazanin"/>
          <w:sz w:val="24"/>
          <w:szCs w:val="24"/>
          <w:rtl/>
        </w:rPr>
        <w:t>بین ناتوانی و محرومیت اجتماعی</w:t>
      </w:r>
      <w:r w:rsidRPr="009574A6">
        <w:rPr>
          <w:rFonts w:ascii="Times" w:hAnsi="Times" w:cs="B Nazanin"/>
          <w:sz w:val="24"/>
          <w:szCs w:val="24"/>
          <w:rtl/>
        </w:rPr>
        <w:t xml:space="preserve"> </w:t>
      </w:r>
      <w:r w:rsidR="00CC07AB" w:rsidRPr="009574A6">
        <w:rPr>
          <w:rFonts w:ascii="Times" w:hAnsi="Times" w:cs="B Nazanin" w:hint="cs"/>
          <w:sz w:val="24"/>
          <w:szCs w:val="24"/>
          <w:rtl/>
        </w:rPr>
        <w:t>وجود دارد</w:t>
      </w:r>
      <w:r w:rsidRPr="009574A6">
        <w:rPr>
          <w:rFonts w:ascii="Times" w:hAnsi="Times" w:cs="B Nazanin"/>
          <w:sz w:val="24"/>
          <w:szCs w:val="24"/>
          <w:rtl/>
        </w:rPr>
        <w:t xml:space="preserve">. </w:t>
      </w:r>
      <w:r w:rsidR="004B605F" w:rsidRPr="009574A6">
        <w:rPr>
          <w:rFonts w:ascii="Times" w:hAnsi="Times" w:cs="B Nazanin" w:hint="cs"/>
          <w:sz w:val="24"/>
          <w:szCs w:val="24"/>
          <w:rtl/>
        </w:rPr>
        <w:t>ا</w:t>
      </w:r>
      <w:r w:rsidRPr="009574A6">
        <w:rPr>
          <w:rFonts w:ascii="Times" w:hAnsi="Times" w:cs="B Nazanin"/>
          <w:sz w:val="24"/>
          <w:szCs w:val="24"/>
          <w:rtl/>
        </w:rPr>
        <w:t xml:space="preserve">فراد دارای </w:t>
      </w:r>
      <w:r w:rsidRPr="009574A6">
        <w:rPr>
          <w:rFonts w:ascii="Times" w:hAnsi="Times" w:cs="B Nazanin" w:hint="cs"/>
          <w:sz w:val="24"/>
          <w:szCs w:val="24"/>
          <w:rtl/>
        </w:rPr>
        <w:t>ناتوانی</w:t>
      </w:r>
      <w:r w:rsidR="00BC0184">
        <w:rPr>
          <w:rFonts w:ascii="Times" w:hAnsi="Times" w:cs="B Nazanin" w:hint="cs"/>
          <w:sz w:val="24"/>
          <w:szCs w:val="24"/>
          <w:rtl/>
        </w:rPr>
        <w:t>،</w:t>
      </w:r>
      <w:r w:rsidR="004B605F" w:rsidRPr="009574A6">
        <w:rPr>
          <w:rFonts w:ascii="Times" w:hAnsi="Times" w:cs="B Nazanin"/>
          <w:sz w:val="24"/>
          <w:szCs w:val="24"/>
          <w:rtl/>
        </w:rPr>
        <w:t xml:space="preserve"> محرومیت</w:t>
      </w:r>
      <w:r w:rsidR="004B605F" w:rsidRPr="009574A6">
        <w:rPr>
          <w:rFonts w:ascii="Times" w:hAnsi="Times" w:cs="B Nazanin"/>
          <w:sz w:val="24"/>
          <w:szCs w:val="24"/>
          <w:rtl/>
        </w:rPr>
        <w:softHyphen/>
      </w:r>
      <w:r w:rsidRPr="009574A6">
        <w:rPr>
          <w:rFonts w:ascii="Times" w:hAnsi="Times" w:cs="B Nazanin"/>
          <w:sz w:val="24"/>
          <w:szCs w:val="24"/>
          <w:rtl/>
        </w:rPr>
        <w:t xml:space="preserve">های اجتماعی و اقتصادی بيشتری را نسبت به افراد بدون </w:t>
      </w:r>
      <w:r w:rsidRPr="009574A6">
        <w:rPr>
          <w:rFonts w:ascii="Times" w:hAnsi="Times" w:cs="B Nazanin" w:hint="cs"/>
          <w:sz w:val="24"/>
          <w:szCs w:val="24"/>
          <w:rtl/>
        </w:rPr>
        <w:t>ناتوانی</w:t>
      </w:r>
      <w:r w:rsidRPr="009574A6">
        <w:rPr>
          <w:rFonts w:ascii="Times" w:hAnsi="Times" w:cs="B Nazanin"/>
          <w:sz w:val="24"/>
          <w:szCs w:val="24"/>
          <w:rtl/>
        </w:rPr>
        <w:t xml:space="preserve"> تجربه می</w:t>
      </w:r>
      <w:r w:rsidR="004B605F" w:rsidRPr="009574A6">
        <w:rPr>
          <w:rFonts w:ascii="Times" w:hAnsi="Times" w:cs="B Nazanin"/>
          <w:sz w:val="24"/>
          <w:szCs w:val="24"/>
          <w:rtl/>
        </w:rPr>
        <w:softHyphen/>
      </w:r>
      <w:r w:rsidRPr="009574A6">
        <w:rPr>
          <w:rFonts w:ascii="Times" w:hAnsi="Times" w:cs="B Nazanin"/>
          <w:sz w:val="24"/>
          <w:szCs w:val="24"/>
          <w:rtl/>
        </w:rPr>
        <w:t xml:space="preserve">کنند. کودکان </w:t>
      </w:r>
      <w:r w:rsidRPr="009574A6">
        <w:rPr>
          <w:rFonts w:ascii="Times" w:hAnsi="Times" w:cs="B Nazanin" w:hint="cs"/>
          <w:sz w:val="24"/>
          <w:szCs w:val="24"/>
          <w:rtl/>
        </w:rPr>
        <w:t>دارای ناتوانی</w:t>
      </w:r>
      <w:r w:rsidR="00BC0184">
        <w:rPr>
          <w:rFonts w:ascii="Times" w:hAnsi="Times" w:cs="B Nazanin" w:hint="cs"/>
          <w:sz w:val="24"/>
          <w:szCs w:val="24"/>
          <w:rtl/>
        </w:rPr>
        <w:t>،</w:t>
      </w:r>
      <w:r w:rsidRPr="009574A6">
        <w:rPr>
          <w:rFonts w:ascii="Times" w:hAnsi="Times" w:cs="B Nazanin"/>
          <w:sz w:val="24"/>
          <w:szCs w:val="24"/>
          <w:rtl/>
        </w:rPr>
        <w:t xml:space="preserve"> بیشت</w:t>
      </w:r>
      <w:r w:rsidR="006049FC" w:rsidRPr="009574A6">
        <w:rPr>
          <w:rFonts w:ascii="Times" w:hAnsi="Times" w:cs="B Nazanin"/>
          <w:sz w:val="24"/>
          <w:szCs w:val="24"/>
          <w:rtl/>
        </w:rPr>
        <w:t>ر در معرض بی</w:t>
      </w:r>
      <w:r w:rsidR="006049FC" w:rsidRPr="009574A6">
        <w:rPr>
          <w:rFonts w:ascii="Times" w:hAnsi="Times" w:cs="B Nazanin"/>
          <w:sz w:val="24"/>
          <w:szCs w:val="24"/>
          <w:rtl/>
        </w:rPr>
        <w:softHyphen/>
      </w:r>
      <w:r w:rsidRPr="009574A6">
        <w:rPr>
          <w:rFonts w:ascii="Times" w:hAnsi="Times" w:cs="B Nazanin"/>
          <w:sz w:val="24"/>
          <w:szCs w:val="24"/>
          <w:rtl/>
        </w:rPr>
        <w:t>سوادی، سوء تغذیه</w:t>
      </w:r>
      <w:r w:rsidR="006049FC" w:rsidRPr="009574A6">
        <w:rPr>
          <w:rFonts w:ascii="Times" w:hAnsi="Times" w:cs="B Nazanin" w:hint="cs"/>
          <w:sz w:val="24"/>
          <w:szCs w:val="24"/>
          <w:rtl/>
        </w:rPr>
        <w:t xml:space="preserve"> </w:t>
      </w:r>
      <w:r w:rsidRPr="009574A6">
        <w:rPr>
          <w:rFonts w:ascii="Times" w:hAnsi="Times" w:cs="B Nazanin"/>
          <w:sz w:val="24"/>
          <w:szCs w:val="24"/>
          <w:rtl/>
        </w:rPr>
        <w:t xml:space="preserve">و مرگ هستند. درصد اشتغال و کسب درآمد در افراد </w:t>
      </w:r>
      <w:r w:rsidRPr="009574A6">
        <w:rPr>
          <w:rFonts w:ascii="Times" w:hAnsi="Times" w:cs="B Nazanin" w:hint="cs"/>
          <w:sz w:val="24"/>
          <w:szCs w:val="24"/>
          <w:rtl/>
        </w:rPr>
        <w:t>دارای ناتوانی</w:t>
      </w:r>
      <w:r w:rsidRPr="009574A6">
        <w:rPr>
          <w:rFonts w:ascii="Times" w:hAnsi="Times" w:cs="B Nazanin"/>
          <w:sz w:val="24"/>
          <w:szCs w:val="24"/>
          <w:rtl/>
        </w:rPr>
        <w:t xml:space="preserve"> کمتر</w:t>
      </w:r>
      <w:r w:rsidR="00BC0184">
        <w:rPr>
          <w:rFonts w:ascii="Times" w:hAnsi="Times" w:cs="B Nazanin" w:hint="cs"/>
          <w:sz w:val="24"/>
          <w:szCs w:val="24"/>
          <w:rtl/>
        </w:rPr>
        <w:t xml:space="preserve"> </w:t>
      </w:r>
      <w:r w:rsidRPr="009574A6">
        <w:rPr>
          <w:rFonts w:ascii="Times" w:hAnsi="Times" w:cs="B Nazanin"/>
          <w:sz w:val="24"/>
          <w:szCs w:val="24"/>
          <w:rtl/>
        </w:rPr>
        <w:t xml:space="preserve">است. زنان </w:t>
      </w:r>
      <w:r w:rsidRPr="009574A6">
        <w:rPr>
          <w:rFonts w:ascii="Times" w:hAnsi="Times" w:cs="B Nazanin" w:hint="cs"/>
          <w:sz w:val="24"/>
          <w:szCs w:val="24"/>
          <w:rtl/>
        </w:rPr>
        <w:t>دارای ناتوانی</w:t>
      </w:r>
      <w:r w:rsidR="009574A6" w:rsidRPr="009574A6">
        <w:rPr>
          <w:rFonts w:ascii="Times" w:hAnsi="Times" w:cs="B Nazanin" w:hint="cs"/>
          <w:sz w:val="24"/>
          <w:szCs w:val="24"/>
          <w:rtl/>
        </w:rPr>
        <w:t>،</w:t>
      </w:r>
      <w:r w:rsidRPr="009574A6">
        <w:rPr>
          <w:rFonts w:ascii="Times" w:hAnsi="Times" w:cs="B Nazanin"/>
          <w:sz w:val="24"/>
          <w:szCs w:val="24"/>
          <w:rtl/>
        </w:rPr>
        <w:t xml:space="preserve"> بیشتر</w:t>
      </w:r>
      <w:r w:rsidR="006049FC" w:rsidRPr="009574A6">
        <w:rPr>
          <w:rFonts w:ascii="Times" w:hAnsi="Times" w:cs="B Nazanin" w:hint="cs"/>
          <w:sz w:val="24"/>
          <w:szCs w:val="24"/>
          <w:rtl/>
        </w:rPr>
        <w:t xml:space="preserve"> </w:t>
      </w:r>
      <w:r w:rsidRPr="009574A6">
        <w:rPr>
          <w:rFonts w:ascii="Times" w:hAnsi="Times" w:cs="B Nazanin"/>
          <w:sz w:val="24"/>
          <w:szCs w:val="24"/>
          <w:rtl/>
        </w:rPr>
        <w:t>در معرض خشونت</w:t>
      </w:r>
      <w:r w:rsidR="006049FC" w:rsidRPr="009574A6">
        <w:rPr>
          <w:rFonts w:ascii="Times" w:hAnsi="Times" w:cs="B Nazanin"/>
          <w:sz w:val="24"/>
          <w:szCs w:val="24"/>
          <w:rtl/>
        </w:rPr>
        <w:softHyphen/>
      </w:r>
      <w:r w:rsidRPr="009574A6">
        <w:rPr>
          <w:rFonts w:ascii="Times" w:hAnsi="Times" w:cs="B Nazanin"/>
          <w:sz w:val="24"/>
          <w:szCs w:val="24"/>
          <w:rtl/>
        </w:rPr>
        <w:t>های فیزیکی و تعرض</w:t>
      </w:r>
      <w:r w:rsidR="006049FC" w:rsidRPr="009574A6">
        <w:rPr>
          <w:rFonts w:ascii="Times" w:hAnsi="Times" w:cs="B Nazanin"/>
          <w:sz w:val="24"/>
          <w:szCs w:val="24"/>
          <w:rtl/>
        </w:rPr>
        <w:softHyphen/>
        <w:t>های جنسی هستند</w:t>
      </w:r>
      <w:r w:rsidR="00BC0184">
        <w:rPr>
          <w:rFonts w:ascii="Times" w:hAnsi="Times" w:cs="B Nazanin" w:hint="cs"/>
          <w:sz w:val="24"/>
          <w:szCs w:val="24"/>
          <w:rtl/>
        </w:rPr>
        <w:t>.</w:t>
      </w:r>
      <w:r w:rsidR="006049FC" w:rsidRPr="009574A6">
        <w:rPr>
          <w:rFonts w:ascii="Times" w:hAnsi="Times" w:cs="B Nazanin" w:hint="cs"/>
          <w:sz w:val="24"/>
          <w:szCs w:val="24"/>
          <w:rtl/>
        </w:rPr>
        <w:t xml:space="preserve"> </w:t>
      </w:r>
      <w:r w:rsidRPr="009574A6">
        <w:rPr>
          <w:rFonts w:ascii="Times" w:hAnsi="Times" w:cs="B Nazanin"/>
          <w:sz w:val="24"/>
          <w:szCs w:val="24"/>
          <w:rtl/>
        </w:rPr>
        <w:t>در نتیجه</w:t>
      </w:r>
      <w:r w:rsidR="00BC0184">
        <w:rPr>
          <w:rFonts w:ascii="Times" w:hAnsi="Times" w:cs="B Nazanin" w:hint="cs"/>
          <w:sz w:val="24"/>
          <w:szCs w:val="24"/>
          <w:rtl/>
        </w:rPr>
        <w:t>،</w:t>
      </w:r>
      <w:r w:rsidRPr="009574A6">
        <w:rPr>
          <w:rFonts w:ascii="Times" w:hAnsi="Times" w:cs="B Nazanin"/>
          <w:sz w:val="24"/>
          <w:szCs w:val="24"/>
          <w:rtl/>
        </w:rPr>
        <w:t xml:space="preserve"> افراد دارای </w:t>
      </w:r>
      <w:r w:rsidRPr="009574A6">
        <w:rPr>
          <w:rFonts w:ascii="Times" w:hAnsi="Times" w:cs="B Nazanin" w:hint="cs"/>
          <w:sz w:val="24"/>
          <w:szCs w:val="24"/>
          <w:rtl/>
        </w:rPr>
        <w:t>ناتوانی</w:t>
      </w:r>
      <w:r w:rsidR="00BC0184">
        <w:rPr>
          <w:rFonts w:ascii="Times" w:hAnsi="Times" w:cs="B Nazanin" w:hint="cs"/>
          <w:sz w:val="24"/>
          <w:szCs w:val="24"/>
          <w:rtl/>
        </w:rPr>
        <w:t>،</w:t>
      </w:r>
      <w:r w:rsidRPr="009574A6">
        <w:rPr>
          <w:rFonts w:ascii="Times" w:hAnsi="Times" w:cs="B Nazanin"/>
          <w:sz w:val="24"/>
          <w:szCs w:val="24"/>
          <w:rtl/>
        </w:rPr>
        <w:t xml:space="preserve"> از</w:t>
      </w:r>
      <w:r w:rsidR="006049FC" w:rsidRPr="009574A6">
        <w:rPr>
          <w:rFonts w:ascii="Times" w:hAnsi="Times" w:cs="B Nazanin" w:hint="cs"/>
          <w:sz w:val="24"/>
          <w:szCs w:val="24"/>
          <w:rtl/>
        </w:rPr>
        <w:t xml:space="preserve"> </w:t>
      </w:r>
      <w:r w:rsidR="006049FC" w:rsidRPr="009574A6">
        <w:rPr>
          <w:rFonts w:ascii="Times" w:hAnsi="Times" w:cs="B Nazanin"/>
          <w:sz w:val="24"/>
          <w:szCs w:val="24"/>
          <w:rtl/>
        </w:rPr>
        <w:t>حقوق اولیه</w:t>
      </w:r>
      <w:r w:rsidR="006049FC" w:rsidRPr="009574A6">
        <w:rPr>
          <w:rFonts w:ascii="Times" w:hAnsi="Times" w:cs="B Nazanin"/>
          <w:sz w:val="24"/>
          <w:szCs w:val="24"/>
          <w:rtl/>
        </w:rPr>
        <w:softHyphen/>
      </w:r>
      <w:r w:rsidR="00BC0184">
        <w:rPr>
          <w:rFonts w:ascii="Times" w:hAnsi="Times" w:cs="B Nazanin" w:hint="cs"/>
          <w:sz w:val="24"/>
          <w:szCs w:val="24"/>
          <w:rtl/>
        </w:rPr>
        <w:t xml:space="preserve"> خود</w:t>
      </w:r>
      <w:r w:rsidRPr="009574A6">
        <w:rPr>
          <w:rFonts w:ascii="Times" w:hAnsi="Times" w:cs="B Nazanin"/>
          <w:sz w:val="24"/>
          <w:szCs w:val="24"/>
          <w:rtl/>
        </w:rPr>
        <w:t xml:space="preserve"> محرومند. </w:t>
      </w:r>
      <w:r w:rsidR="00BC0184" w:rsidRPr="009574A6">
        <w:rPr>
          <w:rFonts w:ascii="Times" w:hAnsi="Times" w:cs="B Nazanin"/>
          <w:sz w:val="24"/>
          <w:szCs w:val="24"/>
          <w:rtl/>
        </w:rPr>
        <w:t>ارائه سرویس</w:t>
      </w:r>
      <w:r w:rsidR="00BC0184" w:rsidRPr="009574A6">
        <w:rPr>
          <w:rFonts w:ascii="Times" w:hAnsi="Times" w:cs="B Nazanin"/>
          <w:sz w:val="24"/>
          <w:szCs w:val="24"/>
          <w:rtl/>
        </w:rPr>
        <w:softHyphen/>
        <w:t>های خدمات توانبخشی</w:t>
      </w:r>
      <w:r w:rsidR="00BC0184">
        <w:rPr>
          <w:rFonts w:ascii="Times" w:hAnsi="Times" w:cs="B Nazanin" w:hint="cs"/>
          <w:sz w:val="24"/>
          <w:szCs w:val="24"/>
          <w:rtl/>
        </w:rPr>
        <w:t>،</w:t>
      </w:r>
      <w:r w:rsidR="00BC0184" w:rsidRPr="009574A6">
        <w:rPr>
          <w:rFonts w:ascii="Times" w:hAnsi="Times" w:cs="B Nazanin"/>
          <w:sz w:val="24"/>
          <w:szCs w:val="24"/>
          <w:rtl/>
        </w:rPr>
        <w:t xml:space="preserve"> که </w:t>
      </w:r>
      <w:r w:rsidR="00BC0184">
        <w:rPr>
          <w:rFonts w:ascii="Times" w:hAnsi="Times" w:cs="B Nazanin" w:hint="cs"/>
          <w:sz w:val="24"/>
          <w:szCs w:val="24"/>
          <w:rtl/>
        </w:rPr>
        <w:t>علاوه بر</w:t>
      </w:r>
      <w:r w:rsidR="00BC0184" w:rsidRPr="009574A6">
        <w:rPr>
          <w:rFonts w:ascii="Times" w:hAnsi="Times" w:cs="B Nazanin"/>
          <w:sz w:val="24"/>
          <w:szCs w:val="24"/>
          <w:rtl/>
        </w:rPr>
        <w:t xml:space="preserve"> </w:t>
      </w:r>
      <w:r w:rsidR="00BC0184">
        <w:rPr>
          <w:rFonts w:ascii="Times" w:hAnsi="Times" w:cs="B Nazanin" w:hint="cs"/>
          <w:sz w:val="24"/>
          <w:szCs w:val="24"/>
          <w:rtl/>
        </w:rPr>
        <w:t xml:space="preserve">پرداختن به </w:t>
      </w:r>
      <w:r w:rsidR="00BC0184" w:rsidRPr="009574A6">
        <w:rPr>
          <w:rFonts w:ascii="Times" w:hAnsi="Times" w:cs="B Nazanin"/>
          <w:sz w:val="24"/>
          <w:szCs w:val="24"/>
          <w:rtl/>
        </w:rPr>
        <w:t xml:space="preserve">مسائل فیزیکی و روانی افراد </w:t>
      </w:r>
      <w:r w:rsidR="00BC0184" w:rsidRPr="009574A6">
        <w:rPr>
          <w:rFonts w:ascii="Times" w:hAnsi="Times" w:cs="B Nazanin" w:hint="cs"/>
          <w:sz w:val="24"/>
          <w:szCs w:val="24"/>
          <w:rtl/>
        </w:rPr>
        <w:t>دارای ناتوانی</w:t>
      </w:r>
      <w:r w:rsidR="00BC0184">
        <w:rPr>
          <w:rFonts w:ascii="Times" w:hAnsi="Times" w:cs="B Nazanin" w:hint="cs"/>
          <w:sz w:val="24"/>
          <w:szCs w:val="24"/>
          <w:rtl/>
        </w:rPr>
        <w:t xml:space="preserve">، در </w:t>
      </w:r>
      <w:r w:rsidR="00BC0184">
        <w:rPr>
          <w:rFonts w:ascii="Times" w:hAnsi="Times" w:cs="B Nazanin"/>
          <w:sz w:val="24"/>
          <w:szCs w:val="24"/>
          <w:rtl/>
        </w:rPr>
        <w:t xml:space="preserve">جهت توانمندسازی </w:t>
      </w:r>
      <w:r w:rsidR="00BC0184">
        <w:rPr>
          <w:rFonts w:ascii="Times" w:hAnsi="Times" w:cs="B Nazanin" w:hint="cs"/>
          <w:sz w:val="24"/>
          <w:szCs w:val="24"/>
          <w:rtl/>
        </w:rPr>
        <w:t>آن</w:t>
      </w:r>
      <w:r w:rsidR="00BC0184">
        <w:rPr>
          <w:rFonts w:ascii="Times" w:hAnsi="Times" w:cs="B Nazanin"/>
          <w:sz w:val="24"/>
          <w:szCs w:val="24"/>
          <w:rtl/>
        </w:rPr>
        <w:softHyphen/>
      </w:r>
      <w:r w:rsidR="00BC0184">
        <w:rPr>
          <w:rFonts w:ascii="Times" w:hAnsi="Times" w:cs="B Nazanin" w:hint="cs"/>
          <w:sz w:val="24"/>
          <w:szCs w:val="24"/>
          <w:rtl/>
        </w:rPr>
        <w:t>ها</w:t>
      </w:r>
      <w:r w:rsidR="00BC0184" w:rsidRPr="009574A6">
        <w:rPr>
          <w:rFonts w:ascii="Times" w:hAnsi="Times" w:cs="B Nazanin"/>
          <w:sz w:val="24"/>
          <w:szCs w:val="24"/>
          <w:rtl/>
        </w:rPr>
        <w:t xml:space="preserve"> برای رسیدن به حقوق اولیه</w:t>
      </w:r>
      <w:r w:rsidR="00BC0184" w:rsidRPr="009574A6">
        <w:rPr>
          <w:rFonts w:ascii="Times" w:hAnsi="Times" w:cs="B Nazanin"/>
          <w:sz w:val="24"/>
          <w:szCs w:val="24"/>
          <w:rtl/>
        </w:rPr>
        <w:softHyphen/>
        <w:t>شان باشد</w:t>
      </w:r>
      <w:r w:rsidR="00BC0184" w:rsidRPr="009574A6">
        <w:rPr>
          <w:rFonts w:ascii="Times" w:hAnsi="Times" w:cs="B Nazanin" w:hint="cs"/>
          <w:sz w:val="24"/>
          <w:szCs w:val="24"/>
          <w:rtl/>
        </w:rPr>
        <w:t>،</w:t>
      </w:r>
      <w:r w:rsidR="00BC0184" w:rsidRPr="009574A6">
        <w:rPr>
          <w:rFonts w:ascii="Times" w:hAnsi="Times" w:cs="B Nazanin"/>
          <w:sz w:val="24"/>
          <w:szCs w:val="24"/>
          <w:rtl/>
        </w:rPr>
        <w:t xml:space="preserve"> از ضروریات است.</w:t>
      </w:r>
      <w:r w:rsidR="00BC0184" w:rsidRPr="00D8074F">
        <w:rPr>
          <w:rFonts w:ascii="Times" w:hAnsi="Times" w:cs="B Nazanin"/>
          <w:sz w:val="24"/>
          <w:szCs w:val="24"/>
          <w:rtl/>
        </w:rPr>
        <w:t xml:space="preserve"> </w:t>
      </w:r>
    </w:p>
    <w:p w:rsidR="00735EAB" w:rsidRDefault="00735EAB" w:rsidP="00BC0184">
      <w:pPr>
        <w:pStyle w:val="ListParagraph"/>
        <w:bidi/>
        <w:spacing w:after="120"/>
        <w:ind w:left="0"/>
        <w:contextualSpacing w:val="0"/>
        <w:jc w:val="both"/>
        <w:rPr>
          <w:rFonts w:ascii="Times" w:hAnsi="Times" w:cs="B Nazanin"/>
          <w:sz w:val="24"/>
          <w:szCs w:val="24"/>
          <w:rtl/>
        </w:rPr>
      </w:pPr>
      <w:r w:rsidRPr="009574A6">
        <w:rPr>
          <w:rFonts w:ascii="Times" w:hAnsi="Times" w:cs="B Nazanin"/>
          <w:sz w:val="24"/>
          <w:szCs w:val="24"/>
          <w:rtl/>
        </w:rPr>
        <w:lastRenderedPageBreak/>
        <w:t>ب</w:t>
      </w:r>
      <w:r w:rsidR="00BC0184">
        <w:rPr>
          <w:rFonts w:ascii="Times" w:hAnsi="Times" w:cs="B Nazanin" w:hint="cs"/>
          <w:sz w:val="24"/>
          <w:szCs w:val="24"/>
          <w:rtl/>
        </w:rPr>
        <w:t xml:space="preserve">ه </w:t>
      </w:r>
      <w:r w:rsidRPr="009574A6">
        <w:rPr>
          <w:rFonts w:ascii="Times" w:hAnsi="Times" w:cs="B Nazanin"/>
          <w:sz w:val="24"/>
          <w:szCs w:val="24"/>
          <w:rtl/>
        </w:rPr>
        <w:t>طور خلاصه، در ا</w:t>
      </w:r>
      <w:r w:rsidRPr="009574A6">
        <w:rPr>
          <w:rFonts w:ascii="Times" w:hAnsi="Times" w:cs="B Nazanin" w:hint="cs"/>
          <w:sz w:val="24"/>
          <w:szCs w:val="24"/>
          <w:rtl/>
        </w:rPr>
        <w:t>ین</w:t>
      </w:r>
      <w:r w:rsidRPr="009574A6">
        <w:rPr>
          <w:rFonts w:ascii="Times" w:hAnsi="Times" w:cs="B Nazanin"/>
          <w:sz w:val="24"/>
          <w:szCs w:val="24"/>
          <w:rtl/>
        </w:rPr>
        <w:t xml:space="preserve"> رو</w:t>
      </w:r>
      <w:r w:rsidRPr="009574A6">
        <w:rPr>
          <w:rFonts w:ascii="Times" w:hAnsi="Times" w:cs="B Nazanin" w:hint="cs"/>
          <w:sz w:val="24"/>
          <w:szCs w:val="24"/>
          <w:rtl/>
        </w:rPr>
        <w:t>یکرد</w:t>
      </w:r>
      <w:r w:rsidR="009574A6">
        <w:rPr>
          <w:rFonts w:ascii="Times" w:hAnsi="Times" w:cs="B Nazanin" w:hint="cs"/>
          <w:sz w:val="24"/>
          <w:szCs w:val="24"/>
          <w:rtl/>
        </w:rPr>
        <w:t>،</w:t>
      </w:r>
      <w:r w:rsidRPr="009574A6">
        <w:rPr>
          <w:rFonts w:ascii="Times" w:hAnsi="Times" w:cs="B Nazanin"/>
          <w:sz w:val="24"/>
          <w:szCs w:val="24"/>
          <w:rtl/>
        </w:rPr>
        <w:t xml:space="preserve"> مسئله </w:t>
      </w:r>
      <w:r w:rsidR="009574A6" w:rsidRPr="009574A6">
        <w:rPr>
          <w:rFonts w:ascii="Times" w:hAnsi="Times" w:cs="B Nazanin" w:hint="cs"/>
          <w:sz w:val="24"/>
          <w:szCs w:val="24"/>
          <w:rtl/>
        </w:rPr>
        <w:t xml:space="preserve">اصلی، مقوله </w:t>
      </w:r>
      <w:r w:rsidRPr="009574A6">
        <w:rPr>
          <w:rFonts w:ascii="Times" w:hAnsi="Times" w:cs="B Nazanin"/>
          <w:sz w:val="24"/>
          <w:szCs w:val="24"/>
          <w:rtl/>
        </w:rPr>
        <w:t>برابر</w:t>
      </w:r>
      <w:r w:rsidRPr="009574A6">
        <w:rPr>
          <w:rFonts w:ascii="Times" w:hAnsi="Times" w:cs="B Nazanin" w:hint="cs"/>
          <w:sz w:val="24"/>
          <w:szCs w:val="24"/>
          <w:rtl/>
        </w:rPr>
        <w:t>ی</w:t>
      </w:r>
      <w:r w:rsidRPr="009574A6">
        <w:rPr>
          <w:rFonts w:ascii="Times" w:hAnsi="Times" w:cs="B Nazanin"/>
          <w:sz w:val="24"/>
          <w:szCs w:val="24"/>
          <w:rtl/>
        </w:rPr>
        <w:t xml:space="preserve"> است</w:t>
      </w:r>
      <w:r w:rsidR="00965195" w:rsidRPr="009574A6">
        <w:rPr>
          <w:rFonts w:ascii="Times" w:hAnsi="Times" w:cs="B Nazanin"/>
          <w:sz w:val="24"/>
          <w:szCs w:val="24"/>
          <w:rtl/>
        </w:rPr>
        <w:t xml:space="preserve"> </w:t>
      </w:r>
      <w:r w:rsidRPr="009574A6">
        <w:rPr>
          <w:rFonts w:ascii="Times" w:hAnsi="Times" w:cs="B Nazanin"/>
          <w:sz w:val="24"/>
          <w:szCs w:val="24"/>
          <w:rtl/>
        </w:rPr>
        <w:t>که به عنوان تعامل پ</w:t>
      </w:r>
      <w:r w:rsidRPr="009574A6">
        <w:rPr>
          <w:rFonts w:ascii="Times" w:hAnsi="Times" w:cs="B Nazanin" w:hint="cs"/>
          <w:sz w:val="24"/>
          <w:szCs w:val="24"/>
          <w:rtl/>
        </w:rPr>
        <w:t>یچیده</w:t>
      </w:r>
      <w:r w:rsidRPr="009574A6">
        <w:rPr>
          <w:rFonts w:ascii="Times" w:hAnsi="Times" w:cs="B Nazanin"/>
          <w:sz w:val="24"/>
          <w:szCs w:val="24"/>
          <w:rtl/>
        </w:rPr>
        <w:t xml:space="preserve"> عوامل ب</w:t>
      </w:r>
      <w:r w:rsidRPr="009574A6">
        <w:rPr>
          <w:rFonts w:ascii="Times" w:hAnsi="Times" w:cs="B Nazanin" w:hint="cs"/>
          <w:sz w:val="24"/>
          <w:szCs w:val="24"/>
          <w:rtl/>
        </w:rPr>
        <w:t>یولوژیکی</w:t>
      </w:r>
      <w:r w:rsidR="00BC0184">
        <w:rPr>
          <w:rFonts w:ascii="Times" w:hAnsi="Times" w:cs="B Nazanin" w:hint="cs"/>
          <w:sz w:val="24"/>
          <w:szCs w:val="24"/>
          <w:rtl/>
        </w:rPr>
        <w:t>،</w:t>
      </w:r>
      <w:r w:rsidRPr="009574A6">
        <w:rPr>
          <w:rFonts w:ascii="Times" w:hAnsi="Times" w:cs="B Nazanin"/>
          <w:sz w:val="24"/>
          <w:szCs w:val="24"/>
          <w:rtl/>
        </w:rPr>
        <w:t xml:space="preserve"> روان</w:t>
      </w:r>
      <w:r w:rsidRPr="009574A6">
        <w:rPr>
          <w:rFonts w:ascii="Times" w:hAnsi="Times" w:cs="B Nazanin" w:hint="cs"/>
          <w:sz w:val="24"/>
          <w:szCs w:val="24"/>
          <w:rtl/>
        </w:rPr>
        <w:t>ی</w:t>
      </w:r>
      <w:r w:rsidR="00BC0184">
        <w:rPr>
          <w:rFonts w:ascii="Times" w:hAnsi="Times" w:cs="B Nazanin" w:hint="cs"/>
          <w:sz w:val="24"/>
          <w:szCs w:val="24"/>
          <w:rtl/>
        </w:rPr>
        <w:t>،</w:t>
      </w:r>
      <w:r w:rsidRPr="009574A6">
        <w:rPr>
          <w:rFonts w:ascii="Times" w:hAnsi="Times" w:cs="B Nazanin"/>
          <w:sz w:val="24"/>
          <w:szCs w:val="24"/>
          <w:rtl/>
        </w:rPr>
        <w:t xml:space="preserve"> فرهنگ</w:t>
      </w:r>
      <w:r w:rsidRPr="009574A6">
        <w:rPr>
          <w:rFonts w:ascii="Times" w:hAnsi="Times" w:cs="B Nazanin" w:hint="cs"/>
          <w:sz w:val="24"/>
          <w:szCs w:val="24"/>
          <w:rtl/>
        </w:rPr>
        <w:t>ی</w:t>
      </w:r>
      <w:r w:rsidR="00BC0184">
        <w:rPr>
          <w:rFonts w:ascii="Times" w:hAnsi="Times" w:cs="B Nazanin" w:hint="cs"/>
          <w:sz w:val="24"/>
          <w:szCs w:val="24"/>
          <w:rtl/>
        </w:rPr>
        <w:t>،</w:t>
      </w:r>
      <w:r w:rsidRPr="009574A6">
        <w:rPr>
          <w:rFonts w:ascii="Times" w:hAnsi="Times" w:cs="B Nazanin"/>
          <w:sz w:val="24"/>
          <w:szCs w:val="24"/>
          <w:rtl/>
        </w:rPr>
        <w:t xml:space="preserve"> س</w:t>
      </w:r>
      <w:r w:rsidRPr="009574A6">
        <w:rPr>
          <w:rFonts w:ascii="Times" w:hAnsi="Times" w:cs="B Nazanin" w:hint="cs"/>
          <w:sz w:val="24"/>
          <w:szCs w:val="24"/>
          <w:rtl/>
        </w:rPr>
        <w:t>یاسی</w:t>
      </w:r>
      <w:r w:rsidRPr="009574A6">
        <w:rPr>
          <w:rFonts w:ascii="Times" w:hAnsi="Times" w:cs="B Nazanin"/>
          <w:sz w:val="24"/>
          <w:szCs w:val="24"/>
          <w:rtl/>
        </w:rPr>
        <w:t xml:space="preserve"> و اجتماع</w:t>
      </w:r>
      <w:r w:rsidRPr="009574A6">
        <w:rPr>
          <w:rFonts w:ascii="Times" w:hAnsi="Times" w:cs="B Nazanin" w:hint="cs"/>
          <w:sz w:val="24"/>
          <w:szCs w:val="24"/>
          <w:rtl/>
        </w:rPr>
        <w:t>ی</w:t>
      </w:r>
      <w:r w:rsidRPr="009574A6">
        <w:rPr>
          <w:rFonts w:ascii="Times" w:hAnsi="Times" w:cs="B Nazanin"/>
          <w:sz w:val="24"/>
          <w:szCs w:val="24"/>
          <w:rtl/>
        </w:rPr>
        <w:t xml:space="preserve"> تلق</w:t>
      </w:r>
      <w:r w:rsidRPr="009574A6">
        <w:rPr>
          <w:rFonts w:ascii="Times" w:hAnsi="Times" w:cs="B Nazanin" w:hint="cs"/>
          <w:sz w:val="24"/>
          <w:szCs w:val="24"/>
          <w:rtl/>
        </w:rPr>
        <w:t>ی</w:t>
      </w:r>
      <w:r w:rsidRPr="009574A6">
        <w:rPr>
          <w:rFonts w:ascii="Times" w:hAnsi="Times" w:cs="B Nazanin"/>
          <w:sz w:val="24"/>
          <w:szCs w:val="24"/>
          <w:rtl/>
        </w:rPr>
        <w:t xml:space="preserve"> می</w:t>
      </w:r>
      <w:r w:rsidR="006049FC" w:rsidRPr="009574A6">
        <w:rPr>
          <w:rFonts w:ascii="Times" w:hAnsi="Times" w:cs="B Nazanin"/>
          <w:sz w:val="24"/>
          <w:szCs w:val="24"/>
          <w:rtl/>
        </w:rPr>
        <w:softHyphen/>
      </w:r>
      <w:r w:rsidRPr="009574A6">
        <w:rPr>
          <w:rFonts w:ascii="Times" w:hAnsi="Times" w:cs="B Nazanin"/>
          <w:sz w:val="24"/>
          <w:szCs w:val="24"/>
          <w:rtl/>
        </w:rPr>
        <w:t>شود</w:t>
      </w:r>
      <w:r w:rsidR="00965195" w:rsidRPr="009574A6">
        <w:rPr>
          <w:rFonts w:ascii="Times" w:hAnsi="Times" w:cs="B Nazanin" w:hint="cs"/>
          <w:sz w:val="24"/>
          <w:szCs w:val="24"/>
          <w:rtl/>
        </w:rPr>
        <w:t xml:space="preserve">. </w:t>
      </w:r>
      <w:r w:rsidRPr="009574A6">
        <w:rPr>
          <w:rFonts w:ascii="Times" w:hAnsi="Times" w:cs="B Nazanin"/>
          <w:sz w:val="24"/>
          <w:szCs w:val="24"/>
          <w:rtl/>
        </w:rPr>
        <w:t>تغییر پارادایم از رویکرد بیومدیکال به حقوق بشر</w:t>
      </w:r>
      <w:r w:rsidR="00BC0184">
        <w:rPr>
          <w:rFonts w:ascii="Times" w:hAnsi="Times" w:cs="B Nazanin" w:hint="cs"/>
          <w:sz w:val="24"/>
          <w:szCs w:val="24"/>
          <w:rtl/>
        </w:rPr>
        <w:t>،</w:t>
      </w:r>
      <w:r w:rsidRPr="009574A6">
        <w:rPr>
          <w:rFonts w:ascii="Times" w:hAnsi="Times" w:cs="B Nazanin"/>
          <w:sz w:val="24"/>
          <w:szCs w:val="24"/>
          <w:rtl/>
        </w:rPr>
        <w:t xml:space="preserve"> در کنوانسیون سازمان ملل متحد در مورد حقوق افراد</w:t>
      </w:r>
      <w:r w:rsidR="00965195" w:rsidRPr="009574A6">
        <w:rPr>
          <w:rFonts w:ascii="Times" w:hAnsi="Times" w:cs="B Nazanin" w:hint="cs"/>
          <w:sz w:val="24"/>
          <w:szCs w:val="24"/>
          <w:rtl/>
        </w:rPr>
        <w:t xml:space="preserve"> </w:t>
      </w:r>
      <w:r w:rsidRPr="009574A6">
        <w:rPr>
          <w:rFonts w:ascii="Times" w:hAnsi="Times" w:cs="B Nazanin"/>
          <w:sz w:val="24"/>
          <w:szCs w:val="24"/>
          <w:rtl/>
        </w:rPr>
        <w:t>دارای</w:t>
      </w:r>
      <w:r w:rsidR="006436E6" w:rsidRPr="009574A6">
        <w:rPr>
          <w:rFonts w:ascii="Times" w:hAnsi="Times" w:cs="B Nazanin"/>
          <w:sz w:val="24"/>
          <w:szCs w:val="24"/>
          <w:rtl/>
        </w:rPr>
        <w:t xml:space="preserve"> </w:t>
      </w:r>
      <w:r w:rsidRPr="009574A6">
        <w:rPr>
          <w:rFonts w:ascii="Times" w:hAnsi="Times" w:cs="B Nazanin" w:hint="cs"/>
          <w:sz w:val="24"/>
          <w:szCs w:val="24"/>
          <w:rtl/>
        </w:rPr>
        <w:t>ناتوانی</w:t>
      </w:r>
      <w:r w:rsidRPr="009574A6">
        <w:rPr>
          <w:rFonts w:ascii="Times" w:hAnsi="Times" w:cs="B Nazanin"/>
          <w:sz w:val="24"/>
          <w:szCs w:val="24"/>
          <w:rtl/>
        </w:rPr>
        <w:t xml:space="preserve"> منعکس شده است</w:t>
      </w:r>
      <w:r w:rsidR="00965195" w:rsidRPr="009574A6">
        <w:rPr>
          <w:rFonts w:ascii="Times" w:hAnsi="Times" w:cs="B Nazanin" w:hint="cs"/>
          <w:sz w:val="24"/>
          <w:szCs w:val="24"/>
          <w:rtl/>
        </w:rPr>
        <w:t xml:space="preserve">. </w:t>
      </w:r>
      <w:r w:rsidRPr="009574A6">
        <w:rPr>
          <w:rFonts w:ascii="Times" w:hAnsi="Times" w:cs="B Nazanin"/>
          <w:sz w:val="24"/>
          <w:szCs w:val="24"/>
          <w:rtl/>
        </w:rPr>
        <w:t>در این کنوانسیون</w:t>
      </w:r>
      <w:r w:rsidR="00BC0184">
        <w:rPr>
          <w:rFonts w:ascii="Times" w:hAnsi="Times" w:cs="B Nazanin" w:hint="cs"/>
          <w:sz w:val="24"/>
          <w:szCs w:val="24"/>
          <w:rtl/>
        </w:rPr>
        <w:t>،</w:t>
      </w:r>
      <w:r w:rsidRPr="009574A6">
        <w:rPr>
          <w:rFonts w:ascii="Times" w:hAnsi="Times" w:cs="B Nazanin"/>
          <w:sz w:val="24"/>
          <w:szCs w:val="24"/>
          <w:rtl/>
        </w:rPr>
        <w:t xml:space="preserve"> افراد دارای </w:t>
      </w:r>
      <w:r w:rsidRPr="009574A6">
        <w:rPr>
          <w:rFonts w:ascii="Times" w:hAnsi="Times" w:cs="B Nazanin" w:hint="cs"/>
          <w:sz w:val="24"/>
          <w:szCs w:val="24"/>
          <w:rtl/>
        </w:rPr>
        <w:t>ناتوانی</w:t>
      </w:r>
      <w:r w:rsidR="009574A6" w:rsidRPr="009574A6">
        <w:rPr>
          <w:rFonts w:ascii="Times" w:hAnsi="Times" w:cs="B Nazanin" w:hint="cs"/>
          <w:sz w:val="24"/>
          <w:szCs w:val="24"/>
          <w:rtl/>
        </w:rPr>
        <w:t>،</w:t>
      </w:r>
      <w:r w:rsidR="006436E6" w:rsidRPr="009574A6">
        <w:rPr>
          <w:rFonts w:ascii="Times" w:hAnsi="Times" w:cs="B Nazanin"/>
          <w:sz w:val="24"/>
          <w:szCs w:val="24"/>
          <w:rtl/>
        </w:rPr>
        <w:t xml:space="preserve"> </w:t>
      </w:r>
      <w:r w:rsidRPr="009574A6">
        <w:rPr>
          <w:rFonts w:ascii="Times" w:hAnsi="Times" w:cs="B Nazanin"/>
          <w:sz w:val="24"/>
          <w:szCs w:val="24"/>
          <w:rtl/>
        </w:rPr>
        <w:t>افراد دارای حقوق می</w:t>
      </w:r>
      <w:r w:rsidR="00A77310" w:rsidRPr="009574A6">
        <w:rPr>
          <w:rFonts w:ascii="Times" w:hAnsi="Times" w:cs="B Nazanin"/>
          <w:sz w:val="24"/>
          <w:szCs w:val="24"/>
          <w:rtl/>
        </w:rPr>
        <w:softHyphen/>
      </w:r>
      <w:r w:rsidRPr="009574A6">
        <w:rPr>
          <w:rFonts w:ascii="Times" w:hAnsi="Times" w:cs="B Nazanin"/>
          <w:sz w:val="24"/>
          <w:szCs w:val="24"/>
          <w:rtl/>
        </w:rPr>
        <w:t>باشند</w:t>
      </w:r>
      <w:r w:rsidR="00965195" w:rsidRPr="009574A6">
        <w:rPr>
          <w:rFonts w:ascii="Times" w:hAnsi="Times" w:cs="B Nazanin" w:hint="cs"/>
          <w:sz w:val="24"/>
          <w:szCs w:val="24"/>
          <w:rtl/>
        </w:rPr>
        <w:t xml:space="preserve">. </w:t>
      </w:r>
      <w:r w:rsidRPr="009574A6">
        <w:rPr>
          <w:rFonts w:ascii="Times" w:hAnsi="Times" w:cs="B Nazanin"/>
          <w:sz w:val="24"/>
          <w:szCs w:val="24"/>
          <w:rtl/>
        </w:rPr>
        <w:t>اصول اساسی</w:t>
      </w:r>
      <w:r w:rsidR="006436E6" w:rsidRPr="009574A6">
        <w:rPr>
          <w:rFonts w:ascii="Times" w:hAnsi="Times" w:cs="B Nazanin"/>
          <w:sz w:val="24"/>
          <w:szCs w:val="24"/>
          <w:rtl/>
        </w:rPr>
        <w:t xml:space="preserve"> </w:t>
      </w:r>
      <w:r w:rsidRPr="009574A6">
        <w:rPr>
          <w:rFonts w:ascii="Times" w:hAnsi="Times" w:cs="B Nazanin"/>
          <w:sz w:val="24"/>
          <w:szCs w:val="24"/>
          <w:rtl/>
        </w:rPr>
        <w:t>این رویکرد</w:t>
      </w:r>
      <w:r w:rsidR="00BC0184">
        <w:rPr>
          <w:rFonts w:ascii="Times" w:hAnsi="Times" w:cs="B Nazanin" w:hint="cs"/>
          <w:sz w:val="24"/>
          <w:szCs w:val="24"/>
          <w:rtl/>
        </w:rPr>
        <w:t>،</w:t>
      </w:r>
      <w:r w:rsidRPr="009574A6">
        <w:rPr>
          <w:rFonts w:ascii="Times" w:hAnsi="Times" w:cs="B Nazanin"/>
          <w:sz w:val="24"/>
          <w:szCs w:val="24"/>
          <w:rtl/>
        </w:rPr>
        <w:t xml:space="preserve"> در </w:t>
      </w:r>
      <w:r w:rsidRPr="00326F69">
        <w:rPr>
          <w:rFonts w:ascii="Times New Roman" w:hAnsi="Times New Roman" w:cs="Times New Roman"/>
          <w:sz w:val="20"/>
          <w:szCs w:val="20"/>
        </w:rPr>
        <w:t>ICF</w:t>
      </w:r>
      <w:r w:rsidRPr="009574A6">
        <w:rPr>
          <w:rFonts w:ascii="Times" w:hAnsi="Times" w:cs="B Nazanin"/>
          <w:sz w:val="24"/>
          <w:szCs w:val="24"/>
          <w:rtl/>
        </w:rPr>
        <w:t xml:space="preserve"> </w:t>
      </w:r>
      <w:r w:rsidR="00BC0184">
        <w:rPr>
          <w:rFonts w:ascii="Times" w:hAnsi="Times" w:cs="B Nazanin" w:hint="cs"/>
          <w:sz w:val="24"/>
          <w:szCs w:val="24"/>
          <w:rtl/>
        </w:rPr>
        <w:t>نیز</w:t>
      </w:r>
      <w:r w:rsidRPr="009574A6">
        <w:rPr>
          <w:rFonts w:ascii="Times" w:hAnsi="Times" w:cs="B Nazanin"/>
          <w:sz w:val="24"/>
          <w:szCs w:val="24"/>
        </w:rPr>
        <w:t xml:space="preserve"> </w:t>
      </w:r>
      <w:r w:rsidRPr="009574A6">
        <w:rPr>
          <w:rFonts w:ascii="Times" w:hAnsi="Times" w:cs="B Nazanin"/>
          <w:sz w:val="24"/>
          <w:szCs w:val="24"/>
          <w:rtl/>
        </w:rPr>
        <w:t>منعکس شده است</w:t>
      </w:r>
      <w:r w:rsidR="00965195" w:rsidRPr="009574A6">
        <w:rPr>
          <w:rFonts w:ascii="Times" w:hAnsi="Times" w:cs="B Nazanin" w:hint="cs"/>
          <w:sz w:val="24"/>
          <w:szCs w:val="24"/>
          <w:rtl/>
        </w:rPr>
        <w:t>.</w:t>
      </w:r>
    </w:p>
    <w:p w:rsidR="00254960" w:rsidRPr="00326F69" w:rsidRDefault="00254960" w:rsidP="00326F69">
      <w:pPr>
        <w:bidi/>
        <w:spacing w:after="120"/>
        <w:jc w:val="both"/>
        <w:rPr>
          <w:rFonts w:ascii="Times" w:hAnsi="Times" w:cs="B Nazanin"/>
          <w:b/>
          <w:bCs/>
          <w:color w:val="17365D" w:themeColor="text2" w:themeShade="BF"/>
          <w:sz w:val="26"/>
          <w:szCs w:val="24"/>
          <w:lang w:bidi="fa-IR"/>
        </w:rPr>
      </w:pPr>
      <w:r w:rsidRPr="00326F69">
        <w:rPr>
          <w:rFonts w:ascii="Times" w:hAnsi="Times" w:cs="B Nazanin" w:hint="cs"/>
          <w:b/>
          <w:bCs/>
          <w:color w:val="17365D" w:themeColor="text2" w:themeShade="BF"/>
          <w:sz w:val="26"/>
          <w:szCs w:val="24"/>
          <w:rtl/>
          <w:lang w:bidi="fa-IR"/>
        </w:rPr>
        <w:t>مدل</w:t>
      </w:r>
      <w:r w:rsidR="00A77310" w:rsidRPr="00326F69">
        <w:rPr>
          <w:rFonts w:ascii="Times" w:hAnsi="Times" w:cs="B Nazanin"/>
          <w:b/>
          <w:bCs/>
          <w:color w:val="17365D" w:themeColor="text2" w:themeShade="BF"/>
          <w:sz w:val="26"/>
          <w:szCs w:val="24"/>
          <w:rtl/>
          <w:lang w:bidi="fa-IR"/>
        </w:rPr>
        <w:softHyphen/>
      </w:r>
      <w:r w:rsidRPr="00326F69">
        <w:rPr>
          <w:rFonts w:ascii="Times" w:hAnsi="Times" w:cs="B Nazanin" w:hint="cs"/>
          <w:b/>
          <w:bCs/>
          <w:color w:val="17365D" w:themeColor="text2" w:themeShade="BF"/>
          <w:sz w:val="26"/>
          <w:szCs w:val="24"/>
          <w:rtl/>
          <w:lang w:bidi="fa-IR"/>
        </w:rPr>
        <w:t>های ارائه خدمات توانبخشی با رویکرد حقوق بشر</w:t>
      </w:r>
    </w:p>
    <w:p w:rsidR="00735EAB" w:rsidRPr="0061033B" w:rsidRDefault="009574A6" w:rsidP="00AD7445">
      <w:pPr>
        <w:pStyle w:val="ListParagraph"/>
        <w:bidi/>
        <w:spacing w:after="60"/>
        <w:ind w:left="0"/>
        <w:contextualSpacing w:val="0"/>
        <w:jc w:val="both"/>
        <w:rPr>
          <w:rFonts w:ascii="Times" w:hAnsi="Times" w:cs="B Nazanin"/>
          <w:b/>
          <w:bCs/>
          <w:color w:val="17365D" w:themeColor="text2" w:themeShade="BF"/>
          <w:sz w:val="24"/>
          <w:szCs w:val="24"/>
        </w:rPr>
      </w:pPr>
      <w:r w:rsidRPr="0061033B">
        <w:rPr>
          <w:rFonts w:ascii="Times" w:hAnsi="Times" w:cs="B Nazanin"/>
          <w:b/>
          <w:bCs/>
          <w:color w:val="17365D" w:themeColor="text2" w:themeShade="BF"/>
          <w:sz w:val="24"/>
          <w:szCs w:val="24"/>
          <w:rtl/>
        </w:rPr>
        <w:t>مدل مراجعه</w:t>
      </w:r>
      <w:r w:rsidRPr="0061033B">
        <w:rPr>
          <w:rFonts w:ascii="Times" w:hAnsi="Times" w:cs="B Nazanin"/>
          <w:b/>
          <w:bCs/>
          <w:color w:val="17365D" w:themeColor="text2" w:themeShade="BF"/>
          <w:sz w:val="24"/>
          <w:szCs w:val="24"/>
          <w:rtl/>
        </w:rPr>
        <w:softHyphen/>
      </w:r>
      <w:r w:rsidR="00735EAB" w:rsidRPr="0061033B">
        <w:rPr>
          <w:rFonts w:ascii="Times" w:hAnsi="Times" w:cs="B Nazanin" w:hint="cs"/>
          <w:b/>
          <w:bCs/>
          <w:color w:val="17365D" w:themeColor="text2" w:themeShade="BF"/>
          <w:sz w:val="24"/>
          <w:szCs w:val="24"/>
          <w:rtl/>
        </w:rPr>
        <w:t>کننده</w:t>
      </w:r>
      <w:r w:rsidR="00735EAB" w:rsidRPr="0061033B">
        <w:rPr>
          <w:rFonts w:ascii="Times" w:hAnsi="Times" w:cs="B Nazanin"/>
          <w:b/>
          <w:bCs/>
          <w:color w:val="17365D" w:themeColor="text2" w:themeShade="BF"/>
          <w:sz w:val="24"/>
          <w:szCs w:val="24"/>
          <w:rtl/>
        </w:rPr>
        <w:t xml:space="preserve"> محور </w:t>
      </w:r>
      <w:r w:rsidR="00735EAB" w:rsidRPr="00326F69">
        <w:rPr>
          <w:rFonts w:ascii="Times New Roman" w:hAnsi="Times New Roman" w:cs="Times New Roman"/>
          <w:b/>
          <w:bCs/>
          <w:color w:val="17365D" w:themeColor="text2" w:themeShade="BF"/>
        </w:rPr>
        <w:t>client-</w:t>
      </w:r>
      <w:r w:rsidR="00404868" w:rsidRPr="00326F69">
        <w:rPr>
          <w:rFonts w:ascii="Times New Roman" w:hAnsi="Times New Roman" w:cs="Times New Roman"/>
          <w:b/>
          <w:bCs/>
          <w:color w:val="17365D" w:themeColor="text2" w:themeShade="BF"/>
        </w:rPr>
        <w:t>centered</w:t>
      </w:r>
    </w:p>
    <w:p w:rsidR="00735EAB" w:rsidRPr="009574A6" w:rsidRDefault="00254960" w:rsidP="00B70C61">
      <w:pPr>
        <w:pStyle w:val="ListParagraph"/>
        <w:bidi/>
        <w:spacing w:after="120"/>
        <w:ind w:left="0"/>
        <w:contextualSpacing w:val="0"/>
        <w:jc w:val="both"/>
        <w:rPr>
          <w:rFonts w:ascii="Times" w:hAnsi="Times" w:cs="B Nazanin"/>
          <w:sz w:val="24"/>
          <w:szCs w:val="24"/>
        </w:rPr>
      </w:pPr>
      <w:r w:rsidRPr="009574A6">
        <w:rPr>
          <w:rFonts w:ascii="Times" w:hAnsi="Times" w:cs="B Nazanin" w:hint="cs"/>
          <w:sz w:val="24"/>
          <w:szCs w:val="24"/>
          <w:rtl/>
        </w:rPr>
        <w:t>در این مدل</w:t>
      </w:r>
      <w:r w:rsidR="00270C94">
        <w:rPr>
          <w:rFonts w:ascii="Times" w:hAnsi="Times" w:cs="B Nazanin" w:hint="cs"/>
          <w:sz w:val="24"/>
          <w:szCs w:val="24"/>
          <w:rtl/>
        </w:rPr>
        <w:t>،</w:t>
      </w:r>
      <w:r w:rsidRPr="009574A6">
        <w:rPr>
          <w:rFonts w:ascii="Times" w:hAnsi="Times" w:cs="B Nazanin" w:hint="cs"/>
          <w:sz w:val="24"/>
          <w:szCs w:val="24"/>
          <w:rtl/>
        </w:rPr>
        <w:t xml:space="preserve"> </w:t>
      </w:r>
      <w:r w:rsidR="00A77310" w:rsidRPr="009574A6">
        <w:rPr>
          <w:rFonts w:ascii="Times" w:hAnsi="Times" w:cs="B Nazanin"/>
          <w:sz w:val="24"/>
          <w:szCs w:val="24"/>
          <w:rtl/>
        </w:rPr>
        <w:t>مراجعه</w:t>
      </w:r>
      <w:r w:rsidR="00A77310" w:rsidRPr="009574A6">
        <w:rPr>
          <w:rFonts w:ascii="Times" w:hAnsi="Times" w:cs="B Nazanin"/>
          <w:sz w:val="24"/>
          <w:szCs w:val="24"/>
          <w:rtl/>
        </w:rPr>
        <w:softHyphen/>
      </w:r>
      <w:r w:rsidR="00735EAB" w:rsidRPr="009574A6">
        <w:rPr>
          <w:rFonts w:ascii="Times" w:hAnsi="Times" w:cs="B Nazanin"/>
          <w:sz w:val="24"/>
          <w:szCs w:val="24"/>
          <w:rtl/>
        </w:rPr>
        <w:t>کننده</w:t>
      </w:r>
      <w:r w:rsidR="00270C94">
        <w:rPr>
          <w:rFonts w:ascii="Times" w:hAnsi="Times" w:cs="B Nazanin" w:hint="cs"/>
          <w:sz w:val="24"/>
          <w:szCs w:val="24"/>
          <w:rtl/>
        </w:rPr>
        <w:t xml:space="preserve"> به عنوان</w:t>
      </w:r>
      <w:r w:rsidR="00735EAB" w:rsidRPr="009574A6">
        <w:rPr>
          <w:rFonts w:ascii="Times" w:hAnsi="Times" w:cs="B Nazanin"/>
          <w:sz w:val="24"/>
          <w:szCs w:val="24"/>
          <w:rtl/>
        </w:rPr>
        <w:t xml:space="preserve"> </w:t>
      </w:r>
      <w:r w:rsidRPr="009574A6">
        <w:rPr>
          <w:rFonts w:ascii="Times" w:hAnsi="Times" w:cs="B Nazanin"/>
          <w:sz w:val="24"/>
          <w:szCs w:val="24"/>
          <w:rtl/>
        </w:rPr>
        <w:t xml:space="preserve">محور </w:t>
      </w:r>
      <w:r w:rsidR="00270C94">
        <w:rPr>
          <w:rFonts w:ascii="Times" w:hAnsi="Times" w:cs="B Nazanin" w:hint="cs"/>
          <w:sz w:val="24"/>
          <w:szCs w:val="24"/>
          <w:rtl/>
        </w:rPr>
        <w:t>در نظر گرفته شده</w:t>
      </w:r>
      <w:r w:rsidR="00735EAB" w:rsidRPr="009574A6">
        <w:rPr>
          <w:rFonts w:ascii="Times" w:hAnsi="Times" w:cs="B Nazanin"/>
          <w:sz w:val="24"/>
          <w:szCs w:val="24"/>
          <w:rtl/>
        </w:rPr>
        <w:t xml:space="preserve"> و درمانگر با کمک او</w:t>
      </w:r>
      <w:r w:rsidR="00270C94">
        <w:rPr>
          <w:rFonts w:ascii="Times" w:hAnsi="Times" w:cs="B Nazanin" w:hint="cs"/>
          <w:sz w:val="24"/>
          <w:szCs w:val="24"/>
          <w:rtl/>
        </w:rPr>
        <w:t>،</w:t>
      </w:r>
      <w:r w:rsidR="00735EAB" w:rsidRPr="009574A6">
        <w:rPr>
          <w:rFonts w:ascii="Times" w:hAnsi="Times" w:cs="B Nazanin"/>
          <w:sz w:val="24"/>
          <w:szCs w:val="24"/>
          <w:rtl/>
        </w:rPr>
        <w:t xml:space="preserve"> برنامه درمانی</w:t>
      </w:r>
      <w:r w:rsidR="00270C94">
        <w:rPr>
          <w:rFonts w:ascii="Times" w:hAnsi="Times" w:cs="B Nazanin" w:hint="cs"/>
          <w:sz w:val="24"/>
          <w:szCs w:val="24"/>
          <w:rtl/>
        </w:rPr>
        <w:t xml:space="preserve"> را</w:t>
      </w:r>
      <w:r w:rsidR="00735EAB" w:rsidRPr="009574A6">
        <w:rPr>
          <w:rFonts w:ascii="Times" w:hAnsi="Times" w:cs="B Nazanin"/>
          <w:sz w:val="24"/>
          <w:szCs w:val="24"/>
          <w:rtl/>
        </w:rPr>
        <w:t xml:space="preserve"> تدوین می</w:t>
      </w:r>
      <w:r w:rsidR="00A77310" w:rsidRPr="009574A6">
        <w:rPr>
          <w:rFonts w:ascii="Times" w:hAnsi="Times" w:cs="B Nazanin"/>
          <w:sz w:val="24"/>
          <w:szCs w:val="24"/>
          <w:rtl/>
        </w:rPr>
        <w:softHyphen/>
      </w:r>
      <w:r w:rsidR="00735EAB" w:rsidRPr="009574A6">
        <w:rPr>
          <w:rFonts w:ascii="Times" w:hAnsi="Times" w:cs="B Nazanin"/>
          <w:sz w:val="24"/>
          <w:szCs w:val="24"/>
          <w:rtl/>
        </w:rPr>
        <w:t>کند</w:t>
      </w:r>
      <w:r w:rsidR="00E13BB7" w:rsidRPr="009574A6">
        <w:rPr>
          <w:rFonts w:ascii="Times" w:hAnsi="Times" w:cs="B Nazanin" w:hint="cs"/>
          <w:sz w:val="24"/>
          <w:szCs w:val="24"/>
          <w:rtl/>
        </w:rPr>
        <w:t xml:space="preserve">. </w:t>
      </w:r>
      <w:r w:rsidR="009574A6" w:rsidRPr="009574A6">
        <w:rPr>
          <w:rFonts w:ascii="Times" w:hAnsi="Times" w:cs="B Nazanin"/>
          <w:sz w:val="24"/>
          <w:szCs w:val="24"/>
          <w:rtl/>
        </w:rPr>
        <w:t>در مدل</w:t>
      </w:r>
      <w:r w:rsidR="00270C94">
        <w:rPr>
          <w:rFonts w:ascii="Times" w:hAnsi="Times" w:cs="B Nazanin" w:hint="cs"/>
          <w:sz w:val="24"/>
          <w:szCs w:val="24"/>
          <w:rtl/>
        </w:rPr>
        <w:t xml:space="preserve"> مذکور،</w:t>
      </w:r>
      <w:r w:rsidR="009574A6" w:rsidRPr="009574A6">
        <w:rPr>
          <w:rFonts w:ascii="Times" w:hAnsi="Times" w:cs="B Nazanin"/>
          <w:sz w:val="24"/>
          <w:szCs w:val="24"/>
          <w:rtl/>
        </w:rPr>
        <w:t xml:space="preserve"> مراجعه</w:t>
      </w:r>
      <w:r w:rsidR="009574A6" w:rsidRPr="009574A6">
        <w:rPr>
          <w:rFonts w:ascii="Times" w:hAnsi="Times" w:cs="B Nazanin"/>
          <w:sz w:val="24"/>
          <w:szCs w:val="24"/>
          <w:rtl/>
        </w:rPr>
        <w:softHyphen/>
      </w:r>
      <w:r w:rsidR="009574A6" w:rsidRPr="009574A6">
        <w:rPr>
          <w:rFonts w:ascii="Times" w:hAnsi="Times" w:cs="B Nazanin"/>
          <w:sz w:val="24"/>
          <w:szCs w:val="24"/>
          <w:rtl/>
        </w:rPr>
        <w:softHyphen/>
      </w:r>
      <w:r w:rsidR="00735EAB" w:rsidRPr="009574A6">
        <w:rPr>
          <w:rFonts w:ascii="Times" w:hAnsi="Times" w:cs="B Nazanin"/>
          <w:sz w:val="24"/>
          <w:szCs w:val="24"/>
          <w:rtl/>
        </w:rPr>
        <w:t>کننده</w:t>
      </w:r>
      <w:r w:rsidR="005046D1">
        <w:rPr>
          <w:rFonts w:ascii="Times" w:hAnsi="Times" w:cs="B Nazanin" w:hint="cs"/>
          <w:sz w:val="24"/>
          <w:szCs w:val="24"/>
          <w:rtl/>
        </w:rPr>
        <w:t>،</w:t>
      </w:r>
      <w:r w:rsidR="00735EAB" w:rsidRPr="009574A6">
        <w:rPr>
          <w:rFonts w:ascii="Times" w:hAnsi="Times" w:cs="B Nazanin"/>
          <w:sz w:val="24"/>
          <w:szCs w:val="24"/>
          <w:rtl/>
        </w:rPr>
        <w:t xml:space="preserve"> فردی کاملا</w:t>
      </w:r>
      <w:r w:rsidR="00A77310" w:rsidRPr="009574A6">
        <w:rPr>
          <w:rFonts w:ascii="Times" w:hAnsi="Times" w:cs="B Nazanin" w:hint="cs"/>
          <w:sz w:val="24"/>
          <w:szCs w:val="24"/>
          <w:rtl/>
        </w:rPr>
        <w:t>ً</w:t>
      </w:r>
      <w:r w:rsidR="00735EAB" w:rsidRPr="009574A6">
        <w:rPr>
          <w:rFonts w:ascii="Times" w:hAnsi="Times" w:cs="B Nazanin"/>
          <w:sz w:val="24"/>
          <w:szCs w:val="24"/>
          <w:rtl/>
        </w:rPr>
        <w:t xml:space="preserve"> آگاه به مسائل خود </w:t>
      </w:r>
      <w:r w:rsidR="00A77310" w:rsidRPr="009574A6">
        <w:rPr>
          <w:rFonts w:ascii="Times" w:hAnsi="Times" w:cs="B Nazanin" w:hint="cs"/>
          <w:sz w:val="24"/>
          <w:szCs w:val="24"/>
          <w:rtl/>
        </w:rPr>
        <w:t xml:space="preserve">بوده </w:t>
      </w:r>
      <w:r w:rsidR="00735EAB" w:rsidRPr="009574A6">
        <w:rPr>
          <w:rFonts w:ascii="Times" w:hAnsi="Times" w:cs="B Nazanin"/>
          <w:sz w:val="24"/>
          <w:szCs w:val="24"/>
          <w:rtl/>
        </w:rPr>
        <w:t>و می</w:t>
      </w:r>
      <w:r w:rsidR="00A77310" w:rsidRPr="009574A6">
        <w:rPr>
          <w:rFonts w:ascii="Times" w:hAnsi="Times" w:cs="B Nazanin"/>
          <w:sz w:val="24"/>
          <w:szCs w:val="24"/>
          <w:rtl/>
        </w:rPr>
        <w:softHyphen/>
      </w:r>
      <w:r w:rsidR="00735EAB" w:rsidRPr="009574A6">
        <w:rPr>
          <w:rFonts w:ascii="Times" w:hAnsi="Times" w:cs="B Nazanin"/>
          <w:sz w:val="24"/>
          <w:szCs w:val="24"/>
          <w:rtl/>
        </w:rPr>
        <w:t xml:space="preserve">داند </w:t>
      </w:r>
      <w:r w:rsidR="00270C94">
        <w:rPr>
          <w:rFonts w:ascii="Times" w:hAnsi="Times" w:cs="B Nazanin" w:hint="cs"/>
          <w:sz w:val="24"/>
          <w:szCs w:val="24"/>
          <w:rtl/>
        </w:rPr>
        <w:t xml:space="preserve">که </w:t>
      </w:r>
      <w:r w:rsidR="00735EAB" w:rsidRPr="009574A6">
        <w:rPr>
          <w:rFonts w:ascii="Times" w:hAnsi="Times" w:cs="B Nazanin"/>
          <w:sz w:val="24"/>
          <w:szCs w:val="24"/>
          <w:rtl/>
        </w:rPr>
        <w:t>از درمان چه می</w:t>
      </w:r>
      <w:r w:rsidR="00A77310" w:rsidRPr="009574A6">
        <w:rPr>
          <w:rFonts w:ascii="Times" w:hAnsi="Times" w:cs="B Nazanin"/>
          <w:sz w:val="24"/>
          <w:szCs w:val="24"/>
          <w:rtl/>
        </w:rPr>
        <w:softHyphen/>
      </w:r>
      <w:r w:rsidR="00735EAB" w:rsidRPr="009574A6">
        <w:rPr>
          <w:rFonts w:ascii="Times" w:hAnsi="Times" w:cs="B Nazanin"/>
          <w:sz w:val="24"/>
          <w:szCs w:val="24"/>
          <w:rtl/>
        </w:rPr>
        <w:t>خواهد</w:t>
      </w:r>
      <w:r w:rsidR="00E13BB7" w:rsidRPr="009574A6">
        <w:rPr>
          <w:rFonts w:ascii="Times" w:hAnsi="Times" w:cs="B Nazanin" w:hint="cs"/>
          <w:sz w:val="24"/>
          <w:szCs w:val="24"/>
          <w:rtl/>
        </w:rPr>
        <w:t>.</w:t>
      </w:r>
      <w:r w:rsidR="006436E6" w:rsidRPr="009574A6">
        <w:rPr>
          <w:rFonts w:ascii="Times" w:hAnsi="Times" w:cs="B Nazanin" w:hint="cs"/>
          <w:sz w:val="24"/>
          <w:szCs w:val="24"/>
          <w:rtl/>
        </w:rPr>
        <w:t xml:space="preserve"> </w:t>
      </w:r>
      <w:r w:rsidR="00A77310" w:rsidRPr="009574A6">
        <w:rPr>
          <w:rFonts w:ascii="Times" w:hAnsi="Times" w:cs="B Nazanin"/>
          <w:sz w:val="24"/>
          <w:szCs w:val="24"/>
          <w:rtl/>
        </w:rPr>
        <w:t>درمانگر</w:t>
      </w:r>
      <w:r w:rsidR="005046D1">
        <w:rPr>
          <w:rFonts w:ascii="Times" w:hAnsi="Times" w:cs="B Nazanin" w:hint="cs"/>
          <w:sz w:val="24"/>
          <w:szCs w:val="24"/>
          <w:rtl/>
        </w:rPr>
        <w:t xml:space="preserve"> نیز</w:t>
      </w:r>
      <w:r w:rsidR="00A77310" w:rsidRPr="009574A6">
        <w:rPr>
          <w:rFonts w:ascii="Times" w:hAnsi="Times" w:cs="B Nazanin"/>
          <w:sz w:val="24"/>
          <w:szCs w:val="24"/>
          <w:rtl/>
        </w:rPr>
        <w:t xml:space="preserve"> تسلط حرفه</w:t>
      </w:r>
      <w:r w:rsidR="00270C94">
        <w:rPr>
          <w:rFonts w:ascii="Times" w:hAnsi="Times" w:cs="B Nazanin"/>
          <w:sz w:val="24"/>
          <w:szCs w:val="24"/>
          <w:rtl/>
        </w:rPr>
        <w:softHyphen/>
      </w:r>
      <w:r w:rsidR="00735EAB" w:rsidRPr="009574A6">
        <w:rPr>
          <w:rFonts w:ascii="Times" w:hAnsi="Times" w:cs="B Nazanin"/>
          <w:sz w:val="24"/>
          <w:szCs w:val="24"/>
          <w:rtl/>
        </w:rPr>
        <w:t>ای بر روند درمانی ندا</w:t>
      </w:r>
      <w:r w:rsidR="005046D1">
        <w:rPr>
          <w:rFonts w:ascii="Times" w:hAnsi="Times" w:cs="B Nazanin" w:hint="cs"/>
          <w:sz w:val="24"/>
          <w:szCs w:val="24"/>
          <w:rtl/>
        </w:rPr>
        <w:t>شته،</w:t>
      </w:r>
      <w:r w:rsidR="00735EAB" w:rsidRPr="009574A6">
        <w:rPr>
          <w:rFonts w:ascii="Times" w:hAnsi="Times" w:cs="B Nazanin"/>
          <w:sz w:val="24"/>
          <w:szCs w:val="24"/>
          <w:rtl/>
        </w:rPr>
        <w:t xml:space="preserve"> ابزاری برای تغییر محسوب ن</w:t>
      </w:r>
      <w:r w:rsidR="00270C94">
        <w:rPr>
          <w:rFonts w:ascii="Times" w:hAnsi="Times" w:cs="B Nazanin" w:hint="cs"/>
          <w:sz w:val="24"/>
          <w:szCs w:val="24"/>
          <w:rtl/>
        </w:rPr>
        <w:t>شده</w:t>
      </w:r>
      <w:r w:rsidR="00735EAB" w:rsidRPr="009574A6">
        <w:rPr>
          <w:rFonts w:ascii="Times" w:hAnsi="Times" w:cs="B Nazanin"/>
          <w:sz w:val="24"/>
          <w:szCs w:val="24"/>
          <w:rtl/>
        </w:rPr>
        <w:t xml:space="preserve"> و</w:t>
      </w:r>
      <w:r w:rsidR="006436E6" w:rsidRPr="009574A6">
        <w:rPr>
          <w:rFonts w:ascii="Times" w:hAnsi="Times" w:cs="B Nazanin"/>
          <w:sz w:val="24"/>
          <w:szCs w:val="24"/>
          <w:rtl/>
        </w:rPr>
        <w:t xml:space="preserve"> </w:t>
      </w:r>
      <w:r w:rsidR="005046D1">
        <w:rPr>
          <w:rFonts w:ascii="Times" w:hAnsi="Times" w:cs="B Nazanin" w:hint="cs"/>
          <w:sz w:val="24"/>
          <w:szCs w:val="24"/>
          <w:rtl/>
        </w:rPr>
        <w:t>تنها یک</w:t>
      </w:r>
      <w:r w:rsidR="00A77310" w:rsidRPr="009574A6">
        <w:rPr>
          <w:rFonts w:ascii="Times" w:hAnsi="Times" w:cs="B Nazanin"/>
          <w:sz w:val="24"/>
          <w:szCs w:val="24"/>
          <w:rtl/>
        </w:rPr>
        <w:t xml:space="preserve"> تسهیل</w:t>
      </w:r>
      <w:r w:rsidR="00A77310" w:rsidRPr="009574A6">
        <w:rPr>
          <w:rFonts w:ascii="Times" w:hAnsi="Times" w:cs="B Nazanin"/>
          <w:sz w:val="24"/>
          <w:szCs w:val="24"/>
          <w:rtl/>
        </w:rPr>
        <w:softHyphen/>
      </w:r>
      <w:r w:rsidR="00735EAB" w:rsidRPr="009574A6">
        <w:rPr>
          <w:rFonts w:ascii="Times" w:hAnsi="Times" w:cs="B Nazanin"/>
          <w:sz w:val="24"/>
          <w:szCs w:val="24"/>
          <w:rtl/>
        </w:rPr>
        <w:t>کننده است</w:t>
      </w:r>
      <w:r w:rsidR="00E13BB7" w:rsidRPr="009574A6">
        <w:rPr>
          <w:rFonts w:ascii="Times" w:hAnsi="Times" w:cs="B Nazanin" w:hint="cs"/>
          <w:sz w:val="24"/>
          <w:szCs w:val="24"/>
          <w:rtl/>
        </w:rPr>
        <w:t>.</w:t>
      </w:r>
    </w:p>
    <w:p w:rsidR="00735EAB" w:rsidRPr="009574A6" w:rsidRDefault="006436E6" w:rsidP="00B70C61">
      <w:pPr>
        <w:pStyle w:val="ListParagraph"/>
        <w:bidi/>
        <w:spacing w:after="60"/>
        <w:ind w:left="0"/>
        <w:contextualSpacing w:val="0"/>
        <w:jc w:val="both"/>
        <w:rPr>
          <w:rFonts w:ascii="Times" w:hAnsi="Times" w:cs="B Nazanin"/>
          <w:sz w:val="24"/>
          <w:szCs w:val="24"/>
        </w:rPr>
      </w:pPr>
      <w:r w:rsidRPr="009574A6">
        <w:rPr>
          <w:rFonts w:ascii="Times" w:hAnsi="Times" w:cs="B Nazanin"/>
          <w:sz w:val="24"/>
          <w:szCs w:val="24"/>
          <w:rtl/>
        </w:rPr>
        <w:t xml:space="preserve"> </w:t>
      </w:r>
      <w:r w:rsidR="00735EAB" w:rsidRPr="009574A6">
        <w:rPr>
          <w:rFonts w:ascii="Times" w:hAnsi="Times" w:cs="B Nazanin"/>
          <w:sz w:val="24"/>
          <w:szCs w:val="24"/>
          <w:rtl/>
        </w:rPr>
        <w:t>مزایا:</w:t>
      </w:r>
    </w:p>
    <w:p w:rsidR="00735EAB" w:rsidRPr="009574A6" w:rsidRDefault="00735EAB" w:rsidP="002D34B2">
      <w:pPr>
        <w:pStyle w:val="ListParagraph"/>
        <w:numPr>
          <w:ilvl w:val="0"/>
          <w:numId w:val="9"/>
        </w:numPr>
        <w:bidi/>
        <w:spacing w:after="0"/>
        <w:ind w:left="389"/>
        <w:contextualSpacing w:val="0"/>
        <w:jc w:val="both"/>
        <w:rPr>
          <w:rFonts w:ascii="Times" w:hAnsi="Times" w:cs="B Nazanin"/>
          <w:sz w:val="24"/>
          <w:szCs w:val="24"/>
        </w:rPr>
      </w:pPr>
      <w:r w:rsidRPr="009574A6">
        <w:rPr>
          <w:rFonts w:ascii="Times" w:hAnsi="Times" w:cs="B Nazanin"/>
          <w:sz w:val="24"/>
          <w:szCs w:val="24"/>
          <w:rtl/>
        </w:rPr>
        <w:t>بر اساس الگوی توانمندسازی است</w:t>
      </w:r>
      <w:r w:rsidR="00A77310" w:rsidRPr="009574A6">
        <w:rPr>
          <w:rFonts w:ascii="Times" w:hAnsi="Times" w:cs="B Nazanin" w:hint="cs"/>
          <w:sz w:val="24"/>
          <w:szCs w:val="24"/>
          <w:rtl/>
        </w:rPr>
        <w:t>.</w:t>
      </w:r>
    </w:p>
    <w:p w:rsidR="00735EAB" w:rsidRPr="009574A6" w:rsidRDefault="00735EAB" w:rsidP="002D34B2">
      <w:pPr>
        <w:pStyle w:val="ListParagraph"/>
        <w:numPr>
          <w:ilvl w:val="0"/>
          <w:numId w:val="9"/>
        </w:numPr>
        <w:bidi/>
        <w:spacing w:after="0"/>
        <w:ind w:left="389"/>
        <w:contextualSpacing w:val="0"/>
        <w:jc w:val="both"/>
        <w:rPr>
          <w:rFonts w:ascii="Times" w:hAnsi="Times" w:cs="B Nazanin"/>
          <w:sz w:val="24"/>
          <w:szCs w:val="24"/>
        </w:rPr>
      </w:pPr>
      <w:r w:rsidRPr="009574A6">
        <w:rPr>
          <w:rFonts w:ascii="Times" w:hAnsi="Times" w:cs="B Nazanin"/>
          <w:sz w:val="24"/>
          <w:szCs w:val="24"/>
          <w:rtl/>
        </w:rPr>
        <w:t>بر اساس نیازهای افراد است</w:t>
      </w:r>
      <w:r w:rsidR="00A77310" w:rsidRPr="009574A6">
        <w:rPr>
          <w:rFonts w:ascii="Times" w:hAnsi="Times" w:cs="B Nazanin" w:hint="cs"/>
          <w:sz w:val="24"/>
          <w:szCs w:val="24"/>
          <w:rtl/>
        </w:rPr>
        <w:t>.</w:t>
      </w:r>
    </w:p>
    <w:p w:rsidR="00735EAB" w:rsidRPr="009574A6" w:rsidRDefault="00735EAB" w:rsidP="002D34B2">
      <w:pPr>
        <w:pStyle w:val="ListParagraph"/>
        <w:numPr>
          <w:ilvl w:val="0"/>
          <w:numId w:val="9"/>
        </w:numPr>
        <w:bidi/>
        <w:spacing w:after="120"/>
        <w:ind w:left="389"/>
        <w:contextualSpacing w:val="0"/>
        <w:jc w:val="both"/>
        <w:rPr>
          <w:rFonts w:ascii="Times" w:hAnsi="Times" w:cs="B Nazanin"/>
          <w:sz w:val="24"/>
          <w:szCs w:val="24"/>
        </w:rPr>
      </w:pPr>
      <w:r w:rsidRPr="009574A6">
        <w:rPr>
          <w:rFonts w:ascii="Times" w:hAnsi="Times" w:cs="B Nazanin"/>
          <w:sz w:val="24"/>
          <w:szCs w:val="24"/>
          <w:rtl/>
        </w:rPr>
        <w:t>فرصتی برای رشد شخصیت درمانگر است</w:t>
      </w:r>
      <w:r w:rsidR="00A77310" w:rsidRPr="009574A6">
        <w:rPr>
          <w:rFonts w:ascii="Times" w:hAnsi="Times" w:cs="B Nazanin" w:hint="cs"/>
          <w:sz w:val="24"/>
          <w:szCs w:val="24"/>
          <w:rtl/>
        </w:rPr>
        <w:t>.</w:t>
      </w:r>
    </w:p>
    <w:p w:rsidR="00735EAB" w:rsidRPr="009574A6" w:rsidRDefault="006436E6" w:rsidP="00B70C61">
      <w:pPr>
        <w:pStyle w:val="ListParagraph"/>
        <w:bidi/>
        <w:spacing w:after="60"/>
        <w:ind w:left="0"/>
        <w:contextualSpacing w:val="0"/>
        <w:jc w:val="both"/>
        <w:rPr>
          <w:rFonts w:ascii="Times" w:hAnsi="Times" w:cs="B Nazanin"/>
          <w:sz w:val="24"/>
          <w:szCs w:val="24"/>
        </w:rPr>
      </w:pPr>
      <w:r w:rsidRPr="005046D1">
        <w:rPr>
          <w:rFonts w:ascii="Times" w:hAnsi="Times" w:cs="B Nazanin" w:hint="cs"/>
          <w:sz w:val="24"/>
          <w:szCs w:val="24"/>
          <w:rtl/>
        </w:rPr>
        <w:t xml:space="preserve"> </w:t>
      </w:r>
      <w:r w:rsidR="00735EAB" w:rsidRPr="009574A6">
        <w:rPr>
          <w:rFonts w:ascii="Times" w:hAnsi="Times" w:cs="B Nazanin"/>
          <w:sz w:val="24"/>
          <w:szCs w:val="24"/>
          <w:rtl/>
        </w:rPr>
        <w:t>معایب:</w:t>
      </w:r>
    </w:p>
    <w:p w:rsidR="00735EAB" w:rsidRPr="009574A6" w:rsidRDefault="00A77310" w:rsidP="002D34B2">
      <w:pPr>
        <w:pStyle w:val="ListParagraph"/>
        <w:numPr>
          <w:ilvl w:val="0"/>
          <w:numId w:val="10"/>
        </w:numPr>
        <w:bidi/>
        <w:spacing w:after="0"/>
        <w:ind w:left="389"/>
        <w:contextualSpacing w:val="0"/>
        <w:jc w:val="both"/>
        <w:rPr>
          <w:rFonts w:ascii="Times" w:hAnsi="Times" w:cs="B Nazanin"/>
          <w:sz w:val="24"/>
          <w:szCs w:val="24"/>
        </w:rPr>
      </w:pPr>
      <w:r w:rsidRPr="009574A6">
        <w:rPr>
          <w:rFonts w:ascii="Times" w:hAnsi="Times" w:cs="B Nazanin"/>
          <w:sz w:val="24"/>
          <w:szCs w:val="24"/>
          <w:rtl/>
        </w:rPr>
        <w:t>درمانگر نقش منفعلانه</w:t>
      </w:r>
      <w:r w:rsidRPr="009574A6">
        <w:rPr>
          <w:rFonts w:ascii="Times" w:hAnsi="Times" w:cs="B Nazanin"/>
          <w:sz w:val="24"/>
          <w:szCs w:val="24"/>
          <w:rtl/>
        </w:rPr>
        <w:softHyphen/>
      </w:r>
      <w:r w:rsidR="00735EAB" w:rsidRPr="009574A6">
        <w:rPr>
          <w:rFonts w:ascii="Times" w:hAnsi="Times" w:cs="B Nazanin"/>
          <w:sz w:val="24"/>
          <w:szCs w:val="24"/>
          <w:rtl/>
        </w:rPr>
        <w:t>تری نسبت به مدل</w:t>
      </w:r>
      <w:r w:rsidRPr="009574A6">
        <w:rPr>
          <w:rFonts w:ascii="Times" w:hAnsi="Times" w:cs="B Nazanin"/>
          <w:sz w:val="24"/>
          <w:szCs w:val="24"/>
          <w:rtl/>
        </w:rPr>
        <w:softHyphen/>
      </w:r>
      <w:r w:rsidR="00735EAB" w:rsidRPr="009574A6">
        <w:rPr>
          <w:rFonts w:ascii="Times" w:hAnsi="Times" w:cs="B Nazanin"/>
          <w:sz w:val="24"/>
          <w:szCs w:val="24"/>
          <w:rtl/>
        </w:rPr>
        <w:t>های دیگر دارد</w:t>
      </w:r>
      <w:r w:rsidRPr="009574A6">
        <w:rPr>
          <w:rFonts w:ascii="Times" w:hAnsi="Times" w:cs="B Nazanin" w:hint="cs"/>
          <w:sz w:val="24"/>
          <w:szCs w:val="24"/>
          <w:rtl/>
        </w:rPr>
        <w:t>.</w:t>
      </w:r>
    </w:p>
    <w:p w:rsidR="00735EAB" w:rsidRPr="009574A6" w:rsidRDefault="00735EAB" w:rsidP="002D34B2">
      <w:pPr>
        <w:pStyle w:val="ListParagraph"/>
        <w:numPr>
          <w:ilvl w:val="0"/>
          <w:numId w:val="10"/>
        </w:numPr>
        <w:bidi/>
        <w:spacing w:after="0"/>
        <w:ind w:left="389"/>
        <w:contextualSpacing w:val="0"/>
        <w:jc w:val="both"/>
        <w:rPr>
          <w:rFonts w:ascii="Times" w:hAnsi="Times" w:cs="B Nazanin"/>
          <w:sz w:val="24"/>
          <w:szCs w:val="24"/>
        </w:rPr>
      </w:pPr>
      <w:r w:rsidRPr="009574A6">
        <w:rPr>
          <w:rFonts w:ascii="Times" w:hAnsi="Times" w:cs="B Nazanin"/>
          <w:sz w:val="24"/>
          <w:szCs w:val="24"/>
          <w:rtl/>
        </w:rPr>
        <w:t>ابهام در مورد رابطه مددجو</w:t>
      </w:r>
      <w:r w:rsidR="007B5466">
        <w:rPr>
          <w:rFonts w:ascii="Times" w:hAnsi="Times" w:cs="B Nazanin" w:hint="cs"/>
          <w:sz w:val="24"/>
          <w:szCs w:val="24"/>
          <w:rtl/>
        </w:rPr>
        <w:t xml:space="preserve"> </w:t>
      </w:r>
      <w:r w:rsidRPr="009574A6">
        <w:rPr>
          <w:rFonts w:ascii="Times" w:hAnsi="Times" w:cs="B Nazanin"/>
          <w:sz w:val="24"/>
          <w:szCs w:val="24"/>
          <w:rtl/>
        </w:rPr>
        <w:t>-</w:t>
      </w:r>
      <w:r w:rsidR="007B5466">
        <w:rPr>
          <w:rFonts w:ascii="Times" w:hAnsi="Times" w:cs="B Nazanin" w:hint="cs"/>
          <w:sz w:val="24"/>
          <w:szCs w:val="24"/>
          <w:rtl/>
        </w:rPr>
        <w:t xml:space="preserve"> </w:t>
      </w:r>
      <w:r w:rsidRPr="009574A6">
        <w:rPr>
          <w:rFonts w:ascii="Times" w:hAnsi="Times" w:cs="B Nazanin"/>
          <w:sz w:val="24"/>
          <w:szCs w:val="24"/>
          <w:rtl/>
        </w:rPr>
        <w:t>درمانگر وجود دارد</w:t>
      </w:r>
      <w:r w:rsidR="00A77310" w:rsidRPr="009574A6">
        <w:rPr>
          <w:rFonts w:ascii="Times" w:hAnsi="Times" w:cs="B Nazanin" w:hint="cs"/>
          <w:sz w:val="24"/>
          <w:szCs w:val="24"/>
          <w:rtl/>
        </w:rPr>
        <w:t>.</w:t>
      </w:r>
    </w:p>
    <w:p w:rsidR="007011BF" w:rsidRDefault="00B70C61" w:rsidP="002D34B2">
      <w:pPr>
        <w:pStyle w:val="ListParagraph"/>
        <w:numPr>
          <w:ilvl w:val="0"/>
          <w:numId w:val="10"/>
        </w:numPr>
        <w:bidi/>
        <w:spacing w:after="120"/>
        <w:ind w:left="389"/>
        <w:contextualSpacing w:val="0"/>
        <w:jc w:val="both"/>
        <w:rPr>
          <w:rFonts w:ascii="Times" w:hAnsi="Times" w:cs="B Nazanin"/>
          <w:sz w:val="24"/>
          <w:szCs w:val="24"/>
        </w:rPr>
      </w:pPr>
      <w:r>
        <w:rPr>
          <w:rFonts w:ascii="Times" w:hAnsi="Times" w:cs="B Nazanin" w:hint="cs"/>
          <w:sz w:val="24"/>
          <w:szCs w:val="24"/>
          <w:rtl/>
        </w:rPr>
        <w:t xml:space="preserve">برای اجرایی شدن، </w:t>
      </w:r>
      <w:r>
        <w:rPr>
          <w:rFonts w:ascii="Times" w:hAnsi="Times" w:cs="B Nazanin"/>
          <w:sz w:val="24"/>
          <w:szCs w:val="24"/>
          <w:rtl/>
        </w:rPr>
        <w:t>نیاز</w:t>
      </w:r>
      <w:r>
        <w:rPr>
          <w:rFonts w:ascii="Times" w:hAnsi="Times" w:cs="B Nazanin" w:hint="cs"/>
          <w:sz w:val="24"/>
          <w:szCs w:val="24"/>
          <w:rtl/>
        </w:rPr>
        <w:t>مند</w:t>
      </w:r>
      <w:r>
        <w:rPr>
          <w:rFonts w:ascii="Times" w:hAnsi="Times" w:cs="B Nazanin"/>
          <w:sz w:val="24"/>
          <w:szCs w:val="24"/>
          <w:rtl/>
        </w:rPr>
        <w:t xml:space="preserve"> تغی</w:t>
      </w:r>
      <w:r w:rsidRPr="009574A6">
        <w:rPr>
          <w:rFonts w:ascii="Times" w:hAnsi="Times" w:cs="B Nazanin"/>
          <w:sz w:val="24"/>
          <w:szCs w:val="24"/>
          <w:rtl/>
        </w:rPr>
        <w:t>یرات ساختاری درون سیستم است</w:t>
      </w:r>
      <w:r w:rsidRPr="009574A6">
        <w:rPr>
          <w:rFonts w:ascii="Times" w:hAnsi="Times" w:cs="B Nazanin" w:hint="cs"/>
          <w:sz w:val="24"/>
          <w:szCs w:val="24"/>
          <w:rtl/>
        </w:rPr>
        <w:t>.</w:t>
      </w:r>
    </w:p>
    <w:p w:rsidR="00963AA0" w:rsidRPr="00963AA0" w:rsidRDefault="00963AA0" w:rsidP="002D34B2">
      <w:pPr>
        <w:pStyle w:val="ListParagraph"/>
        <w:numPr>
          <w:ilvl w:val="0"/>
          <w:numId w:val="10"/>
        </w:numPr>
        <w:spacing w:after="0"/>
        <w:rPr>
          <w:rFonts w:cs="B Nazanin"/>
        </w:rPr>
      </w:pPr>
      <w:r w:rsidRPr="00963AA0">
        <w:rPr>
          <w:rFonts w:cs="B Nazanin"/>
          <w:rtl/>
        </w:rPr>
        <w:br w:type="page"/>
      </w:r>
    </w:p>
    <w:p w:rsidR="00735EAB" w:rsidRPr="00691BA9" w:rsidRDefault="007011BF" w:rsidP="00575D9B">
      <w:pPr>
        <w:bidi/>
        <w:spacing w:after="160"/>
        <w:jc w:val="center"/>
        <w:rPr>
          <w:rFonts w:asciiTheme="majorHAnsi" w:eastAsiaTheme="majorEastAsia" w:hAnsiTheme="majorHAnsi" w:cs="B Nazanin"/>
          <w:b/>
          <w:bCs/>
          <w:color w:val="365F91" w:themeColor="accent1" w:themeShade="BF"/>
          <w:sz w:val="28"/>
          <w:szCs w:val="28"/>
          <w:rtl/>
          <w:lang w:bidi="fa-IR"/>
        </w:rPr>
      </w:pPr>
      <w:r w:rsidRPr="00691BA9">
        <w:rPr>
          <w:rFonts w:asciiTheme="majorHAnsi" w:eastAsiaTheme="majorEastAsia" w:hAnsiTheme="majorHAnsi" w:cs="B Nazanin" w:hint="cs"/>
          <w:b/>
          <w:bCs/>
          <w:color w:val="365F91" w:themeColor="accent1" w:themeShade="BF"/>
          <w:sz w:val="28"/>
          <w:szCs w:val="28"/>
          <w:rtl/>
          <w:lang w:bidi="fa-IR"/>
        </w:rPr>
        <w:lastRenderedPageBreak/>
        <w:t xml:space="preserve">3. </w:t>
      </w:r>
      <w:r w:rsidR="00735EAB" w:rsidRPr="00691BA9">
        <w:rPr>
          <w:rFonts w:asciiTheme="majorHAnsi" w:eastAsiaTheme="majorEastAsia" w:hAnsiTheme="majorHAnsi" w:cs="B Nazanin" w:hint="cs"/>
          <w:b/>
          <w:bCs/>
          <w:color w:val="365F91" w:themeColor="accent1" w:themeShade="BF"/>
          <w:sz w:val="28"/>
          <w:szCs w:val="28"/>
          <w:rtl/>
          <w:lang w:bidi="fa-IR"/>
        </w:rPr>
        <w:t>ابعاد توانبخشی</w:t>
      </w:r>
    </w:p>
    <w:p w:rsidR="007011BF" w:rsidRPr="00F41A4F" w:rsidRDefault="00112DB7" w:rsidP="00BB5E86">
      <w:pPr>
        <w:tabs>
          <w:tab w:val="right" w:pos="571"/>
          <w:tab w:val="right" w:pos="1422"/>
        </w:tabs>
        <w:bidi/>
        <w:spacing w:after="60"/>
        <w:ind w:left="29"/>
        <w:jc w:val="both"/>
        <w:rPr>
          <w:rFonts w:cs="B Nazanin"/>
          <w:sz w:val="24"/>
          <w:szCs w:val="24"/>
          <w:lang w:bidi="fa-IR"/>
        </w:rPr>
      </w:pPr>
      <w:r w:rsidRPr="00BB5E86">
        <w:rPr>
          <w:rFonts w:cs="B Nazanin" w:hint="cs"/>
          <w:sz w:val="24"/>
          <w:szCs w:val="24"/>
          <w:rtl/>
          <w:lang w:bidi="fa-IR"/>
        </w:rPr>
        <w:t>توانبخشی چهار بعد دارد که عبارتند از:</w:t>
      </w:r>
    </w:p>
    <w:p w:rsidR="00735EAB" w:rsidRPr="00BB5E86" w:rsidRDefault="00735EAB" w:rsidP="002D34B2">
      <w:pPr>
        <w:pStyle w:val="ListParagraph"/>
        <w:numPr>
          <w:ilvl w:val="0"/>
          <w:numId w:val="13"/>
        </w:numPr>
        <w:tabs>
          <w:tab w:val="right" w:pos="571"/>
          <w:tab w:val="right" w:pos="900"/>
        </w:tabs>
        <w:bidi/>
        <w:spacing w:after="120"/>
        <w:ind w:left="302" w:hanging="288"/>
        <w:contextualSpacing w:val="0"/>
        <w:jc w:val="both"/>
        <w:rPr>
          <w:rFonts w:cs="B Nazanin"/>
          <w:sz w:val="24"/>
          <w:szCs w:val="24"/>
          <w:lang w:bidi="fa-IR"/>
        </w:rPr>
      </w:pPr>
      <w:r w:rsidRPr="00A61146">
        <w:rPr>
          <w:rFonts w:ascii="Times" w:eastAsiaTheme="minorEastAsia" w:hAnsi="Times" w:cs="B Nazanin" w:hint="cs"/>
          <w:b/>
          <w:bCs/>
          <w:sz w:val="24"/>
          <w:rtl/>
          <w:lang w:bidi="fa-IR"/>
        </w:rPr>
        <w:t>توانبخشی پزشکی:</w:t>
      </w:r>
      <w:r w:rsidRPr="00A61146">
        <w:rPr>
          <w:rFonts w:cs="B Nazanin" w:hint="cs"/>
          <w:rtl/>
          <w:lang w:bidi="fa-IR"/>
        </w:rPr>
        <w:t xml:space="preserve"> </w:t>
      </w:r>
      <w:r w:rsidRPr="00BB5E86">
        <w:rPr>
          <w:rFonts w:ascii="Tahoma" w:hAnsi="Tahoma" w:cs="B Nazanin" w:hint="cs"/>
          <w:sz w:val="24"/>
          <w:szCs w:val="24"/>
          <w:rtl/>
          <w:lang w:bidi="fa-IR"/>
        </w:rPr>
        <w:t>شامل انواع خدمات پزشکی</w:t>
      </w:r>
      <w:r w:rsidRPr="00BB5E86">
        <w:rPr>
          <w:rFonts w:ascii="Tahoma" w:hAnsi="Tahoma" w:cs="B Nazanin"/>
          <w:sz w:val="24"/>
          <w:szCs w:val="24"/>
          <w:rtl/>
          <w:lang w:bidi="fa-IR"/>
        </w:rPr>
        <w:t xml:space="preserve"> </w:t>
      </w:r>
      <w:r w:rsidRPr="00BB5E86">
        <w:rPr>
          <w:rFonts w:ascii="Tahoma" w:hAnsi="Tahoma" w:cs="B Nazanin" w:hint="cs"/>
          <w:sz w:val="24"/>
          <w:szCs w:val="24"/>
          <w:rtl/>
          <w:lang w:bidi="fa-IR"/>
        </w:rPr>
        <w:t>و درمانی</w:t>
      </w:r>
      <w:r w:rsidR="00BB5E86">
        <w:rPr>
          <w:rFonts w:ascii="Tahoma" w:hAnsi="Tahoma" w:cs="B Nazanin" w:hint="cs"/>
          <w:sz w:val="24"/>
          <w:szCs w:val="24"/>
          <w:rtl/>
          <w:lang w:bidi="fa-IR"/>
        </w:rPr>
        <w:t xml:space="preserve"> است</w:t>
      </w:r>
      <w:r w:rsidRPr="00BB5E86">
        <w:rPr>
          <w:rFonts w:ascii="Tahoma" w:hAnsi="Tahoma" w:cs="B Nazanin" w:hint="cs"/>
          <w:sz w:val="24"/>
          <w:szCs w:val="24"/>
          <w:rtl/>
          <w:lang w:bidi="fa-IR"/>
        </w:rPr>
        <w:t xml:space="preserve"> </w:t>
      </w:r>
      <w:r w:rsidR="00A77310" w:rsidRPr="00BB5E86">
        <w:rPr>
          <w:rFonts w:ascii="Tahoma" w:hAnsi="Tahoma" w:cs="B Nazanin"/>
          <w:sz w:val="24"/>
          <w:szCs w:val="24"/>
          <w:rtl/>
          <w:lang w:bidi="fa-IR"/>
        </w:rPr>
        <w:t xml:space="preserve">که هدف </w:t>
      </w:r>
      <w:r w:rsidR="00A77310" w:rsidRPr="00BB5E86">
        <w:rPr>
          <w:rFonts w:ascii="Tahoma" w:hAnsi="Tahoma" w:cs="B Nazanin" w:hint="cs"/>
          <w:sz w:val="24"/>
          <w:szCs w:val="24"/>
          <w:rtl/>
          <w:lang w:bidi="fa-IR"/>
        </w:rPr>
        <w:t>آ</w:t>
      </w:r>
      <w:r w:rsidR="00A77310" w:rsidRPr="00BB5E86">
        <w:rPr>
          <w:rFonts w:ascii="Tahoma" w:hAnsi="Tahoma" w:cs="B Nazanin"/>
          <w:sz w:val="24"/>
          <w:szCs w:val="24"/>
          <w:rtl/>
          <w:lang w:bidi="fa-IR"/>
        </w:rPr>
        <w:t>ن</w:t>
      </w:r>
      <w:r w:rsidR="00BB5E86">
        <w:rPr>
          <w:rFonts w:ascii="Tahoma" w:hAnsi="Tahoma" w:cs="B Nazanin" w:hint="cs"/>
          <w:sz w:val="24"/>
          <w:szCs w:val="24"/>
          <w:rtl/>
          <w:lang w:bidi="fa-IR"/>
        </w:rPr>
        <w:t>،</w:t>
      </w:r>
      <w:r w:rsidR="00A77310" w:rsidRPr="00BB5E86">
        <w:rPr>
          <w:rFonts w:ascii="Tahoma" w:hAnsi="Tahoma" w:cs="B Nazanin"/>
          <w:sz w:val="24"/>
          <w:szCs w:val="24"/>
          <w:rtl/>
          <w:lang w:bidi="fa-IR"/>
        </w:rPr>
        <w:t xml:space="preserve"> توسعه توانایی</w:t>
      </w:r>
      <w:r w:rsidR="00A77310" w:rsidRPr="00BB5E86">
        <w:rPr>
          <w:rFonts w:ascii="Tahoma" w:hAnsi="Tahoma" w:cs="B Nazanin"/>
          <w:sz w:val="24"/>
          <w:szCs w:val="24"/>
          <w:rtl/>
          <w:lang w:bidi="fa-IR"/>
        </w:rPr>
        <w:softHyphen/>
      </w:r>
      <w:r w:rsidRPr="00BB5E86">
        <w:rPr>
          <w:rFonts w:ascii="Tahoma" w:hAnsi="Tahoma" w:cs="B Nazanin"/>
          <w:sz w:val="24"/>
          <w:szCs w:val="24"/>
          <w:rtl/>
          <w:lang w:bidi="fa-IR"/>
        </w:rPr>
        <w:t>های عملکردی، جسمانی و روانی فرد دارای ناتوانی</w:t>
      </w:r>
      <w:r w:rsidR="00BB5E86">
        <w:rPr>
          <w:rFonts w:ascii="Tahoma" w:hAnsi="Tahoma" w:cs="B Nazanin" w:hint="cs"/>
          <w:sz w:val="24"/>
          <w:szCs w:val="24"/>
          <w:rtl/>
          <w:lang w:bidi="fa-IR"/>
        </w:rPr>
        <w:t>،</w:t>
      </w:r>
      <w:r w:rsidRPr="00BB5E86">
        <w:rPr>
          <w:rFonts w:ascii="Tahoma" w:hAnsi="Tahoma" w:cs="B Nazanin"/>
          <w:sz w:val="24"/>
          <w:szCs w:val="24"/>
          <w:rtl/>
          <w:lang w:bidi="fa-IR"/>
        </w:rPr>
        <w:t xml:space="preserve"> جهت قادر</w:t>
      </w:r>
      <w:r w:rsidR="00BB5E86">
        <w:rPr>
          <w:rFonts w:ascii="Tahoma" w:hAnsi="Tahoma" w:cs="B Nazanin" w:hint="cs"/>
          <w:sz w:val="24"/>
          <w:szCs w:val="24"/>
          <w:rtl/>
          <w:lang w:bidi="fa-IR"/>
        </w:rPr>
        <w:t xml:space="preserve"> </w:t>
      </w:r>
      <w:r w:rsidR="00BB5E86">
        <w:rPr>
          <w:rFonts w:ascii="Tahoma" w:hAnsi="Tahoma" w:cs="B Nazanin"/>
          <w:sz w:val="24"/>
          <w:szCs w:val="24"/>
          <w:rtl/>
          <w:lang w:bidi="fa-IR"/>
        </w:rPr>
        <w:t>سا</w:t>
      </w:r>
      <w:r w:rsidR="00BB5E86">
        <w:rPr>
          <w:rFonts w:ascii="Tahoma" w:hAnsi="Tahoma" w:cs="B Nazanin" w:hint="cs"/>
          <w:sz w:val="24"/>
          <w:szCs w:val="24"/>
          <w:rtl/>
          <w:lang w:bidi="fa-IR"/>
        </w:rPr>
        <w:t>ختن</w:t>
      </w:r>
      <w:r w:rsidRPr="00BB5E86">
        <w:rPr>
          <w:rFonts w:ascii="Tahoma" w:hAnsi="Tahoma" w:cs="B Nazanin"/>
          <w:sz w:val="24"/>
          <w:szCs w:val="24"/>
          <w:rtl/>
          <w:lang w:bidi="fa-IR"/>
        </w:rPr>
        <w:t xml:space="preserve"> </w:t>
      </w:r>
      <w:r w:rsidR="00F41A4F" w:rsidRPr="00BB5E86">
        <w:rPr>
          <w:rFonts w:ascii="Tahoma" w:hAnsi="Tahoma" w:cs="B Nazanin" w:hint="cs"/>
          <w:sz w:val="24"/>
          <w:szCs w:val="24"/>
          <w:rtl/>
          <w:lang w:bidi="fa-IR"/>
        </w:rPr>
        <w:t>او</w:t>
      </w:r>
      <w:r w:rsidRPr="00BB5E86">
        <w:rPr>
          <w:rFonts w:ascii="Tahoma" w:hAnsi="Tahoma" w:cs="B Nazanin"/>
          <w:sz w:val="24"/>
          <w:szCs w:val="24"/>
          <w:rtl/>
          <w:lang w:bidi="fa-IR"/>
        </w:rPr>
        <w:t xml:space="preserve"> برای دستی</w:t>
      </w:r>
      <w:r w:rsidR="00A77310" w:rsidRPr="00BB5E86">
        <w:rPr>
          <w:rFonts w:ascii="Tahoma" w:hAnsi="Tahoma" w:cs="B Nazanin"/>
          <w:sz w:val="24"/>
          <w:szCs w:val="24"/>
          <w:rtl/>
          <w:lang w:bidi="fa-IR"/>
        </w:rPr>
        <w:t>ابی به یک زندگی مستقل و فعال می</w:t>
      </w:r>
      <w:r w:rsidR="00A77310" w:rsidRPr="00BB5E86">
        <w:rPr>
          <w:rFonts w:ascii="Tahoma" w:hAnsi="Tahoma" w:cs="B Nazanin"/>
          <w:sz w:val="24"/>
          <w:szCs w:val="24"/>
          <w:rtl/>
          <w:lang w:bidi="fa-IR"/>
        </w:rPr>
        <w:softHyphen/>
      </w:r>
      <w:r w:rsidRPr="00BB5E86">
        <w:rPr>
          <w:rFonts w:ascii="Tahoma" w:hAnsi="Tahoma" w:cs="B Nazanin"/>
          <w:sz w:val="24"/>
          <w:szCs w:val="24"/>
          <w:rtl/>
          <w:lang w:bidi="fa-IR"/>
        </w:rPr>
        <w:t>باشد</w:t>
      </w:r>
      <w:r w:rsidRPr="00BB5E86">
        <w:rPr>
          <w:rFonts w:cs="B Nazanin" w:hint="cs"/>
          <w:sz w:val="24"/>
          <w:szCs w:val="24"/>
          <w:rtl/>
          <w:lang w:bidi="fa-IR"/>
        </w:rPr>
        <w:t>.</w:t>
      </w:r>
    </w:p>
    <w:p w:rsidR="00735EAB" w:rsidRPr="00BB5E86" w:rsidRDefault="00735EAB" w:rsidP="002D34B2">
      <w:pPr>
        <w:pStyle w:val="ListParagraph"/>
        <w:numPr>
          <w:ilvl w:val="0"/>
          <w:numId w:val="13"/>
        </w:numPr>
        <w:tabs>
          <w:tab w:val="right" w:pos="571"/>
          <w:tab w:val="right" w:pos="900"/>
          <w:tab w:val="right" w:pos="1080"/>
        </w:tabs>
        <w:bidi/>
        <w:spacing w:after="120"/>
        <w:ind w:left="299" w:hanging="288"/>
        <w:contextualSpacing w:val="0"/>
        <w:jc w:val="both"/>
        <w:rPr>
          <w:rFonts w:ascii="Tahoma" w:hAnsi="Tahoma" w:cs="B Nazanin"/>
          <w:sz w:val="24"/>
          <w:szCs w:val="24"/>
          <w:lang w:bidi="fa-IR"/>
        </w:rPr>
      </w:pPr>
      <w:r w:rsidRPr="00A61146">
        <w:rPr>
          <w:rFonts w:ascii="Times" w:eastAsiaTheme="minorEastAsia" w:hAnsi="Times" w:cs="B Nazanin" w:hint="cs"/>
          <w:b/>
          <w:bCs/>
          <w:sz w:val="24"/>
          <w:rtl/>
          <w:lang w:bidi="fa-IR"/>
        </w:rPr>
        <w:t>توانبخشی اجتماعی:</w:t>
      </w:r>
      <w:r w:rsidRPr="00A61146">
        <w:rPr>
          <w:rFonts w:cs="B Nazanin" w:hint="cs"/>
          <w:rtl/>
          <w:lang w:bidi="fa-IR"/>
        </w:rPr>
        <w:t xml:space="preserve"> </w:t>
      </w:r>
      <w:r w:rsidRPr="00BB5E86">
        <w:rPr>
          <w:rFonts w:ascii="Tahoma" w:hAnsi="Tahoma" w:cs="B Nazanin"/>
          <w:sz w:val="24"/>
          <w:szCs w:val="24"/>
          <w:rtl/>
          <w:lang w:bidi="fa-IR"/>
        </w:rPr>
        <w:t xml:space="preserve">شرايط انطباق و پذيرش </w:t>
      </w:r>
      <w:r w:rsidRPr="00BB5E86">
        <w:rPr>
          <w:rFonts w:ascii="Tahoma" w:hAnsi="Tahoma" w:cs="B Nazanin" w:hint="cs"/>
          <w:sz w:val="24"/>
          <w:szCs w:val="24"/>
          <w:rtl/>
          <w:lang w:bidi="fa-IR"/>
        </w:rPr>
        <w:t>ناتوانی</w:t>
      </w:r>
      <w:r w:rsidR="00A77310" w:rsidRPr="00BB5E86">
        <w:rPr>
          <w:rFonts w:ascii="Tahoma" w:hAnsi="Tahoma" w:cs="B Nazanin"/>
          <w:sz w:val="24"/>
          <w:szCs w:val="24"/>
          <w:rtl/>
          <w:lang w:bidi="fa-IR"/>
        </w:rPr>
        <w:t xml:space="preserve"> را براي فرد آسيب</w:t>
      </w:r>
      <w:r w:rsidR="00A77310" w:rsidRPr="00BB5E86">
        <w:rPr>
          <w:rFonts w:ascii="Tahoma" w:hAnsi="Tahoma" w:cs="B Nazanin"/>
          <w:sz w:val="24"/>
          <w:szCs w:val="24"/>
          <w:rtl/>
          <w:lang w:bidi="fa-IR"/>
        </w:rPr>
        <w:softHyphen/>
      </w:r>
      <w:r w:rsidRPr="00BB5E86">
        <w:rPr>
          <w:rFonts w:ascii="Tahoma" w:hAnsi="Tahoma" w:cs="B Nazanin"/>
          <w:sz w:val="24"/>
          <w:szCs w:val="24"/>
          <w:rtl/>
          <w:lang w:bidi="fa-IR"/>
        </w:rPr>
        <w:t xml:space="preserve">ديده فراهم مي‌كند. انطباق با شرايط </w:t>
      </w:r>
      <w:r w:rsidRPr="00BB5E86">
        <w:rPr>
          <w:rFonts w:ascii="Tahoma" w:hAnsi="Tahoma" w:cs="B Nazanin" w:hint="cs"/>
          <w:sz w:val="24"/>
          <w:szCs w:val="24"/>
          <w:rtl/>
          <w:lang w:bidi="fa-IR"/>
        </w:rPr>
        <w:t>ناتوانی</w:t>
      </w:r>
      <w:r w:rsidR="00A77310" w:rsidRPr="00BB5E86">
        <w:rPr>
          <w:rFonts w:ascii="Tahoma" w:hAnsi="Tahoma" w:cs="B Nazanin"/>
          <w:sz w:val="24"/>
          <w:szCs w:val="24"/>
          <w:rtl/>
          <w:lang w:bidi="fa-IR"/>
        </w:rPr>
        <w:t>، فر</w:t>
      </w:r>
      <w:r w:rsidR="00A77310" w:rsidRPr="00BB5E86">
        <w:rPr>
          <w:rFonts w:ascii="Tahoma" w:hAnsi="Tahoma" w:cs="B Nazanin" w:hint="cs"/>
          <w:sz w:val="24"/>
          <w:szCs w:val="24"/>
          <w:rtl/>
          <w:lang w:bidi="fa-IR"/>
        </w:rPr>
        <w:t>آ</w:t>
      </w:r>
      <w:r w:rsidRPr="00BB5E86">
        <w:rPr>
          <w:rFonts w:ascii="Tahoma" w:hAnsi="Tahoma" w:cs="B Nazanin"/>
          <w:sz w:val="24"/>
          <w:szCs w:val="24"/>
          <w:rtl/>
          <w:lang w:bidi="fa-IR"/>
        </w:rPr>
        <w:t>يندي است كه زمان مورد نياز آن در افراد مختلف، متفاوت است</w:t>
      </w:r>
      <w:r w:rsidRPr="00BB5E86">
        <w:rPr>
          <w:rFonts w:ascii="Tahoma" w:hAnsi="Tahoma" w:cs="B Nazanin" w:hint="cs"/>
          <w:sz w:val="24"/>
          <w:szCs w:val="24"/>
          <w:rtl/>
          <w:lang w:bidi="fa-IR"/>
        </w:rPr>
        <w:t>.</w:t>
      </w:r>
      <w:r w:rsidRPr="00BB5E86">
        <w:rPr>
          <w:rFonts w:ascii="Tahoma" w:hAnsi="Tahoma" w:cs="B Nazanin"/>
          <w:sz w:val="24"/>
          <w:szCs w:val="24"/>
          <w:rtl/>
          <w:lang w:bidi="fa-IR"/>
        </w:rPr>
        <w:t xml:space="preserve"> </w:t>
      </w:r>
    </w:p>
    <w:p w:rsidR="00735EAB" w:rsidRPr="00BB5E86" w:rsidRDefault="00A77310" w:rsidP="002D34B2">
      <w:pPr>
        <w:pStyle w:val="ListParagraph"/>
        <w:numPr>
          <w:ilvl w:val="0"/>
          <w:numId w:val="13"/>
        </w:numPr>
        <w:tabs>
          <w:tab w:val="right" w:pos="571"/>
          <w:tab w:val="right" w:pos="900"/>
          <w:tab w:val="right" w:pos="990"/>
          <w:tab w:val="right" w:pos="1080"/>
        </w:tabs>
        <w:bidi/>
        <w:spacing w:after="120"/>
        <w:ind w:left="299" w:hanging="288"/>
        <w:contextualSpacing w:val="0"/>
        <w:jc w:val="both"/>
        <w:rPr>
          <w:rFonts w:ascii="Tahoma" w:hAnsi="Tahoma" w:cs="B Nazanin"/>
          <w:sz w:val="24"/>
          <w:szCs w:val="24"/>
          <w:rtl/>
          <w:lang w:bidi="fa-IR"/>
        </w:rPr>
      </w:pPr>
      <w:r w:rsidRPr="00A61146">
        <w:rPr>
          <w:rFonts w:ascii="Times" w:eastAsiaTheme="minorEastAsia" w:hAnsi="Times" w:cs="B Nazanin" w:hint="cs"/>
          <w:b/>
          <w:bCs/>
          <w:sz w:val="24"/>
          <w:rtl/>
          <w:lang w:bidi="fa-IR"/>
        </w:rPr>
        <w:t>توانبخشی حرفه</w:t>
      </w:r>
      <w:r w:rsidRPr="00A61146">
        <w:rPr>
          <w:rFonts w:ascii="Times" w:eastAsiaTheme="minorEastAsia" w:hAnsi="Times" w:cs="B Nazanin"/>
          <w:b/>
          <w:bCs/>
          <w:sz w:val="24"/>
          <w:rtl/>
          <w:lang w:bidi="fa-IR"/>
        </w:rPr>
        <w:softHyphen/>
      </w:r>
      <w:r w:rsidR="00735EAB" w:rsidRPr="00A61146">
        <w:rPr>
          <w:rFonts w:ascii="Times" w:eastAsiaTheme="minorEastAsia" w:hAnsi="Times" w:cs="B Nazanin" w:hint="cs"/>
          <w:b/>
          <w:bCs/>
          <w:sz w:val="24"/>
          <w:rtl/>
          <w:lang w:bidi="fa-IR"/>
        </w:rPr>
        <w:t>ای:</w:t>
      </w:r>
      <w:r w:rsidR="00735EAB" w:rsidRPr="00A61146">
        <w:rPr>
          <w:rFonts w:cs="B Nazanin" w:hint="cs"/>
          <w:rtl/>
          <w:lang w:bidi="fa-IR"/>
        </w:rPr>
        <w:t xml:space="preserve"> </w:t>
      </w:r>
      <w:r w:rsidRPr="00BB5E86">
        <w:rPr>
          <w:rFonts w:cs="B Nazanin"/>
          <w:sz w:val="24"/>
          <w:szCs w:val="24"/>
          <w:rtl/>
          <w:lang w:bidi="fa-IR"/>
        </w:rPr>
        <w:t>فر</w:t>
      </w:r>
      <w:r w:rsidRPr="00BB5E86">
        <w:rPr>
          <w:rFonts w:cs="B Nazanin" w:hint="cs"/>
          <w:sz w:val="24"/>
          <w:szCs w:val="24"/>
          <w:rtl/>
          <w:lang w:bidi="fa-IR"/>
        </w:rPr>
        <w:t>آ</w:t>
      </w:r>
      <w:r w:rsidR="00735EAB" w:rsidRPr="00BB5E86">
        <w:rPr>
          <w:rFonts w:cs="B Nazanin" w:hint="cs"/>
          <w:sz w:val="24"/>
          <w:szCs w:val="24"/>
          <w:rtl/>
          <w:lang w:bidi="fa-IR"/>
        </w:rPr>
        <w:t>ی</w:t>
      </w:r>
      <w:r w:rsidR="00735EAB" w:rsidRPr="00BB5E86">
        <w:rPr>
          <w:rFonts w:cs="B Nazanin" w:hint="eastAsia"/>
          <w:sz w:val="24"/>
          <w:szCs w:val="24"/>
          <w:rtl/>
          <w:lang w:bidi="fa-IR"/>
        </w:rPr>
        <w:t>ند</w:t>
      </w:r>
      <w:r w:rsidR="00735EAB" w:rsidRPr="00BB5E86">
        <w:rPr>
          <w:rFonts w:cs="B Nazanin" w:hint="cs"/>
          <w:sz w:val="24"/>
          <w:szCs w:val="24"/>
          <w:rtl/>
          <w:lang w:bidi="fa-IR"/>
        </w:rPr>
        <w:t>ی</w:t>
      </w:r>
      <w:r w:rsidR="00735EAB" w:rsidRPr="00BB5E86">
        <w:rPr>
          <w:rFonts w:cs="B Nazanin"/>
          <w:sz w:val="24"/>
          <w:szCs w:val="24"/>
          <w:rtl/>
          <w:lang w:bidi="fa-IR"/>
        </w:rPr>
        <w:t xml:space="preserve"> از خدمات مستمر و هماهنگ توانبخش</w:t>
      </w:r>
      <w:r w:rsidR="00735EAB" w:rsidRPr="00BB5E86">
        <w:rPr>
          <w:rFonts w:cs="B Nazanin" w:hint="cs"/>
          <w:sz w:val="24"/>
          <w:szCs w:val="24"/>
          <w:rtl/>
          <w:lang w:bidi="fa-IR"/>
        </w:rPr>
        <w:t>ی</w:t>
      </w:r>
      <w:r w:rsidR="00735EAB" w:rsidRPr="00BB5E86">
        <w:rPr>
          <w:rFonts w:cs="B Nazanin"/>
          <w:sz w:val="24"/>
          <w:szCs w:val="24"/>
          <w:rtl/>
          <w:lang w:bidi="fa-IR"/>
        </w:rPr>
        <w:t xml:space="preserve"> </w:t>
      </w:r>
      <w:r w:rsidR="00654F97">
        <w:rPr>
          <w:rFonts w:cs="B Nazanin" w:hint="cs"/>
          <w:sz w:val="24"/>
          <w:szCs w:val="24"/>
          <w:rtl/>
          <w:lang w:bidi="fa-IR"/>
        </w:rPr>
        <w:t xml:space="preserve">است </w:t>
      </w:r>
      <w:r w:rsidR="00735EAB" w:rsidRPr="00BB5E86">
        <w:rPr>
          <w:rFonts w:cs="B Nazanin"/>
          <w:sz w:val="24"/>
          <w:szCs w:val="24"/>
          <w:rtl/>
          <w:lang w:bidi="fa-IR"/>
        </w:rPr>
        <w:t>که در ابعاد ارزش</w:t>
      </w:r>
      <w:r w:rsidR="00735EAB" w:rsidRPr="00BB5E86">
        <w:rPr>
          <w:rFonts w:cs="B Nazanin" w:hint="cs"/>
          <w:sz w:val="24"/>
          <w:szCs w:val="24"/>
          <w:rtl/>
          <w:lang w:bidi="fa-IR"/>
        </w:rPr>
        <w:t>ی</w:t>
      </w:r>
      <w:r w:rsidR="00735EAB" w:rsidRPr="00BB5E86">
        <w:rPr>
          <w:rFonts w:cs="B Nazanin" w:hint="eastAsia"/>
          <w:sz w:val="24"/>
          <w:szCs w:val="24"/>
          <w:rtl/>
          <w:lang w:bidi="fa-IR"/>
        </w:rPr>
        <w:t>اب</w:t>
      </w:r>
      <w:r w:rsidR="00735EAB" w:rsidRPr="00BB5E86">
        <w:rPr>
          <w:rFonts w:cs="B Nazanin" w:hint="cs"/>
          <w:sz w:val="24"/>
          <w:szCs w:val="24"/>
          <w:rtl/>
          <w:lang w:bidi="fa-IR"/>
        </w:rPr>
        <w:t>ی</w:t>
      </w:r>
      <w:r w:rsidR="00654F97">
        <w:rPr>
          <w:rFonts w:cs="B Nazanin" w:hint="cs"/>
          <w:sz w:val="24"/>
          <w:szCs w:val="24"/>
          <w:rtl/>
          <w:lang w:bidi="fa-IR"/>
        </w:rPr>
        <w:t xml:space="preserve"> و </w:t>
      </w:r>
      <w:r w:rsidR="00735EAB" w:rsidRPr="00BB5E86">
        <w:rPr>
          <w:rFonts w:cs="B Nazanin"/>
          <w:sz w:val="24"/>
          <w:szCs w:val="24"/>
          <w:rtl/>
          <w:lang w:bidi="fa-IR"/>
        </w:rPr>
        <w:t>راهنما</w:t>
      </w:r>
      <w:r w:rsidR="00735EAB" w:rsidRPr="00BB5E86">
        <w:rPr>
          <w:rFonts w:cs="B Nazanin" w:hint="cs"/>
          <w:sz w:val="24"/>
          <w:szCs w:val="24"/>
          <w:rtl/>
          <w:lang w:bidi="fa-IR"/>
        </w:rPr>
        <w:t>یی</w:t>
      </w:r>
      <w:r w:rsidRPr="00BB5E86">
        <w:rPr>
          <w:rFonts w:cs="B Nazanin"/>
          <w:sz w:val="24"/>
          <w:szCs w:val="24"/>
          <w:rtl/>
          <w:lang w:bidi="fa-IR"/>
        </w:rPr>
        <w:t xml:space="preserve"> حرفه</w:t>
      </w:r>
      <w:r w:rsidRPr="00BB5E86">
        <w:rPr>
          <w:rFonts w:cs="B Nazanin"/>
          <w:sz w:val="24"/>
          <w:szCs w:val="24"/>
          <w:rtl/>
          <w:lang w:bidi="fa-IR"/>
        </w:rPr>
        <w:softHyphen/>
      </w:r>
      <w:r w:rsidR="00735EAB" w:rsidRPr="00BB5E86">
        <w:rPr>
          <w:rFonts w:cs="B Nazanin"/>
          <w:sz w:val="24"/>
          <w:szCs w:val="24"/>
          <w:rtl/>
          <w:lang w:bidi="fa-IR"/>
        </w:rPr>
        <w:t>ا</w:t>
      </w:r>
      <w:r w:rsidR="00735EAB" w:rsidRPr="00BB5E86">
        <w:rPr>
          <w:rFonts w:cs="B Nazanin" w:hint="cs"/>
          <w:sz w:val="24"/>
          <w:szCs w:val="24"/>
          <w:rtl/>
          <w:lang w:bidi="fa-IR"/>
        </w:rPr>
        <w:t>ی</w:t>
      </w:r>
      <w:r w:rsidR="00735EAB" w:rsidRPr="00BB5E86">
        <w:rPr>
          <w:rFonts w:cs="B Nazanin" w:hint="eastAsia"/>
          <w:sz w:val="24"/>
          <w:szCs w:val="24"/>
          <w:rtl/>
          <w:lang w:bidi="fa-IR"/>
        </w:rPr>
        <w:t>،</w:t>
      </w:r>
      <w:r w:rsidRPr="00BB5E86">
        <w:rPr>
          <w:rFonts w:cs="B Nazanin"/>
          <w:sz w:val="24"/>
          <w:szCs w:val="24"/>
          <w:rtl/>
          <w:lang w:bidi="fa-IR"/>
        </w:rPr>
        <w:t xml:space="preserve"> آموزش حرفه</w:t>
      </w:r>
      <w:r w:rsidRPr="00BB5E86">
        <w:rPr>
          <w:rFonts w:cs="B Nazanin"/>
          <w:sz w:val="24"/>
          <w:szCs w:val="24"/>
          <w:rtl/>
          <w:lang w:bidi="fa-IR"/>
        </w:rPr>
        <w:softHyphen/>
      </w:r>
      <w:r w:rsidR="00735EAB" w:rsidRPr="00BB5E86">
        <w:rPr>
          <w:rFonts w:cs="B Nazanin" w:hint="cs"/>
          <w:sz w:val="24"/>
          <w:szCs w:val="24"/>
          <w:rtl/>
          <w:lang w:bidi="fa-IR"/>
        </w:rPr>
        <w:t xml:space="preserve">، </w:t>
      </w:r>
      <w:r w:rsidR="00735EAB" w:rsidRPr="00BB5E86">
        <w:rPr>
          <w:rFonts w:cs="B Nazanin" w:hint="eastAsia"/>
          <w:sz w:val="24"/>
          <w:szCs w:val="24"/>
          <w:rtl/>
          <w:lang w:bidi="fa-IR"/>
        </w:rPr>
        <w:t>کار</w:t>
      </w:r>
      <w:r w:rsidR="00735EAB" w:rsidRPr="00BB5E86">
        <w:rPr>
          <w:rFonts w:cs="B Nazanin" w:hint="cs"/>
          <w:sz w:val="24"/>
          <w:szCs w:val="24"/>
          <w:rtl/>
          <w:lang w:bidi="fa-IR"/>
        </w:rPr>
        <w:t>ی</w:t>
      </w:r>
      <w:r w:rsidR="00735EAB" w:rsidRPr="00BB5E86">
        <w:rPr>
          <w:rFonts w:cs="B Nazanin" w:hint="eastAsia"/>
          <w:sz w:val="24"/>
          <w:szCs w:val="24"/>
          <w:rtl/>
          <w:lang w:bidi="fa-IR"/>
        </w:rPr>
        <w:t>اب</w:t>
      </w:r>
      <w:r w:rsidR="00735EAB" w:rsidRPr="00BB5E86">
        <w:rPr>
          <w:rFonts w:cs="B Nazanin" w:hint="cs"/>
          <w:sz w:val="24"/>
          <w:szCs w:val="24"/>
          <w:rtl/>
          <w:lang w:bidi="fa-IR"/>
        </w:rPr>
        <w:t>ی</w:t>
      </w:r>
      <w:r w:rsidR="00654F97">
        <w:rPr>
          <w:rFonts w:cs="B Nazanin"/>
          <w:sz w:val="24"/>
          <w:szCs w:val="24"/>
          <w:rtl/>
          <w:lang w:bidi="fa-IR"/>
        </w:rPr>
        <w:t xml:space="preserve"> و اشتغال</w:t>
      </w:r>
      <w:r w:rsidR="00654F97">
        <w:rPr>
          <w:rFonts w:cs="B Nazanin" w:hint="cs"/>
          <w:sz w:val="24"/>
          <w:szCs w:val="24"/>
          <w:rtl/>
          <w:lang w:bidi="fa-IR"/>
        </w:rPr>
        <w:t>،</w:t>
      </w:r>
      <w:r w:rsidR="00654F97">
        <w:rPr>
          <w:rFonts w:cs="B Nazanin"/>
          <w:sz w:val="24"/>
          <w:szCs w:val="24"/>
          <w:rtl/>
          <w:lang w:bidi="fa-IR"/>
        </w:rPr>
        <w:t xml:space="preserve"> جهت قادر</w:t>
      </w:r>
      <w:r w:rsidR="00654F97">
        <w:rPr>
          <w:rFonts w:cs="B Nazanin" w:hint="cs"/>
          <w:sz w:val="24"/>
          <w:szCs w:val="24"/>
          <w:rtl/>
          <w:lang w:bidi="fa-IR"/>
        </w:rPr>
        <w:t xml:space="preserve"> </w:t>
      </w:r>
      <w:r w:rsidR="00654F97">
        <w:rPr>
          <w:rFonts w:ascii="Tahoma" w:hAnsi="Tahoma" w:cs="B Nazanin"/>
          <w:sz w:val="24"/>
          <w:szCs w:val="24"/>
          <w:rtl/>
          <w:lang w:bidi="fa-IR"/>
        </w:rPr>
        <w:t>سا</w:t>
      </w:r>
      <w:r w:rsidR="00654F97">
        <w:rPr>
          <w:rFonts w:ascii="Tahoma" w:hAnsi="Tahoma" w:cs="B Nazanin" w:hint="cs"/>
          <w:sz w:val="24"/>
          <w:szCs w:val="24"/>
          <w:rtl/>
          <w:lang w:bidi="fa-IR"/>
        </w:rPr>
        <w:t>ختن</w:t>
      </w:r>
      <w:r w:rsidR="00735EAB" w:rsidRPr="00BB5E86">
        <w:rPr>
          <w:rFonts w:cs="B Nazanin"/>
          <w:sz w:val="24"/>
          <w:szCs w:val="24"/>
          <w:rtl/>
          <w:lang w:bidi="fa-IR"/>
        </w:rPr>
        <w:t xml:space="preserve"> فرد دارا</w:t>
      </w:r>
      <w:r w:rsidR="00735EAB" w:rsidRPr="00BB5E86">
        <w:rPr>
          <w:rFonts w:cs="B Nazanin" w:hint="cs"/>
          <w:sz w:val="24"/>
          <w:szCs w:val="24"/>
          <w:rtl/>
          <w:lang w:bidi="fa-IR"/>
        </w:rPr>
        <w:t>ی</w:t>
      </w:r>
      <w:r w:rsidR="00735EAB" w:rsidRPr="00BB5E86">
        <w:rPr>
          <w:rFonts w:cs="B Nazanin"/>
          <w:sz w:val="24"/>
          <w:szCs w:val="24"/>
          <w:rtl/>
          <w:lang w:bidi="fa-IR"/>
        </w:rPr>
        <w:t xml:space="preserve"> ناتوان</w:t>
      </w:r>
      <w:r w:rsidR="00735EAB" w:rsidRPr="00BB5E86">
        <w:rPr>
          <w:rFonts w:cs="B Nazanin" w:hint="cs"/>
          <w:sz w:val="24"/>
          <w:szCs w:val="24"/>
          <w:rtl/>
          <w:lang w:bidi="fa-IR"/>
        </w:rPr>
        <w:t>ی</w:t>
      </w:r>
      <w:r w:rsidR="00735EAB" w:rsidRPr="00BB5E86">
        <w:rPr>
          <w:rFonts w:cs="B Nazanin"/>
          <w:sz w:val="24"/>
          <w:szCs w:val="24"/>
          <w:rtl/>
          <w:lang w:bidi="fa-IR"/>
        </w:rPr>
        <w:t xml:space="preserve"> برا</w:t>
      </w:r>
      <w:r w:rsidR="00735EAB" w:rsidRPr="00BB5E86">
        <w:rPr>
          <w:rFonts w:cs="B Nazanin" w:hint="cs"/>
          <w:sz w:val="24"/>
          <w:szCs w:val="24"/>
          <w:rtl/>
          <w:lang w:bidi="fa-IR"/>
        </w:rPr>
        <w:t>ی</w:t>
      </w:r>
      <w:r w:rsidR="00735EAB" w:rsidRPr="00BB5E86">
        <w:rPr>
          <w:rFonts w:cs="B Nazanin"/>
          <w:sz w:val="24"/>
          <w:szCs w:val="24"/>
          <w:rtl/>
          <w:lang w:bidi="fa-IR"/>
        </w:rPr>
        <w:t xml:space="preserve"> دست</w:t>
      </w:r>
      <w:r w:rsidR="00735EAB" w:rsidRPr="00BB5E86">
        <w:rPr>
          <w:rFonts w:cs="B Nazanin" w:hint="cs"/>
          <w:sz w:val="24"/>
          <w:szCs w:val="24"/>
          <w:rtl/>
          <w:lang w:bidi="fa-IR"/>
        </w:rPr>
        <w:t>ی</w:t>
      </w:r>
      <w:r w:rsidR="00735EAB" w:rsidRPr="00BB5E86">
        <w:rPr>
          <w:rFonts w:cs="B Nazanin" w:hint="eastAsia"/>
          <w:sz w:val="24"/>
          <w:szCs w:val="24"/>
          <w:rtl/>
          <w:lang w:bidi="fa-IR"/>
        </w:rPr>
        <w:t>اب</w:t>
      </w:r>
      <w:r w:rsidR="00735EAB" w:rsidRPr="00BB5E86">
        <w:rPr>
          <w:rFonts w:cs="B Nazanin" w:hint="cs"/>
          <w:sz w:val="24"/>
          <w:szCs w:val="24"/>
          <w:rtl/>
          <w:lang w:bidi="fa-IR"/>
        </w:rPr>
        <w:t>ی</w:t>
      </w:r>
      <w:r w:rsidR="00735EAB" w:rsidRPr="00BB5E86">
        <w:rPr>
          <w:rFonts w:cs="B Nazanin"/>
          <w:sz w:val="24"/>
          <w:szCs w:val="24"/>
          <w:rtl/>
          <w:lang w:bidi="fa-IR"/>
        </w:rPr>
        <w:t xml:space="preserve"> </w:t>
      </w:r>
      <w:r w:rsidR="00735EAB" w:rsidRPr="00BB5E86">
        <w:rPr>
          <w:rFonts w:cs="B Nazanin" w:hint="cs"/>
          <w:sz w:val="24"/>
          <w:szCs w:val="24"/>
          <w:rtl/>
          <w:lang w:bidi="fa-IR"/>
        </w:rPr>
        <w:t>به</w:t>
      </w:r>
      <w:r w:rsidR="00735EAB" w:rsidRPr="00BB5E86">
        <w:rPr>
          <w:rFonts w:cs="B Nazanin"/>
          <w:sz w:val="24"/>
          <w:szCs w:val="24"/>
          <w:rtl/>
          <w:lang w:bidi="fa-IR"/>
        </w:rPr>
        <w:t xml:space="preserve"> شغل مناسب ارائه م</w:t>
      </w:r>
      <w:r w:rsidR="00735EAB" w:rsidRPr="00BB5E86">
        <w:rPr>
          <w:rFonts w:cs="B Nazanin" w:hint="cs"/>
          <w:sz w:val="24"/>
          <w:szCs w:val="24"/>
          <w:rtl/>
          <w:lang w:bidi="fa-IR"/>
        </w:rPr>
        <w:t>ی</w:t>
      </w:r>
      <w:r w:rsidRPr="00BB5E86">
        <w:rPr>
          <w:rFonts w:cs="B Nazanin"/>
          <w:sz w:val="24"/>
          <w:szCs w:val="24"/>
          <w:rtl/>
          <w:lang w:bidi="fa-IR"/>
        </w:rPr>
        <w:softHyphen/>
      </w:r>
      <w:r w:rsidR="00735EAB" w:rsidRPr="00BB5E86">
        <w:rPr>
          <w:rFonts w:cs="B Nazanin"/>
          <w:sz w:val="24"/>
          <w:szCs w:val="24"/>
          <w:rtl/>
          <w:lang w:bidi="fa-IR"/>
        </w:rPr>
        <w:t xml:space="preserve">گردد </w:t>
      </w:r>
      <w:r w:rsidR="00735EAB" w:rsidRPr="00BB5E86">
        <w:rPr>
          <w:rFonts w:cs="B Nazanin" w:hint="cs"/>
          <w:sz w:val="24"/>
          <w:szCs w:val="24"/>
          <w:rtl/>
          <w:lang w:bidi="fa-IR"/>
        </w:rPr>
        <w:t xml:space="preserve">و </w:t>
      </w:r>
      <w:r w:rsidR="00735EAB" w:rsidRPr="00BB5E86">
        <w:rPr>
          <w:rFonts w:cs="B Nazanin"/>
          <w:sz w:val="24"/>
          <w:szCs w:val="24"/>
          <w:rtl/>
          <w:lang w:bidi="fa-IR"/>
        </w:rPr>
        <w:t>دارا</w:t>
      </w:r>
      <w:r w:rsidR="00735EAB" w:rsidRPr="00BB5E86">
        <w:rPr>
          <w:rFonts w:cs="B Nazanin" w:hint="cs"/>
          <w:sz w:val="24"/>
          <w:szCs w:val="24"/>
          <w:rtl/>
          <w:lang w:bidi="fa-IR"/>
        </w:rPr>
        <w:t>ی</w:t>
      </w:r>
      <w:r w:rsidR="00735EAB" w:rsidRPr="00BB5E86">
        <w:rPr>
          <w:rFonts w:cs="B Nazanin"/>
          <w:sz w:val="24"/>
          <w:szCs w:val="24"/>
          <w:rtl/>
          <w:lang w:bidi="fa-IR"/>
        </w:rPr>
        <w:t xml:space="preserve"> چهار مرحله</w:t>
      </w:r>
      <w:r w:rsidR="00654F97">
        <w:rPr>
          <w:rFonts w:cs="B Nazanin"/>
          <w:sz w:val="24"/>
          <w:szCs w:val="24"/>
          <w:rtl/>
          <w:lang w:bidi="fa-IR"/>
        </w:rPr>
        <w:softHyphen/>
      </w:r>
      <w:r w:rsidR="00654F97">
        <w:rPr>
          <w:rFonts w:cs="B Nazanin" w:hint="cs"/>
          <w:sz w:val="24"/>
          <w:szCs w:val="24"/>
          <w:rtl/>
          <w:lang w:bidi="fa-IR"/>
        </w:rPr>
        <w:t>ی</w:t>
      </w:r>
      <w:r w:rsidR="00735EAB" w:rsidRPr="00BB5E86">
        <w:rPr>
          <w:rFonts w:cs="B Nazanin"/>
          <w:sz w:val="24"/>
          <w:szCs w:val="24"/>
          <w:rtl/>
          <w:lang w:bidi="fa-IR"/>
        </w:rPr>
        <w:t xml:space="preserve"> (1) ارزش</w:t>
      </w:r>
      <w:r w:rsidR="00735EAB" w:rsidRPr="00BB5E86">
        <w:rPr>
          <w:rFonts w:cs="B Nazanin" w:hint="cs"/>
          <w:sz w:val="24"/>
          <w:szCs w:val="24"/>
          <w:rtl/>
          <w:lang w:bidi="fa-IR"/>
        </w:rPr>
        <w:t>ی</w:t>
      </w:r>
      <w:r w:rsidR="00735EAB" w:rsidRPr="00BB5E86">
        <w:rPr>
          <w:rFonts w:cs="B Nazanin" w:hint="eastAsia"/>
          <w:sz w:val="24"/>
          <w:szCs w:val="24"/>
          <w:rtl/>
          <w:lang w:bidi="fa-IR"/>
        </w:rPr>
        <w:t>اب</w:t>
      </w:r>
      <w:r w:rsidR="00735EAB" w:rsidRPr="00BB5E86">
        <w:rPr>
          <w:rFonts w:cs="B Nazanin" w:hint="cs"/>
          <w:sz w:val="24"/>
          <w:szCs w:val="24"/>
          <w:rtl/>
          <w:lang w:bidi="fa-IR"/>
        </w:rPr>
        <w:t>ی</w:t>
      </w:r>
      <w:r w:rsidR="00735EAB" w:rsidRPr="00BB5E86">
        <w:rPr>
          <w:rFonts w:cs="B Nazanin"/>
          <w:sz w:val="24"/>
          <w:szCs w:val="24"/>
          <w:rtl/>
          <w:lang w:bidi="fa-IR"/>
        </w:rPr>
        <w:t xml:space="preserve"> و راهنما</w:t>
      </w:r>
      <w:r w:rsidR="00735EAB" w:rsidRPr="00BB5E86">
        <w:rPr>
          <w:rFonts w:cs="B Nazanin" w:hint="cs"/>
          <w:sz w:val="24"/>
          <w:szCs w:val="24"/>
          <w:rtl/>
          <w:lang w:bidi="fa-IR"/>
        </w:rPr>
        <w:t>یی</w:t>
      </w:r>
      <w:r w:rsidRPr="00BB5E86">
        <w:rPr>
          <w:rFonts w:cs="B Nazanin"/>
          <w:sz w:val="24"/>
          <w:szCs w:val="24"/>
          <w:rtl/>
          <w:lang w:bidi="fa-IR"/>
        </w:rPr>
        <w:t xml:space="preserve"> حرفه</w:t>
      </w:r>
      <w:r w:rsidRPr="00BB5E86">
        <w:rPr>
          <w:rFonts w:cs="B Nazanin"/>
          <w:sz w:val="24"/>
          <w:szCs w:val="24"/>
          <w:rtl/>
          <w:lang w:bidi="fa-IR"/>
        </w:rPr>
        <w:softHyphen/>
      </w:r>
      <w:r w:rsidR="00735EAB" w:rsidRPr="00BB5E86">
        <w:rPr>
          <w:rFonts w:cs="B Nazanin"/>
          <w:sz w:val="24"/>
          <w:szCs w:val="24"/>
          <w:rtl/>
          <w:lang w:bidi="fa-IR"/>
        </w:rPr>
        <w:t>ا</w:t>
      </w:r>
      <w:r w:rsidR="00735EAB" w:rsidRPr="00BB5E86">
        <w:rPr>
          <w:rFonts w:cs="B Nazanin" w:hint="cs"/>
          <w:sz w:val="24"/>
          <w:szCs w:val="24"/>
          <w:rtl/>
          <w:lang w:bidi="fa-IR"/>
        </w:rPr>
        <w:t>ی</w:t>
      </w:r>
      <w:r w:rsidR="00654F97">
        <w:rPr>
          <w:rFonts w:cs="B Nazanin" w:hint="cs"/>
          <w:sz w:val="24"/>
          <w:szCs w:val="24"/>
          <w:rtl/>
          <w:lang w:bidi="fa-IR"/>
        </w:rPr>
        <w:t>،</w:t>
      </w:r>
      <w:r w:rsidR="00735EAB" w:rsidRPr="00BB5E86">
        <w:rPr>
          <w:rFonts w:cs="B Nazanin"/>
          <w:sz w:val="24"/>
          <w:szCs w:val="24"/>
          <w:rtl/>
          <w:lang w:bidi="fa-IR"/>
        </w:rPr>
        <w:t xml:space="preserve"> (2) آموزش حرفه</w:t>
      </w:r>
      <w:r w:rsidR="00654F97">
        <w:rPr>
          <w:rFonts w:cs="B Nazanin" w:hint="cs"/>
          <w:sz w:val="24"/>
          <w:szCs w:val="24"/>
          <w:rtl/>
          <w:lang w:bidi="fa-IR"/>
        </w:rPr>
        <w:t>،</w:t>
      </w:r>
      <w:r w:rsidR="00735EAB" w:rsidRPr="00BB5E86">
        <w:rPr>
          <w:rFonts w:cs="B Nazanin"/>
          <w:sz w:val="24"/>
          <w:szCs w:val="24"/>
          <w:rtl/>
          <w:lang w:bidi="fa-IR"/>
        </w:rPr>
        <w:t xml:space="preserve"> (3) کار</w:t>
      </w:r>
      <w:r w:rsidR="00735EAB" w:rsidRPr="00BB5E86">
        <w:rPr>
          <w:rFonts w:cs="B Nazanin" w:hint="cs"/>
          <w:sz w:val="24"/>
          <w:szCs w:val="24"/>
          <w:rtl/>
          <w:lang w:bidi="fa-IR"/>
        </w:rPr>
        <w:t>ی</w:t>
      </w:r>
      <w:r w:rsidR="00735EAB" w:rsidRPr="00BB5E86">
        <w:rPr>
          <w:rFonts w:cs="B Nazanin" w:hint="eastAsia"/>
          <w:sz w:val="24"/>
          <w:szCs w:val="24"/>
          <w:rtl/>
          <w:lang w:bidi="fa-IR"/>
        </w:rPr>
        <w:t>اب</w:t>
      </w:r>
      <w:r w:rsidR="00735EAB" w:rsidRPr="00BB5E86">
        <w:rPr>
          <w:rFonts w:cs="B Nazanin" w:hint="cs"/>
          <w:sz w:val="24"/>
          <w:szCs w:val="24"/>
          <w:rtl/>
          <w:lang w:bidi="fa-IR"/>
        </w:rPr>
        <w:t>ی</w:t>
      </w:r>
      <w:r w:rsidR="00735EAB" w:rsidRPr="00BB5E86">
        <w:rPr>
          <w:rFonts w:cs="B Nazanin"/>
          <w:sz w:val="24"/>
          <w:szCs w:val="24"/>
          <w:rtl/>
          <w:lang w:bidi="fa-IR"/>
        </w:rPr>
        <w:t xml:space="preserve"> و اشتغال </w:t>
      </w:r>
      <w:r w:rsidR="00296EDD" w:rsidRPr="00BB5E86">
        <w:rPr>
          <w:rFonts w:cs="B Nazanin" w:hint="cs"/>
          <w:sz w:val="24"/>
          <w:szCs w:val="24"/>
          <w:rtl/>
          <w:lang w:bidi="fa-IR"/>
        </w:rPr>
        <w:t xml:space="preserve">و </w:t>
      </w:r>
      <w:r w:rsidR="00735EAB" w:rsidRPr="00BB5E86">
        <w:rPr>
          <w:rFonts w:cs="B Nazanin"/>
          <w:sz w:val="24"/>
          <w:szCs w:val="24"/>
          <w:rtl/>
          <w:lang w:bidi="fa-IR"/>
        </w:rPr>
        <w:t>(4) پ</w:t>
      </w:r>
      <w:r w:rsidR="00735EAB" w:rsidRPr="00BB5E86">
        <w:rPr>
          <w:rFonts w:cs="B Nazanin" w:hint="cs"/>
          <w:sz w:val="24"/>
          <w:szCs w:val="24"/>
          <w:rtl/>
          <w:lang w:bidi="fa-IR"/>
        </w:rPr>
        <w:t>ی</w:t>
      </w:r>
      <w:r w:rsidR="00735EAB" w:rsidRPr="00BB5E86">
        <w:rPr>
          <w:rFonts w:cs="B Nazanin" w:hint="eastAsia"/>
          <w:sz w:val="24"/>
          <w:szCs w:val="24"/>
          <w:rtl/>
          <w:lang w:bidi="fa-IR"/>
        </w:rPr>
        <w:t>گ</w:t>
      </w:r>
      <w:r w:rsidR="00735EAB" w:rsidRPr="00BB5E86">
        <w:rPr>
          <w:rFonts w:cs="B Nazanin" w:hint="cs"/>
          <w:sz w:val="24"/>
          <w:szCs w:val="24"/>
          <w:rtl/>
          <w:lang w:bidi="fa-IR"/>
        </w:rPr>
        <w:t>ی</w:t>
      </w:r>
      <w:r w:rsidR="00735EAB" w:rsidRPr="00BB5E86">
        <w:rPr>
          <w:rFonts w:cs="B Nazanin" w:hint="eastAsia"/>
          <w:sz w:val="24"/>
          <w:szCs w:val="24"/>
          <w:rtl/>
          <w:lang w:bidi="fa-IR"/>
        </w:rPr>
        <w:t>ر</w:t>
      </w:r>
      <w:r w:rsidR="00735EAB" w:rsidRPr="00BB5E86">
        <w:rPr>
          <w:rFonts w:cs="B Nazanin" w:hint="cs"/>
          <w:sz w:val="24"/>
          <w:szCs w:val="24"/>
          <w:rtl/>
          <w:lang w:bidi="fa-IR"/>
        </w:rPr>
        <w:t>ی</w:t>
      </w:r>
      <w:r w:rsidR="00735EAB" w:rsidRPr="00BB5E86">
        <w:rPr>
          <w:rFonts w:cs="B Nazanin"/>
          <w:sz w:val="24"/>
          <w:szCs w:val="24"/>
          <w:rtl/>
          <w:lang w:bidi="fa-IR"/>
        </w:rPr>
        <w:t xml:space="preserve"> م</w:t>
      </w:r>
      <w:r w:rsidRPr="00BB5E86">
        <w:rPr>
          <w:rFonts w:cs="B Nazanin" w:hint="cs"/>
          <w:sz w:val="24"/>
          <w:szCs w:val="24"/>
          <w:rtl/>
          <w:lang w:bidi="fa-IR"/>
        </w:rPr>
        <w:t>ی</w:t>
      </w:r>
      <w:r w:rsidRPr="00BB5E86">
        <w:rPr>
          <w:rFonts w:cs="B Nazanin"/>
          <w:sz w:val="24"/>
          <w:szCs w:val="24"/>
          <w:rtl/>
          <w:lang w:bidi="fa-IR"/>
        </w:rPr>
        <w:softHyphen/>
      </w:r>
      <w:r w:rsidR="00735EAB" w:rsidRPr="00BB5E86">
        <w:rPr>
          <w:rFonts w:cs="B Nazanin"/>
          <w:sz w:val="24"/>
          <w:szCs w:val="24"/>
          <w:rtl/>
          <w:lang w:bidi="fa-IR"/>
        </w:rPr>
        <w:t>باشد.</w:t>
      </w:r>
    </w:p>
    <w:p w:rsidR="005C018A" w:rsidRPr="00BB5E86" w:rsidRDefault="00735EAB" w:rsidP="002D34B2">
      <w:pPr>
        <w:pStyle w:val="ListParagraph"/>
        <w:numPr>
          <w:ilvl w:val="0"/>
          <w:numId w:val="13"/>
        </w:numPr>
        <w:tabs>
          <w:tab w:val="right" w:pos="558"/>
          <w:tab w:val="right" w:pos="630"/>
          <w:tab w:val="right" w:pos="900"/>
          <w:tab w:val="right" w:pos="990"/>
        </w:tabs>
        <w:bidi/>
        <w:spacing w:after="120"/>
        <w:ind w:left="302" w:hanging="288"/>
        <w:contextualSpacing w:val="0"/>
        <w:jc w:val="both"/>
        <w:rPr>
          <w:rFonts w:cs="B Nazanin"/>
          <w:sz w:val="24"/>
          <w:szCs w:val="24"/>
          <w:rtl/>
          <w:lang w:bidi="fa-IR"/>
        </w:rPr>
      </w:pPr>
      <w:r w:rsidRPr="00A61146">
        <w:rPr>
          <w:rFonts w:ascii="Times" w:eastAsiaTheme="minorEastAsia" w:hAnsi="Times" w:cs="B Nazanin" w:hint="cs"/>
          <w:b/>
          <w:bCs/>
          <w:sz w:val="24"/>
          <w:rtl/>
          <w:lang w:bidi="fa-IR"/>
        </w:rPr>
        <w:t>توانبخشی آموزشی:</w:t>
      </w:r>
      <w:r w:rsidRPr="00A61146">
        <w:rPr>
          <w:rFonts w:cs="B Nazanin" w:hint="cs"/>
          <w:rtl/>
          <w:lang w:bidi="fa-IR"/>
        </w:rPr>
        <w:t xml:space="preserve"> </w:t>
      </w:r>
      <w:r w:rsidR="00296EDD" w:rsidRPr="00BB5E86">
        <w:rPr>
          <w:rFonts w:cs="B Nazanin"/>
          <w:sz w:val="24"/>
          <w:szCs w:val="24"/>
          <w:rtl/>
          <w:lang w:bidi="fa-IR"/>
        </w:rPr>
        <w:t>برنامه</w:t>
      </w:r>
      <w:r w:rsidR="00296EDD" w:rsidRPr="00BB5E86">
        <w:rPr>
          <w:rFonts w:cs="B Nazanin"/>
          <w:sz w:val="24"/>
          <w:szCs w:val="24"/>
          <w:rtl/>
          <w:lang w:bidi="fa-IR"/>
        </w:rPr>
        <w:softHyphen/>
      </w:r>
      <w:r w:rsidRPr="00BB5E86">
        <w:rPr>
          <w:rFonts w:cs="B Nazanin"/>
          <w:sz w:val="24"/>
          <w:szCs w:val="24"/>
          <w:rtl/>
          <w:lang w:bidi="fa-IR"/>
        </w:rPr>
        <w:t>ها</w:t>
      </w:r>
      <w:r w:rsidRPr="00BB5E86">
        <w:rPr>
          <w:rFonts w:cs="B Nazanin" w:hint="cs"/>
          <w:sz w:val="24"/>
          <w:szCs w:val="24"/>
          <w:rtl/>
          <w:lang w:bidi="fa-IR"/>
        </w:rPr>
        <w:t>ی</w:t>
      </w:r>
      <w:r w:rsidRPr="00BB5E86">
        <w:rPr>
          <w:rFonts w:cs="B Nazanin"/>
          <w:sz w:val="24"/>
          <w:szCs w:val="24"/>
          <w:rtl/>
          <w:lang w:bidi="fa-IR"/>
        </w:rPr>
        <w:t xml:space="preserve"> خاص</w:t>
      </w:r>
      <w:r w:rsidRPr="00BB5E86">
        <w:rPr>
          <w:rFonts w:cs="B Nazanin" w:hint="cs"/>
          <w:sz w:val="24"/>
          <w:szCs w:val="24"/>
          <w:rtl/>
          <w:lang w:bidi="fa-IR"/>
        </w:rPr>
        <w:t>ی</w:t>
      </w:r>
      <w:r w:rsidRPr="00BB5E86">
        <w:rPr>
          <w:rFonts w:cs="B Nazanin"/>
          <w:sz w:val="24"/>
          <w:szCs w:val="24"/>
          <w:rtl/>
          <w:lang w:bidi="fa-IR"/>
        </w:rPr>
        <w:t xml:space="preserve"> است که بر اساس ن</w:t>
      </w:r>
      <w:r w:rsidRPr="00BB5E86">
        <w:rPr>
          <w:rFonts w:cs="B Nazanin" w:hint="cs"/>
          <w:sz w:val="24"/>
          <w:szCs w:val="24"/>
          <w:rtl/>
          <w:lang w:bidi="fa-IR"/>
        </w:rPr>
        <w:t>ی</w:t>
      </w:r>
      <w:r w:rsidRPr="00BB5E86">
        <w:rPr>
          <w:rFonts w:cs="B Nazanin" w:hint="eastAsia"/>
          <w:sz w:val="24"/>
          <w:szCs w:val="24"/>
          <w:rtl/>
          <w:lang w:bidi="fa-IR"/>
        </w:rPr>
        <w:t>ازها</w:t>
      </w:r>
      <w:r w:rsidRPr="00BB5E86">
        <w:rPr>
          <w:rFonts w:cs="B Nazanin" w:hint="cs"/>
          <w:sz w:val="24"/>
          <w:szCs w:val="24"/>
          <w:rtl/>
          <w:lang w:bidi="fa-IR"/>
        </w:rPr>
        <w:t>ی</w:t>
      </w:r>
      <w:r w:rsidRPr="00BB5E86">
        <w:rPr>
          <w:rFonts w:cs="B Nazanin"/>
          <w:sz w:val="24"/>
          <w:szCs w:val="24"/>
          <w:rtl/>
          <w:lang w:bidi="fa-IR"/>
        </w:rPr>
        <w:t xml:space="preserve"> فرد دارا</w:t>
      </w:r>
      <w:r w:rsidRPr="00BB5E86">
        <w:rPr>
          <w:rFonts w:cs="B Nazanin" w:hint="cs"/>
          <w:sz w:val="24"/>
          <w:szCs w:val="24"/>
          <w:rtl/>
          <w:lang w:bidi="fa-IR"/>
        </w:rPr>
        <w:t>ی</w:t>
      </w:r>
      <w:r w:rsidRPr="00BB5E86">
        <w:rPr>
          <w:rFonts w:cs="B Nazanin"/>
          <w:sz w:val="24"/>
          <w:szCs w:val="24"/>
          <w:rtl/>
          <w:lang w:bidi="fa-IR"/>
        </w:rPr>
        <w:t xml:space="preserve"> ناتوان</w:t>
      </w:r>
      <w:r w:rsidRPr="00BB5E86">
        <w:rPr>
          <w:rFonts w:cs="B Nazanin" w:hint="cs"/>
          <w:sz w:val="24"/>
          <w:szCs w:val="24"/>
          <w:rtl/>
          <w:lang w:bidi="fa-IR"/>
        </w:rPr>
        <w:t>ی،</w:t>
      </w:r>
      <w:r w:rsidR="00296EDD" w:rsidRPr="00BB5E86">
        <w:rPr>
          <w:rFonts w:cs="B Nazanin"/>
          <w:sz w:val="24"/>
          <w:szCs w:val="24"/>
          <w:rtl/>
          <w:lang w:bidi="fa-IR"/>
        </w:rPr>
        <w:t xml:space="preserve"> آموزش</w:t>
      </w:r>
      <w:r w:rsidR="00296EDD" w:rsidRPr="00BB5E86">
        <w:rPr>
          <w:rFonts w:cs="B Nazanin"/>
          <w:sz w:val="24"/>
          <w:szCs w:val="24"/>
          <w:rtl/>
          <w:lang w:bidi="fa-IR"/>
        </w:rPr>
        <w:softHyphen/>
        <w:t>ها و مهارت</w:t>
      </w:r>
      <w:r w:rsidR="00296EDD" w:rsidRPr="00BB5E86">
        <w:rPr>
          <w:rFonts w:cs="B Nazanin"/>
          <w:sz w:val="24"/>
          <w:szCs w:val="24"/>
          <w:rtl/>
          <w:lang w:bidi="fa-IR"/>
        </w:rPr>
        <w:softHyphen/>
      </w:r>
      <w:r w:rsidRPr="00BB5E86">
        <w:rPr>
          <w:rFonts w:cs="B Nazanin"/>
          <w:sz w:val="24"/>
          <w:szCs w:val="24"/>
          <w:rtl/>
          <w:lang w:bidi="fa-IR"/>
        </w:rPr>
        <w:t>ها</w:t>
      </w:r>
      <w:r w:rsidRPr="00BB5E86">
        <w:rPr>
          <w:rFonts w:cs="B Nazanin" w:hint="cs"/>
          <w:sz w:val="24"/>
          <w:szCs w:val="24"/>
          <w:rtl/>
          <w:lang w:bidi="fa-IR"/>
        </w:rPr>
        <w:t>ی</w:t>
      </w:r>
      <w:r w:rsidRPr="00BB5E86">
        <w:rPr>
          <w:rFonts w:cs="B Nazanin"/>
          <w:sz w:val="24"/>
          <w:szCs w:val="24"/>
          <w:rtl/>
          <w:lang w:bidi="fa-IR"/>
        </w:rPr>
        <w:t xml:space="preserve"> و</w:t>
      </w:r>
      <w:r w:rsidRPr="00BB5E86">
        <w:rPr>
          <w:rFonts w:cs="B Nazanin" w:hint="cs"/>
          <w:sz w:val="24"/>
          <w:szCs w:val="24"/>
          <w:rtl/>
          <w:lang w:bidi="fa-IR"/>
        </w:rPr>
        <w:t>ی</w:t>
      </w:r>
      <w:r w:rsidRPr="00BB5E86">
        <w:rPr>
          <w:rFonts w:cs="B Nazanin" w:hint="eastAsia"/>
          <w:sz w:val="24"/>
          <w:szCs w:val="24"/>
          <w:rtl/>
          <w:lang w:bidi="fa-IR"/>
        </w:rPr>
        <w:t>ژه</w:t>
      </w:r>
      <w:r w:rsidR="00654F97">
        <w:rPr>
          <w:rFonts w:cs="B Nazanin"/>
          <w:sz w:val="24"/>
          <w:szCs w:val="24"/>
          <w:rtl/>
          <w:lang w:bidi="fa-IR"/>
        </w:rPr>
        <w:softHyphen/>
      </w:r>
      <w:r w:rsidR="00654F97">
        <w:rPr>
          <w:rFonts w:cs="B Nazanin" w:hint="cs"/>
          <w:sz w:val="24"/>
          <w:szCs w:val="24"/>
          <w:rtl/>
          <w:lang w:bidi="fa-IR"/>
        </w:rPr>
        <w:t>ای</w:t>
      </w:r>
      <w:r w:rsidRPr="00BB5E86">
        <w:rPr>
          <w:rFonts w:cs="B Nazanin"/>
          <w:sz w:val="24"/>
          <w:szCs w:val="24"/>
          <w:rtl/>
          <w:lang w:bidi="fa-IR"/>
        </w:rPr>
        <w:t xml:space="preserve"> به فرد و خانواده او ارائه م</w:t>
      </w:r>
      <w:r w:rsidRPr="00BB5E86">
        <w:rPr>
          <w:rFonts w:cs="B Nazanin" w:hint="cs"/>
          <w:sz w:val="24"/>
          <w:szCs w:val="24"/>
          <w:rtl/>
          <w:lang w:bidi="fa-IR"/>
        </w:rPr>
        <w:t>ی</w:t>
      </w:r>
      <w:r w:rsidR="00296EDD" w:rsidRPr="00BB5E86">
        <w:rPr>
          <w:rFonts w:cs="B Nazanin"/>
          <w:sz w:val="24"/>
          <w:szCs w:val="24"/>
          <w:rtl/>
          <w:lang w:bidi="fa-IR"/>
        </w:rPr>
        <w:softHyphen/>
      </w:r>
      <w:r w:rsidRPr="00BB5E86">
        <w:rPr>
          <w:rFonts w:cs="B Nazanin"/>
          <w:sz w:val="24"/>
          <w:szCs w:val="24"/>
          <w:rtl/>
          <w:lang w:bidi="fa-IR"/>
        </w:rPr>
        <w:t xml:space="preserve">گردد </w:t>
      </w:r>
      <w:r w:rsidR="00F41A4F" w:rsidRPr="00BB5E86">
        <w:rPr>
          <w:rFonts w:cs="B Nazanin" w:hint="cs"/>
          <w:sz w:val="24"/>
          <w:szCs w:val="24"/>
          <w:rtl/>
          <w:lang w:bidi="fa-IR"/>
        </w:rPr>
        <w:t>و</w:t>
      </w:r>
      <w:r w:rsidRPr="00BB5E86">
        <w:rPr>
          <w:rFonts w:cs="B Nazanin"/>
          <w:sz w:val="24"/>
          <w:szCs w:val="24"/>
          <w:rtl/>
          <w:lang w:bidi="fa-IR"/>
        </w:rPr>
        <w:t xml:space="preserve"> </w:t>
      </w:r>
      <w:r w:rsidRPr="00BB5E86">
        <w:rPr>
          <w:rFonts w:cs="B Nazanin" w:hint="cs"/>
          <w:sz w:val="24"/>
          <w:szCs w:val="24"/>
          <w:rtl/>
          <w:lang w:bidi="fa-IR"/>
        </w:rPr>
        <w:t xml:space="preserve">شامل </w:t>
      </w:r>
      <w:r w:rsidRPr="00BB5E86">
        <w:rPr>
          <w:rFonts w:cs="B Nazanin"/>
          <w:sz w:val="24"/>
          <w:szCs w:val="24"/>
          <w:rtl/>
          <w:lang w:bidi="fa-IR"/>
        </w:rPr>
        <w:t>سه مرحله</w:t>
      </w:r>
      <w:r w:rsidR="00654F97">
        <w:rPr>
          <w:rFonts w:cs="B Nazanin"/>
          <w:sz w:val="24"/>
          <w:szCs w:val="24"/>
          <w:rtl/>
          <w:lang w:bidi="fa-IR"/>
        </w:rPr>
        <w:softHyphen/>
      </w:r>
      <w:r w:rsidR="00654F97">
        <w:rPr>
          <w:rFonts w:cs="B Nazanin" w:hint="cs"/>
          <w:sz w:val="24"/>
          <w:szCs w:val="24"/>
          <w:rtl/>
          <w:lang w:bidi="fa-IR"/>
        </w:rPr>
        <w:t>ی</w:t>
      </w:r>
      <w:r w:rsidRPr="00BB5E86">
        <w:rPr>
          <w:rFonts w:cs="B Nazanin"/>
          <w:sz w:val="24"/>
          <w:szCs w:val="24"/>
          <w:rtl/>
          <w:lang w:bidi="fa-IR"/>
        </w:rPr>
        <w:t xml:space="preserve"> </w:t>
      </w:r>
      <w:r w:rsidR="00654F97" w:rsidRPr="00BB5E86">
        <w:rPr>
          <w:rFonts w:cs="B Nazanin"/>
          <w:sz w:val="24"/>
          <w:szCs w:val="24"/>
          <w:rtl/>
          <w:lang w:bidi="fa-IR"/>
        </w:rPr>
        <w:t>(1)</w:t>
      </w:r>
      <w:r w:rsidR="00654F97">
        <w:rPr>
          <w:rFonts w:cs="B Nazanin" w:hint="cs"/>
          <w:sz w:val="24"/>
          <w:szCs w:val="24"/>
          <w:rtl/>
          <w:lang w:bidi="fa-IR"/>
        </w:rPr>
        <w:t xml:space="preserve"> </w:t>
      </w:r>
      <w:r w:rsidRPr="00BB5E86">
        <w:rPr>
          <w:rFonts w:cs="B Nazanin"/>
          <w:sz w:val="24"/>
          <w:szCs w:val="24"/>
          <w:rtl/>
          <w:lang w:bidi="fa-IR"/>
        </w:rPr>
        <w:t>انتخاب هدف آموزش</w:t>
      </w:r>
      <w:r w:rsidRPr="00BB5E86">
        <w:rPr>
          <w:rFonts w:cs="B Nazanin" w:hint="cs"/>
          <w:sz w:val="24"/>
          <w:szCs w:val="24"/>
          <w:rtl/>
          <w:lang w:bidi="fa-IR"/>
        </w:rPr>
        <w:t>ی</w:t>
      </w:r>
      <w:r w:rsidRPr="00BB5E86">
        <w:rPr>
          <w:rFonts w:cs="B Nazanin" w:hint="eastAsia"/>
          <w:sz w:val="24"/>
          <w:szCs w:val="24"/>
          <w:rtl/>
          <w:lang w:bidi="fa-IR"/>
        </w:rPr>
        <w:t>،</w:t>
      </w:r>
      <w:r w:rsidRPr="00BB5E86">
        <w:rPr>
          <w:rFonts w:cs="B Nazanin"/>
          <w:sz w:val="24"/>
          <w:szCs w:val="24"/>
          <w:rtl/>
          <w:lang w:bidi="fa-IR"/>
        </w:rPr>
        <w:t xml:space="preserve"> </w:t>
      </w:r>
      <w:r w:rsidR="00654F97" w:rsidRPr="00BB5E86">
        <w:rPr>
          <w:rFonts w:cs="B Nazanin"/>
          <w:sz w:val="24"/>
          <w:szCs w:val="24"/>
          <w:rtl/>
          <w:lang w:bidi="fa-IR"/>
        </w:rPr>
        <w:t xml:space="preserve">(2) </w:t>
      </w:r>
      <w:r w:rsidRPr="00BB5E86">
        <w:rPr>
          <w:rFonts w:cs="B Nazanin"/>
          <w:sz w:val="24"/>
          <w:szCs w:val="24"/>
          <w:rtl/>
          <w:lang w:bidi="fa-IR"/>
        </w:rPr>
        <w:t>انتخاب روش آموزش</w:t>
      </w:r>
      <w:r w:rsidRPr="00BB5E86">
        <w:rPr>
          <w:rFonts w:cs="B Nazanin" w:hint="cs"/>
          <w:sz w:val="24"/>
          <w:szCs w:val="24"/>
          <w:rtl/>
          <w:lang w:bidi="fa-IR"/>
        </w:rPr>
        <w:t>ی</w:t>
      </w:r>
      <w:r w:rsidRPr="00BB5E86">
        <w:rPr>
          <w:rFonts w:cs="B Nazanin"/>
          <w:sz w:val="24"/>
          <w:szCs w:val="24"/>
          <w:rtl/>
          <w:lang w:bidi="fa-IR"/>
        </w:rPr>
        <w:t xml:space="preserve"> و </w:t>
      </w:r>
      <w:r w:rsidR="00654F97" w:rsidRPr="00BB5E86">
        <w:rPr>
          <w:rFonts w:cs="B Nazanin"/>
          <w:sz w:val="24"/>
          <w:szCs w:val="24"/>
          <w:rtl/>
          <w:lang w:bidi="fa-IR"/>
        </w:rPr>
        <w:t xml:space="preserve">(3) </w:t>
      </w:r>
      <w:r w:rsidRPr="00BB5E86">
        <w:rPr>
          <w:rFonts w:cs="B Nazanin"/>
          <w:sz w:val="24"/>
          <w:szCs w:val="24"/>
          <w:rtl/>
          <w:lang w:bidi="fa-IR"/>
        </w:rPr>
        <w:t>ارزش</w:t>
      </w:r>
      <w:r w:rsidRPr="00BB5E86">
        <w:rPr>
          <w:rFonts w:cs="B Nazanin" w:hint="cs"/>
          <w:sz w:val="24"/>
          <w:szCs w:val="24"/>
          <w:rtl/>
          <w:lang w:bidi="fa-IR"/>
        </w:rPr>
        <w:t>ی</w:t>
      </w:r>
      <w:r w:rsidRPr="00BB5E86">
        <w:rPr>
          <w:rFonts w:cs="B Nazanin" w:hint="eastAsia"/>
          <w:sz w:val="24"/>
          <w:szCs w:val="24"/>
          <w:rtl/>
          <w:lang w:bidi="fa-IR"/>
        </w:rPr>
        <w:t>اب</w:t>
      </w:r>
      <w:r w:rsidRPr="00BB5E86">
        <w:rPr>
          <w:rFonts w:cs="B Nazanin" w:hint="cs"/>
          <w:sz w:val="24"/>
          <w:szCs w:val="24"/>
          <w:rtl/>
          <w:lang w:bidi="fa-IR"/>
        </w:rPr>
        <w:t>ی</w:t>
      </w:r>
      <w:r w:rsidRPr="00BB5E86">
        <w:rPr>
          <w:rFonts w:cs="B Nazanin"/>
          <w:sz w:val="24"/>
          <w:szCs w:val="24"/>
          <w:rtl/>
          <w:lang w:bidi="fa-IR"/>
        </w:rPr>
        <w:t xml:space="preserve"> پ</w:t>
      </w:r>
      <w:r w:rsidRPr="00BB5E86">
        <w:rPr>
          <w:rFonts w:cs="B Nazanin" w:hint="cs"/>
          <w:sz w:val="24"/>
          <w:szCs w:val="24"/>
          <w:rtl/>
          <w:lang w:bidi="fa-IR"/>
        </w:rPr>
        <w:t>ی</w:t>
      </w:r>
      <w:r w:rsidRPr="00BB5E86">
        <w:rPr>
          <w:rFonts w:cs="B Nazanin" w:hint="eastAsia"/>
          <w:sz w:val="24"/>
          <w:szCs w:val="24"/>
          <w:rtl/>
          <w:lang w:bidi="fa-IR"/>
        </w:rPr>
        <w:t>شرفت</w:t>
      </w:r>
      <w:r w:rsidRPr="00BB5E86">
        <w:rPr>
          <w:rFonts w:cs="B Nazanin"/>
          <w:sz w:val="24"/>
          <w:szCs w:val="24"/>
          <w:rtl/>
          <w:lang w:bidi="fa-IR"/>
        </w:rPr>
        <w:t xml:space="preserve"> برنامه مورد نظر </w:t>
      </w:r>
      <w:r w:rsidRPr="00BB5E86">
        <w:rPr>
          <w:rFonts w:cs="B Nazanin" w:hint="cs"/>
          <w:sz w:val="24"/>
          <w:szCs w:val="24"/>
          <w:rtl/>
          <w:lang w:bidi="fa-IR"/>
        </w:rPr>
        <w:t>می</w:t>
      </w:r>
      <w:r w:rsidR="00654F97">
        <w:rPr>
          <w:rFonts w:cs="B Nazanin"/>
          <w:sz w:val="24"/>
          <w:szCs w:val="24"/>
          <w:rtl/>
          <w:lang w:bidi="fa-IR"/>
        </w:rPr>
        <w:softHyphen/>
      </w:r>
      <w:r w:rsidRPr="00BB5E86">
        <w:rPr>
          <w:rFonts w:cs="B Nazanin" w:hint="cs"/>
          <w:sz w:val="24"/>
          <w:szCs w:val="24"/>
          <w:rtl/>
          <w:lang w:bidi="fa-IR"/>
        </w:rPr>
        <w:t>باشد.</w:t>
      </w:r>
    </w:p>
    <w:p w:rsidR="00126B8C" w:rsidRPr="00654F97" w:rsidRDefault="00654F97" w:rsidP="00BB5E86">
      <w:pPr>
        <w:pStyle w:val="ListParagraph"/>
        <w:bidi/>
        <w:spacing w:after="60"/>
        <w:ind w:left="0"/>
        <w:contextualSpacing w:val="0"/>
        <w:jc w:val="both"/>
        <w:rPr>
          <w:rFonts w:cs="B Nazanin"/>
          <w:b/>
          <w:bCs/>
          <w:color w:val="548DD4" w:themeColor="text2" w:themeTint="99"/>
          <w:sz w:val="26"/>
          <w:szCs w:val="26"/>
          <w:rtl/>
          <w:lang w:bidi="fa-IR"/>
        </w:rPr>
      </w:pPr>
      <w:r>
        <w:rPr>
          <w:rFonts w:cs="B Nazanin" w:hint="cs"/>
          <w:b/>
          <w:bCs/>
          <w:color w:val="548DD4" w:themeColor="text2" w:themeTint="99"/>
          <w:sz w:val="26"/>
          <w:szCs w:val="26"/>
          <w:rtl/>
          <w:lang w:bidi="fa-IR"/>
        </w:rPr>
        <w:t>تعاریف</w:t>
      </w:r>
    </w:p>
    <w:p w:rsidR="00D639F9" w:rsidRDefault="00057A19" w:rsidP="00036BE5">
      <w:pPr>
        <w:bidi/>
        <w:spacing w:after="120"/>
        <w:jc w:val="both"/>
        <w:rPr>
          <w:rFonts w:cs="B Nazanin"/>
          <w:sz w:val="28"/>
          <w:szCs w:val="28"/>
          <w:lang w:bidi="fa-IR"/>
        </w:rPr>
      </w:pPr>
      <w:r w:rsidRPr="00A61146">
        <w:rPr>
          <w:rFonts w:ascii="Times" w:eastAsia="Cambria" w:hAnsi="Times" w:cs="B Nazanin"/>
          <w:b/>
          <w:bCs/>
          <w:color w:val="17365D" w:themeColor="text2" w:themeShade="BF"/>
          <w:rtl/>
        </w:rPr>
        <w:t>ناتوان</w:t>
      </w:r>
      <w:r w:rsidRPr="00A61146">
        <w:rPr>
          <w:rFonts w:ascii="Times" w:eastAsia="Cambria" w:hAnsi="Times" w:cs="B Nazanin" w:hint="cs"/>
          <w:b/>
          <w:bCs/>
          <w:color w:val="17365D" w:themeColor="text2" w:themeShade="BF"/>
          <w:rtl/>
        </w:rPr>
        <w:t>ی</w:t>
      </w:r>
      <w:r w:rsidR="00296EDD" w:rsidRPr="00A61146">
        <w:rPr>
          <w:rFonts w:ascii="Times" w:eastAsia="Cambria" w:hAnsi="Times" w:cs="B Nazanin"/>
          <w:b/>
          <w:bCs/>
          <w:color w:val="17365D" w:themeColor="text2" w:themeShade="BF"/>
          <w:rtl/>
        </w:rPr>
        <w:t>:</w:t>
      </w:r>
      <w:r w:rsidR="00296EDD" w:rsidRPr="00A61146">
        <w:rPr>
          <w:rFonts w:cs="B Titr" w:hint="cs"/>
          <w:rtl/>
          <w:lang w:bidi="fa-IR"/>
        </w:rPr>
        <w:t xml:space="preserve"> </w:t>
      </w:r>
      <w:r w:rsidRPr="004B5250">
        <w:rPr>
          <w:rFonts w:cs="B Nazanin"/>
          <w:sz w:val="24"/>
          <w:szCs w:val="24"/>
          <w:rtl/>
          <w:lang w:bidi="fa-IR"/>
        </w:rPr>
        <w:t>اصطلاح</w:t>
      </w:r>
      <w:r w:rsidRPr="004B5250">
        <w:rPr>
          <w:rFonts w:cs="B Nazanin" w:hint="cs"/>
          <w:sz w:val="24"/>
          <w:szCs w:val="24"/>
          <w:rtl/>
          <w:lang w:bidi="fa-IR"/>
        </w:rPr>
        <w:t>ی</w:t>
      </w:r>
      <w:r w:rsidRPr="004B5250">
        <w:rPr>
          <w:rFonts w:cs="B Nazanin"/>
          <w:sz w:val="24"/>
          <w:szCs w:val="24"/>
          <w:rtl/>
          <w:lang w:bidi="fa-IR"/>
        </w:rPr>
        <w:t xml:space="preserve"> عام در زم</w:t>
      </w:r>
      <w:r w:rsidRPr="004B5250">
        <w:rPr>
          <w:rFonts w:cs="B Nazanin" w:hint="cs"/>
          <w:sz w:val="24"/>
          <w:szCs w:val="24"/>
          <w:rtl/>
          <w:lang w:bidi="fa-IR"/>
        </w:rPr>
        <w:t>ی</w:t>
      </w:r>
      <w:r w:rsidRPr="004B5250">
        <w:rPr>
          <w:rFonts w:cs="B Nazanin" w:hint="eastAsia"/>
          <w:sz w:val="24"/>
          <w:szCs w:val="24"/>
          <w:rtl/>
          <w:lang w:bidi="fa-IR"/>
        </w:rPr>
        <w:t>نه</w:t>
      </w:r>
      <w:r w:rsidRPr="004B5250">
        <w:rPr>
          <w:rFonts w:cs="B Nazanin"/>
          <w:sz w:val="24"/>
          <w:szCs w:val="24"/>
          <w:rtl/>
          <w:lang w:bidi="fa-IR"/>
        </w:rPr>
        <w:t xml:space="preserve"> اختلال، محدود</w:t>
      </w:r>
      <w:r w:rsidRPr="004B5250">
        <w:rPr>
          <w:rFonts w:cs="B Nazanin" w:hint="cs"/>
          <w:sz w:val="24"/>
          <w:szCs w:val="24"/>
          <w:rtl/>
          <w:lang w:bidi="fa-IR"/>
        </w:rPr>
        <w:t>ی</w:t>
      </w:r>
      <w:r w:rsidRPr="004B5250">
        <w:rPr>
          <w:rFonts w:cs="B Nazanin" w:hint="eastAsia"/>
          <w:sz w:val="24"/>
          <w:szCs w:val="24"/>
          <w:rtl/>
          <w:lang w:bidi="fa-IR"/>
        </w:rPr>
        <w:t>ت</w:t>
      </w:r>
      <w:r w:rsidRPr="004B5250">
        <w:rPr>
          <w:rFonts w:cs="B Nazanin"/>
          <w:sz w:val="24"/>
          <w:szCs w:val="24"/>
          <w:rtl/>
          <w:lang w:bidi="fa-IR"/>
        </w:rPr>
        <w:t xml:space="preserve"> در فعال</w:t>
      </w:r>
      <w:r w:rsidRPr="004B5250">
        <w:rPr>
          <w:rFonts w:cs="B Nazanin" w:hint="cs"/>
          <w:sz w:val="24"/>
          <w:szCs w:val="24"/>
          <w:rtl/>
          <w:lang w:bidi="fa-IR"/>
        </w:rPr>
        <w:t>ی</w:t>
      </w:r>
      <w:r w:rsidRPr="004B5250">
        <w:rPr>
          <w:rFonts w:cs="B Nazanin" w:hint="eastAsia"/>
          <w:sz w:val="24"/>
          <w:szCs w:val="24"/>
          <w:rtl/>
          <w:lang w:bidi="fa-IR"/>
        </w:rPr>
        <w:t>ت</w:t>
      </w:r>
      <w:r w:rsidRPr="004B5250">
        <w:rPr>
          <w:rFonts w:cs="B Nazanin"/>
          <w:sz w:val="24"/>
          <w:szCs w:val="24"/>
          <w:rtl/>
          <w:lang w:bidi="fa-IR"/>
        </w:rPr>
        <w:t xml:space="preserve"> و محدود</w:t>
      </w:r>
      <w:r w:rsidRPr="004B5250">
        <w:rPr>
          <w:rFonts w:cs="B Nazanin" w:hint="cs"/>
          <w:sz w:val="24"/>
          <w:szCs w:val="24"/>
          <w:rtl/>
          <w:lang w:bidi="fa-IR"/>
        </w:rPr>
        <w:t>ی</w:t>
      </w:r>
      <w:r w:rsidRPr="004B5250">
        <w:rPr>
          <w:rFonts w:cs="B Nazanin" w:hint="eastAsia"/>
          <w:sz w:val="24"/>
          <w:szCs w:val="24"/>
          <w:rtl/>
          <w:lang w:bidi="fa-IR"/>
        </w:rPr>
        <w:t>ت</w:t>
      </w:r>
      <w:r w:rsidRPr="004B5250">
        <w:rPr>
          <w:rFonts w:cs="B Nazanin"/>
          <w:sz w:val="24"/>
          <w:szCs w:val="24"/>
          <w:rtl/>
          <w:lang w:bidi="fa-IR"/>
        </w:rPr>
        <w:t xml:space="preserve"> در مشارکت افراد است</w:t>
      </w:r>
      <w:r w:rsidR="00296EDD" w:rsidRPr="004B5250">
        <w:rPr>
          <w:rFonts w:cs="B Nazanin" w:hint="cs"/>
          <w:sz w:val="24"/>
          <w:szCs w:val="24"/>
          <w:rtl/>
          <w:lang w:bidi="fa-IR"/>
        </w:rPr>
        <w:t xml:space="preserve"> که</w:t>
      </w:r>
      <w:r w:rsidRPr="004B5250">
        <w:rPr>
          <w:rFonts w:cs="B Nazanin"/>
          <w:sz w:val="24"/>
          <w:szCs w:val="24"/>
          <w:rtl/>
          <w:lang w:bidi="fa-IR"/>
        </w:rPr>
        <w:t xml:space="preserve"> </w:t>
      </w:r>
      <w:r w:rsidR="00296EDD" w:rsidRPr="004B5250">
        <w:rPr>
          <w:rFonts w:cs="B Nazanin"/>
          <w:sz w:val="24"/>
          <w:szCs w:val="24"/>
          <w:rtl/>
          <w:lang w:bidi="fa-IR"/>
        </w:rPr>
        <w:t>بر جنبه</w:t>
      </w:r>
      <w:r w:rsidR="00296EDD" w:rsidRPr="004B5250">
        <w:rPr>
          <w:rFonts w:cs="B Nazanin"/>
          <w:sz w:val="24"/>
          <w:szCs w:val="24"/>
          <w:rtl/>
          <w:lang w:bidi="fa-IR"/>
        </w:rPr>
        <w:softHyphen/>
      </w:r>
      <w:r w:rsidRPr="004B5250">
        <w:rPr>
          <w:rFonts w:cs="B Nazanin"/>
          <w:sz w:val="24"/>
          <w:szCs w:val="24"/>
          <w:rtl/>
          <w:lang w:bidi="fa-IR"/>
        </w:rPr>
        <w:t>ها</w:t>
      </w:r>
      <w:r w:rsidRPr="004B5250">
        <w:rPr>
          <w:rFonts w:cs="B Nazanin" w:hint="cs"/>
          <w:sz w:val="24"/>
          <w:szCs w:val="24"/>
          <w:rtl/>
          <w:lang w:bidi="fa-IR"/>
        </w:rPr>
        <w:t>ی</w:t>
      </w:r>
      <w:r w:rsidRPr="004B5250">
        <w:rPr>
          <w:rFonts w:cs="B Nazanin"/>
          <w:sz w:val="24"/>
          <w:szCs w:val="24"/>
          <w:rtl/>
          <w:lang w:bidi="fa-IR"/>
        </w:rPr>
        <w:t xml:space="preserve"> منف</w:t>
      </w:r>
      <w:r w:rsidR="007B5466">
        <w:rPr>
          <w:rFonts w:cs="B Nazanin" w:hint="cs"/>
          <w:sz w:val="24"/>
          <w:szCs w:val="24"/>
          <w:rtl/>
          <w:lang w:bidi="fa-IR"/>
        </w:rPr>
        <w:t xml:space="preserve">یِ </w:t>
      </w:r>
      <w:r w:rsidRPr="004B5250">
        <w:rPr>
          <w:rFonts w:cs="B Nazanin"/>
          <w:sz w:val="24"/>
          <w:szCs w:val="24"/>
          <w:rtl/>
          <w:lang w:bidi="fa-IR"/>
        </w:rPr>
        <w:t>تعامل ب</w:t>
      </w:r>
      <w:r w:rsidRPr="004B5250">
        <w:rPr>
          <w:rFonts w:cs="B Nazanin" w:hint="cs"/>
          <w:sz w:val="24"/>
          <w:szCs w:val="24"/>
          <w:rtl/>
          <w:lang w:bidi="fa-IR"/>
        </w:rPr>
        <w:t>ی</w:t>
      </w:r>
      <w:r w:rsidRPr="004B5250">
        <w:rPr>
          <w:rFonts w:cs="B Nazanin" w:hint="eastAsia"/>
          <w:sz w:val="24"/>
          <w:szCs w:val="24"/>
          <w:rtl/>
          <w:lang w:bidi="fa-IR"/>
        </w:rPr>
        <w:t>ن</w:t>
      </w:r>
      <w:r w:rsidR="00036BE5">
        <w:rPr>
          <w:rFonts w:cs="B Nazanin" w:hint="cs"/>
          <w:sz w:val="24"/>
          <w:szCs w:val="24"/>
          <w:rtl/>
          <w:lang w:bidi="fa-IR"/>
        </w:rPr>
        <w:t xml:space="preserve"> </w:t>
      </w:r>
      <w:r w:rsidR="00296EDD" w:rsidRPr="004B5250">
        <w:rPr>
          <w:rFonts w:cs="B Nazanin"/>
          <w:sz w:val="24"/>
          <w:szCs w:val="24"/>
          <w:rtl/>
          <w:lang w:bidi="fa-IR"/>
        </w:rPr>
        <w:softHyphen/>
      </w:r>
      <w:r w:rsidRPr="004B5250">
        <w:rPr>
          <w:rFonts w:cs="B Nazanin"/>
          <w:sz w:val="24"/>
          <w:szCs w:val="24"/>
          <w:rtl/>
          <w:lang w:bidi="fa-IR"/>
        </w:rPr>
        <w:t>فرد</w:t>
      </w:r>
      <w:r w:rsidRPr="004B5250">
        <w:rPr>
          <w:rFonts w:cs="B Nazanin" w:hint="cs"/>
          <w:sz w:val="24"/>
          <w:szCs w:val="24"/>
          <w:rtl/>
          <w:lang w:bidi="fa-IR"/>
        </w:rPr>
        <w:t>ی</w:t>
      </w:r>
      <w:r w:rsidRPr="004B5250">
        <w:rPr>
          <w:rFonts w:cs="B Nazanin"/>
          <w:sz w:val="24"/>
          <w:szCs w:val="24"/>
          <w:rtl/>
          <w:lang w:bidi="fa-IR"/>
        </w:rPr>
        <w:t xml:space="preserve"> (با سلامت) و عوامل زم</w:t>
      </w:r>
      <w:r w:rsidRPr="004B5250">
        <w:rPr>
          <w:rFonts w:cs="B Nazanin" w:hint="cs"/>
          <w:sz w:val="24"/>
          <w:szCs w:val="24"/>
          <w:rtl/>
          <w:lang w:bidi="fa-IR"/>
        </w:rPr>
        <w:t>ی</w:t>
      </w:r>
      <w:r w:rsidRPr="004B5250">
        <w:rPr>
          <w:rFonts w:cs="B Nazanin" w:hint="eastAsia"/>
          <w:sz w:val="24"/>
          <w:szCs w:val="24"/>
          <w:rtl/>
          <w:lang w:bidi="fa-IR"/>
        </w:rPr>
        <w:t>نه</w:t>
      </w:r>
      <w:r w:rsidR="00296EDD" w:rsidRPr="004B5250">
        <w:rPr>
          <w:rFonts w:cs="B Nazanin"/>
          <w:sz w:val="24"/>
          <w:szCs w:val="24"/>
          <w:rtl/>
          <w:lang w:bidi="fa-IR"/>
        </w:rPr>
        <w:softHyphen/>
      </w:r>
      <w:r w:rsidRPr="004B5250">
        <w:rPr>
          <w:rFonts w:cs="B Nazanin"/>
          <w:sz w:val="24"/>
          <w:szCs w:val="24"/>
          <w:rtl/>
          <w:lang w:bidi="fa-IR"/>
        </w:rPr>
        <w:t>ا</w:t>
      </w:r>
      <w:r w:rsidRPr="004B5250">
        <w:rPr>
          <w:rFonts w:cs="B Nazanin" w:hint="cs"/>
          <w:sz w:val="24"/>
          <w:szCs w:val="24"/>
          <w:rtl/>
          <w:lang w:bidi="fa-IR"/>
        </w:rPr>
        <w:t>ی</w:t>
      </w:r>
      <w:r w:rsidRPr="004B5250">
        <w:rPr>
          <w:rFonts w:cs="B Nazanin"/>
          <w:sz w:val="24"/>
          <w:szCs w:val="24"/>
          <w:rtl/>
          <w:lang w:bidi="fa-IR"/>
        </w:rPr>
        <w:t xml:space="preserve"> افراد (عوامل مح</w:t>
      </w:r>
      <w:r w:rsidRPr="004B5250">
        <w:rPr>
          <w:rFonts w:cs="B Nazanin" w:hint="cs"/>
          <w:sz w:val="24"/>
          <w:szCs w:val="24"/>
          <w:rtl/>
          <w:lang w:bidi="fa-IR"/>
        </w:rPr>
        <w:t>ی</w:t>
      </w:r>
      <w:r w:rsidRPr="004B5250">
        <w:rPr>
          <w:rFonts w:cs="B Nazanin" w:hint="eastAsia"/>
          <w:sz w:val="24"/>
          <w:szCs w:val="24"/>
          <w:rtl/>
          <w:lang w:bidi="fa-IR"/>
        </w:rPr>
        <w:t>ط</w:t>
      </w:r>
      <w:r w:rsidRPr="004B5250">
        <w:rPr>
          <w:rFonts w:cs="B Nazanin" w:hint="cs"/>
          <w:sz w:val="24"/>
          <w:szCs w:val="24"/>
          <w:rtl/>
          <w:lang w:bidi="fa-IR"/>
        </w:rPr>
        <w:t>ی</w:t>
      </w:r>
      <w:r w:rsidRPr="004B5250">
        <w:rPr>
          <w:rFonts w:cs="B Nazanin"/>
          <w:sz w:val="24"/>
          <w:szCs w:val="24"/>
          <w:rtl/>
          <w:lang w:bidi="fa-IR"/>
        </w:rPr>
        <w:t xml:space="preserve"> و شخص</w:t>
      </w:r>
      <w:r w:rsidRPr="004B5250">
        <w:rPr>
          <w:rFonts w:cs="B Nazanin" w:hint="cs"/>
          <w:sz w:val="24"/>
          <w:szCs w:val="24"/>
          <w:rtl/>
          <w:lang w:bidi="fa-IR"/>
        </w:rPr>
        <w:t>ی</w:t>
      </w:r>
      <w:r w:rsidRPr="004B5250">
        <w:rPr>
          <w:rFonts w:cs="B Nazanin"/>
          <w:sz w:val="24"/>
          <w:szCs w:val="24"/>
          <w:rtl/>
          <w:lang w:bidi="fa-IR"/>
        </w:rPr>
        <w:t>) دلالت دارد.</w:t>
      </w:r>
    </w:p>
    <w:p w:rsidR="00057A19" w:rsidRPr="00057A19" w:rsidRDefault="00057A19" w:rsidP="00036BE5">
      <w:pPr>
        <w:bidi/>
        <w:spacing w:after="120"/>
        <w:jc w:val="both"/>
        <w:rPr>
          <w:rFonts w:cs="B Nazanin"/>
          <w:sz w:val="28"/>
          <w:szCs w:val="28"/>
          <w:lang w:bidi="fa-IR"/>
        </w:rPr>
      </w:pPr>
      <w:r w:rsidRPr="00A61146">
        <w:rPr>
          <w:rFonts w:ascii="Times" w:eastAsia="Cambria" w:hAnsi="Times" w:cs="B Nazanin"/>
          <w:b/>
          <w:bCs/>
          <w:color w:val="17365D" w:themeColor="text2" w:themeShade="BF"/>
          <w:rtl/>
        </w:rPr>
        <w:t>نظام سلامت</w:t>
      </w:r>
      <w:r w:rsidR="00296EDD" w:rsidRPr="00A61146">
        <w:rPr>
          <w:rFonts w:ascii="Times" w:eastAsia="Cambria" w:hAnsi="Times" w:cs="B Nazanin"/>
          <w:b/>
          <w:bCs/>
          <w:color w:val="17365D" w:themeColor="text2" w:themeShade="BF"/>
          <w:rtl/>
        </w:rPr>
        <w:t>:</w:t>
      </w:r>
      <w:r w:rsidR="00296EDD" w:rsidRPr="00A61146">
        <w:rPr>
          <w:rFonts w:cs="B Titr" w:hint="cs"/>
          <w:rtl/>
          <w:lang w:bidi="fa-IR"/>
        </w:rPr>
        <w:t xml:space="preserve"> </w:t>
      </w:r>
      <w:r w:rsidRPr="004B5250">
        <w:rPr>
          <w:rFonts w:cs="B Nazanin"/>
          <w:sz w:val="24"/>
          <w:szCs w:val="24"/>
          <w:rtl/>
          <w:lang w:bidi="fa-IR"/>
        </w:rPr>
        <w:t>طبق تعر</w:t>
      </w:r>
      <w:r w:rsidRPr="004B5250">
        <w:rPr>
          <w:rFonts w:cs="B Nazanin" w:hint="cs"/>
          <w:sz w:val="24"/>
          <w:szCs w:val="24"/>
          <w:rtl/>
          <w:lang w:bidi="fa-IR"/>
        </w:rPr>
        <w:t>ی</w:t>
      </w:r>
      <w:r w:rsidRPr="004B5250">
        <w:rPr>
          <w:rFonts w:cs="B Nazanin" w:hint="eastAsia"/>
          <w:sz w:val="24"/>
          <w:szCs w:val="24"/>
          <w:rtl/>
          <w:lang w:bidi="fa-IR"/>
        </w:rPr>
        <w:t>ف</w:t>
      </w:r>
      <w:r w:rsidRPr="004B5250">
        <w:rPr>
          <w:rFonts w:cs="B Nazanin"/>
          <w:sz w:val="24"/>
          <w:szCs w:val="24"/>
          <w:rtl/>
          <w:lang w:bidi="fa-IR"/>
        </w:rPr>
        <w:t xml:space="preserve"> </w:t>
      </w:r>
      <w:r w:rsidR="006624FB" w:rsidRPr="004B5250">
        <w:rPr>
          <w:rFonts w:cs="B Nazanin"/>
          <w:sz w:val="24"/>
          <w:szCs w:val="24"/>
          <w:rtl/>
          <w:lang w:bidi="fa-IR"/>
        </w:rPr>
        <w:t>سازمان جهانی بهداشت</w:t>
      </w:r>
      <w:r w:rsidR="004B5250" w:rsidRPr="004B5250">
        <w:rPr>
          <w:rFonts w:cs="B Nazanin" w:hint="cs"/>
          <w:sz w:val="24"/>
          <w:szCs w:val="24"/>
          <w:rtl/>
          <w:lang w:bidi="fa-IR"/>
        </w:rPr>
        <w:t>،</w:t>
      </w:r>
      <w:r w:rsidRPr="004B5250">
        <w:rPr>
          <w:rFonts w:cs="B Nazanin"/>
          <w:sz w:val="24"/>
          <w:szCs w:val="24"/>
          <w:rtl/>
          <w:lang w:bidi="fa-IR"/>
        </w:rPr>
        <w:t xml:space="preserve"> نظام سلامت شامل تمام</w:t>
      </w:r>
      <w:r w:rsidR="00036BE5">
        <w:rPr>
          <w:rFonts w:cs="B Nazanin" w:hint="cs"/>
          <w:sz w:val="24"/>
          <w:szCs w:val="24"/>
          <w:rtl/>
          <w:lang w:bidi="fa-IR"/>
        </w:rPr>
        <w:t>ی</w:t>
      </w:r>
      <w:r w:rsidRPr="004B5250">
        <w:rPr>
          <w:rFonts w:cs="B Nazanin"/>
          <w:sz w:val="24"/>
          <w:szCs w:val="24"/>
          <w:rtl/>
          <w:lang w:bidi="fa-IR"/>
        </w:rPr>
        <w:t xml:space="preserve"> فعال</w:t>
      </w:r>
      <w:r w:rsidRPr="004B5250">
        <w:rPr>
          <w:rFonts w:cs="B Nazanin" w:hint="cs"/>
          <w:sz w:val="24"/>
          <w:szCs w:val="24"/>
          <w:rtl/>
          <w:lang w:bidi="fa-IR"/>
        </w:rPr>
        <w:t>ی</w:t>
      </w:r>
      <w:r w:rsidRPr="004B5250">
        <w:rPr>
          <w:rFonts w:cs="B Nazanin" w:hint="eastAsia"/>
          <w:sz w:val="24"/>
          <w:szCs w:val="24"/>
          <w:rtl/>
          <w:lang w:bidi="fa-IR"/>
        </w:rPr>
        <w:t>ت‌ها</w:t>
      </w:r>
      <w:r w:rsidRPr="004B5250">
        <w:rPr>
          <w:rFonts w:cs="B Nazanin" w:hint="cs"/>
          <w:sz w:val="24"/>
          <w:szCs w:val="24"/>
          <w:rtl/>
          <w:lang w:bidi="fa-IR"/>
        </w:rPr>
        <w:t>یی</w:t>
      </w:r>
      <w:r w:rsidRPr="004B5250">
        <w:rPr>
          <w:rFonts w:cs="B Nazanin"/>
          <w:sz w:val="24"/>
          <w:szCs w:val="24"/>
          <w:rtl/>
          <w:lang w:bidi="fa-IR"/>
        </w:rPr>
        <w:t xml:space="preserve"> است که هدف اصل</w:t>
      </w:r>
      <w:r w:rsidRPr="004B5250">
        <w:rPr>
          <w:rFonts w:cs="B Nazanin" w:hint="cs"/>
          <w:sz w:val="24"/>
          <w:szCs w:val="24"/>
          <w:rtl/>
          <w:lang w:bidi="fa-IR"/>
        </w:rPr>
        <w:t>ی</w:t>
      </w:r>
      <w:r w:rsidR="00296EDD" w:rsidRPr="004B5250">
        <w:rPr>
          <w:rFonts w:cs="B Nazanin"/>
          <w:sz w:val="24"/>
          <w:szCs w:val="24"/>
          <w:rtl/>
          <w:lang w:bidi="fa-IR"/>
        </w:rPr>
        <w:t xml:space="preserve"> آن</w:t>
      </w:r>
      <w:r w:rsidR="00036BE5">
        <w:rPr>
          <w:rFonts w:cs="B Nazanin"/>
          <w:sz w:val="24"/>
          <w:szCs w:val="24"/>
          <w:rtl/>
          <w:lang w:bidi="fa-IR"/>
        </w:rPr>
        <w:softHyphen/>
      </w:r>
      <w:r w:rsidR="00296EDD" w:rsidRPr="004B5250">
        <w:rPr>
          <w:rFonts w:cs="B Nazanin"/>
          <w:sz w:val="24"/>
          <w:szCs w:val="24"/>
          <w:rtl/>
          <w:lang w:bidi="fa-IR"/>
        </w:rPr>
        <w:t>ها</w:t>
      </w:r>
      <w:r w:rsidR="00036BE5">
        <w:rPr>
          <w:rFonts w:cs="B Nazanin" w:hint="cs"/>
          <w:sz w:val="24"/>
          <w:szCs w:val="24"/>
          <w:rtl/>
          <w:lang w:bidi="fa-IR"/>
        </w:rPr>
        <w:t>،</w:t>
      </w:r>
      <w:r w:rsidR="00296EDD" w:rsidRPr="004B5250">
        <w:rPr>
          <w:rFonts w:cs="B Nazanin"/>
          <w:sz w:val="24"/>
          <w:szCs w:val="24"/>
          <w:rtl/>
          <w:lang w:bidi="fa-IR"/>
        </w:rPr>
        <w:t xml:space="preserve"> ارتقا</w:t>
      </w:r>
      <w:r w:rsidR="00A654AB" w:rsidRPr="004B5250">
        <w:rPr>
          <w:rFonts w:cs="B Nazanin"/>
          <w:sz w:val="24"/>
          <w:szCs w:val="24"/>
          <w:rtl/>
          <w:lang w:bidi="fa-IR"/>
        </w:rPr>
        <w:t>،</w:t>
      </w:r>
      <w:r w:rsidRPr="004B5250">
        <w:rPr>
          <w:rFonts w:cs="B Nazanin"/>
          <w:sz w:val="24"/>
          <w:szCs w:val="24"/>
          <w:rtl/>
          <w:lang w:bidi="fa-IR"/>
        </w:rPr>
        <w:t xml:space="preserve"> بازگرداندن</w:t>
      </w:r>
      <w:r w:rsidR="006436E6" w:rsidRPr="004B5250">
        <w:rPr>
          <w:rFonts w:cs="B Nazanin"/>
          <w:sz w:val="24"/>
          <w:szCs w:val="24"/>
          <w:rtl/>
          <w:lang w:bidi="fa-IR"/>
        </w:rPr>
        <w:t xml:space="preserve"> </w:t>
      </w:r>
      <w:r w:rsidRPr="004B5250">
        <w:rPr>
          <w:rFonts w:cs="B Nazanin" w:hint="cs"/>
          <w:sz w:val="24"/>
          <w:szCs w:val="24"/>
          <w:rtl/>
          <w:lang w:bidi="fa-IR"/>
        </w:rPr>
        <w:t>ی</w:t>
      </w:r>
      <w:r w:rsidRPr="004B5250">
        <w:rPr>
          <w:rFonts w:cs="B Nazanin" w:hint="eastAsia"/>
          <w:sz w:val="24"/>
          <w:szCs w:val="24"/>
          <w:rtl/>
          <w:lang w:bidi="fa-IR"/>
        </w:rPr>
        <w:t>ا</w:t>
      </w:r>
      <w:r w:rsidRPr="004B5250">
        <w:rPr>
          <w:rFonts w:cs="B Nazanin"/>
          <w:sz w:val="24"/>
          <w:szCs w:val="24"/>
          <w:rtl/>
          <w:lang w:bidi="fa-IR"/>
        </w:rPr>
        <w:t xml:space="preserve"> حفظ</w:t>
      </w:r>
      <w:r w:rsidR="006436E6" w:rsidRPr="004B5250">
        <w:rPr>
          <w:rFonts w:cs="B Nazanin"/>
          <w:sz w:val="24"/>
          <w:szCs w:val="24"/>
          <w:rtl/>
          <w:lang w:bidi="fa-IR"/>
        </w:rPr>
        <w:t xml:space="preserve"> </w:t>
      </w:r>
      <w:r w:rsidRPr="004B5250">
        <w:rPr>
          <w:rFonts w:cs="B Nazanin"/>
          <w:sz w:val="24"/>
          <w:szCs w:val="24"/>
          <w:rtl/>
          <w:lang w:bidi="fa-IR"/>
        </w:rPr>
        <w:t>سلامت است. ا</w:t>
      </w:r>
      <w:r w:rsidRPr="004B5250">
        <w:rPr>
          <w:rFonts w:cs="B Nazanin" w:hint="cs"/>
          <w:sz w:val="24"/>
          <w:szCs w:val="24"/>
          <w:rtl/>
          <w:lang w:bidi="fa-IR"/>
        </w:rPr>
        <w:t>ی</w:t>
      </w:r>
      <w:r w:rsidRPr="004B5250">
        <w:rPr>
          <w:rFonts w:cs="B Nazanin" w:hint="eastAsia"/>
          <w:sz w:val="24"/>
          <w:szCs w:val="24"/>
          <w:rtl/>
          <w:lang w:bidi="fa-IR"/>
        </w:rPr>
        <w:t>ن</w:t>
      </w:r>
      <w:r w:rsidRPr="004B5250">
        <w:rPr>
          <w:rFonts w:cs="B Nazanin"/>
          <w:sz w:val="24"/>
          <w:szCs w:val="24"/>
          <w:rtl/>
          <w:lang w:bidi="fa-IR"/>
        </w:rPr>
        <w:t xml:space="preserve"> فعال</w:t>
      </w:r>
      <w:r w:rsidRPr="004B5250">
        <w:rPr>
          <w:rFonts w:cs="B Nazanin" w:hint="cs"/>
          <w:sz w:val="24"/>
          <w:szCs w:val="24"/>
          <w:rtl/>
          <w:lang w:bidi="fa-IR"/>
        </w:rPr>
        <w:t>ی</w:t>
      </w:r>
      <w:r w:rsidRPr="004B5250">
        <w:rPr>
          <w:rFonts w:cs="B Nazanin" w:hint="eastAsia"/>
          <w:sz w:val="24"/>
          <w:szCs w:val="24"/>
          <w:rtl/>
          <w:lang w:bidi="fa-IR"/>
        </w:rPr>
        <w:t>ت‌ها</w:t>
      </w:r>
      <w:r w:rsidRPr="004B5250">
        <w:rPr>
          <w:rFonts w:cs="B Nazanin"/>
          <w:sz w:val="24"/>
          <w:szCs w:val="24"/>
          <w:rtl/>
          <w:lang w:bidi="fa-IR"/>
        </w:rPr>
        <w:t xml:space="preserve"> م</w:t>
      </w:r>
      <w:r w:rsidRPr="004B5250">
        <w:rPr>
          <w:rFonts w:cs="B Nazanin" w:hint="cs"/>
          <w:sz w:val="24"/>
          <w:szCs w:val="24"/>
          <w:rtl/>
          <w:lang w:bidi="fa-IR"/>
        </w:rPr>
        <w:t>ی‌</w:t>
      </w:r>
      <w:r w:rsidRPr="004B5250">
        <w:rPr>
          <w:rFonts w:cs="B Nazanin" w:hint="eastAsia"/>
          <w:sz w:val="24"/>
          <w:szCs w:val="24"/>
          <w:rtl/>
          <w:lang w:bidi="fa-IR"/>
        </w:rPr>
        <w:t>توان</w:t>
      </w:r>
      <w:r w:rsidR="00036BE5">
        <w:rPr>
          <w:rFonts w:cs="B Nazanin" w:hint="cs"/>
          <w:sz w:val="24"/>
          <w:szCs w:val="24"/>
          <w:rtl/>
          <w:lang w:bidi="fa-IR"/>
        </w:rPr>
        <w:t>ن</w:t>
      </w:r>
      <w:r w:rsidRPr="004B5250">
        <w:rPr>
          <w:rFonts w:cs="B Nazanin" w:hint="eastAsia"/>
          <w:sz w:val="24"/>
          <w:szCs w:val="24"/>
          <w:rtl/>
          <w:lang w:bidi="fa-IR"/>
        </w:rPr>
        <w:t>د</w:t>
      </w:r>
      <w:r w:rsidRPr="004B5250">
        <w:rPr>
          <w:rFonts w:cs="B Nazanin"/>
          <w:sz w:val="24"/>
          <w:szCs w:val="24"/>
          <w:rtl/>
          <w:lang w:bidi="fa-IR"/>
        </w:rPr>
        <w:t xml:space="preserve"> شامل مراقبت از سلامت فرد</w:t>
      </w:r>
      <w:r w:rsidRPr="004B5250">
        <w:rPr>
          <w:rFonts w:cs="B Nazanin" w:hint="cs"/>
          <w:sz w:val="24"/>
          <w:szCs w:val="24"/>
          <w:rtl/>
          <w:lang w:bidi="fa-IR"/>
        </w:rPr>
        <w:t>ی</w:t>
      </w:r>
      <w:r w:rsidRPr="004B5250">
        <w:rPr>
          <w:rFonts w:cs="B Nazanin" w:hint="eastAsia"/>
          <w:sz w:val="24"/>
          <w:szCs w:val="24"/>
          <w:rtl/>
          <w:lang w:bidi="fa-IR"/>
        </w:rPr>
        <w:t>،</w:t>
      </w:r>
      <w:r w:rsidRPr="004B5250">
        <w:rPr>
          <w:rFonts w:cs="B Nazanin"/>
          <w:sz w:val="24"/>
          <w:szCs w:val="24"/>
          <w:rtl/>
          <w:lang w:bidi="fa-IR"/>
        </w:rPr>
        <w:t xml:space="preserve"> خدمات بهداشت</w:t>
      </w:r>
      <w:r w:rsidRPr="004B5250">
        <w:rPr>
          <w:rFonts w:cs="B Nazanin" w:hint="cs"/>
          <w:sz w:val="24"/>
          <w:szCs w:val="24"/>
          <w:rtl/>
          <w:lang w:bidi="fa-IR"/>
        </w:rPr>
        <w:t>ی</w:t>
      </w:r>
      <w:r w:rsidRPr="004B5250">
        <w:rPr>
          <w:rFonts w:cs="B Nazanin"/>
          <w:sz w:val="24"/>
          <w:szCs w:val="24"/>
          <w:rtl/>
          <w:lang w:bidi="fa-IR"/>
        </w:rPr>
        <w:t xml:space="preserve"> درمان</w:t>
      </w:r>
      <w:r w:rsidRPr="004B5250">
        <w:rPr>
          <w:rFonts w:cs="B Nazanin" w:hint="cs"/>
          <w:sz w:val="24"/>
          <w:szCs w:val="24"/>
          <w:rtl/>
          <w:lang w:bidi="fa-IR"/>
        </w:rPr>
        <w:t>ی</w:t>
      </w:r>
      <w:r w:rsidRPr="004B5250">
        <w:rPr>
          <w:rFonts w:cs="B Nazanin"/>
          <w:sz w:val="24"/>
          <w:szCs w:val="24"/>
          <w:rtl/>
          <w:lang w:bidi="fa-IR"/>
        </w:rPr>
        <w:t xml:space="preserve"> </w:t>
      </w:r>
      <w:r w:rsidRPr="004B5250">
        <w:rPr>
          <w:rFonts w:cs="B Nazanin" w:hint="cs"/>
          <w:sz w:val="24"/>
          <w:szCs w:val="24"/>
          <w:rtl/>
          <w:lang w:bidi="fa-IR"/>
        </w:rPr>
        <w:t>ی</w:t>
      </w:r>
      <w:r w:rsidRPr="004B5250">
        <w:rPr>
          <w:rFonts w:cs="B Nazanin" w:hint="eastAsia"/>
          <w:sz w:val="24"/>
          <w:szCs w:val="24"/>
          <w:rtl/>
          <w:lang w:bidi="fa-IR"/>
        </w:rPr>
        <w:t>ا</w:t>
      </w:r>
      <w:r w:rsidRPr="004B5250">
        <w:rPr>
          <w:rFonts w:cs="B Nazanin"/>
          <w:sz w:val="24"/>
          <w:szCs w:val="24"/>
          <w:rtl/>
          <w:lang w:bidi="fa-IR"/>
        </w:rPr>
        <w:t xml:space="preserve"> برنامه‌ها</w:t>
      </w:r>
      <w:r w:rsidRPr="004B5250">
        <w:rPr>
          <w:rFonts w:cs="B Nazanin" w:hint="cs"/>
          <w:sz w:val="24"/>
          <w:szCs w:val="24"/>
          <w:rtl/>
          <w:lang w:bidi="fa-IR"/>
        </w:rPr>
        <w:t>ی</w:t>
      </w:r>
      <w:r w:rsidRPr="004B5250">
        <w:rPr>
          <w:rFonts w:cs="B Nazanin"/>
          <w:sz w:val="24"/>
          <w:szCs w:val="24"/>
          <w:rtl/>
          <w:lang w:bidi="fa-IR"/>
        </w:rPr>
        <w:t xml:space="preserve"> ب</w:t>
      </w:r>
      <w:r w:rsidRPr="004B5250">
        <w:rPr>
          <w:rFonts w:cs="B Nazanin" w:hint="cs"/>
          <w:sz w:val="24"/>
          <w:szCs w:val="24"/>
          <w:rtl/>
          <w:lang w:bidi="fa-IR"/>
        </w:rPr>
        <w:t>ی</w:t>
      </w:r>
      <w:r w:rsidRPr="004B5250">
        <w:rPr>
          <w:rFonts w:cs="B Nazanin" w:hint="eastAsia"/>
          <w:sz w:val="24"/>
          <w:szCs w:val="24"/>
          <w:rtl/>
          <w:lang w:bidi="fa-IR"/>
        </w:rPr>
        <w:t>ن</w:t>
      </w:r>
      <w:r w:rsidR="00296EDD" w:rsidRPr="004B5250">
        <w:rPr>
          <w:rFonts w:cs="B Nazanin"/>
          <w:sz w:val="24"/>
          <w:szCs w:val="24"/>
          <w:rtl/>
          <w:lang w:bidi="fa-IR"/>
        </w:rPr>
        <w:softHyphen/>
      </w:r>
      <w:r w:rsidRPr="004B5250">
        <w:rPr>
          <w:rFonts w:cs="B Nazanin"/>
          <w:sz w:val="24"/>
          <w:szCs w:val="24"/>
          <w:rtl/>
          <w:lang w:bidi="fa-IR"/>
        </w:rPr>
        <w:t>بخش</w:t>
      </w:r>
      <w:r w:rsidRPr="004B5250">
        <w:rPr>
          <w:rFonts w:cs="B Nazanin" w:hint="cs"/>
          <w:sz w:val="24"/>
          <w:szCs w:val="24"/>
          <w:rtl/>
          <w:lang w:bidi="fa-IR"/>
        </w:rPr>
        <w:t>ی</w:t>
      </w:r>
      <w:r w:rsidRPr="004B5250">
        <w:rPr>
          <w:rFonts w:cs="B Nazanin"/>
          <w:sz w:val="24"/>
          <w:szCs w:val="24"/>
          <w:rtl/>
          <w:lang w:bidi="fa-IR"/>
        </w:rPr>
        <w:t xml:space="preserve"> باش</w:t>
      </w:r>
      <w:r w:rsidR="00036BE5">
        <w:rPr>
          <w:rFonts w:cs="B Nazanin" w:hint="cs"/>
          <w:sz w:val="24"/>
          <w:szCs w:val="24"/>
          <w:rtl/>
          <w:lang w:bidi="fa-IR"/>
        </w:rPr>
        <w:t>ن</w:t>
      </w:r>
      <w:r w:rsidRPr="004B5250">
        <w:rPr>
          <w:rFonts w:cs="B Nazanin"/>
          <w:sz w:val="24"/>
          <w:szCs w:val="24"/>
          <w:rtl/>
          <w:lang w:bidi="fa-IR"/>
        </w:rPr>
        <w:t>د</w:t>
      </w:r>
      <w:r w:rsidR="00036BE5">
        <w:rPr>
          <w:rFonts w:cs="B Nazanin" w:hint="cs"/>
          <w:sz w:val="24"/>
          <w:szCs w:val="24"/>
          <w:rtl/>
          <w:lang w:bidi="fa-IR"/>
        </w:rPr>
        <w:t>.</w:t>
      </w:r>
    </w:p>
    <w:p w:rsidR="00126B8C" w:rsidRDefault="00126B8C" w:rsidP="00BB5E86">
      <w:pPr>
        <w:bidi/>
        <w:spacing w:after="120"/>
        <w:jc w:val="both"/>
        <w:rPr>
          <w:rFonts w:cs="B Nazanin"/>
          <w:sz w:val="28"/>
          <w:szCs w:val="28"/>
          <w:lang w:bidi="fa-IR"/>
        </w:rPr>
      </w:pPr>
      <w:r w:rsidRPr="00A61146">
        <w:rPr>
          <w:rFonts w:ascii="Times" w:eastAsia="Cambria" w:hAnsi="Times" w:cs="B Nazanin"/>
          <w:b/>
          <w:bCs/>
          <w:color w:val="17365D" w:themeColor="text2" w:themeShade="BF"/>
          <w:rtl/>
        </w:rPr>
        <w:t>توانبخش</w:t>
      </w:r>
      <w:r w:rsidRPr="00A61146">
        <w:rPr>
          <w:rFonts w:ascii="Times" w:eastAsia="Cambria" w:hAnsi="Times" w:cs="B Nazanin" w:hint="cs"/>
          <w:b/>
          <w:bCs/>
          <w:color w:val="17365D" w:themeColor="text2" w:themeShade="BF"/>
          <w:rtl/>
        </w:rPr>
        <w:t>ی:</w:t>
      </w:r>
      <w:r w:rsidRPr="00A61146">
        <w:rPr>
          <w:rFonts w:cs="B Titr" w:hint="cs"/>
          <w:rtl/>
          <w:lang w:bidi="fa-IR"/>
        </w:rPr>
        <w:t xml:space="preserve"> </w:t>
      </w:r>
      <w:r w:rsidRPr="004B5250">
        <w:rPr>
          <w:rFonts w:cs="B Nazanin"/>
          <w:sz w:val="24"/>
          <w:szCs w:val="24"/>
          <w:rtl/>
          <w:lang w:bidi="fa-IR"/>
        </w:rPr>
        <w:t>مجموعه‌ا</w:t>
      </w:r>
      <w:r w:rsidRPr="004B5250">
        <w:rPr>
          <w:rFonts w:cs="B Nazanin" w:hint="cs"/>
          <w:sz w:val="24"/>
          <w:szCs w:val="24"/>
          <w:rtl/>
          <w:lang w:bidi="fa-IR"/>
        </w:rPr>
        <w:t>ی</w:t>
      </w:r>
      <w:r w:rsidRPr="004B5250">
        <w:rPr>
          <w:rFonts w:cs="B Nazanin"/>
          <w:sz w:val="24"/>
          <w:szCs w:val="24"/>
          <w:rtl/>
          <w:lang w:bidi="fa-IR"/>
        </w:rPr>
        <w:t xml:space="preserve"> از اقدامات هدفمند که به افراد کمک م</w:t>
      </w:r>
      <w:r w:rsidRPr="004B5250">
        <w:rPr>
          <w:rFonts w:cs="B Nazanin" w:hint="cs"/>
          <w:sz w:val="24"/>
          <w:szCs w:val="24"/>
          <w:rtl/>
          <w:lang w:bidi="fa-IR"/>
        </w:rPr>
        <w:t>ی‌</w:t>
      </w:r>
      <w:r w:rsidRPr="004B5250">
        <w:rPr>
          <w:rFonts w:cs="B Nazanin" w:hint="eastAsia"/>
          <w:sz w:val="24"/>
          <w:szCs w:val="24"/>
          <w:rtl/>
          <w:lang w:bidi="fa-IR"/>
        </w:rPr>
        <w:t>کند</w:t>
      </w:r>
      <w:r w:rsidRPr="004B5250">
        <w:rPr>
          <w:rFonts w:cs="B Nazanin"/>
          <w:sz w:val="24"/>
          <w:szCs w:val="24"/>
          <w:rtl/>
          <w:lang w:bidi="fa-IR"/>
        </w:rPr>
        <w:t xml:space="preserve"> تا به سطح مطلوب</w:t>
      </w:r>
      <w:r w:rsidRPr="004B5250">
        <w:rPr>
          <w:rFonts w:cs="B Nazanin" w:hint="cs"/>
          <w:sz w:val="24"/>
          <w:szCs w:val="24"/>
          <w:rtl/>
          <w:lang w:bidi="fa-IR"/>
        </w:rPr>
        <w:t>ی</w:t>
      </w:r>
      <w:r w:rsidRPr="004B5250">
        <w:rPr>
          <w:rFonts w:cs="B Nazanin"/>
          <w:sz w:val="24"/>
          <w:szCs w:val="24"/>
          <w:rtl/>
          <w:lang w:bidi="fa-IR"/>
        </w:rPr>
        <w:t xml:space="preserve"> از عملکردها</w:t>
      </w:r>
      <w:r w:rsidRPr="004B5250">
        <w:rPr>
          <w:rFonts w:cs="B Nazanin" w:hint="cs"/>
          <w:sz w:val="24"/>
          <w:szCs w:val="24"/>
          <w:rtl/>
          <w:lang w:bidi="fa-IR"/>
        </w:rPr>
        <w:t>ی</w:t>
      </w:r>
      <w:r w:rsidRPr="004B5250">
        <w:rPr>
          <w:rFonts w:cs="B Nazanin"/>
          <w:sz w:val="24"/>
          <w:szCs w:val="24"/>
          <w:rtl/>
          <w:lang w:bidi="fa-IR"/>
        </w:rPr>
        <w:t xml:space="preserve"> جسم</w:t>
      </w:r>
      <w:r w:rsidRPr="004B5250">
        <w:rPr>
          <w:rFonts w:cs="B Nazanin" w:hint="cs"/>
          <w:sz w:val="24"/>
          <w:szCs w:val="24"/>
          <w:rtl/>
          <w:lang w:bidi="fa-IR"/>
        </w:rPr>
        <w:t>ی</w:t>
      </w:r>
      <w:r w:rsidRPr="004B5250">
        <w:rPr>
          <w:rFonts w:cs="B Nazanin" w:hint="eastAsia"/>
          <w:sz w:val="24"/>
          <w:szCs w:val="24"/>
          <w:rtl/>
          <w:lang w:bidi="fa-IR"/>
        </w:rPr>
        <w:t>،</w:t>
      </w:r>
      <w:r w:rsidRPr="004B5250">
        <w:rPr>
          <w:rFonts w:cs="B Nazanin"/>
          <w:sz w:val="24"/>
          <w:szCs w:val="24"/>
          <w:rtl/>
          <w:lang w:bidi="fa-IR"/>
        </w:rPr>
        <w:t xml:space="preserve"> حس</w:t>
      </w:r>
      <w:r w:rsidRPr="004B5250">
        <w:rPr>
          <w:rFonts w:cs="B Nazanin" w:hint="cs"/>
          <w:sz w:val="24"/>
          <w:szCs w:val="24"/>
          <w:rtl/>
          <w:lang w:bidi="fa-IR"/>
        </w:rPr>
        <w:t>ی</w:t>
      </w:r>
      <w:r w:rsidRPr="004B5250">
        <w:rPr>
          <w:rFonts w:cs="B Nazanin" w:hint="eastAsia"/>
          <w:sz w:val="24"/>
          <w:szCs w:val="24"/>
          <w:rtl/>
          <w:lang w:bidi="fa-IR"/>
        </w:rPr>
        <w:t>،</w:t>
      </w:r>
      <w:r w:rsidRPr="004B5250">
        <w:rPr>
          <w:rFonts w:cs="B Nazanin"/>
          <w:sz w:val="24"/>
          <w:szCs w:val="24"/>
          <w:rtl/>
          <w:lang w:bidi="fa-IR"/>
        </w:rPr>
        <w:t xml:space="preserve"> ذهن</w:t>
      </w:r>
      <w:r w:rsidRPr="004B5250">
        <w:rPr>
          <w:rFonts w:cs="B Nazanin" w:hint="cs"/>
          <w:sz w:val="24"/>
          <w:szCs w:val="24"/>
          <w:rtl/>
          <w:lang w:bidi="fa-IR"/>
        </w:rPr>
        <w:t>ی</w:t>
      </w:r>
      <w:r w:rsidRPr="004B5250">
        <w:rPr>
          <w:rFonts w:cs="B Nazanin" w:hint="eastAsia"/>
          <w:sz w:val="24"/>
          <w:szCs w:val="24"/>
          <w:rtl/>
          <w:lang w:bidi="fa-IR"/>
        </w:rPr>
        <w:t>،</w:t>
      </w:r>
      <w:r w:rsidRPr="004B5250">
        <w:rPr>
          <w:rFonts w:cs="B Nazanin"/>
          <w:sz w:val="24"/>
          <w:szCs w:val="24"/>
          <w:rtl/>
          <w:lang w:bidi="fa-IR"/>
        </w:rPr>
        <w:t xml:space="preserve"> روان</w:t>
      </w:r>
      <w:r w:rsidRPr="004B5250">
        <w:rPr>
          <w:rFonts w:cs="B Nazanin" w:hint="cs"/>
          <w:sz w:val="24"/>
          <w:szCs w:val="24"/>
          <w:rtl/>
          <w:lang w:bidi="fa-IR"/>
        </w:rPr>
        <w:t>ی</w:t>
      </w:r>
      <w:r w:rsidRPr="004B5250">
        <w:rPr>
          <w:rFonts w:cs="B Nazanin"/>
          <w:sz w:val="24"/>
          <w:szCs w:val="24"/>
          <w:rtl/>
          <w:lang w:bidi="fa-IR"/>
        </w:rPr>
        <w:t xml:space="preserve"> و اجتماع</w:t>
      </w:r>
      <w:r w:rsidRPr="004B5250">
        <w:rPr>
          <w:rFonts w:cs="B Nazanin" w:hint="cs"/>
          <w:sz w:val="24"/>
          <w:szCs w:val="24"/>
          <w:rtl/>
          <w:lang w:bidi="fa-IR"/>
        </w:rPr>
        <w:t>ی</w:t>
      </w:r>
      <w:r w:rsidRPr="004B5250">
        <w:rPr>
          <w:rFonts w:cs="B Nazanin"/>
          <w:sz w:val="24"/>
          <w:szCs w:val="24"/>
          <w:rtl/>
          <w:lang w:bidi="fa-IR"/>
        </w:rPr>
        <w:t xml:space="preserve"> برسند.</w:t>
      </w:r>
    </w:p>
    <w:p w:rsidR="00320EC1" w:rsidRPr="00320EC1" w:rsidRDefault="004B5250" w:rsidP="0016625A">
      <w:pPr>
        <w:bidi/>
        <w:spacing w:after="120"/>
        <w:jc w:val="both"/>
        <w:rPr>
          <w:rFonts w:cs="B Nazanin"/>
          <w:sz w:val="28"/>
          <w:szCs w:val="28"/>
          <w:rtl/>
          <w:lang w:bidi="fa-IR"/>
        </w:rPr>
      </w:pPr>
      <w:r w:rsidRPr="00A61146">
        <w:rPr>
          <w:rFonts w:ascii="Times" w:eastAsia="Cambria" w:hAnsi="Times" w:cs="B Nazanin" w:hint="cs"/>
          <w:b/>
          <w:bCs/>
          <w:color w:val="17365D" w:themeColor="text2" w:themeShade="BF"/>
          <w:rtl/>
        </w:rPr>
        <w:t>توانبخشی پزشکی</w:t>
      </w:r>
      <w:r w:rsidR="00320EC1" w:rsidRPr="00A61146">
        <w:rPr>
          <w:rFonts w:ascii="Times" w:eastAsia="Cambria" w:hAnsi="Times" w:cs="B Nazanin" w:hint="cs"/>
          <w:b/>
          <w:bCs/>
          <w:color w:val="17365D" w:themeColor="text2" w:themeShade="BF"/>
          <w:rtl/>
        </w:rPr>
        <w:t>:</w:t>
      </w:r>
      <w:r w:rsidR="00320EC1" w:rsidRPr="00A61146">
        <w:rPr>
          <w:sz w:val="20"/>
          <w:szCs w:val="20"/>
          <w:rtl/>
        </w:rPr>
        <w:t xml:space="preserve"> </w:t>
      </w:r>
      <w:r w:rsidR="00320EC1" w:rsidRPr="004B5250">
        <w:rPr>
          <w:rFonts w:cs="B Nazanin"/>
          <w:sz w:val="24"/>
          <w:szCs w:val="24"/>
          <w:rtl/>
          <w:lang w:bidi="fa-IR"/>
        </w:rPr>
        <w:t>مجموعه‌ا</w:t>
      </w:r>
      <w:r w:rsidR="00320EC1" w:rsidRPr="004B5250">
        <w:rPr>
          <w:rFonts w:cs="B Nazanin" w:hint="cs"/>
          <w:sz w:val="24"/>
          <w:szCs w:val="24"/>
          <w:rtl/>
          <w:lang w:bidi="fa-IR"/>
        </w:rPr>
        <w:t>ی</w:t>
      </w:r>
      <w:r w:rsidR="00320EC1" w:rsidRPr="004B5250">
        <w:rPr>
          <w:rFonts w:cs="B Nazanin"/>
          <w:sz w:val="24"/>
          <w:szCs w:val="24"/>
          <w:rtl/>
          <w:lang w:bidi="fa-IR"/>
        </w:rPr>
        <w:t xml:space="preserve"> از اقدامات هدفمند</w:t>
      </w:r>
      <w:r w:rsidR="00320EC1" w:rsidRPr="004B5250">
        <w:rPr>
          <w:rFonts w:cs="B Nazanin" w:hint="cs"/>
          <w:sz w:val="24"/>
          <w:szCs w:val="24"/>
          <w:rtl/>
          <w:lang w:bidi="fa-IR"/>
        </w:rPr>
        <w:t xml:space="preserve"> که باعث </w:t>
      </w:r>
      <w:r w:rsidR="00320EC1" w:rsidRPr="004B5250">
        <w:rPr>
          <w:rFonts w:cs="B Nazanin"/>
          <w:sz w:val="24"/>
          <w:szCs w:val="24"/>
          <w:rtl/>
          <w:lang w:bidi="fa-IR"/>
        </w:rPr>
        <w:t>وقفه</w:t>
      </w:r>
      <w:r w:rsidR="00A654AB" w:rsidRPr="004B5250">
        <w:rPr>
          <w:rFonts w:cs="B Nazanin"/>
          <w:sz w:val="24"/>
          <w:szCs w:val="24"/>
          <w:rtl/>
          <w:lang w:bidi="fa-IR"/>
        </w:rPr>
        <w:t>،</w:t>
      </w:r>
      <w:r w:rsidR="00320EC1" w:rsidRPr="004B5250">
        <w:rPr>
          <w:rFonts w:cs="B Nazanin"/>
          <w:sz w:val="24"/>
          <w:szCs w:val="24"/>
          <w:rtl/>
          <w:lang w:bidi="fa-IR"/>
        </w:rPr>
        <w:t xml:space="preserve"> کنترل</w:t>
      </w:r>
      <w:r w:rsidR="00A654AB" w:rsidRPr="004B5250">
        <w:rPr>
          <w:rFonts w:cs="B Nazanin"/>
          <w:sz w:val="24"/>
          <w:szCs w:val="24"/>
          <w:rtl/>
          <w:lang w:bidi="fa-IR"/>
        </w:rPr>
        <w:t>،</w:t>
      </w:r>
      <w:r w:rsidR="00320EC1" w:rsidRPr="004B5250">
        <w:rPr>
          <w:rFonts w:cs="B Nazanin"/>
          <w:sz w:val="24"/>
          <w:szCs w:val="24"/>
          <w:rtl/>
          <w:lang w:bidi="fa-IR"/>
        </w:rPr>
        <w:t xml:space="preserve"> اصلاح و </w:t>
      </w:r>
      <w:r w:rsidR="00320EC1" w:rsidRPr="004B5250">
        <w:rPr>
          <w:rFonts w:cs="B Nazanin" w:hint="cs"/>
          <w:sz w:val="24"/>
          <w:szCs w:val="24"/>
          <w:rtl/>
          <w:lang w:bidi="fa-IR"/>
        </w:rPr>
        <w:t>ی</w:t>
      </w:r>
      <w:r w:rsidR="00320EC1" w:rsidRPr="004B5250">
        <w:rPr>
          <w:rFonts w:cs="B Nazanin" w:hint="eastAsia"/>
          <w:sz w:val="24"/>
          <w:szCs w:val="24"/>
          <w:rtl/>
          <w:lang w:bidi="fa-IR"/>
        </w:rPr>
        <w:t>ا</w:t>
      </w:r>
      <w:r w:rsidR="00320EC1" w:rsidRPr="004B5250">
        <w:rPr>
          <w:rFonts w:cs="B Nazanin"/>
          <w:sz w:val="24"/>
          <w:szCs w:val="24"/>
          <w:rtl/>
          <w:lang w:bidi="fa-IR"/>
        </w:rPr>
        <w:t xml:space="preserve"> بهبود </w:t>
      </w:r>
      <w:r w:rsidR="00320EC1" w:rsidRPr="004B5250">
        <w:rPr>
          <w:rFonts w:cs="B Nazanin" w:hint="cs"/>
          <w:sz w:val="24"/>
          <w:szCs w:val="24"/>
          <w:rtl/>
          <w:lang w:bidi="fa-IR"/>
        </w:rPr>
        <w:t>ی</w:t>
      </w:r>
      <w:r w:rsidR="00320EC1" w:rsidRPr="004B5250">
        <w:rPr>
          <w:rFonts w:cs="B Nazanin" w:hint="eastAsia"/>
          <w:sz w:val="24"/>
          <w:szCs w:val="24"/>
          <w:rtl/>
          <w:lang w:bidi="fa-IR"/>
        </w:rPr>
        <w:t>ک</w:t>
      </w:r>
      <w:r w:rsidR="00320EC1" w:rsidRPr="004B5250">
        <w:rPr>
          <w:rFonts w:cs="B Nazanin"/>
          <w:sz w:val="24"/>
          <w:szCs w:val="24"/>
          <w:rtl/>
          <w:lang w:bidi="fa-IR"/>
        </w:rPr>
        <w:t xml:space="preserve"> مشکل پزشک</w:t>
      </w:r>
      <w:r w:rsidR="00320EC1" w:rsidRPr="004B5250">
        <w:rPr>
          <w:rFonts w:cs="B Nazanin" w:hint="cs"/>
          <w:sz w:val="24"/>
          <w:szCs w:val="24"/>
          <w:rtl/>
          <w:lang w:bidi="fa-IR"/>
        </w:rPr>
        <w:t>ی</w:t>
      </w:r>
      <w:r w:rsidR="00320EC1" w:rsidRPr="004B5250">
        <w:rPr>
          <w:rFonts w:cs="B Nazanin"/>
          <w:sz w:val="24"/>
          <w:szCs w:val="24"/>
          <w:rtl/>
          <w:lang w:bidi="fa-IR"/>
        </w:rPr>
        <w:t xml:space="preserve"> </w:t>
      </w:r>
      <w:r w:rsidR="00320EC1" w:rsidRPr="004B5250">
        <w:rPr>
          <w:rFonts w:cs="B Nazanin" w:hint="cs"/>
          <w:sz w:val="24"/>
          <w:szCs w:val="24"/>
          <w:rtl/>
          <w:lang w:bidi="fa-IR"/>
        </w:rPr>
        <w:t>ی</w:t>
      </w:r>
      <w:r w:rsidR="00320EC1" w:rsidRPr="004B5250">
        <w:rPr>
          <w:rFonts w:cs="B Nazanin" w:hint="eastAsia"/>
          <w:sz w:val="24"/>
          <w:szCs w:val="24"/>
          <w:rtl/>
          <w:lang w:bidi="fa-IR"/>
        </w:rPr>
        <w:t>ا</w:t>
      </w:r>
      <w:r w:rsidR="00320EC1" w:rsidRPr="004B5250">
        <w:rPr>
          <w:rFonts w:cs="B Nazanin"/>
          <w:sz w:val="24"/>
          <w:szCs w:val="24"/>
          <w:rtl/>
          <w:lang w:bidi="fa-IR"/>
        </w:rPr>
        <w:t xml:space="preserve"> جسم</w:t>
      </w:r>
      <w:r w:rsidR="00320EC1" w:rsidRPr="004B5250">
        <w:rPr>
          <w:rFonts w:cs="B Nazanin" w:hint="cs"/>
          <w:sz w:val="24"/>
          <w:szCs w:val="24"/>
          <w:rtl/>
          <w:lang w:bidi="fa-IR"/>
        </w:rPr>
        <w:t>ی</w:t>
      </w:r>
      <w:r w:rsidR="00320EC1" w:rsidRPr="004B5250">
        <w:rPr>
          <w:rFonts w:cs="B Nazanin"/>
          <w:sz w:val="24"/>
          <w:szCs w:val="24"/>
          <w:rtl/>
          <w:lang w:bidi="fa-IR"/>
        </w:rPr>
        <w:t xml:space="preserve"> که باعث ناتوان</w:t>
      </w:r>
      <w:r w:rsidR="00320EC1" w:rsidRPr="004B5250">
        <w:rPr>
          <w:rFonts w:cs="B Nazanin" w:hint="cs"/>
          <w:sz w:val="24"/>
          <w:szCs w:val="24"/>
          <w:rtl/>
          <w:lang w:bidi="fa-IR"/>
        </w:rPr>
        <w:t>ی شده</w:t>
      </w:r>
      <w:r w:rsidR="00036BE5">
        <w:rPr>
          <w:rFonts w:cs="B Nazanin" w:hint="cs"/>
          <w:sz w:val="24"/>
          <w:szCs w:val="24"/>
          <w:rtl/>
          <w:lang w:bidi="fa-IR"/>
        </w:rPr>
        <w:t xml:space="preserve"> است</w:t>
      </w:r>
      <w:r w:rsidRPr="004B5250">
        <w:rPr>
          <w:rFonts w:cs="B Nazanin" w:hint="cs"/>
          <w:sz w:val="24"/>
          <w:szCs w:val="24"/>
          <w:rtl/>
          <w:lang w:bidi="fa-IR"/>
        </w:rPr>
        <w:t>،</w:t>
      </w:r>
      <w:r w:rsidR="00320EC1" w:rsidRPr="004B5250">
        <w:rPr>
          <w:rFonts w:cs="B Nazanin" w:hint="cs"/>
          <w:sz w:val="24"/>
          <w:szCs w:val="24"/>
          <w:rtl/>
          <w:lang w:bidi="fa-IR"/>
        </w:rPr>
        <w:t xml:space="preserve"> می</w:t>
      </w:r>
      <w:r w:rsidR="00296EDD" w:rsidRPr="004B5250">
        <w:rPr>
          <w:rFonts w:cs="B Nazanin"/>
          <w:sz w:val="24"/>
          <w:szCs w:val="24"/>
          <w:rtl/>
          <w:lang w:bidi="fa-IR"/>
        </w:rPr>
        <w:softHyphen/>
      </w:r>
      <w:r w:rsidR="00036BE5">
        <w:rPr>
          <w:rFonts w:cs="B Nazanin" w:hint="cs"/>
          <w:sz w:val="24"/>
          <w:szCs w:val="24"/>
          <w:rtl/>
          <w:lang w:bidi="fa-IR"/>
        </w:rPr>
        <w:t>گردن</w:t>
      </w:r>
      <w:r w:rsidR="00320EC1" w:rsidRPr="004B5250">
        <w:rPr>
          <w:rFonts w:cs="B Nazanin" w:hint="cs"/>
          <w:sz w:val="24"/>
          <w:szCs w:val="24"/>
          <w:rtl/>
          <w:lang w:bidi="fa-IR"/>
        </w:rPr>
        <w:t>د. این اقدامات</w:t>
      </w:r>
      <w:r w:rsidR="0016625A">
        <w:rPr>
          <w:rFonts w:cs="B Nazanin" w:hint="cs"/>
          <w:sz w:val="24"/>
          <w:szCs w:val="24"/>
          <w:rtl/>
          <w:lang w:bidi="fa-IR"/>
        </w:rPr>
        <w:t>،</w:t>
      </w:r>
      <w:r w:rsidR="00320EC1" w:rsidRPr="004B5250">
        <w:rPr>
          <w:rFonts w:cs="B Nazanin"/>
          <w:sz w:val="24"/>
          <w:szCs w:val="24"/>
          <w:rtl/>
          <w:lang w:bidi="fa-IR"/>
        </w:rPr>
        <w:t xml:space="preserve"> </w:t>
      </w:r>
      <w:r w:rsidR="0016625A">
        <w:rPr>
          <w:rFonts w:cs="B Nazanin" w:hint="cs"/>
          <w:sz w:val="24"/>
          <w:szCs w:val="24"/>
          <w:rtl/>
          <w:lang w:bidi="fa-IR"/>
        </w:rPr>
        <w:t>با</w:t>
      </w:r>
      <w:r w:rsidR="00296EDD" w:rsidRPr="004B5250">
        <w:rPr>
          <w:rFonts w:cs="B Nazanin"/>
          <w:sz w:val="24"/>
          <w:szCs w:val="24"/>
          <w:rtl/>
          <w:lang w:bidi="fa-IR"/>
        </w:rPr>
        <w:t xml:space="preserve"> استفاده از رشته</w:t>
      </w:r>
      <w:r w:rsidR="00296EDD" w:rsidRPr="004B5250">
        <w:rPr>
          <w:rFonts w:cs="B Nazanin"/>
          <w:sz w:val="24"/>
          <w:szCs w:val="24"/>
          <w:rtl/>
          <w:lang w:bidi="fa-IR"/>
        </w:rPr>
        <w:softHyphen/>
      </w:r>
      <w:r w:rsidR="00320EC1" w:rsidRPr="004B5250">
        <w:rPr>
          <w:rFonts w:cs="B Nazanin"/>
          <w:sz w:val="24"/>
          <w:szCs w:val="24"/>
          <w:rtl/>
          <w:lang w:bidi="fa-IR"/>
        </w:rPr>
        <w:t>ها</w:t>
      </w:r>
      <w:r w:rsidR="00320EC1" w:rsidRPr="004B5250">
        <w:rPr>
          <w:rFonts w:cs="B Nazanin" w:hint="cs"/>
          <w:sz w:val="24"/>
          <w:szCs w:val="24"/>
          <w:rtl/>
          <w:lang w:bidi="fa-IR"/>
        </w:rPr>
        <w:t>ی مختلف توانبخشی</w:t>
      </w:r>
      <w:r w:rsidR="00320EC1" w:rsidRPr="004B5250">
        <w:rPr>
          <w:rFonts w:cs="B Nazanin"/>
          <w:sz w:val="24"/>
          <w:szCs w:val="24"/>
          <w:rtl/>
          <w:lang w:bidi="fa-IR"/>
        </w:rPr>
        <w:t xml:space="preserve"> و روش</w:t>
      </w:r>
      <w:r w:rsidR="00296EDD" w:rsidRPr="004B5250">
        <w:rPr>
          <w:rFonts w:cs="B Nazanin"/>
          <w:sz w:val="24"/>
          <w:szCs w:val="24"/>
          <w:rtl/>
          <w:lang w:bidi="fa-IR"/>
        </w:rPr>
        <w:softHyphen/>
      </w:r>
      <w:r w:rsidR="00320EC1" w:rsidRPr="004B5250">
        <w:rPr>
          <w:rFonts w:cs="B Nazanin"/>
          <w:sz w:val="24"/>
          <w:szCs w:val="24"/>
          <w:rtl/>
          <w:lang w:bidi="fa-IR"/>
        </w:rPr>
        <w:t>ها</w:t>
      </w:r>
      <w:r w:rsidR="00320EC1" w:rsidRPr="004B5250">
        <w:rPr>
          <w:rFonts w:cs="B Nazanin" w:hint="cs"/>
          <w:sz w:val="24"/>
          <w:szCs w:val="24"/>
          <w:rtl/>
          <w:lang w:bidi="fa-IR"/>
        </w:rPr>
        <w:t>ی</w:t>
      </w:r>
      <w:r w:rsidR="00320EC1" w:rsidRPr="004B5250">
        <w:rPr>
          <w:rFonts w:cs="B Nazanin"/>
          <w:sz w:val="24"/>
          <w:szCs w:val="24"/>
          <w:rtl/>
          <w:lang w:bidi="fa-IR"/>
        </w:rPr>
        <w:t xml:space="preserve"> درمان</w:t>
      </w:r>
      <w:r w:rsidR="00320EC1" w:rsidRPr="004B5250">
        <w:rPr>
          <w:rFonts w:cs="B Nazanin" w:hint="cs"/>
          <w:sz w:val="24"/>
          <w:szCs w:val="24"/>
          <w:rtl/>
          <w:lang w:bidi="fa-IR"/>
        </w:rPr>
        <w:t>ی</w:t>
      </w:r>
      <w:r w:rsidR="00320EC1" w:rsidRPr="004B5250">
        <w:rPr>
          <w:rFonts w:cs="B Nazanin"/>
          <w:sz w:val="24"/>
          <w:szCs w:val="24"/>
          <w:rtl/>
          <w:lang w:bidi="fa-IR"/>
        </w:rPr>
        <w:t xml:space="preserve"> مناسب</w:t>
      </w:r>
      <w:r w:rsidR="0016625A">
        <w:rPr>
          <w:rFonts w:cs="B Nazanin" w:hint="cs"/>
          <w:sz w:val="24"/>
          <w:szCs w:val="24"/>
          <w:rtl/>
          <w:lang w:bidi="fa-IR"/>
        </w:rPr>
        <w:t>،</w:t>
      </w:r>
      <w:r w:rsidR="00320EC1" w:rsidRPr="004B5250">
        <w:rPr>
          <w:rFonts w:cs="B Nazanin" w:hint="cs"/>
          <w:sz w:val="24"/>
          <w:szCs w:val="24"/>
          <w:rtl/>
          <w:lang w:bidi="fa-IR"/>
        </w:rPr>
        <w:t xml:space="preserve"> مبتنی بر کار تیمی</w:t>
      </w:r>
      <w:r w:rsidR="0016625A">
        <w:rPr>
          <w:rFonts w:cs="B Nazanin" w:hint="cs"/>
          <w:sz w:val="24"/>
          <w:szCs w:val="24"/>
          <w:rtl/>
          <w:lang w:bidi="fa-IR"/>
        </w:rPr>
        <w:t>،</w:t>
      </w:r>
      <w:r w:rsidR="00320EC1" w:rsidRPr="004B5250">
        <w:rPr>
          <w:rFonts w:cs="B Nazanin"/>
          <w:sz w:val="24"/>
          <w:szCs w:val="24"/>
          <w:rtl/>
          <w:lang w:bidi="fa-IR"/>
        </w:rPr>
        <w:t xml:space="preserve"> </w:t>
      </w:r>
      <w:r w:rsidR="0016625A">
        <w:rPr>
          <w:rFonts w:cs="B Nazanin" w:hint="cs"/>
          <w:sz w:val="24"/>
          <w:szCs w:val="24"/>
          <w:rtl/>
          <w:lang w:bidi="fa-IR"/>
        </w:rPr>
        <w:t>صورت</w:t>
      </w:r>
      <w:r w:rsidR="00296EDD" w:rsidRPr="004B5250">
        <w:rPr>
          <w:rFonts w:cs="B Nazanin" w:hint="cs"/>
          <w:sz w:val="24"/>
          <w:szCs w:val="24"/>
          <w:rtl/>
          <w:lang w:bidi="fa-IR"/>
        </w:rPr>
        <w:t xml:space="preserve"> </w:t>
      </w:r>
      <w:r w:rsidR="00036BE5">
        <w:rPr>
          <w:rFonts w:cs="B Nazanin" w:hint="cs"/>
          <w:sz w:val="24"/>
          <w:szCs w:val="24"/>
          <w:rtl/>
          <w:lang w:bidi="fa-IR"/>
        </w:rPr>
        <w:t>می</w:t>
      </w:r>
      <w:r w:rsidR="00036BE5">
        <w:rPr>
          <w:rFonts w:cs="B Nazanin"/>
          <w:sz w:val="24"/>
          <w:szCs w:val="24"/>
          <w:rtl/>
          <w:lang w:bidi="fa-IR"/>
        </w:rPr>
        <w:softHyphen/>
      </w:r>
      <w:r w:rsidR="0016625A">
        <w:rPr>
          <w:rFonts w:cs="B Nazanin" w:hint="cs"/>
          <w:sz w:val="24"/>
          <w:szCs w:val="24"/>
          <w:rtl/>
          <w:lang w:bidi="fa-IR"/>
        </w:rPr>
        <w:t>گیرن</w:t>
      </w:r>
      <w:r w:rsidR="00036BE5">
        <w:rPr>
          <w:rFonts w:cs="B Nazanin" w:hint="cs"/>
          <w:sz w:val="24"/>
          <w:szCs w:val="24"/>
          <w:rtl/>
          <w:lang w:bidi="fa-IR"/>
        </w:rPr>
        <w:t>د</w:t>
      </w:r>
      <w:r w:rsidR="00296EDD" w:rsidRPr="004B5250">
        <w:rPr>
          <w:rFonts w:cs="B Nazanin" w:hint="cs"/>
          <w:sz w:val="24"/>
          <w:szCs w:val="24"/>
          <w:rtl/>
          <w:lang w:bidi="fa-IR"/>
        </w:rPr>
        <w:t xml:space="preserve"> و </w:t>
      </w:r>
      <w:r w:rsidR="0016625A" w:rsidRPr="004B5250">
        <w:rPr>
          <w:rFonts w:cs="B Nazanin"/>
          <w:sz w:val="24"/>
          <w:szCs w:val="24"/>
          <w:rtl/>
          <w:lang w:bidi="fa-IR"/>
        </w:rPr>
        <w:t>تمام</w:t>
      </w:r>
      <w:r w:rsidR="0016625A">
        <w:rPr>
          <w:rFonts w:cs="B Nazanin" w:hint="cs"/>
          <w:sz w:val="24"/>
          <w:szCs w:val="24"/>
          <w:rtl/>
          <w:lang w:bidi="fa-IR"/>
        </w:rPr>
        <w:t>ی</w:t>
      </w:r>
      <w:r w:rsidR="0016625A" w:rsidRPr="004B5250">
        <w:rPr>
          <w:rFonts w:cs="B Nazanin"/>
          <w:sz w:val="24"/>
          <w:szCs w:val="24"/>
          <w:rtl/>
          <w:lang w:bidi="fa-IR"/>
        </w:rPr>
        <w:t xml:space="preserve"> </w:t>
      </w:r>
      <w:r w:rsidR="00296EDD" w:rsidRPr="004B5250">
        <w:rPr>
          <w:rFonts w:cs="B Nazanin" w:hint="cs"/>
          <w:sz w:val="24"/>
          <w:szCs w:val="24"/>
          <w:rtl/>
          <w:lang w:bidi="fa-IR"/>
        </w:rPr>
        <w:t>فعالیت</w:t>
      </w:r>
      <w:r w:rsidR="00296EDD" w:rsidRPr="004B5250">
        <w:rPr>
          <w:rFonts w:cs="B Nazanin"/>
          <w:sz w:val="24"/>
          <w:szCs w:val="24"/>
          <w:rtl/>
          <w:lang w:bidi="fa-IR"/>
        </w:rPr>
        <w:softHyphen/>
      </w:r>
      <w:r w:rsidR="00320EC1" w:rsidRPr="004B5250">
        <w:rPr>
          <w:rFonts w:cs="B Nazanin" w:hint="cs"/>
          <w:sz w:val="24"/>
          <w:szCs w:val="24"/>
          <w:rtl/>
          <w:lang w:bidi="fa-IR"/>
        </w:rPr>
        <w:t>های انجام شده</w:t>
      </w:r>
      <w:r w:rsidR="0016625A">
        <w:rPr>
          <w:rFonts w:cs="B Nazanin" w:hint="cs"/>
          <w:sz w:val="24"/>
          <w:szCs w:val="24"/>
          <w:rtl/>
          <w:lang w:bidi="fa-IR"/>
        </w:rPr>
        <w:t>،</w:t>
      </w:r>
      <w:r w:rsidR="00320EC1" w:rsidRPr="004B5250">
        <w:rPr>
          <w:rFonts w:cs="B Nazanin" w:hint="cs"/>
          <w:sz w:val="24"/>
          <w:szCs w:val="24"/>
          <w:rtl/>
          <w:lang w:bidi="fa-IR"/>
        </w:rPr>
        <w:t xml:space="preserve"> در راستای</w:t>
      </w:r>
      <w:r w:rsidR="00320EC1" w:rsidRPr="004B5250">
        <w:rPr>
          <w:rFonts w:cs="B Nazanin"/>
          <w:sz w:val="24"/>
          <w:szCs w:val="24"/>
          <w:rtl/>
          <w:lang w:bidi="fa-IR"/>
        </w:rPr>
        <w:t xml:space="preserve"> دست</w:t>
      </w:r>
      <w:r w:rsidR="00320EC1" w:rsidRPr="004B5250">
        <w:rPr>
          <w:rFonts w:cs="B Nazanin" w:hint="cs"/>
          <w:sz w:val="24"/>
          <w:szCs w:val="24"/>
          <w:rtl/>
          <w:lang w:bidi="fa-IR"/>
        </w:rPr>
        <w:t>ی</w:t>
      </w:r>
      <w:r w:rsidR="00320EC1" w:rsidRPr="004B5250">
        <w:rPr>
          <w:rFonts w:cs="B Nazanin" w:hint="eastAsia"/>
          <w:sz w:val="24"/>
          <w:szCs w:val="24"/>
          <w:rtl/>
          <w:lang w:bidi="fa-IR"/>
        </w:rPr>
        <w:t>اب</w:t>
      </w:r>
      <w:r w:rsidR="00320EC1" w:rsidRPr="004B5250">
        <w:rPr>
          <w:rFonts w:cs="B Nazanin" w:hint="cs"/>
          <w:sz w:val="24"/>
          <w:szCs w:val="24"/>
          <w:rtl/>
          <w:lang w:bidi="fa-IR"/>
        </w:rPr>
        <w:t>ی</w:t>
      </w:r>
      <w:r w:rsidR="00320EC1" w:rsidRPr="004B5250">
        <w:rPr>
          <w:rFonts w:cs="B Nazanin"/>
          <w:sz w:val="24"/>
          <w:szCs w:val="24"/>
          <w:rtl/>
          <w:lang w:bidi="fa-IR"/>
        </w:rPr>
        <w:t xml:space="preserve"> به بالاتر</w:t>
      </w:r>
      <w:r w:rsidR="00320EC1" w:rsidRPr="004B5250">
        <w:rPr>
          <w:rFonts w:cs="B Nazanin" w:hint="cs"/>
          <w:sz w:val="24"/>
          <w:szCs w:val="24"/>
          <w:rtl/>
          <w:lang w:bidi="fa-IR"/>
        </w:rPr>
        <w:t>ی</w:t>
      </w:r>
      <w:r w:rsidR="00320EC1" w:rsidRPr="004B5250">
        <w:rPr>
          <w:rFonts w:cs="B Nazanin" w:hint="eastAsia"/>
          <w:sz w:val="24"/>
          <w:szCs w:val="24"/>
          <w:rtl/>
          <w:lang w:bidi="fa-IR"/>
        </w:rPr>
        <w:t>ن</w:t>
      </w:r>
      <w:r w:rsidR="00320EC1" w:rsidRPr="004B5250">
        <w:rPr>
          <w:rFonts w:cs="B Nazanin"/>
          <w:sz w:val="24"/>
          <w:szCs w:val="24"/>
          <w:rtl/>
          <w:lang w:bidi="fa-IR"/>
        </w:rPr>
        <w:t xml:space="preserve"> سطح ممکن از عملکرد بعد از آس</w:t>
      </w:r>
      <w:r w:rsidR="00320EC1" w:rsidRPr="004B5250">
        <w:rPr>
          <w:rFonts w:cs="B Nazanin" w:hint="cs"/>
          <w:sz w:val="24"/>
          <w:szCs w:val="24"/>
          <w:rtl/>
          <w:lang w:bidi="fa-IR"/>
        </w:rPr>
        <w:t>ی</w:t>
      </w:r>
      <w:r w:rsidR="00320EC1" w:rsidRPr="004B5250">
        <w:rPr>
          <w:rFonts w:cs="B Nazanin" w:hint="eastAsia"/>
          <w:sz w:val="24"/>
          <w:szCs w:val="24"/>
          <w:rtl/>
          <w:lang w:bidi="fa-IR"/>
        </w:rPr>
        <w:t>ب</w:t>
      </w:r>
      <w:r w:rsidR="00320EC1" w:rsidRPr="004B5250">
        <w:rPr>
          <w:rFonts w:cs="B Nazanin"/>
          <w:sz w:val="24"/>
          <w:szCs w:val="24"/>
          <w:rtl/>
          <w:lang w:bidi="fa-IR"/>
        </w:rPr>
        <w:t xml:space="preserve"> </w:t>
      </w:r>
      <w:r w:rsidR="00296EDD" w:rsidRPr="004B5250">
        <w:rPr>
          <w:rFonts w:cs="B Nazanin" w:hint="cs"/>
          <w:sz w:val="24"/>
          <w:szCs w:val="24"/>
          <w:rtl/>
          <w:lang w:bidi="fa-IR"/>
        </w:rPr>
        <w:t>می</w:t>
      </w:r>
      <w:r w:rsidR="00296EDD" w:rsidRPr="004B5250">
        <w:rPr>
          <w:rFonts w:cs="B Nazanin"/>
          <w:sz w:val="24"/>
          <w:szCs w:val="24"/>
          <w:rtl/>
          <w:lang w:bidi="fa-IR"/>
        </w:rPr>
        <w:softHyphen/>
      </w:r>
      <w:r w:rsidRPr="004B5250">
        <w:rPr>
          <w:rFonts w:cs="B Nazanin" w:hint="cs"/>
          <w:sz w:val="24"/>
          <w:szCs w:val="24"/>
          <w:rtl/>
          <w:lang w:bidi="fa-IR"/>
        </w:rPr>
        <w:t>باش</w:t>
      </w:r>
      <w:r w:rsidR="0016625A">
        <w:rPr>
          <w:rFonts w:cs="B Nazanin" w:hint="cs"/>
          <w:sz w:val="24"/>
          <w:szCs w:val="24"/>
          <w:rtl/>
          <w:lang w:bidi="fa-IR"/>
        </w:rPr>
        <w:t>ن</w:t>
      </w:r>
      <w:r w:rsidRPr="004B5250">
        <w:rPr>
          <w:rFonts w:cs="B Nazanin" w:hint="cs"/>
          <w:sz w:val="24"/>
          <w:szCs w:val="24"/>
          <w:rtl/>
          <w:lang w:bidi="fa-IR"/>
        </w:rPr>
        <w:t>د</w:t>
      </w:r>
      <w:r w:rsidR="00320EC1" w:rsidRPr="004B5250">
        <w:rPr>
          <w:rFonts w:cs="B Nazanin" w:hint="cs"/>
          <w:sz w:val="24"/>
          <w:szCs w:val="24"/>
          <w:rtl/>
          <w:lang w:bidi="fa-IR"/>
        </w:rPr>
        <w:t>.</w:t>
      </w:r>
    </w:p>
    <w:p w:rsidR="00057A19" w:rsidRDefault="00057A19" w:rsidP="0016625A">
      <w:pPr>
        <w:bidi/>
        <w:spacing w:after="120"/>
        <w:jc w:val="both"/>
        <w:rPr>
          <w:rFonts w:cs="B Nazanin"/>
          <w:sz w:val="28"/>
          <w:szCs w:val="28"/>
          <w:lang w:bidi="fa-IR"/>
        </w:rPr>
      </w:pPr>
      <w:r w:rsidRPr="00A61146">
        <w:rPr>
          <w:rFonts w:ascii="Times" w:eastAsia="Cambria" w:hAnsi="Times" w:cs="B Nazanin"/>
          <w:b/>
          <w:bCs/>
          <w:color w:val="17365D" w:themeColor="text2" w:themeShade="BF"/>
          <w:rtl/>
        </w:rPr>
        <w:t>دسترس</w:t>
      </w:r>
      <w:r w:rsidRPr="00A61146">
        <w:rPr>
          <w:rFonts w:ascii="Times" w:eastAsia="Cambria" w:hAnsi="Times" w:cs="B Nazanin" w:hint="cs"/>
          <w:b/>
          <w:bCs/>
          <w:color w:val="17365D" w:themeColor="text2" w:themeShade="BF"/>
          <w:rtl/>
        </w:rPr>
        <w:t>ی</w:t>
      </w:r>
      <w:r w:rsidRPr="00A61146">
        <w:rPr>
          <w:rFonts w:ascii="Times" w:eastAsia="Cambria" w:hAnsi="Times" w:cs="B Nazanin"/>
          <w:b/>
          <w:bCs/>
          <w:color w:val="17365D" w:themeColor="text2" w:themeShade="BF"/>
          <w:rtl/>
        </w:rPr>
        <w:t xml:space="preserve"> به خدمات سلامت</w:t>
      </w:r>
      <w:r w:rsidRPr="00A61146">
        <w:rPr>
          <w:rFonts w:ascii="Times" w:eastAsia="Cambria" w:hAnsi="Times" w:cs="B Nazanin" w:hint="cs"/>
          <w:b/>
          <w:bCs/>
          <w:color w:val="17365D" w:themeColor="text2" w:themeShade="BF"/>
          <w:rtl/>
        </w:rPr>
        <w:t>ی</w:t>
      </w:r>
      <w:r w:rsidR="00296EDD" w:rsidRPr="00A61146">
        <w:rPr>
          <w:rFonts w:ascii="Times" w:eastAsia="Cambria" w:hAnsi="Times" w:cs="B Nazanin"/>
          <w:b/>
          <w:bCs/>
          <w:color w:val="17365D" w:themeColor="text2" w:themeShade="BF"/>
          <w:rtl/>
        </w:rPr>
        <w:t>:</w:t>
      </w:r>
      <w:r w:rsidR="00296EDD" w:rsidRPr="00A61146">
        <w:rPr>
          <w:sz w:val="20"/>
          <w:szCs w:val="20"/>
          <w:rtl/>
        </w:rPr>
        <w:t xml:space="preserve"> </w:t>
      </w:r>
      <w:r w:rsidRPr="004B5250">
        <w:rPr>
          <w:rFonts w:cs="B Nazanin"/>
          <w:sz w:val="24"/>
          <w:szCs w:val="24"/>
          <w:rtl/>
          <w:lang w:bidi="fa-IR"/>
        </w:rPr>
        <w:t>به معن</w:t>
      </w:r>
      <w:r w:rsidR="0016625A">
        <w:rPr>
          <w:rFonts w:cs="B Nazanin" w:hint="cs"/>
          <w:sz w:val="24"/>
          <w:szCs w:val="24"/>
          <w:rtl/>
          <w:lang w:bidi="fa-IR"/>
        </w:rPr>
        <w:t>ا</w:t>
      </w:r>
      <w:r w:rsidRPr="004B5250">
        <w:rPr>
          <w:rFonts w:cs="B Nazanin" w:hint="cs"/>
          <w:sz w:val="24"/>
          <w:szCs w:val="24"/>
          <w:rtl/>
          <w:lang w:bidi="fa-IR"/>
        </w:rPr>
        <w:t>ی</w:t>
      </w:r>
      <w:r w:rsidRPr="004B5250">
        <w:rPr>
          <w:rFonts w:cs="B Nazanin"/>
          <w:sz w:val="24"/>
          <w:szCs w:val="24"/>
          <w:rtl/>
          <w:lang w:bidi="fa-IR"/>
        </w:rPr>
        <w:t xml:space="preserve"> نسبت خدمات ارائه‌شده</w:t>
      </w:r>
      <w:r w:rsidR="0016625A">
        <w:rPr>
          <w:rFonts w:cs="B Nazanin" w:hint="cs"/>
          <w:sz w:val="24"/>
          <w:szCs w:val="24"/>
          <w:rtl/>
          <w:lang w:bidi="fa-IR"/>
        </w:rPr>
        <w:t>،</w:t>
      </w:r>
      <w:r w:rsidRPr="004B5250">
        <w:rPr>
          <w:rFonts w:cs="B Nazanin"/>
          <w:sz w:val="24"/>
          <w:szCs w:val="24"/>
          <w:rtl/>
          <w:lang w:bidi="fa-IR"/>
        </w:rPr>
        <w:t xml:space="preserve"> به تعداد افراد</w:t>
      </w:r>
      <w:r w:rsidRPr="004B5250">
        <w:rPr>
          <w:rFonts w:cs="B Nazanin" w:hint="cs"/>
          <w:sz w:val="24"/>
          <w:szCs w:val="24"/>
          <w:rtl/>
          <w:lang w:bidi="fa-IR"/>
        </w:rPr>
        <w:t>ی</w:t>
      </w:r>
      <w:r w:rsidRPr="004B5250">
        <w:rPr>
          <w:rFonts w:cs="B Nazanin"/>
          <w:sz w:val="24"/>
          <w:szCs w:val="24"/>
          <w:rtl/>
          <w:lang w:bidi="fa-IR"/>
        </w:rPr>
        <w:t xml:space="preserve"> از جامعه است که به آن </w:t>
      </w:r>
      <w:r w:rsidR="00296EDD" w:rsidRPr="004B5250">
        <w:rPr>
          <w:rFonts w:cs="B Nazanin" w:hint="cs"/>
          <w:sz w:val="24"/>
          <w:szCs w:val="24"/>
          <w:rtl/>
          <w:lang w:bidi="fa-IR"/>
        </w:rPr>
        <w:t xml:space="preserve">خدمات </w:t>
      </w:r>
      <w:r w:rsidRPr="004B5250">
        <w:rPr>
          <w:rFonts w:cs="B Nazanin"/>
          <w:sz w:val="24"/>
          <w:szCs w:val="24"/>
          <w:rtl/>
          <w:lang w:bidi="fa-IR"/>
        </w:rPr>
        <w:t>ن</w:t>
      </w:r>
      <w:r w:rsidRPr="004B5250">
        <w:rPr>
          <w:rFonts w:cs="B Nazanin" w:hint="cs"/>
          <w:sz w:val="24"/>
          <w:szCs w:val="24"/>
          <w:rtl/>
          <w:lang w:bidi="fa-IR"/>
        </w:rPr>
        <w:t>ی</w:t>
      </w:r>
      <w:r w:rsidRPr="004B5250">
        <w:rPr>
          <w:rFonts w:cs="B Nazanin" w:hint="eastAsia"/>
          <w:sz w:val="24"/>
          <w:szCs w:val="24"/>
          <w:rtl/>
          <w:lang w:bidi="fa-IR"/>
        </w:rPr>
        <w:t>از</w:t>
      </w:r>
      <w:r w:rsidRPr="004B5250">
        <w:rPr>
          <w:rFonts w:cs="B Nazanin"/>
          <w:sz w:val="24"/>
          <w:szCs w:val="24"/>
          <w:rtl/>
          <w:lang w:bidi="fa-IR"/>
        </w:rPr>
        <w:t xml:space="preserve"> دارند</w:t>
      </w:r>
      <w:r w:rsidR="0016625A">
        <w:rPr>
          <w:rFonts w:cs="B Nazanin" w:hint="cs"/>
          <w:sz w:val="24"/>
          <w:szCs w:val="24"/>
          <w:rtl/>
          <w:lang w:bidi="fa-IR"/>
        </w:rPr>
        <w:t>.</w:t>
      </w:r>
      <w:r w:rsidRPr="004B5250">
        <w:rPr>
          <w:rFonts w:cs="B Nazanin"/>
          <w:sz w:val="24"/>
          <w:szCs w:val="24"/>
          <w:rtl/>
          <w:lang w:bidi="fa-IR"/>
        </w:rPr>
        <w:t xml:space="preserve"> ا</w:t>
      </w:r>
      <w:r w:rsidRPr="004B5250">
        <w:rPr>
          <w:rFonts w:cs="B Nazanin" w:hint="cs"/>
          <w:sz w:val="24"/>
          <w:szCs w:val="24"/>
          <w:rtl/>
          <w:lang w:bidi="fa-IR"/>
        </w:rPr>
        <w:t>ی</w:t>
      </w:r>
      <w:r w:rsidRPr="004B5250">
        <w:rPr>
          <w:rFonts w:cs="B Nazanin" w:hint="eastAsia"/>
          <w:sz w:val="24"/>
          <w:szCs w:val="24"/>
          <w:rtl/>
          <w:lang w:bidi="fa-IR"/>
        </w:rPr>
        <w:t>ن</w:t>
      </w:r>
      <w:r w:rsidRPr="004B5250">
        <w:rPr>
          <w:rFonts w:cs="B Nazanin"/>
          <w:sz w:val="24"/>
          <w:szCs w:val="24"/>
          <w:rtl/>
          <w:lang w:bidi="fa-IR"/>
        </w:rPr>
        <w:t xml:space="preserve"> نسبت</w:t>
      </w:r>
      <w:r w:rsidR="0016625A">
        <w:rPr>
          <w:rFonts w:cs="B Nazanin" w:hint="cs"/>
          <w:sz w:val="24"/>
          <w:szCs w:val="24"/>
          <w:rtl/>
          <w:lang w:bidi="fa-IR"/>
        </w:rPr>
        <w:t>،</w:t>
      </w:r>
      <w:r w:rsidRPr="004B5250">
        <w:rPr>
          <w:rFonts w:cs="B Nazanin"/>
          <w:sz w:val="24"/>
          <w:szCs w:val="24"/>
          <w:rtl/>
          <w:lang w:bidi="fa-IR"/>
        </w:rPr>
        <w:t xml:space="preserve"> به جنبه خاص</w:t>
      </w:r>
      <w:r w:rsidRPr="004B5250">
        <w:rPr>
          <w:rFonts w:cs="B Nazanin" w:hint="cs"/>
          <w:sz w:val="24"/>
          <w:szCs w:val="24"/>
          <w:rtl/>
          <w:lang w:bidi="fa-IR"/>
        </w:rPr>
        <w:t>ی</w:t>
      </w:r>
      <w:r w:rsidRPr="004B5250">
        <w:rPr>
          <w:rFonts w:cs="B Nazanin"/>
          <w:sz w:val="24"/>
          <w:szCs w:val="24"/>
          <w:rtl/>
          <w:lang w:bidi="fa-IR"/>
        </w:rPr>
        <w:t xml:space="preserve"> از ارائه خدمات محدود نم</w:t>
      </w:r>
      <w:r w:rsidRPr="004B5250">
        <w:rPr>
          <w:rFonts w:cs="B Nazanin" w:hint="cs"/>
          <w:sz w:val="24"/>
          <w:szCs w:val="24"/>
          <w:rtl/>
          <w:lang w:bidi="fa-IR"/>
        </w:rPr>
        <w:t>ی‌</w:t>
      </w:r>
      <w:r w:rsidRPr="004B5250">
        <w:rPr>
          <w:rFonts w:cs="B Nazanin" w:hint="eastAsia"/>
          <w:sz w:val="24"/>
          <w:szCs w:val="24"/>
          <w:rtl/>
          <w:lang w:bidi="fa-IR"/>
        </w:rPr>
        <w:t>شود،</w:t>
      </w:r>
      <w:r w:rsidRPr="004B5250">
        <w:rPr>
          <w:rFonts w:cs="B Nazanin"/>
          <w:sz w:val="24"/>
          <w:szCs w:val="24"/>
          <w:rtl/>
          <w:lang w:bidi="fa-IR"/>
        </w:rPr>
        <w:t xml:space="preserve"> بلکه ابعاد مختلف ارائه خدمات</w:t>
      </w:r>
      <w:r w:rsidR="0016625A">
        <w:rPr>
          <w:rFonts w:cs="B Nazanin" w:hint="cs"/>
          <w:sz w:val="24"/>
          <w:szCs w:val="24"/>
          <w:rtl/>
          <w:lang w:bidi="fa-IR"/>
        </w:rPr>
        <w:t>،</w:t>
      </w:r>
      <w:r w:rsidRPr="004B5250">
        <w:rPr>
          <w:rFonts w:cs="B Nazanin"/>
          <w:sz w:val="24"/>
          <w:szCs w:val="24"/>
          <w:rtl/>
          <w:lang w:bidi="fa-IR"/>
        </w:rPr>
        <w:t xml:space="preserve"> شامل منابع و چگونگ</w:t>
      </w:r>
      <w:r w:rsidRPr="004B5250">
        <w:rPr>
          <w:rFonts w:cs="B Nazanin" w:hint="cs"/>
          <w:sz w:val="24"/>
          <w:szCs w:val="24"/>
          <w:rtl/>
          <w:lang w:bidi="fa-IR"/>
        </w:rPr>
        <w:t>ی</w:t>
      </w:r>
      <w:r w:rsidRPr="004B5250">
        <w:rPr>
          <w:rFonts w:cs="B Nazanin"/>
          <w:sz w:val="24"/>
          <w:szCs w:val="24"/>
          <w:rtl/>
          <w:lang w:bidi="fa-IR"/>
        </w:rPr>
        <w:t xml:space="preserve"> دست</w:t>
      </w:r>
      <w:r w:rsidRPr="004B5250">
        <w:rPr>
          <w:rFonts w:cs="B Nazanin" w:hint="cs"/>
          <w:sz w:val="24"/>
          <w:szCs w:val="24"/>
          <w:rtl/>
          <w:lang w:bidi="fa-IR"/>
        </w:rPr>
        <w:t>ی</w:t>
      </w:r>
      <w:r w:rsidRPr="004B5250">
        <w:rPr>
          <w:rFonts w:cs="B Nazanin" w:hint="eastAsia"/>
          <w:sz w:val="24"/>
          <w:szCs w:val="24"/>
          <w:rtl/>
          <w:lang w:bidi="fa-IR"/>
        </w:rPr>
        <w:t>اب</w:t>
      </w:r>
      <w:r w:rsidRPr="004B5250">
        <w:rPr>
          <w:rFonts w:cs="B Nazanin" w:hint="cs"/>
          <w:sz w:val="24"/>
          <w:szCs w:val="24"/>
          <w:rtl/>
          <w:lang w:bidi="fa-IR"/>
        </w:rPr>
        <w:t>ی</w:t>
      </w:r>
      <w:r w:rsidRPr="004B5250">
        <w:rPr>
          <w:rFonts w:cs="B Nazanin"/>
          <w:sz w:val="24"/>
          <w:szCs w:val="24"/>
          <w:rtl/>
          <w:lang w:bidi="fa-IR"/>
        </w:rPr>
        <w:t xml:space="preserve"> به آن</w:t>
      </w:r>
      <w:r w:rsidR="00296EDD" w:rsidRPr="004B5250">
        <w:rPr>
          <w:rFonts w:cs="B Nazanin"/>
          <w:sz w:val="24"/>
          <w:szCs w:val="24"/>
          <w:rtl/>
          <w:lang w:bidi="fa-IR"/>
        </w:rPr>
        <w:softHyphen/>
      </w:r>
      <w:r w:rsidR="004B5250">
        <w:rPr>
          <w:rFonts w:cs="B Nazanin"/>
          <w:sz w:val="24"/>
          <w:szCs w:val="24"/>
          <w:rtl/>
          <w:lang w:bidi="fa-IR"/>
        </w:rPr>
        <w:t>ها را در</w:t>
      </w:r>
      <w:r w:rsidR="007B5466">
        <w:rPr>
          <w:rFonts w:cs="B Nazanin" w:hint="cs"/>
          <w:sz w:val="24"/>
          <w:szCs w:val="24"/>
          <w:rtl/>
          <w:lang w:bidi="fa-IR"/>
        </w:rPr>
        <w:t xml:space="preserve"> </w:t>
      </w:r>
      <w:r w:rsidRPr="004B5250">
        <w:rPr>
          <w:rFonts w:cs="B Nazanin"/>
          <w:sz w:val="24"/>
          <w:szCs w:val="24"/>
          <w:rtl/>
          <w:lang w:bidi="fa-IR"/>
        </w:rPr>
        <w:t>بر</w:t>
      </w:r>
      <w:r w:rsidR="007B5466">
        <w:rPr>
          <w:rFonts w:cs="B Nazanin" w:hint="cs"/>
          <w:sz w:val="24"/>
          <w:szCs w:val="24"/>
          <w:rtl/>
          <w:lang w:bidi="fa-IR"/>
        </w:rPr>
        <w:t xml:space="preserve"> </w:t>
      </w:r>
      <w:r w:rsidRPr="004B5250">
        <w:rPr>
          <w:rFonts w:cs="B Nazanin"/>
          <w:sz w:val="24"/>
          <w:szCs w:val="24"/>
          <w:rtl/>
          <w:lang w:bidi="fa-IR"/>
        </w:rPr>
        <w:t>م</w:t>
      </w:r>
      <w:r w:rsidRPr="004B5250">
        <w:rPr>
          <w:rFonts w:cs="B Nazanin" w:hint="cs"/>
          <w:sz w:val="24"/>
          <w:szCs w:val="24"/>
          <w:rtl/>
          <w:lang w:bidi="fa-IR"/>
        </w:rPr>
        <w:t>ی‌</w:t>
      </w:r>
      <w:r w:rsidRPr="004B5250">
        <w:rPr>
          <w:rFonts w:cs="B Nazanin" w:hint="eastAsia"/>
          <w:sz w:val="24"/>
          <w:szCs w:val="24"/>
          <w:rtl/>
          <w:lang w:bidi="fa-IR"/>
        </w:rPr>
        <w:t>گ</w:t>
      </w:r>
      <w:r w:rsidRPr="004B5250">
        <w:rPr>
          <w:rFonts w:cs="B Nazanin" w:hint="cs"/>
          <w:sz w:val="24"/>
          <w:szCs w:val="24"/>
          <w:rtl/>
          <w:lang w:bidi="fa-IR"/>
        </w:rPr>
        <w:t>ی</w:t>
      </w:r>
      <w:r w:rsidRPr="004B5250">
        <w:rPr>
          <w:rFonts w:cs="B Nazanin" w:hint="eastAsia"/>
          <w:sz w:val="24"/>
          <w:szCs w:val="24"/>
          <w:rtl/>
          <w:lang w:bidi="fa-IR"/>
        </w:rPr>
        <w:t>رد</w:t>
      </w:r>
      <w:r w:rsidR="0016625A">
        <w:rPr>
          <w:rFonts w:cs="B Nazanin" w:hint="cs"/>
          <w:sz w:val="24"/>
          <w:szCs w:val="24"/>
          <w:rtl/>
          <w:lang w:bidi="fa-IR"/>
        </w:rPr>
        <w:t>.</w:t>
      </w:r>
    </w:p>
    <w:p w:rsidR="007E4239" w:rsidRDefault="007E4239" w:rsidP="00B77D10">
      <w:pPr>
        <w:bidi/>
        <w:spacing w:after="120"/>
        <w:jc w:val="both"/>
        <w:rPr>
          <w:rFonts w:cs="B Nazanin"/>
          <w:sz w:val="28"/>
          <w:szCs w:val="28"/>
          <w:rtl/>
          <w:lang w:bidi="fa-IR"/>
        </w:rPr>
      </w:pPr>
      <w:r w:rsidRPr="00A61146">
        <w:rPr>
          <w:rFonts w:ascii="Times" w:eastAsia="Cambria" w:hAnsi="Times" w:cs="B Nazanin"/>
          <w:b/>
          <w:bCs/>
          <w:color w:val="17365D" w:themeColor="text2" w:themeShade="BF"/>
          <w:rtl/>
        </w:rPr>
        <w:t>شاخص</w:t>
      </w:r>
      <w:r w:rsidR="00296EDD" w:rsidRPr="00A61146">
        <w:rPr>
          <w:rFonts w:ascii="Times" w:eastAsia="Cambria" w:hAnsi="Times" w:cs="B Nazanin" w:hint="cs"/>
          <w:b/>
          <w:bCs/>
          <w:color w:val="17365D" w:themeColor="text2" w:themeShade="BF"/>
          <w:rtl/>
        </w:rPr>
        <w:t>:</w:t>
      </w:r>
      <w:r w:rsidR="00296EDD" w:rsidRPr="00A61146">
        <w:rPr>
          <w:rFonts w:cs="B Nazanin" w:hint="cs"/>
          <w:sz w:val="24"/>
          <w:szCs w:val="24"/>
          <w:rtl/>
          <w:lang w:bidi="fa-IR"/>
        </w:rPr>
        <w:t xml:space="preserve"> </w:t>
      </w:r>
      <w:r w:rsidRPr="004B5250">
        <w:rPr>
          <w:rFonts w:cs="B Nazanin"/>
          <w:sz w:val="24"/>
          <w:szCs w:val="24"/>
          <w:rtl/>
          <w:lang w:bidi="fa-IR"/>
        </w:rPr>
        <w:t>مع</w:t>
      </w:r>
      <w:r w:rsidRPr="004B5250">
        <w:rPr>
          <w:rFonts w:cs="B Nazanin" w:hint="cs"/>
          <w:sz w:val="24"/>
          <w:szCs w:val="24"/>
          <w:rtl/>
          <w:lang w:bidi="fa-IR"/>
        </w:rPr>
        <w:t>ی</w:t>
      </w:r>
      <w:r w:rsidRPr="004B5250">
        <w:rPr>
          <w:rFonts w:cs="B Nazanin" w:hint="eastAsia"/>
          <w:sz w:val="24"/>
          <w:szCs w:val="24"/>
          <w:rtl/>
          <w:lang w:bidi="fa-IR"/>
        </w:rPr>
        <w:t>ار</w:t>
      </w:r>
      <w:r w:rsidRPr="004B5250">
        <w:rPr>
          <w:rFonts w:cs="B Nazanin" w:hint="cs"/>
          <w:sz w:val="24"/>
          <w:szCs w:val="24"/>
          <w:rtl/>
          <w:lang w:bidi="fa-IR"/>
        </w:rPr>
        <w:t>ی</w:t>
      </w:r>
      <w:r w:rsidR="00B77D10">
        <w:rPr>
          <w:rFonts w:cs="B Nazanin"/>
          <w:sz w:val="24"/>
          <w:szCs w:val="24"/>
          <w:rtl/>
          <w:lang w:bidi="fa-IR"/>
        </w:rPr>
        <w:t xml:space="preserve"> که به</w:t>
      </w:r>
      <w:r w:rsidR="00B77D10">
        <w:rPr>
          <w:rFonts w:cs="B Nazanin"/>
          <w:sz w:val="24"/>
          <w:szCs w:val="24"/>
          <w:rtl/>
          <w:lang w:bidi="fa-IR"/>
        </w:rPr>
        <w:softHyphen/>
      </w:r>
      <w:r w:rsidRPr="004B5250">
        <w:rPr>
          <w:rFonts w:cs="B Nazanin"/>
          <w:sz w:val="24"/>
          <w:szCs w:val="24"/>
          <w:rtl/>
          <w:lang w:bidi="fa-IR"/>
        </w:rPr>
        <w:t>طور مستق</w:t>
      </w:r>
      <w:r w:rsidRPr="004B5250">
        <w:rPr>
          <w:rFonts w:cs="B Nazanin" w:hint="cs"/>
          <w:sz w:val="24"/>
          <w:szCs w:val="24"/>
          <w:rtl/>
          <w:lang w:bidi="fa-IR"/>
        </w:rPr>
        <w:t>ی</w:t>
      </w:r>
      <w:r w:rsidRPr="004B5250">
        <w:rPr>
          <w:rFonts w:cs="B Nazanin" w:hint="eastAsia"/>
          <w:sz w:val="24"/>
          <w:szCs w:val="24"/>
          <w:rtl/>
          <w:lang w:bidi="fa-IR"/>
        </w:rPr>
        <w:t>م</w:t>
      </w:r>
      <w:r w:rsidRPr="004B5250">
        <w:rPr>
          <w:rFonts w:cs="B Nazanin"/>
          <w:sz w:val="24"/>
          <w:szCs w:val="24"/>
          <w:rtl/>
          <w:lang w:bidi="fa-IR"/>
        </w:rPr>
        <w:t xml:space="preserve"> </w:t>
      </w:r>
      <w:r w:rsidRPr="004B5250">
        <w:rPr>
          <w:rFonts w:cs="B Nazanin" w:hint="cs"/>
          <w:sz w:val="24"/>
          <w:szCs w:val="24"/>
          <w:rtl/>
          <w:lang w:bidi="fa-IR"/>
        </w:rPr>
        <w:t>ی</w:t>
      </w:r>
      <w:r w:rsidRPr="004B5250">
        <w:rPr>
          <w:rFonts w:cs="B Nazanin" w:hint="eastAsia"/>
          <w:sz w:val="24"/>
          <w:szCs w:val="24"/>
          <w:rtl/>
          <w:lang w:bidi="fa-IR"/>
        </w:rPr>
        <w:t>ا</w:t>
      </w:r>
      <w:r w:rsidRPr="004B5250">
        <w:rPr>
          <w:rFonts w:cs="B Nazanin"/>
          <w:sz w:val="24"/>
          <w:szCs w:val="24"/>
          <w:rtl/>
          <w:lang w:bidi="fa-IR"/>
        </w:rPr>
        <w:t xml:space="preserve"> غ</w:t>
      </w:r>
      <w:r w:rsidRPr="004B5250">
        <w:rPr>
          <w:rFonts w:cs="B Nazanin" w:hint="cs"/>
          <w:sz w:val="24"/>
          <w:szCs w:val="24"/>
          <w:rtl/>
          <w:lang w:bidi="fa-IR"/>
        </w:rPr>
        <w:t>ی</w:t>
      </w:r>
      <w:r w:rsidRPr="004B5250">
        <w:rPr>
          <w:rFonts w:cs="B Nazanin" w:hint="eastAsia"/>
          <w:sz w:val="24"/>
          <w:szCs w:val="24"/>
          <w:rtl/>
          <w:lang w:bidi="fa-IR"/>
        </w:rPr>
        <w:t>ر</w:t>
      </w:r>
      <w:r w:rsidRPr="004B5250">
        <w:rPr>
          <w:rFonts w:cs="B Nazanin"/>
          <w:sz w:val="24"/>
          <w:szCs w:val="24"/>
          <w:rtl/>
          <w:lang w:bidi="fa-IR"/>
        </w:rPr>
        <w:t>مستق</w:t>
      </w:r>
      <w:r w:rsidRPr="004B5250">
        <w:rPr>
          <w:rFonts w:cs="B Nazanin" w:hint="cs"/>
          <w:sz w:val="24"/>
          <w:szCs w:val="24"/>
          <w:rtl/>
          <w:lang w:bidi="fa-IR"/>
        </w:rPr>
        <w:t>ی</w:t>
      </w:r>
      <w:r w:rsidRPr="004B5250">
        <w:rPr>
          <w:rFonts w:cs="B Nazanin" w:hint="eastAsia"/>
          <w:sz w:val="24"/>
          <w:szCs w:val="24"/>
          <w:rtl/>
          <w:lang w:bidi="fa-IR"/>
        </w:rPr>
        <w:t>م</w:t>
      </w:r>
      <w:r w:rsidR="00B77D10">
        <w:rPr>
          <w:rFonts w:cs="B Nazanin" w:hint="cs"/>
          <w:sz w:val="24"/>
          <w:szCs w:val="24"/>
          <w:rtl/>
          <w:lang w:bidi="fa-IR"/>
        </w:rPr>
        <w:t>،</w:t>
      </w:r>
      <w:r w:rsidRPr="004B5250">
        <w:rPr>
          <w:rFonts w:cs="B Nazanin"/>
          <w:sz w:val="24"/>
          <w:szCs w:val="24"/>
          <w:rtl/>
          <w:lang w:bidi="fa-IR"/>
        </w:rPr>
        <w:t xml:space="preserve"> تغ</w:t>
      </w:r>
      <w:r w:rsidRPr="004B5250">
        <w:rPr>
          <w:rFonts w:cs="B Nazanin" w:hint="cs"/>
          <w:sz w:val="24"/>
          <w:szCs w:val="24"/>
          <w:rtl/>
          <w:lang w:bidi="fa-IR"/>
        </w:rPr>
        <w:t>یی</w:t>
      </w:r>
      <w:r w:rsidRPr="004B5250">
        <w:rPr>
          <w:rFonts w:cs="B Nazanin" w:hint="eastAsia"/>
          <w:sz w:val="24"/>
          <w:szCs w:val="24"/>
          <w:rtl/>
          <w:lang w:bidi="fa-IR"/>
        </w:rPr>
        <w:t>رات</w:t>
      </w:r>
      <w:r w:rsidRPr="004B5250">
        <w:rPr>
          <w:rFonts w:cs="B Nazanin"/>
          <w:sz w:val="24"/>
          <w:szCs w:val="24"/>
          <w:rtl/>
          <w:lang w:bidi="fa-IR"/>
        </w:rPr>
        <w:t xml:space="preserve"> وقا</w:t>
      </w:r>
      <w:r w:rsidRPr="004B5250">
        <w:rPr>
          <w:rFonts w:cs="B Nazanin" w:hint="cs"/>
          <w:sz w:val="24"/>
          <w:szCs w:val="24"/>
          <w:rtl/>
          <w:lang w:bidi="fa-IR"/>
        </w:rPr>
        <w:t>ی</w:t>
      </w:r>
      <w:r w:rsidRPr="004B5250">
        <w:rPr>
          <w:rFonts w:cs="B Nazanin" w:hint="eastAsia"/>
          <w:sz w:val="24"/>
          <w:szCs w:val="24"/>
          <w:rtl/>
          <w:lang w:bidi="fa-IR"/>
        </w:rPr>
        <w:t>ع</w:t>
      </w:r>
      <w:r w:rsidRPr="004B5250">
        <w:rPr>
          <w:rFonts w:cs="B Nazanin"/>
          <w:sz w:val="24"/>
          <w:szCs w:val="24"/>
          <w:rtl/>
          <w:lang w:bidi="fa-IR"/>
        </w:rPr>
        <w:t xml:space="preserve"> </w:t>
      </w:r>
      <w:r w:rsidRPr="004B5250">
        <w:rPr>
          <w:rFonts w:cs="B Nazanin" w:hint="cs"/>
          <w:sz w:val="24"/>
          <w:szCs w:val="24"/>
          <w:rtl/>
          <w:lang w:bidi="fa-IR"/>
        </w:rPr>
        <w:t>ی</w:t>
      </w:r>
      <w:r w:rsidRPr="004B5250">
        <w:rPr>
          <w:rFonts w:cs="B Nazanin" w:hint="eastAsia"/>
          <w:sz w:val="24"/>
          <w:szCs w:val="24"/>
          <w:rtl/>
          <w:lang w:bidi="fa-IR"/>
        </w:rPr>
        <w:t>ا</w:t>
      </w:r>
      <w:r w:rsidRPr="004B5250">
        <w:rPr>
          <w:rFonts w:cs="B Nazanin"/>
          <w:sz w:val="24"/>
          <w:szCs w:val="24"/>
          <w:rtl/>
          <w:lang w:bidi="fa-IR"/>
        </w:rPr>
        <w:t xml:space="preserve"> وضع</w:t>
      </w:r>
      <w:r w:rsidRPr="004B5250">
        <w:rPr>
          <w:rFonts w:cs="B Nazanin" w:hint="cs"/>
          <w:sz w:val="24"/>
          <w:szCs w:val="24"/>
          <w:rtl/>
          <w:lang w:bidi="fa-IR"/>
        </w:rPr>
        <w:t>ی</w:t>
      </w:r>
      <w:r w:rsidRPr="004B5250">
        <w:rPr>
          <w:rFonts w:cs="B Nazanin" w:hint="eastAsia"/>
          <w:sz w:val="24"/>
          <w:szCs w:val="24"/>
          <w:rtl/>
          <w:lang w:bidi="fa-IR"/>
        </w:rPr>
        <w:t>ت</w:t>
      </w:r>
      <w:r w:rsidR="00296EDD" w:rsidRPr="004B5250">
        <w:rPr>
          <w:rFonts w:cs="B Nazanin"/>
          <w:sz w:val="24"/>
          <w:szCs w:val="24"/>
          <w:rtl/>
          <w:lang w:bidi="fa-IR"/>
        </w:rPr>
        <w:softHyphen/>
      </w:r>
      <w:r w:rsidRPr="004B5250">
        <w:rPr>
          <w:rFonts w:cs="B Nazanin"/>
          <w:sz w:val="24"/>
          <w:szCs w:val="24"/>
          <w:rtl/>
          <w:lang w:bidi="fa-IR"/>
        </w:rPr>
        <w:t xml:space="preserve">ها را </w:t>
      </w:r>
      <w:r w:rsidR="00296EDD" w:rsidRPr="004B5250">
        <w:rPr>
          <w:rFonts w:cs="B Nazanin"/>
          <w:sz w:val="24"/>
          <w:szCs w:val="24"/>
          <w:rtl/>
          <w:lang w:bidi="fa-IR"/>
        </w:rPr>
        <w:t>اندازه</w:t>
      </w:r>
      <w:r w:rsidR="00296EDD" w:rsidRPr="004B5250">
        <w:rPr>
          <w:rFonts w:cs="B Nazanin"/>
          <w:sz w:val="24"/>
          <w:szCs w:val="24"/>
          <w:rtl/>
          <w:lang w:bidi="fa-IR"/>
        </w:rPr>
        <w:softHyphen/>
      </w:r>
      <w:r w:rsidRPr="004B5250">
        <w:rPr>
          <w:rFonts w:cs="B Nazanin"/>
          <w:sz w:val="24"/>
          <w:szCs w:val="24"/>
          <w:rtl/>
          <w:lang w:bidi="fa-IR"/>
        </w:rPr>
        <w:t>گ</w:t>
      </w:r>
      <w:r w:rsidRPr="004B5250">
        <w:rPr>
          <w:rFonts w:cs="B Nazanin" w:hint="cs"/>
          <w:sz w:val="24"/>
          <w:szCs w:val="24"/>
          <w:rtl/>
          <w:lang w:bidi="fa-IR"/>
        </w:rPr>
        <w:t>ی</w:t>
      </w:r>
      <w:r w:rsidRPr="004B5250">
        <w:rPr>
          <w:rFonts w:cs="B Nazanin" w:hint="eastAsia"/>
          <w:sz w:val="24"/>
          <w:szCs w:val="24"/>
          <w:rtl/>
          <w:lang w:bidi="fa-IR"/>
        </w:rPr>
        <w:t>ر</w:t>
      </w:r>
      <w:r w:rsidRPr="004B5250">
        <w:rPr>
          <w:rFonts w:cs="B Nazanin" w:hint="cs"/>
          <w:sz w:val="24"/>
          <w:szCs w:val="24"/>
          <w:rtl/>
          <w:lang w:bidi="fa-IR"/>
        </w:rPr>
        <w:t>ی</w:t>
      </w:r>
      <w:r w:rsidRPr="004B5250">
        <w:rPr>
          <w:rFonts w:cs="B Nazanin"/>
          <w:sz w:val="24"/>
          <w:szCs w:val="24"/>
          <w:rtl/>
          <w:lang w:bidi="fa-IR"/>
        </w:rPr>
        <w:t xml:space="preserve"> </w:t>
      </w:r>
      <w:r w:rsidR="004B5250" w:rsidRPr="004B5250">
        <w:rPr>
          <w:rFonts w:cs="B Nazanin" w:hint="cs"/>
          <w:sz w:val="24"/>
          <w:szCs w:val="24"/>
          <w:rtl/>
          <w:lang w:bidi="fa-IR"/>
        </w:rPr>
        <w:t>کرده</w:t>
      </w:r>
      <w:r w:rsidR="00296EDD" w:rsidRPr="004B5250">
        <w:rPr>
          <w:rFonts w:cs="B Nazanin"/>
          <w:sz w:val="24"/>
          <w:szCs w:val="24"/>
          <w:rtl/>
          <w:lang w:bidi="fa-IR"/>
        </w:rPr>
        <w:t xml:space="preserve"> و با استفاده از داده</w:t>
      </w:r>
      <w:r w:rsidR="00296EDD" w:rsidRPr="004B5250">
        <w:rPr>
          <w:rFonts w:cs="B Nazanin"/>
          <w:sz w:val="24"/>
          <w:szCs w:val="24"/>
          <w:rtl/>
          <w:lang w:bidi="fa-IR"/>
        </w:rPr>
        <w:softHyphen/>
      </w:r>
      <w:r w:rsidRPr="004B5250">
        <w:rPr>
          <w:rFonts w:cs="B Nazanin"/>
          <w:sz w:val="24"/>
          <w:szCs w:val="24"/>
          <w:rtl/>
          <w:lang w:bidi="fa-IR"/>
        </w:rPr>
        <w:t>ها</w:t>
      </w:r>
      <w:r w:rsidRPr="004B5250">
        <w:rPr>
          <w:rFonts w:cs="B Nazanin" w:hint="cs"/>
          <w:sz w:val="24"/>
          <w:szCs w:val="24"/>
          <w:rtl/>
          <w:lang w:bidi="fa-IR"/>
        </w:rPr>
        <w:t>ی</w:t>
      </w:r>
      <w:r w:rsidRPr="004B5250">
        <w:rPr>
          <w:rFonts w:cs="B Nazanin"/>
          <w:sz w:val="24"/>
          <w:szCs w:val="24"/>
          <w:rtl/>
          <w:lang w:bidi="fa-IR"/>
        </w:rPr>
        <w:t xml:space="preserve"> خام</w:t>
      </w:r>
      <w:r w:rsidR="00296EDD" w:rsidRPr="004B5250">
        <w:rPr>
          <w:rFonts w:cs="B Nazanin" w:hint="cs"/>
          <w:sz w:val="24"/>
          <w:szCs w:val="24"/>
          <w:rtl/>
          <w:lang w:bidi="fa-IR"/>
        </w:rPr>
        <w:t>،</w:t>
      </w:r>
      <w:r w:rsidRPr="004B5250">
        <w:rPr>
          <w:rFonts w:cs="B Nazanin"/>
          <w:sz w:val="24"/>
          <w:szCs w:val="24"/>
          <w:rtl/>
          <w:lang w:bidi="fa-IR"/>
        </w:rPr>
        <w:t xml:space="preserve"> اطلاعات مف</w:t>
      </w:r>
      <w:r w:rsidRPr="004B5250">
        <w:rPr>
          <w:rFonts w:cs="B Nazanin" w:hint="cs"/>
          <w:sz w:val="24"/>
          <w:szCs w:val="24"/>
          <w:rtl/>
          <w:lang w:bidi="fa-IR"/>
        </w:rPr>
        <w:t>ی</w:t>
      </w:r>
      <w:r w:rsidRPr="004B5250">
        <w:rPr>
          <w:rFonts w:cs="B Nazanin" w:hint="eastAsia"/>
          <w:sz w:val="24"/>
          <w:szCs w:val="24"/>
          <w:rtl/>
          <w:lang w:bidi="fa-IR"/>
        </w:rPr>
        <w:t>د</w:t>
      </w:r>
      <w:r w:rsidRPr="004B5250">
        <w:rPr>
          <w:rFonts w:cs="B Nazanin" w:hint="cs"/>
          <w:sz w:val="24"/>
          <w:szCs w:val="24"/>
          <w:rtl/>
          <w:lang w:bidi="fa-IR"/>
        </w:rPr>
        <w:t>ی</w:t>
      </w:r>
      <w:r w:rsidRPr="004B5250">
        <w:rPr>
          <w:rFonts w:cs="B Nazanin"/>
          <w:sz w:val="24"/>
          <w:szCs w:val="24"/>
          <w:rtl/>
          <w:lang w:bidi="fa-IR"/>
        </w:rPr>
        <w:t xml:space="preserve"> </w:t>
      </w:r>
      <w:r w:rsidR="00B77D10">
        <w:rPr>
          <w:rFonts w:cs="B Nazanin" w:hint="cs"/>
          <w:sz w:val="24"/>
          <w:szCs w:val="24"/>
          <w:rtl/>
          <w:lang w:bidi="fa-IR"/>
        </w:rPr>
        <w:t xml:space="preserve">را </w:t>
      </w:r>
      <w:r w:rsidRPr="004B5250">
        <w:rPr>
          <w:rFonts w:cs="B Nazanin"/>
          <w:sz w:val="24"/>
          <w:szCs w:val="24"/>
          <w:rtl/>
          <w:lang w:bidi="fa-IR"/>
        </w:rPr>
        <w:t>جهت مقا</w:t>
      </w:r>
      <w:r w:rsidRPr="004B5250">
        <w:rPr>
          <w:rFonts w:cs="B Nazanin" w:hint="cs"/>
          <w:sz w:val="24"/>
          <w:szCs w:val="24"/>
          <w:rtl/>
          <w:lang w:bidi="fa-IR"/>
        </w:rPr>
        <w:t>ی</w:t>
      </w:r>
      <w:r w:rsidRPr="004B5250">
        <w:rPr>
          <w:rFonts w:cs="B Nazanin" w:hint="eastAsia"/>
          <w:sz w:val="24"/>
          <w:szCs w:val="24"/>
          <w:rtl/>
          <w:lang w:bidi="fa-IR"/>
        </w:rPr>
        <w:t>سه</w:t>
      </w:r>
      <w:r w:rsidRPr="004B5250">
        <w:rPr>
          <w:rFonts w:cs="B Nazanin"/>
          <w:sz w:val="24"/>
          <w:szCs w:val="24"/>
          <w:rtl/>
          <w:lang w:bidi="fa-IR"/>
        </w:rPr>
        <w:t xml:space="preserve"> با استانداردها</w:t>
      </w:r>
      <w:r w:rsidR="00A654AB" w:rsidRPr="004B5250">
        <w:rPr>
          <w:rFonts w:cs="B Nazanin"/>
          <w:sz w:val="24"/>
          <w:szCs w:val="24"/>
          <w:rtl/>
          <w:lang w:bidi="fa-IR"/>
        </w:rPr>
        <w:t>،</w:t>
      </w:r>
      <w:r w:rsidRPr="004B5250">
        <w:rPr>
          <w:rFonts w:cs="B Nazanin"/>
          <w:sz w:val="24"/>
          <w:szCs w:val="24"/>
          <w:rtl/>
          <w:lang w:bidi="fa-IR"/>
        </w:rPr>
        <w:t xml:space="preserve"> بخش</w:t>
      </w:r>
      <w:r w:rsidR="00296EDD" w:rsidRPr="004B5250">
        <w:rPr>
          <w:rFonts w:cs="B Nazanin"/>
          <w:sz w:val="24"/>
          <w:szCs w:val="24"/>
          <w:rtl/>
          <w:lang w:bidi="fa-IR"/>
        </w:rPr>
        <w:softHyphen/>
      </w:r>
      <w:r w:rsidRPr="004B5250">
        <w:rPr>
          <w:rFonts w:cs="B Nazanin"/>
          <w:sz w:val="24"/>
          <w:szCs w:val="24"/>
          <w:rtl/>
          <w:lang w:bidi="fa-IR"/>
        </w:rPr>
        <w:t>ها</w:t>
      </w:r>
      <w:r w:rsidRPr="004B5250">
        <w:rPr>
          <w:rFonts w:cs="B Nazanin" w:hint="cs"/>
          <w:sz w:val="24"/>
          <w:szCs w:val="24"/>
          <w:rtl/>
          <w:lang w:bidi="fa-IR"/>
        </w:rPr>
        <w:t>ی</w:t>
      </w:r>
      <w:r w:rsidRPr="004B5250">
        <w:rPr>
          <w:rFonts w:cs="B Nazanin"/>
          <w:sz w:val="24"/>
          <w:szCs w:val="24"/>
          <w:rtl/>
          <w:lang w:bidi="fa-IR"/>
        </w:rPr>
        <w:t xml:space="preserve"> مختلف </w:t>
      </w:r>
      <w:r w:rsidRPr="004B5250">
        <w:rPr>
          <w:rFonts w:cs="B Nazanin" w:hint="cs"/>
          <w:sz w:val="24"/>
          <w:szCs w:val="24"/>
          <w:rtl/>
          <w:lang w:bidi="fa-IR"/>
        </w:rPr>
        <w:t>ی</w:t>
      </w:r>
      <w:r w:rsidRPr="004B5250">
        <w:rPr>
          <w:rFonts w:cs="B Nazanin" w:hint="eastAsia"/>
          <w:sz w:val="24"/>
          <w:szCs w:val="24"/>
          <w:rtl/>
          <w:lang w:bidi="fa-IR"/>
        </w:rPr>
        <w:t>ا</w:t>
      </w:r>
      <w:r w:rsidR="00296EDD" w:rsidRPr="004B5250">
        <w:rPr>
          <w:rFonts w:cs="B Nazanin"/>
          <w:sz w:val="24"/>
          <w:szCs w:val="24"/>
          <w:rtl/>
          <w:lang w:bidi="fa-IR"/>
        </w:rPr>
        <w:t xml:space="preserve"> دوره</w:t>
      </w:r>
      <w:r w:rsidR="00296EDD" w:rsidRPr="004B5250">
        <w:rPr>
          <w:rFonts w:cs="B Nazanin"/>
          <w:sz w:val="24"/>
          <w:szCs w:val="24"/>
          <w:rtl/>
          <w:lang w:bidi="fa-IR"/>
        </w:rPr>
        <w:softHyphen/>
      </w:r>
      <w:r w:rsidRPr="004B5250">
        <w:rPr>
          <w:rFonts w:cs="B Nazanin"/>
          <w:sz w:val="24"/>
          <w:szCs w:val="24"/>
          <w:rtl/>
          <w:lang w:bidi="fa-IR"/>
        </w:rPr>
        <w:t>ها</w:t>
      </w:r>
      <w:r w:rsidRPr="004B5250">
        <w:rPr>
          <w:rFonts w:cs="B Nazanin" w:hint="cs"/>
          <w:sz w:val="24"/>
          <w:szCs w:val="24"/>
          <w:rtl/>
          <w:lang w:bidi="fa-IR"/>
        </w:rPr>
        <w:t>ی</w:t>
      </w:r>
      <w:r w:rsidRPr="004B5250">
        <w:rPr>
          <w:rFonts w:cs="B Nazanin"/>
          <w:sz w:val="24"/>
          <w:szCs w:val="24"/>
          <w:rtl/>
          <w:lang w:bidi="fa-IR"/>
        </w:rPr>
        <w:t xml:space="preserve"> زمان</w:t>
      </w:r>
      <w:r w:rsidRPr="004B5250">
        <w:rPr>
          <w:rFonts w:cs="B Nazanin" w:hint="cs"/>
          <w:sz w:val="24"/>
          <w:szCs w:val="24"/>
          <w:rtl/>
          <w:lang w:bidi="fa-IR"/>
        </w:rPr>
        <w:t>ی</w:t>
      </w:r>
      <w:r w:rsidR="00B77D10">
        <w:rPr>
          <w:rFonts w:cs="B Nazanin" w:hint="cs"/>
          <w:sz w:val="24"/>
          <w:szCs w:val="24"/>
          <w:rtl/>
          <w:lang w:bidi="fa-IR"/>
        </w:rPr>
        <w:t>،</w:t>
      </w:r>
      <w:r w:rsidRPr="004B5250">
        <w:rPr>
          <w:rFonts w:cs="B Nazanin"/>
          <w:sz w:val="24"/>
          <w:szCs w:val="24"/>
          <w:rtl/>
          <w:lang w:bidi="fa-IR"/>
        </w:rPr>
        <w:t xml:space="preserve"> فراهم م</w:t>
      </w:r>
      <w:r w:rsidRPr="004B5250">
        <w:rPr>
          <w:rFonts w:cs="B Nazanin" w:hint="cs"/>
          <w:sz w:val="24"/>
          <w:szCs w:val="24"/>
          <w:rtl/>
          <w:lang w:bidi="fa-IR"/>
        </w:rPr>
        <w:t>ی</w:t>
      </w:r>
      <w:r w:rsidR="00296EDD" w:rsidRPr="004B5250">
        <w:rPr>
          <w:rFonts w:cs="B Nazanin"/>
          <w:sz w:val="24"/>
          <w:szCs w:val="24"/>
          <w:rtl/>
          <w:lang w:bidi="fa-IR"/>
        </w:rPr>
        <w:softHyphen/>
        <w:t>سازد</w:t>
      </w:r>
      <w:r w:rsidRPr="004B5250">
        <w:rPr>
          <w:rFonts w:cs="B Nazanin"/>
          <w:sz w:val="24"/>
          <w:szCs w:val="24"/>
          <w:rtl/>
          <w:lang w:bidi="fa-IR"/>
        </w:rPr>
        <w:t>.</w:t>
      </w:r>
    </w:p>
    <w:p w:rsidR="00126B8C" w:rsidRDefault="00126B8C" w:rsidP="00B77D10">
      <w:pPr>
        <w:bidi/>
        <w:spacing w:after="120"/>
        <w:jc w:val="both"/>
        <w:rPr>
          <w:rFonts w:cs="B Nazanin"/>
          <w:sz w:val="28"/>
          <w:szCs w:val="28"/>
          <w:rtl/>
          <w:lang w:bidi="fa-IR"/>
        </w:rPr>
      </w:pPr>
      <w:r w:rsidRPr="00A61146">
        <w:rPr>
          <w:rFonts w:ascii="Times" w:eastAsia="Cambria" w:hAnsi="Times" w:cs="B Nazanin"/>
          <w:b/>
          <w:bCs/>
          <w:color w:val="17365D" w:themeColor="text2" w:themeShade="BF"/>
          <w:rtl/>
        </w:rPr>
        <w:lastRenderedPageBreak/>
        <w:t>بستر</w:t>
      </w:r>
      <w:r w:rsidRPr="00A61146">
        <w:rPr>
          <w:rFonts w:ascii="Times" w:eastAsia="Cambria" w:hAnsi="Times" w:cs="B Nazanin" w:hint="cs"/>
          <w:b/>
          <w:bCs/>
          <w:color w:val="17365D" w:themeColor="text2" w:themeShade="BF"/>
          <w:rtl/>
        </w:rPr>
        <w:t>ی</w:t>
      </w:r>
      <w:r w:rsidRPr="00A61146">
        <w:rPr>
          <w:rFonts w:ascii="Times" w:eastAsia="Cambria" w:hAnsi="Times" w:cs="B Nazanin"/>
          <w:b/>
          <w:bCs/>
          <w:color w:val="17365D" w:themeColor="text2" w:themeShade="BF"/>
          <w:rtl/>
        </w:rPr>
        <w:t xml:space="preserve"> توانبخش</w:t>
      </w:r>
      <w:r w:rsidRPr="00A61146">
        <w:rPr>
          <w:rFonts w:ascii="Times" w:eastAsia="Cambria" w:hAnsi="Times" w:cs="B Nazanin" w:hint="cs"/>
          <w:b/>
          <w:bCs/>
          <w:color w:val="17365D" w:themeColor="text2" w:themeShade="BF"/>
          <w:rtl/>
        </w:rPr>
        <w:t>ی:</w:t>
      </w:r>
      <w:r w:rsidRPr="00A61146">
        <w:rPr>
          <w:rFonts w:cs="B Titr" w:hint="cs"/>
          <w:rtl/>
          <w:lang w:bidi="fa-IR"/>
        </w:rPr>
        <w:t xml:space="preserve"> </w:t>
      </w:r>
      <w:r w:rsidRPr="004B5250">
        <w:rPr>
          <w:rFonts w:cs="B Nazanin"/>
          <w:sz w:val="24"/>
          <w:szCs w:val="24"/>
          <w:rtl/>
          <w:lang w:bidi="fa-IR"/>
        </w:rPr>
        <w:t>ارائه خدمات توانبخش</w:t>
      </w:r>
      <w:r w:rsidRPr="004B5250">
        <w:rPr>
          <w:rFonts w:cs="B Nazanin" w:hint="cs"/>
          <w:sz w:val="24"/>
          <w:szCs w:val="24"/>
          <w:rtl/>
          <w:lang w:bidi="fa-IR"/>
        </w:rPr>
        <w:t>ی</w:t>
      </w:r>
      <w:r w:rsidRPr="004B5250">
        <w:rPr>
          <w:rFonts w:cs="B Nazanin"/>
          <w:sz w:val="24"/>
          <w:szCs w:val="24"/>
          <w:rtl/>
          <w:lang w:bidi="fa-IR"/>
        </w:rPr>
        <w:t xml:space="preserve"> در ب</w:t>
      </w:r>
      <w:r w:rsidRPr="004B5250">
        <w:rPr>
          <w:rFonts w:cs="B Nazanin" w:hint="cs"/>
          <w:sz w:val="24"/>
          <w:szCs w:val="24"/>
          <w:rtl/>
          <w:lang w:bidi="fa-IR"/>
        </w:rPr>
        <w:t>ی</w:t>
      </w:r>
      <w:r w:rsidRPr="004B5250">
        <w:rPr>
          <w:rFonts w:cs="B Nazanin" w:hint="eastAsia"/>
          <w:sz w:val="24"/>
          <w:szCs w:val="24"/>
          <w:rtl/>
          <w:lang w:bidi="fa-IR"/>
        </w:rPr>
        <w:t>مارستان‌ها</w:t>
      </w:r>
      <w:r w:rsidRPr="004B5250">
        <w:rPr>
          <w:rFonts w:cs="B Nazanin" w:hint="cs"/>
          <w:sz w:val="24"/>
          <w:szCs w:val="24"/>
          <w:rtl/>
          <w:lang w:bidi="fa-IR"/>
        </w:rPr>
        <w:t>ی</w:t>
      </w:r>
      <w:r w:rsidRPr="004B5250">
        <w:rPr>
          <w:rFonts w:cs="B Nazanin"/>
          <w:sz w:val="24"/>
          <w:szCs w:val="24"/>
          <w:rtl/>
          <w:lang w:bidi="fa-IR"/>
        </w:rPr>
        <w:t xml:space="preserve"> </w:t>
      </w:r>
      <w:r w:rsidR="00B77D10">
        <w:rPr>
          <w:rFonts w:cs="B Nazanin" w:hint="cs"/>
          <w:sz w:val="24"/>
          <w:szCs w:val="24"/>
          <w:rtl/>
          <w:lang w:bidi="fa-IR"/>
        </w:rPr>
        <w:t>سطح دو، سه و مراکز تحت</w:t>
      </w:r>
      <w:r w:rsidR="00B77D10">
        <w:rPr>
          <w:rFonts w:cs="B Nazanin"/>
          <w:sz w:val="24"/>
          <w:szCs w:val="24"/>
          <w:rtl/>
          <w:lang w:bidi="fa-IR"/>
        </w:rPr>
        <w:softHyphen/>
      </w:r>
      <w:r w:rsidR="00CE47EB" w:rsidRPr="004B5250">
        <w:rPr>
          <w:rFonts w:cs="B Nazanin" w:hint="cs"/>
          <w:sz w:val="24"/>
          <w:szCs w:val="24"/>
          <w:rtl/>
          <w:lang w:bidi="fa-IR"/>
        </w:rPr>
        <w:t>حاد</w:t>
      </w:r>
      <w:r w:rsidR="00B77D10">
        <w:rPr>
          <w:rFonts w:cs="B Nazanin" w:hint="cs"/>
          <w:sz w:val="24"/>
          <w:szCs w:val="24"/>
          <w:rtl/>
          <w:lang w:bidi="fa-IR"/>
        </w:rPr>
        <w:t>،</w:t>
      </w:r>
      <w:r w:rsidRPr="004B5250">
        <w:rPr>
          <w:rFonts w:cs="B Nazanin"/>
          <w:sz w:val="24"/>
          <w:szCs w:val="24"/>
          <w:rtl/>
          <w:lang w:bidi="fa-IR"/>
        </w:rPr>
        <w:t xml:space="preserve"> به ب</w:t>
      </w:r>
      <w:r w:rsidRPr="004B5250">
        <w:rPr>
          <w:rFonts w:cs="B Nazanin" w:hint="cs"/>
          <w:sz w:val="24"/>
          <w:szCs w:val="24"/>
          <w:rtl/>
          <w:lang w:bidi="fa-IR"/>
        </w:rPr>
        <w:t>ی</w:t>
      </w:r>
      <w:r w:rsidRPr="004B5250">
        <w:rPr>
          <w:rFonts w:cs="B Nazanin" w:hint="eastAsia"/>
          <w:sz w:val="24"/>
          <w:szCs w:val="24"/>
          <w:rtl/>
          <w:lang w:bidi="fa-IR"/>
        </w:rPr>
        <w:t>ماران</w:t>
      </w:r>
      <w:r w:rsidRPr="004B5250">
        <w:rPr>
          <w:rFonts w:cs="B Nazanin" w:hint="cs"/>
          <w:sz w:val="24"/>
          <w:szCs w:val="24"/>
          <w:rtl/>
          <w:lang w:bidi="fa-IR"/>
        </w:rPr>
        <w:t>ی</w:t>
      </w:r>
      <w:r w:rsidRPr="004B5250">
        <w:rPr>
          <w:rFonts w:cs="B Nazanin"/>
          <w:sz w:val="24"/>
          <w:szCs w:val="24"/>
          <w:rtl/>
          <w:lang w:bidi="fa-IR"/>
        </w:rPr>
        <w:t xml:space="preserve"> که مرحله حاد ب</w:t>
      </w:r>
      <w:r w:rsidRPr="004B5250">
        <w:rPr>
          <w:rFonts w:cs="B Nazanin" w:hint="cs"/>
          <w:sz w:val="24"/>
          <w:szCs w:val="24"/>
          <w:rtl/>
          <w:lang w:bidi="fa-IR"/>
        </w:rPr>
        <w:t>ی</w:t>
      </w:r>
      <w:r w:rsidRPr="004B5250">
        <w:rPr>
          <w:rFonts w:cs="B Nazanin" w:hint="eastAsia"/>
          <w:sz w:val="24"/>
          <w:szCs w:val="24"/>
          <w:rtl/>
          <w:lang w:bidi="fa-IR"/>
        </w:rPr>
        <w:t>مار</w:t>
      </w:r>
      <w:r w:rsidRPr="004B5250">
        <w:rPr>
          <w:rFonts w:cs="B Nazanin" w:hint="cs"/>
          <w:sz w:val="24"/>
          <w:szCs w:val="24"/>
          <w:rtl/>
          <w:lang w:bidi="fa-IR"/>
        </w:rPr>
        <w:t>ی</w:t>
      </w:r>
      <w:r w:rsidRPr="004B5250">
        <w:rPr>
          <w:rFonts w:cs="B Nazanin"/>
          <w:sz w:val="24"/>
          <w:szCs w:val="24"/>
          <w:rtl/>
          <w:lang w:bidi="fa-IR"/>
        </w:rPr>
        <w:t xml:space="preserve"> را </w:t>
      </w:r>
      <w:r w:rsidR="00B77D10">
        <w:rPr>
          <w:rFonts w:cs="B Nazanin" w:hint="cs"/>
          <w:sz w:val="24"/>
          <w:szCs w:val="24"/>
          <w:rtl/>
          <w:lang w:bidi="fa-IR"/>
        </w:rPr>
        <w:t>پشت سر گذاشته</w:t>
      </w:r>
      <w:r w:rsidR="00B77D10">
        <w:rPr>
          <w:rFonts w:cs="B Nazanin"/>
          <w:sz w:val="24"/>
          <w:szCs w:val="24"/>
          <w:rtl/>
          <w:lang w:bidi="fa-IR"/>
        </w:rPr>
        <w:softHyphen/>
      </w:r>
      <w:r w:rsidR="00B77D10">
        <w:rPr>
          <w:rFonts w:cs="B Nazanin" w:hint="cs"/>
          <w:sz w:val="24"/>
          <w:szCs w:val="24"/>
          <w:rtl/>
          <w:lang w:bidi="fa-IR"/>
        </w:rPr>
        <w:t>اند،</w:t>
      </w:r>
      <w:r w:rsidRPr="004B5250">
        <w:rPr>
          <w:rFonts w:cs="B Nazanin"/>
          <w:sz w:val="24"/>
          <w:szCs w:val="24"/>
          <w:rtl/>
          <w:lang w:bidi="fa-IR"/>
        </w:rPr>
        <w:t>‌</w:t>
      </w:r>
      <w:r w:rsidR="004B5250" w:rsidRPr="004B5250">
        <w:rPr>
          <w:rFonts w:cs="B Nazanin" w:hint="cs"/>
          <w:sz w:val="24"/>
          <w:szCs w:val="24"/>
          <w:rtl/>
          <w:lang w:bidi="fa-IR"/>
        </w:rPr>
        <w:t xml:space="preserve"> </w:t>
      </w:r>
      <w:r w:rsidRPr="004B5250">
        <w:rPr>
          <w:rFonts w:cs="B Nazanin"/>
          <w:sz w:val="24"/>
          <w:szCs w:val="24"/>
          <w:rtl/>
          <w:lang w:bidi="fa-IR"/>
        </w:rPr>
        <w:t>ول</w:t>
      </w:r>
      <w:r w:rsidRPr="004B5250">
        <w:rPr>
          <w:rFonts w:cs="B Nazanin" w:hint="cs"/>
          <w:sz w:val="24"/>
          <w:szCs w:val="24"/>
          <w:rtl/>
          <w:lang w:bidi="fa-IR"/>
        </w:rPr>
        <w:t>ی</w:t>
      </w:r>
      <w:r w:rsidRPr="004B5250">
        <w:rPr>
          <w:rFonts w:cs="B Nazanin"/>
          <w:sz w:val="24"/>
          <w:szCs w:val="24"/>
          <w:rtl/>
          <w:lang w:bidi="fa-IR"/>
        </w:rPr>
        <w:t xml:space="preserve"> هنوز به مراقبت طولان</w:t>
      </w:r>
      <w:r w:rsidRPr="004B5250">
        <w:rPr>
          <w:rFonts w:cs="B Nazanin" w:hint="cs"/>
          <w:sz w:val="24"/>
          <w:szCs w:val="24"/>
          <w:rtl/>
          <w:lang w:bidi="fa-IR"/>
        </w:rPr>
        <w:t>ی‌</w:t>
      </w:r>
      <w:r w:rsidRPr="004B5250">
        <w:rPr>
          <w:rFonts w:cs="B Nazanin" w:hint="eastAsia"/>
          <w:sz w:val="24"/>
          <w:szCs w:val="24"/>
          <w:rtl/>
          <w:lang w:bidi="fa-IR"/>
        </w:rPr>
        <w:t>تر</w:t>
      </w:r>
      <w:r w:rsidRPr="004B5250">
        <w:rPr>
          <w:rFonts w:cs="B Nazanin"/>
          <w:sz w:val="24"/>
          <w:szCs w:val="24"/>
          <w:rtl/>
          <w:lang w:bidi="fa-IR"/>
        </w:rPr>
        <w:t xml:space="preserve"> ن</w:t>
      </w:r>
      <w:r w:rsidRPr="004B5250">
        <w:rPr>
          <w:rFonts w:cs="B Nazanin" w:hint="cs"/>
          <w:sz w:val="24"/>
          <w:szCs w:val="24"/>
          <w:rtl/>
          <w:lang w:bidi="fa-IR"/>
        </w:rPr>
        <w:t>ی</w:t>
      </w:r>
      <w:r w:rsidRPr="004B5250">
        <w:rPr>
          <w:rFonts w:cs="B Nazanin" w:hint="eastAsia"/>
          <w:sz w:val="24"/>
          <w:szCs w:val="24"/>
          <w:rtl/>
          <w:lang w:bidi="fa-IR"/>
        </w:rPr>
        <w:t>از</w:t>
      </w:r>
      <w:r w:rsidRPr="004B5250">
        <w:rPr>
          <w:rFonts w:cs="B Nazanin"/>
          <w:sz w:val="24"/>
          <w:szCs w:val="24"/>
          <w:rtl/>
          <w:lang w:bidi="fa-IR"/>
        </w:rPr>
        <w:t xml:space="preserve"> دارند.</w:t>
      </w:r>
    </w:p>
    <w:p w:rsidR="00126B8C" w:rsidRDefault="00126B8C" w:rsidP="00B77D10">
      <w:pPr>
        <w:bidi/>
        <w:spacing w:after="120"/>
        <w:jc w:val="both"/>
        <w:rPr>
          <w:rFonts w:cs="B Nazanin"/>
          <w:sz w:val="24"/>
          <w:szCs w:val="24"/>
          <w:lang w:bidi="fa-IR"/>
        </w:rPr>
      </w:pPr>
      <w:r w:rsidRPr="00A61146">
        <w:rPr>
          <w:rFonts w:ascii="Times" w:eastAsia="Cambria" w:hAnsi="Times" w:cs="B Nazanin"/>
          <w:b/>
          <w:bCs/>
          <w:color w:val="17365D" w:themeColor="text2" w:themeShade="BF"/>
          <w:rtl/>
        </w:rPr>
        <w:t>مر</w:t>
      </w:r>
      <w:r w:rsidR="00B77D10" w:rsidRPr="00A61146">
        <w:rPr>
          <w:rFonts w:ascii="Times" w:eastAsia="Cambria" w:hAnsi="Times" w:cs="B Nazanin" w:hint="cs"/>
          <w:b/>
          <w:bCs/>
          <w:color w:val="17365D" w:themeColor="text2" w:themeShade="BF"/>
          <w:rtl/>
        </w:rPr>
        <w:t>ا</w:t>
      </w:r>
      <w:r w:rsidRPr="00A61146">
        <w:rPr>
          <w:rFonts w:ascii="Times" w:eastAsia="Cambria" w:hAnsi="Times" w:cs="B Nazanin"/>
          <w:b/>
          <w:bCs/>
          <w:color w:val="17365D" w:themeColor="text2" w:themeShade="BF"/>
          <w:rtl/>
        </w:rPr>
        <w:t>کز جامع توانبخش</w:t>
      </w:r>
      <w:r w:rsidRPr="00A61146">
        <w:rPr>
          <w:rFonts w:ascii="Times" w:eastAsia="Cambria" w:hAnsi="Times" w:cs="B Nazanin" w:hint="cs"/>
          <w:b/>
          <w:bCs/>
          <w:color w:val="17365D" w:themeColor="text2" w:themeShade="BF"/>
          <w:rtl/>
        </w:rPr>
        <w:t>ی</w:t>
      </w:r>
      <w:r w:rsidR="006207B0" w:rsidRPr="00A61146">
        <w:rPr>
          <w:rFonts w:ascii="Times" w:eastAsia="Cambria" w:hAnsi="Times" w:cs="B Nazanin"/>
          <w:b/>
          <w:bCs/>
          <w:color w:val="17365D" w:themeColor="text2" w:themeShade="BF"/>
          <w:rtl/>
        </w:rPr>
        <w:t>:</w:t>
      </w:r>
      <w:r w:rsidR="006207B0" w:rsidRPr="00A61146">
        <w:rPr>
          <w:rFonts w:cs="B Nazanin" w:hint="cs"/>
          <w:sz w:val="24"/>
          <w:szCs w:val="24"/>
          <w:rtl/>
          <w:lang w:bidi="fa-IR"/>
        </w:rPr>
        <w:t xml:space="preserve"> </w:t>
      </w:r>
      <w:r w:rsidRPr="004B5250">
        <w:rPr>
          <w:rFonts w:cs="B Nazanin"/>
          <w:sz w:val="24"/>
          <w:szCs w:val="24"/>
          <w:rtl/>
          <w:lang w:bidi="fa-IR"/>
        </w:rPr>
        <w:t>مراکز</w:t>
      </w:r>
      <w:r w:rsidRPr="004B5250">
        <w:rPr>
          <w:rFonts w:cs="B Nazanin" w:hint="cs"/>
          <w:sz w:val="24"/>
          <w:szCs w:val="24"/>
          <w:rtl/>
          <w:lang w:bidi="fa-IR"/>
        </w:rPr>
        <w:t>ی</w:t>
      </w:r>
      <w:r w:rsidRPr="004B5250">
        <w:rPr>
          <w:rFonts w:cs="B Nazanin"/>
          <w:sz w:val="24"/>
          <w:szCs w:val="24"/>
          <w:rtl/>
          <w:lang w:bidi="fa-IR"/>
        </w:rPr>
        <w:t xml:space="preserve"> هستند که در آن‌ها</w:t>
      </w:r>
      <w:r w:rsidR="00B77D10">
        <w:rPr>
          <w:rFonts w:cs="B Nazanin" w:hint="cs"/>
          <w:sz w:val="24"/>
          <w:szCs w:val="24"/>
          <w:rtl/>
          <w:lang w:bidi="fa-IR"/>
        </w:rPr>
        <w:t>،</w:t>
      </w:r>
      <w:r w:rsidRPr="004B5250">
        <w:rPr>
          <w:rFonts w:cs="B Nazanin"/>
          <w:sz w:val="24"/>
          <w:szCs w:val="24"/>
          <w:rtl/>
          <w:lang w:bidi="fa-IR"/>
        </w:rPr>
        <w:t xml:space="preserve"> خدمات فراگ</w:t>
      </w:r>
      <w:r w:rsidRPr="004B5250">
        <w:rPr>
          <w:rFonts w:cs="B Nazanin" w:hint="cs"/>
          <w:sz w:val="24"/>
          <w:szCs w:val="24"/>
          <w:rtl/>
          <w:lang w:bidi="fa-IR"/>
        </w:rPr>
        <w:t>ی</w:t>
      </w:r>
      <w:r w:rsidRPr="004B5250">
        <w:rPr>
          <w:rFonts w:cs="B Nazanin" w:hint="eastAsia"/>
          <w:sz w:val="24"/>
          <w:szCs w:val="24"/>
          <w:rtl/>
          <w:lang w:bidi="fa-IR"/>
        </w:rPr>
        <w:t>ر</w:t>
      </w:r>
      <w:r w:rsidRPr="004B5250">
        <w:rPr>
          <w:rFonts w:cs="B Nazanin"/>
          <w:sz w:val="24"/>
          <w:szCs w:val="24"/>
          <w:rtl/>
          <w:lang w:bidi="fa-IR"/>
        </w:rPr>
        <w:t xml:space="preserve"> توانبخش</w:t>
      </w:r>
      <w:r w:rsidRPr="004B5250">
        <w:rPr>
          <w:rFonts w:cs="B Nazanin" w:hint="cs"/>
          <w:sz w:val="24"/>
          <w:szCs w:val="24"/>
          <w:rtl/>
          <w:lang w:bidi="fa-IR"/>
        </w:rPr>
        <w:t>ی</w:t>
      </w:r>
      <w:r w:rsidRPr="004B5250">
        <w:rPr>
          <w:rFonts w:cs="B Nazanin"/>
          <w:sz w:val="24"/>
          <w:szCs w:val="24"/>
          <w:rtl/>
          <w:lang w:bidi="fa-IR"/>
        </w:rPr>
        <w:t xml:space="preserve"> (اعم از پزشک</w:t>
      </w:r>
      <w:r w:rsidRPr="004B5250">
        <w:rPr>
          <w:rFonts w:cs="B Nazanin" w:hint="cs"/>
          <w:sz w:val="24"/>
          <w:szCs w:val="24"/>
          <w:rtl/>
          <w:lang w:bidi="fa-IR"/>
        </w:rPr>
        <w:t>ی</w:t>
      </w:r>
      <w:r w:rsidRPr="004B5250">
        <w:rPr>
          <w:rFonts w:cs="B Nazanin" w:hint="eastAsia"/>
          <w:sz w:val="24"/>
          <w:szCs w:val="24"/>
          <w:rtl/>
          <w:lang w:bidi="fa-IR"/>
        </w:rPr>
        <w:t>،</w:t>
      </w:r>
      <w:r w:rsidRPr="004B5250">
        <w:rPr>
          <w:rFonts w:cs="B Nazanin"/>
          <w:sz w:val="24"/>
          <w:szCs w:val="24"/>
          <w:rtl/>
          <w:lang w:bidi="fa-IR"/>
        </w:rPr>
        <w:t xml:space="preserve"> حرفه‌ا</w:t>
      </w:r>
      <w:r w:rsidRPr="004B5250">
        <w:rPr>
          <w:rFonts w:cs="B Nazanin" w:hint="cs"/>
          <w:sz w:val="24"/>
          <w:szCs w:val="24"/>
          <w:rtl/>
          <w:lang w:bidi="fa-IR"/>
        </w:rPr>
        <w:t>ی</w:t>
      </w:r>
      <w:r w:rsidRPr="004B5250">
        <w:rPr>
          <w:rFonts w:cs="B Nazanin"/>
          <w:sz w:val="24"/>
          <w:szCs w:val="24"/>
          <w:rtl/>
          <w:lang w:bidi="fa-IR"/>
        </w:rPr>
        <w:t xml:space="preserve"> و اجتماع</w:t>
      </w:r>
      <w:r w:rsidRPr="004B5250">
        <w:rPr>
          <w:rFonts w:cs="B Nazanin" w:hint="cs"/>
          <w:sz w:val="24"/>
          <w:szCs w:val="24"/>
          <w:rtl/>
          <w:lang w:bidi="fa-IR"/>
        </w:rPr>
        <w:t>ی</w:t>
      </w:r>
      <w:r w:rsidRPr="004B5250">
        <w:rPr>
          <w:rFonts w:cs="B Nazanin"/>
          <w:sz w:val="24"/>
          <w:szCs w:val="24"/>
          <w:rtl/>
          <w:lang w:bidi="fa-IR"/>
        </w:rPr>
        <w:t>) توسط ت</w:t>
      </w:r>
      <w:r w:rsidRPr="004B5250">
        <w:rPr>
          <w:rFonts w:cs="B Nazanin" w:hint="cs"/>
          <w:sz w:val="24"/>
          <w:szCs w:val="24"/>
          <w:rtl/>
          <w:lang w:bidi="fa-IR"/>
        </w:rPr>
        <w:t>ی</w:t>
      </w:r>
      <w:r w:rsidRPr="004B5250">
        <w:rPr>
          <w:rFonts w:cs="B Nazanin" w:hint="eastAsia"/>
          <w:sz w:val="24"/>
          <w:szCs w:val="24"/>
          <w:rtl/>
          <w:lang w:bidi="fa-IR"/>
        </w:rPr>
        <w:t>م</w:t>
      </w:r>
      <w:r w:rsidRPr="004B5250">
        <w:rPr>
          <w:rFonts w:cs="B Nazanin"/>
          <w:sz w:val="24"/>
          <w:szCs w:val="24"/>
          <w:rtl/>
          <w:lang w:bidi="fa-IR"/>
        </w:rPr>
        <w:t xml:space="preserve"> توانبخش</w:t>
      </w:r>
      <w:r w:rsidRPr="004B5250">
        <w:rPr>
          <w:rFonts w:cs="B Nazanin" w:hint="cs"/>
          <w:sz w:val="24"/>
          <w:szCs w:val="24"/>
          <w:rtl/>
          <w:lang w:bidi="fa-IR"/>
        </w:rPr>
        <w:t>ی</w:t>
      </w:r>
      <w:r w:rsidRPr="004B5250">
        <w:rPr>
          <w:rFonts w:cs="B Nazanin"/>
          <w:sz w:val="24"/>
          <w:szCs w:val="24"/>
          <w:rtl/>
          <w:lang w:bidi="fa-IR"/>
        </w:rPr>
        <w:t xml:space="preserve"> ارائه م</w:t>
      </w:r>
      <w:r w:rsidRPr="004B5250">
        <w:rPr>
          <w:rFonts w:cs="B Nazanin" w:hint="cs"/>
          <w:sz w:val="24"/>
          <w:szCs w:val="24"/>
          <w:rtl/>
          <w:lang w:bidi="fa-IR"/>
        </w:rPr>
        <w:t>ی‌</w:t>
      </w:r>
      <w:r w:rsidR="004B5250" w:rsidRPr="004B5250">
        <w:rPr>
          <w:rFonts w:cs="B Nazanin" w:hint="eastAsia"/>
          <w:sz w:val="24"/>
          <w:szCs w:val="24"/>
          <w:rtl/>
          <w:lang w:bidi="fa-IR"/>
        </w:rPr>
        <w:t>شود</w:t>
      </w:r>
      <w:r w:rsidR="00B77D10">
        <w:rPr>
          <w:rFonts w:cs="B Nazanin" w:hint="cs"/>
          <w:sz w:val="24"/>
          <w:szCs w:val="24"/>
          <w:rtl/>
          <w:lang w:bidi="fa-IR"/>
        </w:rPr>
        <w:t>.</w:t>
      </w:r>
      <w:r w:rsidRPr="004B5250">
        <w:rPr>
          <w:rFonts w:cs="B Nazanin"/>
          <w:sz w:val="24"/>
          <w:szCs w:val="24"/>
          <w:rtl/>
          <w:lang w:bidi="fa-IR"/>
        </w:rPr>
        <w:t xml:space="preserve"> ا</w:t>
      </w:r>
      <w:r w:rsidRPr="004B5250">
        <w:rPr>
          <w:rFonts w:cs="B Nazanin" w:hint="cs"/>
          <w:sz w:val="24"/>
          <w:szCs w:val="24"/>
          <w:rtl/>
          <w:lang w:bidi="fa-IR"/>
        </w:rPr>
        <w:t>ی</w:t>
      </w:r>
      <w:r w:rsidRPr="004B5250">
        <w:rPr>
          <w:rFonts w:cs="B Nazanin" w:hint="eastAsia"/>
          <w:sz w:val="24"/>
          <w:szCs w:val="24"/>
          <w:rtl/>
          <w:lang w:bidi="fa-IR"/>
        </w:rPr>
        <w:t>ن</w:t>
      </w:r>
      <w:r w:rsidRPr="004B5250">
        <w:rPr>
          <w:rFonts w:cs="B Nazanin"/>
          <w:sz w:val="24"/>
          <w:szCs w:val="24"/>
          <w:rtl/>
          <w:lang w:bidi="fa-IR"/>
        </w:rPr>
        <w:t xml:space="preserve"> مراکز</w:t>
      </w:r>
      <w:r w:rsidR="00B77D10">
        <w:rPr>
          <w:rFonts w:cs="B Nazanin" w:hint="cs"/>
          <w:sz w:val="24"/>
          <w:szCs w:val="24"/>
          <w:rtl/>
          <w:lang w:bidi="fa-IR"/>
        </w:rPr>
        <w:t>،</w:t>
      </w:r>
      <w:r w:rsidRPr="004B5250">
        <w:rPr>
          <w:rFonts w:cs="B Nazanin"/>
          <w:sz w:val="24"/>
          <w:szCs w:val="24"/>
          <w:rtl/>
          <w:lang w:bidi="fa-IR"/>
        </w:rPr>
        <w:t xml:space="preserve"> به</w:t>
      </w:r>
      <w:r w:rsidR="006207B0" w:rsidRPr="004B5250">
        <w:rPr>
          <w:rFonts w:cs="B Nazanin" w:hint="cs"/>
          <w:sz w:val="24"/>
          <w:szCs w:val="24"/>
          <w:rtl/>
          <w:lang w:bidi="fa-IR"/>
        </w:rPr>
        <w:t xml:space="preserve"> </w:t>
      </w:r>
      <w:r w:rsidRPr="004B5250">
        <w:rPr>
          <w:rFonts w:cs="B Nazanin"/>
          <w:sz w:val="24"/>
          <w:szCs w:val="24"/>
          <w:rtl/>
          <w:lang w:bidi="fa-IR"/>
        </w:rPr>
        <w:t>‌منظور ارائه خدمات پ</w:t>
      </w:r>
      <w:r w:rsidRPr="004B5250">
        <w:rPr>
          <w:rFonts w:cs="B Nazanin" w:hint="cs"/>
          <w:sz w:val="24"/>
          <w:szCs w:val="24"/>
          <w:rtl/>
          <w:lang w:bidi="fa-IR"/>
        </w:rPr>
        <w:t>ی</w:t>
      </w:r>
      <w:r w:rsidRPr="004B5250">
        <w:rPr>
          <w:rFonts w:cs="B Nazanin" w:hint="eastAsia"/>
          <w:sz w:val="24"/>
          <w:szCs w:val="24"/>
          <w:rtl/>
          <w:lang w:bidi="fa-IR"/>
        </w:rPr>
        <w:t>شگ</w:t>
      </w:r>
      <w:r w:rsidRPr="004B5250">
        <w:rPr>
          <w:rFonts w:cs="B Nazanin" w:hint="cs"/>
          <w:sz w:val="24"/>
          <w:szCs w:val="24"/>
          <w:rtl/>
          <w:lang w:bidi="fa-IR"/>
        </w:rPr>
        <w:t>ی</w:t>
      </w:r>
      <w:r w:rsidRPr="004B5250">
        <w:rPr>
          <w:rFonts w:cs="B Nazanin" w:hint="eastAsia"/>
          <w:sz w:val="24"/>
          <w:szCs w:val="24"/>
          <w:rtl/>
          <w:lang w:bidi="fa-IR"/>
        </w:rPr>
        <w:t>ر</w:t>
      </w:r>
      <w:r w:rsidRPr="004B5250">
        <w:rPr>
          <w:rFonts w:cs="B Nazanin" w:hint="cs"/>
          <w:sz w:val="24"/>
          <w:szCs w:val="24"/>
          <w:rtl/>
          <w:lang w:bidi="fa-IR"/>
        </w:rPr>
        <w:t>ی</w:t>
      </w:r>
      <w:r w:rsidR="004B5250" w:rsidRPr="004B5250">
        <w:rPr>
          <w:rFonts w:cs="B Nazanin" w:hint="cs"/>
          <w:sz w:val="24"/>
          <w:szCs w:val="24"/>
          <w:rtl/>
          <w:lang w:bidi="fa-IR"/>
        </w:rPr>
        <w:t>،</w:t>
      </w:r>
      <w:r w:rsidRPr="004B5250">
        <w:rPr>
          <w:rFonts w:cs="B Nazanin"/>
          <w:sz w:val="24"/>
          <w:szCs w:val="24"/>
          <w:rtl/>
          <w:lang w:bidi="fa-IR"/>
        </w:rPr>
        <w:t xml:space="preserve"> </w:t>
      </w:r>
      <w:r w:rsidRPr="004B5250">
        <w:rPr>
          <w:rFonts w:cs="B Nazanin" w:hint="cs"/>
          <w:sz w:val="24"/>
          <w:szCs w:val="24"/>
          <w:rtl/>
          <w:lang w:bidi="fa-IR"/>
        </w:rPr>
        <w:t>تشخی</w:t>
      </w:r>
      <w:r w:rsidRPr="004B5250">
        <w:rPr>
          <w:rFonts w:cs="B Nazanin" w:hint="eastAsia"/>
          <w:sz w:val="24"/>
          <w:szCs w:val="24"/>
          <w:rtl/>
          <w:lang w:bidi="fa-IR"/>
        </w:rPr>
        <w:t>ص</w:t>
      </w:r>
      <w:r w:rsidRPr="004B5250">
        <w:rPr>
          <w:rFonts w:cs="B Nazanin" w:hint="cs"/>
          <w:sz w:val="24"/>
          <w:szCs w:val="24"/>
          <w:rtl/>
          <w:lang w:bidi="fa-IR"/>
        </w:rPr>
        <w:t>ی</w:t>
      </w:r>
      <w:r w:rsidR="004B5250" w:rsidRPr="004B5250">
        <w:rPr>
          <w:rFonts w:cs="B Nazanin" w:hint="cs"/>
          <w:sz w:val="24"/>
          <w:szCs w:val="24"/>
          <w:rtl/>
          <w:lang w:bidi="fa-IR"/>
        </w:rPr>
        <w:t>،</w:t>
      </w:r>
      <w:r w:rsidRPr="004B5250">
        <w:rPr>
          <w:rFonts w:cs="B Nazanin"/>
          <w:sz w:val="24"/>
          <w:szCs w:val="24"/>
          <w:rtl/>
          <w:lang w:bidi="fa-IR"/>
        </w:rPr>
        <w:t xml:space="preserve"> درمان</w:t>
      </w:r>
      <w:r w:rsidRPr="004B5250">
        <w:rPr>
          <w:rFonts w:cs="B Nazanin" w:hint="cs"/>
          <w:sz w:val="24"/>
          <w:szCs w:val="24"/>
          <w:rtl/>
          <w:lang w:bidi="fa-IR"/>
        </w:rPr>
        <w:t>ی</w:t>
      </w:r>
      <w:r w:rsidRPr="004B5250">
        <w:rPr>
          <w:rFonts w:cs="B Nazanin"/>
          <w:sz w:val="24"/>
          <w:szCs w:val="24"/>
          <w:rtl/>
          <w:lang w:bidi="fa-IR"/>
        </w:rPr>
        <w:t xml:space="preserve"> و توانبخش</w:t>
      </w:r>
      <w:r w:rsidRPr="004B5250">
        <w:rPr>
          <w:rFonts w:cs="B Nazanin" w:hint="cs"/>
          <w:sz w:val="24"/>
          <w:szCs w:val="24"/>
          <w:rtl/>
          <w:lang w:bidi="fa-IR"/>
        </w:rPr>
        <w:t>ی</w:t>
      </w:r>
      <w:r w:rsidR="00B77D10">
        <w:rPr>
          <w:rFonts w:cs="B Nazanin" w:hint="cs"/>
          <w:sz w:val="24"/>
          <w:szCs w:val="24"/>
          <w:rtl/>
          <w:lang w:bidi="fa-IR"/>
        </w:rPr>
        <w:t>،</w:t>
      </w:r>
      <w:r w:rsidRPr="004B5250">
        <w:rPr>
          <w:rFonts w:cs="B Nazanin"/>
          <w:sz w:val="24"/>
          <w:szCs w:val="24"/>
          <w:rtl/>
          <w:lang w:bidi="fa-IR"/>
        </w:rPr>
        <w:t xml:space="preserve"> به‌</w:t>
      </w:r>
      <w:r w:rsidR="006207B0" w:rsidRPr="004B5250">
        <w:rPr>
          <w:rFonts w:cs="B Nazanin" w:hint="cs"/>
          <w:sz w:val="24"/>
          <w:szCs w:val="24"/>
          <w:rtl/>
          <w:lang w:bidi="fa-IR"/>
        </w:rPr>
        <w:t xml:space="preserve"> </w:t>
      </w:r>
      <w:r w:rsidRPr="004B5250">
        <w:rPr>
          <w:rFonts w:cs="B Nazanin"/>
          <w:sz w:val="24"/>
          <w:szCs w:val="24"/>
          <w:rtl/>
          <w:lang w:bidi="fa-IR"/>
        </w:rPr>
        <w:t>صورت سرپا</w:t>
      </w:r>
      <w:r w:rsidRPr="004B5250">
        <w:rPr>
          <w:rFonts w:cs="B Nazanin" w:hint="cs"/>
          <w:sz w:val="24"/>
          <w:szCs w:val="24"/>
          <w:rtl/>
          <w:lang w:bidi="fa-IR"/>
        </w:rPr>
        <w:t>یی</w:t>
      </w:r>
      <w:r w:rsidRPr="004B5250">
        <w:rPr>
          <w:rFonts w:cs="B Nazanin"/>
          <w:sz w:val="24"/>
          <w:szCs w:val="24"/>
          <w:rtl/>
          <w:lang w:bidi="fa-IR"/>
        </w:rPr>
        <w:t xml:space="preserve"> و روزانه تأس</w:t>
      </w:r>
      <w:r w:rsidRPr="004B5250">
        <w:rPr>
          <w:rFonts w:cs="B Nazanin" w:hint="cs"/>
          <w:sz w:val="24"/>
          <w:szCs w:val="24"/>
          <w:rtl/>
          <w:lang w:bidi="fa-IR"/>
        </w:rPr>
        <w:t>ی</w:t>
      </w:r>
      <w:r w:rsidRPr="004B5250">
        <w:rPr>
          <w:rFonts w:cs="B Nazanin" w:hint="eastAsia"/>
          <w:sz w:val="24"/>
          <w:szCs w:val="24"/>
          <w:rtl/>
          <w:lang w:bidi="fa-IR"/>
        </w:rPr>
        <w:t>س‌</w:t>
      </w:r>
      <w:r w:rsidR="004B5250" w:rsidRPr="004B5250">
        <w:rPr>
          <w:rFonts w:cs="B Nazanin" w:hint="cs"/>
          <w:sz w:val="24"/>
          <w:szCs w:val="24"/>
          <w:rtl/>
          <w:lang w:bidi="fa-IR"/>
        </w:rPr>
        <w:t xml:space="preserve"> </w:t>
      </w:r>
      <w:r w:rsidRPr="004B5250">
        <w:rPr>
          <w:rFonts w:cs="B Nazanin" w:hint="eastAsia"/>
          <w:sz w:val="24"/>
          <w:szCs w:val="24"/>
          <w:rtl/>
          <w:lang w:bidi="fa-IR"/>
        </w:rPr>
        <w:t>شده‌اند</w:t>
      </w:r>
      <w:r w:rsidRPr="004B5250">
        <w:rPr>
          <w:rFonts w:cs="B Nazanin" w:hint="cs"/>
          <w:sz w:val="24"/>
          <w:szCs w:val="24"/>
          <w:rtl/>
          <w:lang w:bidi="fa-IR"/>
        </w:rPr>
        <w:t xml:space="preserve"> و</w:t>
      </w:r>
      <w:r w:rsidR="006436E6" w:rsidRPr="004B5250">
        <w:rPr>
          <w:rFonts w:cs="B Nazanin" w:hint="cs"/>
          <w:sz w:val="24"/>
          <w:szCs w:val="24"/>
          <w:rtl/>
          <w:lang w:bidi="fa-IR"/>
        </w:rPr>
        <w:t xml:space="preserve"> </w:t>
      </w:r>
      <w:r w:rsidRPr="004B5250">
        <w:rPr>
          <w:rFonts w:cs="B Nazanin"/>
          <w:sz w:val="24"/>
          <w:szCs w:val="24"/>
          <w:rtl/>
          <w:lang w:bidi="fa-IR"/>
        </w:rPr>
        <w:t>تحت ا</w:t>
      </w:r>
      <w:r w:rsidRPr="004B5250">
        <w:rPr>
          <w:rFonts w:cs="B Nazanin" w:hint="cs"/>
          <w:sz w:val="24"/>
          <w:szCs w:val="24"/>
          <w:rtl/>
          <w:lang w:bidi="fa-IR"/>
        </w:rPr>
        <w:t>ی</w:t>
      </w:r>
      <w:r w:rsidRPr="004B5250">
        <w:rPr>
          <w:rFonts w:cs="B Nazanin" w:hint="eastAsia"/>
          <w:sz w:val="24"/>
          <w:szCs w:val="24"/>
          <w:rtl/>
          <w:lang w:bidi="fa-IR"/>
        </w:rPr>
        <w:t>ن</w:t>
      </w:r>
      <w:r w:rsidRPr="004B5250">
        <w:rPr>
          <w:rFonts w:cs="B Nazanin"/>
          <w:sz w:val="24"/>
          <w:szCs w:val="24"/>
          <w:rtl/>
          <w:lang w:bidi="fa-IR"/>
        </w:rPr>
        <w:t xml:space="preserve"> عنوان</w:t>
      </w:r>
      <w:r w:rsidR="00B77D10">
        <w:rPr>
          <w:rFonts w:cs="B Nazanin" w:hint="cs"/>
          <w:sz w:val="24"/>
          <w:szCs w:val="24"/>
          <w:rtl/>
          <w:lang w:bidi="fa-IR"/>
        </w:rPr>
        <w:t>،</w:t>
      </w:r>
      <w:r w:rsidRPr="004B5250">
        <w:rPr>
          <w:rFonts w:cs="B Nazanin"/>
          <w:sz w:val="24"/>
          <w:szCs w:val="24"/>
          <w:rtl/>
          <w:lang w:bidi="fa-IR"/>
        </w:rPr>
        <w:t xml:space="preserve"> از وزارت بهداشت</w:t>
      </w:r>
      <w:r w:rsidR="004B5250" w:rsidRPr="004B5250">
        <w:rPr>
          <w:rFonts w:cs="B Nazanin" w:hint="cs"/>
          <w:sz w:val="24"/>
          <w:szCs w:val="24"/>
          <w:rtl/>
          <w:lang w:bidi="fa-IR"/>
        </w:rPr>
        <w:t>،</w:t>
      </w:r>
      <w:r w:rsidRPr="004B5250">
        <w:rPr>
          <w:rFonts w:cs="B Nazanin"/>
          <w:sz w:val="24"/>
          <w:szCs w:val="24"/>
          <w:rtl/>
          <w:lang w:bidi="fa-IR"/>
        </w:rPr>
        <w:t xml:space="preserve"> درمان و آموزش پزشک</w:t>
      </w:r>
      <w:r w:rsidRPr="004B5250">
        <w:rPr>
          <w:rFonts w:cs="B Nazanin" w:hint="cs"/>
          <w:sz w:val="24"/>
          <w:szCs w:val="24"/>
          <w:rtl/>
          <w:lang w:bidi="fa-IR"/>
        </w:rPr>
        <w:t>ی</w:t>
      </w:r>
      <w:r w:rsidRPr="004B5250">
        <w:rPr>
          <w:rFonts w:cs="B Nazanin"/>
          <w:sz w:val="24"/>
          <w:szCs w:val="24"/>
          <w:rtl/>
          <w:lang w:bidi="fa-IR"/>
        </w:rPr>
        <w:t xml:space="preserve"> مجوز گرفته‌اند.</w:t>
      </w:r>
    </w:p>
    <w:p w:rsidR="00CB48B4" w:rsidRDefault="00CB48B4" w:rsidP="00CB48B4">
      <w:pPr>
        <w:bidi/>
        <w:spacing w:after="120"/>
        <w:jc w:val="both"/>
        <w:rPr>
          <w:rFonts w:cs="B Nazanin"/>
          <w:sz w:val="28"/>
          <w:szCs w:val="28"/>
          <w:rtl/>
          <w:lang w:bidi="fa-IR"/>
        </w:rPr>
      </w:pPr>
      <w:r w:rsidRPr="00A61146">
        <w:rPr>
          <w:rFonts w:ascii="Times" w:eastAsia="Cambria" w:hAnsi="Times" w:cs="B Nazanin" w:hint="cs"/>
          <w:b/>
          <w:bCs/>
          <w:color w:val="17365D" w:themeColor="text2" w:themeShade="BF"/>
          <w:rtl/>
        </w:rPr>
        <w:t>مؤسسه:</w:t>
      </w:r>
      <w:r w:rsidRPr="00A61146">
        <w:rPr>
          <w:rFonts w:cs="B Nazanin" w:hint="cs"/>
          <w:sz w:val="24"/>
          <w:szCs w:val="24"/>
          <w:rtl/>
          <w:lang w:bidi="fa-IR"/>
        </w:rPr>
        <w:t xml:space="preserve"> </w:t>
      </w:r>
      <w:r w:rsidRPr="007B7C77">
        <w:rPr>
          <w:rFonts w:cs="B Nazanin" w:hint="eastAsia"/>
          <w:sz w:val="24"/>
          <w:szCs w:val="24"/>
          <w:rtl/>
          <w:lang w:bidi="fa-IR"/>
        </w:rPr>
        <w:t>به</w:t>
      </w:r>
      <w:r w:rsidRPr="007B7C77">
        <w:rPr>
          <w:rFonts w:cs="B Nazanin"/>
          <w:sz w:val="24"/>
          <w:szCs w:val="24"/>
          <w:rtl/>
          <w:lang w:bidi="fa-IR"/>
        </w:rPr>
        <w:t xml:space="preserve"> </w:t>
      </w:r>
      <w:r w:rsidRPr="007B7C77">
        <w:rPr>
          <w:rFonts w:cs="B Nazanin" w:hint="cs"/>
          <w:sz w:val="24"/>
          <w:szCs w:val="24"/>
          <w:rtl/>
          <w:lang w:bidi="fa-IR"/>
        </w:rPr>
        <w:t xml:space="preserve">محلی </w:t>
      </w:r>
      <w:r w:rsidRPr="007B7C77">
        <w:rPr>
          <w:rFonts w:cs="B Nazanin" w:hint="eastAsia"/>
          <w:sz w:val="24"/>
          <w:szCs w:val="24"/>
          <w:rtl/>
          <w:lang w:bidi="fa-IR"/>
        </w:rPr>
        <w:t>اطلاق</w:t>
      </w:r>
      <w:r w:rsidRPr="007B7C77">
        <w:rPr>
          <w:rFonts w:cs="B Nazanin"/>
          <w:sz w:val="24"/>
          <w:szCs w:val="24"/>
          <w:rtl/>
          <w:lang w:bidi="fa-IR"/>
        </w:rPr>
        <w:t xml:space="preserve"> </w:t>
      </w:r>
      <w:r w:rsidRPr="007B7C77">
        <w:rPr>
          <w:rFonts w:cs="B Nazanin" w:hint="eastAsia"/>
          <w:sz w:val="24"/>
          <w:szCs w:val="24"/>
          <w:rtl/>
          <w:lang w:bidi="fa-IR"/>
        </w:rPr>
        <w:t>م</w:t>
      </w:r>
      <w:r w:rsidRPr="007B7C77">
        <w:rPr>
          <w:rFonts w:cs="B Nazanin" w:hint="cs"/>
          <w:sz w:val="24"/>
          <w:szCs w:val="24"/>
          <w:rtl/>
          <w:lang w:bidi="fa-IR"/>
        </w:rPr>
        <w:t>ی‌</w:t>
      </w:r>
      <w:r w:rsidRPr="007B7C77">
        <w:rPr>
          <w:rFonts w:cs="B Nazanin" w:hint="eastAsia"/>
          <w:sz w:val="24"/>
          <w:szCs w:val="24"/>
          <w:rtl/>
          <w:lang w:bidi="fa-IR"/>
        </w:rPr>
        <w:t>گردد</w:t>
      </w:r>
      <w:r w:rsidRPr="007B7C77">
        <w:rPr>
          <w:rFonts w:cs="B Nazanin"/>
          <w:sz w:val="24"/>
          <w:szCs w:val="24"/>
          <w:rtl/>
          <w:lang w:bidi="fa-IR"/>
        </w:rPr>
        <w:t xml:space="preserve"> </w:t>
      </w:r>
      <w:r w:rsidRPr="007B7C77">
        <w:rPr>
          <w:rFonts w:cs="B Nazanin" w:hint="eastAsia"/>
          <w:sz w:val="24"/>
          <w:szCs w:val="24"/>
          <w:rtl/>
          <w:lang w:bidi="fa-IR"/>
        </w:rPr>
        <w:t>که</w:t>
      </w:r>
      <w:r w:rsidRPr="007B7C77">
        <w:rPr>
          <w:rFonts w:cs="B Nazanin"/>
          <w:sz w:val="24"/>
          <w:szCs w:val="24"/>
          <w:rtl/>
          <w:lang w:bidi="fa-IR"/>
        </w:rPr>
        <w:t xml:space="preserve"> </w:t>
      </w:r>
      <w:r w:rsidRPr="007B7C77">
        <w:rPr>
          <w:rFonts w:cs="B Nazanin" w:hint="eastAsia"/>
          <w:sz w:val="24"/>
          <w:szCs w:val="24"/>
          <w:rtl/>
          <w:lang w:bidi="fa-IR"/>
        </w:rPr>
        <w:t>طبق</w:t>
      </w:r>
      <w:r w:rsidRPr="007B7C77">
        <w:rPr>
          <w:rFonts w:cs="B Nazanin"/>
          <w:sz w:val="24"/>
          <w:szCs w:val="24"/>
          <w:rtl/>
          <w:lang w:bidi="fa-IR"/>
        </w:rPr>
        <w:t xml:space="preserve"> </w:t>
      </w:r>
      <w:r w:rsidRPr="007B7C77">
        <w:rPr>
          <w:rFonts w:cs="B Nazanin" w:hint="eastAsia"/>
          <w:sz w:val="24"/>
          <w:szCs w:val="24"/>
          <w:rtl/>
          <w:lang w:bidi="fa-IR"/>
        </w:rPr>
        <w:t>ضوابط</w:t>
      </w:r>
      <w:r w:rsidRPr="007B7C77">
        <w:rPr>
          <w:rFonts w:cs="B Nazanin"/>
          <w:sz w:val="24"/>
          <w:szCs w:val="24"/>
          <w:rtl/>
          <w:lang w:bidi="fa-IR"/>
        </w:rPr>
        <w:t xml:space="preserve"> </w:t>
      </w:r>
      <w:r w:rsidRPr="007B7C77">
        <w:rPr>
          <w:rFonts w:cs="B Nazanin" w:hint="eastAsia"/>
          <w:sz w:val="24"/>
          <w:szCs w:val="24"/>
          <w:rtl/>
          <w:lang w:bidi="fa-IR"/>
        </w:rPr>
        <w:t>و</w:t>
      </w:r>
      <w:r w:rsidRPr="007B7C77">
        <w:rPr>
          <w:rFonts w:cs="B Nazanin"/>
          <w:sz w:val="24"/>
          <w:szCs w:val="24"/>
          <w:rtl/>
          <w:lang w:bidi="fa-IR"/>
        </w:rPr>
        <w:t xml:space="preserve"> </w:t>
      </w:r>
      <w:r w:rsidRPr="007B7C77">
        <w:rPr>
          <w:rFonts w:cs="B Nazanin" w:hint="eastAsia"/>
          <w:sz w:val="24"/>
          <w:szCs w:val="24"/>
          <w:rtl/>
          <w:lang w:bidi="fa-IR"/>
        </w:rPr>
        <w:t>مقررات</w:t>
      </w:r>
      <w:r w:rsidRPr="007B7C77">
        <w:rPr>
          <w:rFonts w:cs="B Nazanin"/>
          <w:sz w:val="24"/>
          <w:szCs w:val="24"/>
          <w:rtl/>
          <w:lang w:bidi="fa-IR"/>
        </w:rPr>
        <w:t xml:space="preserve"> </w:t>
      </w:r>
      <w:r w:rsidRPr="007B7C77">
        <w:rPr>
          <w:rFonts w:cs="B Nazanin" w:hint="eastAsia"/>
          <w:sz w:val="24"/>
          <w:szCs w:val="24"/>
          <w:rtl/>
          <w:lang w:bidi="fa-IR"/>
        </w:rPr>
        <w:t>وزارت</w:t>
      </w:r>
      <w:r w:rsidRPr="007B7C77">
        <w:rPr>
          <w:rFonts w:cs="B Nazanin"/>
          <w:sz w:val="24"/>
          <w:szCs w:val="24"/>
          <w:rtl/>
          <w:lang w:bidi="fa-IR"/>
        </w:rPr>
        <w:t xml:space="preserve"> </w:t>
      </w:r>
      <w:r w:rsidRPr="007B7C77">
        <w:rPr>
          <w:rFonts w:cs="B Nazanin" w:hint="eastAsia"/>
          <w:sz w:val="24"/>
          <w:szCs w:val="24"/>
          <w:rtl/>
          <w:lang w:bidi="fa-IR"/>
        </w:rPr>
        <w:t>بهداشت،</w:t>
      </w:r>
      <w:r w:rsidRPr="007B7C77">
        <w:rPr>
          <w:rFonts w:cs="B Nazanin"/>
          <w:sz w:val="24"/>
          <w:szCs w:val="24"/>
          <w:rtl/>
          <w:lang w:bidi="fa-IR"/>
        </w:rPr>
        <w:t xml:space="preserve"> </w:t>
      </w:r>
      <w:r w:rsidRPr="007B7C77">
        <w:rPr>
          <w:rFonts w:cs="B Nazanin" w:hint="eastAsia"/>
          <w:sz w:val="24"/>
          <w:szCs w:val="24"/>
          <w:rtl/>
          <w:lang w:bidi="fa-IR"/>
        </w:rPr>
        <w:t>درمان</w:t>
      </w:r>
      <w:r w:rsidRPr="007B7C77">
        <w:rPr>
          <w:rFonts w:cs="B Nazanin"/>
          <w:sz w:val="24"/>
          <w:szCs w:val="24"/>
          <w:rtl/>
          <w:lang w:bidi="fa-IR"/>
        </w:rPr>
        <w:t xml:space="preserve"> </w:t>
      </w:r>
      <w:r w:rsidRPr="007B7C77">
        <w:rPr>
          <w:rFonts w:cs="B Nazanin" w:hint="eastAsia"/>
          <w:sz w:val="24"/>
          <w:szCs w:val="24"/>
          <w:rtl/>
          <w:lang w:bidi="fa-IR"/>
        </w:rPr>
        <w:t>و</w:t>
      </w:r>
      <w:r w:rsidRPr="007B7C77">
        <w:rPr>
          <w:rFonts w:cs="B Nazanin"/>
          <w:sz w:val="24"/>
          <w:szCs w:val="24"/>
          <w:rtl/>
          <w:lang w:bidi="fa-IR"/>
        </w:rPr>
        <w:t xml:space="preserve"> </w:t>
      </w:r>
      <w:r w:rsidRPr="007B7C77">
        <w:rPr>
          <w:rFonts w:cs="B Nazanin" w:hint="eastAsia"/>
          <w:sz w:val="24"/>
          <w:szCs w:val="24"/>
          <w:rtl/>
          <w:lang w:bidi="fa-IR"/>
        </w:rPr>
        <w:t>آموزش</w:t>
      </w:r>
      <w:r w:rsidRPr="007B7C77">
        <w:rPr>
          <w:rFonts w:cs="B Nazanin"/>
          <w:sz w:val="24"/>
          <w:szCs w:val="24"/>
          <w:rtl/>
          <w:lang w:bidi="fa-IR"/>
        </w:rPr>
        <w:t xml:space="preserve"> </w:t>
      </w:r>
      <w:r w:rsidRPr="007B7C77">
        <w:rPr>
          <w:rFonts w:cs="B Nazanin" w:hint="eastAsia"/>
          <w:sz w:val="24"/>
          <w:szCs w:val="24"/>
          <w:rtl/>
          <w:lang w:bidi="fa-IR"/>
        </w:rPr>
        <w:t>پزشک</w:t>
      </w:r>
      <w:r w:rsidRPr="007B7C77">
        <w:rPr>
          <w:rFonts w:cs="B Nazanin" w:hint="cs"/>
          <w:sz w:val="24"/>
          <w:szCs w:val="24"/>
          <w:rtl/>
          <w:lang w:bidi="fa-IR"/>
        </w:rPr>
        <w:t>ی</w:t>
      </w:r>
      <w:r w:rsidRPr="007B7C77">
        <w:rPr>
          <w:rFonts w:cs="B Nazanin" w:hint="eastAsia"/>
          <w:sz w:val="24"/>
          <w:szCs w:val="24"/>
          <w:rtl/>
          <w:lang w:bidi="fa-IR"/>
        </w:rPr>
        <w:t>،</w:t>
      </w:r>
      <w:r w:rsidRPr="007B7C77">
        <w:rPr>
          <w:rFonts w:cs="B Nazanin"/>
          <w:sz w:val="24"/>
          <w:szCs w:val="24"/>
          <w:rtl/>
          <w:lang w:bidi="fa-IR"/>
        </w:rPr>
        <w:t xml:space="preserve"> </w:t>
      </w:r>
      <w:r w:rsidRPr="007B7C77">
        <w:rPr>
          <w:rFonts w:cs="B Nazanin" w:hint="eastAsia"/>
          <w:sz w:val="24"/>
          <w:szCs w:val="24"/>
          <w:rtl/>
          <w:lang w:bidi="fa-IR"/>
        </w:rPr>
        <w:t>جهت</w:t>
      </w:r>
      <w:r w:rsidRPr="007B7C77">
        <w:rPr>
          <w:rFonts w:cs="B Nazanin"/>
          <w:sz w:val="24"/>
          <w:szCs w:val="24"/>
          <w:rtl/>
          <w:lang w:bidi="fa-IR"/>
        </w:rPr>
        <w:t xml:space="preserve"> </w:t>
      </w:r>
      <w:r w:rsidRPr="007B7C77">
        <w:rPr>
          <w:rFonts w:cs="B Nazanin" w:hint="eastAsia"/>
          <w:sz w:val="24"/>
          <w:szCs w:val="24"/>
          <w:rtl/>
          <w:lang w:bidi="fa-IR"/>
        </w:rPr>
        <w:t>انجام</w:t>
      </w:r>
      <w:r w:rsidRPr="007B7C77">
        <w:rPr>
          <w:rFonts w:cs="B Nazanin"/>
          <w:sz w:val="24"/>
          <w:szCs w:val="24"/>
          <w:rtl/>
          <w:lang w:bidi="fa-IR"/>
        </w:rPr>
        <w:t xml:space="preserve"> </w:t>
      </w:r>
      <w:r w:rsidRPr="007B7C77">
        <w:rPr>
          <w:rFonts w:cs="B Nazanin" w:hint="eastAsia"/>
          <w:sz w:val="24"/>
          <w:szCs w:val="24"/>
          <w:rtl/>
          <w:lang w:bidi="fa-IR"/>
        </w:rPr>
        <w:t>خدمات</w:t>
      </w:r>
      <w:r w:rsidRPr="007B7C77">
        <w:rPr>
          <w:rFonts w:cs="B Nazanin"/>
          <w:sz w:val="24"/>
          <w:szCs w:val="24"/>
          <w:rtl/>
          <w:lang w:bidi="fa-IR"/>
        </w:rPr>
        <w:t xml:space="preserve"> </w:t>
      </w:r>
      <w:r w:rsidRPr="007B7C77">
        <w:rPr>
          <w:rFonts w:cs="B Nazanin" w:hint="eastAsia"/>
          <w:sz w:val="24"/>
          <w:szCs w:val="24"/>
          <w:rtl/>
          <w:lang w:bidi="fa-IR"/>
        </w:rPr>
        <w:t>توسط</w:t>
      </w:r>
      <w:r w:rsidRPr="007B7C77">
        <w:rPr>
          <w:rFonts w:cs="B Nazanin"/>
          <w:sz w:val="24"/>
          <w:szCs w:val="24"/>
          <w:rtl/>
          <w:lang w:bidi="fa-IR"/>
        </w:rPr>
        <w:t xml:space="preserve"> </w:t>
      </w:r>
      <w:r w:rsidRPr="007B7C77">
        <w:rPr>
          <w:rFonts w:cs="B Nazanin" w:hint="eastAsia"/>
          <w:sz w:val="24"/>
          <w:szCs w:val="24"/>
          <w:rtl/>
          <w:lang w:bidi="fa-IR"/>
        </w:rPr>
        <w:t>دانش</w:t>
      </w:r>
      <w:r>
        <w:rPr>
          <w:rFonts w:cs="B Nazanin"/>
          <w:sz w:val="24"/>
          <w:szCs w:val="24"/>
          <w:rtl/>
          <w:lang w:bidi="fa-IR"/>
        </w:rPr>
        <w:softHyphen/>
      </w:r>
      <w:r w:rsidRPr="007B7C77">
        <w:rPr>
          <w:rFonts w:cs="B Nazanin" w:hint="eastAsia"/>
          <w:sz w:val="24"/>
          <w:szCs w:val="24"/>
          <w:rtl/>
          <w:lang w:bidi="fa-IR"/>
        </w:rPr>
        <w:t>آموختگان</w:t>
      </w:r>
      <w:r w:rsidRPr="007B7C77">
        <w:rPr>
          <w:rFonts w:cs="B Nazanin"/>
          <w:sz w:val="24"/>
          <w:szCs w:val="24"/>
          <w:rtl/>
          <w:lang w:bidi="fa-IR"/>
        </w:rPr>
        <w:t xml:space="preserve"> </w:t>
      </w:r>
      <w:r w:rsidRPr="007B7C77">
        <w:rPr>
          <w:rFonts w:cs="B Nazanin" w:hint="eastAsia"/>
          <w:sz w:val="24"/>
          <w:szCs w:val="24"/>
          <w:rtl/>
          <w:lang w:bidi="fa-IR"/>
        </w:rPr>
        <w:t>ف</w:t>
      </w:r>
      <w:r w:rsidRPr="007B7C77">
        <w:rPr>
          <w:rFonts w:cs="B Nazanin" w:hint="cs"/>
          <w:sz w:val="24"/>
          <w:szCs w:val="24"/>
          <w:rtl/>
          <w:lang w:bidi="fa-IR"/>
        </w:rPr>
        <w:t>ی</w:t>
      </w:r>
      <w:r w:rsidRPr="007B7C77">
        <w:rPr>
          <w:rFonts w:cs="B Nazanin" w:hint="eastAsia"/>
          <w:sz w:val="24"/>
          <w:szCs w:val="24"/>
          <w:rtl/>
          <w:lang w:bidi="fa-IR"/>
        </w:rPr>
        <w:t>ز</w:t>
      </w:r>
      <w:r w:rsidRPr="007B7C77">
        <w:rPr>
          <w:rFonts w:cs="B Nazanin" w:hint="cs"/>
          <w:sz w:val="24"/>
          <w:szCs w:val="24"/>
          <w:rtl/>
          <w:lang w:bidi="fa-IR"/>
        </w:rPr>
        <w:t>ی</w:t>
      </w:r>
      <w:r w:rsidRPr="007B7C77">
        <w:rPr>
          <w:rFonts w:cs="B Nazanin" w:hint="eastAsia"/>
          <w:sz w:val="24"/>
          <w:szCs w:val="24"/>
          <w:rtl/>
          <w:lang w:bidi="fa-IR"/>
        </w:rPr>
        <w:t>وتراپ</w:t>
      </w:r>
      <w:r w:rsidRPr="007B7C77">
        <w:rPr>
          <w:rFonts w:cs="B Nazanin" w:hint="cs"/>
          <w:sz w:val="24"/>
          <w:szCs w:val="24"/>
          <w:rtl/>
          <w:lang w:bidi="fa-IR"/>
        </w:rPr>
        <w:t>ی</w:t>
      </w:r>
      <w:r>
        <w:rPr>
          <w:rFonts w:cs="B Nazanin" w:hint="cs"/>
          <w:sz w:val="24"/>
          <w:szCs w:val="24"/>
          <w:rtl/>
          <w:lang w:bidi="fa-IR"/>
        </w:rPr>
        <w:t>،</w:t>
      </w:r>
      <w:r w:rsidRPr="007B7C77">
        <w:rPr>
          <w:rFonts w:cs="B Nazanin"/>
          <w:sz w:val="24"/>
          <w:szCs w:val="24"/>
          <w:rtl/>
          <w:lang w:bidi="fa-IR"/>
        </w:rPr>
        <w:t xml:space="preserve"> </w:t>
      </w:r>
      <w:r w:rsidRPr="007B7C77">
        <w:rPr>
          <w:rFonts w:cs="B Nazanin" w:hint="eastAsia"/>
          <w:sz w:val="24"/>
          <w:szCs w:val="24"/>
          <w:rtl/>
          <w:lang w:bidi="fa-IR"/>
        </w:rPr>
        <w:t>اورتز</w:t>
      </w:r>
      <w:r>
        <w:rPr>
          <w:rFonts w:cs="B Nazanin" w:hint="cs"/>
          <w:sz w:val="24"/>
          <w:szCs w:val="24"/>
          <w:rtl/>
          <w:lang w:bidi="fa-IR"/>
        </w:rPr>
        <w:t xml:space="preserve"> </w:t>
      </w:r>
      <w:r w:rsidRPr="007B7C77">
        <w:rPr>
          <w:rFonts w:cs="B Nazanin" w:hint="eastAsia"/>
          <w:sz w:val="24"/>
          <w:szCs w:val="24"/>
          <w:rtl/>
          <w:lang w:bidi="fa-IR"/>
        </w:rPr>
        <w:t>پروتز</w:t>
      </w:r>
      <w:r w:rsidRPr="007B7C77">
        <w:rPr>
          <w:rFonts w:cs="B Nazanin"/>
          <w:sz w:val="24"/>
          <w:szCs w:val="24"/>
          <w:rtl/>
          <w:lang w:bidi="fa-IR"/>
        </w:rPr>
        <w:t xml:space="preserve"> (</w:t>
      </w:r>
      <w:r w:rsidRPr="007B7C77">
        <w:rPr>
          <w:rFonts w:cs="B Nazanin" w:hint="eastAsia"/>
          <w:sz w:val="24"/>
          <w:szCs w:val="24"/>
          <w:rtl/>
          <w:lang w:bidi="fa-IR"/>
        </w:rPr>
        <w:t>ارتوپد</w:t>
      </w:r>
      <w:r>
        <w:rPr>
          <w:rFonts w:cs="B Nazanin" w:hint="cs"/>
          <w:sz w:val="24"/>
          <w:szCs w:val="24"/>
          <w:rtl/>
          <w:lang w:bidi="fa-IR"/>
        </w:rPr>
        <w:t>ی</w:t>
      </w:r>
      <w:r w:rsidRPr="007B7C77">
        <w:rPr>
          <w:rFonts w:cs="B Nazanin"/>
          <w:sz w:val="24"/>
          <w:szCs w:val="24"/>
          <w:rtl/>
          <w:lang w:bidi="fa-IR"/>
        </w:rPr>
        <w:t xml:space="preserve"> </w:t>
      </w:r>
      <w:r w:rsidRPr="007B7C77">
        <w:rPr>
          <w:rFonts w:cs="B Nazanin" w:hint="eastAsia"/>
          <w:sz w:val="24"/>
          <w:szCs w:val="24"/>
          <w:rtl/>
          <w:lang w:bidi="fa-IR"/>
        </w:rPr>
        <w:t>فن</w:t>
      </w:r>
      <w:r w:rsidRPr="007B7C77">
        <w:rPr>
          <w:rFonts w:cs="B Nazanin" w:hint="cs"/>
          <w:sz w:val="24"/>
          <w:szCs w:val="24"/>
          <w:rtl/>
          <w:lang w:bidi="fa-IR"/>
        </w:rPr>
        <w:t>ی</w:t>
      </w:r>
      <w:r w:rsidRPr="007B7C77">
        <w:rPr>
          <w:rFonts w:cs="B Nazanin"/>
          <w:sz w:val="24"/>
          <w:szCs w:val="24"/>
          <w:rtl/>
          <w:lang w:bidi="fa-IR"/>
        </w:rPr>
        <w:t xml:space="preserve">) </w:t>
      </w:r>
      <w:r w:rsidRPr="007B7C77">
        <w:rPr>
          <w:rFonts w:cs="B Nazanin" w:hint="eastAsia"/>
          <w:sz w:val="24"/>
          <w:szCs w:val="24"/>
          <w:rtl/>
          <w:lang w:bidi="fa-IR"/>
        </w:rPr>
        <w:t>و</w:t>
      </w:r>
      <w:r w:rsidRPr="007B7C77">
        <w:rPr>
          <w:rFonts w:cs="B Nazanin"/>
          <w:sz w:val="24"/>
          <w:szCs w:val="24"/>
          <w:rtl/>
          <w:lang w:bidi="fa-IR"/>
        </w:rPr>
        <w:t xml:space="preserve"> </w:t>
      </w:r>
      <w:r w:rsidRPr="007B7C77">
        <w:rPr>
          <w:rFonts w:cs="B Nazanin" w:hint="eastAsia"/>
          <w:sz w:val="24"/>
          <w:szCs w:val="24"/>
          <w:rtl/>
          <w:lang w:bidi="fa-IR"/>
        </w:rPr>
        <w:t>اپتومتر</w:t>
      </w:r>
      <w:r w:rsidRPr="007B7C77">
        <w:rPr>
          <w:rFonts w:cs="B Nazanin" w:hint="cs"/>
          <w:sz w:val="24"/>
          <w:szCs w:val="24"/>
          <w:rtl/>
          <w:lang w:bidi="fa-IR"/>
        </w:rPr>
        <w:t>ی</w:t>
      </w:r>
      <w:r w:rsidRPr="007B7C77">
        <w:rPr>
          <w:rFonts w:cs="B Nazanin"/>
          <w:sz w:val="24"/>
          <w:szCs w:val="24"/>
          <w:rtl/>
          <w:lang w:bidi="fa-IR"/>
        </w:rPr>
        <w:t xml:space="preserve"> (</w:t>
      </w:r>
      <w:r w:rsidRPr="007B7C77">
        <w:rPr>
          <w:rFonts w:cs="B Nazanin" w:hint="eastAsia"/>
          <w:sz w:val="24"/>
          <w:szCs w:val="24"/>
          <w:rtl/>
          <w:lang w:bidi="fa-IR"/>
        </w:rPr>
        <w:t>ب</w:t>
      </w:r>
      <w:r w:rsidRPr="007B7C77">
        <w:rPr>
          <w:rFonts w:cs="B Nazanin" w:hint="cs"/>
          <w:sz w:val="24"/>
          <w:szCs w:val="24"/>
          <w:rtl/>
          <w:lang w:bidi="fa-IR"/>
        </w:rPr>
        <w:t>ی</w:t>
      </w:r>
      <w:r>
        <w:rPr>
          <w:rFonts w:cs="B Nazanin" w:hint="eastAsia"/>
          <w:sz w:val="24"/>
          <w:szCs w:val="24"/>
          <w:rtl/>
          <w:lang w:bidi="fa-IR"/>
        </w:rPr>
        <w:t>نا</w:t>
      </w:r>
      <w:r>
        <w:rPr>
          <w:rFonts w:cs="B Nazanin" w:hint="cs"/>
          <w:sz w:val="24"/>
          <w:szCs w:val="24"/>
          <w:rtl/>
          <w:lang w:bidi="fa-IR"/>
        </w:rPr>
        <w:t>ی</w:t>
      </w:r>
      <w:r w:rsidRPr="007B7C77">
        <w:rPr>
          <w:rFonts w:cs="B Nazanin" w:hint="cs"/>
          <w:sz w:val="24"/>
          <w:szCs w:val="24"/>
          <w:rtl/>
          <w:lang w:bidi="fa-IR"/>
        </w:rPr>
        <w:t>ی</w:t>
      </w:r>
      <w:r>
        <w:rPr>
          <w:rFonts w:cs="B Nazanin"/>
          <w:sz w:val="24"/>
          <w:szCs w:val="24"/>
          <w:rtl/>
          <w:lang w:bidi="fa-IR"/>
        </w:rPr>
        <w:softHyphen/>
      </w:r>
      <w:r w:rsidRPr="007B7C77">
        <w:rPr>
          <w:rFonts w:cs="B Nazanin" w:hint="eastAsia"/>
          <w:sz w:val="24"/>
          <w:szCs w:val="24"/>
          <w:rtl/>
          <w:lang w:bidi="fa-IR"/>
        </w:rPr>
        <w:t>سنج</w:t>
      </w:r>
      <w:r w:rsidRPr="007B7C77">
        <w:rPr>
          <w:rFonts w:cs="B Nazanin" w:hint="cs"/>
          <w:sz w:val="24"/>
          <w:szCs w:val="24"/>
          <w:rtl/>
          <w:lang w:bidi="fa-IR"/>
        </w:rPr>
        <w:t>ی</w:t>
      </w:r>
      <w:r w:rsidRPr="007B7C77">
        <w:rPr>
          <w:rFonts w:cs="B Nazanin"/>
          <w:sz w:val="24"/>
          <w:szCs w:val="24"/>
          <w:rtl/>
          <w:lang w:bidi="fa-IR"/>
        </w:rPr>
        <w:t>)</w:t>
      </w:r>
      <w:r w:rsidRPr="007B7C77">
        <w:rPr>
          <w:rFonts w:cs="B Nazanin" w:hint="eastAsia"/>
          <w:sz w:val="24"/>
          <w:szCs w:val="24"/>
          <w:rtl/>
          <w:lang w:bidi="fa-IR"/>
        </w:rPr>
        <w:t>،</w:t>
      </w:r>
      <w:r w:rsidRPr="007B7C77">
        <w:rPr>
          <w:rFonts w:cs="B Nazanin"/>
          <w:sz w:val="24"/>
          <w:szCs w:val="24"/>
          <w:rtl/>
          <w:lang w:bidi="fa-IR"/>
        </w:rPr>
        <w:t xml:space="preserve"> </w:t>
      </w:r>
      <w:r w:rsidRPr="007B7C77">
        <w:rPr>
          <w:rFonts w:cs="B Nazanin" w:hint="eastAsia"/>
          <w:sz w:val="24"/>
          <w:szCs w:val="24"/>
          <w:rtl/>
          <w:lang w:bidi="fa-IR"/>
        </w:rPr>
        <w:t>پس</w:t>
      </w:r>
      <w:r w:rsidRPr="007B7C77">
        <w:rPr>
          <w:rFonts w:cs="B Nazanin"/>
          <w:sz w:val="24"/>
          <w:szCs w:val="24"/>
          <w:rtl/>
          <w:lang w:bidi="fa-IR"/>
        </w:rPr>
        <w:t xml:space="preserve"> </w:t>
      </w:r>
      <w:r w:rsidRPr="007B7C77">
        <w:rPr>
          <w:rFonts w:cs="B Nazanin" w:hint="eastAsia"/>
          <w:sz w:val="24"/>
          <w:szCs w:val="24"/>
          <w:rtl/>
          <w:lang w:bidi="fa-IR"/>
        </w:rPr>
        <w:t>از</w:t>
      </w:r>
      <w:r w:rsidRPr="007B7C77">
        <w:rPr>
          <w:rFonts w:cs="B Nazanin"/>
          <w:sz w:val="24"/>
          <w:szCs w:val="24"/>
          <w:rtl/>
          <w:lang w:bidi="fa-IR"/>
        </w:rPr>
        <w:t xml:space="preserve"> </w:t>
      </w:r>
      <w:r w:rsidRPr="007B7C77">
        <w:rPr>
          <w:rFonts w:cs="B Nazanin" w:hint="eastAsia"/>
          <w:sz w:val="24"/>
          <w:szCs w:val="24"/>
          <w:rtl/>
          <w:lang w:bidi="fa-IR"/>
        </w:rPr>
        <w:t>اخذ</w:t>
      </w:r>
      <w:r w:rsidRPr="007B7C77">
        <w:rPr>
          <w:rFonts w:cs="B Nazanin"/>
          <w:sz w:val="24"/>
          <w:szCs w:val="24"/>
          <w:rtl/>
          <w:lang w:bidi="fa-IR"/>
        </w:rPr>
        <w:t xml:space="preserve"> </w:t>
      </w:r>
      <w:r w:rsidRPr="007B7C77">
        <w:rPr>
          <w:rFonts w:cs="B Nazanin" w:hint="eastAsia"/>
          <w:sz w:val="24"/>
          <w:szCs w:val="24"/>
          <w:rtl/>
          <w:lang w:bidi="fa-IR"/>
        </w:rPr>
        <w:t>پروانه</w:t>
      </w:r>
      <w:r>
        <w:rPr>
          <w:rFonts w:cs="B Nazanin" w:hint="cs"/>
          <w:sz w:val="24"/>
          <w:szCs w:val="24"/>
          <w:rtl/>
          <w:lang w:bidi="fa-IR"/>
        </w:rPr>
        <w:t>،</w:t>
      </w:r>
      <w:r w:rsidRPr="007B7C77">
        <w:rPr>
          <w:rFonts w:cs="B Nazanin"/>
          <w:sz w:val="24"/>
          <w:szCs w:val="24"/>
          <w:rtl/>
          <w:lang w:bidi="fa-IR"/>
        </w:rPr>
        <w:t xml:space="preserve"> </w:t>
      </w:r>
      <w:r w:rsidRPr="007B7C77">
        <w:rPr>
          <w:rFonts w:cs="B Nazanin" w:hint="eastAsia"/>
          <w:sz w:val="24"/>
          <w:szCs w:val="24"/>
          <w:rtl/>
          <w:lang w:bidi="fa-IR"/>
        </w:rPr>
        <w:t>دا</w:t>
      </w:r>
      <w:r w:rsidRPr="007B7C77">
        <w:rPr>
          <w:rFonts w:cs="B Nazanin" w:hint="cs"/>
          <w:sz w:val="24"/>
          <w:szCs w:val="24"/>
          <w:rtl/>
          <w:lang w:bidi="fa-IR"/>
        </w:rPr>
        <w:t>ی</w:t>
      </w:r>
      <w:r w:rsidRPr="007B7C77">
        <w:rPr>
          <w:rFonts w:cs="B Nazanin" w:hint="eastAsia"/>
          <w:sz w:val="24"/>
          <w:szCs w:val="24"/>
          <w:rtl/>
          <w:lang w:bidi="fa-IR"/>
        </w:rPr>
        <w:t>ر</w:t>
      </w:r>
      <w:r w:rsidRPr="007B7C77">
        <w:rPr>
          <w:rFonts w:cs="B Nazanin"/>
          <w:sz w:val="24"/>
          <w:szCs w:val="24"/>
          <w:rtl/>
          <w:lang w:bidi="fa-IR"/>
        </w:rPr>
        <w:t xml:space="preserve"> </w:t>
      </w:r>
      <w:r w:rsidRPr="007B7C77">
        <w:rPr>
          <w:rFonts w:cs="B Nazanin" w:hint="eastAsia"/>
          <w:sz w:val="24"/>
          <w:szCs w:val="24"/>
          <w:rtl/>
          <w:lang w:bidi="fa-IR"/>
        </w:rPr>
        <w:t>شده</w:t>
      </w:r>
      <w:r w:rsidRPr="007B7C77">
        <w:rPr>
          <w:rFonts w:cs="B Nazanin"/>
          <w:sz w:val="24"/>
          <w:szCs w:val="24"/>
          <w:rtl/>
          <w:lang w:bidi="fa-IR"/>
        </w:rPr>
        <w:t xml:space="preserve"> </w:t>
      </w:r>
      <w:r w:rsidRPr="007B7C77">
        <w:rPr>
          <w:rFonts w:cs="B Nazanin" w:hint="eastAsia"/>
          <w:sz w:val="24"/>
          <w:szCs w:val="24"/>
          <w:rtl/>
          <w:lang w:bidi="fa-IR"/>
        </w:rPr>
        <w:t>و</w:t>
      </w:r>
      <w:r w:rsidRPr="007B7C77">
        <w:rPr>
          <w:rFonts w:cs="B Nazanin"/>
          <w:sz w:val="24"/>
          <w:szCs w:val="24"/>
          <w:rtl/>
          <w:lang w:bidi="fa-IR"/>
        </w:rPr>
        <w:t xml:space="preserve"> </w:t>
      </w:r>
      <w:r w:rsidRPr="007B7C77">
        <w:rPr>
          <w:rFonts w:cs="B Nazanin" w:hint="eastAsia"/>
          <w:sz w:val="24"/>
          <w:szCs w:val="24"/>
          <w:rtl/>
          <w:lang w:bidi="fa-IR"/>
        </w:rPr>
        <w:t>به‌صورت</w:t>
      </w:r>
      <w:r w:rsidRPr="007B7C77">
        <w:rPr>
          <w:rFonts w:cs="B Nazanin"/>
          <w:sz w:val="24"/>
          <w:szCs w:val="24"/>
          <w:rtl/>
          <w:lang w:bidi="fa-IR"/>
        </w:rPr>
        <w:t xml:space="preserve"> </w:t>
      </w:r>
      <w:r w:rsidRPr="007B7C77">
        <w:rPr>
          <w:rFonts w:cs="B Nazanin" w:hint="eastAsia"/>
          <w:sz w:val="24"/>
          <w:szCs w:val="24"/>
          <w:rtl/>
          <w:lang w:bidi="fa-IR"/>
        </w:rPr>
        <w:t>روزانه</w:t>
      </w:r>
      <w:r w:rsidRPr="007B7C77">
        <w:rPr>
          <w:rFonts w:cs="B Nazanin"/>
          <w:sz w:val="24"/>
          <w:szCs w:val="24"/>
          <w:rtl/>
          <w:lang w:bidi="fa-IR"/>
        </w:rPr>
        <w:t xml:space="preserve"> </w:t>
      </w:r>
      <w:r w:rsidRPr="007B7C77">
        <w:rPr>
          <w:rFonts w:cs="B Nazanin" w:hint="eastAsia"/>
          <w:sz w:val="24"/>
          <w:szCs w:val="24"/>
          <w:rtl/>
          <w:lang w:bidi="fa-IR"/>
        </w:rPr>
        <w:t>و</w:t>
      </w:r>
      <w:r w:rsidRPr="007B7C77">
        <w:rPr>
          <w:rFonts w:cs="B Nazanin"/>
          <w:sz w:val="24"/>
          <w:szCs w:val="24"/>
          <w:rtl/>
          <w:lang w:bidi="fa-IR"/>
        </w:rPr>
        <w:t xml:space="preserve"> </w:t>
      </w:r>
      <w:r w:rsidRPr="007B7C77">
        <w:rPr>
          <w:rFonts w:cs="B Nazanin" w:hint="eastAsia"/>
          <w:sz w:val="24"/>
          <w:szCs w:val="24"/>
          <w:rtl/>
          <w:lang w:bidi="fa-IR"/>
        </w:rPr>
        <w:t>سرپا</w:t>
      </w:r>
      <w:r w:rsidRPr="007B7C77">
        <w:rPr>
          <w:rFonts w:cs="B Nazanin" w:hint="cs"/>
          <w:sz w:val="24"/>
          <w:szCs w:val="24"/>
          <w:rtl/>
          <w:lang w:bidi="fa-IR"/>
        </w:rPr>
        <w:t>یی</w:t>
      </w:r>
      <w:r w:rsidRPr="007B7C77">
        <w:rPr>
          <w:rFonts w:cs="B Nazanin"/>
          <w:sz w:val="24"/>
          <w:szCs w:val="24"/>
          <w:rtl/>
          <w:lang w:bidi="fa-IR"/>
        </w:rPr>
        <w:t xml:space="preserve"> </w:t>
      </w:r>
      <w:r w:rsidRPr="007B7C77">
        <w:rPr>
          <w:rFonts w:cs="B Nazanin" w:hint="eastAsia"/>
          <w:sz w:val="24"/>
          <w:szCs w:val="24"/>
          <w:rtl/>
          <w:lang w:bidi="fa-IR"/>
        </w:rPr>
        <w:t>فعال</w:t>
      </w:r>
      <w:r w:rsidRPr="007B7C77">
        <w:rPr>
          <w:rFonts w:cs="B Nazanin" w:hint="cs"/>
          <w:sz w:val="24"/>
          <w:szCs w:val="24"/>
          <w:rtl/>
          <w:lang w:bidi="fa-IR"/>
        </w:rPr>
        <w:t>ی</w:t>
      </w:r>
      <w:r w:rsidRPr="007B7C77">
        <w:rPr>
          <w:rFonts w:cs="B Nazanin" w:hint="eastAsia"/>
          <w:sz w:val="24"/>
          <w:szCs w:val="24"/>
          <w:rtl/>
          <w:lang w:bidi="fa-IR"/>
        </w:rPr>
        <w:t>ت</w:t>
      </w:r>
      <w:r w:rsidRPr="007B7C77">
        <w:rPr>
          <w:rFonts w:cs="B Nazanin"/>
          <w:sz w:val="24"/>
          <w:szCs w:val="24"/>
          <w:rtl/>
          <w:lang w:bidi="fa-IR"/>
        </w:rPr>
        <w:t xml:space="preserve"> </w:t>
      </w:r>
      <w:r w:rsidRPr="007B7C77">
        <w:rPr>
          <w:rFonts w:cs="B Nazanin" w:hint="eastAsia"/>
          <w:sz w:val="24"/>
          <w:szCs w:val="24"/>
          <w:rtl/>
          <w:lang w:bidi="fa-IR"/>
        </w:rPr>
        <w:t>م</w:t>
      </w:r>
      <w:r w:rsidRPr="007B7C77">
        <w:rPr>
          <w:rFonts w:cs="B Nazanin" w:hint="cs"/>
          <w:sz w:val="24"/>
          <w:szCs w:val="24"/>
          <w:rtl/>
          <w:lang w:bidi="fa-IR"/>
        </w:rPr>
        <w:t>ی‌</w:t>
      </w:r>
      <w:r w:rsidRPr="007B7C77">
        <w:rPr>
          <w:rFonts w:cs="B Nazanin" w:hint="eastAsia"/>
          <w:sz w:val="24"/>
          <w:szCs w:val="24"/>
          <w:rtl/>
          <w:lang w:bidi="fa-IR"/>
        </w:rPr>
        <w:t>نما</w:t>
      </w:r>
      <w:r w:rsidRPr="007B7C77">
        <w:rPr>
          <w:rFonts w:cs="B Nazanin" w:hint="cs"/>
          <w:sz w:val="24"/>
          <w:szCs w:val="24"/>
          <w:rtl/>
          <w:lang w:bidi="fa-IR"/>
        </w:rPr>
        <w:t>ی</w:t>
      </w:r>
      <w:r w:rsidRPr="007B7C77">
        <w:rPr>
          <w:rFonts w:cs="B Nazanin" w:hint="eastAsia"/>
          <w:sz w:val="24"/>
          <w:szCs w:val="24"/>
          <w:rtl/>
          <w:lang w:bidi="fa-IR"/>
        </w:rPr>
        <w:t>د</w:t>
      </w:r>
      <w:r w:rsidRPr="007B7C77">
        <w:rPr>
          <w:rFonts w:cs="B Nazanin"/>
          <w:sz w:val="24"/>
          <w:szCs w:val="24"/>
          <w:rtl/>
          <w:lang w:bidi="fa-IR"/>
        </w:rPr>
        <w:t>.</w:t>
      </w:r>
    </w:p>
    <w:p w:rsidR="00CB48B4" w:rsidRPr="00CB48B4" w:rsidRDefault="0061052B" w:rsidP="00CB48B4">
      <w:pPr>
        <w:bidi/>
        <w:rPr>
          <w:rFonts w:ascii="Times" w:eastAsia="Cambria" w:hAnsi="Times" w:cs="B Nazanin"/>
          <w:b/>
          <w:bCs/>
          <w:color w:val="17365D" w:themeColor="text2" w:themeShade="BF"/>
          <w:rtl/>
        </w:rPr>
      </w:pPr>
      <w:r w:rsidRPr="00A61146">
        <w:rPr>
          <w:rFonts w:ascii="Times" w:eastAsia="Cambria" w:hAnsi="Times" w:cs="B Nazanin"/>
          <w:b/>
          <w:bCs/>
          <w:color w:val="17365D" w:themeColor="text2" w:themeShade="BF"/>
          <w:rtl/>
        </w:rPr>
        <w:t>مطب متخصص طب ف</w:t>
      </w:r>
      <w:r w:rsidRPr="00A61146">
        <w:rPr>
          <w:rFonts w:ascii="Times" w:eastAsia="Cambria" w:hAnsi="Times" w:cs="B Nazanin" w:hint="cs"/>
          <w:b/>
          <w:bCs/>
          <w:color w:val="17365D" w:themeColor="text2" w:themeShade="BF"/>
          <w:rtl/>
        </w:rPr>
        <w:t>ی</w:t>
      </w:r>
      <w:r w:rsidRPr="00A61146">
        <w:rPr>
          <w:rFonts w:ascii="Times" w:eastAsia="Cambria" w:hAnsi="Times" w:cs="B Nazanin" w:hint="eastAsia"/>
          <w:b/>
          <w:bCs/>
          <w:color w:val="17365D" w:themeColor="text2" w:themeShade="BF"/>
          <w:rtl/>
        </w:rPr>
        <w:t>ز</w:t>
      </w:r>
      <w:r w:rsidRPr="00A61146">
        <w:rPr>
          <w:rFonts w:ascii="Times" w:eastAsia="Cambria" w:hAnsi="Times" w:cs="B Nazanin" w:hint="cs"/>
          <w:b/>
          <w:bCs/>
          <w:color w:val="17365D" w:themeColor="text2" w:themeShade="BF"/>
          <w:rtl/>
        </w:rPr>
        <w:t>ی</w:t>
      </w:r>
      <w:r w:rsidRPr="00A61146">
        <w:rPr>
          <w:rFonts w:ascii="Times" w:eastAsia="Cambria" w:hAnsi="Times" w:cs="B Nazanin" w:hint="eastAsia"/>
          <w:b/>
          <w:bCs/>
          <w:color w:val="17365D" w:themeColor="text2" w:themeShade="BF"/>
          <w:rtl/>
        </w:rPr>
        <w:t>ک</w:t>
      </w:r>
      <w:r w:rsidRPr="00A61146">
        <w:rPr>
          <w:rFonts w:ascii="Times" w:eastAsia="Cambria" w:hAnsi="Times" w:cs="B Nazanin" w:hint="cs"/>
          <w:b/>
          <w:bCs/>
          <w:color w:val="17365D" w:themeColor="text2" w:themeShade="BF"/>
          <w:rtl/>
        </w:rPr>
        <w:t>ی</w:t>
      </w:r>
      <w:r w:rsidRPr="00A61146">
        <w:rPr>
          <w:rFonts w:ascii="Times" w:eastAsia="Cambria" w:hAnsi="Times" w:cs="B Nazanin"/>
          <w:b/>
          <w:bCs/>
          <w:color w:val="17365D" w:themeColor="text2" w:themeShade="BF"/>
          <w:rtl/>
        </w:rPr>
        <w:t xml:space="preserve"> و توانبخش</w:t>
      </w:r>
      <w:r w:rsidRPr="00A61146">
        <w:rPr>
          <w:rFonts w:ascii="Times" w:eastAsia="Cambria" w:hAnsi="Times" w:cs="B Nazanin" w:hint="cs"/>
          <w:b/>
          <w:bCs/>
          <w:color w:val="17365D" w:themeColor="text2" w:themeShade="BF"/>
          <w:rtl/>
        </w:rPr>
        <w:t>ی:</w:t>
      </w:r>
      <w:r w:rsidR="006207B0" w:rsidRPr="00CB48B4">
        <w:rPr>
          <w:rFonts w:ascii="Times" w:eastAsia="Cambria" w:hAnsi="Times" w:cs="B Nazanin" w:hint="cs"/>
          <w:b/>
          <w:bCs/>
          <w:color w:val="17365D" w:themeColor="text2" w:themeShade="BF"/>
          <w:rtl/>
        </w:rPr>
        <w:t xml:space="preserve"> </w:t>
      </w:r>
      <w:r w:rsidR="00CB48B4" w:rsidRPr="00720EF6">
        <w:rPr>
          <w:rFonts w:cs="B Nazanin"/>
          <w:sz w:val="24"/>
          <w:szCs w:val="24"/>
          <w:rtl/>
          <w:lang w:bidi="fa-IR"/>
        </w:rPr>
        <w:t>مطب متخصص طب ف</w:t>
      </w:r>
      <w:r w:rsidR="00CB48B4" w:rsidRPr="00720EF6">
        <w:rPr>
          <w:rFonts w:cs="B Nazanin" w:hint="cs"/>
          <w:sz w:val="24"/>
          <w:szCs w:val="24"/>
          <w:rtl/>
          <w:lang w:bidi="fa-IR"/>
        </w:rPr>
        <w:t>ی</w:t>
      </w:r>
      <w:r w:rsidR="00CB48B4" w:rsidRPr="00720EF6">
        <w:rPr>
          <w:rFonts w:cs="B Nazanin" w:hint="eastAsia"/>
          <w:sz w:val="24"/>
          <w:szCs w:val="24"/>
          <w:rtl/>
          <w:lang w:bidi="fa-IR"/>
        </w:rPr>
        <w:t>ز</w:t>
      </w:r>
      <w:r w:rsidR="00CB48B4" w:rsidRPr="00720EF6">
        <w:rPr>
          <w:rFonts w:cs="B Nazanin" w:hint="cs"/>
          <w:sz w:val="24"/>
          <w:szCs w:val="24"/>
          <w:rtl/>
          <w:lang w:bidi="fa-IR"/>
        </w:rPr>
        <w:t>ی</w:t>
      </w:r>
      <w:r w:rsidR="00CB48B4" w:rsidRPr="00720EF6">
        <w:rPr>
          <w:rFonts w:cs="B Nazanin" w:hint="eastAsia"/>
          <w:sz w:val="24"/>
          <w:szCs w:val="24"/>
          <w:rtl/>
          <w:lang w:bidi="fa-IR"/>
        </w:rPr>
        <w:t>ک</w:t>
      </w:r>
      <w:r w:rsidR="00CB48B4" w:rsidRPr="00720EF6">
        <w:rPr>
          <w:rFonts w:cs="B Nazanin" w:hint="cs"/>
          <w:sz w:val="24"/>
          <w:szCs w:val="24"/>
          <w:rtl/>
          <w:lang w:bidi="fa-IR"/>
        </w:rPr>
        <w:t>ی</w:t>
      </w:r>
      <w:r w:rsidR="00CB48B4" w:rsidRPr="00720EF6">
        <w:rPr>
          <w:rFonts w:cs="B Nazanin"/>
          <w:sz w:val="24"/>
          <w:szCs w:val="24"/>
          <w:rtl/>
          <w:lang w:bidi="fa-IR"/>
        </w:rPr>
        <w:t xml:space="preserve"> و توانبخش</w:t>
      </w:r>
      <w:r w:rsidR="00CB48B4" w:rsidRPr="00720EF6">
        <w:rPr>
          <w:rFonts w:cs="B Nazanin" w:hint="cs"/>
          <w:sz w:val="24"/>
          <w:szCs w:val="24"/>
          <w:rtl/>
          <w:lang w:bidi="fa-IR"/>
        </w:rPr>
        <w:t>ی</w:t>
      </w:r>
      <w:r w:rsidR="00CB48B4" w:rsidRPr="00720EF6">
        <w:rPr>
          <w:rFonts w:cs="B Nazanin"/>
          <w:sz w:val="24"/>
          <w:szCs w:val="24"/>
          <w:rtl/>
          <w:lang w:bidi="fa-IR"/>
        </w:rPr>
        <w:t xml:space="preserve"> به محلى اطلاق مى‏شود كه پزشك متخصص طب ف</w:t>
      </w:r>
      <w:r w:rsidR="00CB48B4" w:rsidRPr="00720EF6">
        <w:rPr>
          <w:rFonts w:cs="B Nazanin" w:hint="cs"/>
          <w:sz w:val="24"/>
          <w:szCs w:val="24"/>
          <w:rtl/>
          <w:lang w:bidi="fa-IR"/>
        </w:rPr>
        <w:t>ی</w:t>
      </w:r>
      <w:r w:rsidR="00CB48B4" w:rsidRPr="00720EF6">
        <w:rPr>
          <w:rFonts w:cs="B Nazanin" w:hint="eastAsia"/>
          <w:sz w:val="24"/>
          <w:szCs w:val="24"/>
          <w:rtl/>
          <w:lang w:bidi="fa-IR"/>
        </w:rPr>
        <w:t>ز</w:t>
      </w:r>
      <w:r w:rsidR="00CB48B4" w:rsidRPr="00720EF6">
        <w:rPr>
          <w:rFonts w:cs="B Nazanin" w:hint="cs"/>
          <w:sz w:val="24"/>
          <w:szCs w:val="24"/>
          <w:rtl/>
          <w:lang w:bidi="fa-IR"/>
        </w:rPr>
        <w:t>ی</w:t>
      </w:r>
      <w:r w:rsidR="00CB48B4" w:rsidRPr="00720EF6">
        <w:rPr>
          <w:rFonts w:cs="B Nazanin" w:hint="eastAsia"/>
          <w:sz w:val="24"/>
          <w:szCs w:val="24"/>
          <w:rtl/>
          <w:lang w:bidi="fa-IR"/>
        </w:rPr>
        <w:t>ک</w:t>
      </w:r>
      <w:r w:rsidR="00CB48B4" w:rsidRPr="00720EF6">
        <w:rPr>
          <w:rFonts w:cs="B Nazanin" w:hint="cs"/>
          <w:sz w:val="24"/>
          <w:szCs w:val="24"/>
          <w:rtl/>
          <w:lang w:bidi="fa-IR"/>
        </w:rPr>
        <w:t>ی</w:t>
      </w:r>
      <w:r w:rsidR="00CB48B4" w:rsidRPr="00720EF6">
        <w:rPr>
          <w:rFonts w:cs="B Nazanin"/>
          <w:sz w:val="24"/>
          <w:szCs w:val="24"/>
          <w:rtl/>
          <w:lang w:bidi="fa-IR"/>
        </w:rPr>
        <w:t xml:space="preserve"> و توانبخش</w:t>
      </w:r>
      <w:r w:rsidR="00CB48B4" w:rsidRPr="00720EF6">
        <w:rPr>
          <w:rFonts w:cs="B Nazanin" w:hint="cs"/>
          <w:sz w:val="24"/>
          <w:szCs w:val="24"/>
          <w:rtl/>
          <w:lang w:bidi="fa-IR"/>
        </w:rPr>
        <w:t>ی</w:t>
      </w:r>
      <w:r w:rsidR="00CB48B4" w:rsidRPr="00720EF6">
        <w:rPr>
          <w:rFonts w:cs="B Nazanin"/>
          <w:sz w:val="24"/>
          <w:szCs w:val="24"/>
          <w:rtl/>
          <w:lang w:bidi="fa-IR"/>
        </w:rPr>
        <w:t xml:space="preserve"> در آن محل اعم از بخش خصوصى يا خيريه به طبابت مى‏پردازد.</w:t>
      </w:r>
    </w:p>
    <w:p w:rsidR="003A6337" w:rsidRPr="00DF090A" w:rsidRDefault="00586884" w:rsidP="00251280">
      <w:pPr>
        <w:bidi/>
        <w:spacing w:after="120"/>
        <w:jc w:val="both"/>
        <w:rPr>
          <w:rFonts w:cs="B Nazanin"/>
          <w:sz w:val="28"/>
          <w:szCs w:val="28"/>
          <w:lang w:bidi="fa-IR"/>
        </w:rPr>
      </w:pPr>
      <w:r w:rsidRPr="00A61146">
        <w:rPr>
          <w:rFonts w:ascii="Times" w:eastAsia="Cambria" w:hAnsi="Times" w:cs="B Nazanin"/>
          <w:b/>
          <w:bCs/>
          <w:color w:val="17365D" w:themeColor="text2" w:themeShade="BF"/>
          <w:rtl/>
        </w:rPr>
        <w:t>دفاتر</w:t>
      </w:r>
      <w:r w:rsidR="00036BE5" w:rsidRPr="00A61146">
        <w:rPr>
          <w:rFonts w:ascii="Times" w:eastAsia="Cambria" w:hAnsi="Times" w:cs="B Nazanin" w:hint="cs"/>
          <w:b/>
          <w:bCs/>
          <w:color w:val="17365D" w:themeColor="text2" w:themeShade="BF"/>
          <w:rtl/>
        </w:rPr>
        <w:t xml:space="preserve"> </w:t>
      </w:r>
      <w:r w:rsidR="004B5250" w:rsidRPr="00A61146">
        <w:rPr>
          <w:rFonts w:ascii="Times" w:eastAsia="Cambria" w:hAnsi="Times" w:cs="B Nazanin"/>
          <w:b/>
          <w:bCs/>
          <w:color w:val="17365D" w:themeColor="text2" w:themeShade="BF"/>
          <w:rtl/>
        </w:rPr>
        <w:t>کار</w:t>
      </w:r>
      <w:r w:rsidR="003A6337" w:rsidRPr="00A61146">
        <w:rPr>
          <w:rFonts w:ascii="Times" w:eastAsia="Cambria" w:hAnsi="Times" w:cs="B Nazanin" w:hint="cs"/>
          <w:b/>
          <w:bCs/>
          <w:color w:val="17365D" w:themeColor="text2" w:themeShade="BF"/>
          <w:rtl/>
        </w:rPr>
        <w:t>:</w:t>
      </w:r>
      <w:r w:rsidR="003A6337" w:rsidRPr="00A61146">
        <w:rPr>
          <w:rFonts w:cs="B Titr" w:hint="cs"/>
          <w:rtl/>
          <w:lang w:bidi="fa-IR"/>
        </w:rPr>
        <w:t xml:space="preserve"> </w:t>
      </w:r>
      <w:r w:rsidR="00BA1AB7" w:rsidRPr="007B7C77">
        <w:rPr>
          <w:rFonts w:cs="B Nazanin"/>
          <w:sz w:val="24"/>
          <w:szCs w:val="24"/>
          <w:rtl/>
          <w:lang w:bidi="fa-IR"/>
        </w:rPr>
        <w:t>دفاتر</w:t>
      </w:r>
      <w:r w:rsidR="00BA1AB7" w:rsidRPr="007B7C77">
        <w:rPr>
          <w:rFonts w:cs="B Nazanin" w:hint="cs"/>
          <w:sz w:val="24"/>
          <w:szCs w:val="24"/>
          <w:rtl/>
          <w:lang w:bidi="fa-IR"/>
        </w:rPr>
        <w:t xml:space="preserve"> </w:t>
      </w:r>
      <w:r w:rsidR="003A6337" w:rsidRPr="007B7C77">
        <w:rPr>
          <w:rFonts w:cs="B Nazanin"/>
          <w:sz w:val="24"/>
          <w:szCs w:val="24"/>
          <w:rtl/>
          <w:lang w:bidi="fa-IR"/>
        </w:rPr>
        <w:t>کار کاردرمان</w:t>
      </w:r>
      <w:r w:rsidR="00BA1AB7" w:rsidRPr="007B7C77">
        <w:rPr>
          <w:rFonts w:cs="B Nazanin" w:hint="cs"/>
          <w:sz w:val="24"/>
          <w:szCs w:val="24"/>
          <w:rtl/>
          <w:lang w:bidi="fa-IR"/>
        </w:rPr>
        <w:t>ی، شنوایی</w:t>
      </w:r>
      <w:r w:rsidR="00BA1AB7" w:rsidRPr="007B7C77">
        <w:rPr>
          <w:rFonts w:cs="B Nazanin"/>
          <w:sz w:val="24"/>
          <w:szCs w:val="24"/>
          <w:rtl/>
          <w:lang w:bidi="fa-IR"/>
        </w:rPr>
        <w:softHyphen/>
      </w:r>
      <w:r w:rsidR="004B5250" w:rsidRPr="007B7C77">
        <w:rPr>
          <w:rFonts w:cs="B Nazanin" w:hint="cs"/>
          <w:sz w:val="24"/>
          <w:szCs w:val="24"/>
          <w:rtl/>
          <w:lang w:bidi="fa-IR"/>
        </w:rPr>
        <w:t>شناسی، گفتاردرمانی (آسیب</w:t>
      </w:r>
      <w:r w:rsidR="004B5250" w:rsidRPr="007B7C77">
        <w:rPr>
          <w:rFonts w:cs="B Nazanin"/>
          <w:sz w:val="24"/>
          <w:szCs w:val="24"/>
          <w:rtl/>
          <w:lang w:bidi="fa-IR"/>
        </w:rPr>
        <w:softHyphen/>
      </w:r>
      <w:r w:rsidR="003A6337" w:rsidRPr="007B7C77">
        <w:rPr>
          <w:rFonts w:cs="B Nazanin" w:hint="cs"/>
          <w:sz w:val="24"/>
          <w:szCs w:val="24"/>
          <w:rtl/>
          <w:lang w:bidi="fa-IR"/>
        </w:rPr>
        <w:t>شناسی گفتار و زبان) و</w:t>
      </w:r>
      <w:r w:rsidR="006868B8" w:rsidRPr="007B7C77">
        <w:rPr>
          <w:rFonts w:cs="B Nazanin" w:hint="cs"/>
          <w:sz w:val="24"/>
          <w:szCs w:val="24"/>
          <w:rtl/>
          <w:lang w:bidi="fa-IR"/>
        </w:rPr>
        <w:t xml:space="preserve"> </w:t>
      </w:r>
      <w:r w:rsidR="00BA1AB7" w:rsidRPr="007B7C77">
        <w:rPr>
          <w:rFonts w:cs="B Nazanin" w:hint="cs"/>
          <w:sz w:val="24"/>
          <w:szCs w:val="24"/>
          <w:rtl/>
          <w:lang w:bidi="fa-IR"/>
        </w:rPr>
        <w:t>اپتومتری (بینایی</w:t>
      </w:r>
      <w:r w:rsidR="00BA1AB7" w:rsidRPr="007B7C77">
        <w:rPr>
          <w:rFonts w:cs="B Nazanin"/>
          <w:sz w:val="24"/>
          <w:szCs w:val="24"/>
          <w:rtl/>
          <w:lang w:bidi="fa-IR"/>
        </w:rPr>
        <w:softHyphen/>
      </w:r>
      <w:r w:rsidR="003A6337" w:rsidRPr="007B7C77">
        <w:rPr>
          <w:rFonts w:cs="B Nazanin" w:hint="cs"/>
          <w:sz w:val="24"/>
          <w:szCs w:val="24"/>
          <w:rtl/>
          <w:lang w:bidi="fa-IR"/>
        </w:rPr>
        <w:t xml:space="preserve">سنجی) </w:t>
      </w:r>
      <w:r w:rsidR="003A6337" w:rsidRPr="007B7C77">
        <w:rPr>
          <w:rFonts w:cs="B Nazanin"/>
          <w:sz w:val="24"/>
          <w:szCs w:val="24"/>
          <w:rtl/>
          <w:lang w:bidi="fa-IR"/>
        </w:rPr>
        <w:t>به محل‌ها</w:t>
      </w:r>
      <w:r w:rsidR="003A6337" w:rsidRPr="007B7C77">
        <w:rPr>
          <w:rFonts w:cs="B Nazanin" w:hint="cs"/>
          <w:sz w:val="24"/>
          <w:szCs w:val="24"/>
          <w:rtl/>
          <w:lang w:bidi="fa-IR"/>
        </w:rPr>
        <w:t>یی</w:t>
      </w:r>
      <w:r w:rsidR="003A6337" w:rsidRPr="007B7C77">
        <w:rPr>
          <w:rFonts w:cs="B Nazanin"/>
          <w:sz w:val="24"/>
          <w:szCs w:val="24"/>
          <w:rtl/>
          <w:lang w:bidi="fa-IR"/>
        </w:rPr>
        <w:t xml:space="preserve"> اطلاق م</w:t>
      </w:r>
      <w:r w:rsidR="003A6337" w:rsidRPr="007B7C77">
        <w:rPr>
          <w:rFonts w:cs="B Nazanin" w:hint="cs"/>
          <w:sz w:val="24"/>
          <w:szCs w:val="24"/>
          <w:rtl/>
          <w:lang w:bidi="fa-IR"/>
        </w:rPr>
        <w:t>ی‌</w:t>
      </w:r>
      <w:r w:rsidR="003A6337" w:rsidRPr="007B7C77">
        <w:rPr>
          <w:rFonts w:cs="B Nazanin" w:hint="eastAsia"/>
          <w:sz w:val="24"/>
          <w:szCs w:val="24"/>
          <w:rtl/>
          <w:lang w:bidi="fa-IR"/>
        </w:rPr>
        <w:t>گردد</w:t>
      </w:r>
      <w:r w:rsidR="003A6337" w:rsidRPr="007B7C77">
        <w:rPr>
          <w:rFonts w:cs="B Nazanin"/>
          <w:sz w:val="24"/>
          <w:szCs w:val="24"/>
          <w:rtl/>
          <w:lang w:bidi="fa-IR"/>
        </w:rPr>
        <w:t xml:space="preserve"> که طبق ضوابط و مقررات وزارت بهداشت، درمان و آموزش پزشک</w:t>
      </w:r>
      <w:r w:rsidR="003A6337" w:rsidRPr="007B7C77">
        <w:rPr>
          <w:rFonts w:cs="B Nazanin" w:hint="cs"/>
          <w:sz w:val="24"/>
          <w:szCs w:val="24"/>
          <w:rtl/>
          <w:lang w:bidi="fa-IR"/>
        </w:rPr>
        <w:t>ی</w:t>
      </w:r>
      <w:r w:rsidR="00251280">
        <w:rPr>
          <w:rFonts w:cs="B Nazanin" w:hint="cs"/>
          <w:sz w:val="24"/>
          <w:szCs w:val="24"/>
          <w:rtl/>
          <w:lang w:bidi="fa-IR"/>
        </w:rPr>
        <w:t>،</w:t>
      </w:r>
      <w:r w:rsidR="003A6337" w:rsidRPr="007B7C77">
        <w:rPr>
          <w:rFonts w:cs="B Nazanin"/>
          <w:sz w:val="24"/>
          <w:szCs w:val="24"/>
          <w:rtl/>
          <w:lang w:bidi="fa-IR"/>
        </w:rPr>
        <w:t xml:space="preserve"> جهت انجام خدمات </w:t>
      </w:r>
      <w:r w:rsidR="003A6337" w:rsidRPr="007B7C77">
        <w:rPr>
          <w:rFonts w:cs="B Nazanin" w:hint="cs"/>
          <w:sz w:val="24"/>
          <w:szCs w:val="24"/>
          <w:rtl/>
          <w:lang w:bidi="fa-IR"/>
        </w:rPr>
        <w:t>مذکور</w:t>
      </w:r>
      <w:r w:rsidR="003A6337" w:rsidRPr="007B7C77">
        <w:rPr>
          <w:rFonts w:cs="B Nazanin"/>
          <w:sz w:val="24"/>
          <w:szCs w:val="24"/>
          <w:rtl/>
          <w:lang w:bidi="fa-IR"/>
        </w:rPr>
        <w:t xml:space="preserve"> </w:t>
      </w:r>
      <w:r w:rsidR="007B7C77">
        <w:rPr>
          <w:rFonts w:cs="B Nazanin" w:hint="cs"/>
          <w:sz w:val="24"/>
          <w:szCs w:val="24"/>
          <w:rtl/>
          <w:lang w:bidi="fa-IR"/>
        </w:rPr>
        <w:t xml:space="preserve"> </w:t>
      </w:r>
      <w:r w:rsidR="007B7C77" w:rsidRPr="00DF090A">
        <w:rPr>
          <w:rFonts w:cs="B Nazanin" w:hint="cs"/>
          <w:sz w:val="24"/>
          <w:szCs w:val="24"/>
          <w:rtl/>
          <w:lang w:bidi="fa-IR"/>
        </w:rPr>
        <w:t>توسط دانش</w:t>
      </w:r>
      <w:r w:rsidR="007B7C77" w:rsidRPr="00DF090A">
        <w:rPr>
          <w:rFonts w:cs="B Nazanin"/>
          <w:sz w:val="24"/>
          <w:szCs w:val="24"/>
          <w:rtl/>
          <w:lang w:bidi="fa-IR"/>
        </w:rPr>
        <w:softHyphen/>
      </w:r>
      <w:r w:rsidR="007B7C77" w:rsidRPr="00DF090A">
        <w:rPr>
          <w:rFonts w:cs="B Nazanin" w:hint="cs"/>
          <w:sz w:val="24"/>
          <w:szCs w:val="24"/>
          <w:rtl/>
          <w:lang w:bidi="fa-IR"/>
        </w:rPr>
        <w:t>آموختگان مر</w:t>
      </w:r>
      <w:r w:rsidR="00251280" w:rsidRPr="00DF090A">
        <w:rPr>
          <w:rFonts w:cs="B Nazanin" w:hint="cs"/>
          <w:sz w:val="24"/>
          <w:szCs w:val="24"/>
          <w:rtl/>
          <w:lang w:bidi="fa-IR"/>
        </w:rPr>
        <w:t>ت</w:t>
      </w:r>
      <w:r w:rsidR="007B7C77" w:rsidRPr="00DF090A">
        <w:rPr>
          <w:rFonts w:cs="B Nazanin" w:hint="cs"/>
          <w:sz w:val="24"/>
          <w:szCs w:val="24"/>
          <w:rtl/>
          <w:lang w:bidi="fa-IR"/>
        </w:rPr>
        <w:t xml:space="preserve">بط، </w:t>
      </w:r>
      <w:r w:rsidR="00251280" w:rsidRPr="00DF090A">
        <w:rPr>
          <w:rFonts w:cs="B Nazanin" w:hint="cs"/>
          <w:sz w:val="24"/>
          <w:szCs w:val="24"/>
          <w:rtl/>
          <w:lang w:bidi="fa-IR"/>
        </w:rPr>
        <w:t>پس</w:t>
      </w:r>
      <w:r w:rsidR="003A6337" w:rsidRPr="00DF090A">
        <w:rPr>
          <w:rFonts w:cs="B Nazanin"/>
          <w:sz w:val="24"/>
          <w:szCs w:val="24"/>
          <w:rtl/>
          <w:lang w:bidi="fa-IR"/>
        </w:rPr>
        <w:t xml:space="preserve"> از اخذ پروانه قانون</w:t>
      </w:r>
      <w:r w:rsidR="003A6337" w:rsidRPr="00DF090A">
        <w:rPr>
          <w:rFonts w:cs="B Nazanin" w:hint="cs"/>
          <w:sz w:val="24"/>
          <w:szCs w:val="24"/>
          <w:rtl/>
          <w:lang w:bidi="fa-IR"/>
        </w:rPr>
        <w:t>ی</w:t>
      </w:r>
      <w:r w:rsidR="00251280" w:rsidRPr="00DF090A">
        <w:rPr>
          <w:rFonts w:cs="B Nazanin" w:hint="cs"/>
          <w:sz w:val="24"/>
          <w:szCs w:val="24"/>
          <w:rtl/>
          <w:lang w:bidi="fa-IR"/>
        </w:rPr>
        <w:t>،</w:t>
      </w:r>
      <w:r w:rsidR="003A6337" w:rsidRPr="00DF090A">
        <w:rPr>
          <w:rFonts w:cs="B Nazanin"/>
          <w:sz w:val="24"/>
          <w:szCs w:val="24"/>
          <w:rtl/>
          <w:lang w:bidi="fa-IR"/>
        </w:rPr>
        <w:t xml:space="preserve"> دا</w:t>
      </w:r>
      <w:r w:rsidR="003A6337" w:rsidRPr="00DF090A">
        <w:rPr>
          <w:rFonts w:cs="B Nazanin" w:hint="cs"/>
          <w:sz w:val="24"/>
          <w:szCs w:val="24"/>
          <w:rtl/>
          <w:lang w:bidi="fa-IR"/>
        </w:rPr>
        <w:t>ی</w:t>
      </w:r>
      <w:r w:rsidR="003A6337" w:rsidRPr="00DF090A">
        <w:rPr>
          <w:rFonts w:cs="B Nazanin" w:hint="eastAsia"/>
          <w:sz w:val="24"/>
          <w:szCs w:val="24"/>
          <w:rtl/>
          <w:lang w:bidi="fa-IR"/>
        </w:rPr>
        <w:t>ر</w:t>
      </w:r>
      <w:r w:rsidR="003A6337" w:rsidRPr="00DF090A">
        <w:rPr>
          <w:rFonts w:cs="B Nazanin"/>
          <w:sz w:val="24"/>
          <w:szCs w:val="24"/>
          <w:rtl/>
          <w:lang w:bidi="fa-IR"/>
        </w:rPr>
        <w:t xml:space="preserve"> شده و به‌</w:t>
      </w:r>
      <w:r w:rsidR="006868B8" w:rsidRPr="00DF090A">
        <w:rPr>
          <w:rFonts w:cs="B Nazanin" w:hint="cs"/>
          <w:sz w:val="24"/>
          <w:szCs w:val="24"/>
          <w:rtl/>
          <w:lang w:bidi="fa-IR"/>
        </w:rPr>
        <w:t xml:space="preserve"> </w:t>
      </w:r>
      <w:r w:rsidR="003A6337" w:rsidRPr="00DF090A">
        <w:rPr>
          <w:rFonts w:cs="B Nazanin"/>
          <w:sz w:val="24"/>
          <w:szCs w:val="24"/>
          <w:rtl/>
          <w:lang w:bidi="fa-IR"/>
        </w:rPr>
        <w:t>صورت روزانه و سرپا</w:t>
      </w:r>
      <w:r w:rsidR="003A6337" w:rsidRPr="00DF090A">
        <w:rPr>
          <w:rFonts w:cs="B Nazanin" w:hint="cs"/>
          <w:sz w:val="24"/>
          <w:szCs w:val="24"/>
          <w:rtl/>
          <w:lang w:bidi="fa-IR"/>
        </w:rPr>
        <w:t>یی</w:t>
      </w:r>
      <w:r w:rsidR="003A6337" w:rsidRPr="00DF090A">
        <w:rPr>
          <w:rFonts w:cs="B Nazanin"/>
          <w:sz w:val="24"/>
          <w:szCs w:val="24"/>
          <w:rtl/>
          <w:lang w:bidi="fa-IR"/>
        </w:rPr>
        <w:t xml:space="preserve"> فعال</w:t>
      </w:r>
      <w:r w:rsidR="003A6337" w:rsidRPr="00DF090A">
        <w:rPr>
          <w:rFonts w:cs="B Nazanin" w:hint="cs"/>
          <w:sz w:val="24"/>
          <w:szCs w:val="24"/>
          <w:rtl/>
          <w:lang w:bidi="fa-IR"/>
        </w:rPr>
        <w:t>ی</w:t>
      </w:r>
      <w:r w:rsidR="003A6337" w:rsidRPr="00DF090A">
        <w:rPr>
          <w:rFonts w:cs="B Nazanin" w:hint="eastAsia"/>
          <w:sz w:val="24"/>
          <w:szCs w:val="24"/>
          <w:rtl/>
          <w:lang w:bidi="fa-IR"/>
        </w:rPr>
        <w:t>ت</w:t>
      </w:r>
      <w:r w:rsidR="003A6337" w:rsidRPr="00DF090A">
        <w:rPr>
          <w:rFonts w:cs="B Nazanin"/>
          <w:sz w:val="24"/>
          <w:szCs w:val="24"/>
          <w:rtl/>
          <w:lang w:bidi="fa-IR"/>
        </w:rPr>
        <w:t xml:space="preserve"> م</w:t>
      </w:r>
      <w:r w:rsidR="003A6337" w:rsidRPr="00DF090A">
        <w:rPr>
          <w:rFonts w:cs="B Nazanin" w:hint="cs"/>
          <w:sz w:val="24"/>
          <w:szCs w:val="24"/>
          <w:rtl/>
          <w:lang w:bidi="fa-IR"/>
        </w:rPr>
        <w:t>ی‌</w:t>
      </w:r>
      <w:r w:rsidR="003A6337" w:rsidRPr="00DF090A">
        <w:rPr>
          <w:rFonts w:cs="B Nazanin" w:hint="eastAsia"/>
          <w:sz w:val="24"/>
          <w:szCs w:val="24"/>
          <w:rtl/>
          <w:lang w:bidi="fa-IR"/>
        </w:rPr>
        <w:t>نما</w:t>
      </w:r>
      <w:r w:rsidR="003A6337" w:rsidRPr="00DF090A">
        <w:rPr>
          <w:rFonts w:cs="B Nazanin" w:hint="cs"/>
          <w:sz w:val="24"/>
          <w:szCs w:val="24"/>
          <w:rtl/>
          <w:lang w:bidi="fa-IR"/>
        </w:rPr>
        <w:t>ی</w:t>
      </w:r>
      <w:r w:rsidR="003A6337" w:rsidRPr="00DF090A">
        <w:rPr>
          <w:rFonts w:cs="B Nazanin" w:hint="eastAsia"/>
          <w:sz w:val="24"/>
          <w:szCs w:val="24"/>
          <w:rtl/>
          <w:lang w:bidi="fa-IR"/>
        </w:rPr>
        <w:t>ند</w:t>
      </w:r>
      <w:r w:rsidR="003A6337" w:rsidRPr="00DF090A">
        <w:rPr>
          <w:rFonts w:cs="B Nazanin"/>
          <w:sz w:val="24"/>
          <w:szCs w:val="24"/>
          <w:rtl/>
          <w:lang w:bidi="fa-IR"/>
        </w:rPr>
        <w:t>.</w:t>
      </w:r>
    </w:p>
    <w:p w:rsidR="000B1F4C" w:rsidRPr="000B1F4C" w:rsidRDefault="000B1F4C" w:rsidP="00A07934">
      <w:pPr>
        <w:bidi/>
        <w:spacing w:after="120"/>
        <w:jc w:val="both"/>
        <w:rPr>
          <w:rFonts w:cs="B Nazanin"/>
          <w:color w:val="000000" w:themeColor="text1"/>
          <w:sz w:val="28"/>
          <w:szCs w:val="28"/>
          <w:lang w:bidi="fa-IR"/>
        </w:rPr>
      </w:pPr>
      <w:r w:rsidRPr="00117E22">
        <w:rPr>
          <w:rFonts w:ascii="Times" w:eastAsia="Cambria" w:hAnsi="Times" w:cs="B Nazanin"/>
          <w:b/>
          <w:bCs/>
          <w:color w:val="17365D" w:themeColor="text2" w:themeShade="BF"/>
          <w:rtl/>
        </w:rPr>
        <w:t>مركز ارائه خدمات و مراقبت‌ها</w:t>
      </w:r>
      <w:r w:rsidRPr="00117E22">
        <w:rPr>
          <w:rFonts w:ascii="Times" w:eastAsia="Cambria" w:hAnsi="Times" w:cs="B Nazanin" w:hint="cs"/>
          <w:b/>
          <w:bCs/>
          <w:color w:val="17365D" w:themeColor="text2" w:themeShade="BF"/>
          <w:rtl/>
        </w:rPr>
        <w:t>ی</w:t>
      </w:r>
      <w:r w:rsidRPr="00117E22">
        <w:rPr>
          <w:rFonts w:ascii="Times" w:eastAsia="Cambria" w:hAnsi="Times" w:cs="B Nazanin"/>
          <w:b/>
          <w:bCs/>
          <w:color w:val="17365D" w:themeColor="text2" w:themeShade="BF"/>
          <w:rtl/>
        </w:rPr>
        <w:t xml:space="preserve"> باليني در منزل</w:t>
      </w:r>
      <w:r w:rsidR="00120EB6" w:rsidRPr="00117E22">
        <w:rPr>
          <w:rFonts w:ascii="Times" w:eastAsia="Cambria" w:hAnsi="Times" w:cs="B Nazanin"/>
          <w:b/>
          <w:bCs/>
          <w:color w:val="17365D" w:themeColor="text2" w:themeShade="BF"/>
          <w:rtl/>
        </w:rPr>
        <w:t>:</w:t>
      </w:r>
      <w:r w:rsidRPr="00117E22">
        <w:rPr>
          <w:rFonts w:cs="B Nazanin" w:hint="cs"/>
          <w:color w:val="000000" w:themeColor="text1"/>
          <w:sz w:val="24"/>
          <w:szCs w:val="24"/>
          <w:rtl/>
          <w:lang w:bidi="fa-IR"/>
        </w:rPr>
        <w:t xml:space="preserve"> </w:t>
      </w:r>
      <w:r w:rsidRPr="00684945">
        <w:rPr>
          <w:rFonts w:cs="B Nazanin"/>
          <w:color w:val="000000" w:themeColor="text1"/>
          <w:sz w:val="24"/>
          <w:szCs w:val="24"/>
          <w:rtl/>
          <w:lang w:bidi="fa-IR"/>
        </w:rPr>
        <w:t>مركزي كه به</w:t>
      </w:r>
      <w:r w:rsidR="00DF090A">
        <w:rPr>
          <w:rFonts w:cs="B Nazanin"/>
          <w:color w:val="000000" w:themeColor="text1"/>
          <w:sz w:val="24"/>
          <w:szCs w:val="24"/>
          <w:rtl/>
          <w:lang w:bidi="fa-IR"/>
        </w:rPr>
        <w:softHyphen/>
      </w:r>
      <w:r w:rsidR="00DF090A">
        <w:rPr>
          <w:rFonts w:cs="B Nazanin" w:hint="cs"/>
          <w:color w:val="000000" w:themeColor="text1"/>
          <w:sz w:val="24"/>
          <w:szCs w:val="24"/>
          <w:rtl/>
          <w:lang w:bidi="fa-IR"/>
        </w:rPr>
        <w:t xml:space="preserve"> </w:t>
      </w:r>
      <w:r w:rsidRPr="00684945">
        <w:rPr>
          <w:rFonts w:cs="B Nazanin"/>
          <w:color w:val="000000" w:themeColor="text1"/>
          <w:sz w:val="24"/>
          <w:szCs w:val="24"/>
          <w:rtl/>
          <w:lang w:bidi="fa-IR"/>
        </w:rPr>
        <w:t>منظور ارائه خدمات باليني و بهداشتي</w:t>
      </w:r>
      <w:r w:rsidR="00DF090A">
        <w:rPr>
          <w:rFonts w:cs="B Nazanin" w:hint="cs"/>
          <w:color w:val="000000" w:themeColor="text1"/>
          <w:sz w:val="24"/>
          <w:szCs w:val="24"/>
          <w:rtl/>
          <w:lang w:bidi="fa-IR"/>
        </w:rPr>
        <w:t>،</w:t>
      </w:r>
      <w:r w:rsidRPr="00684945">
        <w:rPr>
          <w:rFonts w:cs="B Nazanin"/>
          <w:color w:val="000000" w:themeColor="text1"/>
          <w:sz w:val="24"/>
          <w:szCs w:val="24"/>
          <w:rtl/>
          <w:lang w:bidi="fa-IR"/>
        </w:rPr>
        <w:t xml:space="preserve"> شامل انجام كليه دستورات پزشكي</w:t>
      </w:r>
      <w:r w:rsidR="00120EB6" w:rsidRPr="00684945">
        <w:rPr>
          <w:rFonts w:cs="B Nazanin" w:hint="cs"/>
          <w:color w:val="000000" w:themeColor="text1"/>
          <w:sz w:val="24"/>
          <w:szCs w:val="24"/>
          <w:rtl/>
          <w:lang w:bidi="fa-IR"/>
        </w:rPr>
        <w:t xml:space="preserve">، </w:t>
      </w:r>
      <w:r w:rsidRPr="00684945">
        <w:rPr>
          <w:rFonts w:cs="B Nazanin"/>
          <w:color w:val="000000" w:themeColor="text1"/>
          <w:sz w:val="24"/>
          <w:szCs w:val="24"/>
          <w:rtl/>
          <w:lang w:bidi="fa-IR"/>
        </w:rPr>
        <w:t>پيراپزشكي و بهداشتي در منزل</w:t>
      </w:r>
      <w:r w:rsidR="00DF090A">
        <w:rPr>
          <w:rFonts w:cs="B Nazanin" w:hint="cs"/>
          <w:color w:val="000000" w:themeColor="text1"/>
          <w:sz w:val="24"/>
          <w:szCs w:val="24"/>
          <w:rtl/>
          <w:lang w:bidi="fa-IR"/>
        </w:rPr>
        <w:t>،</w:t>
      </w:r>
      <w:r w:rsidRPr="00684945">
        <w:rPr>
          <w:rFonts w:cs="B Nazanin"/>
          <w:color w:val="000000" w:themeColor="text1"/>
          <w:sz w:val="24"/>
          <w:szCs w:val="24"/>
          <w:rtl/>
          <w:lang w:bidi="fa-IR"/>
        </w:rPr>
        <w:t xml:space="preserve"> با </w:t>
      </w:r>
      <w:r w:rsidR="00120EB6" w:rsidRPr="00684945">
        <w:rPr>
          <w:rFonts w:cs="B Nazanin" w:hint="cs"/>
          <w:color w:val="000000" w:themeColor="text1"/>
          <w:sz w:val="24"/>
          <w:szCs w:val="24"/>
          <w:rtl/>
          <w:lang w:bidi="fa-IR"/>
        </w:rPr>
        <w:t xml:space="preserve">هدف </w:t>
      </w:r>
      <w:r w:rsidR="007B7C77" w:rsidRPr="00684945">
        <w:rPr>
          <w:rFonts w:cs="B Nazanin" w:hint="cs"/>
          <w:color w:val="000000" w:themeColor="text1"/>
          <w:sz w:val="24"/>
          <w:szCs w:val="24"/>
          <w:rtl/>
          <w:lang w:bidi="fa-IR"/>
        </w:rPr>
        <w:t xml:space="preserve">به </w:t>
      </w:r>
      <w:r w:rsidRPr="00684945">
        <w:rPr>
          <w:rFonts w:cs="B Nazanin"/>
          <w:color w:val="000000" w:themeColor="text1"/>
          <w:sz w:val="24"/>
          <w:szCs w:val="24"/>
          <w:rtl/>
          <w:lang w:bidi="fa-IR"/>
        </w:rPr>
        <w:t>حداقل</w:t>
      </w:r>
      <w:r w:rsidR="007B7C77" w:rsidRPr="00684945">
        <w:rPr>
          <w:rFonts w:cs="B Nazanin" w:hint="cs"/>
          <w:color w:val="000000" w:themeColor="text1"/>
          <w:sz w:val="24"/>
          <w:szCs w:val="24"/>
          <w:rtl/>
          <w:lang w:bidi="fa-IR"/>
        </w:rPr>
        <w:t xml:space="preserve"> رساندن</w:t>
      </w:r>
      <w:r w:rsidRPr="00684945">
        <w:rPr>
          <w:rFonts w:cs="B Nazanin"/>
          <w:color w:val="000000" w:themeColor="text1"/>
          <w:sz w:val="24"/>
          <w:szCs w:val="24"/>
          <w:rtl/>
          <w:lang w:bidi="fa-IR"/>
        </w:rPr>
        <w:t xml:space="preserve"> مراجعه مستقيم بيمار به مراكز كلينيكي و پاراكلي</w:t>
      </w:r>
      <w:r w:rsidRPr="00684945">
        <w:rPr>
          <w:rFonts w:cs="B Nazanin" w:hint="eastAsia"/>
          <w:color w:val="000000" w:themeColor="text1"/>
          <w:sz w:val="24"/>
          <w:szCs w:val="24"/>
          <w:rtl/>
          <w:lang w:bidi="fa-IR"/>
        </w:rPr>
        <w:t>نيكي</w:t>
      </w:r>
      <w:r w:rsidR="00DF090A">
        <w:rPr>
          <w:rFonts w:cs="B Nazanin" w:hint="cs"/>
          <w:color w:val="000000" w:themeColor="text1"/>
          <w:sz w:val="24"/>
          <w:szCs w:val="24"/>
          <w:rtl/>
          <w:lang w:bidi="fa-IR"/>
        </w:rPr>
        <w:t>،</w:t>
      </w:r>
      <w:r w:rsidRPr="00684945">
        <w:rPr>
          <w:rFonts w:cs="B Nazanin"/>
          <w:color w:val="000000" w:themeColor="text1"/>
          <w:sz w:val="24"/>
          <w:szCs w:val="24"/>
          <w:rtl/>
          <w:lang w:bidi="fa-IR"/>
        </w:rPr>
        <w:t xml:space="preserve"> تأسيس م</w:t>
      </w:r>
      <w:r w:rsidRPr="00684945">
        <w:rPr>
          <w:rFonts w:cs="B Nazanin" w:hint="cs"/>
          <w:color w:val="000000" w:themeColor="text1"/>
          <w:sz w:val="24"/>
          <w:szCs w:val="24"/>
          <w:rtl/>
          <w:lang w:bidi="fa-IR"/>
        </w:rPr>
        <w:t>ی‌</w:t>
      </w:r>
      <w:r w:rsidRPr="00684945">
        <w:rPr>
          <w:rFonts w:cs="B Nazanin" w:hint="eastAsia"/>
          <w:color w:val="000000" w:themeColor="text1"/>
          <w:sz w:val="24"/>
          <w:szCs w:val="24"/>
          <w:rtl/>
          <w:lang w:bidi="fa-IR"/>
        </w:rPr>
        <w:t>گردد</w:t>
      </w:r>
      <w:r w:rsidRPr="00684945">
        <w:rPr>
          <w:rFonts w:cs="B Nazanin"/>
          <w:color w:val="000000" w:themeColor="text1"/>
          <w:sz w:val="24"/>
          <w:szCs w:val="24"/>
          <w:rtl/>
          <w:lang w:bidi="fa-IR"/>
        </w:rPr>
        <w:t>. افراد همكار در اين مركز</w:t>
      </w:r>
      <w:r w:rsidR="00DF090A">
        <w:rPr>
          <w:rFonts w:cs="B Nazanin" w:hint="cs"/>
          <w:color w:val="000000" w:themeColor="text1"/>
          <w:sz w:val="24"/>
          <w:szCs w:val="24"/>
          <w:rtl/>
          <w:lang w:bidi="fa-IR"/>
        </w:rPr>
        <w:t>،</w:t>
      </w:r>
      <w:r w:rsidRPr="00684945">
        <w:rPr>
          <w:rFonts w:cs="B Nazanin"/>
          <w:color w:val="000000" w:themeColor="text1"/>
          <w:sz w:val="24"/>
          <w:szCs w:val="24"/>
          <w:rtl/>
          <w:lang w:bidi="fa-IR"/>
        </w:rPr>
        <w:t xml:space="preserve"> به سه گروه تقسيم م</w:t>
      </w:r>
      <w:r w:rsidRPr="00684945">
        <w:rPr>
          <w:rFonts w:cs="B Nazanin" w:hint="cs"/>
          <w:color w:val="000000" w:themeColor="text1"/>
          <w:sz w:val="24"/>
          <w:szCs w:val="24"/>
          <w:rtl/>
          <w:lang w:bidi="fa-IR"/>
        </w:rPr>
        <w:t>ی‌</w:t>
      </w:r>
      <w:r w:rsidRPr="00684945">
        <w:rPr>
          <w:rFonts w:cs="B Nazanin" w:hint="eastAsia"/>
          <w:color w:val="000000" w:themeColor="text1"/>
          <w:sz w:val="24"/>
          <w:szCs w:val="24"/>
          <w:rtl/>
          <w:lang w:bidi="fa-IR"/>
        </w:rPr>
        <w:t>شو</w:t>
      </w:r>
      <w:r w:rsidR="00120EB6" w:rsidRPr="00684945">
        <w:rPr>
          <w:rFonts w:cs="B Nazanin" w:hint="cs"/>
          <w:color w:val="000000" w:themeColor="text1"/>
          <w:sz w:val="24"/>
          <w:szCs w:val="24"/>
          <w:rtl/>
          <w:lang w:bidi="fa-IR"/>
        </w:rPr>
        <w:t>ن</w:t>
      </w:r>
      <w:r w:rsidRPr="00684945">
        <w:rPr>
          <w:rFonts w:cs="B Nazanin" w:hint="eastAsia"/>
          <w:color w:val="000000" w:themeColor="text1"/>
          <w:sz w:val="24"/>
          <w:szCs w:val="24"/>
          <w:rtl/>
          <w:lang w:bidi="fa-IR"/>
        </w:rPr>
        <w:t>د</w:t>
      </w:r>
      <w:r w:rsidRPr="00684945">
        <w:rPr>
          <w:rFonts w:cs="B Nazanin"/>
          <w:color w:val="000000" w:themeColor="text1"/>
          <w:sz w:val="24"/>
          <w:szCs w:val="24"/>
          <w:rtl/>
          <w:lang w:bidi="fa-IR"/>
        </w:rPr>
        <w:t>:</w:t>
      </w:r>
      <w:r w:rsidR="00120EB6" w:rsidRPr="00684945">
        <w:rPr>
          <w:rFonts w:cs="B Nazanin" w:hint="cs"/>
          <w:color w:val="000000" w:themeColor="text1"/>
          <w:sz w:val="24"/>
          <w:szCs w:val="24"/>
          <w:rtl/>
          <w:lang w:bidi="fa-IR"/>
        </w:rPr>
        <w:t xml:space="preserve"> </w:t>
      </w:r>
      <w:r w:rsidR="00DF090A" w:rsidRPr="00BB5E86">
        <w:rPr>
          <w:rFonts w:cs="B Nazanin"/>
          <w:sz w:val="24"/>
          <w:szCs w:val="24"/>
          <w:rtl/>
          <w:lang w:bidi="fa-IR"/>
        </w:rPr>
        <w:t>(1)</w:t>
      </w:r>
      <w:r w:rsidR="00DF090A">
        <w:rPr>
          <w:rFonts w:cs="B Nazanin" w:hint="cs"/>
          <w:sz w:val="24"/>
          <w:szCs w:val="24"/>
          <w:rtl/>
          <w:lang w:bidi="fa-IR"/>
        </w:rPr>
        <w:t xml:space="preserve"> </w:t>
      </w:r>
      <w:r w:rsidR="00120EB6" w:rsidRPr="00684945">
        <w:rPr>
          <w:rFonts w:cs="B Nazanin" w:hint="cs"/>
          <w:color w:val="000000" w:themeColor="text1"/>
          <w:sz w:val="24"/>
          <w:szCs w:val="24"/>
          <w:rtl/>
          <w:lang w:bidi="fa-IR"/>
        </w:rPr>
        <w:t>گ</w:t>
      </w:r>
      <w:r w:rsidRPr="00684945">
        <w:rPr>
          <w:rFonts w:cs="B Nazanin"/>
          <w:color w:val="000000" w:themeColor="text1"/>
          <w:sz w:val="24"/>
          <w:szCs w:val="24"/>
          <w:rtl/>
          <w:lang w:bidi="fa-IR"/>
        </w:rPr>
        <w:t>روه</w:t>
      </w:r>
      <w:r w:rsidR="00120EB6" w:rsidRPr="00684945">
        <w:rPr>
          <w:rFonts w:cs="B Nazanin"/>
          <w:color w:val="000000" w:themeColor="text1"/>
          <w:sz w:val="24"/>
          <w:szCs w:val="24"/>
          <w:rtl/>
          <w:lang w:bidi="fa-IR"/>
        </w:rPr>
        <w:softHyphen/>
      </w:r>
      <w:r w:rsidR="00DF090A">
        <w:rPr>
          <w:rFonts w:cs="B Nazanin"/>
          <w:color w:val="000000" w:themeColor="text1"/>
          <w:sz w:val="24"/>
          <w:szCs w:val="24"/>
          <w:rtl/>
          <w:lang w:bidi="fa-IR"/>
        </w:rPr>
        <w:t xml:space="preserve"> پزشكي شامل پزشك عمومي</w:t>
      </w:r>
      <w:r w:rsidR="00DF090A">
        <w:rPr>
          <w:rFonts w:cs="B Nazanin" w:hint="cs"/>
          <w:color w:val="000000" w:themeColor="text1"/>
          <w:sz w:val="24"/>
          <w:szCs w:val="24"/>
          <w:rtl/>
          <w:lang w:bidi="fa-IR"/>
        </w:rPr>
        <w:t>،</w:t>
      </w:r>
      <w:r w:rsidRPr="00684945">
        <w:rPr>
          <w:rFonts w:cs="B Nazanin"/>
          <w:color w:val="000000" w:themeColor="text1"/>
          <w:sz w:val="24"/>
          <w:szCs w:val="24"/>
          <w:rtl/>
          <w:lang w:bidi="fa-IR"/>
        </w:rPr>
        <w:t xml:space="preserve"> متخصصين رشته‌ها</w:t>
      </w:r>
      <w:r w:rsidRPr="00684945">
        <w:rPr>
          <w:rFonts w:cs="B Nazanin" w:hint="cs"/>
          <w:color w:val="000000" w:themeColor="text1"/>
          <w:sz w:val="24"/>
          <w:szCs w:val="24"/>
          <w:rtl/>
          <w:lang w:bidi="fa-IR"/>
        </w:rPr>
        <w:t>ی</w:t>
      </w:r>
      <w:r w:rsidRPr="00684945">
        <w:rPr>
          <w:rFonts w:cs="B Nazanin"/>
          <w:color w:val="000000" w:themeColor="text1"/>
          <w:sz w:val="24"/>
          <w:szCs w:val="24"/>
          <w:rtl/>
          <w:lang w:bidi="fa-IR"/>
        </w:rPr>
        <w:t xml:space="preserve"> مختلف باليني</w:t>
      </w:r>
      <w:r w:rsidR="00120EB6" w:rsidRPr="00684945">
        <w:rPr>
          <w:rFonts w:cs="B Nazanin" w:hint="cs"/>
          <w:color w:val="000000" w:themeColor="text1"/>
          <w:sz w:val="24"/>
          <w:szCs w:val="24"/>
          <w:rtl/>
          <w:lang w:bidi="fa-IR"/>
        </w:rPr>
        <w:t>، کارشناسان پروانه</w:t>
      </w:r>
      <w:r w:rsidR="00120EB6" w:rsidRPr="00253535">
        <w:rPr>
          <w:rFonts w:cs="B Nazanin"/>
          <w:color w:val="000000" w:themeColor="text1"/>
          <w:sz w:val="24"/>
          <w:szCs w:val="24"/>
          <w:rtl/>
          <w:lang w:bidi="fa-IR"/>
        </w:rPr>
        <w:softHyphen/>
      </w:r>
      <w:r w:rsidRPr="00253535">
        <w:rPr>
          <w:rFonts w:cs="B Nazanin" w:hint="cs"/>
          <w:color w:val="000000" w:themeColor="text1"/>
          <w:sz w:val="24"/>
          <w:szCs w:val="24"/>
          <w:rtl/>
          <w:lang w:bidi="fa-IR"/>
        </w:rPr>
        <w:t>دار (</w:t>
      </w:r>
      <w:r w:rsidR="00A07934" w:rsidRPr="00253535">
        <w:rPr>
          <w:rFonts w:cs="B Nazanin" w:hint="cs"/>
          <w:color w:val="000000" w:themeColor="text1"/>
          <w:sz w:val="24"/>
          <w:szCs w:val="24"/>
          <w:rtl/>
          <w:lang w:bidi="fa-IR"/>
        </w:rPr>
        <w:t>فیزیوتراپی،</w:t>
      </w:r>
      <w:r w:rsidR="00A07934">
        <w:rPr>
          <w:rFonts w:cs="B Nazanin" w:hint="cs"/>
          <w:color w:val="000000" w:themeColor="text1"/>
          <w:sz w:val="24"/>
          <w:szCs w:val="24"/>
          <w:rtl/>
          <w:lang w:bidi="fa-IR"/>
        </w:rPr>
        <w:t xml:space="preserve"> </w:t>
      </w:r>
      <w:r w:rsidR="00A07934" w:rsidRPr="00253535">
        <w:rPr>
          <w:rFonts w:cs="B Nazanin" w:hint="cs"/>
          <w:color w:val="000000" w:themeColor="text1"/>
          <w:sz w:val="24"/>
          <w:szCs w:val="24"/>
          <w:rtl/>
          <w:lang w:bidi="fa-IR"/>
        </w:rPr>
        <w:t>کاردرمانی</w:t>
      </w:r>
      <w:r w:rsidR="00A07934">
        <w:rPr>
          <w:rFonts w:cs="B Nazanin" w:hint="cs"/>
          <w:color w:val="000000" w:themeColor="text1"/>
          <w:sz w:val="24"/>
          <w:szCs w:val="24"/>
          <w:rtl/>
          <w:lang w:bidi="fa-IR"/>
        </w:rPr>
        <w:t>،</w:t>
      </w:r>
      <w:r w:rsidR="00A07934" w:rsidRPr="00253535">
        <w:rPr>
          <w:rFonts w:cs="B Nazanin" w:hint="cs"/>
          <w:color w:val="000000" w:themeColor="text1"/>
          <w:sz w:val="24"/>
          <w:szCs w:val="24"/>
          <w:rtl/>
          <w:lang w:bidi="fa-IR"/>
        </w:rPr>
        <w:t xml:space="preserve"> </w:t>
      </w:r>
      <w:r w:rsidR="00720EF6" w:rsidRPr="00253535">
        <w:rPr>
          <w:rFonts w:cs="B Nazanin" w:hint="cs"/>
          <w:color w:val="000000" w:themeColor="text1"/>
          <w:sz w:val="24"/>
          <w:szCs w:val="24"/>
          <w:rtl/>
          <w:lang w:bidi="fa-IR"/>
        </w:rPr>
        <w:t>گفتاردرمانی</w:t>
      </w:r>
      <w:r w:rsidR="00C27E9B" w:rsidRPr="00253535">
        <w:rPr>
          <w:rFonts w:cs="B Nazanin" w:hint="cs"/>
          <w:color w:val="000000" w:themeColor="text1"/>
          <w:sz w:val="24"/>
          <w:szCs w:val="24"/>
          <w:rtl/>
          <w:lang w:bidi="fa-IR"/>
        </w:rPr>
        <w:t xml:space="preserve"> </w:t>
      </w:r>
      <w:r w:rsidRPr="00253535">
        <w:rPr>
          <w:rFonts w:cs="B Nazanin" w:hint="cs"/>
          <w:color w:val="000000" w:themeColor="text1"/>
          <w:sz w:val="24"/>
          <w:szCs w:val="24"/>
          <w:rtl/>
          <w:lang w:bidi="fa-IR"/>
        </w:rPr>
        <w:t>و کایروپراکتی)</w:t>
      </w:r>
      <w:r w:rsidR="00DF090A" w:rsidRPr="00253535">
        <w:rPr>
          <w:rFonts w:cs="B Nazanin" w:hint="cs"/>
          <w:color w:val="000000" w:themeColor="text1"/>
          <w:sz w:val="24"/>
          <w:szCs w:val="24"/>
          <w:rtl/>
          <w:lang w:bidi="fa-IR"/>
        </w:rPr>
        <w:t>؛</w:t>
      </w:r>
      <w:r w:rsidR="006436E6" w:rsidRPr="00253535">
        <w:rPr>
          <w:rFonts w:cs="B Nazanin" w:hint="cs"/>
          <w:color w:val="000000" w:themeColor="text1"/>
          <w:sz w:val="24"/>
          <w:szCs w:val="24"/>
          <w:rtl/>
          <w:lang w:bidi="fa-IR"/>
        </w:rPr>
        <w:t xml:space="preserve"> </w:t>
      </w:r>
      <w:r w:rsidR="00DF090A" w:rsidRPr="00253535">
        <w:rPr>
          <w:rFonts w:cs="B Nazanin"/>
          <w:sz w:val="24"/>
          <w:szCs w:val="24"/>
          <w:rtl/>
          <w:lang w:bidi="fa-IR"/>
        </w:rPr>
        <w:t>(</w:t>
      </w:r>
      <w:r w:rsidR="00DF090A" w:rsidRPr="00BB5E86">
        <w:rPr>
          <w:rFonts w:cs="B Nazanin"/>
          <w:sz w:val="24"/>
          <w:szCs w:val="24"/>
          <w:rtl/>
          <w:lang w:bidi="fa-IR"/>
        </w:rPr>
        <w:t>2)</w:t>
      </w:r>
      <w:r w:rsidR="00DF090A">
        <w:rPr>
          <w:rFonts w:cs="B Nazanin" w:hint="cs"/>
          <w:sz w:val="24"/>
          <w:szCs w:val="24"/>
          <w:rtl/>
          <w:lang w:bidi="fa-IR"/>
        </w:rPr>
        <w:t xml:space="preserve"> </w:t>
      </w:r>
      <w:r w:rsidRPr="00684945">
        <w:rPr>
          <w:rFonts w:cs="B Nazanin"/>
          <w:color w:val="000000" w:themeColor="text1"/>
          <w:sz w:val="24"/>
          <w:szCs w:val="24"/>
          <w:rtl/>
          <w:lang w:bidi="fa-IR"/>
        </w:rPr>
        <w:t>گروه پيراپزشكي شامل پرستار</w:t>
      </w:r>
      <w:r w:rsidRPr="00684945">
        <w:rPr>
          <w:rFonts w:cs="B Nazanin" w:hint="cs"/>
          <w:color w:val="000000" w:themeColor="text1"/>
          <w:sz w:val="24"/>
          <w:szCs w:val="24"/>
          <w:rtl/>
          <w:lang w:bidi="fa-IR"/>
        </w:rPr>
        <w:t>ی</w:t>
      </w:r>
      <w:r w:rsidRPr="00684945">
        <w:rPr>
          <w:rFonts w:cs="B Nazanin"/>
          <w:color w:val="000000" w:themeColor="text1"/>
          <w:sz w:val="24"/>
          <w:szCs w:val="24"/>
          <w:rtl/>
          <w:lang w:bidi="fa-IR"/>
        </w:rPr>
        <w:t>، ماما</w:t>
      </w:r>
      <w:r w:rsidR="00DF090A">
        <w:rPr>
          <w:rFonts w:cs="B Nazanin" w:hint="cs"/>
          <w:color w:val="000000" w:themeColor="text1"/>
          <w:sz w:val="24"/>
          <w:szCs w:val="24"/>
          <w:rtl/>
          <w:lang w:bidi="fa-IR"/>
        </w:rPr>
        <w:t>ی</w:t>
      </w:r>
      <w:r w:rsidRPr="00684945">
        <w:rPr>
          <w:rFonts w:cs="B Nazanin" w:hint="cs"/>
          <w:color w:val="000000" w:themeColor="text1"/>
          <w:sz w:val="24"/>
          <w:szCs w:val="24"/>
          <w:rtl/>
          <w:lang w:bidi="fa-IR"/>
        </w:rPr>
        <w:t>ی و</w:t>
      </w:r>
      <w:r w:rsidR="00DF090A">
        <w:rPr>
          <w:rFonts w:cs="B Nazanin" w:hint="cs"/>
          <w:color w:val="000000" w:themeColor="text1"/>
          <w:sz w:val="24"/>
          <w:szCs w:val="24"/>
          <w:rtl/>
          <w:lang w:bidi="fa-IR"/>
        </w:rPr>
        <w:t xml:space="preserve"> </w:t>
      </w:r>
      <w:r w:rsidRPr="00684945">
        <w:rPr>
          <w:rFonts w:cs="B Nazanin" w:hint="cs"/>
          <w:color w:val="000000" w:themeColor="text1"/>
          <w:sz w:val="24"/>
          <w:szCs w:val="24"/>
          <w:rtl/>
          <w:lang w:bidi="fa-IR"/>
        </w:rPr>
        <w:t>..</w:t>
      </w:r>
      <w:r w:rsidR="00120EB6" w:rsidRPr="00684945">
        <w:rPr>
          <w:rFonts w:cs="B Nazanin" w:hint="cs"/>
          <w:color w:val="000000" w:themeColor="text1"/>
          <w:sz w:val="24"/>
          <w:szCs w:val="24"/>
          <w:rtl/>
          <w:lang w:bidi="fa-IR"/>
        </w:rPr>
        <w:t>.</w:t>
      </w:r>
      <w:r w:rsidR="00DF090A">
        <w:rPr>
          <w:rFonts w:cs="B Nazanin" w:hint="cs"/>
          <w:color w:val="000000" w:themeColor="text1"/>
          <w:sz w:val="24"/>
          <w:szCs w:val="24"/>
          <w:rtl/>
          <w:lang w:bidi="fa-IR"/>
        </w:rPr>
        <w:t xml:space="preserve">؛ </w:t>
      </w:r>
      <w:r w:rsidR="00DF090A" w:rsidRPr="00BB5E86">
        <w:rPr>
          <w:rFonts w:cs="B Nazanin"/>
          <w:sz w:val="24"/>
          <w:szCs w:val="24"/>
          <w:rtl/>
          <w:lang w:bidi="fa-IR"/>
        </w:rPr>
        <w:t>(3)</w:t>
      </w:r>
      <w:r w:rsidR="00DF090A">
        <w:rPr>
          <w:rFonts w:cs="B Nazanin" w:hint="cs"/>
          <w:sz w:val="24"/>
          <w:szCs w:val="24"/>
          <w:rtl/>
          <w:lang w:bidi="fa-IR"/>
        </w:rPr>
        <w:t xml:space="preserve"> </w:t>
      </w:r>
      <w:r w:rsidRPr="00684945">
        <w:rPr>
          <w:rFonts w:cs="B Nazanin"/>
          <w:color w:val="000000" w:themeColor="text1"/>
          <w:sz w:val="24"/>
          <w:szCs w:val="24"/>
          <w:rtl/>
          <w:lang w:bidi="fa-IR"/>
        </w:rPr>
        <w:t xml:space="preserve">كليه </w:t>
      </w:r>
      <w:r w:rsidR="00DF090A">
        <w:rPr>
          <w:rFonts w:cs="B Nazanin" w:hint="cs"/>
          <w:color w:val="000000" w:themeColor="text1"/>
          <w:sz w:val="24"/>
          <w:szCs w:val="24"/>
          <w:rtl/>
          <w:lang w:bidi="fa-IR"/>
        </w:rPr>
        <w:t>شاغل</w:t>
      </w:r>
      <w:r w:rsidRPr="00684945">
        <w:rPr>
          <w:rFonts w:cs="B Nazanin"/>
          <w:color w:val="000000" w:themeColor="text1"/>
          <w:sz w:val="24"/>
          <w:szCs w:val="24"/>
          <w:rtl/>
          <w:lang w:bidi="fa-IR"/>
        </w:rPr>
        <w:t>ين حرف پيراپزشكي</w:t>
      </w:r>
      <w:r w:rsidRPr="00684945">
        <w:rPr>
          <w:rFonts w:cs="B Nazanin" w:hint="cs"/>
          <w:color w:val="000000" w:themeColor="text1"/>
          <w:sz w:val="24"/>
          <w:szCs w:val="24"/>
          <w:rtl/>
          <w:lang w:bidi="fa-IR"/>
        </w:rPr>
        <w:t xml:space="preserve"> و توانبخشی</w:t>
      </w:r>
      <w:r w:rsidRPr="00684945">
        <w:rPr>
          <w:rFonts w:cs="B Nazanin"/>
          <w:color w:val="000000" w:themeColor="text1"/>
          <w:sz w:val="24"/>
          <w:szCs w:val="24"/>
          <w:rtl/>
          <w:lang w:bidi="fa-IR"/>
        </w:rPr>
        <w:t xml:space="preserve"> كه به نحوي در پ</w:t>
      </w:r>
      <w:r w:rsidRPr="00684945">
        <w:rPr>
          <w:rFonts w:cs="B Nazanin" w:hint="cs"/>
          <w:color w:val="000000" w:themeColor="text1"/>
          <w:sz w:val="24"/>
          <w:szCs w:val="24"/>
          <w:rtl/>
          <w:lang w:bidi="fa-IR"/>
        </w:rPr>
        <w:t>ی</w:t>
      </w:r>
      <w:r w:rsidR="00120EB6" w:rsidRPr="00684945">
        <w:rPr>
          <w:rFonts w:cs="B Nazanin" w:hint="eastAsia"/>
          <w:color w:val="000000" w:themeColor="text1"/>
          <w:sz w:val="24"/>
          <w:szCs w:val="24"/>
          <w:rtl/>
          <w:lang w:bidi="fa-IR"/>
        </w:rPr>
        <w:t>ش</w:t>
      </w:r>
      <w:r w:rsidRPr="00684945">
        <w:rPr>
          <w:rFonts w:cs="B Nazanin" w:hint="eastAsia"/>
          <w:color w:val="000000" w:themeColor="text1"/>
          <w:sz w:val="24"/>
          <w:szCs w:val="24"/>
          <w:rtl/>
          <w:lang w:bidi="fa-IR"/>
        </w:rPr>
        <w:t>گ</w:t>
      </w:r>
      <w:r w:rsidRPr="00684945">
        <w:rPr>
          <w:rFonts w:cs="B Nazanin" w:hint="cs"/>
          <w:color w:val="000000" w:themeColor="text1"/>
          <w:sz w:val="24"/>
          <w:szCs w:val="24"/>
          <w:rtl/>
          <w:lang w:bidi="fa-IR"/>
        </w:rPr>
        <w:t>ی</w:t>
      </w:r>
      <w:r w:rsidRPr="00684945">
        <w:rPr>
          <w:rFonts w:cs="B Nazanin" w:hint="eastAsia"/>
          <w:color w:val="000000" w:themeColor="text1"/>
          <w:sz w:val="24"/>
          <w:szCs w:val="24"/>
          <w:rtl/>
          <w:lang w:bidi="fa-IR"/>
        </w:rPr>
        <w:t>ر</w:t>
      </w:r>
      <w:r w:rsidRPr="00684945">
        <w:rPr>
          <w:rFonts w:cs="B Nazanin" w:hint="cs"/>
          <w:color w:val="000000" w:themeColor="text1"/>
          <w:sz w:val="24"/>
          <w:szCs w:val="24"/>
          <w:rtl/>
          <w:lang w:bidi="fa-IR"/>
        </w:rPr>
        <w:t>ی</w:t>
      </w:r>
      <w:r w:rsidRPr="00684945">
        <w:rPr>
          <w:rFonts w:cs="B Nazanin" w:hint="eastAsia"/>
          <w:color w:val="000000" w:themeColor="text1"/>
          <w:sz w:val="24"/>
          <w:szCs w:val="24"/>
          <w:rtl/>
          <w:lang w:bidi="fa-IR"/>
        </w:rPr>
        <w:t>،</w:t>
      </w:r>
      <w:r w:rsidRPr="00684945">
        <w:rPr>
          <w:rFonts w:cs="B Nazanin"/>
          <w:color w:val="000000" w:themeColor="text1"/>
          <w:sz w:val="24"/>
          <w:szCs w:val="24"/>
          <w:rtl/>
          <w:lang w:bidi="fa-IR"/>
        </w:rPr>
        <w:t xml:space="preserve"> تشخيص، د</w:t>
      </w:r>
      <w:r w:rsidRPr="00684945">
        <w:rPr>
          <w:rFonts w:cs="B Nazanin" w:hint="eastAsia"/>
          <w:color w:val="000000" w:themeColor="text1"/>
          <w:sz w:val="24"/>
          <w:szCs w:val="24"/>
          <w:rtl/>
          <w:lang w:bidi="fa-IR"/>
        </w:rPr>
        <w:t>رمان</w:t>
      </w:r>
      <w:r w:rsidRPr="00684945">
        <w:rPr>
          <w:rFonts w:cs="B Nazanin"/>
          <w:color w:val="000000" w:themeColor="text1"/>
          <w:sz w:val="24"/>
          <w:szCs w:val="24"/>
          <w:rtl/>
          <w:lang w:bidi="fa-IR"/>
        </w:rPr>
        <w:t xml:space="preserve"> و توانبخشي دخالت دارند.</w:t>
      </w:r>
      <w:r w:rsidR="00DF090A">
        <w:rPr>
          <w:rFonts w:cs="B Nazanin" w:hint="cs"/>
          <w:color w:val="000000" w:themeColor="text1"/>
          <w:sz w:val="24"/>
          <w:szCs w:val="24"/>
          <w:rtl/>
          <w:lang w:bidi="fa-IR"/>
        </w:rPr>
        <w:t xml:space="preserve"> </w:t>
      </w:r>
    </w:p>
    <w:p w:rsidR="00694DF4" w:rsidRPr="007B7C77" w:rsidRDefault="00694DF4" w:rsidP="00BB5E86">
      <w:pPr>
        <w:bidi/>
        <w:spacing w:after="120"/>
        <w:jc w:val="both"/>
        <w:rPr>
          <w:rFonts w:cs="B Nazanin"/>
          <w:color w:val="000000" w:themeColor="text1"/>
          <w:sz w:val="24"/>
          <w:szCs w:val="24"/>
          <w:lang w:bidi="fa-IR"/>
        </w:rPr>
      </w:pPr>
      <w:r w:rsidRPr="00117E22">
        <w:rPr>
          <w:rFonts w:ascii="Times" w:eastAsia="Cambria" w:hAnsi="Times" w:cs="B Nazanin"/>
          <w:b/>
          <w:bCs/>
          <w:color w:val="17365D" w:themeColor="text2" w:themeShade="BF"/>
          <w:rtl/>
        </w:rPr>
        <w:t>مر</w:t>
      </w:r>
      <w:r w:rsidR="00DF090A" w:rsidRPr="00117E22">
        <w:rPr>
          <w:rFonts w:ascii="Times" w:eastAsia="Cambria" w:hAnsi="Times" w:cs="B Nazanin" w:hint="cs"/>
          <w:b/>
          <w:bCs/>
          <w:color w:val="17365D" w:themeColor="text2" w:themeShade="BF"/>
          <w:rtl/>
        </w:rPr>
        <w:t>ا</w:t>
      </w:r>
      <w:r w:rsidRPr="00117E22">
        <w:rPr>
          <w:rFonts w:ascii="Times" w:eastAsia="Cambria" w:hAnsi="Times" w:cs="B Nazanin"/>
          <w:b/>
          <w:bCs/>
          <w:color w:val="17365D" w:themeColor="text2" w:themeShade="BF"/>
          <w:rtl/>
        </w:rPr>
        <w:t>کز مراقبت پرستار</w:t>
      </w:r>
      <w:r w:rsidRPr="00117E22">
        <w:rPr>
          <w:rFonts w:ascii="Times" w:eastAsia="Cambria" w:hAnsi="Times" w:cs="B Nazanin" w:hint="cs"/>
          <w:b/>
          <w:bCs/>
          <w:color w:val="17365D" w:themeColor="text2" w:themeShade="BF"/>
          <w:rtl/>
        </w:rPr>
        <w:t>ی</w:t>
      </w:r>
      <w:r w:rsidRPr="00117E22">
        <w:rPr>
          <w:rFonts w:ascii="Times" w:eastAsia="Cambria" w:hAnsi="Times" w:cs="B Nazanin"/>
          <w:b/>
          <w:bCs/>
          <w:color w:val="17365D" w:themeColor="text2" w:themeShade="BF"/>
          <w:rtl/>
        </w:rPr>
        <w:t xml:space="preserve"> در منزل</w:t>
      </w:r>
      <w:r w:rsidR="00120EB6" w:rsidRPr="00117E22">
        <w:rPr>
          <w:rFonts w:ascii="Times" w:eastAsia="Cambria" w:hAnsi="Times" w:cs="B Nazanin" w:hint="cs"/>
          <w:b/>
          <w:bCs/>
          <w:color w:val="17365D" w:themeColor="text2" w:themeShade="BF"/>
          <w:rtl/>
        </w:rPr>
        <w:t>:</w:t>
      </w:r>
      <w:r w:rsidR="00120EB6" w:rsidRPr="00117E22">
        <w:rPr>
          <w:rFonts w:cs="B Nazanin" w:hint="cs"/>
          <w:sz w:val="24"/>
          <w:szCs w:val="24"/>
          <w:rtl/>
          <w:lang w:bidi="fa-IR"/>
        </w:rPr>
        <w:t xml:space="preserve"> </w:t>
      </w:r>
      <w:r w:rsidRPr="007B7C77">
        <w:rPr>
          <w:rFonts w:cs="B Nazanin"/>
          <w:color w:val="000000" w:themeColor="text1"/>
          <w:sz w:val="24"/>
          <w:szCs w:val="24"/>
          <w:rtl/>
          <w:lang w:bidi="fa-IR"/>
        </w:rPr>
        <w:t>ا</w:t>
      </w:r>
      <w:r w:rsidRPr="007B7C77">
        <w:rPr>
          <w:rFonts w:cs="B Nazanin" w:hint="cs"/>
          <w:color w:val="000000" w:themeColor="text1"/>
          <w:sz w:val="24"/>
          <w:szCs w:val="24"/>
          <w:rtl/>
          <w:lang w:bidi="fa-IR"/>
        </w:rPr>
        <w:t>ی</w:t>
      </w:r>
      <w:r w:rsidRPr="007B7C77">
        <w:rPr>
          <w:rFonts w:cs="B Nazanin" w:hint="eastAsia"/>
          <w:color w:val="000000" w:themeColor="text1"/>
          <w:sz w:val="24"/>
          <w:szCs w:val="24"/>
          <w:rtl/>
          <w:lang w:bidi="fa-IR"/>
        </w:rPr>
        <w:t>ن</w:t>
      </w:r>
      <w:r w:rsidRPr="007B7C77">
        <w:rPr>
          <w:rFonts w:cs="B Nazanin"/>
          <w:color w:val="000000" w:themeColor="text1"/>
          <w:sz w:val="24"/>
          <w:szCs w:val="24"/>
          <w:rtl/>
          <w:lang w:bidi="fa-IR"/>
        </w:rPr>
        <w:t xml:space="preserve"> مراکز</w:t>
      </w:r>
      <w:r w:rsidR="00DF090A">
        <w:rPr>
          <w:rFonts w:cs="B Nazanin" w:hint="cs"/>
          <w:color w:val="000000" w:themeColor="text1"/>
          <w:sz w:val="24"/>
          <w:szCs w:val="24"/>
          <w:rtl/>
          <w:lang w:bidi="fa-IR"/>
        </w:rPr>
        <w:t>،</w:t>
      </w:r>
      <w:r w:rsidRPr="007B7C77">
        <w:rPr>
          <w:rFonts w:cs="B Nazanin"/>
          <w:color w:val="000000" w:themeColor="text1"/>
          <w:sz w:val="24"/>
          <w:szCs w:val="24"/>
          <w:rtl/>
          <w:lang w:bidi="fa-IR"/>
        </w:rPr>
        <w:t xml:space="preserve"> طبق ضوابط و مقررات وزارت بهداشت، درمان و آموزش پزشک</w:t>
      </w:r>
      <w:r w:rsidRPr="007B7C77">
        <w:rPr>
          <w:rFonts w:cs="B Nazanin" w:hint="cs"/>
          <w:color w:val="000000" w:themeColor="text1"/>
          <w:sz w:val="24"/>
          <w:szCs w:val="24"/>
          <w:rtl/>
          <w:lang w:bidi="fa-IR"/>
        </w:rPr>
        <w:t>ی</w:t>
      </w:r>
      <w:r w:rsidRPr="007B7C77">
        <w:rPr>
          <w:rFonts w:cs="B Nazanin" w:hint="eastAsia"/>
          <w:color w:val="000000" w:themeColor="text1"/>
          <w:sz w:val="24"/>
          <w:szCs w:val="24"/>
          <w:rtl/>
          <w:lang w:bidi="fa-IR"/>
        </w:rPr>
        <w:t>،</w:t>
      </w:r>
      <w:r w:rsidRPr="007B7C77">
        <w:rPr>
          <w:rFonts w:cs="B Nazanin"/>
          <w:color w:val="000000" w:themeColor="text1"/>
          <w:sz w:val="24"/>
          <w:szCs w:val="24"/>
          <w:rtl/>
          <w:lang w:bidi="fa-IR"/>
        </w:rPr>
        <w:t xml:space="preserve"> با شرح وظا</w:t>
      </w:r>
      <w:r w:rsidRPr="007B7C77">
        <w:rPr>
          <w:rFonts w:cs="B Nazanin" w:hint="cs"/>
          <w:color w:val="000000" w:themeColor="text1"/>
          <w:sz w:val="24"/>
          <w:szCs w:val="24"/>
          <w:rtl/>
          <w:lang w:bidi="fa-IR"/>
        </w:rPr>
        <w:t>ی</w:t>
      </w:r>
      <w:r w:rsidRPr="007B7C77">
        <w:rPr>
          <w:rFonts w:cs="B Nazanin" w:hint="eastAsia"/>
          <w:color w:val="000000" w:themeColor="text1"/>
          <w:sz w:val="24"/>
          <w:szCs w:val="24"/>
          <w:rtl/>
          <w:lang w:bidi="fa-IR"/>
        </w:rPr>
        <w:t>ف</w:t>
      </w:r>
      <w:r w:rsidRPr="007B7C77">
        <w:rPr>
          <w:rFonts w:cs="B Nazanin"/>
          <w:color w:val="000000" w:themeColor="text1"/>
          <w:sz w:val="24"/>
          <w:szCs w:val="24"/>
          <w:rtl/>
          <w:lang w:bidi="fa-IR"/>
        </w:rPr>
        <w:t xml:space="preserve"> و اخت</w:t>
      </w:r>
      <w:r w:rsidRPr="007B7C77">
        <w:rPr>
          <w:rFonts w:cs="B Nazanin" w:hint="cs"/>
          <w:color w:val="000000" w:themeColor="text1"/>
          <w:sz w:val="24"/>
          <w:szCs w:val="24"/>
          <w:rtl/>
          <w:lang w:bidi="fa-IR"/>
        </w:rPr>
        <w:t>ی</w:t>
      </w:r>
      <w:r w:rsidRPr="007B7C77">
        <w:rPr>
          <w:rFonts w:cs="B Nazanin" w:hint="eastAsia"/>
          <w:color w:val="000000" w:themeColor="text1"/>
          <w:sz w:val="24"/>
          <w:szCs w:val="24"/>
          <w:rtl/>
          <w:lang w:bidi="fa-IR"/>
        </w:rPr>
        <w:t>ارات</w:t>
      </w:r>
      <w:r w:rsidRPr="007B7C77">
        <w:rPr>
          <w:rFonts w:cs="B Nazanin"/>
          <w:color w:val="000000" w:themeColor="text1"/>
          <w:sz w:val="24"/>
          <w:szCs w:val="24"/>
          <w:rtl/>
          <w:lang w:bidi="fa-IR"/>
        </w:rPr>
        <w:t xml:space="preserve"> تع</w:t>
      </w:r>
      <w:r w:rsidRPr="007B7C77">
        <w:rPr>
          <w:rFonts w:cs="B Nazanin" w:hint="cs"/>
          <w:color w:val="000000" w:themeColor="text1"/>
          <w:sz w:val="24"/>
          <w:szCs w:val="24"/>
          <w:rtl/>
          <w:lang w:bidi="fa-IR"/>
        </w:rPr>
        <w:t>یی</w:t>
      </w:r>
      <w:r w:rsidRPr="007B7C77">
        <w:rPr>
          <w:rFonts w:cs="B Nazanin" w:hint="eastAsia"/>
          <w:color w:val="000000" w:themeColor="text1"/>
          <w:sz w:val="24"/>
          <w:szCs w:val="24"/>
          <w:rtl/>
          <w:lang w:bidi="fa-IR"/>
        </w:rPr>
        <w:t>ن‌شده،</w:t>
      </w:r>
      <w:r w:rsidRPr="007B7C77">
        <w:rPr>
          <w:rFonts w:cs="B Nazanin"/>
          <w:color w:val="000000" w:themeColor="text1"/>
          <w:sz w:val="24"/>
          <w:szCs w:val="24"/>
          <w:rtl/>
          <w:lang w:bidi="fa-IR"/>
        </w:rPr>
        <w:t xml:space="preserve"> پس از اخذ مجوز از معاونت‌ها</w:t>
      </w:r>
      <w:r w:rsidRPr="007B7C77">
        <w:rPr>
          <w:rFonts w:cs="B Nazanin" w:hint="cs"/>
          <w:color w:val="000000" w:themeColor="text1"/>
          <w:sz w:val="24"/>
          <w:szCs w:val="24"/>
          <w:rtl/>
          <w:lang w:bidi="fa-IR"/>
        </w:rPr>
        <w:t>ی</w:t>
      </w:r>
      <w:r w:rsidRPr="007B7C77">
        <w:rPr>
          <w:rFonts w:cs="B Nazanin"/>
          <w:color w:val="000000" w:themeColor="text1"/>
          <w:sz w:val="24"/>
          <w:szCs w:val="24"/>
          <w:rtl/>
          <w:lang w:bidi="fa-IR"/>
        </w:rPr>
        <w:t xml:space="preserve"> درمان دانشگاه‌ها، توسط افراد واجد شرا</w:t>
      </w:r>
      <w:r w:rsidRPr="007B7C77">
        <w:rPr>
          <w:rFonts w:cs="B Nazanin" w:hint="cs"/>
          <w:color w:val="000000" w:themeColor="text1"/>
          <w:sz w:val="24"/>
          <w:szCs w:val="24"/>
          <w:rtl/>
          <w:lang w:bidi="fa-IR"/>
        </w:rPr>
        <w:t>ی</w:t>
      </w:r>
      <w:r w:rsidRPr="007B7C77">
        <w:rPr>
          <w:rFonts w:cs="B Nazanin" w:hint="eastAsia"/>
          <w:color w:val="000000" w:themeColor="text1"/>
          <w:sz w:val="24"/>
          <w:szCs w:val="24"/>
          <w:rtl/>
          <w:lang w:bidi="fa-IR"/>
        </w:rPr>
        <w:t>ط</w:t>
      </w:r>
      <w:r w:rsidRPr="007B7C77">
        <w:rPr>
          <w:rFonts w:cs="B Nazanin"/>
          <w:color w:val="000000" w:themeColor="text1"/>
          <w:sz w:val="24"/>
          <w:szCs w:val="24"/>
          <w:rtl/>
          <w:lang w:bidi="fa-IR"/>
        </w:rPr>
        <w:t xml:space="preserve"> که پرستاران دارا</w:t>
      </w:r>
      <w:r w:rsidRPr="007B7C77">
        <w:rPr>
          <w:rFonts w:cs="B Nazanin" w:hint="cs"/>
          <w:color w:val="000000" w:themeColor="text1"/>
          <w:sz w:val="24"/>
          <w:szCs w:val="24"/>
          <w:rtl/>
          <w:lang w:bidi="fa-IR"/>
        </w:rPr>
        <w:t>ی</w:t>
      </w:r>
      <w:r w:rsidRPr="007B7C77">
        <w:rPr>
          <w:rFonts w:cs="B Nazanin"/>
          <w:color w:val="000000" w:themeColor="text1"/>
          <w:sz w:val="24"/>
          <w:szCs w:val="24"/>
          <w:rtl/>
          <w:lang w:bidi="fa-IR"/>
        </w:rPr>
        <w:t xml:space="preserve"> مدرک کارشناس</w:t>
      </w:r>
      <w:r w:rsidRPr="007B7C77">
        <w:rPr>
          <w:rFonts w:cs="B Nazanin" w:hint="cs"/>
          <w:color w:val="000000" w:themeColor="text1"/>
          <w:sz w:val="24"/>
          <w:szCs w:val="24"/>
          <w:rtl/>
          <w:lang w:bidi="fa-IR"/>
        </w:rPr>
        <w:t>ی</w:t>
      </w:r>
      <w:r w:rsidRPr="007B7C77">
        <w:rPr>
          <w:rFonts w:cs="B Nazanin"/>
          <w:color w:val="000000" w:themeColor="text1"/>
          <w:sz w:val="24"/>
          <w:szCs w:val="24"/>
          <w:rtl/>
          <w:lang w:bidi="fa-IR"/>
        </w:rPr>
        <w:t xml:space="preserve"> و بالاتر </w:t>
      </w:r>
      <w:r w:rsidR="00F20954" w:rsidRPr="007B7C77">
        <w:rPr>
          <w:rFonts w:cs="B Nazanin" w:hint="cs"/>
          <w:color w:val="000000" w:themeColor="text1"/>
          <w:sz w:val="24"/>
          <w:szCs w:val="24"/>
          <w:rtl/>
          <w:lang w:bidi="fa-IR"/>
        </w:rPr>
        <w:t>با</w:t>
      </w:r>
      <w:r w:rsidRPr="007B7C77">
        <w:rPr>
          <w:rFonts w:cs="B Nazanin"/>
          <w:color w:val="000000" w:themeColor="text1"/>
          <w:sz w:val="24"/>
          <w:szCs w:val="24"/>
          <w:rtl/>
          <w:lang w:bidi="fa-IR"/>
        </w:rPr>
        <w:t xml:space="preserve"> حداقل 5 سال سابقه خدمت م</w:t>
      </w:r>
      <w:r w:rsidRPr="007B7C77">
        <w:rPr>
          <w:rFonts w:cs="B Nazanin" w:hint="cs"/>
          <w:color w:val="000000" w:themeColor="text1"/>
          <w:sz w:val="24"/>
          <w:szCs w:val="24"/>
          <w:rtl/>
          <w:lang w:bidi="fa-IR"/>
        </w:rPr>
        <w:t>ی‌</w:t>
      </w:r>
      <w:r w:rsidRPr="007B7C77">
        <w:rPr>
          <w:rFonts w:cs="B Nazanin" w:hint="eastAsia"/>
          <w:color w:val="000000" w:themeColor="text1"/>
          <w:sz w:val="24"/>
          <w:szCs w:val="24"/>
          <w:rtl/>
          <w:lang w:bidi="fa-IR"/>
        </w:rPr>
        <w:t>باشند</w:t>
      </w:r>
      <w:r w:rsidR="00DF090A">
        <w:rPr>
          <w:rFonts w:cs="B Nazanin" w:hint="cs"/>
          <w:color w:val="000000" w:themeColor="text1"/>
          <w:sz w:val="24"/>
          <w:szCs w:val="24"/>
          <w:rtl/>
          <w:lang w:bidi="fa-IR"/>
        </w:rPr>
        <w:t>،</w:t>
      </w:r>
      <w:r w:rsidRPr="007B7C77">
        <w:rPr>
          <w:rFonts w:cs="B Nazanin"/>
          <w:color w:val="000000" w:themeColor="text1"/>
          <w:sz w:val="24"/>
          <w:szCs w:val="24"/>
          <w:rtl/>
          <w:lang w:bidi="fa-IR"/>
        </w:rPr>
        <w:t xml:space="preserve"> تأس</w:t>
      </w:r>
      <w:r w:rsidRPr="007B7C77">
        <w:rPr>
          <w:rFonts w:cs="B Nazanin" w:hint="cs"/>
          <w:color w:val="000000" w:themeColor="text1"/>
          <w:sz w:val="24"/>
          <w:szCs w:val="24"/>
          <w:rtl/>
          <w:lang w:bidi="fa-IR"/>
        </w:rPr>
        <w:t>ی</w:t>
      </w:r>
      <w:r w:rsidRPr="007B7C77">
        <w:rPr>
          <w:rFonts w:cs="B Nazanin" w:hint="eastAsia"/>
          <w:color w:val="000000" w:themeColor="text1"/>
          <w:sz w:val="24"/>
          <w:szCs w:val="24"/>
          <w:rtl/>
          <w:lang w:bidi="fa-IR"/>
        </w:rPr>
        <w:t>س</w:t>
      </w:r>
      <w:r w:rsidRPr="007B7C77">
        <w:rPr>
          <w:rFonts w:cs="B Nazanin"/>
          <w:color w:val="000000" w:themeColor="text1"/>
          <w:sz w:val="24"/>
          <w:szCs w:val="24"/>
          <w:rtl/>
          <w:lang w:bidi="fa-IR"/>
        </w:rPr>
        <w:t xml:space="preserve"> و اداره م</w:t>
      </w:r>
      <w:r w:rsidRPr="007B7C77">
        <w:rPr>
          <w:rFonts w:cs="B Nazanin" w:hint="cs"/>
          <w:color w:val="000000" w:themeColor="text1"/>
          <w:sz w:val="24"/>
          <w:szCs w:val="24"/>
          <w:rtl/>
          <w:lang w:bidi="fa-IR"/>
        </w:rPr>
        <w:t>ی‌</w:t>
      </w:r>
      <w:r w:rsidRPr="007B7C77">
        <w:rPr>
          <w:rFonts w:cs="B Nazanin" w:hint="eastAsia"/>
          <w:color w:val="000000" w:themeColor="text1"/>
          <w:sz w:val="24"/>
          <w:szCs w:val="24"/>
          <w:rtl/>
          <w:lang w:bidi="fa-IR"/>
        </w:rPr>
        <w:t>گرد</w:t>
      </w:r>
      <w:r w:rsidR="00DF090A">
        <w:rPr>
          <w:rFonts w:cs="B Nazanin" w:hint="cs"/>
          <w:color w:val="000000" w:themeColor="text1"/>
          <w:sz w:val="24"/>
          <w:szCs w:val="24"/>
          <w:rtl/>
          <w:lang w:bidi="fa-IR"/>
        </w:rPr>
        <w:t>ن</w:t>
      </w:r>
      <w:r w:rsidRPr="007B7C77">
        <w:rPr>
          <w:rFonts w:cs="B Nazanin" w:hint="eastAsia"/>
          <w:color w:val="000000" w:themeColor="text1"/>
          <w:sz w:val="24"/>
          <w:szCs w:val="24"/>
          <w:rtl/>
          <w:lang w:bidi="fa-IR"/>
        </w:rPr>
        <w:t>د</w:t>
      </w:r>
      <w:r w:rsidRPr="007B7C77">
        <w:rPr>
          <w:rFonts w:cs="B Nazanin"/>
          <w:color w:val="000000" w:themeColor="text1"/>
          <w:sz w:val="24"/>
          <w:szCs w:val="24"/>
          <w:rtl/>
          <w:lang w:bidi="fa-IR"/>
        </w:rPr>
        <w:t xml:space="preserve"> و به ارائه‌ خدمات غربالگر</w:t>
      </w:r>
      <w:r w:rsidRPr="007B7C77">
        <w:rPr>
          <w:rFonts w:cs="B Nazanin" w:hint="cs"/>
          <w:color w:val="000000" w:themeColor="text1"/>
          <w:sz w:val="24"/>
          <w:szCs w:val="24"/>
          <w:rtl/>
          <w:lang w:bidi="fa-IR"/>
        </w:rPr>
        <w:t>ی</w:t>
      </w:r>
      <w:r w:rsidRPr="007B7C77">
        <w:rPr>
          <w:rFonts w:cs="B Nazanin" w:hint="eastAsia"/>
          <w:color w:val="000000" w:themeColor="text1"/>
          <w:sz w:val="24"/>
          <w:szCs w:val="24"/>
          <w:rtl/>
          <w:lang w:bidi="fa-IR"/>
        </w:rPr>
        <w:t>،</w:t>
      </w:r>
      <w:r w:rsidRPr="007B7C77">
        <w:rPr>
          <w:rFonts w:cs="B Nazanin"/>
          <w:color w:val="000000" w:themeColor="text1"/>
          <w:sz w:val="24"/>
          <w:szCs w:val="24"/>
          <w:rtl/>
          <w:lang w:bidi="fa-IR"/>
        </w:rPr>
        <w:t xml:space="preserve"> مراقبت</w:t>
      </w:r>
      <w:r w:rsidRPr="007B7C77">
        <w:rPr>
          <w:rFonts w:cs="B Nazanin" w:hint="cs"/>
          <w:color w:val="000000" w:themeColor="text1"/>
          <w:sz w:val="24"/>
          <w:szCs w:val="24"/>
          <w:rtl/>
          <w:lang w:bidi="fa-IR"/>
        </w:rPr>
        <w:t>ی</w:t>
      </w:r>
      <w:r w:rsidRPr="007B7C77">
        <w:rPr>
          <w:rFonts w:cs="B Nazanin" w:hint="eastAsia"/>
          <w:color w:val="000000" w:themeColor="text1"/>
          <w:sz w:val="24"/>
          <w:szCs w:val="24"/>
          <w:rtl/>
          <w:lang w:bidi="fa-IR"/>
        </w:rPr>
        <w:t>،</w:t>
      </w:r>
      <w:r w:rsidRPr="007B7C77">
        <w:rPr>
          <w:rFonts w:cs="B Nazanin"/>
          <w:color w:val="000000" w:themeColor="text1"/>
          <w:sz w:val="24"/>
          <w:szCs w:val="24"/>
          <w:rtl/>
          <w:lang w:bidi="fa-IR"/>
        </w:rPr>
        <w:t xml:space="preserve"> توانبخش</w:t>
      </w:r>
      <w:r w:rsidRPr="007B7C77">
        <w:rPr>
          <w:rFonts w:cs="B Nazanin" w:hint="cs"/>
          <w:color w:val="000000" w:themeColor="text1"/>
          <w:sz w:val="24"/>
          <w:szCs w:val="24"/>
          <w:rtl/>
          <w:lang w:bidi="fa-IR"/>
        </w:rPr>
        <w:t>ی</w:t>
      </w:r>
      <w:r w:rsidRPr="007B7C77">
        <w:rPr>
          <w:rFonts w:cs="B Nazanin" w:hint="eastAsia"/>
          <w:color w:val="000000" w:themeColor="text1"/>
          <w:sz w:val="24"/>
          <w:szCs w:val="24"/>
          <w:rtl/>
          <w:lang w:bidi="fa-IR"/>
        </w:rPr>
        <w:t>،</w:t>
      </w:r>
      <w:r w:rsidRPr="007B7C77">
        <w:rPr>
          <w:rFonts w:cs="B Nazanin"/>
          <w:color w:val="000000" w:themeColor="text1"/>
          <w:sz w:val="24"/>
          <w:szCs w:val="24"/>
          <w:rtl/>
          <w:lang w:bidi="fa-IR"/>
        </w:rPr>
        <w:t xml:space="preserve"> مشاوره‌ا</w:t>
      </w:r>
      <w:r w:rsidRPr="007B7C77">
        <w:rPr>
          <w:rFonts w:cs="B Nazanin" w:hint="cs"/>
          <w:color w:val="000000" w:themeColor="text1"/>
          <w:sz w:val="24"/>
          <w:szCs w:val="24"/>
          <w:rtl/>
          <w:lang w:bidi="fa-IR"/>
        </w:rPr>
        <w:t>ی</w:t>
      </w:r>
      <w:r w:rsidRPr="007B7C77">
        <w:rPr>
          <w:rFonts w:cs="B Nazanin"/>
          <w:color w:val="000000" w:themeColor="text1"/>
          <w:sz w:val="24"/>
          <w:szCs w:val="24"/>
          <w:rtl/>
          <w:lang w:bidi="fa-IR"/>
        </w:rPr>
        <w:t xml:space="preserve"> و آموزش‌ها</w:t>
      </w:r>
      <w:r w:rsidRPr="007B7C77">
        <w:rPr>
          <w:rFonts w:cs="B Nazanin" w:hint="cs"/>
          <w:color w:val="000000" w:themeColor="text1"/>
          <w:sz w:val="24"/>
          <w:szCs w:val="24"/>
          <w:rtl/>
          <w:lang w:bidi="fa-IR"/>
        </w:rPr>
        <w:t>ی</w:t>
      </w:r>
      <w:r w:rsidR="00F20954" w:rsidRPr="007B7C77">
        <w:rPr>
          <w:rFonts w:cs="B Nazanin"/>
          <w:color w:val="000000" w:themeColor="text1"/>
          <w:sz w:val="24"/>
          <w:szCs w:val="24"/>
          <w:rtl/>
          <w:lang w:bidi="fa-IR"/>
        </w:rPr>
        <w:t xml:space="preserve"> خود</w:t>
      </w:r>
      <w:r w:rsidRPr="007B7C77">
        <w:rPr>
          <w:rFonts w:cs="B Nazanin"/>
          <w:color w:val="000000" w:themeColor="text1"/>
          <w:sz w:val="24"/>
          <w:szCs w:val="24"/>
          <w:rtl/>
          <w:lang w:bidi="fa-IR"/>
        </w:rPr>
        <w:t>مراقبت</w:t>
      </w:r>
      <w:r w:rsidRPr="007B7C77">
        <w:rPr>
          <w:rFonts w:cs="B Nazanin" w:hint="cs"/>
          <w:color w:val="000000" w:themeColor="text1"/>
          <w:sz w:val="24"/>
          <w:szCs w:val="24"/>
          <w:rtl/>
          <w:lang w:bidi="fa-IR"/>
        </w:rPr>
        <w:t>ی</w:t>
      </w:r>
      <w:r w:rsidRPr="007B7C77">
        <w:rPr>
          <w:rFonts w:cs="B Nazanin"/>
          <w:color w:val="000000" w:themeColor="text1"/>
          <w:sz w:val="24"/>
          <w:szCs w:val="24"/>
          <w:rtl/>
          <w:lang w:bidi="fa-IR"/>
        </w:rPr>
        <w:t xml:space="preserve"> م</w:t>
      </w:r>
      <w:r w:rsidRPr="007B7C77">
        <w:rPr>
          <w:rFonts w:cs="B Nazanin" w:hint="cs"/>
          <w:color w:val="000000" w:themeColor="text1"/>
          <w:sz w:val="24"/>
          <w:szCs w:val="24"/>
          <w:rtl/>
          <w:lang w:bidi="fa-IR"/>
        </w:rPr>
        <w:t>ی‌</w:t>
      </w:r>
      <w:r w:rsidRPr="007B7C77">
        <w:rPr>
          <w:rFonts w:cs="B Nazanin" w:hint="eastAsia"/>
          <w:color w:val="000000" w:themeColor="text1"/>
          <w:sz w:val="24"/>
          <w:szCs w:val="24"/>
          <w:rtl/>
          <w:lang w:bidi="fa-IR"/>
        </w:rPr>
        <w:t>پردازند</w:t>
      </w:r>
      <w:r w:rsidRPr="007B7C77">
        <w:rPr>
          <w:rFonts w:cs="B Nazanin"/>
          <w:color w:val="000000" w:themeColor="text1"/>
          <w:sz w:val="24"/>
          <w:szCs w:val="24"/>
          <w:rtl/>
          <w:lang w:bidi="fa-IR"/>
        </w:rPr>
        <w:t>.</w:t>
      </w:r>
    </w:p>
    <w:p w:rsidR="00694DF4" w:rsidRPr="00EF0CA8" w:rsidRDefault="007B7C77" w:rsidP="00FA3E5C">
      <w:pPr>
        <w:bidi/>
        <w:spacing w:after="120"/>
        <w:jc w:val="both"/>
        <w:rPr>
          <w:rFonts w:cs="B Nazanin"/>
          <w:sz w:val="28"/>
          <w:szCs w:val="28"/>
          <w:rtl/>
          <w:lang w:bidi="fa-IR"/>
        </w:rPr>
      </w:pPr>
      <w:r w:rsidRPr="00117E22">
        <w:rPr>
          <w:rFonts w:ascii="Times" w:eastAsia="Cambria" w:hAnsi="Times" w:cs="B Nazanin" w:hint="cs"/>
          <w:b/>
          <w:bCs/>
          <w:color w:val="17365D" w:themeColor="text2" w:themeShade="BF"/>
          <w:rtl/>
        </w:rPr>
        <w:t>نیروهای اصلی حوزه توانبخشی</w:t>
      </w:r>
      <w:r w:rsidR="00EF0CA8" w:rsidRPr="00117E22">
        <w:rPr>
          <w:rFonts w:ascii="Times" w:eastAsia="Cambria" w:hAnsi="Times" w:cs="B Nazanin" w:hint="cs"/>
          <w:b/>
          <w:bCs/>
          <w:color w:val="17365D" w:themeColor="text2" w:themeShade="BF"/>
          <w:rtl/>
        </w:rPr>
        <w:t>:</w:t>
      </w:r>
      <w:r w:rsidR="00EF0CA8" w:rsidRPr="00117E22">
        <w:rPr>
          <w:rFonts w:cs="B Nazanin" w:hint="cs"/>
          <w:sz w:val="24"/>
          <w:szCs w:val="24"/>
          <w:rtl/>
          <w:lang w:bidi="fa-IR"/>
        </w:rPr>
        <w:t xml:space="preserve"> </w:t>
      </w:r>
      <w:r w:rsidR="00EF0CA8" w:rsidRPr="007B7C77">
        <w:rPr>
          <w:rFonts w:cs="B Nazanin" w:hint="cs"/>
          <w:color w:val="000000" w:themeColor="text1"/>
          <w:sz w:val="24"/>
          <w:szCs w:val="24"/>
          <w:rtl/>
          <w:lang w:bidi="fa-IR"/>
        </w:rPr>
        <w:t>متشکل از متخصصین طب</w:t>
      </w:r>
      <w:r w:rsidR="00117E22">
        <w:rPr>
          <w:rFonts w:cs="B Nazanin"/>
          <w:color w:val="000000" w:themeColor="text1"/>
          <w:sz w:val="24"/>
          <w:szCs w:val="24"/>
          <w:rtl/>
          <w:lang w:bidi="fa-IR"/>
        </w:rPr>
        <w:softHyphen/>
      </w:r>
      <w:r w:rsidR="00EF0CA8" w:rsidRPr="007B7C77">
        <w:rPr>
          <w:rFonts w:cs="B Nazanin" w:hint="cs"/>
          <w:color w:val="000000" w:themeColor="text1"/>
          <w:sz w:val="24"/>
          <w:szCs w:val="24"/>
          <w:rtl/>
          <w:lang w:bidi="fa-IR"/>
        </w:rPr>
        <w:t xml:space="preserve">فیزیکی و </w:t>
      </w:r>
      <w:r w:rsidR="00EF0CA8" w:rsidRPr="00253535">
        <w:rPr>
          <w:rFonts w:cs="B Nazanin" w:hint="cs"/>
          <w:color w:val="000000" w:themeColor="text1"/>
          <w:sz w:val="24"/>
          <w:szCs w:val="24"/>
          <w:rtl/>
          <w:lang w:bidi="fa-IR"/>
        </w:rPr>
        <w:t>توانبخشی</w:t>
      </w:r>
      <w:r w:rsidR="00A654AB" w:rsidRPr="00253535">
        <w:rPr>
          <w:rFonts w:cs="B Nazanin" w:hint="cs"/>
          <w:color w:val="000000" w:themeColor="text1"/>
          <w:sz w:val="24"/>
          <w:szCs w:val="24"/>
          <w:rtl/>
          <w:lang w:bidi="fa-IR"/>
        </w:rPr>
        <w:t>،</w:t>
      </w:r>
      <w:r w:rsidR="00EF0CA8" w:rsidRPr="00253535">
        <w:rPr>
          <w:rFonts w:cs="B Nazanin" w:hint="cs"/>
          <w:color w:val="000000" w:themeColor="text1"/>
          <w:sz w:val="24"/>
          <w:szCs w:val="24"/>
          <w:rtl/>
          <w:lang w:bidi="fa-IR"/>
        </w:rPr>
        <w:t xml:space="preserve"> درمانگران</w:t>
      </w:r>
      <w:r w:rsidR="00720EF6" w:rsidRPr="00253535">
        <w:rPr>
          <w:rFonts w:cs="B Nazanin" w:hint="cs"/>
          <w:color w:val="000000" w:themeColor="text1"/>
          <w:sz w:val="24"/>
          <w:szCs w:val="24"/>
          <w:rtl/>
          <w:lang w:bidi="fa-IR"/>
        </w:rPr>
        <w:t xml:space="preserve"> </w:t>
      </w:r>
      <w:r w:rsidR="00FA3E5C" w:rsidRPr="007B7C77">
        <w:rPr>
          <w:rFonts w:cs="B Nazanin" w:hint="cs"/>
          <w:color w:val="000000" w:themeColor="text1"/>
          <w:sz w:val="24"/>
          <w:szCs w:val="24"/>
          <w:rtl/>
          <w:lang w:bidi="fa-IR"/>
        </w:rPr>
        <w:t xml:space="preserve">فیزیوتراپی، </w:t>
      </w:r>
      <w:r w:rsidR="00720EF6" w:rsidRPr="00253535">
        <w:rPr>
          <w:rFonts w:cs="B Nazanin" w:hint="cs"/>
          <w:color w:val="000000" w:themeColor="text1"/>
          <w:sz w:val="24"/>
          <w:szCs w:val="24"/>
          <w:rtl/>
          <w:lang w:bidi="fa-IR"/>
        </w:rPr>
        <w:t>کاردرمانی،</w:t>
      </w:r>
      <w:r w:rsidR="00720EF6" w:rsidRPr="007B7C77">
        <w:rPr>
          <w:rFonts w:cs="B Nazanin" w:hint="cs"/>
          <w:color w:val="000000" w:themeColor="text1"/>
          <w:sz w:val="24"/>
          <w:szCs w:val="24"/>
          <w:rtl/>
          <w:lang w:bidi="fa-IR"/>
        </w:rPr>
        <w:t xml:space="preserve"> </w:t>
      </w:r>
      <w:r w:rsidR="00117E22" w:rsidRPr="007B7C77">
        <w:rPr>
          <w:rFonts w:cs="B Nazanin" w:hint="cs"/>
          <w:color w:val="000000" w:themeColor="text1"/>
          <w:sz w:val="24"/>
          <w:szCs w:val="24"/>
          <w:rtl/>
          <w:lang w:bidi="fa-IR"/>
        </w:rPr>
        <w:t xml:space="preserve">گفتاردرمانی، </w:t>
      </w:r>
      <w:r w:rsidRPr="007B7C77">
        <w:rPr>
          <w:rFonts w:cs="B Nazanin" w:hint="cs"/>
          <w:color w:val="000000" w:themeColor="text1"/>
          <w:sz w:val="24"/>
          <w:szCs w:val="24"/>
          <w:rtl/>
          <w:lang w:bidi="fa-IR"/>
        </w:rPr>
        <w:t>شنوایی</w:t>
      </w:r>
      <w:r w:rsidRPr="007B7C77">
        <w:rPr>
          <w:rFonts w:cs="B Nazanin"/>
          <w:color w:val="000000" w:themeColor="text1"/>
          <w:sz w:val="24"/>
          <w:szCs w:val="24"/>
          <w:rtl/>
          <w:lang w:bidi="fa-IR"/>
        </w:rPr>
        <w:softHyphen/>
      </w:r>
      <w:r w:rsidR="00EF0CA8" w:rsidRPr="007B7C77">
        <w:rPr>
          <w:rFonts w:cs="B Nazanin" w:hint="cs"/>
          <w:color w:val="000000" w:themeColor="text1"/>
          <w:sz w:val="24"/>
          <w:szCs w:val="24"/>
          <w:rtl/>
          <w:lang w:bidi="fa-IR"/>
        </w:rPr>
        <w:t>شناسی</w:t>
      </w:r>
      <w:r w:rsidR="00A654AB" w:rsidRPr="007B7C77">
        <w:rPr>
          <w:rFonts w:cs="B Nazanin" w:hint="cs"/>
          <w:color w:val="000000" w:themeColor="text1"/>
          <w:sz w:val="24"/>
          <w:szCs w:val="24"/>
          <w:rtl/>
          <w:lang w:bidi="fa-IR"/>
        </w:rPr>
        <w:t>،</w:t>
      </w:r>
      <w:r w:rsidR="00EF0CA8" w:rsidRPr="007B7C77">
        <w:rPr>
          <w:rFonts w:cs="B Nazanin" w:hint="cs"/>
          <w:color w:val="000000" w:themeColor="text1"/>
          <w:sz w:val="24"/>
          <w:szCs w:val="24"/>
          <w:rtl/>
          <w:lang w:bidi="fa-IR"/>
        </w:rPr>
        <w:t xml:space="preserve"> </w:t>
      </w:r>
      <w:r w:rsidRPr="007B7C77">
        <w:rPr>
          <w:rFonts w:cs="B Nazanin" w:hint="cs"/>
          <w:color w:val="000000" w:themeColor="text1"/>
          <w:sz w:val="24"/>
          <w:szCs w:val="24"/>
          <w:rtl/>
          <w:lang w:bidi="fa-IR"/>
        </w:rPr>
        <w:t>بینایی</w:t>
      </w:r>
      <w:r w:rsidRPr="007B7C77">
        <w:rPr>
          <w:rFonts w:cs="B Nazanin"/>
          <w:color w:val="000000" w:themeColor="text1"/>
          <w:sz w:val="24"/>
          <w:szCs w:val="24"/>
          <w:rtl/>
          <w:lang w:bidi="fa-IR"/>
        </w:rPr>
        <w:softHyphen/>
      </w:r>
      <w:r w:rsidRPr="007B7C77">
        <w:rPr>
          <w:rFonts w:cs="B Nazanin" w:hint="cs"/>
          <w:color w:val="000000" w:themeColor="text1"/>
          <w:sz w:val="24"/>
          <w:szCs w:val="24"/>
          <w:rtl/>
          <w:lang w:bidi="fa-IR"/>
        </w:rPr>
        <w:t>سنجی و ارتوپدی فنی می</w:t>
      </w:r>
      <w:r w:rsidRPr="007B7C77">
        <w:rPr>
          <w:rFonts w:cs="B Nazanin"/>
          <w:color w:val="000000" w:themeColor="text1"/>
          <w:sz w:val="24"/>
          <w:szCs w:val="24"/>
          <w:rtl/>
          <w:lang w:bidi="fa-IR"/>
        </w:rPr>
        <w:softHyphen/>
      </w:r>
      <w:r w:rsidR="00EF0CA8" w:rsidRPr="007B7C77">
        <w:rPr>
          <w:rFonts w:cs="B Nazanin" w:hint="cs"/>
          <w:color w:val="000000" w:themeColor="text1"/>
          <w:sz w:val="24"/>
          <w:szCs w:val="24"/>
          <w:rtl/>
          <w:lang w:bidi="fa-IR"/>
        </w:rPr>
        <w:t>باشند</w:t>
      </w:r>
      <w:r w:rsidRPr="007B7C77">
        <w:rPr>
          <w:rFonts w:cs="B Nazanin" w:hint="cs"/>
          <w:color w:val="000000" w:themeColor="text1"/>
          <w:sz w:val="24"/>
          <w:szCs w:val="24"/>
          <w:rtl/>
          <w:lang w:bidi="fa-IR"/>
        </w:rPr>
        <w:t>.</w:t>
      </w:r>
    </w:p>
    <w:p w:rsidR="00FB3F0F" w:rsidRDefault="00FB3F0F" w:rsidP="00FB3F0F">
      <w:pPr>
        <w:spacing w:after="0"/>
        <w:rPr>
          <w:rFonts w:ascii="Cambria" w:eastAsia="Cambria" w:hAnsi="Cambria" w:cs="B Nazanin"/>
        </w:rPr>
      </w:pPr>
      <w:r>
        <w:rPr>
          <w:rFonts w:cs="B Nazanin"/>
          <w:rtl/>
        </w:rPr>
        <w:br w:type="page"/>
      </w:r>
    </w:p>
    <w:p w:rsidR="00126B8C" w:rsidRPr="00126B8C" w:rsidRDefault="00D56F95" w:rsidP="004D50F1">
      <w:pPr>
        <w:rPr>
          <w:rFonts w:cs="B Nazanin"/>
          <w:sz w:val="28"/>
          <w:szCs w:val="28"/>
          <w:rtl/>
          <w:lang w:bidi="fa-IR"/>
        </w:rPr>
      </w:pPr>
      <w:r w:rsidRPr="00D56F95">
        <w:rPr>
          <w:rFonts w:ascii="Cambria" w:eastAsia="Cambria" w:hAnsi="Cambria" w:cs="B Nazanin"/>
          <w:noProof/>
          <w:sz w:val="28"/>
          <w:szCs w:val="28"/>
          <w:rtl/>
        </w:rPr>
        <w:lastRenderedPageBreak/>
        <w:pict>
          <v:shape id="Text Box 35" o:spid="_x0000_s1036" type="#_x0000_t202" style="position:absolute;margin-left:280.2pt;margin-top:-.75pt;width:185.7pt;height:848.25pt;z-index:251670016;visibility:visible;mso-position-horizontal:righ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" o:allowincell="f" fillcolor="#b2a1c7 [1943]" strokecolor="#b2a1c7 [1943]" strokeweight="1pt">
            <v:fill color2="#e5dfec [663]" angle="135" focus="50%" type="gradient"/>
            <v:shadow on="t" color="#3f3151 [1607]" opacity=".5" offset="1pt"/>
            <v:textbox inset="18pt,18pt,18pt,18pt">
              <w:txbxContent>
                <w:p w:rsidR="00A911D5" w:rsidRPr="00C741BB" w:rsidRDefault="00A911D5" w:rsidP="00C741BB">
                  <w:pPr>
                    <w:pStyle w:val="ListParagraph"/>
                    <w:tabs>
                      <w:tab w:val="right" w:pos="135"/>
                      <w:tab w:val="right" w:pos="247"/>
                      <w:tab w:val="right" w:pos="337"/>
                      <w:tab w:val="right" w:pos="571"/>
                    </w:tabs>
                    <w:bidi/>
                    <w:ind w:left="0" w:firstLine="45"/>
                    <w:contextualSpacing w:val="0"/>
                    <w:jc w:val="center"/>
                    <w:rPr>
                      <w:rFonts w:cs="B Titr"/>
                      <w:sz w:val="28"/>
                      <w:szCs w:val="28"/>
                      <w:rtl/>
                    </w:rPr>
                  </w:pPr>
                </w:p>
                <w:p w:rsidR="00A911D5" w:rsidRPr="00C741BB" w:rsidRDefault="00A911D5" w:rsidP="00C741BB">
                  <w:pPr>
                    <w:tabs>
                      <w:tab w:val="right" w:pos="157"/>
                      <w:tab w:val="right" w:pos="247"/>
                      <w:tab w:val="right" w:pos="337"/>
                      <w:tab w:val="right" w:pos="571"/>
                      <w:tab w:val="right" w:pos="1422"/>
                    </w:tabs>
                    <w:bidi/>
                    <w:jc w:val="center"/>
                    <w:rPr>
                      <w:rFonts w:cs="B Titr"/>
                      <w:sz w:val="32"/>
                      <w:szCs w:val="32"/>
                      <w:rtl/>
                      <w:lang w:bidi="fa-IR"/>
                    </w:rPr>
                  </w:pPr>
                </w:p>
                <w:p w:rsidR="00A911D5" w:rsidRPr="00C741BB" w:rsidRDefault="00A911D5" w:rsidP="00C741BB">
                  <w:pPr>
                    <w:tabs>
                      <w:tab w:val="right" w:pos="157"/>
                      <w:tab w:val="right" w:pos="247"/>
                      <w:tab w:val="right" w:pos="337"/>
                      <w:tab w:val="right" w:pos="571"/>
                      <w:tab w:val="right" w:pos="1422"/>
                    </w:tabs>
                    <w:bidi/>
                    <w:jc w:val="center"/>
                    <w:rPr>
                      <w:rFonts w:cs="B Titr"/>
                      <w:sz w:val="28"/>
                      <w:szCs w:val="28"/>
                      <w:lang w:bidi="fa-IR"/>
                    </w:rPr>
                  </w:pPr>
                </w:p>
                <w:p w:rsidR="00A911D5" w:rsidRDefault="00A911D5" w:rsidP="00C741BB">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p>
                <w:p w:rsidR="00A911D5" w:rsidRPr="008A22E7" w:rsidRDefault="00A911D5" w:rsidP="00C741BB">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r w:rsidRPr="008A22E7">
                    <w:rPr>
                      <w:rFonts w:asciiTheme="majorHAnsi" w:eastAsiaTheme="majorEastAsia" w:hAnsiTheme="majorHAnsi" w:cs="B Titr" w:hint="cs"/>
                      <w:sz w:val="28"/>
                      <w:szCs w:val="28"/>
                      <w:rtl/>
                      <w:lang w:bidi="fa-IR"/>
                    </w:rPr>
                    <w:t>فصل دوم</w:t>
                  </w:r>
                </w:p>
                <w:p w:rsidR="00A911D5" w:rsidRPr="008A22E7" w:rsidRDefault="00A911D5" w:rsidP="00C741BB">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r w:rsidRPr="008A22E7">
                    <w:rPr>
                      <w:rFonts w:asciiTheme="majorHAnsi" w:eastAsiaTheme="majorEastAsia" w:hAnsiTheme="majorHAnsi" w:cs="B Titr" w:hint="cs"/>
                      <w:sz w:val="28"/>
                      <w:szCs w:val="28"/>
                      <w:rtl/>
                      <w:lang w:bidi="fa-IR"/>
                    </w:rPr>
                    <w:t>وضعیت توانبخشی در ایران</w:t>
                  </w:r>
                </w:p>
                <w:p w:rsidR="00A911D5" w:rsidRPr="00580078" w:rsidRDefault="00A911D5" w:rsidP="00580078">
                  <w:pPr>
                    <w:pBdr>
                      <w:top w:val="thinThickSmallGap" w:sz="36" w:space="10" w:color="622423" w:themeColor="accent2" w:themeShade="7F"/>
                      <w:bottom w:val="thickThinSmallGap" w:sz="36" w:space="10" w:color="622423" w:themeColor="accent2" w:themeShade="7F"/>
                    </w:pBdr>
                    <w:bidi/>
                    <w:spacing w:after="160"/>
                    <w:rPr>
                      <w:rFonts w:asciiTheme="majorHAnsi" w:eastAsiaTheme="majorEastAsia" w:hAnsiTheme="majorHAnsi" w:cs="B Titr"/>
                      <w:sz w:val="24"/>
                      <w:szCs w:val="24"/>
                      <w:rtl/>
                      <w:lang w:bidi="fa-IR"/>
                    </w:rPr>
                  </w:pPr>
                </w:p>
                <w:p w:rsidR="00A911D5" w:rsidRPr="006B2E6D" w:rsidRDefault="00A911D5" w:rsidP="000636D9">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 xml:space="preserve">1. </w:t>
                  </w:r>
                  <w:r w:rsidRPr="006B2E6D">
                    <w:rPr>
                      <w:rFonts w:asciiTheme="majorHAnsi" w:eastAsiaTheme="majorEastAsia" w:hAnsiTheme="majorHAnsi" w:cs="B Nazanin" w:hint="cs"/>
                      <w:b/>
                      <w:bCs/>
                      <w:sz w:val="28"/>
                      <w:szCs w:val="28"/>
                      <w:rtl/>
                      <w:lang w:bidi="fa-IR"/>
                    </w:rPr>
                    <w:t>تاریخچه توانبخشی در ایران</w:t>
                  </w:r>
                </w:p>
                <w:p w:rsidR="00A911D5" w:rsidRDefault="00A911D5" w:rsidP="00D91991">
                  <w:pPr>
                    <w:pBdr>
                      <w:top w:val="thinThickSmallGap" w:sz="36" w:space="10" w:color="622423" w:themeColor="accent2" w:themeShade="7F"/>
                      <w:bottom w:val="thickThinSmallGap" w:sz="36" w:space="10" w:color="622423" w:themeColor="accent2" w:themeShade="7F"/>
                    </w:pBdr>
                    <w:bidi/>
                    <w:spacing w:after="160" w:line="240" w:lineRule="auto"/>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 xml:space="preserve">2. </w:t>
                  </w:r>
                  <w:r w:rsidRPr="006B2E6D">
                    <w:rPr>
                      <w:rFonts w:asciiTheme="majorHAnsi" w:eastAsiaTheme="majorEastAsia" w:hAnsiTheme="majorHAnsi" w:cs="B Nazanin" w:hint="cs"/>
                      <w:b/>
                      <w:bCs/>
                      <w:sz w:val="28"/>
                      <w:szCs w:val="28"/>
                      <w:rtl/>
                      <w:lang w:bidi="fa-IR"/>
                    </w:rPr>
                    <w:t>وضع</w:t>
                  </w:r>
                  <w:r>
                    <w:rPr>
                      <w:rFonts w:asciiTheme="majorHAnsi" w:eastAsiaTheme="majorEastAsia" w:hAnsiTheme="majorHAnsi" w:cs="B Nazanin" w:hint="cs"/>
                      <w:b/>
                      <w:bCs/>
                      <w:sz w:val="28"/>
                      <w:szCs w:val="28"/>
                      <w:rtl/>
                      <w:lang w:bidi="fa-IR"/>
                    </w:rPr>
                    <w:t xml:space="preserve">یت بیماران نیازمند به </w:t>
                  </w:r>
                  <w:r w:rsidRPr="006B2E6D">
                    <w:rPr>
                      <w:rFonts w:asciiTheme="majorHAnsi" w:eastAsiaTheme="majorEastAsia" w:hAnsiTheme="majorHAnsi" w:cs="B Nazanin" w:hint="cs"/>
                      <w:b/>
                      <w:bCs/>
                      <w:sz w:val="28"/>
                      <w:szCs w:val="28"/>
                      <w:rtl/>
                      <w:lang w:bidi="fa-IR"/>
                    </w:rPr>
                    <w:t>خدمات توانبخشی در ایران</w:t>
                  </w:r>
                </w:p>
                <w:p w:rsidR="00A911D5" w:rsidRPr="006B2E6D" w:rsidRDefault="00A911D5" w:rsidP="00D91991">
                  <w:pPr>
                    <w:pBdr>
                      <w:top w:val="thinThickSmallGap" w:sz="36" w:space="10" w:color="622423" w:themeColor="accent2" w:themeShade="7F"/>
                      <w:bottom w:val="thickThinSmallGap" w:sz="36" w:space="10" w:color="622423" w:themeColor="accent2" w:themeShade="7F"/>
                    </w:pBdr>
                    <w:bidi/>
                    <w:spacing w:after="160" w:line="240" w:lineRule="auto"/>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 xml:space="preserve">3. </w:t>
                  </w:r>
                  <w:r w:rsidRPr="006B2E6D">
                    <w:rPr>
                      <w:rFonts w:asciiTheme="majorHAnsi" w:eastAsiaTheme="majorEastAsia" w:hAnsiTheme="majorHAnsi" w:cs="B Nazanin" w:hint="cs"/>
                      <w:b/>
                      <w:bCs/>
                      <w:sz w:val="28"/>
                      <w:szCs w:val="28"/>
                      <w:rtl/>
                      <w:lang w:bidi="fa-IR"/>
                    </w:rPr>
                    <w:t>وضعیت خدمات ارائه شده در</w:t>
                  </w:r>
                  <w:r>
                    <w:rPr>
                      <w:rFonts w:asciiTheme="majorHAnsi" w:eastAsiaTheme="majorEastAsia" w:hAnsiTheme="majorHAnsi" w:cs="B Nazanin" w:hint="cs"/>
                      <w:b/>
                      <w:bCs/>
                      <w:sz w:val="28"/>
                      <w:szCs w:val="28"/>
                      <w:rtl/>
                      <w:lang w:bidi="fa-IR"/>
                    </w:rPr>
                    <w:t xml:space="preserve"> </w:t>
                  </w:r>
                  <w:r w:rsidRPr="006B2E6D">
                    <w:rPr>
                      <w:rFonts w:asciiTheme="majorHAnsi" w:eastAsiaTheme="majorEastAsia" w:hAnsiTheme="majorHAnsi" w:cs="B Nazanin" w:hint="cs"/>
                      <w:b/>
                      <w:bCs/>
                      <w:sz w:val="28"/>
                      <w:szCs w:val="28"/>
                      <w:rtl/>
                      <w:lang w:bidi="fa-IR"/>
                    </w:rPr>
                    <w:t>زمینه توانبخشی در ایران</w:t>
                  </w:r>
                </w:p>
                <w:p w:rsidR="00A911D5" w:rsidRPr="006B2E6D" w:rsidRDefault="00A911D5" w:rsidP="00D91991">
                  <w:pPr>
                    <w:pBdr>
                      <w:top w:val="thinThickSmallGap" w:sz="36" w:space="10" w:color="622423" w:themeColor="accent2" w:themeShade="7F"/>
                      <w:bottom w:val="thickThinSmallGap" w:sz="36" w:space="10" w:color="622423" w:themeColor="accent2" w:themeShade="7F"/>
                    </w:pBdr>
                    <w:bidi/>
                    <w:spacing w:after="0" w:line="240" w:lineRule="auto"/>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 xml:space="preserve">4. </w:t>
                  </w:r>
                  <w:r w:rsidRPr="006B2E6D">
                    <w:rPr>
                      <w:rFonts w:asciiTheme="majorHAnsi" w:eastAsiaTheme="majorEastAsia" w:hAnsiTheme="majorHAnsi" w:cs="B Nazanin" w:hint="cs"/>
                      <w:b/>
                      <w:bCs/>
                      <w:sz w:val="28"/>
                      <w:szCs w:val="28"/>
                      <w:rtl/>
                      <w:lang w:bidi="fa-IR"/>
                    </w:rPr>
                    <w:t>فرصت</w:t>
                  </w:r>
                  <w:r w:rsidRPr="006B2E6D">
                    <w:rPr>
                      <w:rFonts w:asciiTheme="majorHAnsi" w:eastAsiaTheme="majorEastAsia" w:hAnsiTheme="majorHAnsi" w:cs="B Nazanin"/>
                      <w:b/>
                      <w:bCs/>
                      <w:sz w:val="28"/>
                      <w:szCs w:val="28"/>
                      <w:rtl/>
                      <w:lang w:bidi="fa-IR"/>
                    </w:rPr>
                    <w:softHyphen/>
                  </w:r>
                  <w:r w:rsidRPr="006B2E6D">
                    <w:rPr>
                      <w:rFonts w:asciiTheme="majorHAnsi" w:eastAsiaTheme="majorEastAsia" w:hAnsiTheme="majorHAnsi" w:cs="B Nazanin" w:hint="cs"/>
                      <w:b/>
                      <w:bCs/>
                      <w:sz w:val="28"/>
                      <w:szCs w:val="28"/>
                      <w:rtl/>
                      <w:lang w:bidi="fa-IR"/>
                    </w:rPr>
                    <w:t>های موجود در حوزه توانبخشی در ایران</w:t>
                  </w:r>
                </w:p>
              </w:txbxContent>
            </v:textbox>
            <w10:wrap type="square" anchorx="page" anchory="page"/>
          </v:shape>
        </w:pict>
      </w:r>
    </w:p>
    <w:p w:rsidR="007A7588" w:rsidRPr="00126B8C" w:rsidRDefault="007A7588" w:rsidP="00126B8C">
      <w:pPr>
        <w:rPr>
          <w:rFonts w:cs="B Nazanin"/>
          <w:sz w:val="28"/>
          <w:szCs w:val="28"/>
          <w:lang w:bidi="fa-IR"/>
        </w:rPr>
      </w:pPr>
    </w:p>
    <w:p w:rsidR="005C018A" w:rsidRDefault="005C018A"/>
    <w:p w:rsidR="002A4315" w:rsidRDefault="002A4315" w:rsidP="004A7303">
      <w:pPr>
        <w:tabs>
          <w:tab w:val="right" w:pos="274"/>
        </w:tabs>
        <w:bidi/>
        <w:jc w:val="both"/>
        <w:rPr>
          <w:rFonts w:ascii="Cambria" w:eastAsia="Cambria" w:hAnsi="Cambria" w:cs="B Nazanin"/>
          <w:sz w:val="28"/>
          <w:szCs w:val="28"/>
          <w:rtl/>
          <w:lang w:bidi="fa-IR"/>
        </w:rPr>
      </w:pPr>
    </w:p>
    <w:p w:rsidR="00580078" w:rsidRDefault="005327C9" w:rsidP="00580078">
      <w:pPr>
        <w:tabs>
          <w:tab w:val="right" w:pos="274"/>
        </w:tabs>
        <w:bidi/>
        <w:jc w:val="both"/>
        <w:rPr>
          <w:rFonts w:ascii="Cambria" w:eastAsia="Cambria" w:hAnsi="Cambria" w:cs="B Nazanin"/>
          <w:sz w:val="28"/>
          <w:szCs w:val="28"/>
          <w:rtl/>
          <w:lang w:bidi="fa-IR"/>
        </w:rPr>
      </w:pPr>
      <w:r>
        <w:rPr>
          <w:rFonts w:ascii="Cambria" w:eastAsia="Cambria" w:hAnsi="Cambria" w:cs="B Nazanin" w:hint="cs"/>
          <w:noProof/>
          <w:sz w:val="28"/>
          <w:szCs w:val="28"/>
          <w:rtl/>
          <w:lang w:bidi="fa-IR"/>
        </w:rPr>
        <w:drawing>
          <wp:anchor distT="0" distB="0" distL="114300" distR="114300" simplePos="0" relativeHeight="251643392" behindDoc="1" locked="0" layoutInCell="1" allowOverlap="1">
            <wp:simplePos x="0" y="0"/>
            <wp:positionH relativeFrom="column">
              <wp:posOffset>-1116330</wp:posOffset>
            </wp:positionH>
            <wp:positionV relativeFrom="margin">
              <wp:posOffset>2024424</wp:posOffset>
            </wp:positionV>
            <wp:extent cx="5468620" cy="3723640"/>
            <wp:effectExtent l="0" t="0" r="0" b="0"/>
            <wp:wrapNone/>
            <wp:docPr id="7" name="Picture 13" descr="G:\156829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56829677.jpg"/>
                    <pic:cNvPicPr>
                      <a:picLocks noChangeAspect="1" noChangeArrowheads="1"/>
                    </pic:cNvPicPr>
                  </pic:nvPicPr>
                  <pic:blipFill>
                    <a:blip r:embed="rId16" cstate="print"/>
                    <a:srcRect/>
                    <a:stretch>
                      <a:fillRect/>
                    </a:stretch>
                  </pic:blipFill>
                  <pic:spPr bwMode="auto">
                    <a:xfrm>
                      <a:off x="0" y="0"/>
                      <a:ext cx="5468620" cy="3723640"/>
                    </a:xfrm>
                    <a:prstGeom prst="rect">
                      <a:avLst/>
                    </a:prstGeom>
                    <a:noFill/>
                    <a:ln w="9525">
                      <a:noFill/>
                      <a:miter lim="800000"/>
                      <a:headEnd/>
                      <a:tailEnd/>
                    </a:ln>
                  </pic:spPr>
                </pic:pic>
              </a:graphicData>
            </a:graphic>
          </wp:anchor>
        </w:drawing>
      </w:r>
    </w:p>
    <w:p w:rsidR="00580078" w:rsidRDefault="00580078" w:rsidP="00580078">
      <w:pPr>
        <w:tabs>
          <w:tab w:val="right" w:pos="274"/>
        </w:tabs>
        <w:bidi/>
        <w:jc w:val="both"/>
        <w:rPr>
          <w:rFonts w:ascii="Cambria" w:eastAsia="Cambria" w:hAnsi="Cambria" w:cs="B Nazanin"/>
          <w:sz w:val="28"/>
          <w:szCs w:val="28"/>
          <w:rtl/>
          <w:lang w:bidi="fa-IR"/>
        </w:rPr>
      </w:pPr>
    </w:p>
    <w:p w:rsidR="00580078" w:rsidRDefault="00580078" w:rsidP="00580078">
      <w:pPr>
        <w:tabs>
          <w:tab w:val="right" w:pos="274"/>
        </w:tabs>
        <w:bidi/>
        <w:jc w:val="both"/>
        <w:rPr>
          <w:rFonts w:ascii="Cambria" w:eastAsia="Cambria" w:hAnsi="Cambria" w:cs="B Nazanin"/>
          <w:sz w:val="28"/>
          <w:szCs w:val="28"/>
          <w:rtl/>
          <w:lang w:bidi="fa-IR"/>
        </w:rPr>
      </w:pPr>
    </w:p>
    <w:p w:rsidR="00580078" w:rsidRDefault="00580078" w:rsidP="00580078">
      <w:pPr>
        <w:tabs>
          <w:tab w:val="right" w:pos="274"/>
        </w:tabs>
        <w:bidi/>
        <w:jc w:val="both"/>
        <w:rPr>
          <w:rFonts w:ascii="Cambria" w:eastAsia="Cambria" w:hAnsi="Cambria" w:cs="B Nazanin"/>
          <w:sz w:val="28"/>
          <w:szCs w:val="28"/>
          <w:rtl/>
          <w:lang w:bidi="fa-IR"/>
        </w:rPr>
      </w:pPr>
    </w:p>
    <w:p w:rsidR="00580078" w:rsidRDefault="00580078" w:rsidP="00580078">
      <w:pPr>
        <w:tabs>
          <w:tab w:val="right" w:pos="274"/>
        </w:tabs>
        <w:bidi/>
        <w:jc w:val="both"/>
        <w:rPr>
          <w:rFonts w:ascii="Cambria" w:eastAsia="Cambria" w:hAnsi="Cambria" w:cs="B Nazanin"/>
          <w:sz w:val="28"/>
          <w:szCs w:val="28"/>
          <w:rtl/>
          <w:lang w:bidi="fa-IR"/>
        </w:rPr>
      </w:pPr>
    </w:p>
    <w:p w:rsidR="00580078" w:rsidRDefault="00580078" w:rsidP="00580078">
      <w:pPr>
        <w:tabs>
          <w:tab w:val="right" w:pos="274"/>
        </w:tabs>
        <w:bidi/>
        <w:jc w:val="both"/>
        <w:rPr>
          <w:rFonts w:ascii="Cambria" w:eastAsia="Cambria" w:hAnsi="Cambria" w:cs="B Nazanin"/>
          <w:sz w:val="28"/>
          <w:szCs w:val="28"/>
          <w:rtl/>
          <w:lang w:bidi="fa-IR"/>
        </w:rPr>
      </w:pPr>
    </w:p>
    <w:p w:rsidR="00580078" w:rsidRDefault="00580078" w:rsidP="00580078">
      <w:pPr>
        <w:tabs>
          <w:tab w:val="right" w:pos="274"/>
        </w:tabs>
        <w:bidi/>
        <w:jc w:val="both"/>
        <w:rPr>
          <w:rFonts w:ascii="Cambria" w:eastAsia="Cambria" w:hAnsi="Cambria" w:cs="B Nazanin"/>
          <w:sz w:val="28"/>
          <w:szCs w:val="28"/>
          <w:rtl/>
          <w:lang w:bidi="fa-IR"/>
        </w:rPr>
      </w:pPr>
    </w:p>
    <w:p w:rsidR="00580078" w:rsidRDefault="00580078" w:rsidP="00580078">
      <w:pPr>
        <w:tabs>
          <w:tab w:val="right" w:pos="274"/>
        </w:tabs>
        <w:bidi/>
        <w:jc w:val="both"/>
        <w:rPr>
          <w:rFonts w:ascii="Cambria" w:eastAsia="Cambria" w:hAnsi="Cambria" w:cs="B Nazanin"/>
          <w:sz w:val="28"/>
          <w:szCs w:val="28"/>
          <w:rtl/>
          <w:lang w:bidi="fa-IR"/>
        </w:rPr>
      </w:pPr>
    </w:p>
    <w:p w:rsidR="00580078" w:rsidRDefault="00580078" w:rsidP="00580078">
      <w:pPr>
        <w:tabs>
          <w:tab w:val="right" w:pos="274"/>
        </w:tabs>
        <w:bidi/>
        <w:jc w:val="both"/>
        <w:rPr>
          <w:rFonts w:ascii="Cambria" w:eastAsia="Cambria" w:hAnsi="Cambria" w:cs="B Nazanin"/>
          <w:sz w:val="28"/>
          <w:szCs w:val="28"/>
          <w:rtl/>
          <w:lang w:bidi="fa-IR"/>
        </w:rPr>
      </w:pPr>
    </w:p>
    <w:p w:rsidR="00580078" w:rsidRDefault="00580078" w:rsidP="00580078">
      <w:pPr>
        <w:tabs>
          <w:tab w:val="right" w:pos="274"/>
        </w:tabs>
        <w:bidi/>
        <w:jc w:val="both"/>
        <w:rPr>
          <w:rFonts w:ascii="Cambria" w:eastAsia="Cambria" w:hAnsi="Cambria" w:cs="B Nazanin"/>
          <w:sz w:val="28"/>
          <w:szCs w:val="28"/>
          <w:rtl/>
          <w:lang w:bidi="fa-IR"/>
        </w:rPr>
      </w:pPr>
    </w:p>
    <w:p w:rsidR="00580078" w:rsidRDefault="00580078" w:rsidP="00580078">
      <w:pPr>
        <w:tabs>
          <w:tab w:val="right" w:pos="274"/>
        </w:tabs>
        <w:bidi/>
        <w:jc w:val="both"/>
        <w:rPr>
          <w:rFonts w:ascii="Cambria" w:eastAsia="Cambria" w:hAnsi="Cambria" w:cs="B Nazanin"/>
          <w:sz w:val="28"/>
          <w:szCs w:val="28"/>
          <w:rtl/>
          <w:lang w:bidi="fa-IR"/>
        </w:rPr>
      </w:pPr>
    </w:p>
    <w:p w:rsidR="00580078" w:rsidRDefault="00580078" w:rsidP="00580078">
      <w:pPr>
        <w:tabs>
          <w:tab w:val="right" w:pos="274"/>
        </w:tabs>
        <w:bidi/>
        <w:jc w:val="both"/>
        <w:rPr>
          <w:rFonts w:ascii="Cambria" w:eastAsia="Cambria" w:hAnsi="Cambria" w:cs="B Nazanin"/>
          <w:sz w:val="28"/>
          <w:szCs w:val="28"/>
          <w:rtl/>
          <w:lang w:bidi="fa-IR"/>
        </w:rPr>
      </w:pPr>
    </w:p>
    <w:p w:rsidR="00580078" w:rsidRDefault="00580078" w:rsidP="00580078">
      <w:pPr>
        <w:tabs>
          <w:tab w:val="right" w:pos="274"/>
        </w:tabs>
        <w:bidi/>
        <w:jc w:val="both"/>
        <w:rPr>
          <w:rFonts w:ascii="Cambria" w:eastAsia="Cambria" w:hAnsi="Cambria" w:cs="B Nazanin"/>
          <w:sz w:val="28"/>
          <w:szCs w:val="28"/>
          <w:rtl/>
          <w:lang w:bidi="fa-IR"/>
        </w:rPr>
      </w:pPr>
    </w:p>
    <w:p w:rsidR="00580078" w:rsidRDefault="00580078" w:rsidP="00580078">
      <w:pPr>
        <w:tabs>
          <w:tab w:val="right" w:pos="274"/>
        </w:tabs>
        <w:bidi/>
        <w:jc w:val="both"/>
        <w:rPr>
          <w:rFonts w:ascii="Cambria" w:eastAsia="Cambria" w:hAnsi="Cambria" w:cs="B Nazanin"/>
          <w:sz w:val="28"/>
          <w:szCs w:val="28"/>
          <w:rtl/>
          <w:lang w:bidi="fa-IR"/>
        </w:rPr>
      </w:pPr>
    </w:p>
    <w:p w:rsidR="00580078" w:rsidRPr="004B20D7" w:rsidRDefault="00580078" w:rsidP="00580078">
      <w:pPr>
        <w:tabs>
          <w:tab w:val="right" w:pos="274"/>
        </w:tabs>
        <w:bidi/>
        <w:jc w:val="both"/>
        <w:rPr>
          <w:rFonts w:ascii="Cambria" w:eastAsia="Cambria" w:hAnsi="Cambria" w:cs="B Nazanin"/>
          <w:sz w:val="28"/>
          <w:szCs w:val="28"/>
          <w:rtl/>
          <w:lang w:bidi="fa-IR"/>
        </w:rPr>
      </w:pPr>
    </w:p>
    <w:p w:rsidR="002A4315" w:rsidRDefault="002A4315" w:rsidP="004A7303">
      <w:pPr>
        <w:tabs>
          <w:tab w:val="right" w:pos="274"/>
        </w:tabs>
        <w:bidi/>
        <w:jc w:val="both"/>
        <w:rPr>
          <w:rFonts w:ascii="Cambria" w:eastAsia="Cambria" w:hAnsi="Cambria" w:cs="B Nazanin"/>
          <w:sz w:val="28"/>
          <w:szCs w:val="28"/>
          <w:rtl/>
          <w:lang w:bidi="fa-IR"/>
        </w:rPr>
      </w:pPr>
    </w:p>
    <w:p w:rsidR="004D50F1" w:rsidRPr="004B20D7" w:rsidRDefault="004D50F1" w:rsidP="004D50F1">
      <w:pPr>
        <w:tabs>
          <w:tab w:val="right" w:pos="274"/>
        </w:tabs>
        <w:bidi/>
        <w:jc w:val="both"/>
        <w:rPr>
          <w:rFonts w:ascii="Cambria" w:eastAsia="Cambria" w:hAnsi="Cambria" w:cs="B Nazanin"/>
          <w:sz w:val="28"/>
          <w:szCs w:val="28"/>
          <w:rtl/>
          <w:lang w:bidi="fa-IR"/>
        </w:rPr>
      </w:pPr>
    </w:p>
    <w:p w:rsidR="002A4315" w:rsidRPr="004E6970" w:rsidRDefault="00E918F2" w:rsidP="004E6970">
      <w:pPr>
        <w:bidi/>
        <w:spacing w:after="160"/>
        <w:jc w:val="center"/>
        <w:rPr>
          <w:rFonts w:asciiTheme="majorHAnsi" w:eastAsiaTheme="majorEastAsia" w:hAnsiTheme="majorHAnsi" w:cs="B Nazanin"/>
          <w:b/>
          <w:bCs/>
          <w:color w:val="365F91" w:themeColor="accent1" w:themeShade="BF"/>
          <w:sz w:val="28"/>
          <w:szCs w:val="28"/>
          <w:rtl/>
          <w:lang w:bidi="fa-IR"/>
        </w:rPr>
      </w:pPr>
      <w:r w:rsidRPr="004E6970">
        <w:rPr>
          <w:rFonts w:asciiTheme="majorHAnsi" w:eastAsiaTheme="majorEastAsia" w:hAnsiTheme="majorHAnsi" w:cs="B Nazanin" w:hint="cs"/>
          <w:b/>
          <w:bCs/>
          <w:color w:val="365F91" w:themeColor="accent1" w:themeShade="BF"/>
          <w:sz w:val="28"/>
          <w:szCs w:val="28"/>
          <w:rtl/>
          <w:lang w:bidi="fa-IR"/>
        </w:rPr>
        <w:t>1.</w:t>
      </w:r>
      <w:r w:rsidR="004E6970">
        <w:rPr>
          <w:rFonts w:asciiTheme="majorHAnsi" w:eastAsiaTheme="majorEastAsia" w:hAnsiTheme="majorHAnsi" w:cs="B Nazanin" w:hint="cs"/>
          <w:b/>
          <w:bCs/>
          <w:color w:val="365F91" w:themeColor="accent1" w:themeShade="BF"/>
          <w:sz w:val="28"/>
          <w:szCs w:val="28"/>
          <w:rtl/>
          <w:lang w:bidi="fa-IR"/>
        </w:rPr>
        <w:t xml:space="preserve"> </w:t>
      </w:r>
      <w:r w:rsidR="007B7C77" w:rsidRPr="004E6970">
        <w:rPr>
          <w:rFonts w:asciiTheme="majorHAnsi" w:eastAsiaTheme="majorEastAsia" w:hAnsiTheme="majorHAnsi" w:cs="B Nazanin" w:hint="cs"/>
          <w:b/>
          <w:bCs/>
          <w:color w:val="365F91" w:themeColor="accent1" w:themeShade="BF"/>
          <w:sz w:val="28"/>
          <w:szCs w:val="28"/>
          <w:rtl/>
          <w:lang w:bidi="fa-IR"/>
        </w:rPr>
        <w:t>ت</w:t>
      </w:r>
      <w:r w:rsidR="002A4315" w:rsidRPr="004E6970">
        <w:rPr>
          <w:rFonts w:asciiTheme="majorHAnsi" w:eastAsiaTheme="majorEastAsia" w:hAnsiTheme="majorHAnsi" w:cs="B Nazanin" w:hint="cs"/>
          <w:b/>
          <w:bCs/>
          <w:color w:val="365F91" w:themeColor="accent1" w:themeShade="BF"/>
          <w:sz w:val="28"/>
          <w:szCs w:val="28"/>
          <w:rtl/>
          <w:lang w:bidi="fa-IR"/>
        </w:rPr>
        <w:t xml:space="preserve">اریخچه توانبخشی در ایران </w:t>
      </w:r>
      <w:r w:rsidR="008C2744" w:rsidRPr="004E6970">
        <w:rPr>
          <w:rFonts w:asciiTheme="majorHAnsi" w:eastAsiaTheme="majorEastAsia" w:hAnsiTheme="majorHAnsi" w:cs="B Nazanin" w:hint="cs"/>
          <w:b/>
          <w:bCs/>
          <w:color w:val="365F91" w:themeColor="accent1" w:themeShade="BF"/>
          <w:sz w:val="28"/>
          <w:szCs w:val="28"/>
          <w:rtl/>
          <w:lang w:bidi="fa-IR"/>
        </w:rPr>
        <w:t xml:space="preserve"> </w:t>
      </w:r>
    </w:p>
    <w:p w:rsidR="00735EAB" w:rsidRPr="007B7C77" w:rsidRDefault="00735EAB" w:rsidP="004E6970">
      <w:pPr>
        <w:tabs>
          <w:tab w:val="right" w:pos="274"/>
        </w:tabs>
        <w:bidi/>
        <w:spacing w:after="120"/>
        <w:jc w:val="both"/>
        <w:rPr>
          <w:rFonts w:ascii="Cambria" w:eastAsia="Cambria" w:hAnsi="Cambria" w:cs="B Nazanin"/>
          <w:sz w:val="24"/>
          <w:szCs w:val="24"/>
          <w:rtl/>
          <w:lang w:bidi="fa-IR"/>
        </w:rPr>
      </w:pPr>
      <w:r w:rsidRPr="007B7C77">
        <w:rPr>
          <w:rFonts w:ascii="Cambria" w:eastAsia="Cambria" w:hAnsi="Cambria" w:cs="B Nazanin" w:hint="cs"/>
          <w:sz w:val="24"/>
          <w:szCs w:val="24"/>
          <w:rtl/>
          <w:lang w:bidi="fa-IR"/>
        </w:rPr>
        <w:t>تاریخ توانبخشی</w:t>
      </w:r>
      <w:r w:rsidR="00F20954" w:rsidRPr="007B7C77">
        <w:rPr>
          <w:rFonts w:ascii="Cambria" w:eastAsia="Cambria" w:hAnsi="Cambria" w:cs="B Nazanin" w:hint="cs"/>
          <w:sz w:val="24"/>
          <w:szCs w:val="24"/>
          <w:rtl/>
          <w:lang w:bidi="fa-IR"/>
        </w:rPr>
        <w:t xml:space="preserve"> در ایران</w:t>
      </w:r>
      <w:r w:rsidRPr="007B7C77">
        <w:rPr>
          <w:rFonts w:ascii="Cambria" w:eastAsia="Cambria" w:hAnsi="Cambria" w:cs="B Nazanin" w:hint="cs"/>
          <w:sz w:val="24"/>
          <w:szCs w:val="24"/>
          <w:rtl/>
          <w:lang w:bidi="fa-IR"/>
        </w:rPr>
        <w:t>، ب</w:t>
      </w:r>
      <w:r w:rsidR="004E6970">
        <w:rPr>
          <w:rFonts w:ascii="Cambria" w:eastAsia="Cambria" w:hAnsi="Cambria" w:cs="B Nazanin" w:hint="cs"/>
          <w:sz w:val="24"/>
          <w:szCs w:val="24"/>
          <w:rtl/>
          <w:lang w:bidi="fa-IR"/>
        </w:rPr>
        <w:t>ه</w:t>
      </w:r>
      <w:r w:rsidR="004E6970">
        <w:rPr>
          <w:rFonts w:ascii="Cambria" w:eastAsia="Cambria" w:hAnsi="Cambria" w:cs="B Nazanin"/>
          <w:sz w:val="24"/>
          <w:szCs w:val="24"/>
          <w:rtl/>
          <w:lang w:bidi="fa-IR"/>
        </w:rPr>
        <w:softHyphen/>
      </w:r>
      <w:r w:rsidR="004E6970">
        <w:rPr>
          <w:rFonts w:ascii="Cambria" w:eastAsia="Cambria" w:hAnsi="Cambria" w:cs="B Nazanin" w:hint="cs"/>
          <w:sz w:val="24"/>
          <w:szCs w:val="24"/>
          <w:rtl/>
          <w:lang w:bidi="fa-IR"/>
        </w:rPr>
        <w:t>ویژه</w:t>
      </w:r>
      <w:r w:rsidR="00F20954" w:rsidRPr="007B7C77">
        <w:rPr>
          <w:rFonts w:ascii="Cambria" w:eastAsia="Cambria" w:hAnsi="Cambria" w:cs="B Nazanin" w:hint="cs"/>
          <w:sz w:val="24"/>
          <w:szCs w:val="24"/>
          <w:rtl/>
          <w:lang w:bidi="fa-IR"/>
        </w:rPr>
        <w:t xml:space="preserve"> بحث تولی</w:t>
      </w:r>
      <w:r w:rsidR="00F20954" w:rsidRPr="007B7C77">
        <w:rPr>
          <w:rFonts w:ascii="Cambria" w:eastAsia="Cambria" w:hAnsi="Cambria" w:cs="B Nazanin"/>
          <w:sz w:val="24"/>
          <w:szCs w:val="24"/>
          <w:rtl/>
          <w:lang w:bidi="fa-IR"/>
        </w:rPr>
        <w:softHyphen/>
      </w:r>
      <w:r w:rsidR="00F20954" w:rsidRPr="007B7C77">
        <w:rPr>
          <w:rFonts w:ascii="Cambria" w:eastAsia="Cambria" w:hAnsi="Cambria" w:cs="B Nazanin" w:hint="cs"/>
          <w:sz w:val="24"/>
          <w:szCs w:val="24"/>
          <w:rtl/>
          <w:lang w:bidi="fa-IR"/>
        </w:rPr>
        <w:t xml:space="preserve">گری در </w:t>
      </w:r>
      <w:r w:rsidR="006E229D" w:rsidRPr="007B7C77">
        <w:rPr>
          <w:rFonts w:ascii="Cambria" w:eastAsia="Cambria" w:hAnsi="Cambria" w:cs="B Nazanin" w:hint="cs"/>
          <w:sz w:val="24"/>
          <w:szCs w:val="24"/>
          <w:rtl/>
          <w:lang w:bidi="fa-IR"/>
        </w:rPr>
        <w:t>حوزه</w:t>
      </w:r>
      <w:r w:rsidR="00F20954" w:rsidRPr="007B7C77">
        <w:rPr>
          <w:rFonts w:ascii="Cambria" w:eastAsia="Cambria" w:hAnsi="Cambria" w:cs="B Nazanin" w:hint="cs"/>
          <w:sz w:val="24"/>
          <w:szCs w:val="24"/>
          <w:rtl/>
          <w:lang w:bidi="fa-IR"/>
        </w:rPr>
        <w:t xml:space="preserve"> آن</w:t>
      </w:r>
      <w:r w:rsidR="00A654AB" w:rsidRPr="007B7C77">
        <w:rPr>
          <w:rFonts w:ascii="Cambria" w:eastAsia="Cambria" w:hAnsi="Cambria" w:cs="B Nazanin" w:hint="cs"/>
          <w:sz w:val="24"/>
          <w:szCs w:val="24"/>
          <w:rtl/>
          <w:lang w:bidi="fa-IR"/>
        </w:rPr>
        <w:t>،</w:t>
      </w:r>
      <w:r w:rsidR="00F20954" w:rsidRPr="007B7C77">
        <w:rPr>
          <w:rFonts w:ascii="Cambria" w:eastAsia="Cambria" w:hAnsi="Cambria" w:cs="B Nazanin" w:hint="cs"/>
          <w:sz w:val="24"/>
          <w:szCs w:val="24"/>
          <w:rtl/>
          <w:lang w:bidi="fa-IR"/>
        </w:rPr>
        <w:t xml:space="preserve"> با فراز</w:t>
      </w:r>
      <w:r w:rsidRPr="007B7C77">
        <w:rPr>
          <w:rFonts w:ascii="Cambria" w:eastAsia="Cambria" w:hAnsi="Cambria" w:cs="B Nazanin" w:hint="cs"/>
          <w:sz w:val="24"/>
          <w:szCs w:val="24"/>
          <w:rtl/>
          <w:lang w:bidi="fa-IR"/>
        </w:rPr>
        <w:t xml:space="preserve"> و نشیب</w:t>
      </w:r>
      <w:r w:rsidR="00F20954" w:rsidRPr="007B7C77">
        <w:rPr>
          <w:rFonts w:ascii="Cambria" w:eastAsia="Cambria" w:hAnsi="Cambria" w:cs="B Nazanin"/>
          <w:sz w:val="24"/>
          <w:szCs w:val="24"/>
          <w:rtl/>
          <w:lang w:bidi="fa-IR"/>
        </w:rPr>
        <w:softHyphen/>
      </w:r>
      <w:r w:rsidR="00F20954" w:rsidRPr="007B7C77">
        <w:rPr>
          <w:rFonts w:ascii="Cambria" w:eastAsia="Cambria" w:hAnsi="Cambria" w:cs="B Nazanin" w:hint="cs"/>
          <w:sz w:val="24"/>
          <w:szCs w:val="24"/>
          <w:rtl/>
          <w:lang w:bidi="fa-IR"/>
        </w:rPr>
        <w:t>ها</w:t>
      </w:r>
      <w:r w:rsidRPr="007B7C77">
        <w:rPr>
          <w:rFonts w:ascii="Cambria" w:eastAsia="Cambria" w:hAnsi="Cambria" w:cs="B Nazanin" w:hint="cs"/>
          <w:sz w:val="24"/>
          <w:szCs w:val="24"/>
          <w:rtl/>
          <w:lang w:bidi="fa-IR"/>
        </w:rPr>
        <w:t>ی بسیاری روب</w:t>
      </w:r>
      <w:r w:rsidR="004E6970">
        <w:rPr>
          <w:rFonts w:ascii="Cambria" w:eastAsia="Cambria" w:hAnsi="Cambria" w:cs="B Nazanin" w:hint="cs"/>
          <w:sz w:val="24"/>
          <w:szCs w:val="24"/>
          <w:rtl/>
          <w:lang w:bidi="fa-IR"/>
        </w:rPr>
        <w:t>ه</w:t>
      </w:r>
      <w:r w:rsidR="004E6970">
        <w:rPr>
          <w:rFonts w:ascii="Cambria" w:eastAsia="Cambria" w:hAnsi="Cambria" w:cs="B Nazanin"/>
          <w:sz w:val="24"/>
          <w:szCs w:val="24"/>
          <w:rtl/>
          <w:lang w:bidi="fa-IR"/>
        </w:rPr>
        <w:softHyphen/>
      </w:r>
      <w:r w:rsidRPr="007B7C77">
        <w:rPr>
          <w:rFonts w:ascii="Cambria" w:eastAsia="Cambria" w:hAnsi="Cambria" w:cs="B Nazanin" w:hint="cs"/>
          <w:sz w:val="24"/>
          <w:szCs w:val="24"/>
          <w:rtl/>
          <w:lang w:bidi="fa-IR"/>
        </w:rPr>
        <w:t>رو ب</w:t>
      </w:r>
      <w:r w:rsidR="00F20954" w:rsidRPr="007B7C77">
        <w:rPr>
          <w:rFonts w:ascii="Cambria" w:eastAsia="Cambria" w:hAnsi="Cambria" w:cs="B Nazanin" w:hint="cs"/>
          <w:sz w:val="24"/>
          <w:szCs w:val="24"/>
          <w:rtl/>
          <w:lang w:bidi="fa-IR"/>
        </w:rPr>
        <w:t xml:space="preserve">وده است. </w:t>
      </w:r>
      <w:r w:rsidR="00BB7070" w:rsidRPr="007B7C77">
        <w:rPr>
          <w:rFonts w:ascii="Cambria" w:eastAsia="Cambria" w:hAnsi="Cambria" w:cs="B Nazanin" w:hint="cs"/>
          <w:sz w:val="24"/>
          <w:szCs w:val="24"/>
          <w:rtl/>
          <w:lang w:bidi="fa-IR"/>
        </w:rPr>
        <w:t>نائل شدن به پیشرفت</w:t>
      </w:r>
      <w:r w:rsidR="00BB7070" w:rsidRPr="007B7C77">
        <w:rPr>
          <w:rFonts w:ascii="Cambria" w:eastAsia="Cambria" w:hAnsi="Cambria" w:cs="B Nazanin"/>
          <w:sz w:val="24"/>
          <w:szCs w:val="24"/>
          <w:rtl/>
          <w:lang w:bidi="fa-IR"/>
        </w:rPr>
        <w:softHyphen/>
      </w:r>
      <w:r w:rsidR="00BB7070" w:rsidRPr="007B7C77">
        <w:rPr>
          <w:rFonts w:ascii="Cambria" w:eastAsia="Cambria" w:hAnsi="Cambria" w:cs="B Nazanin" w:hint="cs"/>
          <w:sz w:val="24"/>
          <w:szCs w:val="24"/>
          <w:rtl/>
          <w:lang w:bidi="fa-IR"/>
        </w:rPr>
        <w:t>های بسیار در عرصه توانبخشی پزشکی</w:t>
      </w:r>
      <w:r w:rsidR="004E6970">
        <w:rPr>
          <w:rFonts w:ascii="Cambria" w:eastAsia="Cambria" w:hAnsi="Cambria" w:cs="B Nazanin" w:hint="cs"/>
          <w:sz w:val="24"/>
          <w:szCs w:val="24"/>
          <w:rtl/>
          <w:lang w:bidi="fa-IR"/>
        </w:rPr>
        <w:t>،</w:t>
      </w:r>
      <w:r w:rsidR="00BB7070" w:rsidRPr="007B7C77">
        <w:rPr>
          <w:rFonts w:ascii="Cambria" w:eastAsia="Cambria" w:hAnsi="Cambria" w:cs="B Nazanin" w:hint="cs"/>
          <w:sz w:val="24"/>
          <w:szCs w:val="24"/>
          <w:rtl/>
          <w:lang w:bidi="fa-IR"/>
        </w:rPr>
        <w:t xml:space="preserve"> در زمان</w:t>
      </w:r>
      <w:r w:rsidR="00BB7070" w:rsidRPr="007B7C77">
        <w:rPr>
          <w:rFonts w:ascii="Cambria" w:eastAsia="Cambria" w:hAnsi="Cambria" w:cs="B Nazanin"/>
          <w:sz w:val="24"/>
          <w:szCs w:val="24"/>
          <w:rtl/>
          <w:lang w:bidi="fa-IR"/>
        </w:rPr>
        <w:softHyphen/>
      </w:r>
      <w:r w:rsidR="00BB7070" w:rsidRPr="007B7C77">
        <w:rPr>
          <w:rFonts w:ascii="Cambria" w:eastAsia="Cambria" w:hAnsi="Cambria" w:cs="B Nazanin" w:hint="cs"/>
          <w:sz w:val="24"/>
          <w:szCs w:val="24"/>
          <w:rtl/>
          <w:lang w:bidi="fa-IR"/>
        </w:rPr>
        <w:t>هایی که ارتباط تنگاتنگ بین توانبخشی با نظام سلامت وقت وجود داشته، نکته بسیار با اهمیتی می</w:t>
      </w:r>
      <w:r w:rsidR="00BB7070" w:rsidRPr="007B7C77">
        <w:rPr>
          <w:rFonts w:ascii="Cambria" w:eastAsia="Cambria" w:hAnsi="Cambria" w:cs="B Nazanin"/>
          <w:sz w:val="24"/>
          <w:szCs w:val="24"/>
          <w:rtl/>
          <w:lang w:bidi="fa-IR"/>
        </w:rPr>
        <w:softHyphen/>
      </w:r>
      <w:r w:rsidR="00BB7070" w:rsidRPr="007B7C77">
        <w:rPr>
          <w:rFonts w:ascii="Cambria" w:eastAsia="Cambria" w:hAnsi="Cambria" w:cs="B Nazanin" w:hint="cs"/>
          <w:sz w:val="24"/>
          <w:szCs w:val="24"/>
          <w:rtl/>
          <w:lang w:bidi="fa-IR"/>
        </w:rPr>
        <w:t>باشد</w:t>
      </w:r>
      <w:r w:rsidR="004E6970">
        <w:rPr>
          <w:rFonts w:ascii="Cambria" w:eastAsia="Cambria" w:hAnsi="Cambria" w:cs="B Nazanin" w:hint="cs"/>
          <w:sz w:val="24"/>
          <w:szCs w:val="24"/>
          <w:rtl/>
          <w:lang w:bidi="fa-IR"/>
        </w:rPr>
        <w:t>.</w:t>
      </w:r>
      <w:r w:rsidR="00BB7070" w:rsidRPr="007B7C77">
        <w:rPr>
          <w:rFonts w:ascii="Cambria" w:eastAsia="Cambria" w:hAnsi="Cambria" w:cs="B Nazanin" w:hint="cs"/>
          <w:sz w:val="24"/>
          <w:szCs w:val="24"/>
          <w:rtl/>
          <w:lang w:bidi="fa-IR"/>
        </w:rPr>
        <w:t xml:space="preserve"> </w:t>
      </w:r>
      <w:r w:rsidRPr="007B7C77">
        <w:rPr>
          <w:rFonts w:ascii="Cambria" w:eastAsia="Cambria" w:hAnsi="Cambria" w:cs="B Nazanin" w:hint="cs"/>
          <w:sz w:val="24"/>
          <w:szCs w:val="24"/>
          <w:rtl/>
          <w:lang w:bidi="fa-IR"/>
        </w:rPr>
        <w:t>(</w:t>
      </w:r>
      <w:r w:rsidR="004E6970">
        <w:rPr>
          <w:rFonts w:ascii="Cambria" w:eastAsia="Cambria" w:hAnsi="Cambria" w:cs="B Nazanin" w:hint="cs"/>
          <w:sz w:val="24"/>
          <w:szCs w:val="24"/>
          <w:rtl/>
          <w:lang w:bidi="fa-IR"/>
        </w:rPr>
        <w:t>م</w:t>
      </w:r>
      <w:r w:rsidRPr="007B7C77">
        <w:rPr>
          <w:rFonts w:ascii="Cambria" w:eastAsia="Cambria" w:hAnsi="Cambria" w:cs="B Nazanin" w:hint="cs"/>
          <w:sz w:val="24"/>
          <w:szCs w:val="24"/>
          <w:rtl/>
          <w:lang w:bidi="fa-IR"/>
        </w:rPr>
        <w:t>ش</w:t>
      </w:r>
      <w:r w:rsidR="007B7C77" w:rsidRPr="007B7C77">
        <w:rPr>
          <w:rFonts w:ascii="Cambria" w:eastAsia="Cambria" w:hAnsi="Cambria" w:cs="B Nazanin" w:hint="cs"/>
          <w:sz w:val="24"/>
          <w:szCs w:val="24"/>
          <w:rtl/>
          <w:lang w:bidi="fa-IR"/>
        </w:rPr>
        <w:t>ر</w:t>
      </w:r>
      <w:r w:rsidR="004E6970">
        <w:rPr>
          <w:rFonts w:ascii="Cambria" w:eastAsia="Cambria" w:hAnsi="Cambria" w:cs="B Nazanin" w:hint="cs"/>
          <w:sz w:val="24"/>
          <w:szCs w:val="24"/>
          <w:rtl/>
          <w:lang w:bidi="fa-IR"/>
        </w:rPr>
        <w:t>و</w:t>
      </w:r>
      <w:r w:rsidR="007B7C77" w:rsidRPr="007B7C77">
        <w:rPr>
          <w:rFonts w:ascii="Cambria" w:eastAsia="Cambria" w:hAnsi="Cambria" w:cs="B Nazanin" w:hint="cs"/>
          <w:sz w:val="24"/>
          <w:szCs w:val="24"/>
          <w:rtl/>
          <w:lang w:bidi="fa-IR"/>
        </w:rPr>
        <w:t>ح گزارش تاریخ توانبخشی در دوره</w:t>
      </w:r>
      <w:r w:rsidR="007B7C77" w:rsidRPr="007B7C77">
        <w:rPr>
          <w:rFonts w:ascii="Cambria" w:eastAsia="Cambria" w:hAnsi="Cambria" w:cs="B Nazanin"/>
          <w:sz w:val="24"/>
          <w:szCs w:val="24"/>
          <w:rtl/>
          <w:lang w:bidi="fa-IR"/>
        </w:rPr>
        <w:softHyphen/>
      </w:r>
      <w:r w:rsidRPr="007B7C77">
        <w:rPr>
          <w:rFonts w:ascii="Cambria" w:eastAsia="Cambria" w:hAnsi="Cambria" w:cs="B Nazanin" w:hint="cs"/>
          <w:sz w:val="24"/>
          <w:szCs w:val="24"/>
          <w:rtl/>
          <w:lang w:bidi="fa-IR"/>
        </w:rPr>
        <w:t>های مختلف</w:t>
      </w:r>
      <w:r w:rsidR="004E6970">
        <w:rPr>
          <w:rFonts w:ascii="Cambria" w:eastAsia="Cambria" w:hAnsi="Cambria" w:cs="B Nazanin" w:hint="cs"/>
          <w:sz w:val="24"/>
          <w:szCs w:val="24"/>
          <w:rtl/>
          <w:lang w:bidi="fa-IR"/>
        </w:rPr>
        <w:t>،</w:t>
      </w:r>
      <w:r w:rsidRPr="007B7C77">
        <w:rPr>
          <w:rFonts w:ascii="Cambria" w:eastAsia="Cambria" w:hAnsi="Cambria" w:cs="B Nazanin" w:hint="cs"/>
          <w:sz w:val="24"/>
          <w:szCs w:val="24"/>
          <w:rtl/>
          <w:lang w:bidi="fa-IR"/>
        </w:rPr>
        <w:t xml:space="preserve"> در پیوست 1</w:t>
      </w:r>
      <w:r w:rsidR="004E6970">
        <w:rPr>
          <w:rFonts w:ascii="Cambria" w:eastAsia="Cambria" w:hAnsi="Cambria" w:cs="B Nazanin" w:hint="cs"/>
          <w:sz w:val="24"/>
          <w:szCs w:val="24"/>
          <w:rtl/>
          <w:lang w:bidi="fa-IR"/>
        </w:rPr>
        <w:t xml:space="preserve"> آم</w:t>
      </w:r>
      <w:r w:rsidR="00F20954" w:rsidRPr="007B7C77">
        <w:rPr>
          <w:rFonts w:ascii="Cambria" w:eastAsia="Cambria" w:hAnsi="Cambria" w:cs="B Nazanin" w:hint="cs"/>
          <w:sz w:val="24"/>
          <w:szCs w:val="24"/>
          <w:rtl/>
          <w:lang w:bidi="fa-IR"/>
        </w:rPr>
        <w:t>ده</w:t>
      </w:r>
      <w:r w:rsidRPr="007B7C77">
        <w:rPr>
          <w:rFonts w:ascii="Cambria" w:eastAsia="Cambria" w:hAnsi="Cambria" w:cs="B Nazanin" w:hint="cs"/>
          <w:sz w:val="24"/>
          <w:szCs w:val="24"/>
          <w:rtl/>
          <w:lang w:bidi="fa-IR"/>
        </w:rPr>
        <w:t xml:space="preserve"> </w:t>
      </w:r>
      <w:r w:rsidR="00F20954" w:rsidRPr="007B7C77">
        <w:rPr>
          <w:rFonts w:ascii="Cambria" w:eastAsia="Cambria" w:hAnsi="Cambria" w:cs="B Nazanin" w:hint="cs"/>
          <w:sz w:val="24"/>
          <w:szCs w:val="24"/>
          <w:rtl/>
          <w:lang w:bidi="fa-IR"/>
        </w:rPr>
        <w:t>است</w:t>
      </w:r>
      <w:r w:rsidRPr="007B7C77">
        <w:rPr>
          <w:rFonts w:ascii="Cambria" w:eastAsia="Cambria" w:hAnsi="Cambria" w:cs="B Nazanin" w:hint="cs"/>
          <w:sz w:val="24"/>
          <w:szCs w:val="24"/>
          <w:rtl/>
          <w:lang w:bidi="fa-IR"/>
        </w:rPr>
        <w:t>)</w:t>
      </w:r>
    </w:p>
    <w:p w:rsidR="00735EAB" w:rsidRPr="004E6970" w:rsidRDefault="00D56F95" w:rsidP="004E6970">
      <w:pPr>
        <w:bidi/>
        <w:spacing w:after="120"/>
        <w:jc w:val="both"/>
        <w:rPr>
          <w:rFonts w:ascii="Times" w:hAnsi="Times" w:cs="B Nazanin"/>
          <w:b/>
          <w:bCs/>
          <w:color w:val="17365D" w:themeColor="text2" w:themeShade="BF"/>
          <w:sz w:val="26"/>
          <w:szCs w:val="24"/>
          <w:lang w:bidi="fa-IR"/>
        </w:rPr>
      </w:pPr>
      <w:r>
        <w:rPr>
          <w:rFonts w:ascii="Times" w:hAnsi="Times" w:cs="B Nazanin"/>
          <w:b/>
          <w:bCs/>
          <w:noProof/>
          <w:color w:val="17365D" w:themeColor="text2" w:themeShade="BF"/>
          <w:sz w:val="26"/>
          <w:szCs w:val="24"/>
        </w:rPr>
        <w:pict>
          <v:group id="Group 13" o:spid="_x0000_s1037" style="position:absolute;left:0;text-align:left;margin-left:2.85pt;margin-top:193.9pt;width:447.65pt;height:452.05pt;z-index:251656704;mso-position-vertical-relative:page;mso-width-relative:margin" coordsize="58674,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7" o:spid="_x0000_s1038" type="#_x0000_t80" style="position:absolute;left:211;width:15240;height:10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IdsYA&#10;AADbAAAADwAAAGRycy9kb3ducmV2LnhtbESPzWrDMBCE74W+g9hAb42c/oTgWA4haWlCS6FpDz0u&#10;1sYStVbGUmMnTx8FCj0OM/MNUywG14gDdcF6VjAZZyCIK68t1wq+Pp9vZyBCRNbYeCYFRwqwKK+v&#10;Csy17/mDDrtYiwThkKMCE2ObSxkqQw7D2LfEydv7zmFMsqul7rBPcNfIuyybSoeW04LBllaGqp/d&#10;r1PwYmeZnX6f4vpp27++r603b82DUjejYTkHEWmI/+G/9kYruH+Ey5f0A2R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tIdsYAAADbAAAADwAAAAAAAAAAAAAAAACYAgAAZHJz&#10;L2Rvd25yZXYueG1sUEsFBgAAAAAEAAQA9QAAAIsDAAAAAA==&#10;" adj="14035,7072,16200,8937" fillcolor="#3f80cd" strokecolor="#4a7ebb">
              <v:fill color2="#9bc1ff" rotate="t" angle="180" focus="100%" type="gradient">
                <o:fill v:ext="view" type="gradientUnscaled"/>
              </v:fill>
              <v:shadow on="t" color="black" opacity="22936f" origin=",.5" offset="0,.63889mm"/>
              <v:textbox>
                <w:txbxContent>
                  <w:p w:rsidR="00A911D5" w:rsidRPr="00C45187" w:rsidRDefault="00A911D5" w:rsidP="00C45187">
                    <w:pPr>
                      <w:bidi/>
                      <w:spacing w:after="0" w:line="240" w:lineRule="auto"/>
                      <w:jc w:val="center"/>
                      <w:rPr>
                        <w:rFonts w:cs="B Titr"/>
                        <w:sz w:val="20"/>
                        <w:szCs w:val="20"/>
                        <w:lang w:bidi="fa-IR"/>
                      </w:rPr>
                    </w:pPr>
                    <w:r w:rsidRPr="00EB7EE5">
                      <w:rPr>
                        <w:rFonts w:cs="B Titr" w:hint="cs"/>
                        <w:sz w:val="20"/>
                        <w:szCs w:val="20"/>
                        <w:rtl/>
                        <w:lang w:bidi="fa-IR"/>
                      </w:rPr>
                      <w:t>قانون تشکیل</w:t>
                    </w:r>
                    <w:r w:rsidRPr="00C45187">
                      <w:rPr>
                        <w:rFonts w:cs="B Titr" w:hint="cs"/>
                        <w:sz w:val="20"/>
                        <w:szCs w:val="20"/>
                        <w:rtl/>
                        <w:lang w:bidi="fa-IR"/>
                      </w:rPr>
                      <w:t xml:space="preserve"> </w:t>
                    </w:r>
                    <w:r w:rsidRPr="00EB7EE5">
                      <w:rPr>
                        <w:rFonts w:cs="B Titr" w:hint="cs"/>
                        <w:sz w:val="20"/>
                        <w:szCs w:val="20"/>
                        <w:rtl/>
                        <w:lang w:bidi="fa-IR"/>
                      </w:rPr>
                      <w:t>انجمن توانبخشی</w:t>
                    </w:r>
                    <w:r w:rsidRPr="00EB7EE5">
                      <w:rPr>
                        <w:rFonts w:cs="B Titr"/>
                        <w:sz w:val="20"/>
                        <w:szCs w:val="20"/>
                        <w:lang w:bidi="fa-IR"/>
                      </w:rPr>
                      <w:t xml:space="preserve"> </w:t>
                    </w:r>
                    <w:r>
                      <w:rPr>
                        <w:rFonts w:cs="B Titr" w:hint="cs"/>
                        <w:sz w:val="20"/>
                        <w:szCs w:val="20"/>
                        <w:rtl/>
                        <w:lang w:bidi="fa-IR"/>
                      </w:rPr>
                      <w:t>(</w:t>
                    </w:r>
                    <w:r w:rsidRPr="00EB7EE5">
                      <w:rPr>
                        <w:rFonts w:cs="B Titr" w:hint="cs"/>
                        <w:sz w:val="20"/>
                        <w:szCs w:val="20"/>
                        <w:rtl/>
                        <w:lang w:bidi="fa-IR"/>
                      </w:rPr>
                      <w:t>1347)</w:t>
                    </w:r>
                  </w:p>
                </w:txbxContent>
              </v:textbox>
            </v:shape>
            <v:shape id="Down Arrow Callout 8" o:spid="_x0000_s1039" type="#_x0000_t80" style="position:absolute;left:281;top:10550;width:15240;height:89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7rcUA&#10;AADbAAAADwAAAGRycy9kb3ducmV2LnhtbESPQWvCQBSE74L/YXlCL6Ibk1JsdBURAwUp1Ngeentk&#10;n0kw+zZktxr/fVcQPA4z8w2zXPemERfqXG1ZwWwagSAurK65VPB9zCZzEM4ja2wsk4IbOVivhoMl&#10;ptpe+UCX3JciQNilqKDyvk2ldEVFBt3UtsTBO9nOoA+yK6Xu8BrgppFxFL1JgzWHhQpb2lZUnPM/&#10;oyBO3pOvWZ1n8eETb8fxb0b73Y9SL6N+swDhqffP8KP9oRUkr3D/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TutxQAAANsAAAAPAAAAAAAAAAAAAAAAAJgCAABkcnMv&#10;ZG93bnJldi54bWxQSwUGAAAAAAQABAD1AAAAigMAAAAA&#10;" adj="14035,7616,16200,9209" fillcolor="#3f80cd" strokecolor="#4a7ebb">
              <v:fill color2="#9bc1ff" rotate="t" angle="180" focus="100%" type="gradient">
                <o:fill v:ext="view" type="gradientUnscaled"/>
              </v:fill>
              <v:shadow on="t" color="black" opacity="22936f" origin=",.5" offset="0,.63889mm"/>
              <v:textbox>
                <w:txbxContent>
                  <w:p w:rsidR="00A911D5" w:rsidRPr="00C45187" w:rsidRDefault="00A911D5" w:rsidP="00C45187">
                    <w:pPr>
                      <w:bidi/>
                      <w:spacing w:after="0" w:line="240" w:lineRule="auto"/>
                      <w:jc w:val="center"/>
                      <w:rPr>
                        <w:rFonts w:cs="B Titr"/>
                        <w:sz w:val="20"/>
                        <w:szCs w:val="20"/>
                        <w:lang w:bidi="fa-IR"/>
                      </w:rPr>
                    </w:pPr>
                    <w:r w:rsidRPr="00EB7EE5">
                      <w:rPr>
                        <w:rFonts w:cs="B Titr" w:hint="cs"/>
                        <w:sz w:val="20"/>
                        <w:szCs w:val="20"/>
                        <w:rtl/>
                        <w:lang w:bidi="fa-IR"/>
                      </w:rPr>
                      <w:t>تاسیس انجمن توانبخشی</w:t>
                    </w:r>
                    <w:r w:rsidRPr="00EB7EE5">
                      <w:rPr>
                        <w:rFonts w:cs="B Titr"/>
                        <w:sz w:val="20"/>
                        <w:szCs w:val="20"/>
                        <w:lang w:bidi="fa-IR"/>
                      </w:rPr>
                      <w:t xml:space="preserve"> </w:t>
                    </w:r>
                    <w:r>
                      <w:rPr>
                        <w:rFonts w:cs="B Titr" w:hint="cs"/>
                        <w:sz w:val="20"/>
                        <w:szCs w:val="20"/>
                        <w:rtl/>
                        <w:lang w:bidi="fa-IR"/>
                      </w:rPr>
                      <w:t>(</w:t>
                    </w:r>
                    <w:r w:rsidRPr="00A963B6">
                      <w:rPr>
                        <w:rFonts w:cs="B Titr" w:hint="cs"/>
                        <w:sz w:val="20"/>
                        <w:szCs w:val="20"/>
                        <w:rtl/>
                        <w:lang w:bidi="fa-IR"/>
                      </w:rPr>
                      <w:t>1348)</w:t>
                    </w:r>
                  </w:p>
                </w:txbxContent>
              </v:textbox>
            </v:shape>
            <v:shape id="Down Arrow Callout 9" o:spid="_x0000_s1040" type="#_x0000_t80" style="position:absolute;left:281;top:19554;width:15240;height:96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6ze8QA&#10;AADbAAAADwAAAGRycy9kb3ducmV2LnhtbESPT0sDMRTE7wW/Q3hCb23WFuqyNi2iFIon++egt8e+&#10;52Zx87Im6Xb99kYQPA4z8xtmvR1dpwYOsfVi4G5egGKpPbXSGDifdrMSVEwohJ0XNvDNEbabm8ka&#10;K/JXOfBwTI3KEIkVGrAp9ZXWsbbsMM59z5K9Dx8cpixDoyngNcNdpxdFsdIOW8kLFnt+slx/Hi/O&#10;QL37eqeX9p7C4fVtWFFRWnoujZnejo8PoBKP6T/8196TgeUSfr/k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3vEAAAA2wAAAA8AAAAAAAAAAAAAAAAAmAIAAGRycy9k&#10;b3ducmV2LnhtbFBLBQYAAAAABAAEAPUAAACJAwAAAAA=&#10;" adj="14035,7810,16200,9306" fillcolor="#3f80cd" strokecolor="#4a7ebb">
              <v:fill color2="#9bc1ff" rotate="t" angle="180" focus="100%" type="gradient">
                <o:fill v:ext="view" type="gradientUnscaled"/>
              </v:fill>
              <v:shadow on="t" color="black" opacity="22936f" origin=",.5" offset="0,.63889mm"/>
              <v:textbox>
                <w:txbxContent>
                  <w:p w:rsidR="00A911D5" w:rsidRPr="00C45187" w:rsidRDefault="00A911D5" w:rsidP="00C45187">
                    <w:pPr>
                      <w:bidi/>
                      <w:spacing w:after="0" w:line="240" w:lineRule="auto"/>
                      <w:jc w:val="center"/>
                      <w:rPr>
                        <w:rFonts w:cs="B Titr"/>
                        <w:sz w:val="19"/>
                        <w:szCs w:val="19"/>
                        <w:lang w:bidi="fa-IR"/>
                      </w:rPr>
                    </w:pPr>
                    <w:r w:rsidRPr="00C45187">
                      <w:rPr>
                        <w:rFonts w:cs="B Titr" w:hint="cs"/>
                        <w:sz w:val="19"/>
                        <w:szCs w:val="19"/>
                        <w:rtl/>
                        <w:lang w:bidi="fa-IR"/>
                      </w:rPr>
                      <w:t>واگذاری انجمن به وزارت کار و امور اجتماعی (1348)</w:t>
                    </w:r>
                  </w:p>
                </w:txbxContent>
              </v:textbox>
            </v:shape>
            <v:shape id="Down Arrow Callout 19" o:spid="_x0000_s1041" type="#_x0000_t80" style="position:absolute;left:43680;top:29331;width:14014;height:93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M+MAA&#10;AADbAAAADwAAAGRycy9kb3ducmV2LnhtbERPzYrCMBC+C/sOYRa8yJqqINI1iiwr2IOI1QcYmrEN&#10;NpPQRO3u05uD4PHj+1+ue9uKO3XBOFYwGWcgiCunDdcKzqft1wJEiMgaW8ek4I8CrFcfgyXm2j34&#10;SPcy1iKFcMhRQROjz6UMVUMWw9h54sRdXGcxJtjVUnf4SOG2ldMsm0uLhlNDg55+Gqqu5c0qMIv/&#10;/c37468ZFZeJnLviUMZCqeFnv/kGEamPb/HLvdMKZml9+p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mM+MAAAADbAAAADwAAAAAAAAAAAAAAAACYAgAAZHJzL2Rvd25y&#10;ZXYueG1sUEsFBgAAAAAEAAQA9QAAAIUDAAAAAA==&#10;" adj="14035,6642,16200,8722" fillcolor="#3f80cd" strokecolor="#4a7ebb">
              <v:fill color2="#9bc1ff" rotate="t" angle="180" focus="100%" type="gradient">
                <o:fill v:ext="view" type="gradientUnscaled"/>
              </v:fill>
              <v:shadow on="t" color="black" opacity="22936f" origin=",.5" offset="0,.63889mm"/>
              <v:textbox>
                <w:txbxContent>
                  <w:p w:rsidR="00A911D5" w:rsidRPr="00EB7EE5" w:rsidRDefault="00A911D5" w:rsidP="00C45187">
                    <w:pPr>
                      <w:bidi/>
                      <w:spacing w:after="0" w:line="240" w:lineRule="auto"/>
                      <w:jc w:val="center"/>
                      <w:rPr>
                        <w:rFonts w:cs="B Titr"/>
                        <w:sz w:val="20"/>
                        <w:szCs w:val="20"/>
                        <w:lang w:bidi="fa-IR"/>
                      </w:rPr>
                    </w:pPr>
                    <w:r w:rsidRPr="00EB7EE5">
                      <w:rPr>
                        <w:rFonts w:cs="B Titr" w:hint="cs"/>
                        <w:sz w:val="20"/>
                        <w:szCs w:val="20"/>
                        <w:rtl/>
                        <w:lang w:bidi="fa-IR"/>
                      </w:rPr>
                      <w:t>انحلال وزارت رفاه</w:t>
                    </w:r>
                    <w:r>
                      <w:rPr>
                        <w:rFonts w:cs="B Titr" w:hint="cs"/>
                        <w:sz w:val="20"/>
                        <w:szCs w:val="20"/>
                        <w:rtl/>
                        <w:lang w:bidi="fa-IR"/>
                      </w:rPr>
                      <w:t xml:space="preserve"> </w:t>
                    </w:r>
                    <w:r w:rsidRPr="00EB7EE5">
                      <w:rPr>
                        <w:rFonts w:cs="B Titr" w:hint="cs"/>
                        <w:sz w:val="20"/>
                        <w:szCs w:val="20"/>
                        <w:rtl/>
                        <w:lang w:bidi="fa-IR"/>
                      </w:rPr>
                      <w:t>(</w:t>
                    </w:r>
                    <w:r w:rsidRPr="00EB7EE5">
                      <w:rPr>
                        <w:rFonts w:cs="B Titr"/>
                        <w:sz w:val="20"/>
                        <w:szCs w:val="20"/>
                        <w:rtl/>
                        <w:lang w:bidi="fa-IR"/>
                      </w:rPr>
                      <w:t>1355</w:t>
                    </w:r>
                    <w:r w:rsidRPr="00EB7EE5">
                      <w:rPr>
                        <w:rFonts w:cs="B Titr" w:hint="cs"/>
                        <w:sz w:val="20"/>
                        <w:szCs w:val="20"/>
                        <w:rtl/>
                        <w:lang w:bidi="fa-IR"/>
                      </w:rPr>
                      <w:t>)</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7" o:spid="_x0000_s1042" type="#_x0000_t78" style="position:absolute;left:28979;top:29471;width:14531;height:75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JI8EA&#10;AADbAAAADwAAAGRycy9kb3ducmV2LnhtbESP0YrCMBRE34X9h3AF3zStLiJdo+hWwX207gdcmmtT&#10;bG5KE2v9eyMs7OMwM2eY9Xawjeip87VjBeksAUFcOl1zpeD3cpyuQPiArLFxTAqe5GG7+RitMdPu&#10;wWfqi1CJCGGfoQITQptJ6UtDFv3MtcTRu7rOYoiyq6Tu8BHhtpHzJFlKizXHBYMtfRsqb8XdKtBp&#10;f9jnu/zwmd/OZt/T8nL8QaUm42H3BSLQEP7Df+2TVrBI4f0l/g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lCSPBAAAA2wAAAA8AAAAAAAAAAAAAAAAAmAIAAGRycy9kb3du&#10;cmV2LnhtbFBLBQYAAAAABAAEAPUAAACGAwAAAAA=&#10;" adj="18216,,19692" fillcolor="#9bc1ff" strokecolor="#4a7ebb">
              <v:fill color2="#3f80cd" rotate="t" focus="100%" type="gradient">
                <o:fill v:ext="view" type="gradientUnscaled"/>
              </v:fill>
              <v:shadow on="t" opacity="22936f" origin=",.5" offset="0,.63889mm"/>
              <v:textbox>
                <w:txbxContent>
                  <w:p w:rsidR="00A911D5" w:rsidRPr="00C45187" w:rsidRDefault="00A911D5" w:rsidP="00C45187">
                    <w:pPr>
                      <w:bidi/>
                      <w:spacing w:after="0" w:line="240" w:lineRule="auto"/>
                      <w:jc w:val="center"/>
                      <w:rPr>
                        <w:rFonts w:cs="B Titr"/>
                        <w:sz w:val="20"/>
                        <w:szCs w:val="20"/>
                        <w:lang w:bidi="fa-IR"/>
                      </w:rPr>
                    </w:pPr>
                    <w:r>
                      <w:rPr>
                        <w:rFonts w:cs="B Titr" w:hint="cs"/>
                        <w:sz w:val="20"/>
                        <w:szCs w:val="20"/>
                        <w:rtl/>
                        <w:lang w:bidi="fa-IR"/>
                      </w:rPr>
                      <w:t>پ</w:t>
                    </w:r>
                    <w:r w:rsidRPr="00EB7EE5">
                      <w:rPr>
                        <w:rFonts w:cs="B Titr" w:hint="cs"/>
                        <w:sz w:val="20"/>
                        <w:szCs w:val="20"/>
                        <w:rtl/>
                        <w:lang w:bidi="fa-IR"/>
                      </w:rPr>
                      <w:t>یوستن انجمن</w:t>
                    </w:r>
                    <w:r>
                      <w:rPr>
                        <w:rFonts w:cs="B Titr" w:hint="cs"/>
                        <w:sz w:val="20"/>
                        <w:szCs w:val="20"/>
                        <w:rtl/>
                        <w:lang w:bidi="fa-IR"/>
                      </w:rPr>
                      <w:t xml:space="preserve"> </w:t>
                    </w:r>
                    <w:r w:rsidRPr="00EB7EE5">
                      <w:rPr>
                        <w:rFonts w:cs="B Titr" w:hint="cs"/>
                        <w:sz w:val="20"/>
                        <w:szCs w:val="20"/>
                        <w:rtl/>
                        <w:lang w:bidi="fa-IR"/>
                      </w:rPr>
                      <w:t>توانبخشی</w:t>
                    </w:r>
                    <w:r>
                      <w:rPr>
                        <w:rFonts w:cs="B Titr" w:hint="cs"/>
                        <w:sz w:val="20"/>
                        <w:szCs w:val="20"/>
                        <w:rtl/>
                        <w:lang w:bidi="fa-IR"/>
                      </w:rPr>
                      <w:t xml:space="preserve"> </w:t>
                    </w:r>
                    <w:r w:rsidRPr="00EB7EE5">
                      <w:rPr>
                        <w:rFonts w:cs="B Titr" w:hint="cs"/>
                        <w:sz w:val="20"/>
                        <w:szCs w:val="20"/>
                        <w:rtl/>
                        <w:lang w:bidi="fa-IR"/>
                      </w:rPr>
                      <w:t>به وزارت رفاه</w:t>
                    </w:r>
                    <w:r w:rsidRPr="00591D86">
                      <w:rPr>
                        <w:rFonts w:cs="B Titr" w:hint="cs"/>
                        <w:sz w:val="20"/>
                        <w:szCs w:val="20"/>
                        <w:rtl/>
                        <w:lang w:bidi="fa-IR"/>
                      </w:rPr>
                      <w:t xml:space="preserve"> (</w:t>
                    </w:r>
                    <w:r w:rsidRPr="00591D86">
                      <w:rPr>
                        <w:rFonts w:cs="B Titr"/>
                        <w:sz w:val="20"/>
                        <w:szCs w:val="20"/>
                        <w:rtl/>
                        <w:lang w:bidi="fa-IR"/>
                      </w:rPr>
                      <w:t>1355</w:t>
                    </w:r>
                    <w:r w:rsidRPr="00591D86">
                      <w:rPr>
                        <w:rFonts w:cs="B Titr" w:hint="cs"/>
                        <w:sz w:val="20"/>
                        <w:szCs w:val="20"/>
                        <w:rtl/>
                        <w:lang w:bidi="fa-IR"/>
                      </w:rPr>
                      <w:t>)</w:t>
                    </w:r>
                  </w:p>
                </w:txbxContent>
              </v:textbox>
            </v:shape>
            <v:shape id="Right Arrow Callout 11" o:spid="_x0000_s1043" type="#_x0000_t78" style="position:absolute;left:211;top:29331;width:15798;height:78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ee8EA&#10;AADbAAAADwAAAGRycy9kb3ducmV2LnhtbESPS4vCMBSF9wP+h3AFd9NUERmrUUQQuvMxM/tLc+3D&#10;5qY0sa3+eiMMzPJwHh9nvR1MLTpqXWlZwTSKQRBnVpecK/j5Pnx+gXAeWWNtmRQ8yMF2M/pYY6Jt&#10;z2fqLj4XYYRdggoK75tESpcVZNBFtiEO3tW2Bn2QbS51i30YN7WcxfFCGiw5EApsaF9QdrvcTYBY&#10;d1z03clW82dfxb+nKuX0qdRkPOxWIDwN/j/81061gtkS3l/C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3nvBAAAA2wAAAA8AAAAAAAAAAAAAAAAAmAIAAGRycy9kb3du&#10;cmV2LnhtbFBLBQYAAAAABAAEAPUAAACGAwAAAAA=&#10;" adj="17113,4533,17924,7976" fillcolor="#3f80cd" strokecolor="#4a7ebb">
              <v:fill color2="#9bc1ff" rotate="t" angle="180" focus="100%" type="gradient">
                <o:fill v:ext="view" type="gradientUnscaled"/>
              </v:fill>
              <v:shadow on="t" color="black" opacity="22936f" origin=",.5" offset="0,.63889mm"/>
              <v:textbox>
                <w:txbxContent>
                  <w:p w:rsidR="00A911D5" w:rsidRPr="00C45187" w:rsidRDefault="00A911D5" w:rsidP="00C45187">
                    <w:pPr>
                      <w:bidi/>
                      <w:spacing w:after="0" w:line="240" w:lineRule="auto"/>
                      <w:jc w:val="center"/>
                      <w:rPr>
                        <w:rFonts w:cs="B Titr"/>
                        <w:sz w:val="20"/>
                        <w:szCs w:val="20"/>
                        <w:lang w:bidi="fa-IR"/>
                      </w:rPr>
                    </w:pPr>
                    <w:r>
                      <w:rPr>
                        <w:rFonts w:cs="B Titr" w:hint="cs"/>
                        <w:sz w:val="20"/>
                        <w:szCs w:val="20"/>
                        <w:rtl/>
                        <w:lang w:bidi="fa-IR"/>
                      </w:rPr>
                      <w:t>واگذاری بیمارستان شفایحیای</w:t>
                    </w:r>
                    <w:r w:rsidRPr="00EB7EE5">
                      <w:rPr>
                        <w:rFonts w:cs="B Titr" w:hint="cs"/>
                        <w:sz w:val="20"/>
                        <w:szCs w:val="20"/>
                        <w:rtl/>
                        <w:lang w:bidi="fa-IR"/>
                      </w:rPr>
                      <w:t>یان از بهداری به انجمن</w:t>
                    </w:r>
                    <w:r>
                      <w:rPr>
                        <w:rFonts w:cs="B Titr" w:hint="cs"/>
                        <w:sz w:val="20"/>
                        <w:szCs w:val="20"/>
                        <w:rtl/>
                        <w:lang w:bidi="fa-IR"/>
                      </w:rPr>
                      <w:t xml:space="preserve"> (</w:t>
                    </w:r>
                    <w:r w:rsidRPr="00A963B6">
                      <w:rPr>
                        <w:rFonts w:cs="B Titr" w:hint="cs"/>
                        <w:sz w:val="20"/>
                        <w:szCs w:val="20"/>
                        <w:rtl/>
                        <w:lang w:bidi="fa-IR"/>
                      </w:rPr>
                      <w:t>1348)</w:t>
                    </w:r>
                  </w:p>
                </w:txbxContent>
              </v:textbox>
            </v:shape>
            <v:shape id="Right Arrow Callout 15" o:spid="_x0000_s1044" type="#_x0000_t78" style="position:absolute;left:16248;top:29401;width:12579;height:7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6fK8IA&#10;AADbAAAADwAAAGRycy9kb3ducmV2LnhtbESPUWvCQBCE34X+h2MLvtVLVUpNPUUEQVDQ2oI+Lrlt&#10;EprbC7k1xn/vCYKPw8x8w0znnatUS00oPRt4HySgiDNvS84N/P6s3j5BBUG2WHkmA1cKMJ+99KaY&#10;Wn/hb2oPkqsI4ZCigUKkTrUOWUEOw8DXxNH7841DibLJtW3wEuGu0sMk+dAOS44LBda0LCj7P5yd&#10;AdlQS3vcneR63JyOfjzx9XZiTP+1W3yBEurkGX6019bAaAj3L/E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p8rwgAAANsAAAAPAAAAAAAAAAAAAAAAAJgCAABkcnMvZG93&#10;bnJldi54bWxQSwUGAAAAAAQABAD1AAAAhwMAAAAA&#10;" adj="16735,,17812" fillcolor="#9bc1ff" strokecolor="#4a7ebb">
              <v:fill color2="#3f80cd" rotate="t" focus="100%" type="gradient">
                <o:fill v:ext="view" type="gradientUnscaled"/>
              </v:fill>
              <v:shadow on="t" opacity="22936f" origin=",.5" offset="0,.63889mm"/>
              <v:textbox>
                <w:txbxContent>
                  <w:p w:rsidR="00A911D5" w:rsidRPr="00C45187" w:rsidRDefault="00A911D5" w:rsidP="00C45187">
                    <w:pPr>
                      <w:bidi/>
                      <w:spacing w:after="0" w:line="240" w:lineRule="auto"/>
                      <w:jc w:val="center"/>
                      <w:rPr>
                        <w:rFonts w:cs="B Titr"/>
                        <w:sz w:val="20"/>
                        <w:szCs w:val="20"/>
                        <w:lang w:bidi="fa-IR"/>
                      </w:rPr>
                    </w:pPr>
                    <w:r w:rsidRPr="00EB7EE5">
                      <w:rPr>
                        <w:rFonts w:cs="B Titr" w:hint="cs"/>
                        <w:sz w:val="20"/>
                        <w:szCs w:val="20"/>
                        <w:rtl/>
                        <w:lang w:bidi="fa-IR"/>
                      </w:rPr>
                      <w:t>تشکیل وزارت رفاه (1355)</w:t>
                    </w:r>
                  </w:p>
                </w:txbxContent>
              </v:textbox>
            </v:shape>
            <v:shape id="Down Arrow Callout 20" o:spid="_x0000_s1045" type="#_x0000_t80" style="position:absolute;left:43820;top:38686;width:13896;height:101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f6L8A&#10;AADbAAAADwAAAGRycy9kb3ducmV2LnhtbESPQYvCMBSE74L/ITzBm6b2oFKNIoLg0epKr8/m2Vab&#10;l9JE2/33G2HB4zAz3zDrbW9q8abWVZYVzKYRCOLc6ooLBT+Xw2QJwnlkjbVlUvBLDrab4WCNibYd&#10;p/Q++0IECLsEFZTeN4mULi/JoJvahjh4d9sa9EG2hdQtdgFuahlH0VwarDgslNjQvqT8eX4ZBfsr&#10;6a7Q8WuW2tNDW5PesixVajzqdysQnnr/Df+3j1pBvIDPl/AD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J/ovwAAANsAAAAPAAAAAAAAAAAAAAAAAJgCAABkcnMvZG93bnJl&#10;di54bWxQSwUGAAAAAAQABAD1AAAAhAMAAAAA&#10;" adj="14035,7028,16200,8914" fillcolor="#3f80cd" strokecolor="#4a7ebb">
              <v:fill color2="#9bc1ff" rotate="t" angle="180" focus="100%" type="gradient">
                <o:fill v:ext="view" type="gradientUnscaled"/>
              </v:fill>
              <v:shadow on="t" color="black" opacity="22936f" origin=",.5" offset="0,.63889mm"/>
              <v:textbox>
                <w:txbxContent>
                  <w:p w:rsidR="00A911D5" w:rsidRPr="00EB7EE5" w:rsidRDefault="00A911D5" w:rsidP="00C45187">
                    <w:pPr>
                      <w:bidi/>
                      <w:spacing w:after="0" w:line="240" w:lineRule="auto"/>
                      <w:jc w:val="center"/>
                      <w:rPr>
                        <w:rFonts w:cs="B Titr"/>
                        <w:sz w:val="20"/>
                        <w:szCs w:val="20"/>
                        <w:lang w:bidi="fa-IR"/>
                      </w:rPr>
                    </w:pPr>
                    <w:r>
                      <w:rPr>
                        <w:rFonts w:cs="B Titr" w:hint="cs"/>
                        <w:sz w:val="20"/>
                        <w:szCs w:val="20"/>
                        <w:rtl/>
                        <w:lang w:bidi="fa-IR"/>
                      </w:rPr>
                      <w:t>پ</w:t>
                    </w:r>
                    <w:r w:rsidRPr="00EB7EE5">
                      <w:rPr>
                        <w:rFonts w:cs="B Titr" w:hint="cs"/>
                        <w:sz w:val="20"/>
                        <w:szCs w:val="20"/>
                        <w:rtl/>
                        <w:lang w:bidi="fa-IR"/>
                      </w:rPr>
                      <w:t>یوستن  انجمن به وزارت  بهداشت</w:t>
                    </w:r>
                    <w:r>
                      <w:rPr>
                        <w:rFonts w:cs="B Titr" w:hint="cs"/>
                        <w:sz w:val="20"/>
                        <w:szCs w:val="20"/>
                        <w:rtl/>
                        <w:lang w:bidi="fa-IR"/>
                      </w:rPr>
                      <w:t xml:space="preserve"> </w:t>
                    </w:r>
                    <w:r w:rsidRPr="00EB7EE5">
                      <w:rPr>
                        <w:rFonts w:cs="B Titr" w:hint="cs"/>
                        <w:sz w:val="20"/>
                        <w:szCs w:val="20"/>
                        <w:rtl/>
                        <w:lang w:bidi="fa-IR"/>
                      </w:rPr>
                      <w:t>(</w:t>
                    </w:r>
                    <w:r w:rsidRPr="00EB7EE5">
                      <w:rPr>
                        <w:rFonts w:cs="B Titr"/>
                        <w:sz w:val="20"/>
                        <w:szCs w:val="20"/>
                        <w:rtl/>
                        <w:lang w:bidi="fa-IR"/>
                      </w:rPr>
                      <w:t>1355</w:t>
                    </w:r>
                    <w:r w:rsidRPr="00EB7EE5">
                      <w:rPr>
                        <w:rFonts w:cs="B Titr" w:hint="cs"/>
                        <w:sz w:val="20"/>
                        <w:szCs w:val="20"/>
                        <w:rtl/>
                        <w:lang w:bidi="fa-IR"/>
                      </w:rPr>
                      <w:t>)</w:t>
                    </w:r>
                  </w:p>
                </w:txbxContent>
              </v:textbox>
            </v:shape>
            <v:rect id="Rectangle 24" o:spid="_x0000_s1046" style="position:absolute;top:48955;width:18580;height:83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Xe8IA&#10;AADbAAAADwAAAGRycy9kb3ducmV2LnhtbESPQYvCMBSE7wv+h/CEvSya6qFINUoVBPe02Hrw+Gie&#10;TbF5qU3U7r/fLAgeh5n5hlltBtuKB/W+caxgNk1AEFdON1wrOJX7yQKED8gaW8ek4Jc8bNajjxVm&#10;2j35SI8i1CJC2GeowITQZVL6ypBFP3UdcfQurrcYouxrqXt8Rrht5TxJUmmx4bhgsKOdoepa3K2C&#10;rbv8mNx8lTf7XedlcTZ56gelPsdDvgQRaAjv8Kt90ArmKfx/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d7wgAAANsAAAAPAAAAAAAAAAAAAAAAAJgCAABkcnMvZG93&#10;bnJldi54bWxQSwUGAAAAAAQABAD1AAAAhwMAAAAA&#10;" fillcolor="#3f80cd" strokecolor="#4a7ebb">
              <v:fill color2="#9bc1ff" rotate="t" angle="180" focus="100%" type="gradient">
                <o:fill v:ext="view" type="gradientUnscaled"/>
              </v:fill>
              <v:shadow on="t" color="black" opacity="22936f" origin=",.5" offset="0,.63889mm"/>
              <v:textbox>
                <w:txbxContent>
                  <w:p w:rsidR="00A911D5" w:rsidRPr="00C45187" w:rsidRDefault="00A911D5" w:rsidP="00C45187">
                    <w:pPr>
                      <w:bidi/>
                      <w:spacing w:after="0" w:line="240" w:lineRule="auto"/>
                      <w:jc w:val="center"/>
                      <w:rPr>
                        <w:rFonts w:cs="B Titr"/>
                        <w:sz w:val="20"/>
                        <w:szCs w:val="20"/>
                        <w:lang w:bidi="fa-IR"/>
                      </w:rPr>
                    </w:pPr>
                    <w:r w:rsidRPr="00EB7EE5">
                      <w:rPr>
                        <w:rFonts w:cs="B Titr" w:hint="cs"/>
                        <w:sz w:val="20"/>
                        <w:szCs w:val="20"/>
                        <w:rtl/>
                        <w:lang w:bidi="fa-IR"/>
                      </w:rPr>
                      <w:t>ادغام وزارت رفاه در وزارت کار و پیوستن سازمان بهزیستی به آن</w:t>
                    </w:r>
                    <w:r>
                      <w:rPr>
                        <w:rFonts w:cs="B Titr" w:hint="cs"/>
                        <w:sz w:val="20"/>
                        <w:szCs w:val="20"/>
                        <w:rtl/>
                        <w:lang w:bidi="fa-IR"/>
                      </w:rPr>
                      <w:t xml:space="preserve"> </w:t>
                    </w:r>
                    <w:r w:rsidRPr="00591D86">
                      <w:rPr>
                        <w:rFonts w:cs="B Titr" w:hint="cs"/>
                        <w:sz w:val="20"/>
                        <w:szCs w:val="20"/>
                        <w:rtl/>
                        <w:lang w:bidi="fa-IR"/>
                      </w:rPr>
                      <w:t>(</w:t>
                    </w:r>
                    <w:r w:rsidRPr="00591D86">
                      <w:rPr>
                        <w:rFonts w:cs="B Titr"/>
                        <w:sz w:val="20"/>
                        <w:szCs w:val="20"/>
                        <w:rtl/>
                        <w:lang w:bidi="fa-IR"/>
                      </w:rPr>
                      <w:t>13</w:t>
                    </w:r>
                    <w:r>
                      <w:rPr>
                        <w:rFonts w:cs="B Titr" w:hint="cs"/>
                        <w:sz w:val="20"/>
                        <w:szCs w:val="20"/>
                        <w:rtl/>
                        <w:lang w:bidi="fa-IR"/>
                      </w:rPr>
                      <w:t>91</w:t>
                    </w:r>
                    <w:r w:rsidRPr="00591D86">
                      <w:rPr>
                        <w:rFonts w:cs="B Titr" w:hint="cs"/>
                        <w:sz w:val="20"/>
                        <w:szCs w:val="20"/>
                        <w:rtl/>
                        <w:lang w:bidi="fa-IR"/>
                      </w:rPr>
                      <w:t>)</w:t>
                    </w:r>
                  </w:p>
                </w:txbxContent>
              </v:textbox>
            </v:re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2" o:spid="_x0000_s1047" type="#_x0000_t77" style="position:absolute;left:18710;top:48955;width:19729;height:84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AsMQA&#10;AADbAAAADwAAAGRycy9kb3ducmV2LnhtbESPUWvCQBCE3wv+h2MLvhS9RGiV1FNsQbFPxegPWHLb&#10;JDa3F3Krif76XqHQx2FmvmGW68E16kpdqD0bSKcJKOLC25pLA6fjdrIAFQTZYuOZDNwowHo1elhi&#10;Zn3PB7rmUqoI4ZChgUqkzbQORUUOw9S3xNH78p1DibIrte2wj3DX6FmSvGiHNceFClt6r6j4zi/O&#10;wFt79/NFeu7lc3fj/KlMz/LRGDN+HDavoIQG+Q//tffWwOwZfr/E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mwLDEAAAA2wAAAA8AAAAAAAAAAAAAAAAAmAIAAGRycy9k&#10;b3ducmV2LnhtbFBLBQYAAAAABAAEAPUAAACJAwAAAAA=&#10;" adj="4399,,2638" fillcolor="#9bc1ff" strokecolor="#4a7ebb">
              <v:fill color2="#3f80cd" rotate="t" focus="100%" type="gradient">
                <o:fill v:ext="view" type="gradientUnscaled"/>
              </v:fill>
              <v:shadow on="t" opacity="22936f" origin=",.5" offset="0,.63889mm"/>
              <v:textbox>
                <w:txbxContent>
                  <w:p w:rsidR="00A911D5" w:rsidRPr="00591D86" w:rsidRDefault="00A911D5" w:rsidP="00C45187">
                    <w:pPr>
                      <w:bidi/>
                      <w:spacing w:after="0" w:line="240" w:lineRule="auto"/>
                      <w:jc w:val="center"/>
                      <w:rPr>
                        <w:rFonts w:cs="B Titr"/>
                        <w:sz w:val="20"/>
                        <w:szCs w:val="20"/>
                        <w:lang w:bidi="fa-IR"/>
                      </w:rPr>
                    </w:pPr>
                    <w:r w:rsidRPr="00EB7EE5">
                      <w:rPr>
                        <w:rFonts w:cs="B Titr" w:hint="cs"/>
                        <w:sz w:val="20"/>
                        <w:szCs w:val="20"/>
                        <w:rtl/>
                        <w:lang w:bidi="fa-IR"/>
                      </w:rPr>
                      <w:t>تشکیل وزار</w:t>
                    </w:r>
                    <w:r>
                      <w:rPr>
                        <w:rFonts w:cs="B Titr" w:hint="cs"/>
                        <w:sz w:val="20"/>
                        <w:szCs w:val="20"/>
                        <w:rtl/>
                        <w:lang w:bidi="fa-IR"/>
                      </w:rPr>
                      <w:t xml:space="preserve">ت رفاه و پیوستن سازمان بهزیستی </w:t>
                    </w:r>
                    <w:r w:rsidRPr="00EB7EE5">
                      <w:rPr>
                        <w:rFonts w:cs="B Titr" w:hint="cs"/>
                        <w:sz w:val="20"/>
                        <w:szCs w:val="20"/>
                        <w:rtl/>
                        <w:lang w:bidi="fa-IR"/>
                      </w:rPr>
                      <w:t xml:space="preserve"> به آن</w:t>
                    </w:r>
                    <w:r>
                      <w:rPr>
                        <w:rFonts w:cs="B Titr" w:hint="cs"/>
                        <w:sz w:val="20"/>
                        <w:szCs w:val="20"/>
                        <w:rtl/>
                        <w:lang w:bidi="fa-IR"/>
                      </w:rPr>
                      <w:t xml:space="preserve"> </w:t>
                    </w:r>
                    <w:r w:rsidRPr="00591D86">
                      <w:rPr>
                        <w:rFonts w:cs="B Titr" w:hint="cs"/>
                        <w:sz w:val="20"/>
                        <w:szCs w:val="20"/>
                        <w:rtl/>
                        <w:lang w:bidi="fa-IR"/>
                      </w:rPr>
                      <w:t>(</w:t>
                    </w:r>
                    <w:r w:rsidRPr="00591D86">
                      <w:rPr>
                        <w:rFonts w:cs="B Titr"/>
                        <w:sz w:val="20"/>
                        <w:szCs w:val="20"/>
                        <w:rtl/>
                        <w:lang w:bidi="fa-IR"/>
                      </w:rPr>
                      <w:t>13</w:t>
                    </w:r>
                    <w:r w:rsidRPr="00591D86">
                      <w:rPr>
                        <w:rFonts w:cs="B Titr" w:hint="cs"/>
                        <w:sz w:val="20"/>
                        <w:szCs w:val="20"/>
                        <w:rtl/>
                        <w:lang w:bidi="fa-IR"/>
                      </w:rPr>
                      <w:t>83)</w:t>
                    </w:r>
                  </w:p>
                </w:txbxContent>
              </v:textbox>
            </v:shape>
            <v:shape id="Left Arrow Callout 21" o:spid="_x0000_s1048" type="#_x0000_t77" style="position:absolute;left:38475;top:48885;width:20199;height:84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qdcIA&#10;AADbAAAADwAAAGRycy9kb3ducmV2LnhtbERP32vCMBB+H/g/hBN8W1PHKKMaZQjCZOCm6x58O5sz&#10;LWsuJYla//tlMPDtPr6fN18OthMX8qF1rGCa5SCIa6dbNgqqr/XjC4gQkTV2jknBjQIsF6OHOZba&#10;XXlHl300IoVwKFFBE2NfShnqhiyGzPXEiTs5bzEm6I3UHq8p3HbyKc8LabHl1NBgT6uG6p/92Sqw&#10;32b4eKfPbdWtDztjN8VRbgulJuPhdQYi0hDv4n/3m07zn+Hvl3S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up1wgAAANsAAAAPAAAAAAAAAAAAAAAAAJgCAABkcnMvZG93&#10;bnJldi54bWxQSwUGAAAAAAQABAD1AAAAhwMAAAAA&#10;" adj="3516,4013,2199,8175" fillcolor="#9bc1ff" strokecolor="#4a7ebb">
              <v:fill color2="#3f80cd" rotate="t" focus="100%" type="gradient">
                <o:fill v:ext="view" type="gradientUnscaled"/>
              </v:fill>
              <v:shadow on="t" opacity="22936f" origin=",.5" offset="0,.63889mm"/>
              <v:textbox>
                <w:txbxContent>
                  <w:p w:rsidR="00A911D5" w:rsidRPr="00C45187" w:rsidRDefault="00A911D5" w:rsidP="00C45187">
                    <w:pPr>
                      <w:bidi/>
                      <w:spacing w:after="0" w:line="240" w:lineRule="auto"/>
                      <w:jc w:val="center"/>
                      <w:rPr>
                        <w:rFonts w:cs="B Titr"/>
                        <w:sz w:val="19"/>
                        <w:szCs w:val="19"/>
                        <w:lang w:bidi="fa-IR"/>
                      </w:rPr>
                    </w:pPr>
                    <w:r w:rsidRPr="00C45187">
                      <w:rPr>
                        <w:rFonts w:cs="B Titr" w:hint="cs"/>
                        <w:sz w:val="19"/>
                        <w:szCs w:val="19"/>
                        <w:rtl/>
                        <w:lang w:bidi="fa-IR"/>
                      </w:rPr>
                      <w:t>ادغام 16 انجمن و نهاد غیردولتی و تشکیل سازمان بهزیستی زیر نظر وزارت بهداشت (</w:t>
                    </w:r>
                    <w:r w:rsidRPr="00C45187">
                      <w:rPr>
                        <w:rFonts w:cs="B Titr"/>
                        <w:sz w:val="19"/>
                        <w:szCs w:val="19"/>
                        <w:rtl/>
                        <w:lang w:bidi="fa-IR"/>
                      </w:rPr>
                      <w:t>135</w:t>
                    </w:r>
                    <w:r w:rsidRPr="00C45187">
                      <w:rPr>
                        <w:rFonts w:cs="B Titr" w:hint="cs"/>
                        <w:sz w:val="19"/>
                        <w:szCs w:val="19"/>
                        <w:rtl/>
                        <w:lang w:bidi="fa-IR"/>
                      </w:rPr>
                      <w:t>9)</w:t>
                    </w:r>
                  </w:p>
                </w:txbxContent>
              </v:textbox>
            </v:shape>
            <w10:wrap anchory="page"/>
          </v:group>
        </w:pict>
      </w:r>
      <w:r w:rsidR="00735EAB" w:rsidRPr="004E6970">
        <w:rPr>
          <w:rFonts w:ascii="Times" w:hAnsi="Times" w:cs="B Nazanin" w:hint="cs"/>
          <w:b/>
          <w:bCs/>
          <w:color w:val="17365D" w:themeColor="text2" w:themeShade="BF"/>
          <w:sz w:val="26"/>
          <w:szCs w:val="24"/>
          <w:rtl/>
          <w:lang w:bidi="fa-IR"/>
        </w:rPr>
        <w:t>تاریخچه جایگاه توانبخشی در یک نگاه</w:t>
      </w:r>
    </w:p>
    <w:p w:rsidR="00735EAB" w:rsidRPr="004B20D7" w:rsidRDefault="00735EAB" w:rsidP="004A7303">
      <w:pPr>
        <w:shd w:val="clear" w:color="auto" w:fill="FFFFFF"/>
        <w:bidi/>
        <w:spacing w:after="120"/>
        <w:jc w:val="both"/>
        <w:textAlignment w:val="top"/>
        <w:rPr>
          <w:rFonts w:ascii="Cambria" w:eastAsia="Cambria" w:hAnsi="Cambria" w:cs="B Nazanin"/>
          <w:sz w:val="28"/>
          <w:szCs w:val="28"/>
          <w:rtl/>
          <w:lang w:bidi="fa-IR"/>
        </w:rPr>
      </w:pPr>
    </w:p>
    <w:p w:rsidR="00735EAB" w:rsidRPr="004B20D7" w:rsidRDefault="00735EAB" w:rsidP="004A7303">
      <w:pPr>
        <w:shd w:val="clear" w:color="auto" w:fill="FFFFFF"/>
        <w:bidi/>
        <w:spacing w:after="120"/>
        <w:jc w:val="both"/>
        <w:textAlignment w:val="top"/>
        <w:rPr>
          <w:rFonts w:ascii="Cambria" w:eastAsia="Cambria" w:hAnsi="Cambria" w:cs="B Nazanin"/>
          <w:sz w:val="28"/>
          <w:szCs w:val="28"/>
          <w:rtl/>
          <w:lang w:bidi="fa-IR"/>
        </w:rPr>
      </w:pPr>
    </w:p>
    <w:p w:rsidR="00735EAB" w:rsidRPr="004B20D7" w:rsidRDefault="00735EAB" w:rsidP="004A7303">
      <w:pPr>
        <w:shd w:val="clear" w:color="auto" w:fill="FFFFFF"/>
        <w:bidi/>
        <w:spacing w:after="120"/>
        <w:jc w:val="both"/>
        <w:textAlignment w:val="top"/>
        <w:rPr>
          <w:rFonts w:ascii="Cambria" w:eastAsia="Cambria" w:hAnsi="Cambria" w:cs="B Nazanin"/>
          <w:sz w:val="28"/>
          <w:szCs w:val="28"/>
          <w:rtl/>
          <w:lang w:bidi="fa-IR"/>
        </w:rPr>
      </w:pPr>
    </w:p>
    <w:p w:rsidR="00735EAB" w:rsidRPr="004B20D7" w:rsidRDefault="00735EAB" w:rsidP="004A7303">
      <w:pPr>
        <w:shd w:val="clear" w:color="auto" w:fill="FFFFFF"/>
        <w:bidi/>
        <w:spacing w:after="120"/>
        <w:jc w:val="both"/>
        <w:textAlignment w:val="top"/>
        <w:rPr>
          <w:rFonts w:ascii="Cambria" w:eastAsia="Cambria" w:hAnsi="Cambria" w:cs="B Nazanin"/>
          <w:sz w:val="28"/>
          <w:szCs w:val="28"/>
          <w:rtl/>
          <w:lang w:bidi="fa-IR"/>
        </w:rPr>
      </w:pPr>
    </w:p>
    <w:p w:rsidR="00735EAB" w:rsidRPr="004B20D7" w:rsidRDefault="00735EAB" w:rsidP="004A7303">
      <w:pPr>
        <w:shd w:val="clear" w:color="auto" w:fill="FFFFFF"/>
        <w:bidi/>
        <w:spacing w:after="120"/>
        <w:jc w:val="both"/>
        <w:textAlignment w:val="top"/>
        <w:rPr>
          <w:rFonts w:ascii="Cambria" w:eastAsia="Cambria" w:hAnsi="Cambria" w:cs="B Nazanin"/>
          <w:sz w:val="28"/>
          <w:szCs w:val="28"/>
          <w:rtl/>
          <w:lang w:bidi="fa-IR"/>
        </w:rPr>
      </w:pPr>
    </w:p>
    <w:p w:rsidR="00735EAB" w:rsidRPr="004B20D7" w:rsidRDefault="00735EAB" w:rsidP="004A7303">
      <w:pPr>
        <w:shd w:val="clear" w:color="auto" w:fill="FFFFFF"/>
        <w:bidi/>
        <w:spacing w:after="120"/>
        <w:jc w:val="both"/>
        <w:textAlignment w:val="top"/>
        <w:rPr>
          <w:rFonts w:ascii="Cambria" w:eastAsia="Cambria" w:hAnsi="Cambria" w:cs="B Nazanin"/>
          <w:sz w:val="28"/>
          <w:szCs w:val="28"/>
          <w:rtl/>
          <w:lang w:bidi="fa-IR"/>
        </w:rPr>
      </w:pPr>
    </w:p>
    <w:p w:rsidR="00735EAB" w:rsidRPr="004B20D7" w:rsidRDefault="00735EAB" w:rsidP="004A7303">
      <w:pPr>
        <w:shd w:val="clear" w:color="auto" w:fill="FFFFFF"/>
        <w:bidi/>
        <w:spacing w:after="120"/>
        <w:jc w:val="both"/>
        <w:textAlignment w:val="top"/>
        <w:rPr>
          <w:rFonts w:ascii="Cambria" w:eastAsia="Cambria" w:hAnsi="Cambria" w:cs="B Nazanin"/>
          <w:sz w:val="28"/>
          <w:szCs w:val="28"/>
          <w:rtl/>
          <w:lang w:bidi="fa-IR"/>
        </w:rPr>
      </w:pPr>
    </w:p>
    <w:p w:rsidR="00735EAB" w:rsidRPr="004B20D7" w:rsidRDefault="00735EAB" w:rsidP="004A7303">
      <w:pPr>
        <w:shd w:val="clear" w:color="auto" w:fill="FFFFFF"/>
        <w:bidi/>
        <w:spacing w:after="120"/>
        <w:jc w:val="both"/>
        <w:textAlignment w:val="top"/>
        <w:rPr>
          <w:rFonts w:ascii="Cambria" w:eastAsia="Cambria" w:hAnsi="Cambria" w:cs="B Nazanin"/>
          <w:sz w:val="28"/>
          <w:szCs w:val="28"/>
          <w:rtl/>
          <w:lang w:bidi="fa-IR"/>
        </w:rPr>
      </w:pPr>
    </w:p>
    <w:p w:rsidR="00735EAB" w:rsidRPr="004B20D7" w:rsidRDefault="00735EAB" w:rsidP="004A7303">
      <w:pPr>
        <w:shd w:val="clear" w:color="auto" w:fill="FFFFFF"/>
        <w:bidi/>
        <w:spacing w:after="120"/>
        <w:jc w:val="both"/>
        <w:textAlignment w:val="top"/>
        <w:rPr>
          <w:rFonts w:ascii="Cambria" w:eastAsia="Cambria" w:hAnsi="Cambria" w:cs="B Nazanin"/>
          <w:sz w:val="28"/>
          <w:szCs w:val="28"/>
          <w:rtl/>
          <w:lang w:bidi="fa-IR"/>
        </w:rPr>
      </w:pPr>
    </w:p>
    <w:p w:rsidR="00735EAB" w:rsidRPr="004B20D7" w:rsidRDefault="00735EAB" w:rsidP="004A7303">
      <w:pPr>
        <w:shd w:val="clear" w:color="auto" w:fill="FFFFFF"/>
        <w:bidi/>
        <w:spacing w:after="120"/>
        <w:jc w:val="both"/>
        <w:textAlignment w:val="top"/>
        <w:rPr>
          <w:rFonts w:ascii="Cambria" w:eastAsia="Cambria" w:hAnsi="Cambria" w:cs="B Nazanin"/>
          <w:sz w:val="28"/>
          <w:szCs w:val="28"/>
          <w:rtl/>
          <w:lang w:bidi="fa-IR"/>
        </w:rPr>
      </w:pPr>
    </w:p>
    <w:p w:rsidR="00735EAB" w:rsidRPr="004B20D7" w:rsidRDefault="00735EAB" w:rsidP="004A7303">
      <w:pPr>
        <w:shd w:val="clear" w:color="auto" w:fill="FFFFFF"/>
        <w:bidi/>
        <w:spacing w:after="120"/>
        <w:jc w:val="both"/>
        <w:textAlignment w:val="top"/>
        <w:rPr>
          <w:rFonts w:ascii="Cambria" w:eastAsia="Cambria" w:hAnsi="Cambria" w:cs="B Nazanin"/>
          <w:sz w:val="28"/>
          <w:szCs w:val="28"/>
          <w:rtl/>
          <w:lang w:bidi="fa-IR"/>
        </w:rPr>
      </w:pPr>
    </w:p>
    <w:p w:rsidR="00735EAB" w:rsidRPr="004B20D7" w:rsidRDefault="00735EAB" w:rsidP="004A7303">
      <w:pPr>
        <w:shd w:val="clear" w:color="auto" w:fill="FFFFFF"/>
        <w:bidi/>
        <w:spacing w:after="120"/>
        <w:jc w:val="both"/>
        <w:textAlignment w:val="top"/>
        <w:rPr>
          <w:rFonts w:ascii="Cambria" w:eastAsia="Cambria" w:hAnsi="Cambria" w:cs="B Nazanin"/>
          <w:sz w:val="28"/>
          <w:szCs w:val="28"/>
          <w:rtl/>
          <w:lang w:bidi="fa-IR"/>
        </w:rPr>
      </w:pPr>
    </w:p>
    <w:p w:rsidR="002A4315" w:rsidRPr="004B20D7" w:rsidRDefault="002A4315" w:rsidP="004A7303">
      <w:pPr>
        <w:shd w:val="clear" w:color="auto" w:fill="FFFFFF"/>
        <w:bidi/>
        <w:spacing w:after="120"/>
        <w:jc w:val="both"/>
        <w:textAlignment w:val="top"/>
        <w:rPr>
          <w:rFonts w:ascii="Cambria" w:eastAsia="Cambria" w:hAnsi="Cambria" w:cs="B Nazanin"/>
          <w:b/>
          <w:bCs/>
          <w:sz w:val="28"/>
          <w:szCs w:val="28"/>
          <w:rtl/>
          <w:lang w:bidi="fa-IR"/>
        </w:rPr>
      </w:pPr>
    </w:p>
    <w:p w:rsidR="002A4315" w:rsidRPr="004B20D7" w:rsidRDefault="002A4315" w:rsidP="004A7303">
      <w:pPr>
        <w:shd w:val="clear" w:color="auto" w:fill="FFFFFF"/>
        <w:bidi/>
        <w:spacing w:after="120"/>
        <w:jc w:val="both"/>
        <w:textAlignment w:val="top"/>
        <w:rPr>
          <w:rFonts w:ascii="Cambria" w:eastAsia="Cambria" w:hAnsi="Cambria" w:cs="B Nazanin"/>
          <w:b/>
          <w:bCs/>
          <w:sz w:val="28"/>
          <w:szCs w:val="28"/>
          <w:rtl/>
          <w:lang w:bidi="fa-IR"/>
        </w:rPr>
      </w:pPr>
    </w:p>
    <w:p w:rsidR="00F9066B" w:rsidRDefault="00F9066B" w:rsidP="004A7303">
      <w:pPr>
        <w:shd w:val="clear" w:color="auto" w:fill="FFFFFF"/>
        <w:bidi/>
        <w:spacing w:after="120"/>
        <w:jc w:val="both"/>
        <w:textAlignment w:val="top"/>
        <w:rPr>
          <w:rFonts w:ascii="Cambria" w:eastAsia="Cambria" w:hAnsi="Cambria" w:cs="B Nazanin"/>
          <w:b/>
          <w:bCs/>
          <w:sz w:val="28"/>
          <w:szCs w:val="28"/>
          <w:rtl/>
          <w:lang w:bidi="fa-IR"/>
        </w:rPr>
      </w:pPr>
    </w:p>
    <w:p w:rsidR="00735EAB" w:rsidRPr="004B20D7" w:rsidRDefault="00735EAB" w:rsidP="00DC6594">
      <w:pPr>
        <w:shd w:val="clear" w:color="auto" w:fill="FFFFFF"/>
        <w:bidi/>
        <w:spacing w:before="360" w:after="120"/>
        <w:jc w:val="both"/>
        <w:textAlignment w:val="top"/>
        <w:rPr>
          <w:rFonts w:ascii="Cambria" w:eastAsia="Cambria" w:hAnsi="Cambria" w:cs="B Nazanin"/>
          <w:sz w:val="28"/>
          <w:szCs w:val="28"/>
          <w:rtl/>
          <w:lang w:bidi="fa-IR"/>
        </w:rPr>
      </w:pPr>
      <w:r w:rsidRPr="0026554E">
        <w:rPr>
          <w:rFonts w:ascii="Times" w:hAnsi="Times" w:cs="B Nazanin" w:hint="cs"/>
          <w:b/>
          <w:bCs/>
          <w:color w:val="17365D" w:themeColor="text2" w:themeShade="BF"/>
          <w:sz w:val="26"/>
          <w:szCs w:val="24"/>
          <w:rtl/>
          <w:lang w:bidi="fa-IR"/>
        </w:rPr>
        <w:t>جمع بندی:</w:t>
      </w:r>
      <w:r w:rsidRPr="004B20D7">
        <w:rPr>
          <w:rFonts w:ascii="Cambria" w:eastAsia="Cambria" w:hAnsi="Cambria" w:cs="B Nazanin" w:hint="cs"/>
          <w:sz w:val="28"/>
          <w:szCs w:val="28"/>
          <w:rtl/>
          <w:lang w:bidi="fa-IR"/>
        </w:rPr>
        <w:t xml:space="preserve"> </w:t>
      </w:r>
      <w:r w:rsidRPr="007B7C77">
        <w:rPr>
          <w:rFonts w:ascii="Cambria" w:eastAsia="Cambria" w:hAnsi="Cambria" w:cs="B Nazanin" w:hint="cs"/>
          <w:sz w:val="24"/>
          <w:szCs w:val="24"/>
          <w:rtl/>
          <w:lang w:bidi="fa-IR"/>
        </w:rPr>
        <w:t>با توج</w:t>
      </w:r>
      <w:r w:rsidR="007A753E" w:rsidRPr="007B7C77">
        <w:rPr>
          <w:rFonts w:ascii="Cambria" w:eastAsia="Cambria" w:hAnsi="Cambria" w:cs="B Nazanin" w:hint="cs"/>
          <w:sz w:val="24"/>
          <w:szCs w:val="24"/>
          <w:rtl/>
          <w:lang w:bidi="fa-IR"/>
        </w:rPr>
        <w:t>ه به تاریخچه توانبخشی به نظر می</w:t>
      </w:r>
      <w:r w:rsidR="007A753E" w:rsidRPr="007B7C77">
        <w:rPr>
          <w:rFonts w:ascii="Cambria" w:eastAsia="Cambria" w:hAnsi="Cambria" w:cs="B Nazanin"/>
          <w:sz w:val="24"/>
          <w:szCs w:val="24"/>
          <w:rtl/>
          <w:lang w:bidi="fa-IR"/>
        </w:rPr>
        <w:softHyphen/>
      </w:r>
      <w:r w:rsidRPr="007B7C77">
        <w:rPr>
          <w:rFonts w:ascii="Cambria" w:eastAsia="Cambria" w:hAnsi="Cambria" w:cs="B Nazanin" w:hint="cs"/>
          <w:sz w:val="24"/>
          <w:szCs w:val="24"/>
          <w:rtl/>
          <w:lang w:bidi="fa-IR"/>
        </w:rPr>
        <w:t xml:space="preserve">رسد </w:t>
      </w:r>
      <w:r w:rsidR="007A753E" w:rsidRPr="007B7C77">
        <w:rPr>
          <w:rFonts w:ascii="Cambria" w:eastAsia="Cambria" w:hAnsi="Cambria" w:cs="B Nazanin" w:hint="cs"/>
          <w:sz w:val="24"/>
          <w:szCs w:val="24"/>
          <w:rtl/>
          <w:lang w:bidi="fa-IR"/>
        </w:rPr>
        <w:t>می</w:t>
      </w:r>
      <w:r w:rsidR="007A753E" w:rsidRPr="007B7C77">
        <w:rPr>
          <w:rFonts w:ascii="Cambria" w:eastAsia="Cambria" w:hAnsi="Cambria" w:cs="B Nazanin"/>
          <w:sz w:val="24"/>
          <w:szCs w:val="24"/>
          <w:rtl/>
          <w:lang w:bidi="fa-IR"/>
        </w:rPr>
        <w:softHyphen/>
      </w:r>
      <w:r w:rsidRPr="007B7C77">
        <w:rPr>
          <w:rFonts w:ascii="Cambria" w:eastAsia="Cambria" w:hAnsi="Cambria" w:cs="B Nazanin" w:hint="cs"/>
          <w:sz w:val="24"/>
          <w:szCs w:val="24"/>
          <w:rtl/>
          <w:lang w:bidi="fa-IR"/>
        </w:rPr>
        <w:t>بایست نکات ذیل</w:t>
      </w:r>
      <w:r w:rsidR="007A753E" w:rsidRPr="007B7C77">
        <w:rPr>
          <w:rFonts w:ascii="Cambria" w:eastAsia="Cambria" w:hAnsi="Cambria" w:cs="B Nazanin" w:hint="cs"/>
          <w:sz w:val="24"/>
          <w:szCs w:val="24"/>
          <w:rtl/>
          <w:lang w:bidi="fa-IR"/>
        </w:rPr>
        <w:t xml:space="preserve"> در حوزه خدمات توانبخشی مد نظر قرارگیرد</w:t>
      </w:r>
      <w:r w:rsidRPr="007B7C77">
        <w:rPr>
          <w:rFonts w:ascii="Cambria" w:eastAsia="Cambria" w:hAnsi="Cambria" w:cs="B Nazanin" w:hint="cs"/>
          <w:sz w:val="24"/>
          <w:szCs w:val="24"/>
          <w:rtl/>
          <w:lang w:bidi="fa-IR"/>
        </w:rPr>
        <w:t>:</w:t>
      </w:r>
    </w:p>
    <w:p w:rsidR="00735EAB" w:rsidRPr="00F8404C" w:rsidRDefault="00735EAB" w:rsidP="002D34B2">
      <w:pPr>
        <w:pStyle w:val="ListParagraph"/>
        <w:numPr>
          <w:ilvl w:val="0"/>
          <w:numId w:val="21"/>
        </w:numPr>
        <w:shd w:val="clear" w:color="auto" w:fill="FFFFFF"/>
        <w:bidi/>
        <w:spacing w:after="120"/>
        <w:jc w:val="both"/>
        <w:textAlignment w:val="top"/>
        <w:rPr>
          <w:rFonts w:cs="B Nazanin"/>
          <w:sz w:val="24"/>
          <w:szCs w:val="24"/>
          <w:lang w:bidi="fa-IR"/>
        </w:rPr>
      </w:pPr>
      <w:r w:rsidRPr="007B7C77">
        <w:rPr>
          <w:rFonts w:cs="B Nazanin" w:hint="cs"/>
          <w:sz w:val="24"/>
          <w:szCs w:val="24"/>
          <w:rtl/>
          <w:lang w:bidi="fa-IR"/>
        </w:rPr>
        <w:t xml:space="preserve">مشخص نبودن متولی توانبخشی در </w:t>
      </w:r>
      <w:r w:rsidRPr="00F8404C">
        <w:rPr>
          <w:rFonts w:cs="B Nazanin" w:hint="cs"/>
          <w:sz w:val="24"/>
          <w:szCs w:val="24"/>
          <w:rtl/>
          <w:lang w:bidi="fa-IR"/>
        </w:rPr>
        <w:t>کشور (</w:t>
      </w:r>
      <w:r w:rsidRPr="00F8404C">
        <w:rPr>
          <w:rFonts w:cs="B Nazanin"/>
          <w:sz w:val="24"/>
          <w:szCs w:val="24"/>
          <w:rtl/>
          <w:lang w:bidi="fa-IR"/>
        </w:rPr>
        <w:t>تغییر</w:t>
      </w:r>
      <w:r w:rsidRPr="00F8404C">
        <w:rPr>
          <w:rFonts w:cs="B Nazanin" w:hint="cs"/>
          <w:sz w:val="24"/>
          <w:szCs w:val="24"/>
          <w:rtl/>
          <w:lang w:bidi="fa-IR"/>
        </w:rPr>
        <w:t xml:space="preserve"> </w:t>
      </w:r>
      <w:r w:rsidRPr="00F8404C">
        <w:rPr>
          <w:rFonts w:cs="B Nazanin"/>
          <w:sz w:val="24"/>
          <w:szCs w:val="24"/>
          <w:rtl/>
          <w:lang w:bidi="fa-IR"/>
        </w:rPr>
        <w:t>تولی</w:t>
      </w:r>
      <w:r w:rsidR="007A753E" w:rsidRPr="00F8404C">
        <w:rPr>
          <w:rFonts w:cs="B Nazanin"/>
          <w:sz w:val="24"/>
          <w:szCs w:val="24"/>
          <w:rtl/>
          <w:lang w:bidi="fa-IR"/>
        </w:rPr>
        <w:softHyphen/>
      </w:r>
      <w:r w:rsidRPr="00F8404C">
        <w:rPr>
          <w:rFonts w:cs="B Nazanin"/>
          <w:sz w:val="24"/>
          <w:szCs w:val="24"/>
          <w:rtl/>
          <w:lang w:bidi="fa-IR"/>
        </w:rPr>
        <w:t>گری</w:t>
      </w:r>
      <w:r w:rsidRPr="00F8404C">
        <w:rPr>
          <w:rFonts w:cs="B Nazanin" w:hint="cs"/>
          <w:sz w:val="24"/>
          <w:szCs w:val="24"/>
          <w:rtl/>
          <w:lang w:bidi="fa-IR"/>
        </w:rPr>
        <w:t xml:space="preserve"> </w:t>
      </w:r>
      <w:r w:rsidRPr="00F8404C">
        <w:rPr>
          <w:rFonts w:cs="B Nazanin"/>
          <w:sz w:val="24"/>
          <w:szCs w:val="24"/>
          <w:rtl/>
          <w:lang w:bidi="fa-IR"/>
        </w:rPr>
        <w:t>توانبخشی</w:t>
      </w:r>
      <w:r w:rsidRPr="00F8404C">
        <w:rPr>
          <w:rFonts w:cs="B Nazanin" w:hint="cs"/>
          <w:sz w:val="24"/>
          <w:szCs w:val="24"/>
          <w:rtl/>
          <w:lang w:bidi="fa-IR"/>
        </w:rPr>
        <w:t xml:space="preserve"> </w:t>
      </w:r>
      <w:r w:rsidRPr="00F8404C">
        <w:rPr>
          <w:rFonts w:cs="B Nazanin"/>
          <w:sz w:val="24"/>
          <w:szCs w:val="24"/>
          <w:rtl/>
          <w:lang w:bidi="fa-IR"/>
        </w:rPr>
        <w:t>باعث</w:t>
      </w:r>
      <w:r w:rsidRPr="00F8404C">
        <w:rPr>
          <w:rFonts w:cs="B Nazanin" w:hint="cs"/>
          <w:sz w:val="24"/>
          <w:szCs w:val="24"/>
          <w:rtl/>
          <w:lang w:bidi="fa-IR"/>
        </w:rPr>
        <w:t xml:space="preserve"> </w:t>
      </w:r>
      <w:r w:rsidRPr="00F8404C">
        <w:rPr>
          <w:rFonts w:cs="B Nazanin"/>
          <w:sz w:val="24"/>
          <w:szCs w:val="24"/>
          <w:rtl/>
          <w:lang w:bidi="fa-IR"/>
        </w:rPr>
        <w:t>بی</w:t>
      </w:r>
      <w:r w:rsidR="007A753E" w:rsidRPr="00F8404C">
        <w:rPr>
          <w:rFonts w:cs="B Nazanin"/>
          <w:sz w:val="24"/>
          <w:szCs w:val="24"/>
          <w:rtl/>
          <w:lang w:bidi="fa-IR"/>
        </w:rPr>
        <w:softHyphen/>
      </w:r>
      <w:r w:rsidRPr="00F8404C">
        <w:rPr>
          <w:rFonts w:cs="B Nazanin"/>
          <w:sz w:val="24"/>
          <w:szCs w:val="24"/>
          <w:rtl/>
          <w:lang w:bidi="fa-IR"/>
        </w:rPr>
        <w:t>ثباتی</w:t>
      </w:r>
      <w:r w:rsidRPr="00F8404C">
        <w:rPr>
          <w:rFonts w:cs="B Nazanin" w:hint="cs"/>
          <w:sz w:val="24"/>
          <w:szCs w:val="24"/>
          <w:rtl/>
          <w:lang w:bidi="fa-IR"/>
        </w:rPr>
        <w:t xml:space="preserve"> </w:t>
      </w:r>
      <w:r w:rsidRPr="00F8404C">
        <w:rPr>
          <w:rFonts w:cs="B Nazanin"/>
          <w:sz w:val="24"/>
          <w:szCs w:val="24"/>
          <w:rtl/>
          <w:lang w:bidi="fa-IR"/>
        </w:rPr>
        <w:t>بیش</w:t>
      </w:r>
      <w:r w:rsidRPr="00F8404C">
        <w:rPr>
          <w:rFonts w:cs="B Nazanin" w:hint="cs"/>
          <w:sz w:val="24"/>
          <w:szCs w:val="24"/>
          <w:rtl/>
          <w:lang w:bidi="fa-IR"/>
        </w:rPr>
        <w:t xml:space="preserve"> </w:t>
      </w:r>
      <w:r w:rsidRPr="00F8404C">
        <w:rPr>
          <w:rFonts w:cs="B Nazanin"/>
          <w:sz w:val="24"/>
          <w:szCs w:val="24"/>
          <w:rtl/>
          <w:lang w:bidi="fa-IR"/>
        </w:rPr>
        <w:t>از</w:t>
      </w:r>
      <w:r w:rsidRPr="00F8404C">
        <w:rPr>
          <w:rFonts w:cs="B Nazanin" w:hint="cs"/>
          <w:sz w:val="24"/>
          <w:szCs w:val="24"/>
          <w:rtl/>
          <w:lang w:bidi="fa-IR"/>
        </w:rPr>
        <w:t xml:space="preserve"> </w:t>
      </w:r>
      <w:r w:rsidRPr="00F8404C">
        <w:rPr>
          <w:rFonts w:cs="B Nazanin"/>
          <w:sz w:val="24"/>
          <w:szCs w:val="24"/>
          <w:rtl/>
          <w:lang w:bidi="fa-IR"/>
        </w:rPr>
        <w:t>حد</w:t>
      </w:r>
      <w:r w:rsidRPr="00F8404C">
        <w:rPr>
          <w:rFonts w:cs="B Nazanin" w:hint="cs"/>
          <w:sz w:val="24"/>
          <w:szCs w:val="24"/>
          <w:rtl/>
          <w:lang w:bidi="fa-IR"/>
        </w:rPr>
        <w:t xml:space="preserve"> </w:t>
      </w:r>
      <w:r w:rsidRPr="00F8404C">
        <w:rPr>
          <w:rFonts w:cs="B Nazanin"/>
          <w:sz w:val="24"/>
          <w:szCs w:val="24"/>
          <w:rtl/>
          <w:lang w:bidi="fa-IR"/>
        </w:rPr>
        <w:t>این</w:t>
      </w:r>
      <w:r w:rsidRPr="00F8404C">
        <w:rPr>
          <w:rFonts w:cs="B Nazanin" w:hint="cs"/>
          <w:sz w:val="24"/>
          <w:szCs w:val="24"/>
          <w:rtl/>
          <w:lang w:bidi="fa-IR"/>
        </w:rPr>
        <w:t xml:space="preserve"> </w:t>
      </w:r>
      <w:r w:rsidRPr="00F8404C">
        <w:rPr>
          <w:rFonts w:cs="B Nazanin"/>
          <w:sz w:val="24"/>
          <w:szCs w:val="24"/>
          <w:rtl/>
          <w:lang w:bidi="fa-IR"/>
        </w:rPr>
        <w:t>حوزه</w:t>
      </w:r>
      <w:r w:rsidRPr="00F8404C">
        <w:rPr>
          <w:rFonts w:cs="B Nazanin" w:hint="cs"/>
          <w:sz w:val="24"/>
          <w:szCs w:val="24"/>
          <w:rtl/>
          <w:lang w:bidi="fa-IR"/>
        </w:rPr>
        <w:t xml:space="preserve"> </w:t>
      </w:r>
      <w:r w:rsidRPr="00F8404C">
        <w:rPr>
          <w:rFonts w:cs="B Nazanin"/>
          <w:sz w:val="24"/>
          <w:szCs w:val="24"/>
          <w:rtl/>
          <w:lang w:bidi="fa-IR"/>
        </w:rPr>
        <w:t>شده</w:t>
      </w:r>
      <w:r w:rsidRPr="00F8404C">
        <w:rPr>
          <w:rFonts w:cs="B Nazanin" w:hint="cs"/>
          <w:sz w:val="24"/>
          <w:szCs w:val="24"/>
          <w:rtl/>
          <w:lang w:bidi="fa-IR"/>
        </w:rPr>
        <w:t xml:space="preserve"> </w:t>
      </w:r>
      <w:r w:rsidRPr="00F8404C">
        <w:rPr>
          <w:rFonts w:cs="B Nazanin"/>
          <w:sz w:val="24"/>
          <w:szCs w:val="24"/>
          <w:rtl/>
          <w:lang w:bidi="fa-IR"/>
        </w:rPr>
        <w:t>است</w:t>
      </w:r>
      <w:r w:rsidRPr="00F8404C">
        <w:rPr>
          <w:rFonts w:cs="B Nazanin" w:hint="cs"/>
          <w:sz w:val="24"/>
          <w:szCs w:val="24"/>
          <w:rtl/>
          <w:lang w:bidi="fa-IR"/>
        </w:rPr>
        <w:t>)</w:t>
      </w:r>
      <w:r w:rsidR="007B7C77" w:rsidRPr="00F8404C">
        <w:rPr>
          <w:rFonts w:cs="B Nazanin" w:hint="cs"/>
          <w:sz w:val="24"/>
          <w:szCs w:val="24"/>
          <w:rtl/>
          <w:lang w:bidi="fa-IR"/>
        </w:rPr>
        <w:t>.</w:t>
      </w:r>
      <w:r w:rsidRPr="00F8404C">
        <w:rPr>
          <w:rFonts w:cs="B Nazanin" w:hint="cs"/>
          <w:sz w:val="24"/>
          <w:szCs w:val="24"/>
          <w:rtl/>
          <w:lang w:bidi="fa-IR"/>
        </w:rPr>
        <w:t xml:space="preserve"> </w:t>
      </w:r>
    </w:p>
    <w:p w:rsidR="00735EAB" w:rsidRPr="007B7C77" w:rsidRDefault="00735EAB" w:rsidP="002D34B2">
      <w:pPr>
        <w:pStyle w:val="ListParagraph"/>
        <w:numPr>
          <w:ilvl w:val="0"/>
          <w:numId w:val="20"/>
        </w:numPr>
        <w:shd w:val="clear" w:color="auto" w:fill="FFFFFF"/>
        <w:bidi/>
        <w:spacing w:after="120"/>
        <w:jc w:val="both"/>
        <w:textAlignment w:val="top"/>
        <w:rPr>
          <w:rFonts w:cs="B Nazanin"/>
          <w:sz w:val="24"/>
          <w:szCs w:val="24"/>
          <w:lang w:bidi="fa-IR"/>
        </w:rPr>
      </w:pPr>
      <w:r w:rsidRPr="00F8404C">
        <w:rPr>
          <w:rFonts w:cs="B Nazanin" w:hint="cs"/>
          <w:sz w:val="24"/>
          <w:szCs w:val="24"/>
          <w:rtl/>
          <w:lang w:bidi="fa-IR"/>
        </w:rPr>
        <w:lastRenderedPageBreak/>
        <w:t>عدم هماهنگی و عدم یکپارچگی خدمات توانبخشی</w:t>
      </w:r>
      <w:r w:rsidRPr="007B7C77">
        <w:rPr>
          <w:rFonts w:cs="B Nazanin" w:hint="cs"/>
          <w:sz w:val="24"/>
          <w:szCs w:val="24"/>
          <w:rtl/>
          <w:lang w:bidi="fa-IR"/>
        </w:rPr>
        <w:t xml:space="preserve"> در نهادهای مختلف</w:t>
      </w:r>
      <w:r w:rsidR="007B7C77" w:rsidRPr="007B7C77">
        <w:rPr>
          <w:rFonts w:cs="B Nazanin" w:hint="cs"/>
          <w:sz w:val="24"/>
          <w:szCs w:val="24"/>
          <w:rtl/>
          <w:lang w:bidi="fa-IR"/>
        </w:rPr>
        <w:t xml:space="preserve"> </w:t>
      </w:r>
      <w:r w:rsidR="00DC6594">
        <w:rPr>
          <w:rFonts w:cs="B Nazanin" w:hint="cs"/>
          <w:sz w:val="24"/>
          <w:szCs w:val="24"/>
          <w:rtl/>
          <w:lang w:bidi="fa-IR"/>
        </w:rPr>
        <w:t>(</w:t>
      </w:r>
      <w:r w:rsidR="006E229D" w:rsidRPr="007B7C77">
        <w:rPr>
          <w:rFonts w:cs="B Nazanin" w:hint="cs"/>
          <w:sz w:val="24"/>
          <w:szCs w:val="24"/>
          <w:rtl/>
          <w:lang w:bidi="fa-IR"/>
        </w:rPr>
        <w:t>عدم هماهنگی و سازماندهی در ساختار نظام سلامت</w:t>
      </w:r>
      <w:r w:rsidR="00DC6594">
        <w:rPr>
          <w:rFonts w:cs="B Nazanin" w:hint="cs"/>
          <w:sz w:val="24"/>
          <w:szCs w:val="24"/>
          <w:rtl/>
          <w:lang w:bidi="fa-IR"/>
        </w:rPr>
        <w:t>،</w:t>
      </w:r>
      <w:r w:rsidR="006E229D" w:rsidRPr="007B7C77">
        <w:rPr>
          <w:rFonts w:cs="B Nazanin" w:hint="cs"/>
          <w:sz w:val="24"/>
          <w:szCs w:val="24"/>
          <w:rtl/>
          <w:lang w:bidi="fa-IR"/>
        </w:rPr>
        <w:t xml:space="preserve"> منجر به ارائه </w:t>
      </w:r>
      <w:r w:rsidRPr="007B7C77">
        <w:rPr>
          <w:rFonts w:cs="B Nazanin" w:hint="cs"/>
          <w:sz w:val="24"/>
          <w:szCs w:val="24"/>
          <w:rtl/>
          <w:lang w:bidi="fa-IR"/>
        </w:rPr>
        <w:t>خدماتی به صورت پراکنده و مبتنی بر سیاست</w:t>
      </w:r>
      <w:r w:rsidR="007A753E" w:rsidRPr="007B7C77">
        <w:rPr>
          <w:rFonts w:cs="B Nazanin"/>
          <w:sz w:val="24"/>
          <w:szCs w:val="24"/>
          <w:rtl/>
          <w:lang w:bidi="fa-IR"/>
        </w:rPr>
        <w:softHyphen/>
      </w:r>
      <w:r w:rsidRPr="007B7C77">
        <w:rPr>
          <w:rFonts w:cs="B Nazanin" w:hint="cs"/>
          <w:sz w:val="24"/>
          <w:szCs w:val="24"/>
          <w:rtl/>
          <w:lang w:bidi="fa-IR"/>
        </w:rPr>
        <w:t xml:space="preserve">های درون سازمانی </w:t>
      </w:r>
      <w:r w:rsidR="007A753E" w:rsidRPr="007B7C77">
        <w:rPr>
          <w:rFonts w:cs="B Nazanin" w:hint="cs"/>
          <w:sz w:val="24"/>
          <w:szCs w:val="24"/>
          <w:rtl/>
          <w:lang w:bidi="fa-IR"/>
        </w:rPr>
        <w:t>شده</w:t>
      </w:r>
      <w:r w:rsidR="007A753E" w:rsidRPr="007B7C77">
        <w:rPr>
          <w:rFonts w:cs="B Nazanin"/>
          <w:sz w:val="24"/>
          <w:szCs w:val="24"/>
          <w:rtl/>
          <w:lang w:bidi="fa-IR"/>
        </w:rPr>
        <w:softHyphen/>
      </w:r>
      <w:r w:rsidR="00DC6594">
        <w:rPr>
          <w:rFonts w:cs="B Nazanin" w:hint="cs"/>
          <w:sz w:val="24"/>
          <w:szCs w:val="24"/>
          <w:rtl/>
          <w:lang w:bidi="fa-IR"/>
        </w:rPr>
        <w:t xml:space="preserve"> است).</w:t>
      </w:r>
    </w:p>
    <w:p w:rsidR="00735EAB" w:rsidRPr="007B7C77" w:rsidRDefault="00735EAB" w:rsidP="002D34B2">
      <w:pPr>
        <w:pStyle w:val="ListParagraph"/>
        <w:numPr>
          <w:ilvl w:val="0"/>
          <w:numId w:val="20"/>
        </w:numPr>
        <w:shd w:val="clear" w:color="auto" w:fill="FFFFFF"/>
        <w:bidi/>
        <w:spacing w:after="120"/>
        <w:jc w:val="both"/>
        <w:textAlignment w:val="top"/>
        <w:rPr>
          <w:rFonts w:cs="B Nazanin"/>
          <w:sz w:val="24"/>
          <w:szCs w:val="24"/>
          <w:lang w:bidi="fa-IR"/>
        </w:rPr>
      </w:pPr>
      <w:r w:rsidRPr="007B7C77">
        <w:rPr>
          <w:rFonts w:cs="B Nazanin" w:hint="cs"/>
          <w:sz w:val="24"/>
          <w:szCs w:val="24"/>
          <w:rtl/>
          <w:lang w:bidi="fa-IR"/>
        </w:rPr>
        <w:t xml:space="preserve">عدم پوشش </w:t>
      </w:r>
      <w:r w:rsidR="006E229D" w:rsidRPr="007B7C77">
        <w:rPr>
          <w:rFonts w:cs="B Nazanin" w:hint="cs"/>
          <w:sz w:val="24"/>
          <w:szCs w:val="24"/>
          <w:rtl/>
          <w:lang w:bidi="fa-IR"/>
        </w:rPr>
        <w:t>حمایت</w:t>
      </w:r>
      <w:r w:rsidR="007A753E" w:rsidRPr="007B7C77">
        <w:rPr>
          <w:rFonts w:cs="B Nazanin"/>
          <w:sz w:val="24"/>
          <w:szCs w:val="24"/>
          <w:rtl/>
          <w:lang w:bidi="fa-IR"/>
        </w:rPr>
        <w:softHyphen/>
      </w:r>
      <w:r w:rsidR="006E229D" w:rsidRPr="007B7C77">
        <w:rPr>
          <w:rFonts w:cs="B Nazanin" w:hint="cs"/>
          <w:sz w:val="24"/>
          <w:szCs w:val="24"/>
          <w:rtl/>
          <w:lang w:bidi="fa-IR"/>
        </w:rPr>
        <w:t xml:space="preserve">های </w:t>
      </w:r>
      <w:r w:rsidRPr="007B7C77">
        <w:rPr>
          <w:rFonts w:cs="B Nazanin" w:hint="cs"/>
          <w:sz w:val="24"/>
          <w:szCs w:val="24"/>
          <w:rtl/>
          <w:lang w:bidi="fa-IR"/>
        </w:rPr>
        <w:t>بیمه</w:t>
      </w:r>
      <w:r w:rsidR="007A753E" w:rsidRPr="007B7C77">
        <w:rPr>
          <w:rFonts w:cs="B Nazanin"/>
          <w:sz w:val="24"/>
          <w:szCs w:val="24"/>
          <w:rtl/>
          <w:lang w:bidi="fa-IR"/>
        </w:rPr>
        <w:softHyphen/>
      </w:r>
      <w:r w:rsidR="006E229D" w:rsidRPr="007B7C77">
        <w:rPr>
          <w:rFonts w:cs="B Nazanin" w:hint="cs"/>
          <w:sz w:val="24"/>
          <w:szCs w:val="24"/>
          <w:rtl/>
          <w:lang w:bidi="fa-IR"/>
        </w:rPr>
        <w:t>ای پایه و تکمیلی</w:t>
      </w:r>
      <w:r w:rsidR="006436E6" w:rsidRPr="007B7C77">
        <w:rPr>
          <w:rFonts w:cs="B Nazanin" w:hint="cs"/>
          <w:sz w:val="24"/>
          <w:szCs w:val="24"/>
          <w:rtl/>
          <w:lang w:bidi="fa-IR"/>
        </w:rPr>
        <w:t xml:space="preserve"> </w:t>
      </w:r>
      <w:r w:rsidRPr="007B7C77">
        <w:rPr>
          <w:rFonts w:cs="B Nazanin" w:hint="cs"/>
          <w:sz w:val="24"/>
          <w:szCs w:val="24"/>
          <w:rtl/>
          <w:lang w:bidi="fa-IR"/>
        </w:rPr>
        <w:t>در حوزه توانبخشی</w:t>
      </w:r>
      <w:r w:rsidR="007B7C77" w:rsidRPr="007B7C77">
        <w:rPr>
          <w:rFonts w:cs="B Nazanin" w:hint="cs"/>
          <w:sz w:val="24"/>
          <w:szCs w:val="24"/>
          <w:rtl/>
          <w:lang w:bidi="fa-IR"/>
        </w:rPr>
        <w:t>.</w:t>
      </w:r>
      <w:r w:rsidRPr="007B7C77">
        <w:rPr>
          <w:rFonts w:cs="B Nazanin" w:hint="cs"/>
          <w:sz w:val="24"/>
          <w:szCs w:val="24"/>
          <w:rtl/>
          <w:lang w:bidi="fa-IR"/>
        </w:rPr>
        <w:t xml:space="preserve"> </w:t>
      </w:r>
    </w:p>
    <w:p w:rsidR="00735EAB" w:rsidRPr="007B7C77" w:rsidRDefault="00735EAB" w:rsidP="002D34B2">
      <w:pPr>
        <w:pStyle w:val="ListParagraph"/>
        <w:numPr>
          <w:ilvl w:val="0"/>
          <w:numId w:val="20"/>
        </w:numPr>
        <w:shd w:val="clear" w:color="auto" w:fill="FFFFFF"/>
        <w:bidi/>
        <w:spacing w:after="120"/>
        <w:jc w:val="both"/>
        <w:textAlignment w:val="top"/>
        <w:rPr>
          <w:rFonts w:cs="B Nazanin"/>
          <w:sz w:val="24"/>
          <w:szCs w:val="24"/>
          <w:rtl/>
          <w:lang w:bidi="fa-IR"/>
        </w:rPr>
      </w:pPr>
      <w:r w:rsidRPr="007B7C77">
        <w:rPr>
          <w:rFonts w:cs="B Nazanin" w:hint="cs"/>
          <w:sz w:val="24"/>
          <w:szCs w:val="24"/>
          <w:rtl/>
          <w:lang w:bidi="fa-IR"/>
        </w:rPr>
        <w:t>عدم استقبال و بعضا</w:t>
      </w:r>
      <w:r w:rsidR="007A753E" w:rsidRPr="007B7C77">
        <w:rPr>
          <w:rFonts w:cs="B Nazanin" w:hint="cs"/>
          <w:sz w:val="24"/>
          <w:szCs w:val="24"/>
          <w:rtl/>
          <w:lang w:bidi="fa-IR"/>
        </w:rPr>
        <w:t>ً</w:t>
      </w:r>
      <w:r w:rsidRPr="007B7C77">
        <w:rPr>
          <w:rFonts w:cs="B Nazanin" w:hint="cs"/>
          <w:sz w:val="24"/>
          <w:szCs w:val="24"/>
          <w:rtl/>
          <w:lang w:bidi="fa-IR"/>
        </w:rPr>
        <w:t xml:space="preserve"> تقابل حوزه درمان</w:t>
      </w:r>
      <w:r w:rsidR="00DC6594">
        <w:rPr>
          <w:rFonts w:cs="B Nazanin" w:hint="cs"/>
          <w:sz w:val="24"/>
          <w:szCs w:val="24"/>
          <w:rtl/>
          <w:lang w:bidi="fa-IR"/>
        </w:rPr>
        <w:t>،</w:t>
      </w:r>
      <w:r w:rsidRPr="007B7C77">
        <w:rPr>
          <w:rFonts w:cs="B Nazanin" w:hint="cs"/>
          <w:sz w:val="24"/>
          <w:szCs w:val="24"/>
          <w:rtl/>
          <w:lang w:bidi="fa-IR"/>
        </w:rPr>
        <w:t xml:space="preserve"> </w:t>
      </w:r>
      <w:r w:rsidR="00DC6594">
        <w:rPr>
          <w:rFonts w:cs="B Nazanin" w:hint="cs"/>
          <w:sz w:val="24"/>
          <w:szCs w:val="24"/>
          <w:rtl/>
          <w:lang w:bidi="fa-IR"/>
        </w:rPr>
        <w:t>به</w:t>
      </w:r>
      <w:r w:rsidR="00DC6594">
        <w:rPr>
          <w:rFonts w:cs="B Nazanin"/>
          <w:sz w:val="24"/>
          <w:szCs w:val="24"/>
          <w:rtl/>
          <w:lang w:bidi="fa-IR"/>
        </w:rPr>
        <w:softHyphen/>
      </w:r>
      <w:r w:rsidR="00DC6594">
        <w:rPr>
          <w:rFonts w:cs="B Nazanin" w:hint="cs"/>
          <w:sz w:val="24"/>
          <w:szCs w:val="24"/>
          <w:rtl/>
          <w:lang w:bidi="fa-IR"/>
        </w:rPr>
        <w:t>ویژه</w:t>
      </w:r>
      <w:r w:rsidR="007A753E" w:rsidRPr="007B7C77">
        <w:rPr>
          <w:rFonts w:cs="B Nazanin" w:hint="cs"/>
          <w:sz w:val="24"/>
          <w:szCs w:val="24"/>
          <w:rtl/>
          <w:lang w:bidi="fa-IR"/>
        </w:rPr>
        <w:t xml:space="preserve"> در سطح بستری توانبخشی</w:t>
      </w:r>
      <w:r w:rsidR="007B7C77" w:rsidRPr="007B7C77">
        <w:rPr>
          <w:rFonts w:cs="B Nazanin" w:hint="cs"/>
          <w:sz w:val="24"/>
          <w:szCs w:val="24"/>
          <w:rtl/>
          <w:lang w:bidi="fa-IR"/>
        </w:rPr>
        <w:t xml:space="preserve"> </w:t>
      </w:r>
      <w:r w:rsidR="007A753E" w:rsidRPr="007B7C77">
        <w:rPr>
          <w:rFonts w:cs="B Nazanin" w:hint="cs"/>
          <w:sz w:val="24"/>
          <w:szCs w:val="24"/>
          <w:rtl/>
          <w:lang w:bidi="fa-IR"/>
        </w:rPr>
        <w:t>(</w:t>
      </w:r>
      <w:r w:rsidRPr="007B7C77">
        <w:rPr>
          <w:rFonts w:cs="B Nazanin" w:hint="cs"/>
          <w:sz w:val="24"/>
          <w:szCs w:val="24"/>
          <w:rtl/>
          <w:lang w:bidi="fa-IR"/>
        </w:rPr>
        <w:t>تغییر کاربری بیمارستان</w:t>
      </w:r>
      <w:r w:rsidR="007B7C77" w:rsidRPr="007B7C77">
        <w:rPr>
          <w:rFonts w:cs="B Nazanin"/>
          <w:sz w:val="24"/>
          <w:szCs w:val="24"/>
          <w:rtl/>
          <w:lang w:bidi="fa-IR"/>
        </w:rPr>
        <w:softHyphen/>
      </w:r>
      <w:r w:rsidRPr="007B7C77">
        <w:rPr>
          <w:rFonts w:cs="B Nazanin" w:hint="cs"/>
          <w:sz w:val="24"/>
          <w:szCs w:val="24"/>
          <w:rtl/>
          <w:lang w:bidi="fa-IR"/>
        </w:rPr>
        <w:t>ه</w:t>
      </w:r>
      <w:r w:rsidR="007A753E" w:rsidRPr="007B7C77">
        <w:rPr>
          <w:rFonts w:cs="B Nazanin" w:hint="cs"/>
          <w:sz w:val="24"/>
          <w:szCs w:val="24"/>
          <w:rtl/>
          <w:lang w:bidi="fa-IR"/>
        </w:rPr>
        <w:t>ای تأ</w:t>
      </w:r>
      <w:r w:rsidRPr="007B7C77">
        <w:rPr>
          <w:rFonts w:cs="B Nazanin" w:hint="cs"/>
          <w:sz w:val="24"/>
          <w:szCs w:val="24"/>
          <w:rtl/>
          <w:lang w:bidi="fa-IR"/>
        </w:rPr>
        <w:t>سیس شده با هدف ارائه خدمات توانبخشی</w:t>
      </w:r>
      <w:r w:rsidR="00DC6594">
        <w:rPr>
          <w:rFonts w:cs="B Nazanin" w:hint="cs"/>
          <w:sz w:val="24"/>
          <w:szCs w:val="24"/>
          <w:rtl/>
          <w:lang w:bidi="fa-IR"/>
        </w:rPr>
        <w:t>،</w:t>
      </w:r>
      <w:r w:rsidRPr="007B7C77">
        <w:rPr>
          <w:rFonts w:cs="B Nazanin" w:hint="cs"/>
          <w:sz w:val="24"/>
          <w:szCs w:val="24"/>
          <w:rtl/>
          <w:lang w:bidi="fa-IR"/>
        </w:rPr>
        <w:t xml:space="preserve"> به ارائه خدمات دیگر</w:t>
      </w:r>
      <w:r w:rsidR="007A753E" w:rsidRPr="007B7C77">
        <w:rPr>
          <w:rFonts w:cs="B Nazanin" w:hint="cs"/>
          <w:sz w:val="24"/>
          <w:szCs w:val="24"/>
          <w:rtl/>
          <w:lang w:bidi="fa-IR"/>
        </w:rPr>
        <w:t>،</w:t>
      </w:r>
      <w:r w:rsidRPr="007B7C77">
        <w:rPr>
          <w:rFonts w:cs="B Nazanin" w:hint="cs"/>
          <w:sz w:val="24"/>
          <w:szCs w:val="24"/>
          <w:rtl/>
          <w:lang w:bidi="fa-IR"/>
        </w:rPr>
        <w:t xml:space="preserve"> </w:t>
      </w:r>
      <w:r w:rsidR="007A753E" w:rsidRPr="007B7C77">
        <w:rPr>
          <w:rFonts w:cs="B Nazanin" w:hint="cs"/>
          <w:sz w:val="24"/>
          <w:szCs w:val="24"/>
          <w:rtl/>
          <w:lang w:bidi="fa-IR"/>
        </w:rPr>
        <w:t>به عنوان مثال:</w:t>
      </w:r>
      <w:r w:rsidRPr="007B7C77">
        <w:rPr>
          <w:rFonts w:cs="B Nazanin" w:hint="cs"/>
          <w:sz w:val="24"/>
          <w:szCs w:val="24"/>
          <w:rtl/>
          <w:lang w:bidi="fa-IR"/>
        </w:rPr>
        <w:t xml:space="preserve"> بیمارستان رفیده و</w:t>
      </w:r>
      <w:r w:rsidR="007A753E" w:rsidRPr="007B7C77">
        <w:rPr>
          <w:rFonts w:cs="B Nazanin" w:hint="cs"/>
          <w:sz w:val="24"/>
          <w:szCs w:val="24"/>
          <w:rtl/>
          <w:lang w:bidi="fa-IR"/>
        </w:rPr>
        <w:t xml:space="preserve"> </w:t>
      </w:r>
      <w:r w:rsidR="00E92595">
        <w:rPr>
          <w:rFonts w:cs="B Nazanin" w:hint="cs"/>
          <w:sz w:val="24"/>
          <w:szCs w:val="24"/>
          <w:rtl/>
          <w:lang w:bidi="fa-IR"/>
        </w:rPr>
        <w:t>شفا</w:t>
      </w:r>
      <w:r w:rsidR="007B7C77" w:rsidRPr="007B7C77">
        <w:rPr>
          <w:rFonts w:cs="B Nazanin" w:hint="cs"/>
          <w:sz w:val="24"/>
          <w:szCs w:val="24"/>
          <w:rtl/>
          <w:lang w:bidi="fa-IR"/>
        </w:rPr>
        <w:t>یحیای</w:t>
      </w:r>
      <w:r w:rsidR="00E92595">
        <w:rPr>
          <w:rFonts w:cs="B Nazanin" w:hint="cs"/>
          <w:sz w:val="24"/>
          <w:szCs w:val="24"/>
          <w:rtl/>
          <w:lang w:bidi="fa-IR"/>
        </w:rPr>
        <w:t>ی</w:t>
      </w:r>
      <w:r w:rsidR="00DC6594">
        <w:rPr>
          <w:rFonts w:cs="B Nazanin" w:hint="cs"/>
          <w:sz w:val="24"/>
          <w:szCs w:val="24"/>
          <w:rtl/>
          <w:lang w:bidi="fa-IR"/>
        </w:rPr>
        <w:t>ان).</w:t>
      </w:r>
    </w:p>
    <w:p w:rsidR="00735EAB" w:rsidRPr="007B7C77" w:rsidRDefault="00735EAB" w:rsidP="002D34B2">
      <w:pPr>
        <w:pStyle w:val="ListParagraph"/>
        <w:numPr>
          <w:ilvl w:val="0"/>
          <w:numId w:val="20"/>
        </w:numPr>
        <w:shd w:val="clear" w:color="auto" w:fill="FFFFFF"/>
        <w:bidi/>
        <w:spacing w:after="120"/>
        <w:jc w:val="both"/>
        <w:textAlignment w:val="top"/>
        <w:rPr>
          <w:rFonts w:cs="B Nazanin"/>
          <w:sz w:val="24"/>
          <w:szCs w:val="24"/>
          <w:lang w:bidi="fa-IR"/>
        </w:rPr>
      </w:pPr>
      <w:r w:rsidRPr="007B7C77">
        <w:rPr>
          <w:rFonts w:cs="B Nazanin" w:hint="cs"/>
          <w:sz w:val="24"/>
          <w:szCs w:val="24"/>
          <w:rtl/>
          <w:lang w:bidi="fa-IR"/>
        </w:rPr>
        <w:t>نبود نظام ارجاع در ساخت</w:t>
      </w:r>
      <w:r w:rsidR="007A753E" w:rsidRPr="007B7C77">
        <w:rPr>
          <w:rFonts w:cs="B Nazanin" w:hint="cs"/>
          <w:sz w:val="24"/>
          <w:szCs w:val="24"/>
          <w:rtl/>
          <w:lang w:bidi="fa-IR"/>
        </w:rPr>
        <w:t>ار</w:t>
      </w:r>
      <w:r w:rsidR="00DC6594">
        <w:rPr>
          <w:rFonts w:cs="B Nazanin" w:hint="cs"/>
          <w:sz w:val="24"/>
          <w:szCs w:val="24"/>
          <w:rtl/>
          <w:lang w:bidi="fa-IR"/>
        </w:rPr>
        <w:t xml:space="preserve"> </w:t>
      </w:r>
      <w:r w:rsidR="007A753E" w:rsidRPr="007B7C77">
        <w:rPr>
          <w:rFonts w:cs="B Nazanin" w:hint="cs"/>
          <w:sz w:val="24"/>
          <w:szCs w:val="24"/>
          <w:rtl/>
          <w:lang w:bidi="fa-IR"/>
        </w:rPr>
        <w:t>توانبخشی (ب</w:t>
      </w:r>
      <w:r w:rsidR="00DC6594">
        <w:rPr>
          <w:rFonts w:cs="B Nazanin" w:hint="cs"/>
          <w:sz w:val="24"/>
          <w:szCs w:val="24"/>
          <w:rtl/>
          <w:lang w:bidi="fa-IR"/>
        </w:rPr>
        <w:t>ه</w:t>
      </w:r>
      <w:r w:rsidR="00DC6594">
        <w:rPr>
          <w:rFonts w:cs="B Nazanin"/>
          <w:sz w:val="24"/>
          <w:szCs w:val="24"/>
          <w:rtl/>
          <w:lang w:bidi="fa-IR"/>
        </w:rPr>
        <w:softHyphen/>
      </w:r>
      <w:r w:rsidR="007A753E" w:rsidRPr="007B7C77">
        <w:rPr>
          <w:rFonts w:cs="B Nazanin" w:hint="cs"/>
          <w:sz w:val="24"/>
          <w:szCs w:val="24"/>
          <w:rtl/>
          <w:lang w:bidi="fa-IR"/>
        </w:rPr>
        <w:t>دلیل عدم وجود بسته</w:t>
      </w:r>
      <w:r w:rsidR="007A753E" w:rsidRPr="007B7C77">
        <w:rPr>
          <w:rFonts w:cs="B Nazanin"/>
          <w:sz w:val="24"/>
          <w:szCs w:val="24"/>
          <w:rtl/>
          <w:lang w:bidi="fa-IR"/>
        </w:rPr>
        <w:softHyphen/>
      </w:r>
      <w:r w:rsidRPr="007B7C77">
        <w:rPr>
          <w:rFonts w:cs="B Nazanin" w:hint="cs"/>
          <w:sz w:val="24"/>
          <w:szCs w:val="24"/>
          <w:rtl/>
          <w:lang w:bidi="fa-IR"/>
        </w:rPr>
        <w:t>های</w:t>
      </w:r>
      <w:r w:rsidR="008272C4" w:rsidRPr="007B7C77">
        <w:rPr>
          <w:rFonts w:cs="B Nazanin" w:hint="cs"/>
          <w:sz w:val="24"/>
          <w:szCs w:val="24"/>
          <w:rtl/>
          <w:lang w:bidi="fa-IR"/>
        </w:rPr>
        <w:t xml:space="preserve"> خدمتی جامع</w:t>
      </w:r>
      <w:r w:rsidRPr="007B7C77">
        <w:rPr>
          <w:rFonts w:cs="B Nazanin" w:hint="cs"/>
          <w:sz w:val="24"/>
          <w:szCs w:val="24"/>
          <w:rtl/>
          <w:lang w:bidi="fa-IR"/>
        </w:rPr>
        <w:t xml:space="preserve"> توانبخشی)</w:t>
      </w:r>
      <w:r w:rsidR="007B7C77" w:rsidRPr="007B7C77">
        <w:rPr>
          <w:rFonts w:cs="B Nazanin" w:hint="cs"/>
          <w:sz w:val="24"/>
          <w:szCs w:val="24"/>
          <w:rtl/>
          <w:lang w:bidi="fa-IR"/>
        </w:rPr>
        <w:t>.</w:t>
      </w:r>
    </w:p>
    <w:p w:rsidR="00735EAB" w:rsidRDefault="007A753E" w:rsidP="002D34B2">
      <w:pPr>
        <w:pStyle w:val="ListParagraph"/>
        <w:numPr>
          <w:ilvl w:val="0"/>
          <w:numId w:val="20"/>
        </w:numPr>
        <w:shd w:val="clear" w:color="auto" w:fill="FFFFFF"/>
        <w:bidi/>
        <w:spacing w:after="120"/>
        <w:jc w:val="both"/>
        <w:textAlignment w:val="top"/>
        <w:rPr>
          <w:rFonts w:cs="B Nazanin"/>
          <w:sz w:val="24"/>
          <w:szCs w:val="24"/>
          <w:lang w:bidi="fa-IR"/>
        </w:rPr>
      </w:pPr>
      <w:r w:rsidRPr="007B7C77">
        <w:rPr>
          <w:rFonts w:cs="B Nazanin" w:hint="cs"/>
          <w:sz w:val="24"/>
          <w:szCs w:val="24"/>
          <w:rtl/>
          <w:lang w:bidi="fa-IR"/>
        </w:rPr>
        <w:t>عدم تناسب نیرو</w:t>
      </w:r>
      <w:r w:rsidR="00735EAB" w:rsidRPr="007B7C77">
        <w:rPr>
          <w:rFonts w:cs="B Nazanin" w:hint="cs"/>
          <w:sz w:val="24"/>
          <w:szCs w:val="24"/>
          <w:rtl/>
          <w:lang w:bidi="fa-IR"/>
        </w:rPr>
        <w:t>های متخصص</w:t>
      </w:r>
      <w:r w:rsidR="00DC6594">
        <w:rPr>
          <w:rFonts w:cs="B Nazanin" w:hint="cs"/>
          <w:sz w:val="24"/>
          <w:szCs w:val="24"/>
          <w:rtl/>
          <w:lang w:bidi="fa-IR"/>
        </w:rPr>
        <w:t>،</w:t>
      </w:r>
      <w:r w:rsidR="00735EAB" w:rsidRPr="007B7C77">
        <w:rPr>
          <w:rFonts w:cs="B Nazanin" w:hint="cs"/>
          <w:sz w:val="24"/>
          <w:szCs w:val="24"/>
          <w:rtl/>
          <w:lang w:bidi="fa-IR"/>
        </w:rPr>
        <w:t xml:space="preserve"> با نیاز جامعه هدف</w:t>
      </w:r>
      <w:r w:rsidR="007B7C77" w:rsidRPr="007B7C77">
        <w:rPr>
          <w:rFonts w:cs="B Nazanin" w:hint="cs"/>
          <w:sz w:val="24"/>
          <w:szCs w:val="24"/>
          <w:rtl/>
          <w:lang w:bidi="fa-IR"/>
        </w:rPr>
        <w:t>.</w:t>
      </w:r>
    </w:p>
    <w:p w:rsidR="00963AA0" w:rsidRPr="00963AA0" w:rsidRDefault="00963AA0" w:rsidP="002D34B2">
      <w:pPr>
        <w:pStyle w:val="ListParagraph"/>
        <w:numPr>
          <w:ilvl w:val="0"/>
          <w:numId w:val="20"/>
        </w:numPr>
        <w:spacing w:after="0"/>
        <w:rPr>
          <w:rFonts w:cs="B Nazanin"/>
        </w:rPr>
      </w:pPr>
      <w:r w:rsidRPr="00963AA0">
        <w:rPr>
          <w:rFonts w:cs="B Nazanin"/>
          <w:rtl/>
        </w:rPr>
        <w:br w:type="page"/>
      </w:r>
    </w:p>
    <w:p w:rsidR="00702249" w:rsidRPr="004E6970" w:rsidRDefault="00F37E2A" w:rsidP="00575D9B">
      <w:pPr>
        <w:bidi/>
        <w:spacing w:after="160"/>
        <w:jc w:val="center"/>
        <w:rPr>
          <w:rFonts w:asciiTheme="majorHAnsi" w:eastAsiaTheme="majorEastAsia" w:hAnsiTheme="majorHAnsi" w:cs="B Nazanin"/>
          <w:b/>
          <w:bCs/>
          <w:color w:val="365F91" w:themeColor="accent1" w:themeShade="BF"/>
          <w:sz w:val="28"/>
          <w:szCs w:val="28"/>
          <w:rtl/>
          <w:lang w:bidi="fa-IR"/>
        </w:rPr>
      </w:pPr>
      <w:r w:rsidRPr="004E6970">
        <w:rPr>
          <w:rFonts w:asciiTheme="majorHAnsi" w:eastAsiaTheme="majorEastAsia" w:hAnsiTheme="majorHAnsi" w:cs="B Nazanin" w:hint="cs"/>
          <w:b/>
          <w:bCs/>
          <w:color w:val="365F91" w:themeColor="accent1" w:themeShade="BF"/>
          <w:sz w:val="28"/>
          <w:szCs w:val="28"/>
          <w:rtl/>
          <w:lang w:bidi="fa-IR"/>
        </w:rPr>
        <w:lastRenderedPageBreak/>
        <w:t>2.</w:t>
      </w:r>
      <w:r w:rsidR="00593065">
        <w:rPr>
          <w:rFonts w:asciiTheme="majorHAnsi" w:eastAsiaTheme="majorEastAsia" w:hAnsiTheme="majorHAnsi" w:cs="B Nazanin" w:hint="cs"/>
          <w:b/>
          <w:bCs/>
          <w:color w:val="365F91" w:themeColor="accent1" w:themeShade="BF"/>
          <w:sz w:val="28"/>
          <w:szCs w:val="28"/>
          <w:rtl/>
          <w:lang w:bidi="fa-IR"/>
        </w:rPr>
        <w:t xml:space="preserve"> </w:t>
      </w:r>
      <w:r w:rsidR="002A4315" w:rsidRPr="004E6970">
        <w:rPr>
          <w:rFonts w:asciiTheme="majorHAnsi" w:eastAsiaTheme="majorEastAsia" w:hAnsiTheme="majorHAnsi" w:cs="B Nazanin"/>
          <w:b/>
          <w:bCs/>
          <w:color w:val="365F91" w:themeColor="accent1" w:themeShade="BF"/>
          <w:sz w:val="28"/>
          <w:szCs w:val="28"/>
          <w:rtl/>
          <w:lang w:bidi="fa-IR"/>
        </w:rPr>
        <w:t>وضعیت</w:t>
      </w:r>
      <w:r w:rsidR="006436E6" w:rsidRPr="004E6970">
        <w:rPr>
          <w:rFonts w:asciiTheme="majorHAnsi" w:eastAsiaTheme="majorEastAsia" w:hAnsiTheme="majorHAnsi" w:cs="B Nazanin" w:hint="cs"/>
          <w:b/>
          <w:bCs/>
          <w:color w:val="365F91" w:themeColor="accent1" w:themeShade="BF"/>
          <w:sz w:val="28"/>
          <w:szCs w:val="28"/>
          <w:rtl/>
          <w:lang w:bidi="fa-IR"/>
        </w:rPr>
        <w:t xml:space="preserve"> </w:t>
      </w:r>
      <w:r w:rsidR="002A4315" w:rsidRPr="004E6970">
        <w:rPr>
          <w:rFonts w:asciiTheme="majorHAnsi" w:eastAsiaTheme="majorEastAsia" w:hAnsiTheme="majorHAnsi" w:cs="B Nazanin" w:hint="cs"/>
          <w:b/>
          <w:bCs/>
          <w:color w:val="365F91" w:themeColor="accent1" w:themeShade="BF"/>
          <w:sz w:val="28"/>
          <w:szCs w:val="28"/>
          <w:rtl/>
          <w:lang w:bidi="fa-IR"/>
        </w:rPr>
        <w:t>بی</w:t>
      </w:r>
      <w:r w:rsidR="003F0802" w:rsidRPr="004E6970">
        <w:rPr>
          <w:rFonts w:asciiTheme="majorHAnsi" w:eastAsiaTheme="majorEastAsia" w:hAnsiTheme="majorHAnsi" w:cs="B Nazanin" w:hint="cs"/>
          <w:b/>
          <w:bCs/>
          <w:color w:val="365F91" w:themeColor="accent1" w:themeShade="BF"/>
          <w:sz w:val="28"/>
          <w:szCs w:val="28"/>
          <w:rtl/>
          <w:lang w:bidi="fa-IR"/>
        </w:rPr>
        <w:t>ماران نیازمند به خدمات توانبخشی</w:t>
      </w:r>
      <w:r w:rsidR="002A4315" w:rsidRPr="004E6970">
        <w:rPr>
          <w:rFonts w:asciiTheme="majorHAnsi" w:eastAsiaTheme="majorEastAsia" w:hAnsiTheme="majorHAnsi" w:cs="B Nazanin" w:hint="cs"/>
          <w:b/>
          <w:bCs/>
          <w:color w:val="365F91" w:themeColor="accent1" w:themeShade="BF"/>
          <w:sz w:val="28"/>
          <w:szCs w:val="28"/>
          <w:rtl/>
          <w:lang w:bidi="fa-IR"/>
        </w:rPr>
        <w:t xml:space="preserve"> </w:t>
      </w:r>
      <w:r w:rsidR="002A4315" w:rsidRPr="004E6970">
        <w:rPr>
          <w:rFonts w:asciiTheme="majorHAnsi" w:eastAsiaTheme="majorEastAsia" w:hAnsiTheme="majorHAnsi" w:cs="B Nazanin"/>
          <w:b/>
          <w:bCs/>
          <w:color w:val="365F91" w:themeColor="accent1" w:themeShade="BF"/>
          <w:sz w:val="28"/>
          <w:szCs w:val="28"/>
          <w:rtl/>
          <w:lang w:bidi="fa-IR"/>
        </w:rPr>
        <w:t>در</w:t>
      </w:r>
      <w:r w:rsidR="002A4315" w:rsidRPr="004E6970">
        <w:rPr>
          <w:rFonts w:asciiTheme="majorHAnsi" w:eastAsiaTheme="majorEastAsia" w:hAnsiTheme="majorHAnsi" w:cs="B Nazanin" w:hint="cs"/>
          <w:b/>
          <w:bCs/>
          <w:color w:val="365F91" w:themeColor="accent1" w:themeShade="BF"/>
          <w:sz w:val="28"/>
          <w:szCs w:val="28"/>
          <w:rtl/>
          <w:lang w:bidi="fa-IR"/>
        </w:rPr>
        <w:t xml:space="preserve"> </w:t>
      </w:r>
      <w:r w:rsidR="00955820" w:rsidRPr="004E6970">
        <w:rPr>
          <w:rFonts w:asciiTheme="majorHAnsi" w:eastAsiaTheme="majorEastAsia" w:hAnsiTheme="majorHAnsi" w:cs="B Nazanin" w:hint="cs"/>
          <w:b/>
          <w:bCs/>
          <w:color w:val="365F91" w:themeColor="accent1" w:themeShade="BF"/>
          <w:sz w:val="28"/>
          <w:szCs w:val="28"/>
          <w:rtl/>
          <w:lang w:bidi="fa-IR"/>
        </w:rPr>
        <w:t>ایران</w:t>
      </w:r>
    </w:p>
    <w:p w:rsidR="00735EAB" w:rsidRDefault="00735EAB" w:rsidP="00963AA0">
      <w:pPr>
        <w:bidi/>
        <w:spacing w:after="60"/>
        <w:jc w:val="both"/>
        <w:rPr>
          <w:rFonts w:cs="B Nazanin"/>
          <w:sz w:val="24"/>
          <w:szCs w:val="24"/>
          <w:rtl/>
          <w:lang w:bidi="fa-IR"/>
        </w:rPr>
      </w:pPr>
      <w:r w:rsidRPr="00CD4AC3">
        <w:rPr>
          <w:rFonts w:cs="B Nazanin" w:hint="cs"/>
          <w:sz w:val="24"/>
          <w:szCs w:val="24"/>
          <w:rtl/>
          <w:lang w:bidi="fa-IR"/>
        </w:rPr>
        <w:t xml:space="preserve">به منظور روشن شدن وضعیت موجود توانبخشی در ایران، </w:t>
      </w:r>
      <w:r w:rsidR="007A753E" w:rsidRPr="00CD4AC3">
        <w:rPr>
          <w:rFonts w:cs="B Nazanin" w:hint="cs"/>
          <w:sz w:val="24"/>
          <w:szCs w:val="24"/>
          <w:rtl/>
          <w:lang w:bidi="fa-IR"/>
        </w:rPr>
        <w:t>با جمع</w:t>
      </w:r>
      <w:r w:rsidR="007A753E" w:rsidRPr="00CD4AC3">
        <w:rPr>
          <w:rFonts w:cs="B Nazanin"/>
          <w:sz w:val="24"/>
          <w:szCs w:val="24"/>
          <w:rtl/>
          <w:lang w:bidi="fa-IR"/>
        </w:rPr>
        <w:softHyphen/>
      </w:r>
      <w:r w:rsidRPr="00CD4AC3">
        <w:rPr>
          <w:rFonts w:cs="B Nazanin" w:hint="cs"/>
          <w:sz w:val="24"/>
          <w:szCs w:val="24"/>
          <w:rtl/>
          <w:lang w:bidi="fa-IR"/>
        </w:rPr>
        <w:t>آور</w:t>
      </w:r>
      <w:r w:rsidR="007A753E" w:rsidRPr="00CD4AC3">
        <w:rPr>
          <w:rFonts w:cs="B Nazanin" w:hint="cs"/>
          <w:sz w:val="24"/>
          <w:szCs w:val="24"/>
          <w:rtl/>
          <w:lang w:bidi="fa-IR"/>
        </w:rPr>
        <w:t>ی آمار جامعه هدف توانبخشی، ویژگی</w:t>
      </w:r>
      <w:r w:rsidR="007A753E" w:rsidRPr="00CD4AC3">
        <w:rPr>
          <w:rFonts w:cs="B Nazanin"/>
          <w:sz w:val="24"/>
          <w:szCs w:val="24"/>
          <w:rtl/>
          <w:lang w:bidi="fa-IR"/>
        </w:rPr>
        <w:softHyphen/>
      </w:r>
      <w:r w:rsidR="007A753E" w:rsidRPr="00CD4AC3">
        <w:rPr>
          <w:rFonts w:cs="B Nazanin" w:hint="cs"/>
          <w:sz w:val="24"/>
          <w:szCs w:val="24"/>
          <w:rtl/>
          <w:lang w:bidi="fa-IR"/>
        </w:rPr>
        <w:t>های جمعیت</w:t>
      </w:r>
      <w:r w:rsidR="007A753E" w:rsidRPr="00CD4AC3">
        <w:rPr>
          <w:rFonts w:cs="B Nazanin"/>
          <w:sz w:val="24"/>
          <w:szCs w:val="24"/>
          <w:rtl/>
          <w:lang w:bidi="fa-IR"/>
        </w:rPr>
        <w:softHyphen/>
      </w:r>
      <w:r w:rsidRPr="00CD4AC3">
        <w:rPr>
          <w:rFonts w:cs="B Nazanin" w:hint="cs"/>
          <w:sz w:val="24"/>
          <w:szCs w:val="24"/>
          <w:rtl/>
          <w:lang w:bidi="fa-IR"/>
        </w:rPr>
        <w:t>شناسی</w:t>
      </w:r>
      <w:r w:rsidR="007A753E" w:rsidRPr="00CD4AC3">
        <w:rPr>
          <w:rFonts w:cs="B Nazanin" w:hint="cs"/>
          <w:sz w:val="24"/>
          <w:szCs w:val="24"/>
          <w:rtl/>
          <w:lang w:bidi="fa-IR"/>
        </w:rPr>
        <w:t xml:space="preserve"> این جامعه </w:t>
      </w:r>
      <w:r w:rsidR="00F34F00" w:rsidRPr="00CD4AC3">
        <w:rPr>
          <w:rFonts w:cs="B Nazanin" w:hint="cs"/>
          <w:sz w:val="24"/>
          <w:szCs w:val="24"/>
          <w:rtl/>
          <w:lang w:bidi="fa-IR"/>
        </w:rPr>
        <w:t>(</w:t>
      </w:r>
      <w:r w:rsidR="007A753E" w:rsidRPr="00CD4AC3">
        <w:rPr>
          <w:rFonts w:cs="B Nazanin" w:hint="cs"/>
          <w:sz w:val="24"/>
          <w:szCs w:val="24"/>
          <w:rtl/>
          <w:lang w:bidi="fa-IR"/>
        </w:rPr>
        <w:t>به منظور برنامه</w:t>
      </w:r>
      <w:r w:rsidR="007A753E" w:rsidRPr="00CD4AC3">
        <w:rPr>
          <w:rFonts w:cs="B Nazanin"/>
          <w:sz w:val="24"/>
          <w:szCs w:val="24"/>
          <w:rtl/>
          <w:lang w:bidi="fa-IR"/>
        </w:rPr>
        <w:softHyphen/>
      </w:r>
      <w:r w:rsidRPr="00CD4AC3">
        <w:rPr>
          <w:rFonts w:cs="B Nazanin" w:hint="cs"/>
          <w:sz w:val="24"/>
          <w:szCs w:val="24"/>
          <w:rtl/>
          <w:lang w:bidi="fa-IR"/>
        </w:rPr>
        <w:t>ریزی و تعیین میزان نیاز آن</w:t>
      </w:r>
      <w:r w:rsidR="007A753E" w:rsidRPr="00CD4AC3">
        <w:rPr>
          <w:rFonts w:cs="B Nazanin"/>
          <w:sz w:val="24"/>
          <w:szCs w:val="24"/>
          <w:rtl/>
          <w:lang w:bidi="fa-IR"/>
        </w:rPr>
        <w:softHyphen/>
      </w:r>
      <w:r w:rsidRPr="00CD4AC3">
        <w:rPr>
          <w:rFonts w:cs="B Nazanin" w:hint="cs"/>
          <w:sz w:val="24"/>
          <w:szCs w:val="24"/>
          <w:rtl/>
          <w:lang w:bidi="fa-IR"/>
        </w:rPr>
        <w:t xml:space="preserve">ها به خدمات توانبخشی) مورد بررسی قرار </w:t>
      </w:r>
      <w:r w:rsidR="00CD4AC3">
        <w:rPr>
          <w:rFonts w:cs="B Nazanin" w:hint="cs"/>
          <w:sz w:val="24"/>
          <w:szCs w:val="24"/>
          <w:rtl/>
          <w:lang w:bidi="fa-IR"/>
        </w:rPr>
        <w:t>گرف</w:t>
      </w:r>
      <w:r w:rsidR="007A753E" w:rsidRPr="00CD4AC3">
        <w:rPr>
          <w:rFonts w:cs="B Nazanin" w:hint="cs"/>
          <w:sz w:val="24"/>
          <w:szCs w:val="24"/>
          <w:rtl/>
          <w:lang w:bidi="fa-IR"/>
        </w:rPr>
        <w:t>ت</w:t>
      </w:r>
      <w:r w:rsidR="001C1558" w:rsidRPr="00CD4AC3">
        <w:rPr>
          <w:rFonts w:cs="B Nazanin" w:hint="cs"/>
          <w:sz w:val="24"/>
          <w:szCs w:val="24"/>
          <w:rtl/>
          <w:lang w:bidi="fa-IR"/>
        </w:rPr>
        <w:t>. لذا در این بخش</w:t>
      </w:r>
      <w:r w:rsidR="00CD4AC3">
        <w:rPr>
          <w:rFonts w:cs="B Nazanin" w:hint="cs"/>
          <w:sz w:val="24"/>
          <w:szCs w:val="24"/>
          <w:rtl/>
          <w:lang w:bidi="fa-IR"/>
        </w:rPr>
        <w:t>،</w:t>
      </w:r>
      <w:r w:rsidR="001C1558" w:rsidRPr="00CD4AC3">
        <w:rPr>
          <w:rFonts w:cs="B Nazanin" w:hint="cs"/>
          <w:sz w:val="24"/>
          <w:szCs w:val="24"/>
          <w:rtl/>
          <w:lang w:bidi="fa-IR"/>
        </w:rPr>
        <w:t xml:space="preserve"> ابتدا آمار شیوع و ب</w:t>
      </w:r>
      <w:r w:rsidR="007A753E" w:rsidRPr="00CD4AC3">
        <w:rPr>
          <w:rFonts w:cs="B Nazanin" w:hint="cs"/>
          <w:sz w:val="24"/>
          <w:szCs w:val="24"/>
          <w:rtl/>
          <w:lang w:bidi="fa-IR"/>
        </w:rPr>
        <w:t>روز بیماری</w:t>
      </w:r>
      <w:r w:rsidR="007A753E" w:rsidRPr="00CD4AC3">
        <w:rPr>
          <w:rFonts w:cs="B Nazanin"/>
          <w:sz w:val="24"/>
          <w:szCs w:val="24"/>
          <w:rtl/>
          <w:lang w:bidi="fa-IR"/>
        </w:rPr>
        <w:softHyphen/>
      </w:r>
      <w:r w:rsidR="001C1558" w:rsidRPr="00CD4AC3">
        <w:rPr>
          <w:rFonts w:cs="B Nazanin" w:hint="cs"/>
          <w:sz w:val="24"/>
          <w:szCs w:val="24"/>
          <w:rtl/>
          <w:lang w:bidi="fa-IR"/>
        </w:rPr>
        <w:t>های دارای اولویت نظام سلامت</w:t>
      </w:r>
      <w:r w:rsidR="00CD4AC3">
        <w:rPr>
          <w:rFonts w:cs="B Nazanin" w:hint="cs"/>
          <w:sz w:val="24"/>
          <w:szCs w:val="24"/>
          <w:rtl/>
          <w:lang w:bidi="fa-IR"/>
        </w:rPr>
        <w:t>،</w:t>
      </w:r>
      <w:r w:rsidR="001C1558" w:rsidRPr="00CD4AC3">
        <w:rPr>
          <w:rFonts w:cs="B Nazanin" w:hint="cs"/>
          <w:sz w:val="24"/>
          <w:szCs w:val="24"/>
          <w:rtl/>
          <w:lang w:bidi="fa-IR"/>
        </w:rPr>
        <w:t xml:space="preserve"> نیاز</w:t>
      </w:r>
      <w:r w:rsidR="007A753E" w:rsidRPr="00CD4AC3">
        <w:rPr>
          <w:rFonts w:cs="B Nazanin" w:hint="cs"/>
          <w:sz w:val="24"/>
          <w:szCs w:val="24"/>
          <w:rtl/>
          <w:lang w:bidi="fa-IR"/>
        </w:rPr>
        <w:t>مند</w:t>
      </w:r>
      <w:r w:rsidR="001C1558" w:rsidRPr="00CD4AC3">
        <w:rPr>
          <w:rFonts w:cs="B Nazanin" w:hint="cs"/>
          <w:sz w:val="24"/>
          <w:szCs w:val="24"/>
          <w:rtl/>
          <w:lang w:bidi="fa-IR"/>
        </w:rPr>
        <w:t xml:space="preserve"> به خدمات توانبخشی</w:t>
      </w:r>
      <w:r w:rsidR="00CD4AC3">
        <w:rPr>
          <w:rFonts w:cs="B Nazanin" w:hint="cs"/>
          <w:sz w:val="24"/>
          <w:szCs w:val="24"/>
          <w:rtl/>
          <w:lang w:bidi="fa-IR"/>
        </w:rPr>
        <w:t>،</w:t>
      </w:r>
      <w:r w:rsidR="007A753E" w:rsidRPr="00CD4AC3">
        <w:rPr>
          <w:rFonts w:cs="B Nazanin" w:hint="cs"/>
          <w:sz w:val="24"/>
          <w:szCs w:val="24"/>
          <w:rtl/>
          <w:lang w:bidi="fa-IR"/>
        </w:rPr>
        <w:t xml:space="preserve"> در ایران و جهان را ارائه داده</w:t>
      </w:r>
      <w:r w:rsidR="001C1558" w:rsidRPr="00CD4AC3">
        <w:rPr>
          <w:rFonts w:cs="B Nazanin" w:hint="cs"/>
          <w:sz w:val="24"/>
          <w:szCs w:val="24"/>
          <w:rtl/>
          <w:lang w:bidi="fa-IR"/>
        </w:rPr>
        <w:t xml:space="preserve"> </w:t>
      </w:r>
      <w:r w:rsidR="007A753E" w:rsidRPr="00CD4AC3">
        <w:rPr>
          <w:rFonts w:cs="B Nazanin" w:hint="cs"/>
          <w:sz w:val="24"/>
          <w:szCs w:val="24"/>
          <w:rtl/>
          <w:lang w:bidi="fa-IR"/>
        </w:rPr>
        <w:t>و در ادامه</w:t>
      </w:r>
      <w:r w:rsidR="00CD4AC3">
        <w:rPr>
          <w:rFonts w:cs="B Nazanin" w:hint="cs"/>
          <w:sz w:val="24"/>
          <w:szCs w:val="24"/>
          <w:rtl/>
          <w:lang w:bidi="fa-IR"/>
        </w:rPr>
        <w:t>،</w:t>
      </w:r>
      <w:r w:rsidR="007A753E" w:rsidRPr="00CD4AC3">
        <w:rPr>
          <w:rFonts w:cs="B Nazanin" w:hint="cs"/>
          <w:sz w:val="24"/>
          <w:szCs w:val="24"/>
          <w:rtl/>
          <w:lang w:bidi="fa-IR"/>
        </w:rPr>
        <w:t xml:space="preserve"> به تحلیل آمار</w:t>
      </w:r>
      <w:r w:rsidRPr="00CD4AC3">
        <w:rPr>
          <w:rFonts w:cs="B Nazanin" w:hint="cs"/>
          <w:sz w:val="24"/>
          <w:szCs w:val="24"/>
          <w:rtl/>
          <w:lang w:bidi="fa-IR"/>
        </w:rPr>
        <w:t xml:space="preserve">های موجود </w:t>
      </w:r>
      <w:r w:rsidR="00CD4AC3">
        <w:rPr>
          <w:rFonts w:cs="B Nazanin" w:hint="cs"/>
          <w:sz w:val="24"/>
          <w:szCs w:val="24"/>
          <w:rtl/>
          <w:lang w:bidi="fa-IR"/>
        </w:rPr>
        <w:t>خواهیم پرداخت</w:t>
      </w:r>
      <w:r w:rsidR="00680322" w:rsidRPr="00CD4AC3">
        <w:rPr>
          <w:rFonts w:cs="B Nazanin" w:hint="cs"/>
          <w:sz w:val="24"/>
          <w:szCs w:val="24"/>
          <w:rtl/>
          <w:lang w:bidi="fa-IR"/>
        </w:rPr>
        <w:t>.</w:t>
      </w:r>
    </w:p>
    <w:p w:rsidR="000F028B" w:rsidRPr="00F37E2A" w:rsidRDefault="00F34F00" w:rsidP="008A14C3">
      <w:pPr>
        <w:bidi/>
        <w:spacing w:after="0"/>
        <w:jc w:val="center"/>
        <w:rPr>
          <w:rFonts w:cs="B Nazanin"/>
          <w:b/>
          <w:bCs/>
          <w:sz w:val="28"/>
          <w:szCs w:val="28"/>
          <w:rtl/>
          <w:lang w:bidi="fa-IR"/>
        </w:rPr>
      </w:pPr>
      <w:r w:rsidRPr="006C190B">
        <w:rPr>
          <w:rFonts w:cs="B Nazanin" w:hint="cs"/>
          <w:b/>
          <w:bCs/>
          <w:rtl/>
          <w:lang w:bidi="fa-IR"/>
        </w:rPr>
        <w:t xml:space="preserve">جدول </w:t>
      </w:r>
      <w:r w:rsidR="006C190B" w:rsidRPr="006C190B">
        <w:rPr>
          <w:rFonts w:cs="B Nazanin" w:hint="cs"/>
          <w:b/>
          <w:bCs/>
          <w:rtl/>
          <w:lang w:bidi="fa-IR"/>
        </w:rPr>
        <w:t>1 -</w:t>
      </w:r>
      <w:r w:rsidRPr="006C190B">
        <w:rPr>
          <w:rFonts w:cs="B Nazanin" w:hint="cs"/>
          <w:b/>
          <w:bCs/>
          <w:rtl/>
          <w:lang w:bidi="fa-IR"/>
        </w:rPr>
        <w:t xml:space="preserve"> آمار بیماری</w:t>
      </w:r>
      <w:r w:rsidRPr="006C190B">
        <w:rPr>
          <w:rFonts w:cs="B Nazanin"/>
          <w:b/>
          <w:bCs/>
          <w:rtl/>
          <w:lang w:bidi="fa-IR"/>
        </w:rPr>
        <w:softHyphen/>
      </w:r>
      <w:r w:rsidR="000F028B" w:rsidRPr="006C190B">
        <w:rPr>
          <w:rFonts w:cs="B Nazanin" w:hint="cs"/>
          <w:b/>
          <w:bCs/>
          <w:rtl/>
          <w:lang w:bidi="fa-IR"/>
        </w:rPr>
        <w:t>های دارای اولویت منجر به ناتوانی</w:t>
      </w:r>
    </w:p>
    <w:tbl>
      <w:tblPr>
        <w:tblStyle w:val="GridTable4Accent1"/>
        <w:bidiVisual/>
        <w:tblW w:w="4982" w:type="pct"/>
        <w:tblLook w:val="04A0"/>
      </w:tblPr>
      <w:tblGrid>
        <w:gridCol w:w="571"/>
        <w:gridCol w:w="1284"/>
        <w:gridCol w:w="2751"/>
        <w:gridCol w:w="2010"/>
        <w:gridCol w:w="2596"/>
      </w:tblGrid>
      <w:tr w:rsidR="006C190B" w:rsidRPr="00AC1769" w:rsidTr="000C6CE4">
        <w:trPr>
          <w:cnfStyle w:val="100000000000"/>
          <w:trHeight w:val="368"/>
        </w:trPr>
        <w:tc>
          <w:tcPr>
            <w:cnfStyle w:val="001000000000"/>
            <w:tcW w:w="310" w:type="pct"/>
            <w:tcBorders>
              <w:right w:val="single" w:sz="4" w:space="0" w:color="FFFFFF" w:themeColor="background1"/>
            </w:tcBorders>
            <w:vAlign w:val="center"/>
            <w:hideMark/>
          </w:tcPr>
          <w:p w:rsidR="001C1558" w:rsidRPr="007A4739" w:rsidRDefault="001C1558" w:rsidP="00BC22E7">
            <w:pPr>
              <w:bidi/>
              <w:jc w:val="center"/>
              <w:rPr>
                <w:rFonts w:cs="B Nazanin"/>
              </w:rPr>
            </w:pPr>
            <w:r w:rsidRPr="007A4739">
              <w:rPr>
                <w:rFonts w:cs="B Nazanin" w:hint="cs"/>
                <w:sz w:val="18"/>
                <w:szCs w:val="18"/>
                <w:rtl/>
              </w:rPr>
              <w:t>ردیف</w:t>
            </w:r>
          </w:p>
        </w:tc>
        <w:tc>
          <w:tcPr>
            <w:tcW w:w="697" w:type="pct"/>
            <w:tcBorders>
              <w:left w:val="single" w:sz="4" w:space="0" w:color="FFFFFF" w:themeColor="background1"/>
              <w:right w:val="single" w:sz="4" w:space="0" w:color="FFFFFF" w:themeColor="background1"/>
            </w:tcBorders>
            <w:vAlign w:val="center"/>
            <w:hideMark/>
          </w:tcPr>
          <w:p w:rsidR="001C1558" w:rsidRPr="007A4739" w:rsidRDefault="001C1558" w:rsidP="00BC22E7">
            <w:pPr>
              <w:bidi/>
              <w:jc w:val="center"/>
              <w:cnfStyle w:val="100000000000"/>
              <w:rPr>
                <w:rFonts w:cs="B Nazanin"/>
              </w:rPr>
            </w:pPr>
            <w:r w:rsidRPr="007A4739">
              <w:rPr>
                <w:rFonts w:cs="B Nazanin" w:hint="cs"/>
                <w:rtl/>
              </w:rPr>
              <w:t>عنوان بیماری</w:t>
            </w:r>
          </w:p>
        </w:tc>
        <w:tc>
          <w:tcPr>
            <w:tcW w:w="1493" w:type="pct"/>
            <w:tcBorders>
              <w:left w:val="single" w:sz="4" w:space="0" w:color="FFFFFF" w:themeColor="background1"/>
              <w:right w:val="single" w:sz="4" w:space="0" w:color="FFFFFF" w:themeColor="background1"/>
            </w:tcBorders>
            <w:vAlign w:val="center"/>
            <w:hideMark/>
          </w:tcPr>
          <w:p w:rsidR="001C1558" w:rsidRPr="007A4739" w:rsidRDefault="001C1558" w:rsidP="00BC22E7">
            <w:pPr>
              <w:bidi/>
              <w:jc w:val="center"/>
              <w:cnfStyle w:val="100000000000"/>
              <w:rPr>
                <w:rFonts w:cs="B Nazanin"/>
              </w:rPr>
            </w:pPr>
            <w:r w:rsidRPr="007A4739">
              <w:rPr>
                <w:rFonts w:cs="B Nazanin" w:hint="cs"/>
                <w:rtl/>
              </w:rPr>
              <w:t>بروز در دنیا</w:t>
            </w:r>
            <w:r w:rsidR="00B67E19">
              <w:rPr>
                <w:rFonts w:cs="B Nazanin" w:hint="cs"/>
                <w:rtl/>
              </w:rPr>
              <w:t xml:space="preserve"> (</w:t>
            </w:r>
            <w:r w:rsidR="00B67E19" w:rsidRPr="007A4739">
              <w:rPr>
                <w:rFonts w:cs="B Nazanin" w:hint="cs"/>
                <w:rtl/>
              </w:rPr>
              <w:t>در سال</w:t>
            </w:r>
            <w:r w:rsidR="00B67E19">
              <w:rPr>
                <w:rFonts w:cs="B Nazanin" w:hint="cs"/>
                <w:rtl/>
              </w:rPr>
              <w:t>)</w:t>
            </w:r>
          </w:p>
        </w:tc>
        <w:tc>
          <w:tcPr>
            <w:tcW w:w="1091" w:type="pct"/>
            <w:tcBorders>
              <w:left w:val="single" w:sz="4" w:space="0" w:color="FFFFFF" w:themeColor="background1"/>
              <w:right w:val="single" w:sz="4" w:space="0" w:color="FFFFFF" w:themeColor="background1"/>
            </w:tcBorders>
            <w:vAlign w:val="center"/>
            <w:hideMark/>
          </w:tcPr>
          <w:p w:rsidR="001C1558" w:rsidRPr="007A4739" w:rsidRDefault="001C1558" w:rsidP="00BC22E7">
            <w:pPr>
              <w:bidi/>
              <w:jc w:val="center"/>
              <w:cnfStyle w:val="100000000000"/>
              <w:rPr>
                <w:rFonts w:cs="B Nazanin"/>
              </w:rPr>
            </w:pPr>
            <w:r w:rsidRPr="007A4739">
              <w:rPr>
                <w:rFonts w:cs="B Nazanin" w:hint="cs"/>
                <w:rtl/>
              </w:rPr>
              <w:t>بروز در ایران</w:t>
            </w:r>
            <w:r w:rsidR="00BC22E7" w:rsidRPr="007A4739">
              <w:rPr>
                <w:rFonts w:cs="B Nazanin" w:hint="cs"/>
                <w:rtl/>
              </w:rPr>
              <w:t xml:space="preserve"> (در سال)</w:t>
            </w:r>
          </w:p>
        </w:tc>
        <w:tc>
          <w:tcPr>
            <w:tcW w:w="1409" w:type="pct"/>
            <w:tcBorders>
              <w:left w:val="single" w:sz="4" w:space="0" w:color="FFFFFF" w:themeColor="background1"/>
            </w:tcBorders>
            <w:vAlign w:val="center"/>
            <w:hideMark/>
          </w:tcPr>
          <w:p w:rsidR="001C1558" w:rsidRPr="007A4739" w:rsidRDefault="001C1558" w:rsidP="00BC22E7">
            <w:pPr>
              <w:bidi/>
              <w:jc w:val="center"/>
              <w:cnfStyle w:val="100000000000"/>
              <w:rPr>
                <w:rFonts w:cs="B Nazanin"/>
              </w:rPr>
            </w:pPr>
            <w:r w:rsidRPr="007A4739">
              <w:rPr>
                <w:rFonts w:cs="B Nazanin" w:hint="cs"/>
                <w:rtl/>
              </w:rPr>
              <w:t>شیوع</w:t>
            </w:r>
          </w:p>
        </w:tc>
      </w:tr>
      <w:tr w:rsidR="006C190B" w:rsidRPr="00AC1769" w:rsidTr="007A4739">
        <w:trPr>
          <w:cnfStyle w:val="000000100000"/>
          <w:trHeight w:val="584"/>
        </w:trPr>
        <w:tc>
          <w:tcPr>
            <w:cnfStyle w:val="001000000000"/>
            <w:tcW w:w="310" w:type="pct"/>
            <w:vAlign w:val="center"/>
            <w:hideMark/>
          </w:tcPr>
          <w:p w:rsidR="001C1558" w:rsidRPr="006C190B" w:rsidRDefault="001C1558" w:rsidP="00BC22E7">
            <w:pPr>
              <w:bidi/>
              <w:jc w:val="center"/>
              <w:rPr>
                <w:rFonts w:cs="B Nazanin"/>
                <w:b w:val="0"/>
                <w:bCs w:val="0"/>
              </w:rPr>
            </w:pPr>
            <w:r w:rsidRPr="006C190B">
              <w:rPr>
                <w:rFonts w:cs="B Nazanin"/>
                <w:b w:val="0"/>
                <w:bCs w:val="0"/>
                <w:rtl/>
              </w:rPr>
              <w:t>1</w:t>
            </w:r>
          </w:p>
        </w:tc>
        <w:tc>
          <w:tcPr>
            <w:tcW w:w="697" w:type="pct"/>
            <w:vAlign w:val="center"/>
            <w:hideMark/>
          </w:tcPr>
          <w:p w:rsidR="001C1558" w:rsidRPr="006C190B" w:rsidRDefault="001C1558" w:rsidP="00BC22E7">
            <w:pPr>
              <w:bidi/>
              <w:jc w:val="center"/>
              <w:cnfStyle w:val="000000100000"/>
              <w:rPr>
                <w:rFonts w:cs="B Nazanin"/>
              </w:rPr>
            </w:pPr>
            <w:r w:rsidRPr="006C190B">
              <w:rPr>
                <w:rFonts w:cs="B Nazanin" w:hint="cs"/>
                <w:rtl/>
              </w:rPr>
              <w:t>سکته مغزی</w:t>
            </w:r>
          </w:p>
        </w:tc>
        <w:tc>
          <w:tcPr>
            <w:tcW w:w="1493" w:type="pct"/>
            <w:vAlign w:val="center"/>
            <w:hideMark/>
          </w:tcPr>
          <w:p w:rsidR="001C1558" w:rsidRPr="006C190B" w:rsidRDefault="001C1558" w:rsidP="00BC22E7">
            <w:pPr>
              <w:bidi/>
              <w:jc w:val="center"/>
              <w:cnfStyle w:val="000000100000"/>
              <w:rPr>
                <w:rFonts w:cs="B Nazanin"/>
              </w:rPr>
            </w:pPr>
            <w:r w:rsidRPr="006C190B">
              <w:rPr>
                <w:rFonts w:cs="B Nazanin" w:hint="cs"/>
                <w:rtl/>
              </w:rPr>
              <w:t>در آمریکا بین ۴۵۰ هزار</w:t>
            </w:r>
            <w:r w:rsidR="00F37E2A" w:rsidRPr="006C190B">
              <w:rPr>
                <w:rFonts w:cs="B Nazanin" w:hint="cs"/>
                <w:rtl/>
              </w:rPr>
              <w:t xml:space="preserve"> </w:t>
            </w:r>
            <w:r w:rsidRPr="006C190B">
              <w:rPr>
                <w:rFonts w:cs="B Nazanin" w:hint="cs"/>
                <w:rtl/>
              </w:rPr>
              <w:t>تا ۷۵۰ هزار</w:t>
            </w:r>
            <w:r w:rsidR="00F37E2A" w:rsidRPr="006C190B">
              <w:rPr>
                <w:rFonts w:cs="B Nazanin" w:hint="cs"/>
                <w:rtl/>
              </w:rPr>
              <w:t xml:space="preserve"> </w:t>
            </w:r>
            <w:r w:rsidRPr="006C190B">
              <w:rPr>
                <w:rFonts w:cs="B Nazanin" w:hint="cs"/>
                <w:rtl/>
              </w:rPr>
              <w:t>نفر</w:t>
            </w:r>
          </w:p>
        </w:tc>
        <w:tc>
          <w:tcPr>
            <w:tcW w:w="1091" w:type="pct"/>
            <w:vAlign w:val="center"/>
            <w:hideMark/>
          </w:tcPr>
          <w:p w:rsidR="001C1558" w:rsidRPr="006C190B" w:rsidRDefault="001C1558" w:rsidP="00BC22E7">
            <w:pPr>
              <w:bidi/>
              <w:jc w:val="center"/>
              <w:cnfStyle w:val="000000100000"/>
              <w:rPr>
                <w:rFonts w:cs="B Nazanin"/>
              </w:rPr>
            </w:pPr>
            <w:r w:rsidRPr="006C190B">
              <w:rPr>
                <w:rFonts w:cs="B Nazanin" w:hint="cs"/>
                <w:rtl/>
              </w:rPr>
              <w:t>۱۰۰ هزار نفر</w:t>
            </w:r>
          </w:p>
        </w:tc>
        <w:tc>
          <w:tcPr>
            <w:tcW w:w="1409" w:type="pct"/>
            <w:vAlign w:val="center"/>
            <w:hideMark/>
          </w:tcPr>
          <w:p w:rsidR="001C1558" w:rsidRPr="006C190B" w:rsidRDefault="001C1558" w:rsidP="00BC22E7">
            <w:pPr>
              <w:bidi/>
              <w:cnfStyle w:val="000000100000"/>
              <w:rPr>
                <w:rFonts w:cs="B Nazanin"/>
              </w:rPr>
            </w:pPr>
            <w:r w:rsidRPr="006C190B">
              <w:rPr>
                <w:rFonts w:cs="B Nazanin" w:hint="cs"/>
                <w:rtl/>
              </w:rPr>
              <w:t>در ایران</w:t>
            </w:r>
            <w:r w:rsidR="00BC22E7">
              <w:rPr>
                <w:rFonts w:cs="B Nazanin" w:hint="cs"/>
                <w:rtl/>
              </w:rPr>
              <w:t xml:space="preserve">: </w:t>
            </w:r>
            <w:r w:rsidRPr="006C190B">
              <w:rPr>
                <w:rFonts w:cs="B Nazanin" w:hint="cs"/>
                <w:rtl/>
              </w:rPr>
              <w:t>۱۵۰ نفر در هر ۱۰۰ هزار نفر</w:t>
            </w:r>
          </w:p>
        </w:tc>
      </w:tr>
      <w:tr w:rsidR="006C190B" w:rsidRPr="00AC1769" w:rsidTr="007A4739">
        <w:trPr>
          <w:trHeight w:val="584"/>
        </w:trPr>
        <w:tc>
          <w:tcPr>
            <w:cnfStyle w:val="001000000000"/>
            <w:tcW w:w="310" w:type="pct"/>
            <w:vAlign w:val="center"/>
            <w:hideMark/>
          </w:tcPr>
          <w:p w:rsidR="001C1558" w:rsidRPr="006C190B" w:rsidRDefault="001C1558" w:rsidP="00BC22E7">
            <w:pPr>
              <w:bidi/>
              <w:jc w:val="center"/>
              <w:rPr>
                <w:rFonts w:cs="B Nazanin"/>
                <w:b w:val="0"/>
                <w:bCs w:val="0"/>
              </w:rPr>
            </w:pPr>
            <w:r w:rsidRPr="006C190B">
              <w:rPr>
                <w:rFonts w:cs="B Nazanin"/>
                <w:b w:val="0"/>
                <w:bCs w:val="0"/>
                <w:rtl/>
              </w:rPr>
              <w:t>2</w:t>
            </w:r>
          </w:p>
        </w:tc>
        <w:tc>
          <w:tcPr>
            <w:tcW w:w="697" w:type="pct"/>
            <w:vAlign w:val="center"/>
            <w:hideMark/>
          </w:tcPr>
          <w:p w:rsidR="001C1558" w:rsidRPr="006C190B" w:rsidRDefault="001C1558" w:rsidP="00BC22E7">
            <w:pPr>
              <w:bidi/>
              <w:jc w:val="center"/>
              <w:cnfStyle w:val="000000000000"/>
              <w:rPr>
                <w:rFonts w:cs="B Nazanin"/>
              </w:rPr>
            </w:pPr>
            <w:r w:rsidRPr="006C190B">
              <w:rPr>
                <w:rFonts w:cs="B Nazanin" w:hint="cs"/>
                <w:rtl/>
              </w:rPr>
              <w:t>ضایعات نخاعی</w:t>
            </w:r>
          </w:p>
        </w:tc>
        <w:tc>
          <w:tcPr>
            <w:tcW w:w="1493" w:type="pct"/>
            <w:vAlign w:val="center"/>
            <w:hideMark/>
          </w:tcPr>
          <w:p w:rsidR="001C1558" w:rsidRPr="00B67E19" w:rsidRDefault="001C1558" w:rsidP="00B67E19">
            <w:pPr>
              <w:bidi/>
              <w:jc w:val="center"/>
              <w:cnfStyle w:val="000000000000"/>
              <w:rPr>
                <w:rFonts w:cs="B Nazanin"/>
              </w:rPr>
            </w:pPr>
            <w:r w:rsidRPr="00B67E19">
              <w:rPr>
                <w:rFonts w:cs="B Nazanin" w:hint="cs"/>
                <w:rtl/>
              </w:rPr>
              <w:t xml:space="preserve">در آمریکا ۵۴ </w:t>
            </w:r>
            <w:r w:rsidR="00B67E19" w:rsidRPr="00B67E19">
              <w:rPr>
                <w:rFonts w:cs="B Nazanin" w:hint="cs"/>
                <w:rtl/>
              </w:rPr>
              <w:t xml:space="preserve">نفر </w:t>
            </w:r>
            <w:r w:rsidRPr="00B67E19">
              <w:rPr>
                <w:rFonts w:cs="B Nazanin" w:hint="cs"/>
                <w:rtl/>
              </w:rPr>
              <w:t>در یک میلیون</w:t>
            </w:r>
            <w:r w:rsidR="00B67E19" w:rsidRPr="00B67E19">
              <w:rPr>
                <w:rFonts w:cs="B Nazanin" w:hint="cs"/>
                <w:rtl/>
              </w:rPr>
              <w:t xml:space="preserve"> نفر</w:t>
            </w:r>
          </w:p>
        </w:tc>
        <w:tc>
          <w:tcPr>
            <w:tcW w:w="1091" w:type="pct"/>
            <w:vAlign w:val="center"/>
            <w:hideMark/>
          </w:tcPr>
          <w:p w:rsidR="001C1558" w:rsidRPr="006C190B" w:rsidRDefault="00F37E2A" w:rsidP="00BC22E7">
            <w:pPr>
              <w:bidi/>
              <w:jc w:val="center"/>
              <w:cnfStyle w:val="000000000000"/>
              <w:rPr>
                <w:rFonts w:cs="B Nazanin"/>
                <w:lang w:bidi="fa-IR"/>
              </w:rPr>
            </w:pPr>
            <w:r w:rsidRPr="006C190B">
              <w:rPr>
                <w:rFonts w:cs="B Nazanin" w:hint="cs"/>
                <w:rtl/>
              </w:rPr>
              <w:t>3000 نفر</w:t>
            </w:r>
          </w:p>
        </w:tc>
        <w:tc>
          <w:tcPr>
            <w:tcW w:w="1409" w:type="pct"/>
            <w:vAlign w:val="center"/>
            <w:hideMark/>
          </w:tcPr>
          <w:p w:rsidR="001C1558" w:rsidRPr="006C190B" w:rsidRDefault="001C1558" w:rsidP="00BC22E7">
            <w:pPr>
              <w:bidi/>
              <w:cnfStyle w:val="000000000000"/>
              <w:rPr>
                <w:rFonts w:cs="B Nazanin"/>
              </w:rPr>
            </w:pPr>
            <w:r w:rsidRPr="006C190B">
              <w:rPr>
                <w:rFonts w:cs="B Nazanin" w:hint="cs"/>
                <w:rtl/>
              </w:rPr>
              <w:t>در ایران:</w:t>
            </w:r>
            <w:r w:rsidR="00BC22E7">
              <w:rPr>
                <w:rFonts w:cs="B Nazanin" w:hint="cs"/>
                <w:rtl/>
              </w:rPr>
              <w:t xml:space="preserve"> </w:t>
            </w:r>
            <w:r w:rsidRPr="006C190B">
              <w:rPr>
                <w:rFonts w:cs="B Nazanin" w:hint="cs"/>
                <w:rtl/>
              </w:rPr>
              <w:t>4/4 در هر ۱۰</w:t>
            </w:r>
            <w:r w:rsidRPr="006C190B">
              <w:rPr>
                <w:rFonts w:cs="B Nazanin"/>
                <w:rtl/>
              </w:rPr>
              <w:t xml:space="preserve"> هزار نفر</w:t>
            </w:r>
          </w:p>
        </w:tc>
      </w:tr>
      <w:tr w:rsidR="006C190B" w:rsidRPr="00AC1769" w:rsidTr="007A4739">
        <w:trPr>
          <w:cnfStyle w:val="000000100000"/>
          <w:trHeight w:val="584"/>
        </w:trPr>
        <w:tc>
          <w:tcPr>
            <w:cnfStyle w:val="001000000000"/>
            <w:tcW w:w="310" w:type="pct"/>
            <w:vAlign w:val="center"/>
            <w:hideMark/>
          </w:tcPr>
          <w:p w:rsidR="001C1558" w:rsidRPr="006C190B" w:rsidRDefault="001C1558" w:rsidP="00BC22E7">
            <w:pPr>
              <w:bidi/>
              <w:jc w:val="center"/>
              <w:rPr>
                <w:rFonts w:cs="B Nazanin"/>
                <w:b w:val="0"/>
                <w:bCs w:val="0"/>
              </w:rPr>
            </w:pPr>
            <w:r w:rsidRPr="006C190B">
              <w:rPr>
                <w:rFonts w:cs="B Nazanin"/>
                <w:b w:val="0"/>
                <w:bCs w:val="0"/>
                <w:rtl/>
              </w:rPr>
              <w:t>3</w:t>
            </w:r>
          </w:p>
        </w:tc>
        <w:tc>
          <w:tcPr>
            <w:tcW w:w="697" w:type="pct"/>
            <w:vAlign w:val="center"/>
            <w:hideMark/>
          </w:tcPr>
          <w:p w:rsidR="001C1558" w:rsidRPr="006C190B" w:rsidRDefault="001C1558" w:rsidP="00BC22E7">
            <w:pPr>
              <w:bidi/>
              <w:jc w:val="center"/>
              <w:cnfStyle w:val="000000100000"/>
              <w:rPr>
                <w:rFonts w:cs="B Nazanin"/>
              </w:rPr>
            </w:pPr>
            <w:r w:rsidRPr="006C190B">
              <w:rPr>
                <w:rFonts w:cs="B Nazanin" w:hint="cs"/>
                <w:rtl/>
              </w:rPr>
              <w:t>فلج مغزی</w:t>
            </w:r>
          </w:p>
        </w:tc>
        <w:tc>
          <w:tcPr>
            <w:tcW w:w="1493" w:type="pct"/>
            <w:vAlign w:val="center"/>
            <w:hideMark/>
          </w:tcPr>
          <w:p w:rsidR="001C1558" w:rsidRPr="006C190B" w:rsidRDefault="00F37E2A" w:rsidP="00B67E19">
            <w:pPr>
              <w:bidi/>
              <w:jc w:val="center"/>
              <w:cnfStyle w:val="000000100000"/>
              <w:rPr>
                <w:rFonts w:cs="B Nazanin"/>
              </w:rPr>
            </w:pPr>
            <w:r w:rsidRPr="006C190B">
              <w:rPr>
                <w:rFonts w:cs="B Nazanin"/>
                <w:rtl/>
              </w:rPr>
              <w:t xml:space="preserve">در آمریکا </w:t>
            </w:r>
            <w:r w:rsidR="001C1558" w:rsidRPr="006C190B">
              <w:rPr>
                <w:rFonts w:cs="B Nazanin"/>
                <w:rtl/>
              </w:rPr>
              <w:t xml:space="preserve">۳۰۰۰۰ </w:t>
            </w:r>
            <w:r w:rsidR="006C190B" w:rsidRPr="006C190B">
              <w:rPr>
                <w:rFonts w:cs="B Nazanin"/>
                <w:rtl/>
              </w:rPr>
              <w:t>نفر</w:t>
            </w:r>
            <w:r w:rsidR="001C1558" w:rsidRPr="006C190B">
              <w:rPr>
                <w:rFonts w:cs="B Nazanin"/>
                <w:rtl/>
              </w:rPr>
              <w:t xml:space="preserve"> </w:t>
            </w:r>
          </w:p>
        </w:tc>
        <w:tc>
          <w:tcPr>
            <w:tcW w:w="1091" w:type="pct"/>
            <w:vAlign w:val="center"/>
            <w:hideMark/>
          </w:tcPr>
          <w:p w:rsidR="001C1558" w:rsidRPr="006C190B" w:rsidRDefault="00F37E2A" w:rsidP="00BC22E7">
            <w:pPr>
              <w:bidi/>
              <w:jc w:val="center"/>
              <w:cnfStyle w:val="000000100000"/>
              <w:rPr>
                <w:rFonts w:cs="B Nazanin"/>
              </w:rPr>
            </w:pPr>
            <w:r w:rsidRPr="006C190B">
              <w:rPr>
                <w:rFonts w:cs="B Nazanin"/>
                <w:rtl/>
              </w:rPr>
              <w:t xml:space="preserve">۴ تا ۵۰۰۰ نفر </w:t>
            </w:r>
          </w:p>
        </w:tc>
        <w:tc>
          <w:tcPr>
            <w:tcW w:w="1409" w:type="pct"/>
            <w:vAlign w:val="center"/>
            <w:hideMark/>
          </w:tcPr>
          <w:p w:rsidR="00BC22E7" w:rsidRDefault="001C1558" w:rsidP="00BC22E7">
            <w:pPr>
              <w:bidi/>
              <w:cnfStyle w:val="000000100000"/>
              <w:rPr>
                <w:rFonts w:cs="B Nazanin"/>
                <w:rtl/>
              </w:rPr>
            </w:pPr>
            <w:r w:rsidRPr="006C190B">
              <w:rPr>
                <w:rFonts w:cs="B Nazanin" w:hint="cs"/>
                <w:rtl/>
              </w:rPr>
              <w:t>در جهان</w:t>
            </w:r>
            <w:r w:rsidR="00BC22E7">
              <w:rPr>
                <w:rFonts w:cs="B Nazanin" w:hint="cs"/>
                <w:rtl/>
              </w:rPr>
              <w:t>:</w:t>
            </w:r>
            <w:r w:rsidRPr="006C190B">
              <w:rPr>
                <w:rFonts w:cs="B Nazanin" w:hint="cs"/>
                <w:rtl/>
              </w:rPr>
              <w:t xml:space="preserve"> 2/5 در</w:t>
            </w:r>
            <w:r w:rsidR="00F37E2A" w:rsidRPr="006C190B">
              <w:rPr>
                <w:rFonts w:cs="B Nazanin" w:hint="cs"/>
                <w:rtl/>
              </w:rPr>
              <w:t xml:space="preserve"> هر </w:t>
            </w:r>
            <w:r w:rsidRPr="006C190B">
              <w:rPr>
                <w:rFonts w:cs="B Nazanin" w:hint="cs"/>
                <w:rtl/>
              </w:rPr>
              <w:t xml:space="preserve"> هزار</w:t>
            </w:r>
            <w:r w:rsidR="00F37E2A" w:rsidRPr="006C190B">
              <w:rPr>
                <w:rFonts w:cs="B Nazanin" w:hint="cs"/>
                <w:rtl/>
              </w:rPr>
              <w:t xml:space="preserve"> نفر</w:t>
            </w:r>
          </w:p>
          <w:p w:rsidR="001C1558" w:rsidRPr="006C190B" w:rsidRDefault="00BC22E7" w:rsidP="00BC22E7">
            <w:pPr>
              <w:bidi/>
              <w:cnfStyle w:val="000000100000"/>
              <w:rPr>
                <w:rFonts w:cs="B Nazanin"/>
              </w:rPr>
            </w:pPr>
            <w:r>
              <w:rPr>
                <w:rFonts w:cs="B Nazanin" w:hint="cs"/>
                <w:rtl/>
              </w:rPr>
              <w:t xml:space="preserve">در </w:t>
            </w:r>
            <w:r w:rsidR="001C1558" w:rsidRPr="006C190B">
              <w:rPr>
                <w:rFonts w:cs="B Nazanin" w:hint="cs"/>
                <w:rtl/>
              </w:rPr>
              <w:t>ایران</w:t>
            </w:r>
            <w:r>
              <w:rPr>
                <w:rFonts w:cs="B Nazanin" w:hint="cs"/>
                <w:rtl/>
              </w:rPr>
              <w:t>:</w:t>
            </w:r>
            <w:r w:rsidR="001C1558" w:rsidRPr="006C190B">
              <w:rPr>
                <w:rFonts w:cs="B Nazanin" w:hint="cs"/>
                <w:rtl/>
              </w:rPr>
              <w:t xml:space="preserve"> ۳/۵ در هر هزار</w:t>
            </w:r>
            <w:r w:rsidR="00F37E2A" w:rsidRPr="006C190B">
              <w:rPr>
                <w:rFonts w:cs="B Nazanin" w:hint="cs"/>
                <w:rtl/>
              </w:rPr>
              <w:t xml:space="preserve"> نفر</w:t>
            </w:r>
          </w:p>
        </w:tc>
      </w:tr>
      <w:tr w:rsidR="006C190B" w:rsidRPr="00AC1769" w:rsidTr="007A4739">
        <w:trPr>
          <w:trHeight w:val="584"/>
        </w:trPr>
        <w:tc>
          <w:tcPr>
            <w:cnfStyle w:val="001000000000"/>
            <w:tcW w:w="310" w:type="pct"/>
            <w:vAlign w:val="center"/>
            <w:hideMark/>
          </w:tcPr>
          <w:p w:rsidR="001C1558" w:rsidRPr="006C190B" w:rsidRDefault="001C1558" w:rsidP="00BC22E7">
            <w:pPr>
              <w:bidi/>
              <w:jc w:val="center"/>
              <w:rPr>
                <w:rFonts w:cs="B Nazanin"/>
                <w:b w:val="0"/>
                <w:bCs w:val="0"/>
              </w:rPr>
            </w:pPr>
            <w:r w:rsidRPr="006C190B">
              <w:rPr>
                <w:rFonts w:cs="B Nazanin"/>
                <w:b w:val="0"/>
                <w:bCs w:val="0"/>
                <w:rtl/>
              </w:rPr>
              <w:t>4</w:t>
            </w:r>
          </w:p>
        </w:tc>
        <w:tc>
          <w:tcPr>
            <w:tcW w:w="697" w:type="pct"/>
            <w:vAlign w:val="center"/>
            <w:hideMark/>
          </w:tcPr>
          <w:p w:rsidR="001C1558" w:rsidRPr="006C190B" w:rsidRDefault="001C1558" w:rsidP="00BC22E7">
            <w:pPr>
              <w:bidi/>
              <w:jc w:val="center"/>
              <w:cnfStyle w:val="000000000000"/>
              <w:rPr>
                <w:rFonts w:cs="B Nazanin"/>
              </w:rPr>
            </w:pPr>
            <w:r w:rsidRPr="006C190B">
              <w:rPr>
                <w:rFonts w:cs="B Nazanin" w:hint="cs"/>
                <w:rtl/>
              </w:rPr>
              <w:t>ا</w:t>
            </w:r>
            <w:r w:rsidR="00F37E2A" w:rsidRPr="006C190B">
              <w:rPr>
                <w:rFonts w:cs="B Nazanin" w:hint="cs"/>
                <w:rtl/>
                <w:lang w:bidi="fa-IR"/>
              </w:rPr>
              <w:t>و</w:t>
            </w:r>
            <w:r w:rsidRPr="006C190B">
              <w:rPr>
                <w:rFonts w:cs="B Nazanin" w:hint="cs"/>
                <w:rtl/>
              </w:rPr>
              <w:t>تیسم</w:t>
            </w:r>
          </w:p>
        </w:tc>
        <w:tc>
          <w:tcPr>
            <w:tcW w:w="1493" w:type="pct"/>
            <w:vAlign w:val="center"/>
            <w:hideMark/>
          </w:tcPr>
          <w:p w:rsidR="001C1558" w:rsidRPr="006C190B" w:rsidRDefault="001C1558" w:rsidP="00B67E19">
            <w:pPr>
              <w:bidi/>
              <w:jc w:val="center"/>
              <w:cnfStyle w:val="000000000000"/>
              <w:rPr>
                <w:rFonts w:cs="B Nazanin"/>
              </w:rPr>
            </w:pPr>
            <w:r w:rsidRPr="006C190B">
              <w:rPr>
                <w:rFonts w:cs="B Nazanin" w:hint="cs"/>
                <w:rtl/>
              </w:rPr>
              <w:t xml:space="preserve">در </w:t>
            </w:r>
            <w:r w:rsidR="006C190B">
              <w:rPr>
                <w:rFonts w:cs="B Nazanin" w:hint="cs"/>
                <w:rtl/>
              </w:rPr>
              <w:t>آ</w:t>
            </w:r>
            <w:r w:rsidRPr="006C190B">
              <w:rPr>
                <w:rFonts w:cs="B Nazanin" w:hint="cs"/>
                <w:rtl/>
              </w:rPr>
              <w:t xml:space="preserve">مریکا </w:t>
            </w:r>
            <w:r w:rsidR="006C190B">
              <w:rPr>
                <w:rFonts w:cs="B Nazanin" w:hint="cs"/>
                <w:rtl/>
              </w:rPr>
              <w:t xml:space="preserve">۶۵۰۰۰ </w:t>
            </w:r>
            <w:r w:rsidR="006C190B" w:rsidRPr="006C190B">
              <w:rPr>
                <w:rFonts w:cs="B Nazanin"/>
                <w:rtl/>
              </w:rPr>
              <w:t>نفر</w:t>
            </w:r>
          </w:p>
        </w:tc>
        <w:tc>
          <w:tcPr>
            <w:tcW w:w="1091" w:type="pct"/>
            <w:vAlign w:val="center"/>
            <w:hideMark/>
          </w:tcPr>
          <w:p w:rsidR="001C1558" w:rsidRPr="006C190B" w:rsidRDefault="001C1558" w:rsidP="00BC22E7">
            <w:pPr>
              <w:bidi/>
              <w:jc w:val="center"/>
              <w:cnfStyle w:val="000000000000"/>
              <w:rPr>
                <w:rFonts w:cs="B Nazanin"/>
              </w:rPr>
            </w:pPr>
            <w:r w:rsidRPr="006C190B">
              <w:rPr>
                <w:rFonts w:cs="B Nazanin"/>
                <w:rtl/>
              </w:rPr>
              <w:t>۱۵۰۰۰</w:t>
            </w:r>
            <w:r w:rsidR="006C190B">
              <w:rPr>
                <w:rFonts w:cs="B Nazanin" w:hint="cs"/>
                <w:rtl/>
              </w:rPr>
              <w:t xml:space="preserve"> نفر</w:t>
            </w:r>
          </w:p>
        </w:tc>
        <w:tc>
          <w:tcPr>
            <w:tcW w:w="1409" w:type="pct"/>
            <w:vAlign w:val="center"/>
            <w:hideMark/>
          </w:tcPr>
          <w:p w:rsidR="001C1558" w:rsidRPr="006C190B" w:rsidRDefault="00F37E2A" w:rsidP="00BC22E7">
            <w:pPr>
              <w:bidi/>
              <w:cnfStyle w:val="000000000000"/>
              <w:rPr>
                <w:rFonts w:cs="B Nazanin"/>
                <w:rtl/>
              </w:rPr>
            </w:pPr>
            <w:r w:rsidRPr="006C190B">
              <w:rPr>
                <w:rFonts w:cs="B Nazanin" w:hint="cs"/>
                <w:rtl/>
              </w:rPr>
              <w:t>در جهان</w:t>
            </w:r>
            <w:r w:rsidR="001C1558" w:rsidRPr="006C190B">
              <w:rPr>
                <w:rFonts w:cs="B Nazanin" w:hint="cs"/>
                <w:rtl/>
              </w:rPr>
              <w:t xml:space="preserve">: </w:t>
            </w:r>
            <w:r w:rsidR="00BC22E7">
              <w:rPr>
                <w:rFonts w:cs="B Nazanin" w:hint="cs"/>
                <w:rtl/>
              </w:rPr>
              <w:t>1</w:t>
            </w:r>
            <w:r w:rsidRPr="006C190B">
              <w:rPr>
                <w:rFonts w:cs="B Nazanin" w:hint="cs"/>
                <w:rtl/>
              </w:rPr>
              <w:t xml:space="preserve"> مورد</w:t>
            </w:r>
            <w:r w:rsidR="001C1558" w:rsidRPr="006C190B">
              <w:rPr>
                <w:rFonts w:cs="B Nazanin" w:hint="cs"/>
                <w:rtl/>
              </w:rPr>
              <w:t xml:space="preserve"> در ۵</w:t>
            </w:r>
            <w:r w:rsidR="00BC22E7">
              <w:rPr>
                <w:rFonts w:cs="B Nazanin" w:hint="cs"/>
                <w:rtl/>
              </w:rPr>
              <w:t xml:space="preserve">۴ تولد </w:t>
            </w:r>
            <w:r w:rsidR="001C1558" w:rsidRPr="006C190B">
              <w:rPr>
                <w:rFonts w:cs="B Nazanin" w:hint="cs"/>
                <w:rtl/>
              </w:rPr>
              <w:t>زنده</w:t>
            </w:r>
          </w:p>
          <w:p w:rsidR="001C1558" w:rsidRPr="006C190B" w:rsidRDefault="00F37E2A" w:rsidP="00BC22E7">
            <w:pPr>
              <w:bidi/>
              <w:cnfStyle w:val="000000000000"/>
              <w:rPr>
                <w:rFonts w:cs="B Nazanin"/>
              </w:rPr>
            </w:pPr>
            <w:r w:rsidRPr="006C190B">
              <w:rPr>
                <w:rFonts w:cs="B Nazanin" w:hint="cs"/>
                <w:rtl/>
              </w:rPr>
              <w:t>در ایران</w:t>
            </w:r>
            <w:r w:rsidR="001C1558" w:rsidRPr="006C190B">
              <w:rPr>
                <w:rFonts w:cs="B Nazanin" w:hint="cs"/>
                <w:rtl/>
              </w:rPr>
              <w:t>:</w:t>
            </w:r>
            <w:r w:rsidRPr="006C190B">
              <w:rPr>
                <w:rFonts w:cs="B Nazanin" w:hint="cs"/>
                <w:rtl/>
              </w:rPr>
              <w:t xml:space="preserve"> </w:t>
            </w:r>
            <w:r w:rsidR="00BC22E7">
              <w:rPr>
                <w:rFonts w:cs="B Nazanin" w:hint="cs"/>
                <w:rtl/>
              </w:rPr>
              <w:t>1</w:t>
            </w:r>
            <w:r w:rsidRPr="006C190B">
              <w:rPr>
                <w:rFonts w:cs="B Nazanin" w:hint="cs"/>
                <w:rtl/>
              </w:rPr>
              <w:t xml:space="preserve"> مورد</w:t>
            </w:r>
            <w:r w:rsidR="001C1558" w:rsidRPr="006C190B">
              <w:rPr>
                <w:rFonts w:cs="B Nazanin" w:hint="cs"/>
                <w:rtl/>
              </w:rPr>
              <w:t xml:space="preserve"> در 200 تولد زنده</w:t>
            </w:r>
          </w:p>
        </w:tc>
      </w:tr>
      <w:tr w:rsidR="006C190B" w:rsidRPr="00AC1769" w:rsidTr="007A4739">
        <w:trPr>
          <w:cnfStyle w:val="000000100000"/>
          <w:trHeight w:val="584"/>
        </w:trPr>
        <w:tc>
          <w:tcPr>
            <w:cnfStyle w:val="001000000000"/>
            <w:tcW w:w="310" w:type="pct"/>
            <w:vAlign w:val="center"/>
            <w:hideMark/>
          </w:tcPr>
          <w:p w:rsidR="001C1558" w:rsidRPr="006C190B" w:rsidRDefault="001C1558" w:rsidP="00BC22E7">
            <w:pPr>
              <w:bidi/>
              <w:jc w:val="center"/>
              <w:rPr>
                <w:rFonts w:cs="B Nazanin"/>
                <w:b w:val="0"/>
                <w:bCs w:val="0"/>
              </w:rPr>
            </w:pPr>
            <w:r w:rsidRPr="006C190B">
              <w:rPr>
                <w:rFonts w:cs="B Nazanin"/>
                <w:b w:val="0"/>
                <w:bCs w:val="0"/>
                <w:rtl/>
              </w:rPr>
              <w:t>5</w:t>
            </w:r>
          </w:p>
        </w:tc>
        <w:tc>
          <w:tcPr>
            <w:tcW w:w="697" w:type="pct"/>
            <w:vAlign w:val="center"/>
            <w:hideMark/>
          </w:tcPr>
          <w:p w:rsidR="001C1558" w:rsidRPr="006C190B" w:rsidRDefault="001C1558" w:rsidP="00BC22E7">
            <w:pPr>
              <w:bidi/>
              <w:jc w:val="center"/>
              <w:cnfStyle w:val="000000100000"/>
              <w:rPr>
                <w:rFonts w:cs="B Nazanin"/>
                <w:lang w:bidi="fa-IR"/>
              </w:rPr>
            </w:pPr>
            <w:r w:rsidRPr="006C190B">
              <w:rPr>
                <w:rFonts w:cs="B Nazanin" w:hint="cs"/>
                <w:rtl/>
              </w:rPr>
              <w:t>قطع عضو</w:t>
            </w:r>
          </w:p>
        </w:tc>
        <w:tc>
          <w:tcPr>
            <w:tcW w:w="1493" w:type="pct"/>
            <w:vAlign w:val="center"/>
            <w:hideMark/>
          </w:tcPr>
          <w:p w:rsidR="001C1558" w:rsidRPr="006C190B" w:rsidRDefault="006C190B" w:rsidP="00BC22E7">
            <w:pPr>
              <w:bidi/>
              <w:jc w:val="center"/>
              <w:cnfStyle w:val="000000100000"/>
              <w:rPr>
                <w:rFonts w:cs="B Nazanin"/>
              </w:rPr>
            </w:pPr>
            <w:r>
              <w:rPr>
                <w:rFonts w:cs="B Nazanin" w:hint="cs"/>
                <w:rtl/>
              </w:rPr>
              <w:t>-</w:t>
            </w:r>
          </w:p>
        </w:tc>
        <w:tc>
          <w:tcPr>
            <w:tcW w:w="1091" w:type="pct"/>
            <w:vAlign w:val="center"/>
            <w:hideMark/>
          </w:tcPr>
          <w:p w:rsidR="001C1558" w:rsidRPr="006C190B" w:rsidRDefault="006C190B" w:rsidP="00BC22E7">
            <w:pPr>
              <w:bidi/>
              <w:jc w:val="center"/>
              <w:cnfStyle w:val="000000100000"/>
              <w:rPr>
                <w:rFonts w:cs="B Nazanin"/>
              </w:rPr>
            </w:pPr>
            <w:r>
              <w:rPr>
                <w:rFonts w:cs="B Nazanin"/>
                <w:rtl/>
              </w:rPr>
              <w:t>۱۴۰۰ نفر</w:t>
            </w:r>
          </w:p>
        </w:tc>
        <w:tc>
          <w:tcPr>
            <w:tcW w:w="1409" w:type="pct"/>
            <w:vAlign w:val="center"/>
            <w:hideMark/>
          </w:tcPr>
          <w:p w:rsidR="00BC22E7" w:rsidRDefault="001C1558" w:rsidP="00BC22E7">
            <w:pPr>
              <w:bidi/>
              <w:cnfStyle w:val="000000100000"/>
              <w:rPr>
                <w:rFonts w:cs="B Nazanin"/>
                <w:rtl/>
              </w:rPr>
            </w:pPr>
            <w:r w:rsidRPr="006C190B">
              <w:rPr>
                <w:rFonts w:cs="B Nazanin" w:hint="cs"/>
                <w:rtl/>
              </w:rPr>
              <w:t>در</w:t>
            </w:r>
            <w:r w:rsidR="00F37E2A" w:rsidRPr="006C190B">
              <w:rPr>
                <w:rFonts w:cs="B Nazanin" w:hint="cs"/>
                <w:rtl/>
              </w:rPr>
              <w:t xml:space="preserve"> جهان</w:t>
            </w:r>
            <w:r w:rsidRPr="006C190B">
              <w:rPr>
                <w:rFonts w:cs="B Nazanin" w:hint="cs"/>
                <w:rtl/>
              </w:rPr>
              <w:t>:</w:t>
            </w:r>
            <w:r w:rsidR="006436E6" w:rsidRPr="006C190B">
              <w:rPr>
                <w:rFonts w:cs="B Nazanin" w:hint="cs"/>
                <w:rtl/>
              </w:rPr>
              <w:t xml:space="preserve"> </w:t>
            </w:r>
          </w:p>
          <w:p w:rsidR="001C1558" w:rsidRPr="006C190B" w:rsidRDefault="001C1558" w:rsidP="00BC22E7">
            <w:pPr>
              <w:bidi/>
              <w:cnfStyle w:val="000000100000"/>
              <w:rPr>
                <w:rFonts w:cs="B Nazanin"/>
                <w:rtl/>
              </w:rPr>
            </w:pPr>
            <w:r w:rsidRPr="006C190B">
              <w:rPr>
                <w:rFonts w:cs="B Nazanin" w:hint="cs"/>
                <w:rtl/>
              </w:rPr>
              <w:t>102</w:t>
            </w:r>
            <w:r w:rsidR="00BC22E7">
              <w:rPr>
                <w:rFonts w:cs="B Nazanin" w:hint="cs"/>
                <w:rtl/>
              </w:rPr>
              <w:t xml:space="preserve"> </w:t>
            </w:r>
            <w:r w:rsidRPr="006C190B">
              <w:rPr>
                <w:rFonts w:cs="B Nazanin" w:hint="cs"/>
                <w:rtl/>
              </w:rPr>
              <w:t xml:space="preserve">نفر </w:t>
            </w:r>
            <w:r w:rsidR="00F37E2A" w:rsidRPr="006C190B">
              <w:rPr>
                <w:rFonts w:cs="B Nazanin" w:hint="cs"/>
                <w:rtl/>
              </w:rPr>
              <w:t>در هر 100 هزار نفر</w:t>
            </w:r>
            <w:r w:rsidR="00BC22E7">
              <w:rPr>
                <w:rFonts w:cs="B Nazanin" w:hint="cs"/>
                <w:rtl/>
              </w:rPr>
              <w:t xml:space="preserve"> </w:t>
            </w:r>
            <w:r w:rsidR="00F37E2A" w:rsidRPr="006C190B">
              <w:rPr>
                <w:rFonts w:cs="B Nazanin" w:hint="cs"/>
                <w:rtl/>
              </w:rPr>
              <w:t>(</w:t>
            </w:r>
            <w:r w:rsidRPr="006C190B">
              <w:rPr>
                <w:rFonts w:cs="B Nazanin" w:hint="cs"/>
                <w:rtl/>
              </w:rPr>
              <w:t>دیابتیک)</w:t>
            </w:r>
          </w:p>
          <w:p w:rsidR="001C1558" w:rsidRPr="006C190B" w:rsidRDefault="00F37E2A" w:rsidP="00BC22E7">
            <w:pPr>
              <w:bidi/>
              <w:cnfStyle w:val="000000100000"/>
              <w:rPr>
                <w:rFonts w:cs="B Nazanin"/>
              </w:rPr>
            </w:pPr>
            <w:r w:rsidRPr="006C190B">
              <w:rPr>
                <w:rFonts w:cs="B Nazanin"/>
                <w:rtl/>
              </w:rPr>
              <w:t>24 نفر در هر 100 هزار نفر</w:t>
            </w:r>
            <w:r w:rsidR="00BC22E7">
              <w:rPr>
                <w:rFonts w:cs="B Nazanin" w:hint="cs"/>
                <w:rtl/>
              </w:rPr>
              <w:t xml:space="preserve"> </w:t>
            </w:r>
            <w:r w:rsidRPr="006C190B">
              <w:rPr>
                <w:rFonts w:cs="B Nazanin"/>
                <w:rtl/>
              </w:rPr>
              <w:t>(</w:t>
            </w:r>
            <w:r w:rsidR="001C1558" w:rsidRPr="006C190B">
              <w:rPr>
                <w:rFonts w:cs="B Nazanin"/>
                <w:rtl/>
              </w:rPr>
              <w:t>تروماتیک)</w:t>
            </w:r>
          </w:p>
        </w:tc>
      </w:tr>
      <w:tr w:rsidR="006C190B" w:rsidRPr="00AC1769" w:rsidTr="007A4739">
        <w:trPr>
          <w:trHeight w:val="584"/>
        </w:trPr>
        <w:tc>
          <w:tcPr>
            <w:cnfStyle w:val="001000000000"/>
            <w:tcW w:w="310" w:type="pct"/>
            <w:vAlign w:val="center"/>
            <w:hideMark/>
          </w:tcPr>
          <w:p w:rsidR="001C1558" w:rsidRPr="006C190B" w:rsidRDefault="001C1558" w:rsidP="00BC22E7">
            <w:pPr>
              <w:bidi/>
              <w:jc w:val="center"/>
              <w:rPr>
                <w:rFonts w:cs="B Nazanin"/>
                <w:b w:val="0"/>
                <w:bCs w:val="0"/>
              </w:rPr>
            </w:pPr>
            <w:r w:rsidRPr="006C190B">
              <w:rPr>
                <w:rFonts w:cs="B Nazanin"/>
                <w:b w:val="0"/>
                <w:bCs w:val="0"/>
                <w:rtl/>
              </w:rPr>
              <w:t>6</w:t>
            </w:r>
          </w:p>
        </w:tc>
        <w:tc>
          <w:tcPr>
            <w:tcW w:w="697" w:type="pct"/>
            <w:vAlign w:val="center"/>
            <w:hideMark/>
          </w:tcPr>
          <w:p w:rsidR="001C1558" w:rsidRPr="006C190B" w:rsidRDefault="00F37E2A" w:rsidP="00BC22E7">
            <w:pPr>
              <w:bidi/>
              <w:jc w:val="center"/>
              <w:cnfStyle w:val="000000000000"/>
              <w:rPr>
                <w:rFonts w:cs="B Nazanin"/>
                <w:rtl/>
                <w:lang w:bidi="fa-IR"/>
              </w:rPr>
            </w:pPr>
            <w:r w:rsidRPr="006C190B">
              <w:rPr>
                <w:rFonts w:cs="B Nazanin" w:hint="cs"/>
                <w:rtl/>
                <w:lang w:bidi="fa-IR"/>
              </w:rPr>
              <w:t>ام</w:t>
            </w:r>
            <w:r w:rsidRPr="006C190B">
              <w:rPr>
                <w:rFonts w:cs="B Nazanin"/>
                <w:rtl/>
                <w:lang w:bidi="fa-IR"/>
              </w:rPr>
              <w:softHyphen/>
            </w:r>
            <w:r w:rsidRPr="006C190B">
              <w:rPr>
                <w:rFonts w:cs="B Nazanin" w:hint="cs"/>
                <w:rtl/>
                <w:lang w:bidi="fa-IR"/>
              </w:rPr>
              <w:t>اس</w:t>
            </w:r>
          </w:p>
        </w:tc>
        <w:tc>
          <w:tcPr>
            <w:tcW w:w="1493" w:type="pct"/>
            <w:vAlign w:val="center"/>
            <w:hideMark/>
          </w:tcPr>
          <w:p w:rsidR="001C1558" w:rsidRPr="006C190B" w:rsidRDefault="001C1558" w:rsidP="00BC22E7">
            <w:pPr>
              <w:bidi/>
              <w:jc w:val="center"/>
              <w:cnfStyle w:val="000000000000"/>
              <w:rPr>
                <w:rFonts w:cs="B Nazanin"/>
              </w:rPr>
            </w:pPr>
            <w:r w:rsidRPr="006C190B">
              <w:rPr>
                <w:rFonts w:cs="B Nazanin" w:hint="cs"/>
                <w:rtl/>
              </w:rPr>
              <w:t>۱۱۲</w:t>
            </w:r>
            <w:r w:rsidRPr="006C190B">
              <w:rPr>
                <w:rFonts w:cs="B Nazanin"/>
                <w:rtl/>
              </w:rPr>
              <w:t xml:space="preserve"> </w:t>
            </w:r>
            <w:r w:rsidR="006C190B" w:rsidRPr="006C190B">
              <w:rPr>
                <w:rFonts w:cs="B Nazanin"/>
                <w:rtl/>
              </w:rPr>
              <w:t xml:space="preserve">نفر </w:t>
            </w:r>
            <w:r w:rsidR="00BC22E7">
              <w:rPr>
                <w:rFonts w:cs="B Nazanin" w:hint="cs"/>
                <w:rtl/>
              </w:rPr>
              <w:t>در</w:t>
            </w:r>
            <w:r w:rsidRPr="006C190B">
              <w:rPr>
                <w:rFonts w:cs="B Nazanin"/>
                <w:rtl/>
              </w:rPr>
              <w:t xml:space="preserve"> هر ۱۰۰</w:t>
            </w:r>
            <w:r w:rsidR="006C190B">
              <w:rPr>
                <w:rFonts w:cs="B Nazanin" w:hint="cs"/>
                <w:rtl/>
              </w:rPr>
              <w:t xml:space="preserve"> </w:t>
            </w:r>
            <w:r w:rsidRPr="006C190B">
              <w:rPr>
                <w:rFonts w:cs="B Nazanin"/>
                <w:rtl/>
              </w:rPr>
              <w:t>هزار نفر</w:t>
            </w:r>
          </w:p>
        </w:tc>
        <w:tc>
          <w:tcPr>
            <w:tcW w:w="1091" w:type="pct"/>
            <w:vAlign w:val="center"/>
            <w:hideMark/>
          </w:tcPr>
          <w:p w:rsidR="001C1558" w:rsidRPr="006C190B" w:rsidRDefault="00F37E2A" w:rsidP="00BC22E7">
            <w:pPr>
              <w:bidi/>
              <w:jc w:val="center"/>
              <w:cnfStyle w:val="000000000000"/>
              <w:rPr>
                <w:rFonts w:cs="B Nazanin"/>
                <w:lang w:bidi="fa-IR"/>
              </w:rPr>
            </w:pPr>
            <w:r w:rsidRPr="006C190B">
              <w:rPr>
                <w:rFonts w:cs="B Nazanin" w:hint="cs"/>
                <w:rtl/>
              </w:rPr>
              <w:t xml:space="preserve">6000 </w:t>
            </w:r>
            <w:r w:rsidR="006C190B">
              <w:rPr>
                <w:rFonts w:cs="B Nazanin"/>
                <w:rtl/>
              </w:rPr>
              <w:t>نفر</w:t>
            </w:r>
          </w:p>
        </w:tc>
        <w:tc>
          <w:tcPr>
            <w:tcW w:w="1409" w:type="pct"/>
            <w:vAlign w:val="center"/>
            <w:hideMark/>
          </w:tcPr>
          <w:p w:rsidR="001C1558" w:rsidRPr="006C190B" w:rsidRDefault="001C1558" w:rsidP="00BC22E7">
            <w:pPr>
              <w:bidi/>
              <w:cnfStyle w:val="000000000000"/>
              <w:rPr>
                <w:rFonts w:cs="B Nazanin"/>
              </w:rPr>
            </w:pPr>
            <w:r w:rsidRPr="006C190B">
              <w:rPr>
                <w:rFonts w:cs="B Nazanin" w:hint="cs"/>
                <w:rtl/>
              </w:rPr>
              <w:t>در ایران: 51 در ۱۰۰ هزار نفر</w:t>
            </w:r>
          </w:p>
        </w:tc>
      </w:tr>
      <w:tr w:rsidR="006C190B" w:rsidRPr="00AC1769" w:rsidTr="007A4739">
        <w:trPr>
          <w:cnfStyle w:val="000000100000"/>
          <w:trHeight w:val="584"/>
        </w:trPr>
        <w:tc>
          <w:tcPr>
            <w:cnfStyle w:val="001000000000"/>
            <w:tcW w:w="310" w:type="pct"/>
            <w:vAlign w:val="center"/>
            <w:hideMark/>
          </w:tcPr>
          <w:p w:rsidR="001C1558" w:rsidRPr="006C190B" w:rsidRDefault="001C1558" w:rsidP="00BC22E7">
            <w:pPr>
              <w:bidi/>
              <w:jc w:val="center"/>
              <w:rPr>
                <w:rFonts w:cs="B Nazanin"/>
                <w:b w:val="0"/>
                <w:bCs w:val="0"/>
              </w:rPr>
            </w:pPr>
            <w:r w:rsidRPr="006C190B">
              <w:rPr>
                <w:rFonts w:cs="B Nazanin"/>
                <w:b w:val="0"/>
                <w:bCs w:val="0"/>
                <w:rtl/>
              </w:rPr>
              <w:t>7</w:t>
            </w:r>
          </w:p>
        </w:tc>
        <w:tc>
          <w:tcPr>
            <w:tcW w:w="697" w:type="pct"/>
            <w:vAlign w:val="center"/>
            <w:hideMark/>
          </w:tcPr>
          <w:p w:rsidR="001C1558" w:rsidRPr="006C190B" w:rsidRDefault="001C1558" w:rsidP="00BC22E7">
            <w:pPr>
              <w:bidi/>
              <w:jc w:val="center"/>
              <w:cnfStyle w:val="000000100000"/>
              <w:rPr>
                <w:rFonts w:cs="B Nazanin"/>
              </w:rPr>
            </w:pPr>
            <w:r w:rsidRPr="006C190B">
              <w:rPr>
                <w:rFonts w:cs="B Nazanin" w:hint="cs"/>
                <w:rtl/>
              </w:rPr>
              <w:t>دمانس/آلزایمر</w:t>
            </w:r>
          </w:p>
        </w:tc>
        <w:tc>
          <w:tcPr>
            <w:tcW w:w="1493" w:type="pct"/>
            <w:vAlign w:val="center"/>
            <w:hideMark/>
          </w:tcPr>
          <w:p w:rsidR="001C1558" w:rsidRPr="006C190B" w:rsidRDefault="001C1558" w:rsidP="00BC22E7">
            <w:pPr>
              <w:bidi/>
              <w:jc w:val="center"/>
              <w:cnfStyle w:val="000000100000"/>
              <w:rPr>
                <w:rFonts w:cs="B Nazanin"/>
              </w:rPr>
            </w:pPr>
            <w:r w:rsidRPr="006C190B">
              <w:rPr>
                <w:rFonts w:cs="B Nazanin"/>
                <w:rtl/>
              </w:rPr>
              <w:t>۷/۷ میلیون</w:t>
            </w:r>
            <w:r w:rsidR="00955820" w:rsidRPr="006C190B">
              <w:rPr>
                <w:rFonts w:cs="B Nazanin" w:hint="cs"/>
                <w:rtl/>
              </w:rPr>
              <w:t xml:space="preserve"> </w:t>
            </w:r>
            <w:r w:rsidR="006C190B" w:rsidRPr="006C190B">
              <w:rPr>
                <w:rFonts w:cs="B Nazanin"/>
                <w:rtl/>
              </w:rPr>
              <w:t xml:space="preserve">نفر </w:t>
            </w:r>
          </w:p>
        </w:tc>
        <w:tc>
          <w:tcPr>
            <w:tcW w:w="1091" w:type="pct"/>
            <w:vAlign w:val="center"/>
            <w:hideMark/>
          </w:tcPr>
          <w:p w:rsidR="001C1558" w:rsidRPr="006C190B" w:rsidRDefault="00BC22E7" w:rsidP="00BC22E7">
            <w:pPr>
              <w:bidi/>
              <w:jc w:val="center"/>
              <w:cnfStyle w:val="000000100000"/>
              <w:rPr>
                <w:rFonts w:cs="B Nazanin"/>
              </w:rPr>
            </w:pPr>
            <w:r>
              <w:rPr>
                <w:rFonts w:cs="B Nazanin"/>
                <w:rtl/>
              </w:rPr>
              <w:t>۲۰۰۰۰۰ نفر</w:t>
            </w:r>
          </w:p>
        </w:tc>
        <w:tc>
          <w:tcPr>
            <w:tcW w:w="1409" w:type="pct"/>
            <w:vAlign w:val="center"/>
            <w:hideMark/>
          </w:tcPr>
          <w:p w:rsidR="001C1558" w:rsidRPr="006C190B" w:rsidRDefault="00BC22E7" w:rsidP="00BC22E7">
            <w:pPr>
              <w:bidi/>
              <w:cnfStyle w:val="000000100000"/>
              <w:rPr>
                <w:rFonts w:cs="B Nazanin"/>
                <w:rtl/>
              </w:rPr>
            </w:pPr>
            <w:r w:rsidRPr="00B67E19">
              <w:rPr>
                <w:rFonts w:cs="B Nazanin" w:hint="cs"/>
                <w:rtl/>
              </w:rPr>
              <w:t>در جهان:</w:t>
            </w:r>
            <w:r w:rsidRPr="006C190B">
              <w:rPr>
                <w:rFonts w:cs="B Nazanin" w:hint="cs"/>
                <w:rtl/>
              </w:rPr>
              <w:t xml:space="preserve"> </w:t>
            </w:r>
            <w:r w:rsidR="001C1558" w:rsidRPr="006C190B">
              <w:rPr>
                <w:rFonts w:cs="B Nazanin"/>
                <w:rtl/>
              </w:rPr>
              <w:t>۶</w:t>
            </w:r>
            <w:r>
              <w:rPr>
                <w:rFonts w:cs="B Nazanin" w:hint="cs"/>
                <w:rtl/>
              </w:rPr>
              <w:t xml:space="preserve"> </w:t>
            </w:r>
            <w:r w:rsidR="001C1558" w:rsidRPr="006C190B">
              <w:rPr>
                <w:rFonts w:cs="B Nazanin"/>
                <w:rtl/>
              </w:rPr>
              <w:t>درصد افراد بالای ۷۰ سال</w:t>
            </w:r>
          </w:p>
          <w:p w:rsidR="001C1558" w:rsidRPr="006C190B" w:rsidRDefault="001C1558" w:rsidP="00BC22E7">
            <w:pPr>
              <w:bidi/>
              <w:cnfStyle w:val="000000100000"/>
              <w:rPr>
                <w:rFonts w:cs="B Nazanin"/>
              </w:rPr>
            </w:pPr>
            <w:r w:rsidRPr="006C190B">
              <w:rPr>
                <w:rFonts w:cs="B Nazanin"/>
                <w:rtl/>
              </w:rPr>
              <w:t>در ایران</w:t>
            </w:r>
            <w:r w:rsidR="00BC22E7">
              <w:rPr>
                <w:rFonts w:cs="B Nazanin" w:hint="cs"/>
                <w:rtl/>
              </w:rPr>
              <w:t>:</w:t>
            </w:r>
            <w:r w:rsidRPr="006C190B">
              <w:rPr>
                <w:rFonts w:cs="B Nazanin"/>
                <w:rtl/>
              </w:rPr>
              <w:t xml:space="preserve"> ۶۴۵۰۰۰ نفر در حال حاضر</w:t>
            </w:r>
          </w:p>
        </w:tc>
      </w:tr>
    </w:tbl>
    <w:p w:rsidR="00735EAB" w:rsidRDefault="00735EAB" w:rsidP="00963AA0">
      <w:pPr>
        <w:bidi/>
        <w:spacing w:after="120"/>
        <w:jc w:val="both"/>
        <w:rPr>
          <w:rFonts w:ascii="Cambria" w:eastAsia="Cambria" w:hAnsi="Cambria" w:cs="B Nazanin"/>
          <w:sz w:val="24"/>
          <w:szCs w:val="24"/>
          <w:rtl/>
          <w:lang w:bidi="fa-IR"/>
        </w:rPr>
      </w:pPr>
      <w:r w:rsidRPr="00955820">
        <w:rPr>
          <w:rFonts w:ascii="Cambria" w:eastAsia="Cambria" w:hAnsi="Cambria" w:cs="B Nazanin" w:hint="cs"/>
          <w:sz w:val="24"/>
          <w:szCs w:val="24"/>
          <w:rtl/>
          <w:lang w:bidi="fa-IR"/>
        </w:rPr>
        <w:t xml:space="preserve">در کشور </w:t>
      </w:r>
      <w:r w:rsidR="00F34F00" w:rsidRPr="00955820">
        <w:rPr>
          <w:rFonts w:ascii="Cambria" w:eastAsia="Cambria" w:hAnsi="Cambria" w:cs="B Nazanin" w:hint="cs"/>
          <w:sz w:val="24"/>
          <w:szCs w:val="24"/>
          <w:rtl/>
          <w:lang w:bidi="fa-IR"/>
        </w:rPr>
        <w:t>ایران</w:t>
      </w:r>
      <w:r w:rsidR="00B4531C">
        <w:rPr>
          <w:rFonts w:ascii="Cambria" w:eastAsia="Cambria" w:hAnsi="Cambria" w:cs="B Nazanin" w:hint="cs"/>
          <w:sz w:val="24"/>
          <w:szCs w:val="24"/>
          <w:rtl/>
          <w:lang w:bidi="fa-IR"/>
        </w:rPr>
        <w:t>،</w:t>
      </w:r>
      <w:r w:rsidR="00F34F00" w:rsidRPr="00955820">
        <w:rPr>
          <w:rFonts w:ascii="Cambria" w:eastAsia="Cambria" w:hAnsi="Cambria" w:cs="B Nazanin" w:hint="cs"/>
          <w:sz w:val="24"/>
          <w:szCs w:val="24"/>
          <w:rtl/>
          <w:lang w:bidi="fa-IR"/>
        </w:rPr>
        <w:t xml:space="preserve"> </w:t>
      </w:r>
      <w:r w:rsidR="0024601F" w:rsidRPr="00955820">
        <w:rPr>
          <w:rFonts w:ascii="Cambria" w:eastAsia="Cambria" w:hAnsi="Cambria" w:cs="B Nazanin" w:hint="cs"/>
          <w:sz w:val="24"/>
          <w:szCs w:val="24"/>
          <w:rtl/>
          <w:lang w:bidi="fa-IR"/>
        </w:rPr>
        <w:t>تلاش</w:t>
      </w:r>
      <w:r w:rsidR="00F34F00" w:rsidRPr="00955820">
        <w:rPr>
          <w:rFonts w:ascii="Cambria" w:eastAsia="Cambria" w:hAnsi="Cambria" w:cs="B Nazanin"/>
          <w:sz w:val="24"/>
          <w:szCs w:val="24"/>
          <w:rtl/>
          <w:lang w:bidi="fa-IR"/>
        </w:rPr>
        <w:softHyphen/>
      </w:r>
      <w:r w:rsidR="00D85459" w:rsidRPr="00955820">
        <w:rPr>
          <w:rFonts w:ascii="Cambria" w:eastAsia="Cambria" w:hAnsi="Cambria" w:cs="B Nazanin" w:hint="cs"/>
          <w:sz w:val="24"/>
          <w:szCs w:val="24"/>
          <w:rtl/>
          <w:lang w:bidi="fa-IR"/>
        </w:rPr>
        <w:t>های ارزشمند ولی محدود و غیر</w:t>
      </w:r>
      <w:r w:rsidR="0024601F" w:rsidRPr="00955820">
        <w:rPr>
          <w:rFonts w:ascii="Cambria" w:eastAsia="Cambria" w:hAnsi="Cambria" w:cs="B Nazanin" w:hint="cs"/>
          <w:sz w:val="24"/>
          <w:szCs w:val="24"/>
          <w:rtl/>
          <w:lang w:bidi="fa-IR"/>
        </w:rPr>
        <w:t>متمرکز</w:t>
      </w:r>
      <w:r w:rsidR="00955820" w:rsidRPr="00955820">
        <w:rPr>
          <w:rFonts w:ascii="Cambria" w:eastAsia="Cambria" w:hAnsi="Cambria" w:cs="B Nazanin" w:hint="cs"/>
          <w:sz w:val="24"/>
          <w:szCs w:val="24"/>
          <w:rtl/>
          <w:lang w:bidi="fa-IR"/>
        </w:rPr>
        <w:t>ی</w:t>
      </w:r>
      <w:r w:rsidR="00B4531C">
        <w:rPr>
          <w:rFonts w:ascii="Cambria" w:eastAsia="Cambria" w:hAnsi="Cambria" w:cs="B Nazanin" w:hint="cs"/>
          <w:sz w:val="24"/>
          <w:szCs w:val="24"/>
          <w:rtl/>
          <w:lang w:bidi="fa-IR"/>
        </w:rPr>
        <w:t>،</w:t>
      </w:r>
      <w:r w:rsidR="0024601F" w:rsidRPr="00955820">
        <w:rPr>
          <w:rFonts w:ascii="Cambria" w:eastAsia="Cambria" w:hAnsi="Cambria" w:cs="B Nazanin" w:hint="cs"/>
          <w:sz w:val="24"/>
          <w:szCs w:val="24"/>
          <w:rtl/>
          <w:lang w:bidi="fa-IR"/>
        </w:rPr>
        <w:t xml:space="preserve"> </w:t>
      </w:r>
      <w:r w:rsidRPr="00955820">
        <w:rPr>
          <w:rFonts w:ascii="Cambria" w:eastAsia="Cambria" w:hAnsi="Cambria" w:cs="B Nazanin" w:hint="cs"/>
          <w:sz w:val="24"/>
          <w:szCs w:val="24"/>
          <w:rtl/>
          <w:lang w:bidi="fa-IR"/>
        </w:rPr>
        <w:t>در سطح پیشگیری انجام شده</w:t>
      </w:r>
      <w:r w:rsidR="00B4531C">
        <w:rPr>
          <w:rFonts w:ascii="Cambria" w:eastAsia="Cambria" w:hAnsi="Cambria" w:cs="B Nazanin" w:hint="cs"/>
          <w:sz w:val="24"/>
          <w:szCs w:val="24"/>
          <w:rtl/>
          <w:lang w:bidi="fa-IR"/>
        </w:rPr>
        <w:t xml:space="preserve"> است؛ درحالی</w:t>
      </w:r>
      <w:r w:rsidR="00B4531C">
        <w:rPr>
          <w:rFonts w:ascii="Cambria" w:eastAsia="Cambria" w:hAnsi="Cambria" w:cs="B Nazanin"/>
          <w:sz w:val="24"/>
          <w:szCs w:val="24"/>
          <w:rtl/>
          <w:lang w:bidi="fa-IR"/>
        </w:rPr>
        <w:softHyphen/>
      </w:r>
      <w:r w:rsidRPr="00955820">
        <w:rPr>
          <w:rFonts w:ascii="Cambria" w:eastAsia="Cambria" w:hAnsi="Cambria" w:cs="B Nazanin" w:hint="cs"/>
          <w:sz w:val="24"/>
          <w:szCs w:val="24"/>
          <w:rtl/>
          <w:lang w:bidi="fa-IR"/>
        </w:rPr>
        <w:t xml:space="preserve">که </w:t>
      </w:r>
      <w:r w:rsidR="00D85459" w:rsidRPr="00955820">
        <w:rPr>
          <w:rFonts w:ascii="Cambria" w:eastAsia="Cambria" w:hAnsi="Cambria" w:cs="B Nazanin" w:hint="cs"/>
          <w:sz w:val="24"/>
          <w:szCs w:val="24"/>
          <w:rtl/>
          <w:lang w:bidi="fa-IR"/>
        </w:rPr>
        <w:t xml:space="preserve">امروزه با گسترش خدمات توانبخشی، </w:t>
      </w:r>
      <w:r w:rsidRPr="00955820">
        <w:rPr>
          <w:rFonts w:ascii="Cambria" w:eastAsia="Cambria" w:hAnsi="Cambria" w:cs="B Nazanin" w:hint="cs"/>
          <w:sz w:val="24"/>
          <w:szCs w:val="24"/>
          <w:rtl/>
          <w:lang w:bidi="fa-IR"/>
        </w:rPr>
        <w:t>مباحث توانبخشی در سطوح پیشگیری از ج</w:t>
      </w:r>
      <w:r w:rsidR="00D85459" w:rsidRPr="00955820">
        <w:rPr>
          <w:rFonts w:ascii="Cambria" w:eastAsia="Cambria" w:hAnsi="Cambria" w:cs="B Nazanin" w:hint="cs"/>
          <w:sz w:val="24"/>
          <w:szCs w:val="24"/>
          <w:rtl/>
          <w:lang w:bidi="fa-IR"/>
        </w:rPr>
        <w:t>ایگاه ویژه</w:t>
      </w:r>
      <w:r w:rsidR="00D85459" w:rsidRPr="00955820">
        <w:rPr>
          <w:rFonts w:ascii="Cambria" w:eastAsia="Cambria" w:hAnsi="Cambria" w:cs="B Nazanin"/>
          <w:sz w:val="24"/>
          <w:szCs w:val="24"/>
          <w:rtl/>
          <w:lang w:bidi="fa-IR"/>
        </w:rPr>
        <w:softHyphen/>
      </w:r>
      <w:r w:rsidRPr="00955820">
        <w:rPr>
          <w:rFonts w:ascii="Cambria" w:eastAsia="Cambria" w:hAnsi="Cambria" w:cs="B Nazanin" w:hint="cs"/>
          <w:sz w:val="24"/>
          <w:szCs w:val="24"/>
          <w:rtl/>
          <w:lang w:bidi="fa-IR"/>
        </w:rPr>
        <w:t xml:space="preserve">ای برخوردار </w:t>
      </w:r>
      <w:r w:rsidR="00D85459" w:rsidRPr="00955820">
        <w:rPr>
          <w:rFonts w:ascii="Cambria" w:eastAsia="Cambria" w:hAnsi="Cambria" w:cs="B Nazanin" w:hint="cs"/>
          <w:sz w:val="24"/>
          <w:szCs w:val="24"/>
          <w:rtl/>
          <w:lang w:bidi="fa-IR"/>
        </w:rPr>
        <w:t>گشته</w:t>
      </w:r>
      <w:r w:rsidRPr="00955820">
        <w:rPr>
          <w:rFonts w:ascii="Cambria" w:eastAsia="Cambria" w:hAnsi="Cambria" w:cs="B Nazanin" w:hint="cs"/>
          <w:sz w:val="24"/>
          <w:szCs w:val="24"/>
          <w:rtl/>
          <w:lang w:bidi="fa-IR"/>
        </w:rPr>
        <w:t xml:space="preserve"> و</w:t>
      </w:r>
      <w:r w:rsidR="00B4531C">
        <w:rPr>
          <w:rFonts w:ascii="Cambria" w:eastAsia="Cambria" w:hAnsi="Cambria" w:cs="B Nazanin" w:hint="cs"/>
          <w:sz w:val="24"/>
          <w:szCs w:val="24"/>
          <w:rtl/>
          <w:lang w:bidi="fa-IR"/>
        </w:rPr>
        <w:t xml:space="preserve"> ارائه خدمات تشخیصی و درمانی به</w:t>
      </w:r>
      <w:r w:rsidR="00B4531C">
        <w:rPr>
          <w:rFonts w:ascii="Cambria" w:eastAsia="Cambria" w:hAnsi="Cambria" w:cs="B Nazanin"/>
          <w:sz w:val="24"/>
          <w:szCs w:val="24"/>
          <w:rtl/>
          <w:lang w:bidi="fa-IR"/>
        </w:rPr>
        <w:softHyphen/>
      </w:r>
      <w:r w:rsidR="00D85459" w:rsidRPr="00955820">
        <w:rPr>
          <w:rFonts w:ascii="Cambria" w:eastAsia="Cambria" w:hAnsi="Cambria" w:cs="B Nazanin" w:hint="cs"/>
          <w:sz w:val="24"/>
          <w:szCs w:val="24"/>
          <w:rtl/>
          <w:lang w:bidi="fa-IR"/>
        </w:rPr>
        <w:t>هنگام</w:t>
      </w:r>
      <w:r w:rsidR="00B4531C">
        <w:rPr>
          <w:rFonts w:ascii="Cambria" w:eastAsia="Cambria" w:hAnsi="Cambria" w:cs="B Nazanin" w:hint="cs"/>
          <w:sz w:val="24"/>
          <w:szCs w:val="24"/>
          <w:rtl/>
          <w:lang w:bidi="fa-IR"/>
        </w:rPr>
        <w:t>،</w:t>
      </w:r>
      <w:r w:rsidR="00D85459" w:rsidRPr="00955820">
        <w:rPr>
          <w:rFonts w:ascii="Cambria" w:eastAsia="Cambria" w:hAnsi="Cambria" w:cs="B Nazanin" w:hint="cs"/>
          <w:sz w:val="24"/>
          <w:szCs w:val="24"/>
          <w:rtl/>
          <w:lang w:bidi="fa-IR"/>
        </w:rPr>
        <w:t xml:space="preserve"> در مراحل اولیه</w:t>
      </w:r>
      <w:r w:rsidR="00B4531C">
        <w:rPr>
          <w:rFonts w:ascii="Cambria" w:eastAsia="Cambria" w:hAnsi="Cambria" w:cs="B Nazanin" w:hint="cs"/>
          <w:sz w:val="24"/>
          <w:szCs w:val="24"/>
          <w:rtl/>
          <w:lang w:bidi="fa-IR"/>
        </w:rPr>
        <w:t>،</w:t>
      </w:r>
      <w:r w:rsidR="00D85459" w:rsidRPr="00955820">
        <w:rPr>
          <w:rFonts w:ascii="Cambria" w:eastAsia="Cambria" w:hAnsi="Cambria" w:cs="B Nazanin" w:hint="cs"/>
          <w:sz w:val="24"/>
          <w:szCs w:val="24"/>
          <w:rtl/>
          <w:lang w:bidi="fa-IR"/>
        </w:rPr>
        <w:t xml:space="preserve"> به مراتب مؤ</w:t>
      </w:r>
      <w:r w:rsidRPr="00955820">
        <w:rPr>
          <w:rFonts w:ascii="Cambria" w:eastAsia="Cambria" w:hAnsi="Cambria" w:cs="B Nazanin" w:hint="cs"/>
          <w:sz w:val="24"/>
          <w:szCs w:val="24"/>
          <w:rtl/>
          <w:lang w:bidi="fa-IR"/>
        </w:rPr>
        <w:t xml:space="preserve">ثرتر </w:t>
      </w:r>
      <w:r w:rsidR="00D85459" w:rsidRPr="00955820">
        <w:rPr>
          <w:rFonts w:ascii="Cambria" w:eastAsia="Cambria" w:hAnsi="Cambria" w:cs="B Nazanin" w:hint="cs"/>
          <w:sz w:val="24"/>
          <w:szCs w:val="24"/>
          <w:rtl/>
          <w:lang w:bidi="fa-IR"/>
        </w:rPr>
        <w:t>و مقرون به</w:t>
      </w:r>
      <w:r w:rsidR="00212E9D">
        <w:rPr>
          <w:rFonts w:ascii="Cambria" w:eastAsia="Cambria" w:hAnsi="Cambria" w:cs="B Nazanin"/>
          <w:sz w:val="24"/>
          <w:szCs w:val="24"/>
          <w:rtl/>
          <w:lang w:bidi="fa-IR"/>
        </w:rPr>
        <w:softHyphen/>
      </w:r>
      <w:r w:rsidR="00212E9D">
        <w:rPr>
          <w:rFonts w:ascii="Cambria" w:eastAsia="Cambria" w:hAnsi="Cambria" w:cs="B Nazanin" w:hint="cs"/>
          <w:sz w:val="24"/>
          <w:szCs w:val="24"/>
          <w:rtl/>
          <w:lang w:bidi="fa-IR"/>
        </w:rPr>
        <w:t xml:space="preserve"> </w:t>
      </w:r>
      <w:r w:rsidR="00D85459" w:rsidRPr="00955820">
        <w:rPr>
          <w:rFonts w:ascii="Cambria" w:eastAsia="Cambria" w:hAnsi="Cambria" w:cs="B Nazanin" w:hint="cs"/>
          <w:sz w:val="24"/>
          <w:szCs w:val="24"/>
          <w:rtl/>
          <w:lang w:bidi="fa-IR"/>
        </w:rPr>
        <w:t>صرفه</w:t>
      </w:r>
      <w:r w:rsidR="00D85459" w:rsidRPr="00955820">
        <w:rPr>
          <w:rFonts w:ascii="Cambria" w:eastAsia="Cambria" w:hAnsi="Cambria" w:cs="B Nazanin"/>
          <w:sz w:val="24"/>
          <w:szCs w:val="24"/>
          <w:rtl/>
          <w:lang w:bidi="fa-IR"/>
        </w:rPr>
        <w:softHyphen/>
      </w:r>
      <w:r w:rsidR="00D85459" w:rsidRPr="00955820">
        <w:rPr>
          <w:rFonts w:ascii="Cambria" w:eastAsia="Cambria" w:hAnsi="Cambria" w:cs="B Nazanin" w:hint="cs"/>
          <w:sz w:val="24"/>
          <w:szCs w:val="24"/>
          <w:rtl/>
          <w:lang w:bidi="fa-IR"/>
        </w:rPr>
        <w:t>تر خواهد بود</w:t>
      </w:r>
      <w:r w:rsidR="00955820">
        <w:rPr>
          <w:rFonts w:ascii="Cambria" w:eastAsia="Cambria" w:hAnsi="Cambria" w:cs="B Nazanin" w:hint="cs"/>
          <w:sz w:val="24"/>
          <w:szCs w:val="24"/>
          <w:rtl/>
          <w:lang w:bidi="fa-IR"/>
        </w:rPr>
        <w:t xml:space="preserve"> </w:t>
      </w:r>
      <w:r w:rsidR="00F171C5" w:rsidRPr="00955820">
        <w:rPr>
          <w:rFonts w:ascii="Cambria" w:eastAsia="Cambria" w:hAnsi="Cambria" w:cs="B Nazanin" w:hint="cs"/>
          <w:sz w:val="24"/>
          <w:szCs w:val="24"/>
          <w:rtl/>
          <w:lang w:bidi="fa-IR"/>
        </w:rPr>
        <w:t>(پیوست 2).</w:t>
      </w:r>
    </w:p>
    <w:p w:rsidR="00735EAB" w:rsidRPr="00C636DE" w:rsidRDefault="00735EAB" w:rsidP="00963AA0">
      <w:pPr>
        <w:bidi/>
        <w:spacing w:after="60"/>
        <w:jc w:val="both"/>
        <w:rPr>
          <w:rFonts w:ascii="Times" w:hAnsi="Times" w:cs="B Nazanin"/>
          <w:b/>
          <w:bCs/>
          <w:color w:val="17365D" w:themeColor="text2" w:themeShade="BF"/>
          <w:sz w:val="26"/>
          <w:szCs w:val="24"/>
          <w:lang w:bidi="fa-IR"/>
        </w:rPr>
      </w:pPr>
      <w:r w:rsidRPr="00C636DE">
        <w:rPr>
          <w:rFonts w:ascii="Times" w:hAnsi="Times" w:cs="B Nazanin"/>
          <w:b/>
          <w:bCs/>
          <w:color w:val="17365D" w:themeColor="text2" w:themeShade="BF"/>
          <w:sz w:val="26"/>
          <w:szCs w:val="24"/>
          <w:rtl/>
          <w:lang w:bidi="fa-IR"/>
        </w:rPr>
        <w:t>جمع</w:t>
      </w:r>
      <w:r w:rsidR="00955820" w:rsidRPr="00C636DE">
        <w:rPr>
          <w:rFonts w:ascii="Times" w:hAnsi="Times" w:cs="B Nazanin"/>
          <w:b/>
          <w:bCs/>
          <w:color w:val="17365D" w:themeColor="text2" w:themeShade="BF"/>
          <w:sz w:val="26"/>
          <w:szCs w:val="24"/>
          <w:rtl/>
          <w:lang w:bidi="fa-IR"/>
        </w:rPr>
        <w:softHyphen/>
      </w:r>
      <w:r w:rsidRPr="00C636DE">
        <w:rPr>
          <w:rFonts w:ascii="Times" w:hAnsi="Times" w:cs="B Nazanin"/>
          <w:b/>
          <w:bCs/>
          <w:color w:val="17365D" w:themeColor="text2" w:themeShade="BF"/>
          <w:sz w:val="26"/>
          <w:szCs w:val="24"/>
          <w:rtl/>
          <w:lang w:bidi="fa-IR"/>
        </w:rPr>
        <w:t>بندی</w:t>
      </w:r>
      <w:r w:rsidRPr="00C636DE">
        <w:rPr>
          <w:rFonts w:ascii="Times" w:hAnsi="Times" w:cs="B Nazanin" w:hint="cs"/>
          <w:b/>
          <w:bCs/>
          <w:color w:val="17365D" w:themeColor="text2" w:themeShade="BF"/>
          <w:sz w:val="26"/>
          <w:szCs w:val="24"/>
          <w:rtl/>
          <w:lang w:bidi="fa-IR"/>
        </w:rPr>
        <w:t xml:space="preserve"> </w:t>
      </w:r>
      <w:r w:rsidRPr="00C636DE">
        <w:rPr>
          <w:rFonts w:ascii="Times" w:hAnsi="Times" w:cs="B Nazanin"/>
          <w:b/>
          <w:bCs/>
          <w:color w:val="17365D" w:themeColor="text2" w:themeShade="BF"/>
          <w:sz w:val="26"/>
          <w:szCs w:val="24"/>
          <w:rtl/>
          <w:lang w:bidi="fa-IR"/>
        </w:rPr>
        <w:t>و</w:t>
      </w:r>
      <w:r w:rsidRPr="00C636DE">
        <w:rPr>
          <w:rFonts w:ascii="Times" w:hAnsi="Times" w:cs="B Nazanin" w:hint="cs"/>
          <w:b/>
          <w:bCs/>
          <w:color w:val="17365D" w:themeColor="text2" w:themeShade="BF"/>
          <w:sz w:val="26"/>
          <w:szCs w:val="24"/>
          <w:rtl/>
          <w:lang w:bidi="fa-IR"/>
        </w:rPr>
        <w:t xml:space="preserve"> </w:t>
      </w:r>
      <w:r w:rsidRPr="00C636DE">
        <w:rPr>
          <w:rFonts w:ascii="Times" w:hAnsi="Times" w:cs="B Nazanin"/>
          <w:b/>
          <w:bCs/>
          <w:color w:val="17365D" w:themeColor="text2" w:themeShade="BF"/>
          <w:sz w:val="26"/>
          <w:szCs w:val="24"/>
          <w:rtl/>
          <w:lang w:bidi="fa-IR"/>
        </w:rPr>
        <w:t>تحلیل</w:t>
      </w:r>
    </w:p>
    <w:p w:rsidR="00735EAB" w:rsidRPr="00955820" w:rsidRDefault="00735EAB" w:rsidP="00963AA0">
      <w:pPr>
        <w:bidi/>
        <w:spacing w:after="0"/>
        <w:jc w:val="both"/>
        <w:rPr>
          <w:rFonts w:ascii="Cambria" w:eastAsia="Cambria" w:hAnsi="Cambria" w:cs="B Nazanin"/>
          <w:sz w:val="24"/>
          <w:szCs w:val="24"/>
          <w:rtl/>
          <w:lang w:bidi="fa-IR"/>
        </w:rPr>
      </w:pPr>
      <w:r w:rsidRPr="00955820">
        <w:rPr>
          <w:rFonts w:ascii="Cambria" w:eastAsia="Cambria" w:hAnsi="Cambria" w:cs="B Nazanin" w:hint="cs"/>
          <w:sz w:val="24"/>
          <w:szCs w:val="24"/>
          <w:rtl/>
          <w:lang w:bidi="fa-IR"/>
        </w:rPr>
        <w:t>درخصوص تحلیل آمار مربوط به ناتوانی و</w:t>
      </w:r>
      <w:r w:rsidR="00D85459" w:rsidRPr="00955820">
        <w:rPr>
          <w:rFonts w:ascii="Cambria" w:eastAsia="Cambria" w:hAnsi="Cambria" w:cs="B Nazanin" w:hint="cs"/>
          <w:sz w:val="24"/>
          <w:szCs w:val="24"/>
          <w:rtl/>
          <w:lang w:bidi="fa-IR"/>
        </w:rPr>
        <w:t xml:space="preserve"> </w:t>
      </w:r>
      <w:r w:rsidRPr="00955820">
        <w:rPr>
          <w:rFonts w:ascii="Cambria" w:eastAsia="Cambria" w:hAnsi="Cambria" w:cs="B Nazanin" w:hint="cs"/>
          <w:sz w:val="24"/>
          <w:szCs w:val="24"/>
          <w:rtl/>
          <w:lang w:bidi="fa-IR"/>
        </w:rPr>
        <w:t>بیماران نیازمند به خدمات توانبخشی</w:t>
      </w:r>
      <w:r w:rsidR="004E705F">
        <w:rPr>
          <w:rFonts w:ascii="Cambria" w:eastAsia="Cambria" w:hAnsi="Cambria" w:cs="B Nazanin" w:hint="cs"/>
          <w:sz w:val="24"/>
          <w:szCs w:val="24"/>
          <w:rtl/>
          <w:lang w:bidi="fa-IR"/>
        </w:rPr>
        <w:t>،</w:t>
      </w:r>
      <w:r w:rsidRPr="00955820">
        <w:rPr>
          <w:rFonts w:ascii="Cambria" w:eastAsia="Cambria" w:hAnsi="Cambria" w:cs="B Nazanin" w:hint="cs"/>
          <w:sz w:val="24"/>
          <w:szCs w:val="24"/>
          <w:rtl/>
          <w:lang w:bidi="fa-IR"/>
        </w:rPr>
        <w:t xml:space="preserve"> توجه به نکات ذیل ضروری می</w:t>
      </w:r>
      <w:r w:rsidR="008F3707" w:rsidRPr="00955820">
        <w:rPr>
          <w:rFonts w:ascii="Cambria" w:eastAsia="Cambria" w:hAnsi="Cambria" w:cs="B Nazanin" w:hint="cs"/>
          <w:sz w:val="24"/>
          <w:szCs w:val="24"/>
          <w:rtl/>
          <w:lang w:bidi="fa-IR"/>
        </w:rPr>
        <w:t>‌</w:t>
      </w:r>
      <w:r w:rsidRPr="00955820">
        <w:rPr>
          <w:rFonts w:ascii="Cambria" w:eastAsia="Cambria" w:hAnsi="Cambria" w:cs="B Nazanin" w:hint="cs"/>
          <w:sz w:val="24"/>
          <w:szCs w:val="24"/>
          <w:rtl/>
          <w:lang w:bidi="fa-IR"/>
        </w:rPr>
        <w:t>باشد:</w:t>
      </w:r>
    </w:p>
    <w:p w:rsidR="00735EAB" w:rsidRPr="00955820" w:rsidRDefault="00D85459" w:rsidP="002D34B2">
      <w:pPr>
        <w:pStyle w:val="ListParagraph"/>
        <w:numPr>
          <w:ilvl w:val="0"/>
          <w:numId w:val="22"/>
        </w:numPr>
        <w:tabs>
          <w:tab w:val="right" w:pos="841"/>
        </w:tabs>
        <w:bidi/>
        <w:ind w:left="389"/>
        <w:jc w:val="both"/>
        <w:rPr>
          <w:rFonts w:cs="B Nazanin"/>
          <w:sz w:val="24"/>
          <w:szCs w:val="24"/>
          <w:lang w:bidi="fa-IR"/>
        </w:rPr>
      </w:pPr>
      <w:r w:rsidRPr="00955820">
        <w:rPr>
          <w:rFonts w:cs="B Nazanin" w:hint="cs"/>
          <w:sz w:val="24"/>
          <w:szCs w:val="24"/>
          <w:rtl/>
          <w:lang w:bidi="fa-IR"/>
        </w:rPr>
        <w:t>از آن</w:t>
      </w:r>
      <w:r w:rsidRPr="00955820">
        <w:rPr>
          <w:rFonts w:cs="B Nazanin"/>
          <w:sz w:val="24"/>
          <w:szCs w:val="24"/>
          <w:rtl/>
          <w:lang w:bidi="fa-IR"/>
        </w:rPr>
        <w:softHyphen/>
      </w:r>
      <w:r w:rsidR="004E705F">
        <w:rPr>
          <w:rFonts w:cs="B Nazanin" w:hint="cs"/>
          <w:sz w:val="24"/>
          <w:szCs w:val="24"/>
          <w:rtl/>
          <w:lang w:bidi="fa-IR"/>
        </w:rPr>
        <w:t>جا</w:t>
      </w:r>
      <w:r w:rsidRPr="00955820">
        <w:rPr>
          <w:rFonts w:cs="B Nazanin"/>
          <w:sz w:val="24"/>
          <w:szCs w:val="24"/>
          <w:rtl/>
          <w:lang w:bidi="fa-IR"/>
        </w:rPr>
        <w:softHyphen/>
      </w:r>
      <w:r w:rsidRPr="00955820">
        <w:rPr>
          <w:rFonts w:cs="B Nazanin" w:hint="cs"/>
          <w:sz w:val="24"/>
          <w:szCs w:val="24"/>
          <w:rtl/>
          <w:lang w:bidi="fa-IR"/>
        </w:rPr>
        <w:t xml:space="preserve">که </w:t>
      </w:r>
      <w:r w:rsidR="00735EAB" w:rsidRPr="00955820">
        <w:rPr>
          <w:rFonts w:cs="B Nazanin" w:hint="cs"/>
          <w:sz w:val="24"/>
          <w:szCs w:val="24"/>
          <w:rtl/>
          <w:lang w:bidi="fa-IR"/>
        </w:rPr>
        <w:t xml:space="preserve">تعاریف روشن و یکسانی </w:t>
      </w:r>
      <w:r w:rsidR="004E705F">
        <w:rPr>
          <w:rFonts w:cs="B Nazanin" w:hint="cs"/>
          <w:sz w:val="24"/>
          <w:szCs w:val="24"/>
          <w:rtl/>
          <w:lang w:bidi="fa-IR"/>
        </w:rPr>
        <w:t>برای</w:t>
      </w:r>
      <w:r w:rsidR="00735EAB" w:rsidRPr="00955820">
        <w:rPr>
          <w:rFonts w:cs="B Nazanin" w:hint="cs"/>
          <w:sz w:val="24"/>
          <w:szCs w:val="24"/>
          <w:rtl/>
          <w:lang w:bidi="fa-IR"/>
        </w:rPr>
        <w:t xml:space="preserve"> </w:t>
      </w:r>
      <w:r w:rsidR="004E705F">
        <w:rPr>
          <w:rFonts w:cs="B Nazanin" w:hint="cs"/>
          <w:sz w:val="24"/>
          <w:szCs w:val="24"/>
          <w:rtl/>
          <w:lang w:bidi="fa-IR"/>
        </w:rPr>
        <w:t>«</w:t>
      </w:r>
      <w:r w:rsidR="00735EAB" w:rsidRPr="00955820">
        <w:rPr>
          <w:rFonts w:cs="B Nazanin" w:hint="cs"/>
          <w:sz w:val="24"/>
          <w:szCs w:val="24"/>
          <w:rtl/>
          <w:lang w:bidi="fa-IR"/>
        </w:rPr>
        <w:t>ناتوانی</w:t>
      </w:r>
      <w:r w:rsidR="004E705F">
        <w:rPr>
          <w:rFonts w:cs="B Nazanin" w:hint="cs"/>
          <w:sz w:val="24"/>
          <w:szCs w:val="24"/>
          <w:rtl/>
          <w:lang w:bidi="fa-IR"/>
        </w:rPr>
        <w:t>»</w:t>
      </w:r>
      <w:r w:rsidR="00735EAB" w:rsidRPr="00955820">
        <w:rPr>
          <w:rFonts w:cs="B Nazanin" w:hint="cs"/>
          <w:sz w:val="24"/>
          <w:szCs w:val="24"/>
          <w:rtl/>
          <w:lang w:bidi="fa-IR"/>
        </w:rPr>
        <w:t xml:space="preserve"> و</w:t>
      </w:r>
      <w:r w:rsidRPr="00955820">
        <w:rPr>
          <w:rFonts w:cs="B Nazanin" w:hint="cs"/>
          <w:sz w:val="24"/>
          <w:szCs w:val="24"/>
          <w:rtl/>
          <w:lang w:bidi="fa-IR"/>
        </w:rPr>
        <w:t xml:space="preserve"> </w:t>
      </w:r>
      <w:r w:rsidR="004E705F">
        <w:rPr>
          <w:rFonts w:cs="B Nazanin" w:hint="cs"/>
          <w:sz w:val="24"/>
          <w:szCs w:val="24"/>
          <w:rtl/>
          <w:lang w:bidi="fa-IR"/>
        </w:rPr>
        <w:t>«</w:t>
      </w:r>
      <w:r w:rsidR="00735EAB" w:rsidRPr="00955820">
        <w:rPr>
          <w:rFonts w:cs="B Nazanin" w:hint="cs"/>
          <w:sz w:val="24"/>
          <w:szCs w:val="24"/>
          <w:rtl/>
          <w:lang w:bidi="fa-IR"/>
        </w:rPr>
        <w:t>بیما</w:t>
      </w:r>
      <w:r w:rsidRPr="00955820">
        <w:rPr>
          <w:rFonts w:cs="B Nazanin" w:hint="cs"/>
          <w:sz w:val="24"/>
          <w:szCs w:val="24"/>
          <w:rtl/>
          <w:lang w:bidi="fa-IR"/>
        </w:rPr>
        <w:t>ران نیازمند به خدمات توانبخشی</w:t>
      </w:r>
      <w:r w:rsidR="004E705F">
        <w:rPr>
          <w:rFonts w:cs="B Nazanin" w:hint="cs"/>
          <w:sz w:val="24"/>
          <w:szCs w:val="24"/>
          <w:rtl/>
          <w:lang w:bidi="fa-IR"/>
        </w:rPr>
        <w:t>»</w:t>
      </w:r>
      <w:r w:rsidRPr="00955820">
        <w:rPr>
          <w:rFonts w:cs="B Nazanin" w:hint="cs"/>
          <w:sz w:val="24"/>
          <w:szCs w:val="24"/>
          <w:rtl/>
          <w:lang w:bidi="fa-IR"/>
        </w:rPr>
        <w:t xml:space="preserve"> و</w:t>
      </w:r>
      <w:r w:rsidR="00735EAB" w:rsidRPr="00955820">
        <w:rPr>
          <w:rFonts w:cs="B Nazanin" w:hint="cs"/>
          <w:sz w:val="24"/>
          <w:szCs w:val="24"/>
          <w:rtl/>
          <w:lang w:bidi="fa-IR"/>
        </w:rPr>
        <w:t>جود</w:t>
      </w:r>
      <w:r w:rsidRPr="00955820">
        <w:rPr>
          <w:rFonts w:cs="B Nazanin" w:hint="cs"/>
          <w:sz w:val="24"/>
          <w:szCs w:val="24"/>
          <w:rtl/>
          <w:lang w:bidi="fa-IR"/>
        </w:rPr>
        <w:t xml:space="preserve"> ندارد، نهادهای متولی ارائه</w:t>
      </w:r>
      <w:r w:rsidRPr="00955820">
        <w:rPr>
          <w:rFonts w:cs="B Nazanin"/>
          <w:sz w:val="24"/>
          <w:szCs w:val="24"/>
          <w:rtl/>
          <w:lang w:bidi="fa-IR"/>
        </w:rPr>
        <w:softHyphen/>
      </w:r>
      <w:r w:rsidR="004E705F">
        <w:rPr>
          <w:rFonts w:cs="B Nazanin" w:hint="cs"/>
          <w:sz w:val="24"/>
          <w:szCs w:val="24"/>
          <w:rtl/>
          <w:lang w:bidi="fa-IR"/>
        </w:rPr>
        <w:t>ی</w:t>
      </w:r>
      <w:r w:rsidR="00735EAB" w:rsidRPr="00955820">
        <w:rPr>
          <w:rFonts w:cs="B Nazanin" w:hint="cs"/>
          <w:sz w:val="24"/>
          <w:szCs w:val="24"/>
          <w:rtl/>
          <w:lang w:bidi="fa-IR"/>
        </w:rPr>
        <w:t xml:space="preserve"> آمار</w:t>
      </w:r>
      <w:r w:rsidR="004E705F">
        <w:rPr>
          <w:rFonts w:cs="B Nazanin" w:hint="cs"/>
          <w:sz w:val="24"/>
          <w:szCs w:val="24"/>
          <w:rtl/>
          <w:lang w:bidi="fa-IR"/>
        </w:rPr>
        <w:t xml:space="preserve"> در کشور، آن</w:t>
      </w:r>
      <w:r w:rsidR="00735EAB" w:rsidRPr="00955820">
        <w:rPr>
          <w:rFonts w:cs="B Nazanin" w:hint="cs"/>
          <w:sz w:val="24"/>
          <w:szCs w:val="24"/>
          <w:rtl/>
          <w:lang w:bidi="fa-IR"/>
        </w:rPr>
        <w:t xml:space="preserve"> </w:t>
      </w:r>
      <w:r w:rsidR="00955820" w:rsidRPr="00955820">
        <w:rPr>
          <w:rFonts w:cs="B Nazanin" w:hint="cs"/>
          <w:sz w:val="24"/>
          <w:szCs w:val="24"/>
          <w:rtl/>
          <w:lang w:bidi="fa-IR"/>
        </w:rPr>
        <w:t xml:space="preserve">را </w:t>
      </w:r>
      <w:r w:rsidR="00735EAB" w:rsidRPr="00955820">
        <w:rPr>
          <w:rFonts w:cs="B Nazanin" w:hint="cs"/>
          <w:sz w:val="24"/>
          <w:szCs w:val="24"/>
          <w:rtl/>
          <w:lang w:bidi="fa-IR"/>
        </w:rPr>
        <w:t>با تعاریف مختلف و با توجه به رسالت</w:t>
      </w:r>
      <w:r w:rsidRPr="00955820">
        <w:rPr>
          <w:rFonts w:cs="B Nazanin"/>
          <w:sz w:val="24"/>
          <w:szCs w:val="24"/>
          <w:rtl/>
          <w:lang w:bidi="fa-IR"/>
        </w:rPr>
        <w:softHyphen/>
      </w:r>
      <w:r w:rsidRPr="00955820">
        <w:rPr>
          <w:rFonts w:cs="B Nazanin" w:hint="cs"/>
          <w:sz w:val="24"/>
          <w:szCs w:val="24"/>
          <w:rtl/>
          <w:lang w:bidi="fa-IR"/>
        </w:rPr>
        <w:t>ها و مأ</w:t>
      </w:r>
      <w:r w:rsidR="00735EAB" w:rsidRPr="00955820">
        <w:rPr>
          <w:rFonts w:cs="B Nazanin" w:hint="cs"/>
          <w:sz w:val="24"/>
          <w:szCs w:val="24"/>
          <w:rtl/>
          <w:lang w:bidi="fa-IR"/>
        </w:rPr>
        <w:t>موریت</w:t>
      </w:r>
      <w:r w:rsidRPr="00955820">
        <w:rPr>
          <w:rFonts w:cs="B Nazanin"/>
          <w:sz w:val="24"/>
          <w:szCs w:val="24"/>
          <w:rtl/>
          <w:lang w:bidi="fa-IR"/>
        </w:rPr>
        <w:softHyphen/>
      </w:r>
      <w:r w:rsidR="00735EAB" w:rsidRPr="00955820">
        <w:rPr>
          <w:rFonts w:cs="B Nazanin" w:hint="cs"/>
          <w:sz w:val="24"/>
          <w:szCs w:val="24"/>
          <w:rtl/>
          <w:lang w:bidi="fa-IR"/>
        </w:rPr>
        <w:t xml:space="preserve">های خود ارائه </w:t>
      </w:r>
      <w:r w:rsidR="004E705F">
        <w:rPr>
          <w:rFonts w:cs="B Nazanin" w:hint="cs"/>
          <w:sz w:val="24"/>
          <w:szCs w:val="24"/>
          <w:rtl/>
          <w:lang w:bidi="fa-IR"/>
        </w:rPr>
        <w:t>می</w:t>
      </w:r>
      <w:r w:rsidR="004E705F">
        <w:rPr>
          <w:rFonts w:cs="B Nazanin"/>
          <w:sz w:val="24"/>
          <w:szCs w:val="24"/>
          <w:rtl/>
          <w:lang w:bidi="fa-IR"/>
        </w:rPr>
        <w:softHyphen/>
      </w:r>
      <w:r w:rsidR="00735EAB" w:rsidRPr="00955820">
        <w:rPr>
          <w:rFonts w:cs="B Nazanin" w:hint="cs"/>
          <w:sz w:val="24"/>
          <w:szCs w:val="24"/>
          <w:rtl/>
          <w:lang w:bidi="fa-IR"/>
        </w:rPr>
        <w:t>دهند</w:t>
      </w:r>
      <w:r w:rsidR="00F171C5" w:rsidRPr="00955820">
        <w:rPr>
          <w:rFonts w:cs="B Nazanin" w:hint="cs"/>
          <w:sz w:val="24"/>
          <w:szCs w:val="24"/>
          <w:rtl/>
          <w:lang w:bidi="fa-IR"/>
        </w:rPr>
        <w:t>.</w:t>
      </w:r>
    </w:p>
    <w:p w:rsidR="00735EAB" w:rsidRPr="00955820" w:rsidRDefault="00D85459" w:rsidP="002D34B2">
      <w:pPr>
        <w:pStyle w:val="ListParagraph"/>
        <w:numPr>
          <w:ilvl w:val="0"/>
          <w:numId w:val="22"/>
        </w:numPr>
        <w:tabs>
          <w:tab w:val="right" w:pos="841"/>
        </w:tabs>
        <w:bidi/>
        <w:ind w:left="389"/>
        <w:jc w:val="both"/>
        <w:rPr>
          <w:rFonts w:cs="B Nazanin"/>
          <w:sz w:val="24"/>
          <w:szCs w:val="24"/>
          <w:rtl/>
          <w:lang w:bidi="fa-IR"/>
        </w:rPr>
      </w:pPr>
      <w:r w:rsidRPr="00955820">
        <w:rPr>
          <w:rFonts w:cs="B Nazanin" w:hint="cs"/>
          <w:sz w:val="24"/>
          <w:szCs w:val="24"/>
          <w:rtl/>
          <w:lang w:bidi="fa-IR"/>
        </w:rPr>
        <w:t xml:space="preserve">به دلیل </w:t>
      </w:r>
      <w:r w:rsidR="00CF4C09" w:rsidRPr="00955820">
        <w:rPr>
          <w:rFonts w:cs="B Nazanin" w:hint="cs"/>
          <w:sz w:val="24"/>
          <w:szCs w:val="24"/>
          <w:rtl/>
          <w:lang w:bidi="fa-IR"/>
        </w:rPr>
        <w:t>توسعه</w:t>
      </w:r>
      <w:r w:rsidR="004E705F">
        <w:rPr>
          <w:rFonts w:cs="B Nazanin"/>
          <w:sz w:val="24"/>
          <w:szCs w:val="24"/>
          <w:rtl/>
          <w:lang w:bidi="fa-IR"/>
        </w:rPr>
        <w:softHyphen/>
      </w:r>
      <w:r w:rsidR="004E705F">
        <w:rPr>
          <w:rFonts w:cs="B Nazanin" w:hint="cs"/>
          <w:sz w:val="24"/>
          <w:szCs w:val="24"/>
          <w:rtl/>
          <w:lang w:bidi="fa-IR"/>
        </w:rPr>
        <w:t>ی</w:t>
      </w:r>
      <w:r w:rsidR="00CF4C09" w:rsidRPr="00955820">
        <w:rPr>
          <w:rFonts w:cs="B Nazanin" w:hint="cs"/>
          <w:sz w:val="24"/>
          <w:szCs w:val="24"/>
          <w:rtl/>
          <w:lang w:bidi="fa-IR"/>
        </w:rPr>
        <w:t xml:space="preserve"> کم نظام</w:t>
      </w:r>
      <w:r w:rsidRPr="00955820">
        <w:rPr>
          <w:rFonts w:cs="B Nazanin"/>
          <w:sz w:val="24"/>
          <w:szCs w:val="24"/>
          <w:rtl/>
          <w:lang w:bidi="fa-IR"/>
        </w:rPr>
        <w:softHyphen/>
      </w:r>
      <w:r w:rsidR="00CF4C09" w:rsidRPr="00955820">
        <w:rPr>
          <w:rFonts w:cs="B Nazanin" w:hint="cs"/>
          <w:sz w:val="24"/>
          <w:szCs w:val="24"/>
          <w:rtl/>
          <w:lang w:bidi="fa-IR"/>
        </w:rPr>
        <w:t>های ثبت اطلاعات یکپارچه</w:t>
      </w:r>
      <w:r w:rsidR="004E705F">
        <w:rPr>
          <w:rFonts w:cs="B Nazanin" w:hint="cs"/>
          <w:sz w:val="24"/>
          <w:szCs w:val="24"/>
          <w:rtl/>
          <w:lang w:bidi="fa-IR"/>
        </w:rPr>
        <w:t>،</w:t>
      </w:r>
      <w:r w:rsidR="00CF4C09" w:rsidRPr="00955820">
        <w:rPr>
          <w:rFonts w:cs="B Nazanin" w:hint="cs"/>
          <w:sz w:val="24"/>
          <w:szCs w:val="24"/>
          <w:rtl/>
          <w:lang w:bidi="fa-IR"/>
        </w:rPr>
        <w:t xml:space="preserve"> </w:t>
      </w:r>
      <w:r w:rsidR="004E705F" w:rsidRPr="00955820">
        <w:rPr>
          <w:rFonts w:cs="B Nazanin" w:hint="cs"/>
          <w:sz w:val="24"/>
          <w:szCs w:val="24"/>
          <w:rtl/>
          <w:lang w:bidi="fa-IR"/>
        </w:rPr>
        <w:t>آمار موثق</w:t>
      </w:r>
      <w:r w:rsidR="004E705F">
        <w:rPr>
          <w:rFonts w:cs="B Nazanin" w:hint="cs"/>
          <w:sz w:val="24"/>
          <w:szCs w:val="24"/>
          <w:rtl/>
          <w:lang w:bidi="fa-IR"/>
        </w:rPr>
        <w:t>ی وجود</w:t>
      </w:r>
      <w:r w:rsidR="004E705F" w:rsidRPr="004E705F">
        <w:rPr>
          <w:rFonts w:cs="B Nazanin" w:hint="cs"/>
          <w:sz w:val="24"/>
          <w:szCs w:val="24"/>
          <w:rtl/>
          <w:lang w:bidi="fa-IR"/>
        </w:rPr>
        <w:t xml:space="preserve"> </w:t>
      </w:r>
      <w:r w:rsidR="004E705F">
        <w:rPr>
          <w:rFonts w:cs="B Nazanin" w:hint="cs"/>
          <w:sz w:val="24"/>
          <w:szCs w:val="24"/>
          <w:rtl/>
          <w:lang w:bidi="fa-IR"/>
        </w:rPr>
        <w:t>ندارد.</w:t>
      </w:r>
    </w:p>
    <w:p w:rsidR="00735EAB" w:rsidRDefault="00D85459" w:rsidP="002D34B2">
      <w:pPr>
        <w:pStyle w:val="ListParagraph"/>
        <w:numPr>
          <w:ilvl w:val="0"/>
          <w:numId w:val="22"/>
        </w:numPr>
        <w:tabs>
          <w:tab w:val="right" w:pos="841"/>
        </w:tabs>
        <w:bidi/>
        <w:ind w:left="389"/>
        <w:jc w:val="both"/>
        <w:rPr>
          <w:rFonts w:cs="B Nazanin"/>
          <w:sz w:val="24"/>
          <w:szCs w:val="24"/>
          <w:lang w:bidi="fa-IR"/>
        </w:rPr>
      </w:pPr>
      <w:r w:rsidRPr="00955820">
        <w:rPr>
          <w:rFonts w:cs="B Nazanin" w:hint="cs"/>
          <w:sz w:val="24"/>
          <w:szCs w:val="24"/>
          <w:rtl/>
          <w:lang w:bidi="fa-IR"/>
        </w:rPr>
        <w:t>متولی کلان در امر سیاست</w:t>
      </w:r>
      <w:r w:rsidR="004E705F">
        <w:rPr>
          <w:rFonts w:cs="B Nazanin"/>
          <w:sz w:val="24"/>
          <w:szCs w:val="24"/>
          <w:rtl/>
          <w:lang w:bidi="fa-IR"/>
        </w:rPr>
        <w:softHyphen/>
      </w:r>
      <w:r w:rsidRPr="00955820">
        <w:rPr>
          <w:rFonts w:cs="B Nazanin" w:hint="cs"/>
          <w:sz w:val="24"/>
          <w:szCs w:val="24"/>
          <w:rtl/>
          <w:lang w:bidi="fa-IR"/>
        </w:rPr>
        <w:t>گذ</w:t>
      </w:r>
      <w:r w:rsidR="00735EAB" w:rsidRPr="00955820">
        <w:rPr>
          <w:rFonts w:cs="B Nazanin" w:hint="cs"/>
          <w:sz w:val="24"/>
          <w:szCs w:val="24"/>
          <w:rtl/>
          <w:lang w:bidi="fa-IR"/>
        </w:rPr>
        <w:t>اری</w:t>
      </w:r>
      <w:r w:rsidR="00A654AB" w:rsidRPr="00955820">
        <w:rPr>
          <w:rFonts w:cs="B Nazanin" w:hint="cs"/>
          <w:sz w:val="24"/>
          <w:szCs w:val="24"/>
          <w:rtl/>
          <w:lang w:bidi="fa-IR"/>
        </w:rPr>
        <w:t>،</w:t>
      </w:r>
      <w:r w:rsidRPr="00955820">
        <w:rPr>
          <w:rFonts w:cs="B Nazanin" w:hint="cs"/>
          <w:sz w:val="24"/>
          <w:szCs w:val="24"/>
          <w:rtl/>
          <w:lang w:bidi="fa-IR"/>
        </w:rPr>
        <w:t xml:space="preserve"> برنامه</w:t>
      </w:r>
      <w:r w:rsidRPr="00955820">
        <w:rPr>
          <w:rFonts w:cs="B Nazanin"/>
          <w:sz w:val="24"/>
          <w:szCs w:val="24"/>
          <w:rtl/>
          <w:lang w:bidi="fa-IR"/>
        </w:rPr>
        <w:softHyphen/>
      </w:r>
      <w:r w:rsidRPr="00955820">
        <w:rPr>
          <w:rFonts w:cs="B Nazanin" w:hint="cs"/>
          <w:sz w:val="24"/>
          <w:szCs w:val="24"/>
          <w:rtl/>
          <w:lang w:bidi="fa-IR"/>
        </w:rPr>
        <w:t>ریزی</w:t>
      </w:r>
      <w:r w:rsidR="00A654AB" w:rsidRPr="00955820">
        <w:rPr>
          <w:rFonts w:cs="B Nazanin" w:hint="cs"/>
          <w:sz w:val="24"/>
          <w:szCs w:val="24"/>
          <w:rtl/>
          <w:lang w:bidi="fa-IR"/>
        </w:rPr>
        <w:t>،</w:t>
      </w:r>
      <w:r w:rsidR="00735EAB" w:rsidRPr="00955820">
        <w:rPr>
          <w:rFonts w:cs="B Nazanin" w:hint="cs"/>
          <w:sz w:val="24"/>
          <w:szCs w:val="24"/>
          <w:rtl/>
          <w:lang w:bidi="fa-IR"/>
        </w:rPr>
        <w:t xml:space="preserve"> ر</w:t>
      </w:r>
      <w:r w:rsidR="00680322" w:rsidRPr="00955820">
        <w:rPr>
          <w:rFonts w:cs="B Nazanin" w:hint="cs"/>
          <w:sz w:val="24"/>
          <w:szCs w:val="24"/>
          <w:rtl/>
          <w:lang w:bidi="fa-IR"/>
        </w:rPr>
        <w:t>صد و دید</w:t>
      </w:r>
      <w:r w:rsidR="004E705F">
        <w:rPr>
          <w:rFonts w:cs="B Nazanin" w:hint="cs"/>
          <w:sz w:val="24"/>
          <w:szCs w:val="24"/>
          <w:rtl/>
          <w:lang w:bidi="fa-IR"/>
        </w:rPr>
        <w:t>ه</w:t>
      </w:r>
      <w:r w:rsidR="004E705F">
        <w:rPr>
          <w:rFonts w:cs="B Nazanin"/>
          <w:sz w:val="24"/>
          <w:szCs w:val="24"/>
          <w:rtl/>
          <w:lang w:bidi="fa-IR"/>
        </w:rPr>
        <w:softHyphen/>
      </w:r>
      <w:r w:rsidR="00680322" w:rsidRPr="00955820">
        <w:rPr>
          <w:rFonts w:cs="B Nazanin" w:hint="cs"/>
          <w:sz w:val="24"/>
          <w:szCs w:val="24"/>
          <w:rtl/>
          <w:lang w:bidi="fa-IR"/>
        </w:rPr>
        <w:t>بانی شاخص</w:t>
      </w:r>
      <w:r w:rsidRPr="00955820">
        <w:rPr>
          <w:rFonts w:cs="B Nazanin"/>
          <w:sz w:val="24"/>
          <w:szCs w:val="24"/>
          <w:rtl/>
          <w:lang w:bidi="fa-IR"/>
        </w:rPr>
        <w:softHyphen/>
      </w:r>
      <w:r w:rsidR="00680322" w:rsidRPr="00955820">
        <w:rPr>
          <w:rFonts w:cs="B Nazanin" w:hint="cs"/>
          <w:sz w:val="24"/>
          <w:szCs w:val="24"/>
          <w:rtl/>
          <w:lang w:bidi="fa-IR"/>
        </w:rPr>
        <w:t>های سلامت جسمی</w:t>
      </w:r>
      <w:r w:rsidR="00735EAB" w:rsidRPr="00955820">
        <w:rPr>
          <w:rFonts w:cs="B Nazanin" w:hint="cs"/>
          <w:sz w:val="24"/>
          <w:szCs w:val="24"/>
          <w:rtl/>
          <w:lang w:bidi="fa-IR"/>
        </w:rPr>
        <w:t>، روحی و اجتماعی افراد ناتوان</w:t>
      </w:r>
      <w:r w:rsidR="004E705F" w:rsidRPr="004E705F">
        <w:rPr>
          <w:rFonts w:cs="B Nazanin" w:hint="cs"/>
          <w:sz w:val="24"/>
          <w:szCs w:val="24"/>
          <w:rtl/>
          <w:lang w:bidi="fa-IR"/>
        </w:rPr>
        <w:t xml:space="preserve"> </w:t>
      </w:r>
      <w:r w:rsidR="004E705F">
        <w:rPr>
          <w:rFonts w:cs="B Nazanin" w:hint="cs"/>
          <w:sz w:val="24"/>
          <w:szCs w:val="24"/>
          <w:rtl/>
          <w:lang w:bidi="fa-IR"/>
        </w:rPr>
        <w:t>و</w:t>
      </w:r>
      <w:r w:rsidR="004E705F" w:rsidRPr="00955820">
        <w:rPr>
          <w:rFonts w:cs="B Nazanin" w:hint="cs"/>
          <w:sz w:val="24"/>
          <w:szCs w:val="24"/>
          <w:rtl/>
          <w:lang w:bidi="fa-IR"/>
        </w:rPr>
        <w:t>جود</w:t>
      </w:r>
      <w:r w:rsidR="004E705F">
        <w:rPr>
          <w:rFonts w:cs="B Nazanin" w:hint="cs"/>
          <w:sz w:val="24"/>
          <w:szCs w:val="24"/>
          <w:rtl/>
          <w:lang w:bidi="fa-IR"/>
        </w:rPr>
        <w:t xml:space="preserve"> ندارد.</w:t>
      </w:r>
      <w:r w:rsidR="00963AA0">
        <w:rPr>
          <w:rFonts w:cs="B Nazanin" w:hint="cs"/>
          <w:sz w:val="24"/>
          <w:szCs w:val="24"/>
          <w:rtl/>
          <w:lang w:bidi="fa-IR"/>
        </w:rPr>
        <w:t xml:space="preserve"> </w:t>
      </w:r>
    </w:p>
    <w:p w:rsidR="00963AA0" w:rsidRPr="00963AA0" w:rsidRDefault="00963AA0" w:rsidP="002D34B2">
      <w:pPr>
        <w:pStyle w:val="ListParagraph"/>
        <w:numPr>
          <w:ilvl w:val="0"/>
          <w:numId w:val="22"/>
        </w:numPr>
        <w:spacing w:after="0"/>
        <w:rPr>
          <w:rFonts w:cs="B Nazanin"/>
        </w:rPr>
      </w:pPr>
      <w:r w:rsidRPr="00963AA0">
        <w:rPr>
          <w:rFonts w:cs="B Nazanin"/>
          <w:rtl/>
        </w:rPr>
        <w:br w:type="page"/>
      </w:r>
    </w:p>
    <w:p w:rsidR="00EE56EE" w:rsidRPr="004E6970" w:rsidRDefault="00DE78B4" w:rsidP="00575D9B">
      <w:pPr>
        <w:bidi/>
        <w:spacing w:after="160"/>
        <w:jc w:val="center"/>
        <w:rPr>
          <w:rFonts w:asciiTheme="majorHAnsi" w:eastAsiaTheme="majorEastAsia" w:hAnsiTheme="majorHAnsi" w:cs="B Nazanin"/>
          <w:b/>
          <w:bCs/>
          <w:color w:val="365F91" w:themeColor="accent1" w:themeShade="BF"/>
          <w:sz w:val="28"/>
          <w:szCs w:val="28"/>
          <w:lang w:bidi="fa-IR"/>
        </w:rPr>
      </w:pPr>
      <w:r w:rsidRPr="004E6970">
        <w:rPr>
          <w:rFonts w:asciiTheme="majorHAnsi" w:eastAsiaTheme="majorEastAsia" w:hAnsiTheme="majorHAnsi" w:cs="B Nazanin" w:hint="cs"/>
          <w:b/>
          <w:bCs/>
          <w:color w:val="365F91" w:themeColor="accent1" w:themeShade="BF"/>
          <w:sz w:val="28"/>
          <w:szCs w:val="28"/>
          <w:rtl/>
          <w:lang w:bidi="fa-IR"/>
        </w:rPr>
        <w:lastRenderedPageBreak/>
        <w:t>3.</w:t>
      </w:r>
      <w:r w:rsidR="0077576B">
        <w:rPr>
          <w:rFonts w:asciiTheme="majorHAnsi" w:eastAsiaTheme="majorEastAsia" w:hAnsiTheme="majorHAnsi" w:cs="B Nazanin" w:hint="cs"/>
          <w:b/>
          <w:bCs/>
          <w:color w:val="365F91" w:themeColor="accent1" w:themeShade="BF"/>
          <w:sz w:val="28"/>
          <w:szCs w:val="28"/>
          <w:rtl/>
          <w:lang w:bidi="fa-IR"/>
        </w:rPr>
        <w:t xml:space="preserve"> </w:t>
      </w:r>
      <w:r w:rsidR="00EE56EE" w:rsidRPr="004E6970">
        <w:rPr>
          <w:rFonts w:asciiTheme="majorHAnsi" w:eastAsiaTheme="majorEastAsia" w:hAnsiTheme="majorHAnsi" w:cs="B Nazanin" w:hint="cs"/>
          <w:b/>
          <w:bCs/>
          <w:color w:val="365F91" w:themeColor="accent1" w:themeShade="BF"/>
          <w:sz w:val="28"/>
          <w:szCs w:val="28"/>
          <w:rtl/>
          <w:lang w:bidi="fa-IR"/>
        </w:rPr>
        <w:t xml:space="preserve">وضعیت </w:t>
      </w:r>
      <w:r w:rsidRPr="004E6970">
        <w:rPr>
          <w:rFonts w:asciiTheme="majorHAnsi" w:eastAsiaTheme="majorEastAsia" w:hAnsiTheme="majorHAnsi" w:cs="B Nazanin" w:hint="cs"/>
          <w:b/>
          <w:bCs/>
          <w:color w:val="365F91" w:themeColor="accent1" w:themeShade="BF"/>
          <w:sz w:val="28"/>
          <w:szCs w:val="28"/>
          <w:rtl/>
          <w:lang w:bidi="fa-IR"/>
        </w:rPr>
        <w:t xml:space="preserve">خدمات ارائه شده در زمینه </w:t>
      </w:r>
      <w:r w:rsidR="00EE56EE" w:rsidRPr="004E6970">
        <w:rPr>
          <w:rFonts w:asciiTheme="majorHAnsi" w:eastAsiaTheme="majorEastAsia" w:hAnsiTheme="majorHAnsi" w:cs="B Nazanin" w:hint="cs"/>
          <w:b/>
          <w:bCs/>
          <w:color w:val="365F91" w:themeColor="accent1" w:themeShade="BF"/>
          <w:sz w:val="28"/>
          <w:szCs w:val="28"/>
          <w:rtl/>
          <w:lang w:bidi="fa-IR"/>
        </w:rPr>
        <w:t>توانبخشی در ایران</w:t>
      </w:r>
    </w:p>
    <w:p w:rsidR="00735EAB" w:rsidRPr="00C636DE" w:rsidRDefault="00EE56EE" w:rsidP="00C636DE">
      <w:pPr>
        <w:bidi/>
        <w:spacing w:after="120"/>
        <w:jc w:val="both"/>
        <w:rPr>
          <w:rFonts w:ascii="Times" w:hAnsi="Times" w:cs="B Nazanin"/>
          <w:b/>
          <w:bCs/>
          <w:color w:val="17365D" w:themeColor="text2" w:themeShade="BF"/>
          <w:sz w:val="26"/>
          <w:szCs w:val="24"/>
          <w:rtl/>
          <w:lang w:bidi="fa-IR"/>
        </w:rPr>
      </w:pPr>
      <w:r w:rsidRPr="00C636DE">
        <w:rPr>
          <w:rFonts w:ascii="Times" w:hAnsi="Times" w:cs="B Nazanin" w:hint="cs"/>
          <w:b/>
          <w:bCs/>
          <w:color w:val="17365D" w:themeColor="text2" w:themeShade="BF"/>
          <w:sz w:val="26"/>
          <w:szCs w:val="24"/>
          <w:rtl/>
          <w:lang w:bidi="fa-IR"/>
        </w:rPr>
        <w:t xml:space="preserve">الف </w:t>
      </w:r>
      <w:r w:rsidRPr="00C636DE">
        <w:rPr>
          <w:rFonts w:ascii="Times New Roman" w:hAnsi="Times New Roman" w:cs="Times New Roman" w:hint="cs"/>
          <w:b/>
          <w:bCs/>
          <w:color w:val="17365D" w:themeColor="text2" w:themeShade="BF"/>
          <w:sz w:val="26"/>
          <w:szCs w:val="24"/>
          <w:rtl/>
          <w:lang w:bidi="fa-IR"/>
        </w:rPr>
        <w:t>–</w:t>
      </w:r>
      <w:r w:rsidR="00C62D20" w:rsidRPr="00C636DE">
        <w:rPr>
          <w:rFonts w:ascii="Times" w:hAnsi="Times" w:cs="B Nazanin" w:hint="cs"/>
          <w:b/>
          <w:bCs/>
          <w:color w:val="17365D" w:themeColor="text2" w:themeShade="BF"/>
          <w:sz w:val="26"/>
          <w:szCs w:val="24"/>
          <w:rtl/>
          <w:lang w:bidi="fa-IR"/>
        </w:rPr>
        <w:t xml:space="preserve"> </w:t>
      </w:r>
      <w:r w:rsidRPr="00046C87">
        <w:rPr>
          <w:rFonts w:ascii="Times" w:hAnsi="Times" w:cs="B Nazanin" w:hint="cs"/>
          <w:b/>
          <w:bCs/>
          <w:color w:val="17365D" w:themeColor="text2" w:themeShade="BF"/>
          <w:sz w:val="26"/>
          <w:szCs w:val="24"/>
          <w:u w:val="single"/>
          <w:rtl/>
          <w:lang w:bidi="fa-IR"/>
        </w:rPr>
        <w:t xml:space="preserve">موجودیت </w:t>
      </w:r>
      <w:r w:rsidR="00735EAB" w:rsidRPr="00046C87">
        <w:rPr>
          <w:rFonts w:ascii="Times" w:hAnsi="Times" w:cs="B Nazanin"/>
          <w:b/>
          <w:bCs/>
          <w:color w:val="17365D" w:themeColor="text2" w:themeShade="BF"/>
          <w:sz w:val="26"/>
          <w:szCs w:val="24"/>
          <w:u w:val="single"/>
          <w:rtl/>
          <w:lang w:bidi="fa-IR"/>
        </w:rPr>
        <w:t>خدمات</w:t>
      </w:r>
      <w:r w:rsidR="00735EAB" w:rsidRPr="00046C87">
        <w:rPr>
          <w:rFonts w:ascii="Times" w:hAnsi="Times" w:cs="B Nazanin" w:hint="cs"/>
          <w:b/>
          <w:bCs/>
          <w:color w:val="17365D" w:themeColor="text2" w:themeShade="BF"/>
          <w:sz w:val="26"/>
          <w:szCs w:val="24"/>
          <w:u w:val="single"/>
          <w:rtl/>
          <w:lang w:bidi="fa-IR"/>
        </w:rPr>
        <w:t xml:space="preserve"> </w:t>
      </w:r>
      <w:r w:rsidR="00735EAB" w:rsidRPr="00046C87">
        <w:rPr>
          <w:rFonts w:ascii="Times" w:hAnsi="Times" w:cs="B Nazanin"/>
          <w:b/>
          <w:bCs/>
          <w:color w:val="17365D" w:themeColor="text2" w:themeShade="BF"/>
          <w:sz w:val="26"/>
          <w:szCs w:val="24"/>
          <w:u w:val="single"/>
          <w:rtl/>
          <w:lang w:bidi="fa-IR"/>
        </w:rPr>
        <w:t>توانبخشی</w:t>
      </w:r>
      <w:r w:rsidR="00735EAB" w:rsidRPr="00046C87">
        <w:rPr>
          <w:rFonts w:ascii="Times" w:hAnsi="Times" w:cs="B Nazanin" w:hint="cs"/>
          <w:b/>
          <w:bCs/>
          <w:color w:val="17365D" w:themeColor="text2" w:themeShade="BF"/>
          <w:sz w:val="26"/>
          <w:szCs w:val="24"/>
          <w:u w:val="single"/>
          <w:rtl/>
          <w:lang w:bidi="fa-IR"/>
        </w:rPr>
        <w:t xml:space="preserve"> </w:t>
      </w:r>
      <w:r w:rsidR="00C24B32">
        <w:rPr>
          <w:rFonts w:ascii="Times" w:hAnsi="Times" w:cs="B Nazanin" w:hint="cs"/>
          <w:b/>
          <w:bCs/>
          <w:color w:val="17365D" w:themeColor="text2" w:themeShade="BF"/>
          <w:sz w:val="26"/>
          <w:szCs w:val="24"/>
          <w:u w:val="single"/>
          <w:rtl/>
          <w:lang w:bidi="fa-IR"/>
        </w:rPr>
        <w:t xml:space="preserve">پزشکی </w:t>
      </w:r>
      <w:r w:rsidR="00735EAB" w:rsidRPr="00046C87">
        <w:rPr>
          <w:rFonts w:ascii="Times" w:hAnsi="Times" w:cs="B Nazanin"/>
          <w:b/>
          <w:bCs/>
          <w:color w:val="17365D" w:themeColor="text2" w:themeShade="BF"/>
          <w:sz w:val="26"/>
          <w:szCs w:val="24"/>
          <w:u w:val="single"/>
          <w:rtl/>
          <w:lang w:bidi="fa-IR"/>
        </w:rPr>
        <w:t>در</w:t>
      </w:r>
      <w:r w:rsidR="00735EAB" w:rsidRPr="00046C87">
        <w:rPr>
          <w:rFonts w:ascii="Times" w:hAnsi="Times" w:cs="B Nazanin" w:hint="cs"/>
          <w:b/>
          <w:bCs/>
          <w:color w:val="17365D" w:themeColor="text2" w:themeShade="BF"/>
          <w:sz w:val="26"/>
          <w:szCs w:val="24"/>
          <w:u w:val="single"/>
          <w:rtl/>
          <w:lang w:bidi="fa-IR"/>
        </w:rPr>
        <w:t xml:space="preserve"> </w:t>
      </w:r>
      <w:r w:rsidR="00735EAB" w:rsidRPr="00046C87">
        <w:rPr>
          <w:rFonts w:ascii="Times" w:hAnsi="Times" w:cs="B Nazanin"/>
          <w:b/>
          <w:bCs/>
          <w:color w:val="17365D" w:themeColor="text2" w:themeShade="BF"/>
          <w:sz w:val="26"/>
          <w:szCs w:val="24"/>
          <w:u w:val="single"/>
          <w:rtl/>
          <w:lang w:bidi="fa-IR"/>
        </w:rPr>
        <w:t>کشور</w:t>
      </w:r>
    </w:p>
    <w:p w:rsidR="00D85459" w:rsidRPr="0077576B" w:rsidRDefault="00D85459" w:rsidP="0077576B">
      <w:pPr>
        <w:bidi/>
        <w:spacing w:after="120"/>
        <w:jc w:val="both"/>
        <w:rPr>
          <w:rFonts w:eastAsia="Cambria" w:cs="B Nazanin"/>
          <w:sz w:val="24"/>
          <w:szCs w:val="24"/>
          <w:rtl/>
          <w:lang w:bidi="fa-IR"/>
        </w:rPr>
      </w:pPr>
      <w:r w:rsidRPr="0077576B">
        <w:rPr>
          <w:rFonts w:eastAsia="Cambria" w:cs="B Nazanin" w:hint="cs"/>
          <w:sz w:val="24"/>
          <w:szCs w:val="24"/>
          <w:rtl/>
          <w:lang w:bidi="fa-IR"/>
        </w:rPr>
        <w:t>با توجه به ارائه خدمات توانبخشی در سطوح</w:t>
      </w:r>
      <w:r w:rsidR="00961684" w:rsidRPr="0077576B">
        <w:rPr>
          <w:rFonts w:eastAsia="Cambria" w:cs="B Nazanin" w:hint="cs"/>
          <w:sz w:val="24"/>
          <w:szCs w:val="24"/>
          <w:rtl/>
          <w:lang w:bidi="fa-IR"/>
        </w:rPr>
        <w:t xml:space="preserve"> و</w:t>
      </w:r>
      <w:r w:rsidRPr="0077576B">
        <w:rPr>
          <w:rFonts w:eastAsia="Cambria" w:cs="B Nazanin" w:hint="cs"/>
          <w:sz w:val="24"/>
          <w:szCs w:val="24"/>
          <w:rtl/>
          <w:lang w:bidi="fa-IR"/>
        </w:rPr>
        <w:t xml:space="preserve"> نهادهای مختلف در ایران، </w:t>
      </w:r>
      <w:r w:rsidR="00961684" w:rsidRPr="0077576B">
        <w:rPr>
          <w:rFonts w:eastAsia="Cambria" w:cs="B Nazanin" w:hint="cs"/>
          <w:sz w:val="24"/>
          <w:szCs w:val="24"/>
          <w:rtl/>
          <w:lang w:bidi="fa-IR"/>
        </w:rPr>
        <w:t>آمار انواع تسهیلات، نیروهای موجود و نیز سازمان</w:t>
      </w:r>
      <w:r w:rsidR="00961684" w:rsidRPr="0077576B">
        <w:rPr>
          <w:rFonts w:eastAsia="Cambria" w:cs="B Nazanin"/>
          <w:sz w:val="24"/>
          <w:szCs w:val="24"/>
          <w:rtl/>
          <w:lang w:bidi="fa-IR"/>
        </w:rPr>
        <w:softHyphen/>
      </w:r>
      <w:r w:rsidR="00961684" w:rsidRPr="0077576B">
        <w:rPr>
          <w:rFonts w:eastAsia="Cambria" w:cs="B Nazanin" w:hint="cs"/>
          <w:sz w:val="24"/>
          <w:szCs w:val="24"/>
          <w:rtl/>
          <w:lang w:bidi="fa-IR"/>
        </w:rPr>
        <w:t>های ارائه</w:t>
      </w:r>
      <w:r w:rsidR="00961684" w:rsidRPr="0077576B">
        <w:rPr>
          <w:rFonts w:eastAsia="Cambria" w:cs="B Nazanin"/>
          <w:sz w:val="24"/>
          <w:szCs w:val="24"/>
          <w:rtl/>
          <w:lang w:bidi="fa-IR"/>
        </w:rPr>
        <w:softHyphen/>
      </w:r>
      <w:r w:rsidR="00961684" w:rsidRPr="0077576B">
        <w:rPr>
          <w:rFonts w:eastAsia="Cambria" w:cs="B Nazanin" w:hint="cs"/>
          <w:sz w:val="24"/>
          <w:szCs w:val="24"/>
          <w:rtl/>
          <w:lang w:bidi="fa-IR"/>
        </w:rPr>
        <w:t>دهنده خدمات</w:t>
      </w:r>
      <w:r w:rsidR="0077576B">
        <w:rPr>
          <w:rFonts w:eastAsia="Cambria" w:cs="B Nazanin" w:hint="cs"/>
          <w:sz w:val="24"/>
          <w:szCs w:val="24"/>
          <w:rtl/>
          <w:lang w:bidi="fa-IR"/>
        </w:rPr>
        <w:t>، در قالب زیر جمع</w:t>
      </w:r>
      <w:r w:rsidR="0077576B">
        <w:rPr>
          <w:rFonts w:eastAsia="Cambria" w:cs="B Nazanin"/>
          <w:sz w:val="24"/>
          <w:szCs w:val="24"/>
          <w:rtl/>
          <w:lang w:bidi="fa-IR"/>
        </w:rPr>
        <w:softHyphen/>
      </w:r>
      <w:r w:rsidR="00961684" w:rsidRPr="0077576B">
        <w:rPr>
          <w:rFonts w:eastAsia="Cambria" w:cs="B Nazanin" w:hint="cs"/>
          <w:sz w:val="24"/>
          <w:szCs w:val="24"/>
          <w:rtl/>
          <w:lang w:bidi="fa-IR"/>
        </w:rPr>
        <w:t>بندی شده است:</w:t>
      </w:r>
    </w:p>
    <w:p w:rsidR="000B4F3F" w:rsidRPr="00C636DE" w:rsidRDefault="000B4F3F" w:rsidP="00C24B32">
      <w:pPr>
        <w:bidi/>
        <w:spacing w:after="120"/>
        <w:jc w:val="both"/>
        <w:rPr>
          <w:rFonts w:ascii="Times" w:hAnsi="Times" w:cs="B Nazanin"/>
          <w:b/>
          <w:bCs/>
          <w:color w:val="17365D" w:themeColor="text2" w:themeShade="BF"/>
          <w:sz w:val="26"/>
          <w:szCs w:val="24"/>
          <w:lang w:bidi="fa-IR"/>
        </w:rPr>
      </w:pPr>
      <w:r w:rsidRPr="00C636DE">
        <w:rPr>
          <w:rFonts w:ascii="Times" w:hAnsi="Times" w:cs="B Nazanin" w:hint="cs"/>
          <w:b/>
          <w:bCs/>
          <w:color w:val="17365D" w:themeColor="text2" w:themeShade="BF"/>
          <w:sz w:val="26"/>
          <w:szCs w:val="24"/>
          <w:rtl/>
          <w:lang w:bidi="fa-IR"/>
        </w:rPr>
        <w:t>ساختارها و انواع</w:t>
      </w:r>
      <w:r w:rsidR="006436E6" w:rsidRPr="00C636DE">
        <w:rPr>
          <w:rFonts w:ascii="Times" w:hAnsi="Times" w:cs="B Nazanin" w:hint="cs"/>
          <w:b/>
          <w:bCs/>
          <w:color w:val="17365D" w:themeColor="text2" w:themeShade="BF"/>
          <w:sz w:val="26"/>
          <w:szCs w:val="24"/>
          <w:rtl/>
          <w:lang w:bidi="fa-IR"/>
        </w:rPr>
        <w:t xml:space="preserve"> </w:t>
      </w:r>
      <w:r w:rsidRPr="00C636DE">
        <w:rPr>
          <w:rFonts w:ascii="Times" w:hAnsi="Times" w:cs="B Nazanin" w:hint="cs"/>
          <w:b/>
          <w:bCs/>
          <w:color w:val="17365D" w:themeColor="text2" w:themeShade="BF"/>
          <w:sz w:val="26"/>
          <w:szCs w:val="24"/>
          <w:rtl/>
          <w:lang w:bidi="fa-IR"/>
        </w:rPr>
        <w:t>تسهیلات توان</w:t>
      </w:r>
      <w:r w:rsidR="0077576B">
        <w:rPr>
          <w:rFonts w:ascii="Times" w:hAnsi="Times" w:cs="B Nazanin" w:hint="cs"/>
          <w:b/>
          <w:bCs/>
          <w:color w:val="17365D" w:themeColor="text2" w:themeShade="BF"/>
          <w:sz w:val="26"/>
          <w:szCs w:val="24"/>
          <w:rtl/>
          <w:lang w:bidi="fa-IR"/>
        </w:rPr>
        <w:t>بخشی</w:t>
      </w:r>
      <w:r w:rsidR="00981590">
        <w:rPr>
          <w:rFonts w:ascii="Times" w:hAnsi="Times" w:cs="B Nazanin" w:hint="cs"/>
          <w:b/>
          <w:bCs/>
          <w:color w:val="17365D" w:themeColor="text2" w:themeShade="BF"/>
          <w:sz w:val="26"/>
          <w:szCs w:val="24"/>
          <w:rtl/>
          <w:lang w:bidi="fa-IR"/>
        </w:rPr>
        <w:t xml:space="preserve"> </w:t>
      </w:r>
    </w:p>
    <w:p w:rsidR="001E2880" w:rsidRPr="0077576B" w:rsidRDefault="0077576B" w:rsidP="002D34B2">
      <w:pPr>
        <w:numPr>
          <w:ilvl w:val="0"/>
          <w:numId w:val="15"/>
        </w:numPr>
        <w:bidi/>
        <w:spacing w:after="60"/>
        <w:ind w:left="360"/>
        <w:rPr>
          <w:rFonts w:cs="B Nazanin"/>
          <w:b/>
          <w:bCs/>
        </w:rPr>
      </w:pPr>
      <w:r>
        <w:rPr>
          <w:rFonts w:cs="B Nazanin" w:hint="cs"/>
          <w:b/>
          <w:bCs/>
          <w:rtl/>
        </w:rPr>
        <w:t>سطح بستری</w:t>
      </w:r>
    </w:p>
    <w:p w:rsidR="001E2880" w:rsidRPr="00C62D20" w:rsidRDefault="001E2880" w:rsidP="00F93FCD">
      <w:pPr>
        <w:bidi/>
        <w:spacing w:after="120"/>
        <w:jc w:val="both"/>
        <w:rPr>
          <w:rFonts w:cs="B Nazanin"/>
          <w:sz w:val="24"/>
          <w:szCs w:val="24"/>
        </w:rPr>
      </w:pPr>
      <w:r w:rsidRPr="00C62D20">
        <w:rPr>
          <w:rFonts w:cs="B Nazanin" w:hint="cs"/>
          <w:sz w:val="24"/>
          <w:szCs w:val="24"/>
          <w:rtl/>
        </w:rPr>
        <w:t xml:space="preserve">در ایران تعداد تخت‌های بستری توانبخشی بسیار محدود است. </w:t>
      </w:r>
      <w:r w:rsidR="00961684" w:rsidRPr="00C62D20">
        <w:rPr>
          <w:rFonts w:cs="B Nazanin" w:hint="cs"/>
          <w:sz w:val="24"/>
          <w:szCs w:val="24"/>
          <w:rtl/>
        </w:rPr>
        <w:t>ا</w:t>
      </w:r>
      <w:r w:rsidRPr="00C62D20">
        <w:rPr>
          <w:rFonts w:cs="B Nazanin" w:hint="cs"/>
          <w:sz w:val="24"/>
          <w:szCs w:val="24"/>
          <w:rtl/>
        </w:rPr>
        <w:t>گرچه خدمات توانبخشی بستری</w:t>
      </w:r>
      <w:r w:rsidR="00F93FCD">
        <w:rPr>
          <w:rFonts w:cs="B Nazanin" w:hint="cs"/>
          <w:sz w:val="24"/>
          <w:szCs w:val="24"/>
          <w:rtl/>
        </w:rPr>
        <w:t>،</w:t>
      </w:r>
      <w:r w:rsidRPr="00C62D20">
        <w:rPr>
          <w:rFonts w:cs="B Nazanin" w:hint="cs"/>
          <w:sz w:val="24"/>
          <w:szCs w:val="24"/>
          <w:rtl/>
        </w:rPr>
        <w:t xml:space="preserve"> هم‌اکنون تا حدودی در سایر</w:t>
      </w:r>
      <w:r w:rsidRPr="00C62D20">
        <w:rPr>
          <w:rFonts w:cs="B Nazanin"/>
          <w:sz w:val="24"/>
          <w:szCs w:val="24"/>
          <w:rtl/>
        </w:rPr>
        <w:t xml:space="preserve"> </w:t>
      </w:r>
      <w:r w:rsidRPr="00C62D20">
        <w:rPr>
          <w:rFonts w:cs="B Nazanin" w:hint="cs"/>
          <w:sz w:val="24"/>
          <w:szCs w:val="24"/>
          <w:rtl/>
        </w:rPr>
        <w:t>بخش‌های بیمارستانی</w:t>
      </w:r>
      <w:r w:rsidR="00F93FCD">
        <w:rPr>
          <w:rFonts w:cs="B Nazanin" w:hint="cs"/>
          <w:sz w:val="24"/>
          <w:szCs w:val="24"/>
          <w:rtl/>
        </w:rPr>
        <w:t>،</w:t>
      </w:r>
      <w:r w:rsidRPr="00C62D20">
        <w:rPr>
          <w:rFonts w:cs="B Nazanin" w:hint="cs"/>
          <w:sz w:val="24"/>
          <w:szCs w:val="24"/>
          <w:rtl/>
        </w:rPr>
        <w:t xml:space="preserve"> از جمله</w:t>
      </w:r>
      <w:r w:rsidR="00F93FCD">
        <w:rPr>
          <w:rFonts w:cs="B Nazanin" w:hint="cs"/>
          <w:sz w:val="24"/>
          <w:szCs w:val="24"/>
          <w:rtl/>
        </w:rPr>
        <w:t xml:space="preserve"> نورولوژی و</w:t>
      </w:r>
      <w:r w:rsidRPr="00C62D20">
        <w:rPr>
          <w:rFonts w:cs="B Nazanin" w:hint="cs"/>
          <w:sz w:val="24"/>
          <w:szCs w:val="24"/>
          <w:rtl/>
        </w:rPr>
        <w:t xml:space="preserve"> ارتوپدی</w:t>
      </w:r>
      <w:r w:rsidR="00F93FCD">
        <w:rPr>
          <w:rFonts w:cs="B Nazanin" w:hint="cs"/>
          <w:sz w:val="24"/>
          <w:szCs w:val="24"/>
          <w:rtl/>
        </w:rPr>
        <w:t>،</w:t>
      </w:r>
      <w:r w:rsidRPr="00C62D20">
        <w:rPr>
          <w:rFonts w:cs="B Nazanin" w:hint="cs"/>
          <w:sz w:val="24"/>
          <w:szCs w:val="24"/>
          <w:rtl/>
        </w:rPr>
        <w:t xml:space="preserve"> ارائه می‌گردد ولی تمامی این خدمات</w:t>
      </w:r>
      <w:r w:rsidR="00F93FCD">
        <w:rPr>
          <w:rFonts w:cs="B Nazanin" w:hint="cs"/>
          <w:sz w:val="24"/>
          <w:szCs w:val="24"/>
          <w:rtl/>
        </w:rPr>
        <w:t>،</w:t>
      </w:r>
      <w:r w:rsidRPr="00C62D20">
        <w:rPr>
          <w:rFonts w:cs="B Nazanin" w:hint="cs"/>
          <w:sz w:val="24"/>
          <w:szCs w:val="24"/>
          <w:rtl/>
        </w:rPr>
        <w:t xml:space="preserve"> مربوط به فاز حاد بیماری‌هایی </w:t>
      </w:r>
      <w:r w:rsidR="00F93FCD">
        <w:rPr>
          <w:rFonts w:cs="B Nazanin" w:hint="cs"/>
          <w:sz w:val="24"/>
          <w:szCs w:val="24"/>
          <w:rtl/>
        </w:rPr>
        <w:t xml:space="preserve">نظیر </w:t>
      </w:r>
      <w:r w:rsidRPr="00C62D20">
        <w:rPr>
          <w:rFonts w:cs="B Nazanin" w:hint="cs"/>
          <w:sz w:val="24"/>
          <w:szCs w:val="24"/>
          <w:rtl/>
        </w:rPr>
        <w:t xml:space="preserve">سکته مغزی، ضایعات نخاعی و </w:t>
      </w:r>
      <w:r w:rsidR="00F93FCD">
        <w:rPr>
          <w:rFonts w:cs="B Nazanin" w:hint="cs"/>
          <w:sz w:val="24"/>
          <w:szCs w:val="24"/>
          <w:rtl/>
        </w:rPr>
        <w:t>...</w:t>
      </w:r>
      <w:r w:rsidRPr="00C62D20">
        <w:rPr>
          <w:rFonts w:cs="B Nazanin" w:hint="cs"/>
          <w:sz w:val="24"/>
          <w:szCs w:val="24"/>
          <w:rtl/>
        </w:rPr>
        <w:t xml:space="preserve"> </w:t>
      </w:r>
      <w:r w:rsidR="00C62D20" w:rsidRPr="00C62D20">
        <w:rPr>
          <w:rFonts w:cs="B Nazanin" w:hint="cs"/>
          <w:sz w:val="24"/>
          <w:szCs w:val="24"/>
          <w:rtl/>
        </w:rPr>
        <w:t>بوده و خدمات فاز تحت</w:t>
      </w:r>
      <w:r w:rsidR="00C62D20" w:rsidRPr="00C62D20">
        <w:rPr>
          <w:rFonts w:cs="B Nazanin"/>
          <w:sz w:val="24"/>
          <w:szCs w:val="24"/>
          <w:rtl/>
        </w:rPr>
        <w:softHyphen/>
      </w:r>
      <w:r w:rsidRPr="00C62D20">
        <w:rPr>
          <w:rFonts w:cs="B Nazanin" w:hint="cs"/>
          <w:sz w:val="24"/>
          <w:szCs w:val="24"/>
          <w:rtl/>
        </w:rPr>
        <w:t>حاد</w:t>
      </w:r>
      <w:r w:rsidR="00C62D20" w:rsidRPr="00C62D20">
        <w:rPr>
          <w:rFonts w:cs="B Nazanin" w:hint="cs"/>
          <w:sz w:val="24"/>
          <w:szCs w:val="24"/>
          <w:rtl/>
        </w:rPr>
        <w:t>،</w:t>
      </w:r>
      <w:r w:rsidRPr="00C62D20">
        <w:rPr>
          <w:rFonts w:cs="B Nazanin" w:hint="cs"/>
          <w:sz w:val="24"/>
          <w:szCs w:val="24"/>
          <w:rtl/>
        </w:rPr>
        <w:t xml:space="preserve"> صرفاً در قالب 80 تخت بستری در 2 بیمارستان توانبخشی در تهران </w:t>
      </w:r>
      <w:r w:rsidR="00F93FCD">
        <w:rPr>
          <w:rFonts w:cs="B Nazanin" w:hint="cs"/>
          <w:sz w:val="24"/>
          <w:szCs w:val="24"/>
          <w:rtl/>
        </w:rPr>
        <w:t>ارائه</w:t>
      </w:r>
      <w:r w:rsidR="00C62D20" w:rsidRPr="00C62D20">
        <w:rPr>
          <w:rFonts w:cs="B Nazanin" w:hint="cs"/>
          <w:sz w:val="24"/>
          <w:szCs w:val="24"/>
          <w:rtl/>
        </w:rPr>
        <w:t xml:space="preserve"> </w:t>
      </w:r>
      <w:r w:rsidR="00F93FCD">
        <w:rPr>
          <w:rFonts w:cs="B Nazanin" w:hint="cs"/>
          <w:sz w:val="24"/>
          <w:szCs w:val="24"/>
          <w:rtl/>
        </w:rPr>
        <w:t>می‌</w:t>
      </w:r>
      <w:r w:rsidRPr="00C62D20">
        <w:rPr>
          <w:rFonts w:cs="B Nazanin" w:hint="cs"/>
          <w:sz w:val="24"/>
          <w:szCs w:val="24"/>
          <w:rtl/>
        </w:rPr>
        <w:t>ش</w:t>
      </w:r>
      <w:r w:rsidR="00F93FCD">
        <w:rPr>
          <w:rFonts w:cs="B Nazanin" w:hint="cs"/>
          <w:sz w:val="24"/>
          <w:szCs w:val="24"/>
          <w:rtl/>
        </w:rPr>
        <w:t>و</w:t>
      </w:r>
      <w:r w:rsidRPr="00C62D20">
        <w:rPr>
          <w:rFonts w:cs="B Nazanin" w:hint="cs"/>
          <w:sz w:val="24"/>
          <w:szCs w:val="24"/>
          <w:rtl/>
        </w:rPr>
        <w:t>د.</w:t>
      </w:r>
    </w:p>
    <w:p w:rsidR="007F4C14" w:rsidRPr="00F93FCD" w:rsidRDefault="001E2880" w:rsidP="0049762F">
      <w:pPr>
        <w:bidi/>
        <w:spacing w:after="120"/>
        <w:jc w:val="both"/>
        <w:rPr>
          <w:rFonts w:cs="B Nazanin"/>
          <w:sz w:val="24"/>
          <w:szCs w:val="24"/>
          <w:rtl/>
          <w:lang w:bidi="fa-IR"/>
        </w:rPr>
      </w:pPr>
      <w:r w:rsidRPr="00C62D20">
        <w:rPr>
          <w:rFonts w:cs="B Nazanin" w:hint="cs"/>
          <w:sz w:val="24"/>
          <w:szCs w:val="24"/>
          <w:rtl/>
        </w:rPr>
        <w:t>در مطالعه‌</w:t>
      </w:r>
      <w:r w:rsidR="00C62D20" w:rsidRPr="00C62D20">
        <w:rPr>
          <w:rFonts w:cs="B Nazanin" w:hint="cs"/>
          <w:sz w:val="24"/>
          <w:szCs w:val="24"/>
          <w:rtl/>
        </w:rPr>
        <w:t xml:space="preserve"> انجام شده</w:t>
      </w:r>
      <w:r w:rsidRPr="00C62D20">
        <w:rPr>
          <w:rFonts w:cs="B Nazanin" w:hint="cs"/>
          <w:sz w:val="24"/>
          <w:szCs w:val="24"/>
          <w:rtl/>
        </w:rPr>
        <w:t xml:space="preserve"> توسط هوگان و همکارانش</w:t>
      </w:r>
      <w:r w:rsidR="00C62D20" w:rsidRPr="00C62D20">
        <w:rPr>
          <w:rFonts w:cs="B Nazanin" w:hint="cs"/>
          <w:sz w:val="24"/>
          <w:szCs w:val="24"/>
          <w:rtl/>
        </w:rPr>
        <w:t xml:space="preserve">، </w:t>
      </w:r>
      <w:r w:rsidRPr="00C62D20">
        <w:rPr>
          <w:rFonts w:cs="B Nazanin" w:hint="cs"/>
          <w:sz w:val="24"/>
          <w:szCs w:val="24"/>
          <w:rtl/>
        </w:rPr>
        <w:t xml:space="preserve">استاندارد </w:t>
      </w:r>
      <w:r w:rsidR="00C62D20" w:rsidRPr="00C62D20">
        <w:rPr>
          <w:rFonts w:cs="B Nazanin" w:hint="cs"/>
          <w:sz w:val="24"/>
          <w:szCs w:val="24"/>
          <w:rtl/>
        </w:rPr>
        <w:t xml:space="preserve">نیاز به </w:t>
      </w:r>
      <w:r w:rsidRPr="00C62D20">
        <w:rPr>
          <w:rFonts w:cs="B Nazanin" w:hint="cs"/>
          <w:sz w:val="24"/>
          <w:szCs w:val="24"/>
          <w:rtl/>
        </w:rPr>
        <w:t>تخت توانبخشی</w:t>
      </w:r>
      <w:r w:rsidR="00C62D20" w:rsidRPr="00C62D20">
        <w:rPr>
          <w:rFonts w:cs="B Nazanin" w:hint="cs"/>
          <w:sz w:val="24"/>
          <w:szCs w:val="24"/>
          <w:rtl/>
        </w:rPr>
        <w:t>،</w:t>
      </w:r>
      <w:r w:rsidRPr="00C62D20">
        <w:rPr>
          <w:rFonts w:cs="B Nazanin" w:hint="cs"/>
          <w:sz w:val="24"/>
          <w:szCs w:val="24"/>
          <w:rtl/>
        </w:rPr>
        <w:t xml:space="preserve"> </w:t>
      </w:r>
      <w:r w:rsidR="00C62D20" w:rsidRPr="00C62D20">
        <w:rPr>
          <w:rFonts w:cs="B Nazanin" w:hint="cs"/>
          <w:sz w:val="24"/>
          <w:szCs w:val="24"/>
          <w:rtl/>
        </w:rPr>
        <w:t>1/0</w:t>
      </w:r>
      <w:r w:rsidRPr="00C62D20">
        <w:rPr>
          <w:rFonts w:cs="B Nazanin"/>
          <w:sz w:val="24"/>
          <w:szCs w:val="24"/>
          <w:rtl/>
        </w:rPr>
        <w:t xml:space="preserve"> </w:t>
      </w:r>
      <w:r w:rsidRPr="00C62D20">
        <w:rPr>
          <w:rFonts w:cs="B Nazanin" w:hint="cs"/>
          <w:sz w:val="24"/>
          <w:szCs w:val="24"/>
          <w:rtl/>
        </w:rPr>
        <w:t xml:space="preserve">تخت به ازای هر 1000 نفر </w:t>
      </w:r>
      <w:r w:rsidR="00C62D20" w:rsidRPr="00C62D20">
        <w:rPr>
          <w:rFonts w:cs="B Nazanin" w:hint="cs"/>
          <w:sz w:val="24"/>
          <w:szCs w:val="24"/>
          <w:rtl/>
        </w:rPr>
        <w:t>برآورد</w:t>
      </w:r>
      <w:r w:rsidRPr="00C62D20">
        <w:rPr>
          <w:rFonts w:cs="B Nazanin" w:hint="cs"/>
          <w:sz w:val="24"/>
          <w:szCs w:val="24"/>
          <w:rtl/>
        </w:rPr>
        <w:t xml:space="preserve"> شد</w:t>
      </w:r>
      <w:r w:rsidR="00C62D20" w:rsidRPr="00C62D20">
        <w:rPr>
          <w:rFonts w:cs="B Nazanin" w:hint="cs"/>
          <w:sz w:val="24"/>
          <w:szCs w:val="24"/>
          <w:rtl/>
        </w:rPr>
        <w:t>ه است</w:t>
      </w:r>
      <w:r w:rsidRPr="00C62D20">
        <w:rPr>
          <w:rFonts w:cs="B Nazanin" w:hint="cs"/>
          <w:sz w:val="24"/>
          <w:szCs w:val="24"/>
          <w:rtl/>
        </w:rPr>
        <w:t>.</w:t>
      </w:r>
      <w:r w:rsidRPr="00C62D20">
        <w:rPr>
          <w:rFonts w:cs="B Nazanin"/>
          <w:sz w:val="24"/>
          <w:szCs w:val="24"/>
          <w:rtl/>
        </w:rPr>
        <w:t xml:space="preserve"> </w:t>
      </w:r>
      <w:r w:rsidR="00C62D20" w:rsidRPr="00C62D20">
        <w:rPr>
          <w:rFonts w:cs="B Nazanin" w:hint="cs"/>
          <w:sz w:val="24"/>
          <w:szCs w:val="24"/>
          <w:rtl/>
        </w:rPr>
        <w:t xml:space="preserve">به پیشنهاد </w:t>
      </w:r>
      <w:r w:rsidRPr="00C62D20">
        <w:rPr>
          <w:rFonts w:cs="B Nazanin" w:hint="cs"/>
          <w:sz w:val="24"/>
          <w:szCs w:val="24"/>
          <w:rtl/>
        </w:rPr>
        <w:t>انجمن طب فیزیکی توانبخشی انگلیس</w:t>
      </w:r>
      <w:r w:rsidRPr="00C62D20">
        <w:rPr>
          <w:rFonts w:cs="B Nazanin"/>
          <w:sz w:val="24"/>
          <w:szCs w:val="24"/>
          <w:rtl/>
        </w:rPr>
        <w:t xml:space="preserve"> </w:t>
      </w:r>
      <w:r w:rsidRPr="00F93FCD">
        <w:rPr>
          <w:rFonts w:ascii="Times New Roman" w:hAnsi="Times New Roman" w:cs="Times New Roman"/>
          <w:sz w:val="20"/>
          <w:szCs w:val="20"/>
        </w:rPr>
        <w:t>BSRM</w:t>
      </w:r>
      <w:r w:rsidR="00F93FCD">
        <w:rPr>
          <w:rStyle w:val="FootnoteReference"/>
          <w:rFonts w:ascii="Times New Roman" w:hAnsi="Times New Roman" w:cs="Times New Roman"/>
          <w:sz w:val="20"/>
          <w:szCs w:val="20"/>
          <w:rtl/>
        </w:rPr>
        <w:footnoteReference w:id="6"/>
      </w:r>
      <w:r w:rsidR="00F93FCD">
        <w:rPr>
          <w:rFonts w:ascii="Times New Roman" w:hAnsi="Times New Roman" w:cs="Times New Roman" w:hint="cs"/>
          <w:sz w:val="20"/>
          <w:szCs w:val="20"/>
          <w:rtl/>
        </w:rPr>
        <w:t xml:space="preserve"> </w:t>
      </w:r>
      <w:r w:rsidR="00C62D20" w:rsidRPr="00C62D20">
        <w:rPr>
          <w:rFonts w:cs="B Nazanin" w:hint="cs"/>
          <w:sz w:val="24"/>
          <w:szCs w:val="24"/>
          <w:rtl/>
        </w:rPr>
        <w:t>،</w:t>
      </w:r>
      <w:r w:rsidRPr="00C62D20">
        <w:rPr>
          <w:rFonts w:cs="B Nazanin"/>
          <w:sz w:val="24"/>
          <w:szCs w:val="24"/>
          <w:rtl/>
        </w:rPr>
        <w:t xml:space="preserve"> </w:t>
      </w:r>
      <w:r w:rsidRPr="00C62D20">
        <w:rPr>
          <w:rFonts w:cs="B Nazanin" w:hint="cs"/>
          <w:sz w:val="24"/>
          <w:szCs w:val="24"/>
          <w:rtl/>
        </w:rPr>
        <w:t>در سطح بستری</w:t>
      </w:r>
      <w:r w:rsidRPr="00C62D20">
        <w:rPr>
          <w:rFonts w:cs="B Nazanin"/>
          <w:sz w:val="24"/>
          <w:szCs w:val="24"/>
          <w:rtl/>
        </w:rPr>
        <w:t xml:space="preserve"> </w:t>
      </w:r>
      <w:r w:rsidR="007F4C14" w:rsidRPr="00C62D20">
        <w:rPr>
          <w:rFonts w:cs="B Nazanin" w:hint="cs"/>
          <w:sz w:val="24"/>
          <w:szCs w:val="24"/>
          <w:rtl/>
        </w:rPr>
        <w:t xml:space="preserve">می‌بایست </w:t>
      </w:r>
      <w:r w:rsidRPr="00C62D20">
        <w:rPr>
          <w:rFonts w:cs="B Nazanin" w:hint="cs"/>
          <w:sz w:val="24"/>
          <w:szCs w:val="24"/>
          <w:rtl/>
        </w:rPr>
        <w:t>حداقل</w:t>
      </w:r>
      <w:r w:rsidR="007F4C14" w:rsidRPr="00C62D20">
        <w:rPr>
          <w:rFonts w:cs="B Nazanin" w:hint="cs"/>
          <w:sz w:val="24"/>
          <w:szCs w:val="24"/>
          <w:rtl/>
        </w:rPr>
        <w:t xml:space="preserve"> ۶۰</w:t>
      </w:r>
      <w:r w:rsidRPr="00C62D20">
        <w:rPr>
          <w:rFonts w:cs="B Nazanin" w:hint="cs"/>
          <w:sz w:val="24"/>
          <w:szCs w:val="24"/>
          <w:rtl/>
        </w:rPr>
        <w:t xml:space="preserve"> تخت به ازای</w:t>
      </w:r>
      <w:r w:rsidRPr="00C62D20">
        <w:rPr>
          <w:rFonts w:cs="B Nazanin"/>
          <w:sz w:val="24"/>
          <w:szCs w:val="24"/>
          <w:rtl/>
        </w:rPr>
        <w:t xml:space="preserve"> </w:t>
      </w:r>
      <w:r w:rsidRPr="00C62D20">
        <w:rPr>
          <w:rFonts w:cs="B Nazanin" w:hint="cs"/>
          <w:sz w:val="24"/>
          <w:szCs w:val="24"/>
          <w:rtl/>
        </w:rPr>
        <w:t>هر یک</w:t>
      </w:r>
      <w:r w:rsidR="007F4C14" w:rsidRPr="00C62D20">
        <w:rPr>
          <w:rFonts w:cs="B Nazanin" w:hint="cs"/>
          <w:sz w:val="24"/>
          <w:szCs w:val="24"/>
          <w:rtl/>
        </w:rPr>
        <w:t xml:space="preserve"> </w:t>
      </w:r>
      <w:r w:rsidRPr="00C62D20">
        <w:rPr>
          <w:rFonts w:cs="B Nazanin" w:hint="cs"/>
          <w:sz w:val="24"/>
          <w:szCs w:val="24"/>
          <w:rtl/>
        </w:rPr>
        <w:t>‌میلیون نفر جمعیت</w:t>
      </w:r>
      <w:r w:rsidR="00D96026">
        <w:rPr>
          <w:rFonts w:cs="B Nazanin" w:hint="cs"/>
          <w:sz w:val="24"/>
          <w:szCs w:val="24"/>
          <w:rtl/>
        </w:rPr>
        <w:t>،</w:t>
      </w:r>
      <w:r w:rsidRPr="00C62D20">
        <w:rPr>
          <w:rFonts w:cs="B Nazanin" w:hint="cs"/>
          <w:sz w:val="24"/>
          <w:szCs w:val="24"/>
          <w:rtl/>
        </w:rPr>
        <w:t xml:space="preserve"> به متخصصین توانبخشی اختصاص پیدا کند</w:t>
      </w:r>
      <w:r w:rsidR="007F4C14" w:rsidRPr="00C62D20">
        <w:rPr>
          <w:rFonts w:cs="B Nazanin" w:hint="cs"/>
          <w:sz w:val="24"/>
          <w:szCs w:val="24"/>
          <w:rtl/>
        </w:rPr>
        <w:t>.</w:t>
      </w:r>
    </w:p>
    <w:p w:rsidR="001E2880" w:rsidRDefault="007F4C14" w:rsidP="005D649E">
      <w:pPr>
        <w:bidi/>
        <w:spacing w:after="120"/>
        <w:jc w:val="both"/>
        <w:rPr>
          <w:rFonts w:cs="B Nazanin"/>
          <w:sz w:val="24"/>
          <w:szCs w:val="24"/>
          <w:rtl/>
        </w:rPr>
      </w:pPr>
      <w:r w:rsidRPr="00BE1045">
        <w:rPr>
          <w:rFonts w:cs="B Nazanin" w:hint="cs"/>
          <w:sz w:val="24"/>
          <w:szCs w:val="24"/>
          <w:rtl/>
        </w:rPr>
        <w:t>با</w:t>
      </w:r>
      <w:r w:rsidR="001E2880" w:rsidRPr="00BE1045">
        <w:rPr>
          <w:rFonts w:cs="B Nazanin" w:hint="cs"/>
          <w:sz w:val="24"/>
          <w:szCs w:val="24"/>
          <w:rtl/>
        </w:rPr>
        <w:t xml:space="preserve"> توجه به آمار </w:t>
      </w:r>
      <w:r w:rsidR="00AF2924">
        <w:rPr>
          <w:rFonts w:cs="B Nazanin" w:hint="cs"/>
          <w:sz w:val="24"/>
          <w:szCs w:val="24"/>
          <w:rtl/>
        </w:rPr>
        <w:t xml:space="preserve">ارائه شده در </w:t>
      </w:r>
      <w:r w:rsidR="001E2880" w:rsidRPr="00BE1045">
        <w:rPr>
          <w:rFonts w:cs="B Nazanin" w:hint="cs"/>
          <w:sz w:val="24"/>
          <w:szCs w:val="24"/>
          <w:rtl/>
        </w:rPr>
        <w:t xml:space="preserve">جدول </w:t>
      </w:r>
      <w:r w:rsidR="00F715E3" w:rsidRPr="00BE1045">
        <w:rPr>
          <w:rFonts w:cs="B Nazanin" w:hint="cs"/>
          <w:sz w:val="24"/>
          <w:szCs w:val="24"/>
          <w:rtl/>
        </w:rPr>
        <w:t>2،</w:t>
      </w:r>
      <w:r w:rsidR="001E2880" w:rsidRPr="00BE1045">
        <w:rPr>
          <w:rFonts w:cs="B Nazanin" w:hint="cs"/>
          <w:sz w:val="24"/>
          <w:szCs w:val="24"/>
          <w:rtl/>
        </w:rPr>
        <w:t xml:space="preserve"> به نظر می‌رسد به‌</w:t>
      </w:r>
      <w:r w:rsidRPr="00BE1045">
        <w:rPr>
          <w:rFonts w:cs="B Nazanin" w:hint="cs"/>
          <w:sz w:val="24"/>
          <w:szCs w:val="24"/>
          <w:rtl/>
        </w:rPr>
        <w:t xml:space="preserve"> </w:t>
      </w:r>
      <w:r w:rsidR="001E2880" w:rsidRPr="00BE1045">
        <w:rPr>
          <w:rFonts w:cs="B Nazanin" w:hint="cs"/>
          <w:sz w:val="24"/>
          <w:szCs w:val="24"/>
          <w:rtl/>
        </w:rPr>
        <w:t>استثنای اکثر کشورهای توسعه‌یافته</w:t>
      </w:r>
      <w:r w:rsidRPr="00BE1045">
        <w:rPr>
          <w:rFonts w:cs="B Nazanin" w:hint="cs"/>
          <w:sz w:val="24"/>
          <w:szCs w:val="24"/>
          <w:rtl/>
        </w:rPr>
        <w:t xml:space="preserve"> و یا ثروتمند، بیشتر کشورها</w:t>
      </w:r>
      <w:r w:rsidR="001E2880" w:rsidRPr="00BE1045">
        <w:rPr>
          <w:rFonts w:cs="B Nazanin" w:hint="cs"/>
          <w:sz w:val="24"/>
          <w:szCs w:val="24"/>
          <w:rtl/>
        </w:rPr>
        <w:t>ی مشابه ایران</w:t>
      </w:r>
      <w:r w:rsidR="00AF2924">
        <w:rPr>
          <w:rFonts w:cs="B Nazanin" w:hint="cs"/>
          <w:sz w:val="24"/>
          <w:szCs w:val="24"/>
          <w:rtl/>
        </w:rPr>
        <w:t>،</w:t>
      </w:r>
      <w:r w:rsidRPr="00BE1045">
        <w:rPr>
          <w:rFonts w:cs="B Nazanin" w:hint="cs"/>
          <w:sz w:val="24"/>
          <w:szCs w:val="24"/>
          <w:rtl/>
        </w:rPr>
        <w:t xml:space="preserve"> </w:t>
      </w:r>
      <w:r w:rsidR="001E2880" w:rsidRPr="00BE1045">
        <w:rPr>
          <w:rFonts w:cs="B Nazanin" w:hint="cs"/>
          <w:sz w:val="24"/>
          <w:szCs w:val="24"/>
          <w:rtl/>
        </w:rPr>
        <w:t>امکانات بستری خود را در محدوده 2 تا</w:t>
      </w:r>
      <w:r w:rsidR="00BE1045" w:rsidRPr="00BE1045">
        <w:rPr>
          <w:rFonts w:cs="B Nazanin" w:hint="cs"/>
          <w:sz w:val="24"/>
          <w:szCs w:val="24"/>
          <w:rtl/>
        </w:rPr>
        <w:t xml:space="preserve"> 5/2</w:t>
      </w:r>
      <w:r w:rsidR="001E2880" w:rsidRPr="00BE1045">
        <w:rPr>
          <w:rFonts w:cs="B Nazanin" w:hint="cs"/>
          <w:sz w:val="24"/>
          <w:szCs w:val="24"/>
          <w:rtl/>
        </w:rPr>
        <w:t xml:space="preserve"> تخت به ازای هر 100 هزار نفر جمعیت ن</w:t>
      </w:r>
      <w:r w:rsidRPr="00BE1045">
        <w:rPr>
          <w:rFonts w:cs="B Nazanin" w:hint="cs"/>
          <w:sz w:val="24"/>
          <w:szCs w:val="24"/>
          <w:rtl/>
        </w:rPr>
        <w:t>گه</w:t>
      </w:r>
      <w:r w:rsidR="00AF2924">
        <w:rPr>
          <w:rFonts w:cs="B Nazanin" w:hint="cs"/>
          <w:sz w:val="24"/>
          <w:szCs w:val="24"/>
          <w:rtl/>
        </w:rPr>
        <w:t xml:space="preserve"> </w:t>
      </w:r>
      <w:r w:rsidRPr="00BE1045">
        <w:rPr>
          <w:rFonts w:cs="B Nazanin"/>
          <w:sz w:val="24"/>
          <w:szCs w:val="24"/>
          <w:rtl/>
        </w:rPr>
        <w:softHyphen/>
      </w:r>
      <w:r w:rsidR="001E2880" w:rsidRPr="00BE1045">
        <w:rPr>
          <w:rFonts w:cs="B Nazanin" w:hint="cs"/>
          <w:sz w:val="24"/>
          <w:szCs w:val="24"/>
          <w:rtl/>
        </w:rPr>
        <w:t>داشت</w:t>
      </w:r>
      <w:r w:rsidRPr="00BE1045">
        <w:rPr>
          <w:rFonts w:cs="B Nazanin" w:hint="cs"/>
          <w:sz w:val="24"/>
          <w:szCs w:val="24"/>
          <w:rtl/>
        </w:rPr>
        <w:t>ه</w:t>
      </w:r>
      <w:r w:rsidRPr="00BE1045">
        <w:rPr>
          <w:rFonts w:cs="B Nazanin"/>
          <w:sz w:val="24"/>
          <w:szCs w:val="24"/>
          <w:rtl/>
        </w:rPr>
        <w:softHyphen/>
      </w:r>
      <w:r w:rsidRPr="00BE1045">
        <w:rPr>
          <w:rFonts w:cs="B Nazanin" w:hint="cs"/>
          <w:sz w:val="24"/>
          <w:szCs w:val="24"/>
          <w:rtl/>
        </w:rPr>
        <w:t>ا</w:t>
      </w:r>
      <w:r w:rsidR="001E2880" w:rsidRPr="00BE1045">
        <w:rPr>
          <w:rFonts w:cs="B Nazanin" w:hint="cs"/>
          <w:sz w:val="24"/>
          <w:szCs w:val="24"/>
          <w:rtl/>
        </w:rPr>
        <w:t xml:space="preserve">ند و این </w:t>
      </w:r>
      <w:r w:rsidRPr="00BE1045">
        <w:rPr>
          <w:rFonts w:cs="B Nazanin" w:hint="cs"/>
          <w:sz w:val="24"/>
          <w:szCs w:val="24"/>
          <w:rtl/>
        </w:rPr>
        <w:t>موضوع</w:t>
      </w:r>
      <w:r w:rsidR="00AF2924">
        <w:rPr>
          <w:rFonts w:cs="B Nazanin" w:hint="cs"/>
          <w:sz w:val="24"/>
          <w:szCs w:val="24"/>
          <w:rtl/>
        </w:rPr>
        <w:t>،</w:t>
      </w:r>
      <w:r w:rsidRPr="00BE1045">
        <w:rPr>
          <w:rFonts w:cs="B Nazanin" w:hint="cs"/>
          <w:sz w:val="24"/>
          <w:szCs w:val="24"/>
          <w:rtl/>
        </w:rPr>
        <w:t xml:space="preserve"> </w:t>
      </w:r>
      <w:r w:rsidR="001E2880" w:rsidRPr="00BE1045">
        <w:rPr>
          <w:rFonts w:cs="B Nazanin" w:hint="cs"/>
          <w:sz w:val="24"/>
          <w:szCs w:val="24"/>
          <w:rtl/>
        </w:rPr>
        <w:t xml:space="preserve">نشان‌دهنده تعداد بسیار کم تخت </w:t>
      </w:r>
      <w:r w:rsidRPr="00BE1045">
        <w:rPr>
          <w:rFonts w:cs="B Nazanin" w:hint="cs"/>
          <w:sz w:val="24"/>
          <w:szCs w:val="24"/>
          <w:rtl/>
        </w:rPr>
        <w:t>در ایران</w:t>
      </w:r>
      <w:r w:rsidR="00AF2924">
        <w:rPr>
          <w:rFonts w:cs="B Nazanin" w:hint="cs"/>
          <w:sz w:val="24"/>
          <w:szCs w:val="24"/>
          <w:rtl/>
        </w:rPr>
        <w:t>،</w:t>
      </w:r>
      <w:r w:rsidRPr="00BE1045">
        <w:rPr>
          <w:rFonts w:cs="B Nazanin" w:hint="cs"/>
          <w:sz w:val="24"/>
          <w:szCs w:val="24"/>
          <w:rtl/>
        </w:rPr>
        <w:t xml:space="preserve"> </w:t>
      </w:r>
      <w:r w:rsidR="001E2880" w:rsidRPr="00BE1045">
        <w:rPr>
          <w:rFonts w:cs="B Nazanin" w:hint="cs"/>
          <w:sz w:val="24"/>
          <w:szCs w:val="24"/>
          <w:rtl/>
        </w:rPr>
        <w:t>نسبت به کشورهای مشابه است</w:t>
      </w:r>
      <w:r w:rsidR="00AF2924">
        <w:rPr>
          <w:rFonts w:cs="B Nazanin" w:hint="cs"/>
          <w:sz w:val="24"/>
          <w:szCs w:val="24"/>
          <w:rtl/>
        </w:rPr>
        <w:t>؛</w:t>
      </w:r>
      <w:r w:rsidR="001E2880" w:rsidRPr="00BE1045">
        <w:rPr>
          <w:rFonts w:cs="B Nazanin"/>
          <w:sz w:val="24"/>
          <w:szCs w:val="24"/>
        </w:rPr>
        <w:t xml:space="preserve"> </w:t>
      </w:r>
      <w:r w:rsidR="001E2880" w:rsidRPr="00BE1045">
        <w:rPr>
          <w:rFonts w:cs="B Nazanin" w:hint="cs"/>
          <w:sz w:val="24"/>
          <w:szCs w:val="24"/>
          <w:rtl/>
        </w:rPr>
        <w:t>حال</w:t>
      </w:r>
      <w:r w:rsidR="00AF2924">
        <w:rPr>
          <w:rFonts w:cs="B Nazanin" w:hint="cs"/>
          <w:sz w:val="24"/>
          <w:szCs w:val="24"/>
          <w:rtl/>
        </w:rPr>
        <w:t xml:space="preserve"> </w:t>
      </w:r>
      <w:r w:rsidR="001E2880" w:rsidRPr="00BE1045">
        <w:rPr>
          <w:rFonts w:cs="B Nazanin" w:hint="cs"/>
          <w:sz w:val="24"/>
          <w:szCs w:val="24"/>
          <w:rtl/>
        </w:rPr>
        <w:t>‌آن</w:t>
      </w:r>
      <w:r w:rsidR="00AF2924">
        <w:rPr>
          <w:rFonts w:cs="B Nazanin"/>
          <w:sz w:val="24"/>
          <w:szCs w:val="24"/>
          <w:rtl/>
        </w:rPr>
        <w:softHyphen/>
      </w:r>
      <w:r w:rsidR="001E2880" w:rsidRPr="00BE1045">
        <w:rPr>
          <w:rFonts w:cs="B Nazanin" w:hint="cs"/>
          <w:sz w:val="24"/>
          <w:szCs w:val="24"/>
          <w:rtl/>
        </w:rPr>
        <w:t>که</w:t>
      </w:r>
      <w:r w:rsidRPr="00BE1045">
        <w:rPr>
          <w:rFonts w:cs="B Nazanin" w:hint="cs"/>
          <w:sz w:val="24"/>
          <w:szCs w:val="24"/>
          <w:rtl/>
        </w:rPr>
        <w:t xml:space="preserve"> با توجه به بروز بیماری‌های نیازمند خدمات توانبخشی</w:t>
      </w:r>
      <w:r w:rsidR="00AF2924">
        <w:rPr>
          <w:rFonts w:cs="B Nazanin" w:hint="cs"/>
          <w:sz w:val="24"/>
          <w:szCs w:val="24"/>
          <w:rtl/>
        </w:rPr>
        <w:t>،</w:t>
      </w:r>
      <w:r w:rsidRPr="00BE1045">
        <w:rPr>
          <w:rFonts w:cs="B Nazanin" w:hint="cs"/>
          <w:sz w:val="24"/>
          <w:szCs w:val="24"/>
          <w:rtl/>
        </w:rPr>
        <w:t xml:space="preserve"> </w:t>
      </w:r>
      <w:r w:rsidR="00AF2924">
        <w:rPr>
          <w:rFonts w:cs="B Nazanin" w:hint="cs"/>
          <w:sz w:val="24"/>
          <w:szCs w:val="24"/>
          <w:rtl/>
        </w:rPr>
        <w:t>نظیر</w:t>
      </w:r>
      <w:r w:rsidRPr="00BE1045">
        <w:rPr>
          <w:rFonts w:cs="B Nazanin" w:hint="cs"/>
          <w:sz w:val="24"/>
          <w:szCs w:val="24"/>
          <w:rtl/>
        </w:rPr>
        <w:t xml:space="preserve"> </w:t>
      </w:r>
      <w:r w:rsidR="00BE1045" w:rsidRPr="00BE1045">
        <w:rPr>
          <w:rFonts w:cs="B Nazanin" w:hint="cs"/>
          <w:sz w:val="24"/>
          <w:szCs w:val="24"/>
          <w:rtl/>
        </w:rPr>
        <w:t>سکته</w:t>
      </w:r>
      <w:r w:rsidR="00BE1045" w:rsidRPr="00BE1045">
        <w:rPr>
          <w:rFonts w:cs="B Nazanin"/>
          <w:sz w:val="24"/>
          <w:szCs w:val="24"/>
          <w:rtl/>
        </w:rPr>
        <w:softHyphen/>
      </w:r>
      <w:r w:rsidRPr="00BE1045">
        <w:rPr>
          <w:rFonts w:cs="B Nazanin" w:hint="cs"/>
          <w:sz w:val="24"/>
          <w:szCs w:val="24"/>
          <w:rtl/>
        </w:rPr>
        <w:t>مغزی و ضایعات نخاعی،</w:t>
      </w:r>
      <w:r w:rsidR="001E2880" w:rsidRPr="00BE1045">
        <w:rPr>
          <w:rFonts w:cs="B Nazanin" w:hint="cs"/>
          <w:sz w:val="24"/>
          <w:szCs w:val="24"/>
          <w:rtl/>
        </w:rPr>
        <w:t xml:space="preserve"> نیاز کشور ما </w:t>
      </w:r>
      <w:r w:rsidRPr="00BE1045">
        <w:rPr>
          <w:rFonts w:cs="B Nazanin" w:hint="cs"/>
          <w:sz w:val="24"/>
          <w:szCs w:val="24"/>
          <w:rtl/>
        </w:rPr>
        <w:t>از بسیاری</w:t>
      </w:r>
      <w:r w:rsidR="001E2880" w:rsidRPr="00BE1045">
        <w:rPr>
          <w:rFonts w:cs="B Nazanin" w:hint="cs"/>
          <w:sz w:val="24"/>
          <w:szCs w:val="24"/>
          <w:rtl/>
        </w:rPr>
        <w:t xml:space="preserve"> کشورها بیشتر است.</w:t>
      </w:r>
      <w:r w:rsidR="00493A5B" w:rsidRPr="00BE1045">
        <w:rPr>
          <w:rFonts w:cs="B Nazanin" w:hint="cs"/>
          <w:sz w:val="24"/>
          <w:szCs w:val="24"/>
          <w:rtl/>
        </w:rPr>
        <w:t xml:space="preserve"> </w:t>
      </w:r>
      <w:r w:rsidR="001E2880" w:rsidRPr="00BE1045">
        <w:rPr>
          <w:rFonts w:cs="B Nazanin" w:hint="cs"/>
          <w:sz w:val="24"/>
          <w:szCs w:val="24"/>
          <w:rtl/>
        </w:rPr>
        <w:t>در ایران</w:t>
      </w:r>
      <w:r w:rsidR="00AF2924">
        <w:rPr>
          <w:rFonts w:cs="B Nazanin" w:hint="cs"/>
          <w:sz w:val="24"/>
          <w:szCs w:val="24"/>
          <w:rtl/>
        </w:rPr>
        <w:t>،</w:t>
      </w:r>
      <w:r w:rsidR="001E2880" w:rsidRPr="00BE1045">
        <w:rPr>
          <w:rFonts w:cs="B Nazanin" w:hint="cs"/>
          <w:sz w:val="24"/>
          <w:szCs w:val="24"/>
          <w:rtl/>
        </w:rPr>
        <w:t xml:space="preserve"> خصوصاً تهران</w:t>
      </w:r>
      <w:r w:rsidR="00AF2924">
        <w:rPr>
          <w:rFonts w:cs="B Nazanin" w:hint="cs"/>
          <w:sz w:val="24"/>
          <w:szCs w:val="24"/>
          <w:rtl/>
        </w:rPr>
        <w:t>،</w:t>
      </w:r>
      <w:r w:rsidR="001E2880" w:rsidRPr="00BE1045">
        <w:rPr>
          <w:rFonts w:cs="B Nazanin" w:hint="cs"/>
          <w:sz w:val="24"/>
          <w:szCs w:val="24"/>
          <w:rtl/>
        </w:rPr>
        <w:t xml:space="preserve"> تجربه تأسیس و تبدیل بیمارستان توانبخشی به بیمارستان عمومی کم نیست</w:t>
      </w:r>
      <w:r w:rsidR="00AF2924">
        <w:rPr>
          <w:rFonts w:cs="B Nazanin" w:hint="cs"/>
          <w:sz w:val="24"/>
          <w:szCs w:val="24"/>
          <w:rtl/>
        </w:rPr>
        <w:t xml:space="preserve">. </w:t>
      </w:r>
      <w:r w:rsidR="001E2880" w:rsidRPr="00BE1045">
        <w:rPr>
          <w:rFonts w:cs="B Nazanin" w:hint="cs"/>
          <w:sz w:val="24"/>
          <w:szCs w:val="24"/>
          <w:rtl/>
        </w:rPr>
        <w:t>از مهم‌ترین</w:t>
      </w:r>
      <w:r w:rsidR="005D649E">
        <w:rPr>
          <w:rFonts w:cs="B Nazanin" w:hint="cs"/>
          <w:sz w:val="24"/>
          <w:szCs w:val="24"/>
          <w:rtl/>
        </w:rPr>
        <w:t xml:space="preserve"> </w:t>
      </w:r>
      <w:r w:rsidR="001E2880" w:rsidRPr="00BE1045">
        <w:rPr>
          <w:rFonts w:cs="B Nazanin" w:hint="cs"/>
          <w:sz w:val="24"/>
          <w:szCs w:val="24"/>
          <w:rtl/>
        </w:rPr>
        <w:t xml:space="preserve">دلایل ناموفق بودن چنین </w:t>
      </w:r>
      <w:r w:rsidR="001E2880" w:rsidRPr="00BE1045">
        <w:rPr>
          <w:rFonts w:cs="B Nazanin"/>
          <w:sz w:val="24"/>
          <w:szCs w:val="24"/>
          <w:rtl/>
        </w:rPr>
        <w:t>ب</w:t>
      </w:r>
      <w:r w:rsidR="001E2880" w:rsidRPr="00BE1045">
        <w:rPr>
          <w:rFonts w:cs="B Nazanin" w:hint="cs"/>
          <w:sz w:val="24"/>
          <w:szCs w:val="24"/>
          <w:rtl/>
        </w:rPr>
        <w:t>یمارستان‌هایی</w:t>
      </w:r>
      <w:r w:rsidR="00AF2924">
        <w:rPr>
          <w:rFonts w:cs="B Nazanin" w:hint="cs"/>
          <w:sz w:val="24"/>
          <w:szCs w:val="24"/>
          <w:rtl/>
        </w:rPr>
        <w:t>،</w:t>
      </w:r>
      <w:r w:rsidR="001E2880" w:rsidRPr="00BE1045">
        <w:rPr>
          <w:rFonts w:cs="B Nazanin" w:hint="cs"/>
          <w:sz w:val="24"/>
          <w:szCs w:val="24"/>
          <w:rtl/>
        </w:rPr>
        <w:t xml:space="preserve"> عدم پوشش بیمه در بخش توانبخشی و بالا بودن هزینه تمام‌شده خدمات توانبخشی بستری می‌باشد </w:t>
      </w:r>
      <w:r w:rsidR="00493A5B" w:rsidRPr="00BE1045">
        <w:rPr>
          <w:rFonts w:cs="B Nazanin" w:hint="cs"/>
          <w:sz w:val="24"/>
          <w:szCs w:val="24"/>
          <w:rtl/>
        </w:rPr>
        <w:t>که</w:t>
      </w:r>
      <w:r w:rsidR="001E2880" w:rsidRPr="00BE1045">
        <w:rPr>
          <w:rFonts w:cs="B Nazanin" w:hint="cs"/>
          <w:sz w:val="24"/>
          <w:szCs w:val="24"/>
          <w:rtl/>
        </w:rPr>
        <w:t xml:space="preserve"> باعث شده</w:t>
      </w:r>
      <w:r w:rsidR="00493A5B" w:rsidRPr="00BE1045">
        <w:rPr>
          <w:rFonts w:cs="B Nazanin" w:hint="cs"/>
          <w:sz w:val="24"/>
          <w:szCs w:val="24"/>
          <w:rtl/>
        </w:rPr>
        <w:t xml:space="preserve"> </w:t>
      </w:r>
      <w:r w:rsidR="001E2880" w:rsidRPr="00BE1045">
        <w:rPr>
          <w:rFonts w:cs="B Nazanin" w:hint="cs"/>
          <w:sz w:val="24"/>
          <w:szCs w:val="24"/>
          <w:rtl/>
        </w:rPr>
        <w:t>بیمارستان‌های دولتی</w:t>
      </w:r>
      <w:r w:rsidR="00AF2924">
        <w:rPr>
          <w:rFonts w:cs="B Nazanin" w:hint="cs"/>
          <w:sz w:val="24"/>
          <w:szCs w:val="24"/>
          <w:rtl/>
        </w:rPr>
        <w:t>،</w:t>
      </w:r>
      <w:r w:rsidR="001E2880" w:rsidRPr="00BE1045">
        <w:rPr>
          <w:rFonts w:cs="B Nazanin" w:hint="cs"/>
          <w:sz w:val="24"/>
          <w:szCs w:val="24"/>
          <w:rtl/>
        </w:rPr>
        <w:t xml:space="preserve"> به سمت </w:t>
      </w:r>
      <w:r w:rsidR="001E2880" w:rsidRPr="00BE1045">
        <w:rPr>
          <w:rFonts w:cs="B Nazanin" w:hint="eastAsia"/>
          <w:sz w:val="24"/>
          <w:szCs w:val="24"/>
          <w:rtl/>
        </w:rPr>
        <w:t>خدمات</w:t>
      </w:r>
      <w:r w:rsidR="001E2880" w:rsidRPr="00BE1045">
        <w:rPr>
          <w:rFonts w:cs="B Nazanin"/>
          <w:sz w:val="24"/>
          <w:szCs w:val="24"/>
          <w:rtl/>
        </w:rPr>
        <w:t xml:space="preserve"> </w:t>
      </w:r>
      <w:r w:rsidR="001E2880" w:rsidRPr="00BE1045">
        <w:rPr>
          <w:rFonts w:cs="B Nazanin" w:hint="eastAsia"/>
          <w:sz w:val="24"/>
          <w:szCs w:val="24"/>
          <w:rtl/>
        </w:rPr>
        <w:t>ب</w:t>
      </w:r>
      <w:r w:rsidR="001E2880" w:rsidRPr="00BE1045">
        <w:rPr>
          <w:rFonts w:cs="B Nazanin" w:hint="cs"/>
          <w:sz w:val="24"/>
          <w:szCs w:val="24"/>
          <w:rtl/>
        </w:rPr>
        <w:t>ی</w:t>
      </w:r>
      <w:r w:rsidR="001E2880" w:rsidRPr="00BE1045">
        <w:rPr>
          <w:rFonts w:cs="B Nazanin" w:hint="eastAsia"/>
          <w:sz w:val="24"/>
          <w:szCs w:val="24"/>
          <w:rtl/>
        </w:rPr>
        <w:t>مارستان‌ها</w:t>
      </w:r>
      <w:r w:rsidR="001E2880" w:rsidRPr="00BE1045">
        <w:rPr>
          <w:rFonts w:cs="B Nazanin" w:hint="cs"/>
          <w:sz w:val="24"/>
          <w:szCs w:val="24"/>
          <w:rtl/>
        </w:rPr>
        <w:t>ی</w:t>
      </w:r>
      <w:r w:rsidR="001E2880" w:rsidRPr="00BE1045">
        <w:rPr>
          <w:rFonts w:cs="B Nazanin"/>
          <w:sz w:val="24"/>
          <w:szCs w:val="24"/>
          <w:rtl/>
        </w:rPr>
        <w:t xml:space="preserve"> </w:t>
      </w:r>
      <w:r w:rsidR="001E2880" w:rsidRPr="00BE1045">
        <w:rPr>
          <w:rFonts w:cs="B Nazanin" w:hint="eastAsia"/>
          <w:sz w:val="24"/>
          <w:szCs w:val="24"/>
          <w:rtl/>
        </w:rPr>
        <w:t>عموم</w:t>
      </w:r>
      <w:r w:rsidR="001E2880" w:rsidRPr="00BE1045">
        <w:rPr>
          <w:rFonts w:cs="B Nazanin" w:hint="cs"/>
          <w:sz w:val="24"/>
          <w:szCs w:val="24"/>
          <w:rtl/>
        </w:rPr>
        <w:t xml:space="preserve">ی که تحت پوشش </w:t>
      </w:r>
      <w:r w:rsidR="00493A5B" w:rsidRPr="00BE1045">
        <w:rPr>
          <w:rFonts w:cs="B Nazanin" w:hint="cs"/>
          <w:sz w:val="24"/>
          <w:szCs w:val="24"/>
          <w:rtl/>
        </w:rPr>
        <w:t xml:space="preserve">بیمه‌ها </w:t>
      </w:r>
      <w:r w:rsidR="001E2880" w:rsidRPr="00BE1045">
        <w:rPr>
          <w:rFonts w:cs="B Nazanin" w:hint="cs"/>
          <w:sz w:val="24"/>
          <w:szCs w:val="24"/>
          <w:rtl/>
        </w:rPr>
        <w:t xml:space="preserve">می‌باشند، </w:t>
      </w:r>
      <w:r w:rsidR="00493A5B" w:rsidRPr="00BE1045">
        <w:rPr>
          <w:rFonts w:cs="B Nazanin" w:hint="cs"/>
          <w:sz w:val="24"/>
          <w:szCs w:val="24"/>
          <w:rtl/>
        </w:rPr>
        <w:t>رفته</w:t>
      </w:r>
      <w:r w:rsidR="001E2880" w:rsidRPr="00BE1045">
        <w:rPr>
          <w:rFonts w:cs="B Nazanin" w:hint="cs"/>
          <w:sz w:val="24"/>
          <w:szCs w:val="24"/>
          <w:rtl/>
        </w:rPr>
        <w:t xml:space="preserve"> و بیمارستان‌های خصوصی</w:t>
      </w:r>
      <w:r w:rsidR="00AF2924">
        <w:rPr>
          <w:rFonts w:cs="B Nazanin" w:hint="cs"/>
          <w:sz w:val="24"/>
          <w:szCs w:val="24"/>
          <w:rtl/>
        </w:rPr>
        <w:t xml:space="preserve"> نیز</w:t>
      </w:r>
      <w:r w:rsidR="001E2880" w:rsidRPr="00BE1045">
        <w:rPr>
          <w:rFonts w:cs="B Nazanin" w:hint="cs"/>
          <w:sz w:val="24"/>
          <w:szCs w:val="24"/>
          <w:rtl/>
        </w:rPr>
        <w:t xml:space="preserve"> رغبتی جهت راه‌اندازی و یا حفظ بخش‌های بستری توانبخشی نداشته باشند. در حقیقت</w:t>
      </w:r>
      <w:r w:rsidR="00AF2924">
        <w:rPr>
          <w:rFonts w:cs="B Nazanin" w:hint="cs"/>
          <w:sz w:val="24"/>
          <w:szCs w:val="24"/>
          <w:rtl/>
        </w:rPr>
        <w:t>،</w:t>
      </w:r>
      <w:r w:rsidR="001E2880" w:rsidRPr="00BE1045">
        <w:rPr>
          <w:rFonts w:cs="B Nazanin" w:hint="cs"/>
          <w:sz w:val="24"/>
          <w:szCs w:val="24"/>
          <w:rtl/>
        </w:rPr>
        <w:t xml:space="preserve"> خدمات توانبخشی بستری </w:t>
      </w:r>
      <w:r w:rsidR="00493A5B" w:rsidRPr="00BE1045">
        <w:rPr>
          <w:rFonts w:cs="B Nazanin" w:hint="cs"/>
          <w:sz w:val="24"/>
          <w:szCs w:val="24"/>
          <w:rtl/>
        </w:rPr>
        <w:t>دارای</w:t>
      </w:r>
      <w:r w:rsidR="001E2880" w:rsidRPr="00BE1045">
        <w:rPr>
          <w:rFonts w:cs="B Nazanin" w:hint="cs"/>
          <w:sz w:val="24"/>
          <w:szCs w:val="24"/>
          <w:rtl/>
        </w:rPr>
        <w:t xml:space="preserve"> استانداردهای توانبخشی </w:t>
      </w:r>
      <w:r w:rsidR="00493A5B" w:rsidRPr="00BE1045">
        <w:rPr>
          <w:rFonts w:cs="B Nazanin" w:hint="cs"/>
          <w:sz w:val="24"/>
          <w:szCs w:val="24"/>
          <w:rtl/>
        </w:rPr>
        <w:t>در کشور</w:t>
      </w:r>
      <w:r w:rsidR="00AF2924">
        <w:rPr>
          <w:rFonts w:cs="B Nazanin" w:hint="cs"/>
          <w:sz w:val="24"/>
          <w:szCs w:val="24"/>
          <w:rtl/>
        </w:rPr>
        <w:t>،</w:t>
      </w:r>
      <w:r w:rsidR="00493A5B" w:rsidRPr="00BE1045">
        <w:rPr>
          <w:rFonts w:cs="B Nazanin" w:hint="cs"/>
          <w:sz w:val="24"/>
          <w:szCs w:val="24"/>
          <w:rtl/>
        </w:rPr>
        <w:t xml:space="preserve"> </w:t>
      </w:r>
      <w:r w:rsidR="001E2880" w:rsidRPr="00BE1045">
        <w:rPr>
          <w:rFonts w:cs="B Nazanin" w:hint="cs"/>
          <w:sz w:val="24"/>
          <w:szCs w:val="24"/>
          <w:rtl/>
        </w:rPr>
        <w:t>م</w:t>
      </w:r>
      <w:r w:rsidR="00600086" w:rsidRPr="00BE1045">
        <w:rPr>
          <w:rFonts w:cs="B Nazanin" w:hint="cs"/>
          <w:sz w:val="24"/>
          <w:szCs w:val="24"/>
          <w:rtl/>
        </w:rPr>
        <w:t>حدود</w:t>
      </w:r>
      <w:r w:rsidR="001E2880" w:rsidRPr="00BE1045">
        <w:rPr>
          <w:rFonts w:cs="B Nazanin" w:hint="cs"/>
          <w:sz w:val="24"/>
          <w:szCs w:val="24"/>
          <w:rtl/>
        </w:rPr>
        <w:t xml:space="preserve"> به دو بیمارستان با ظرفیت مشخص در پایتخت </w:t>
      </w:r>
      <w:r w:rsidR="00A77E8D">
        <w:rPr>
          <w:rFonts w:cs="B Nazanin" w:hint="cs"/>
          <w:sz w:val="24"/>
          <w:szCs w:val="24"/>
          <w:rtl/>
        </w:rPr>
        <w:t>بوده</w:t>
      </w:r>
      <w:r w:rsidR="001E2880" w:rsidRPr="00BE1045">
        <w:rPr>
          <w:rFonts w:cs="B Nazanin" w:hint="cs"/>
          <w:sz w:val="24"/>
          <w:szCs w:val="24"/>
          <w:rtl/>
        </w:rPr>
        <w:t xml:space="preserve"> و در سایر نقاط کشور</w:t>
      </w:r>
      <w:r w:rsidR="00AF2924">
        <w:rPr>
          <w:rFonts w:cs="B Nazanin" w:hint="cs"/>
          <w:sz w:val="24"/>
          <w:szCs w:val="24"/>
          <w:rtl/>
        </w:rPr>
        <w:t>،</w:t>
      </w:r>
      <w:r w:rsidR="001E2880" w:rsidRPr="00BE1045">
        <w:rPr>
          <w:rFonts w:cs="B Nazanin"/>
          <w:sz w:val="24"/>
          <w:szCs w:val="24"/>
          <w:rtl/>
        </w:rPr>
        <w:t xml:space="preserve"> </w:t>
      </w:r>
      <w:r w:rsidR="001E2880" w:rsidRPr="00BE1045">
        <w:rPr>
          <w:rFonts w:cs="B Nazanin" w:hint="cs"/>
          <w:sz w:val="24"/>
          <w:szCs w:val="24"/>
          <w:rtl/>
        </w:rPr>
        <w:t>بیماران پس از گذراندن فاز حاد</w:t>
      </w:r>
      <w:r w:rsidR="00AF2924">
        <w:rPr>
          <w:rFonts w:cs="B Nazanin" w:hint="cs"/>
          <w:sz w:val="24"/>
          <w:szCs w:val="24"/>
          <w:rtl/>
        </w:rPr>
        <w:t>،</w:t>
      </w:r>
      <w:r w:rsidR="001E2880" w:rsidRPr="00BE1045">
        <w:rPr>
          <w:rFonts w:cs="B Nazanin" w:hint="cs"/>
          <w:sz w:val="24"/>
          <w:szCs w:val="24"/>
          <w:rtl/>
        </w:rPr>
        <w:t xml:space="preserve"> رها </w:t>
      </w:r>
      <w:r w:rsidR="00493A5B" w:rsidRPr="00BE1045">
        <w:rPr>
          <w:rFonts w:cs="B Nazanin" w:hint="cs"/>
          <w:sz w:val="24"/>
          <w:szCs w:val="24"/>
          <w:rtl/>
        </w:rPr>
        <w:t>شده</w:t>
      </w:r>
      <w:r w:rsidR="001E2880" w:rsidRPr="00BE1045">
        <w:rPr>
          <w:rFonts w:cs="B Nazanin" w:hint="cs"/>
          <w:sz w:val="24"/>
          <w:szCs w:val="24"/>
          <w:rtl/>
        </w:rPr>
        <w:t xml:space="preserve"> و از خدمات </w:t>
      </w:r>
      <w:r w:rsidR="00493A5B" w:rsidRPr="00BE1045">
        <w:rPr>
          <w:rFonts w:cs="B Nazanin" w:hint="cs"/>
          <w:sz w:val="24"/>
          <w:szCs w:val="24"/>
          <w:rtl/>
        </w:rPr>
        <w:t xml:space="preserve">فاز </w:t>
      </w:r>
      <w:r w:rsidR="00BE1045" w:rsidRPr="00BE1045">
        <w:rPr>
          <w:rFonts w:cs="B Nazanin" w:hint="cs"/>
          <w:sz w:val="24"/>
          <w:szCs w:val="24"/>
          <w:rtl/>
        </w:rPr>
        <w:t>تحت</w:t>
      </w:r>
      <w:r w:rsidR="00BE1045" w:rsidRPr="00BE1045">
        <w:rPr>
          <w:rFonts w:cs="B Nazanin"/>
          <w:sz w:val="24"/>
          <w:szCs w:val="24"/>
          <w:rtl/>
        </w:rPr>
        <w:softHyphen/>
      </w:r>
      <w:r w:rsidR="00BE1045" w:rsidRPr="00BE1045">
        <w:rPr>
          <w:rFonts w:cs="B Nazanin"/>
          <w:sz w:val="24"/>
          <w:szCs w:val="24"/>
          <w:rtl/>
        </w:rPr>
        <w:softHyphen/>
      </w:r>
      <w:r w:rsidR="001E2880" w:rsidRPr="00BE1045">
        <w:rPr>
          <w:rFonts w:cs="B Nazanin" w:hint="cs"/>
          <w:sz w:val="24"/>
          <w:szCs w:val="24"/>
          <w:rtl/>
        </w:rPr>
        <w:t>حاد</w:t>
      </w:r>
      <w:r w:rsidR="00AF2924">
        <w:rPr>
          <w:rFonts w:cs="B Nazanin" w:hint="cs"/>
          <w:sz w:val="24"/>
          <w:szCs w:val="24"/>
          <w:rtl/>
        </w:rPr>
        <w:t>،</w:t>
      </w:r>
      <w:r w:rsidR="001E2880" w:rsidRPr="00BE1045">
        <w:rPr>
          <w:rFonts w:cs="B Nazanin" w:hint="cs"/>
          <w:sz w:val="24"/>
          <w:szCs w:val="24"/>
          <w:rtl/>
        </w:rPr>
        <w:t xml:space="preserve"> محروم می</w:t>
      </w:r>
      <w:r w:rsidR="00600086" w:rsidRPr="00BE1045">
        <w:rPr>
          <w:rFonts w:cs="B Nazanin"/>
          <w:sz w:val="24"/>
          <w:szCs w:val="24"/>
          <w:rtl/>
        </w:rPr>
        <w:softHyphen/>
      </w:r>
      <w:r w:rsidR="00600086" w:rsidRPr="00BE1045">
        <w:rPr>
          <w:rFonts w:cs="B Nazanin" w:hint="cs"/>
          <w:sz w:val="24"/>
          <w:szCs w:val="24"/>
          <w:rtl/>
        </w:rPr>
        <w:t>شو</w:t>
      </w:r>
      <w:r w:rsidR="001E2880" w:rsidRPr="00BE1045">
        <w:rPr>
          <w:rFonts w:cs="B Nazanin" w:hint="cs"/>
          <w:sz w:val="24"/>
          <w:szCs w:val="24"/>
          <w:rtl/>
        </w:rPr>
        <w:t>ند.</w:t>
      </w:r>
      <w:r w:rsidR="001E2880" w:rsidRPr="00BE1045">
        <w:rPr>
          <w:rFonts w:cs="B Nazanin"/>
          <w:sz w:val="24"/>
          <w:szCs w:val="24"/>
          <w:rtl/>
        </w:rPr>
        <w:t xml:space="preserve"> </w:t>
      </w:r>
      <w:r w:rsidR="001E2880" w:rsidRPr="00BE1045">
        <w:rPr>
          <w:rFonts w:cs="B Nazanin" w:hint="cs"/>
          <w:sz w:val="24"/>
          <w:szCs w:val="24"/>
          <w:rtl/>
        </w:rPr>
        <w:t>به</w:t>
      </w:r>
      <w:r w:rsidR="00493A5B" w:rsidRPr="00BE1045">
        <w:rPr>
          <w:rFonts w:cs="B Nazanin" w:hint="cs"/>
          <w:sz w:val="24"/>
          <w:szCs w:val="24"/>
          <w:rtl/>
        </w:rPr>
        <w:t xml:space="preserve"> </w:t>
      </w:r>
      <w:r w:rsidR="001E2880" w:rsidRPr="00BE1045">
        <w:rPr>
          <w:rFonts w:cs="B Nazanin" w:hint="cs"/>
          <w:sz w:val="24"/>
          <w:szCs w:val="24"/>
          <w:rtl/>
        </w:rPr>
        <w:t>‌بیان</w:t>
      </w:r>
      <w:r w:rsidR="00A77E8D">
        <w:rPr>
          <w:rFonts w:cs="B Nazanin" w:hint="cs"/>
          <w:sz w:val="24"/>
          <w:szCs w:val="24"/>
          <w:rtl/>
        </w:rPr>
        <w:t xml:space="preserve"> </w:t>
      </w:r>
      <w:r w:rsidR="001E2880" w:rsidRPr="00BE1045">
        <w:rPr>
          <w:rFonts w:cs="B Nazanin" w:hint="cs"/>
          <w:sz w:val="24"/>
          <w:szCs w:val="24"/>
          <w:rtl/>
        </w:rPr>
        <w:t>‌دیگر</w:t>
      </w:r>
      <w:r w:rsidR="00A77E8D">
        <w:rPr>
          <w:rFonts w:cs="B Nazanin" w:hint="cs"/>
          <w:sz w:val="24"/>
          <w:szCs w:val="24"/>
          <w:rtl/>
        </w:rPr>
        <w:t>،</w:t>
      </w:r>
      <w:r w:rsidR="001E2880" w:rsidRPr="00BE1045">
        <w:rPr>
          <w:rFonts w:cs="B Nazanin" w:hint="cs"/>
          <w:sz w:val="24"/>
          <w:szCs w:val="24"/>
          <w:rtl/>
        </w:rPr>
        <w:t xml:space="preserve"> این زنجیره از خدمات</w:t>
      </w:r>
      <w:r w:rsidR="00A77E8D">
        <w:rPr>
          <w:rFonts w:cs="B Nazanin" w:hint="cs"/>
          <w:sz w:val="24"/>
          <w:szCs w:val="24"/>
          <w:rtl/>
        </w:rPr>
        <w:t>،</w:t>
      </w:r>
      <w:r w:rsidR="001E2880" w:rsidRPr="00BE1045">
        <w:rPr>
          <w:rFonts w:cs="B Nazanin" w:hint="cs"/>
          <w:sz w:val="24"/>
          <w:szCs w:val="24"/>
          <w:rtl/>
        </w:rPr>
        <w:t xml:space="preserve"> به‌طورکلی در حوزه توانبخشی مغفول مانده است</w:t>
      </w:r>
      <w:r w:rsidR="00A77E8D">
        <w:rPr>
          <w:rFonts w:cs="B Nazanin" w:hint="cs"/>
          <w:sz w:val="24"/>
          <w:szCs w:val="24"/>
          <w:rtl/>
        </w:rPr>
        <w:t>،</w:t>
      </w:r>
      <w:r w:rsidR="001E2880" w:rsidRPr="00BE1045">
        <w:rPr>
          <w:rFonts w:cs="B Nazanin"/>
          <w:sz w:val="24"/>
          <w:szCs w:val="24"/>
          <w:rtl/>
        </w:rPr>
        <w:t xml:space="preserve"> </w:t>
      </w:r>
      <w:r w:rsidR="001E2880" w:rsidRPr="00BE1045">
        <w:rPr>
          <w:rFonts w:cs="B Nazanin" w:hint="cs"/>
          <w:sz w:val="24"/>
          <w:szCs w:val="24"/>
          <w:rtl/>
        </w:rPr>
        <w:t>درحالی‌که تحقیقات نشان می‌دهند</w:t>
      </w:r>
      <w:r w:rsidR="00A77E8D">
        <w:rPr>
          <w:rFonts w:cs="B Nazanin" w:hint="cs"/>
          <w:sz w:val="24"/>
          <w:szCs w:val="24"/>
          <w:rtl/>
        </w:rPr>
        <w:t xml:space="preserve"> </w:t>
      </w:r>
      <w:r w:rsidR="001E2880" w:rsidRPr="00BE1045">
        <w:rPr>
          <w:rFonts w:cs="B Nazanin" w:hint="cs"/>
          <w:sz w:val="24"/>
          <w:szCs w:val="24"/>
          <w:rtl/>
        </w:rPr>
        <w:t>این خدمات به‌طور قابل‌ملاحظه‌ای هزینه مداخلات توانبخش</w:t>
      </w:r>
      <w:r w:rsidR="00BE1045" w:rsidRPr="00BE1045">
        <w:rPr>
          <w:rFonts w:cs="B Nazanin" w:hint="cs"/>
          <w:sz w:val="24"/>
          <w:szCs w:val="24"/>
          <w:rtl/>
        </w:rPr>
        <w:t>ی</w:t>
      </w:r>
      <w:r w:rsidR="00A77E8D">
        <w:rPr>
          <w:rFonts w:cs="B Nazanin" w:hint="cs"/>
          <w:sz w:val="24"/>
          <w:szCs w:val="24"/>
          <w:rtl/>
        </w:rPr>
        <w:t>،</w:t>
      </w:r>
      <w:r w:rsidR="00BE1045" w:rsidRPr="00BE1045">
        <w:rPr>
          <w:rFonts w:cs="B Nazanin" w:hint="cs"/>
          <w:sz w:val="24"/>
          <w:szCs w:val="24"/>
          <w:rtl/>
        </w:rPr>
        <w:t xml:space="preserve"> قبل و بعد از فاز تحت</w:t>
      </w:r>
      <w:r w:rsidR="00BE1045" w:rsidRPr="00BE1045">
        <w:rPr>
          <w:rFonts w:cs="B Nazanin"/>
          <w:sz w:val="24"/>
          <w:szCs w:val="24"/>
          <w:rtl/>
        </w:rPr>
        <w:softHyphen/>
      </w:r>
      <w:r w:rsidR="00600086" w:rsidRPr="00BE1045">
        <w:rPr>
          <w:rFonts w:cs="B Nazanin" w:hint="cs"/>
          <w:sz w:val="24"/>
          <w:szCs w:val="24"/>
          <w:rtl/>
        </w:rPr>
        <w:t>حاد</w:t>
      </w:r>
      <w:r w:rsidR="00A77E8D">
        <w:rPr>
          <w:rFonts w:cs="B Nazanin" w:hint="cs"/>
          <w:sz w:val="24"/>
          <w:szCs w:val="24"/>
          <w:rtl/>
        </w:rPr>
        <w:t>،</w:t>
      </w:r>
      <w:r w:rsidR="00600086" w:rsidRPr="00BE1045">
        <w:rPr>
          <w:rFonts w:cs="B Nazanin" w:hint="cs"/>
          <w:sz w:val="24"/>
          <w:szCs w:val="24"/>
          <w:rtl/>
        </w:rPr>
        <w:t xml:space="preserve"> </w:t>
      </w:r>
      <w:r w:rsidR="00A77E8D" w:rsidRPr="00BE1045">
        <w:rPr>
          <w:rFonts w:cs="B Nazanin" w:hint="cs"/>
          <w:sz w:val="24"/>
          <w:szCs w:val="24"/>
          <w:rtl/>
        </w:rPr>
        <w:t xml:space="preserve">را </w:t>
      </w:r>
      <w:r w:rsidR="00600086" w:rsidRPr="00BE1045">
        <w:rPr>
          <w:rFonts w:cs="B Nazanin" w:hint="cs"/>
          <w:sz w:val="24"/>
          <w:szCs w:val="24"/>
          <w:rtl/>
        </w:rPr>
        <w:t>کاهش</w:t>
      </w:r>
      <w:r w:rsidR="001E2880" w:rsidRPr="00BE1045">
        <w:rPr>
          <w:rFonts w:cs="B Nazanin" w:hint="cs"/>
          <w:sz w:val="24"/>
          <w:szCs w:val="24"/>
          <w:rtl/>
        </w:rPr>
        <w:t xml:space="preserve"> </w:t>
      </w:r>
      <w:r w:rsidR="00600086" w:rsidRPr="00BE1045">
        <w:rPr>
          <w:rFonts w:cs="B Nazanin" w:hint="cs"/>
          <w:sz w:val="24"/>
          <w:szCs w:val="24"/>
          <w:rtl/>
        </w:rPr>
        <w:t>می‌ده</w:t>
      </w:r>
      <w:r w:rsidR="00A77E8D">
        <w:rPr>
          <w:rFonts w:cs="B Nazanin" w:hint="cs"/>
          <w:sz w:val="24"/>
          <w:szCs w:val="24"/>
          <w:rtl/>
        </w:rPr>
        <w:t>ن</w:t>
      </w:r>
      <w:r w:rsidR="001E2880" w:rsidRPr="00BE1045">
        <w:rPr>
          <w:rFonts w:cs="B Nazanin" w:hint="cs"/>
          <w:sz w:val="24"/>
          <w:szCs w:val="24"/>
          <w:rtl/>
        </w:rPr>
        <w:t>د</w:t>
      </w:r>
      <w:r w:rsidR="000F028B" w:rsidRPr="00BE1045">
        <w:rPr>
          <w:rFonts w:cs="B Nazanin" w:hint="cs"/>
          <w:sz w:val="24"/>
          <w:szCs w:val="24"/>
          <w:rtl/>
        </w:rPr>
        <w:t>.</w:t>
      </w:r>
      <w:r w:rsidR="00F715E3" w:rsidRPr="00F93FCD">
        <w:rPr>
          <w:rFonts w:cs="B Nazanin" w:hint="cs"/>
          <w:sz w:val="24"/>
          <w:szCs w:val="24"/>
          <w:rtl/>
        </w:rPr>
        <w:t xml:space="preserve"> </w:t>
      </w:r>
    </w:p>
    <w:p w:rsidR="00963AA0" w:rsidRDefault="00963AA0" w:rsidP="00963AA0">
      <w:pPr>
        <w:spacing w:after="0"/>
        <w:rPr>
          <w:rFonts w:ascii="Cambria" w:eastAsia="Cambria" w:hAnsi="Cambria" w:cs="B Nazanin"/>
        </w:rPr>
      </w:pPr>
      <w:r>
        <w:rPr>
          <w:rFonts w:cs="B Nazanin"/>
          <w:rtl/>
        </w:rPr>
        <w:br w:type="page"/>
      </w:r>
    </w:p>
    <w:p w:rsidR="00126C83" w:rsidRPr="00C34958" w:rsidRDefault="00F715E3" w:rsidP="008A14C3">
      <w:pPr>
        <w:bidi/>
        <w:spacing w:after="0"/>
        <w:jc w:val="center"/>
        <w:rPr>
          <w:rFonts w:cs="B Nazanin"/>
          <w:b/>
          <w:bCs/>
          <w:rtl/>
          <w:lang w:bidi="fa-IR"/>
        </w:rPr>
      </w:pPr>
      <w:r w:rsidRPr="00C34958">
        <w:rPr>
          <w:rFonts w:cs="B Nazanin" w:hint="cs"/>
          <w:b/>
          <w:bCs/>
          <w:rtl/>
          <w:lang w:bidi="fa-IR"/>
        </w:rPr>
        <w:lastRenderedPageBreak/>
        <w:t xml:space="preserve">جدول </w:t>
      </w:r>
      <w:r w:rsidR="00C34958">
        <w:rPr>
          <w:rFonts w:cs="B Nazanin" w:hint="cs"/>
          <w:b/>
          <w:bCs/>
          <w:rtl/>
          <w:lang w:bidi="fa-IR"/>
        </w:rPr>
        <w:t xml:space="preserve">2 - </w:t>
      </w:r>
      <w:r w:rsidRPr="00C34958">
        <w:rPr>
          <w:rFonts w:cs="B Nazanin" w:hint="cs"/>
          <w:b/>
          <w:bCs/>
          <w:rtl/>
          <w:lang w:bidi="fa-IR"/>
        </w:rPr>
        <w:t>وضعیت تخت</w:t>
      </w:r>
      <w:r w:rsidRPr="00C34958">
        <w:rPr>
          <w:rFonts w:cs="B Nazanin"/>
          <w:b/>
          <w:bCs/>
          <w:rtl/>
          <w:lang w:bidi="fa-IR"/>
        </w:rPr>
        <w:softHyphen/>
      </w:r>
      <w:r w:rsidRPr="00C34958">
        <w:rPr>
          <w:rFonts w:cs="B Nazanin" w:hint="cs"/>
          <w:b/>
          <w:bCs/>
          <w:rtl/>
          <w:lang w:bidi="fa-IR"/>
        </w:rPr>
        <w:t>های توانبخشی در ایران و برخی کشورها بین سال</w:t>
      </w:r>
      <w:r w:rsidRPr="00C34958">
        <w:rPr>
          <w:rFonts w:cs="B Nazanin"/>
          <w:b/>
          <w:bCs/>
          <w:rtl/>
          <w:lang w:bidi="fa-IR"/>
        </w:rPr>
        <w:softHyphen/>
      </w:r>
      <w:r w:rsidRPr="00C34958">
        <w:rPr>
          <w:rFonts w:cs="B Nazanin" w:hint="cs"/>
          <w:b/>
          <w:bCs/>
          <w:rtl/>
          <w:lang w:bidi="fa-IR"/>
        </w:rPr>
        <w:t>های 2010 تا 2014</w:t>
      </w:r>
    </w:p>
    <w:tbl>
      <w:tblPr>
        <w:tblStyle w:val="GridTable4Accent1"/>
        <w:tblW w:w="5000" w:type="pct"/>
        <w:tblLook w:val="0420"/>
      </w:tblPr>
      <w:tblGrid>
        <w:gridCol w:w="920"/>
        <w:gridCol w:w="996"/>
        <w:gridCol w:w="1022"/>
        <w:gridCol w:w="636"/>
        <w:gridCol w:w="765"/>
        <w:gridCol w:w="765"/>
        <w:gridCol w:w="822"/>
        <w:gridCol w:w="766"/>
        <w:gridCol w:w="766"/>
        <w:gridCol w:w="1787"/>
      </w:tblGrid>
      <w:tr w:rsidR="001E2880" w:rsidRPr="00714909" w:rsidTr="007A4739">
        <w:trPr>
          <w:cnfStyle w:val="100000000000"/>
          <w:trHeight w:val="20"/>
        </w:trPr>
        <w:tc>
          <w:tcPr>
            <w:tcW w:w="4030" w:type="pct"/>
            <w:gridSpan w:val="9"/>
            <w:tcBorders>
              <w:bottom w:val="single" w:sz="4" w:space="0" w:color="95B3D7" w:themeColor="accent1" w:themeTint="99"/>
              <w:right w:val="single" w:sz="4" w:space="0" w:color="95B3D7" w:themeColor="accent1" w:themeTint="99"/>
            </w:tcBorders>
            <w:vAlign w:val="center"/>
            <w:hideMark/>
          </w:tcPr>
          <w:p w:rsidR="001E2880" w:rsidRPr="007A4739" w:rsidRDefault="001E2880" w:rsidP="000A36F2">
            <w:pPr>
              <w:bidi/>
              <w:jc w:val="center"/>
              <w:rPr>
                <w:rFonts w:ascii="Calibri Light" w:eastAsia="Times New Roman" w:hAnsi="Calibri Light" w:cs="B Nazanin"/>
                <w:i/>
                <w:iCs/>
                <w:lang w:bidi="fa-IR"/>
              </w:rPr>
            </w:pPr>
            <w:r w:rsidRPr="007A4739">
              <w:rPr>
                <w:rFonts w:ascii="Calibri Light" w:eastAsia="Times New Roman" w:hAnsi="Calibri Light" w:cs="B Nazanin" w:hint="cs"/>
                <w:rtl/>
                <w:lang w:bidi="fa-IR"/>
              </w:rPr>
              <w:t>کشور</w:t>
            </w:r>
          </w:p>
        </w:tc>
        <w:tc>
          <w:tcPr>
            <w:tcW w:w="970" w:type="pct"/>
            <w:vMerge w:val="restart"/>
            <w:tcBorders>
              <w:left w:val="single" w:sz="4" w:space="0" w:color="95B3D7" w:themeColor="accent1" w:themeTint="99"/>
            </w:tcBorders>
            <w:vAlign w:val="center"/>
            <w:hideMark/>
          </w:tcPr>
          <w:p w:rsidR="001E2880" w:rsidRPr="007A4739" w:rsidRDefault="001E2880" w:rsidP="000A36F2">
            <w:pPr>
              <w:bidi/>
              <w:jc w:val="center"/>
              <w:rPr>
                <w:rFonts w:ascii="Times New Roman" w:eastAsia="Times New Roman" w:hAnsi="Times New Roman" w:cs="B Nazanin"/>
                <w:lang w:bidi="fa-IR"/>
              </w:rPr>
            </w:pPr>
            <w:r w:rsidRPr="007A4739">
              <w:rPr>
                <w:rFonts w:ascii="Times New Roman" w:eastAsia="Times New Roman" w:hAnsi="Times New Roman" w:cs="B Nazanin" w:hint="cs"/>
                <w:rtl/>
                <w:lang w:bidi="fa-IR"/>
              </w:rPr>
              <w:t>عنوان شاخص</w:t>
            </w:r>
          </w:p>
        </w:tc>
      </w:tr>
      <w:tr w:rsidR="007A4739" w:rsidRPr="00714909" w:rsidTr="007A4739">
        <w:trPr>
          <w:cnfStyle w:val="000000100000"/>
          <w:trHeight w:val="20"/>
        </w:trPr>
        <w:tc>
          <w:tcPr>
            <w:tcW w:w="501" w:type="pct"/>
            <w:shd w:val="clear" w:color="auto" w:fill="548DD4" w:themeFill="text2" w:themeFillTint="99"/>
            <w:vAlign w:val="center"/>
            <w:hideMark/>
          </w:tcPr>
          <w:p w:rsidR="001E2880" w:rsidRPr="007A4739" w:rsidRDefault="001E2880" w:rsidP="000A36F2">
            <w:pPr>
              <w:bidi/>
              <w:jc w:val="center"/>
              <w:rPr>
                <w:rFonts w:ascii="Times New Roman" w:eastAsia="Times New Roman" w:hAnsi="Times New Roman" w:cs="B Nazanin"/>
                <w:b/>
                <w:bCs/>
                <w:color w:val="FFFFFF" w:themeColor="background1"/>
                <w:sz w:val="20"/>
                <w:szCs w:val="20"/>
                <w:lang w:bidi="fa-IR"/>
              </w:rPr>
            </w:pPr>
            <w:r w:rsidRPr="007A4739">
              <w:rPr>
                <w:rFonts w:ascii="Times New Roman" w:eastAsia="Times New Roman" w:hAnsi="Times New Roman" w:cs="B Nazanin" w:hint="cs"/>
                <w:b/>
                <w:bCs/>
                <w:color w:val="FFFFFF" w:themeColor="background1"/>
                <w:sz w:val="20"/>
                <w:szCs w:val="20"/>
                <w:rtl/>
                <w:lang w:bidi="fa-IR"/>
              </w:rPr>
              <w:t>ایران</w:t>
            </w:r>
          </w:p>
        </w:tc>
        <w:tc>
          <w:tcPr>
            <w:tcW w:w="542" w:type="pct"/>
            <w:shd w:val="clear" w:color="auto" w:fill="548DD4" w:themeFill="text2" w:themeFillTint="99"/>
            <w:vAlign w:val="center"/>
            <w:hideMark/>
          </w:tcPr>
          <w:p w:rsidR="001E2880" w:rsidRPr="007A4739" w:rsidRDefault="001E2880" w:rsidP="000A36F2">
            <w:pPr>
              <w:bidi/>
              <w:jc w:val="center"/>
              <w:rPr>
                <w:rFonts w:ascii="Times New Roman" w:eastAsia="Times New Roman" w:hAnsi="Times New Roman" w:cs="B Nazanin"/>
                <w:b/>
                <w:bCs/>
                <w:color w:val="FFFFFF" w:themeColor="background1"/>
                <w:sz w:val="20"/>
                <w:szCs w:val="20"/>
                <w:lang w:bidi="fa-IR"/>
              </w:rPr>
            </w:pPr>
            <w:r w:rsidRPr="007A4739">
              <w:rPr>
                <w:rFonts w:ascii="Times New Roman" w:eastAsia="Times New Roman" w:hAnsi="Times New Roman" w:cs="B Nazanin" w:hint="cs"/>
                <w:b/>
                <w:bCs/>
                <w:color w:val="FFFFFF" w:themeColor="background1"/>
                <w:sz w:val="20"/>
                <w:szCs w:val="20"/>
                <w:rtl/>
                <w:lang w:bidi="fa-IR"/>
              </w:rPr>
              <w:t>چین</w:t>
            </w:r>
          </w:p>
        </w:tc>
        <w:tc>
          <w:tcPr>
            <w:tcW w:w="556" w:type="pct"/>
            <w:shd w:val="clear" w:color="auto" w:fill="548DD4" w:themeFill="text2" w:themeFillTint="99"/>
            <w:vAlign w:val="center"/>
            <w:hideMark/>
          </w:tcPr>
          <w:p w:rsidR="001E2880" w:rsidRPr="007A4739" w:rsidRDefault="001E2880" w:rsidP="000A36F2">
            <w:pPr>
              <w:bidi/>
              <w:jc w:val="center"/>
              <w:rPr>
                <w:rFonts w:ascii="Times New Roman" w:eastAsia="Times New Roman" w:hAnsi="Times New Roman" w:cs="B Nazanin"/>
                <w:b/>
                <w:bCs/>
                <w:color w:val="FFFFFF" w:themeColor="background1"/>
                <w:sz w:val="20"/>
                <w:szCs w:val="20"/>
                <w:lang w:bidi="fa-IR"/>
              </w:rPr>
            </w:pPr>
            <w:r w:rsidRPr="007A4739">
              <w:rPr>
                <w:rFonts w:ascii="Times New Roman" w:eastAsia="Times New Roman" w:hAnsi="Times New Roman" w:cs="B Nazanin" w:hint="cs"/>
                <w:b/>
                <w:bCs/>
                <w:color w:val="FFFFFF" w:themeColor="background1"/>
                <w:sz w:val="20"/>
                <w:szCs w:val="20"/>
                <w:rtl/>
                <w:lang w:bidi="fa-IR"/>
              </w:rPr>
              <w:t>ژاپن</w:t>
            </w:r>
          </w:p>
        </w:tc>
        <w:tc>
          <w:tcPr>
            <w:tcW w:w="347" w:type="pct"/>
            <w:shd w:val="clear" w:color="auto" w:fill="548DD4" w:themeFill="text2" w:themeFillTint="99"/>
            <w:vAlign w:val="center"/>
            <w:hideMark/>
          </w:tcPr>
          <w:p w:rsidR="001E2880" w:rsidRPr="007A4739" w:rsidRDefault="001E2880" w:rsidP="000A36F2">
            <w:pPr>
              <w:bidi/>
              <w:jc w:val="center"/>
              <w:rPr>
                <w:rFonts w:ascii="Times New Roman" w:eastAsia="Times New Roman" w:hAnsi="Times New Roman" w:cs="B Nazanin"/>
                <w:b/>
                <w:bCs/>
                <w:color w:val="FFFFFF" w:themeColor="background1"/>
                <w:sz w:val="20"/>
                <w:szCs w:val="20"/>
                <w:lang w:bidi="fa-IR"/>
              </w:rPr>
            </w:pPr>
            <w:r w:rsidRPr="007A4739">
              <w:rPr>
                <w:rFonts w:ascii="Times New Roman" w:eastAsia="Times New Roman" w:hAnsi="Times New Roman" w:cs="B Nazanin" w:hint="cs"/>
                <w:b/>
                <w:bCs/>
                <w:color w:val="FFFFFF" w:themeColor="background1"/>
                <w:sz w:val="20"/>
                <w:szCs w:val="20"/>
                <w:rtl/>
                <w:lang w:bidi="fa-IR"/>
              </w:rPr>
              <w:t>کویت</w:t>
            </w:r>
          </w:p>
        </w:tc>
        <w:tc>
          <w:tcPr>
            <w:tcW w:w="417" w:type="pct"/>
            <w:shd w:val="clear" w:color="auto" w:fill="548DD4" w:themeFill="text2" w:themeFillTint="99"/>
            <w:vAlign w:val="center"/>
            <w:hideMark/>
          </w:tcPr>
          <w:p w:rsidR="001E2880" w:rsidRPr="007A4739" w:rsidRDefault="001E2880" w:rsidP="000A36F2">
            <w:pPr>
              <w:bidi/>
              <w:jc w:val="center"/>
              <w:rPr>
                <w:rFonts w:ascii="Times New Roman" w:eastAsia="Times New Roman" w:hAnsi="Times New Roman" w:cs="B Nazanin"/>
                <w:b/>
                <w:bCs/>
                <w:color w:val="FFFFFF" w:themeColor="background1"/>
                <w:sz w:val="20"/>
                <w:szCs w:val="20"/>
                <w:lang w:bidi="fa-IR"/>
              </w:rPr>
            </w:pPr>
            <w:r w:rsidRPr="007A4739">
              <w:rPr>
                <w:rFonts w:ascii="Times New Roman" w:eastAsia="Times New Roman" w:hAnsi="Times New Roman" w:cs="B Nazanin" w:hint="cs"/>
                <w:b/>
                <w:bCs/>
                <w:color w:val="FFFFFF" w:themeColor="background1"/>
                <w:sz w:val="20"/>
                <w:szCs w:val="20"/>
                <w:rtl/>
                <w:lang w:bidi="fa-IR"/>
              </w:rPr>
              <w:t>کانادا</w:t>
            </w:r>
          </w:p>
        </w:tc>
        <w:tc>
          <w:tcPr>
            <w:tcW w:w="417" w:type="pct"/>
            <w:shd w:val="clear" w:color="auto" w:fill="548DD4" w:themeFill="text2" w:themeFillTint="99"/>
            <w:vAlign w:val="center"/>
            <w:hideMark/>
          </w:tcPr>
          <w:p w:rsidR="001E2880" w:rsidRPr="007A4739" w:rsidRDefault="007A4739" w:rsidP="000A36F2">
            <w:pPr>
              <w:bidi/>
              <w:jc w:val="center"/>
              <w:rPr>
                <w:rFonts w:ascii="Times New Roman" w:eastAsia="Times New Roman" w:hAnsi="Times New Roman" w:cs="B Nazanin"/>
                <w:b/>
                <w:bCs/>
                <w:color w:val="FFFFFF" w:themeColor="background1"/>
                <w:sz w:val="20"/>
                <w:szCs w:val="20"/>
                <w:lang w:bidi="fa-IR"/>
              </w:rPr>
            </w:pPr>
            <w:r>
              <w:rPr>
                <w:rFonts w:ascii="Times New Roman" w:eastAsia="Times New Roman" w:hAnsi="Times New Roman" w:cs="B Nazanin" w:hint="cs"/>
                <w:b/>
                <w:bCs/>
                <w:color w:val="FFFFFF" w:themeColor="background1"/>
                <w:sz w:val="20"/>
                <w:szCs w:val="20"/>
                <w:rtl/>
                <w:lang w:bidi="fa-IR"/>
              </w:rPr>
              <w:t>آ</w:t>
            </w:r>
            <w:r w:rsidR="001E2880" w:rsidRPr="007A4739">
              <w:rPr>
                <w:rFonts w:ascii="Times New Roman" w:eastAsia="Times New Roman" w:hAnsi="Times New Roman" w:cs="B Nazanin" w:hint="cs"/>
                <w:b/>
                <w:bCs/>
                <w:color w:val="FFFFFF" w:themeColor="background1"/>
                <w:sz w:val="20"/>
                <w:szCs w:val="20"/>
                <w:rtl/>
                <w:lang w:bidi="fa-IR"/>
              </w:rPr>
              <w:t>مریکا</w:t>
            </w:r>
          </w:p>
        </w:tc>
        <w:tc>
          <w:tcPr>
            <w:tcW w:w="417" w:type="pct"/>
            <w:shd w:val="clear" w:color="auto" w:fill="548DD4" w:themeFill="text2" w:themeFillTint="99"/>
            <w:vAlign w:val="center"/>
            <w:hideMark/>
          </w:tcPr>
          <w:p w:rsidR="001E2880" w:rsidRPr="007A4739" w:rsidRDefault="001E2880" w:rsidP="000A36F2">
            <w:pPr>
              <w:bidi/>
              <w:jc w:val="center"/>
              <w:rPr>
                <w:rFonts w:ascii="Times New Roman" w:eastAsia="Times New Roman" w:hAnsi="Times New Roman" w:cs="B Nazanin"/>
                <w:b/>
                <w:bCs/>
                <w:color w:val="FFFFFF" w:themeColor="background1"/>
                <w:sz w:val="20"/>
                <w:szCs w:val="20"/>
                <w:lang w:bidi="fa-IR"/>
              </w:rPr>
            </w:pPr>
            <w:r w:rsidRPr="007A4739">
              <w:rPr>
                <w:rFonts w:ascii="Times New Roman" w:eastAsia="Times New Roman" w:hAnsi="Times New Roman" w:cs="B Nazanin" w:hint="cs"/>
                <w:b/>
                <w:bCs/>
                <w:color w:val="FFFFFF" w:themeColor="background1"/>
                <w:sz w:val="20"/>
                <w:szCs w:val="20"/>
                <w:rtl/>
                <w:lang w:bidi="fa-IR"/>
              </w:rPr>
              <w:t>عربستان</w:t>
            </w:r>
          </w:p>
        </w:tc>
        <w:tc>
          <w:tcPr>
            <w:tcW w:w="417" w:type="pct"/>
            <w:shd w:val="clear" w:color="auto" w:fill="548DD4" w:themeFill="text2" w:themeFillTint="99"/>
            <w:vAlign w:val="center"/>
            <w:hideMark/>
          </w:tcPr>
          <w:p w:rsidR="001E2880" w:rsidRPr="007A4739" w:rsidRDefault="001E2880" w:rsidP="000A36F2">
            <w:pPr>
              <w:bidi/>
              <w:jc w:val="center"/>
              <w:rPr>
                <w:rFonts w:ascii="Times New Roman" w:eastAsia="Times New Roman" w:hAnsi="Times New Roman" w:cs="B Nazanin"/>
                <w:b/>
                <w:bCs/>
                <w:color w:val="FFFFFF" w:themeColor="background1"/>
                <w:sz w:val="20"/>
                <w:szCs w:val="20"/>
                <w:lang w:bidi="fa-IR"/>
              </w:rPr>
            </w:pPr>
            <w:r w:rsidRPr="007A4739">
              <w:rPr>
                <w:rFonts w:ascii="Times New Roman" w:eastAsia="Times New Roman" w:hAnsi="Times New Roman" w:cs="B Nazanin" w:hint="cs"/>
                <w:b/>
                <w:bCs/>
                <w:color w:val="FFFFFF" w:themeColor="background1"/>
                <w:sz w:val="20"/>
                <w:szCs w:val="20"/>
                <w:rtl/>
                <w:lang w:bidi="fa-IR"/>
              </w:rPr>
              <w:t>ترکیه</w:t>
            </w:r>
          </w:p>
        </w:tc>
        <w:tc>
          <w:tcPr>
            <w:tcW w:w="417" w:type="pct"/>
            <w:shd w:val="clear" w:color="auto" w:fill="548DD4" w:themeFill="text2" w:themeFillTint="99"/>
            <w:vAlign w:val="center"/>
            <w:hideMark/>
          </w:tcPr>
          <w:p w:rsidR="001E2880" w:rsidRPr="007A4739" w:rsidRDefault="001E2880" w:rsidP="000A36F2">
            <w:pPr>
              <w:bidi/>
              <w:jc w:val="center"/>
              <w:rPr>
                <w:rFonts w:ascii="Times New Roman" w:eastAsia="Times New Roman" w:hAnsi="Times New Roman" w:cs="B Nazanin"/>
                <w:b/>
                <w:bCs/>
                <w:color w:val="FFFFFF" w:themeColor="background1"/>
                <w:sz w:val="20"/>
                <w:szCs w:val="20"/>
                <w:lang w:bidi="fa-IR"/>
              </w:rPr>
            </w:pPr>
            <w:r w:rsidRPr="007A4739">
              <w:rPr>
                <w:rFonts w:ascii="Times New Roman" w:eastAsia="Times New Roman" w:hAnsi="Times New Roman" w:cs="B Nazanin" w:hint="cs"/>
                <w:b/>
                <w:bCs/>
                <w:color w:val="FFFFFF" w:themeColor="background1"/>
                <w:sz w:val="20"/>
                <w:szCs w:val="20"/>
                <w:rtl/>
                <w:lang w:bidi="fa-IR"/>
              </w:rPr>
              <w:t>استرالیا</w:t>
            </w:r>
          </w:p>
        </w:tc>
        <w:tc>
          <w:tcPr>
            <w:tcW w:w="970" w:type="pct"/>
            <w:vMerge/>
            <w:vAlign w:val="center"/>
            <w:hideMark/>
          </w:tcPr>
          <w:p w:rsidR="001E2880" w:rsidRPr="007A4739" w:rsidRDefault="001E2880" w:rsidP="000A36F2">
            <w:pPr>
              <w:bidi/>
              <w:rPr>
                <w:rFonts w:ascii="Times New Roman" w:eastAsia="Times New Roman" w:hAnsi="Times New Roman" w:cs="B Nazanin"/>
                <w:b/>
                <w:bCs/>
                <w:color w:val="FFFFFF" w:themeColor="background1"/>
                <w:sz w:val="20"/>
                <w:szCs w:val="20"/>
                <w:lang w:bidi="fa-IR"/>
              </w:rPr>
            </w:pPr>
          </w:p>
        </w:tc>
      </w:tr>
      <w:tr w:rsidR="001E2880" w:rsidRPr="00714909" w:rsidTr="007A4739">
        <w:trPr>
          <w:trHeight w:val="20"/>
        </w:trPr>
        <w:tc>
          <w:tcPr>
            <w:tcW w:w="501"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78</w:t>
            </w:r>
          </w:p>
        </w:tc>
        <w:tc>
          <w:tcPr>
            <w:tcW w:w="542"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1/370</w:t>
            </w:r>
          </w:p>
        </w:tc>
        <w:tc>
          <w:tcPr>
            <w:tcW w:w="556"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127</w:t>
            </w:r>
          </w:p>
        </w:tc>
        <w:tc>
          <w:tcPr>
            <w:tcW w:w="34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3/5</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36/5</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350</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28/5</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75</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24</w:t>
            </w:r>
          </w:p>
        </w:tc>
        <w:tc>
          <w:tcPr>
            <w:tcW w:w="970" w:type="pct"/>
            <w:vAlign w:val="center"/>
            <w:hideMark/>
          </w:tcPr>
          <w:p w:rsidR="001E2880" w:rsidRPr="00C34958" w:rsidRDefault="001E2880" w:rsidP="000A194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جمعیت کشور</w:t>
            </w:r>
          </w:p>
          <w:p w:rsidR="001E2880" w:rsidRPr="00C34958" w:rsidRDefault="00C34958" w:rsidP="000A194B">
            <w:pPr>
              <w:bidi/>
              <w:jc w:val="center"/>
              <w:rPr>
                <w:rFonts w:ascii="Times New Roman" w:eastAsia="Times New Roman" w:hAnsi="Times New Roman" w:cs="B Nazanin"/>
                <w:lang w:bidi="fa-IR"/>
              </w:rPr>
            </w:pPr>
            <w:r>
              <w:rPr>
                <w:rFonts w:ascii="Times New Roman" w:eastAsia="Times New Roman" w:hAnsi="Times New Roman" w:cs="B Nazanin"/>
                <w:rtl/>
                <w:lang w:bidi="fa-IR"/>
              </w:rPr>
              <w:t>(</w:t>
            </w:r>
            <w:r w:rsidR="001E2880" w:rsidRPr="00C34958">
              <w:rPr>
                <w:rFonts w:ascii="Times New Roman" w:eastAsia="Times New Roman" w:hAnsi="Times New Roman" w:cs="B Nazanin"/>
                <w:rtl/>
                <w:lang w:bidi="fa-IR"/>
              </w:rPr>
              <w:t>میلیون نفر)</w:t>
            </w:r>
          </w:p>
        </w:tc>
      </w:tr>
      <w:tr w:rsidR="001E2880" w:rsidRPr="00714909" w:rsidTr="007A4739">
        <w:trPr>
          <w:cnfStyle w:val="000000100000"/>
          <w:trHeight w:val="20"/>
        </w:trPr>
        <w:tc>
          <w:tcPr>
            <w:tcW w:w="501"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85</w:t>
            </w:r>
          </w:p>
        </w:tc>
        <w:tc>
          <w:tcPr>
            <w:tcW w:w="542"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270000</w:t>
            </w:r>
          </w:p>
        </w:tc>
        <w:tc>
          <w:tcPr>
            <w:tcW w:w="556"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50000</w:t>
            </w:r>
          </w:p>
        </w:tc>
        <w:tc>
          <w:tcPr>
            <w:tcW w:w="34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100</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6570</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21700</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700</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700</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6720</w:t>
            </w:r>
          </w:p>
        </w:tc>
        <w:tc>
          <w:tcPr>
            <w:tcW w:w="970" w:type="pct"/>
            <w:vAlign w:val="center"/>
            <w:hideMark/>
          </w:tcPr>
          <w:p w:rsidR="001E2880" w:rsidRPr="00C34958" w:rsidRDefault="001E2880" w:rsidP="000A194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 xml:space="preserve">تعداد </w:t>
            </w:r>
            <w:r w:rsidRPr="00C34958">
              <w:rPr>
                <w:rFonts w:ascii="Times New Roman" w:eastAsia="Times New Roman" w:hAnsi="Times New Roman" w:cs="B Nazanin"/>
                <w:rtl/>
                <w:lang w:bidi="fa-IR"/>
              </w:rPr>
              <w:t>تخت‌ها</w:t>
            </w:r>
            <w:r w:rsidRPr="00C34958">
              <w:rPr>
                <w:rFonts w:ascii="Times New Roman" w:eastAsia="Times New Roman" w:hAnsi="Times New Roman" w:cs="B Nazanin" w:hint="cs"/>
                <w:rtl/>
                <w:lang w:bidi="fa-IR"/>
              </w:rPr>
              <w:t>ی</w:t>
            </w:r>
            <w:r w:rsidR="000A194B" w:rsidRPr="00C34958">
              <w:rPr>
                <w:rFonts w:ascii="Times New Roman" w:eastAsia="Times New Roman" w:hAnsi="Times New Roman" w:cs="B Nazanin" w:hint="cs"/>
                <w:rtl/>
                <w:lang w:bidi="fa-IR"/>
              </w:rPr>
              <w:t xml:space="preserve"> </w:t>
            </w:r>
            <w:r w:rsidRPr="00C34958">
              <w:rPr>
                <w:rFonts w:ascii="Times New Roman" w:eastAsia="Times New Roman" w:hAnsi="Times New Roman" w:cs="B Nazanin" w:hint="cs"/>
                <w:rtl/>
                <w:lang w:bidi="fa-IR"/>
              </w:rPr>
              <w:t>توانبخشی</w:t>
            </w:r>
          </w:p>
        </w:tc>
      </w:tr>
      <w:tr w:rsidR="001E2880" w:rsidRPr="00714909" w:rsidTr="007A4739">
        <w:trPr>
          <w:trHeight w:val="452"/>
        </w:trPr>
        <w:tc>
          <w:tcPr>
            <w:tcW w:w="501"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116000</w:t>
            </w:r>
          </w:p>
        </w:tc>
        <w:tc>
          <w:tcPr>
            <w:tcW w:w="542"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5560000</w:t>
            </w:r>
          </w:p>
        </w:tc>
        <w:tc>
          <w:tcPr>
            <w:tcW w:w="556"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1700000</w:t>
            </w:r>
          </w:p>
        </w:tc>
        <w:tc>
          <w:tcPr>
            <w:tcW w:w="34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7700</w:t>
            </w:r>
          </w:p>
        </w:tc>
        <w:tc>
          <w:tcPr>
            <w:tcW w:w="417" w:type="pct"/>
            <w:vAlign w:val="center"/>
            <w:hideMark/>
          </w:tcPr>
          <w:p w:rsidR="001E2880" w:rsidRPr="00C34958" w:rsidRDefault="001E2880" w:rsidP="0093743B">
            <w:pPr>
              <w:bidi/>
              <w:ind w:left="-57" w:right="-57"/>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124000</w:t>
            </w:r>
          </w:p>
        </w:tc>
        <w:tc>
          <w:tcPr>
            <w:tcW w:w="417" w:type="pct"/>
            <w:vAlign w:val="center"/>
            <w:hideMark/>
          </w:tcPr>
          <w:p w:rsidR="001E2880" w:rsidRPr="00C34958" w:rsidRDefault="001E2880" w:rsidP="0093743B">
            <w:pPr>
              <w:bidi/>
              <w:ind w:left="-57" w:right="-57"/>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925000</w:t>
            </w:r>
          </w:p>
        </w:tc>
        <w:tc>
          <w:tcPr>
            <w:tcW w:w="417" w:type="pct"/>
            <w:vAlign w:val="center"/>
            <w:hideMark/>
          </w:tcPr>
          <w:p w:rsidR="001E2880" w:rsidRPr="00C34958" w:rsidRDefault="001E2880" w:rsidP="0093743B">
            <w:pPr>
              <w:bidi/>
              <w:ind w:left="-57" w:right="-57"/>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58700</w:t>
            </w:r>
          </w:p>
        </w:tc>
        <w:tc>
          <w:tcPr>
            <w:tcW w:w="417" w:type="pct"/>
            <w:vAlign w:val="center"/>
            <w:hideMark/>
          </w:tcPr>
          <w:p w:rsidR="001E2880" w:rsidRPr="00C34958" w:rsidRDefault="001E2880" w:rsidP="0093743B">
            <w:pPr>
              <w:bidi/>
              <w:ind w:left="-57" w:right="-57"/>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187500</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85000</w:t>
            </w:r>
          </w:p>
        </w:tc>
        <w:tc>
          <w:tcPr>
            <w:tcW w:w="970" w:type="pct"/>
            <w:vAlign w:val="center"/>
            <w:hideMark/>
          </w:tcPr>
          <w:p w:rsidR="001E2880" w:rsidRPr="00C34958" w:rsidRDefault="001E2880" w:rsidP="000A194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 xml:space="preserve">تعداد </w:t>
            </w:r>
            <w:r w:rsidRPr="00C34958">
              <w:rPr>
                <w:rFonts w:ascii="Times New Roman" w:eastAsia="Times New Roman" w:hAnsi="Times New Roman" w:cs="B Nazanin"/>
                <w:rtl/>
                <w:lang w:bidi="fa-IR"/>
              </w:rPr>
              <w:t>تخت‌ها</w:t>
            </w:r>
            <w:r w:rsidRPr="00C34958">
              <w:rPr>
                <w:rFonts w:ascii="Times New Roman" w:eastAsia="Times New Roman" w:hAnsi="Times New Roman" w:cs="B Nazanin" w:hint="cs"/>
                <w:rtl/>
                <w:lang w:bidi="fa-IR"/>
              </w:rPr>
              <w:t>ی درمانی</w:t>
            </w:r>
          </w:p>
        </w:tc>
      </w:tr>
      <w:tr w:rsidR="001E2880" w:rsidRPr="00714909" w:rsidTr="007A4739">
        <w:trPr>
          <w:cnfStyle w:val="000000100000"/>
          <w:trHeight w:val="20"/>
        </w:trPr>
        <w:tc>
          <w:tcPr>
            <w:tcW w:w="501"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05/0</w:t>
            </w:r>
          </w:p>
        </w:tc>
        <w:tc>
          <w:tcPr>
            <w:tcW w:w="542"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2/0</w:t>
            </w:r>
          </w:p>
        </w:tc>
        <w:tc>
          <w:tcPr>
            <w:tcW w:w="556"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9/2</w:t>
            </w:r>
          </w:p>
        </w:tc>
        <w:tc>
          <w:tcPr>
            <w:tcW w:w="34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3/1</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3/5</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3/2</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2/1</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4/0</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9/7</w:t>
            </w:r>
          </w:p>
        </w:tc>
        <w:tc>
          <w:tcPr>
            <w:tcW w:w="970" w:type="pct"/>
            <w:vAlign w:val="center"/>
            <w:hideMark/>
          </w:tcPr>
          <w:p w:rsidR="001E2880" w:rsidRPr="00C34958" w:rsidRDefault="001E2880" w:rsidP="000A194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درصد تخت‌ها</w:t>
            </w:r>
            <w:r w:rsidRPr="00C34958">
              <w:rPr>
                <w:rFonts w:ascii="Times New Roman" w:eastAsia="Times New Roman" w:hAnsi="Times New Roman" w:cs="B Nazanin" w:hint="cs"/>
                <w:rtl/>
                <w:lang w:bidi="fa-IR"/>
              </w:rPr>
              <w:t xml:space="preserve">ی توانبخشی </w:t>
            </w:r>
            <w:r w:rsidRPr="00C34958">
              <w:rPr>
                <w:rFonts w:ascii="Times New Roman" w:eastAsia="Times New Roman" w:hAnsi="Times New Roman" w:cs="B Nazanin"/>
                <w:rtl/>
                <w:lang w:bidi="fa-IR"/>
              </w:rPr>
              <w:t>به</w:t>
            </w:r>
            <w:r w:rsidR="00C34958">
              <w:rPr>
                <w:rFonts w:ascii="Times New Roman" w:eastAsia="Times New Roman" w:hAnsi="Times New Roman" w:cs="B Nazanin" w:hint="cs"/>
                <w:rtl/>
                <w:lang w:bidi="fa-IR"/>
              </w:rPr>
              <w:t xml:space="preserve"> </w:t>
            </w:r>
            <w:r w:rsidRPr="00C34958">
              <w:rPr>
                <w:rFonts w:ascii="Times New Roman" w:eastAsia="Times New Roman" w:hAnsi="Times New Roman" w:cs="B Nazanin"/>
                <w:rtl/>
                <w:lang w:bidi="fa-IR"/>
              </w:rPr>
              <w:t>‌کل</w:t>
            </w:r>
            <w:r w:rsidRPr="00C34958">
              <w:rPr>
                <w:rFonts w:ascii="Times New Roman" w:eastAsia="Times New Roman" w:hAnsi="Times New Roman" w:cs="B Nazanin" w:hint="cs"/>
                <w:rtl/>
                <w:lang w:bidi="fa-IR"/>
              </w:rPr>
              <w:t xml:space="preserve"> تخت‌های درمانی</w:t>
            </w:r>
          </w:p>
        </w:tc>
      </w:tr>
      <w:tr w:rsidR="001E2880" w:rsidRPr="00714909" w:rsidTr="007A4739">
        <w:trPr>
          <w:trHeight w:val="19"/>
        </w:trPr>
        <w:tc>
          <w:tcPr>
            <w:tcW w:w="501"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15/0</w:t>
            </w:r>
          </w:p>
        </w:tc>
        <w:tc>
          <w:tcPr>
            <w:tcW w:w="542"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95/0</w:t>
            </w:r>
          </w:p>
        </w:tc>
        <w:tc>
          <w:tcPr>
            <w:tcW w:w="556"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4/38</w:t>
            </w:r>
          </w:p>
        </w:tc>
        <w:tc>
          <w:tcPr>
            <w:tcW w:w="34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86/2</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18</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2/6</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46/2</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93/0</w:t>
            </w:r>
          </w:p>
        </w:tc>
        <w:tc>
          <w:tcPr>
            <w:tcW w:w="417"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rtl/>
                <w:lang w:bidi="fa-IR"/>
              </w:rPr>
              <w:t>28</w:t>
            </w:r>
          </w:p>
        </w:tc>
        <w:tc>
          <w:tcPr>
            <w:tcW w:w="970" w:type="pct"/>
            <w:vAlign w:val="center"/>
            <w:hideMark/>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 xml:space="preserve">تعداد </w:t>
            </w:r>
            <w:r w:rsidRPr="00C34958">
              <w:rPr>
                <w:rFonts w:ascii="Times New Roman" w:eastAsia="Times New Roman" w:hAnsi="Times New Roman" w:cs="B Nazanin"/>
                <w:rtl/>
                <w:lang w:bidi="fa-IR"/>
              </w:rPr>
              <w:t>تخت‌ها</w:t>
            </w:r>
            <w:r w:rsidRPr="00C34958">
              <w:rPr>
                <w:rFonts w:ascii="Times New Roman" w:eastAsia="Times New Roman" w:hAnsi="Times New Roman" w:cs="B Nazanin" w:hint="cs"/>
                <w:rtl/>
                <w:lang w:bidi="fa-IR"/>
              </w:rPr>
              <w:t>ی</w:t>
            </w:r>
            <w:r w:rsidRPr="00C34958">
              <w:rPr>
                <w:rFonts w:ascii="Times New Roman" w:eastAsia="Times New Roman" w:hAnsi="Times New Roman" w:cs="B Nazanin"/>
                <w:rtl/>
                <w:lang w:bidi="fa-IR"/>
              </w:rPr>
              <w:t xml:space="preserve"> </w:t>
            </w:r>
            <w:r w:rsidRPr="00C34958">
              <w:rPr>
                <w:rFonts w:ascii="Times New Roman" w:eastAsia="Times New Roman" w:hAnsi="Times New Roman" w:cs="B Nazanin" w:hint="cs"/>
                <w:rtl/>
                <w:lang w:bidi="fa-IR"/>
              </w:rPr>
              <w:t xml:space="preserve">توانبخشی </w:t>
            </w:r>
            <w:r w:rsidR="000A194B" w:rsidRPr="00C34958">
              <w:rPr>
                <w:rFonts w:ascii="Times New Roman" w:eastAsia="Times New Roman" w:hAnsi="Times New Roman" w:cs="B Nazanin" w:hint="cs"/>
                <w:rtl/>
                <w:lang w:bidi="fa-IR"/>
              </w:rPr>
              <w:t xml:space="preserve">به ازای </w:t>
            </w:r>
            <w:r w:rsidRPr="00C34958">
              <w:rPr>
                <w:rFonts w:ascii="Times New Roman" w:eastAsia="Times New Roman" w:hAnsi="Times New Roman" w:cs="B Nazanin" w:hint="cs"/>
                <w:rtl/>
                <w:lang w:bidi="fa-IR"/>
              </w:rPr>
              <w:t xml:space="preserve">100 هزار </w:t>
            </w:r>
            <w:r w:rsidR="00C34958">
              <w:rPr>
                <w:rFonts w:ascii="Times New Roman" w:eastAsia="Times New Roman" w:hAnsi="Times New Roman" w:cs="B Nazanin" w:hint="cs"/>
                <w:rtl/>
                <w:lang w:bidi="fa-IR"/>
              </w:rPr>
              <w:t xml:space="preserve">نفر </w:t>
            </w:r>
            <w:r w:rsidRPr="00C34958">
              <w:rPr>
                <w:rFonts w:ascii="Times New Roman" w:eastAsia="Times New Roman" w:hAnsi="Times New Roman" w:cs="B Nazanin" w:hint="cs"/>
                <w:rtl/>
                <w:lang w:bidi="fa-IR"/>
              </w:rPr>
              <w:t>جمعیت</w:t>
            </w:r>
          </w:p>
        </w:tc>
      </w:tr>
      <w:tr w:rsidR="001E2880" w:rsidRPr="00714909" w:rsidTr="007A4739">
        <w:trPr>
          <w:cnfStyle w:val="000000100000"/>
          <w:trHeight w:val="19"/>
        </w:trPr>
        <w:tc>
          <w:tcPr>
            <w:tcW w:w="501" w:type="pct"/>
            <w:vAlign w:val="center"/>
          </w:tcPr>
          <w:p w:rsidR="001E2880" w:rsidRPr="00C34958" w:rsidRDefault="001E2880" w:rsidP="0093743B">
            <w:pPr>
              <w:bidi/>
              <w:jc w:val="center"/>
              <w:rPr>
                <w:rFonts w:ascii="Times New Roman" w:eastAsia="Times New Roman" w:hAnsi="Times New Roman" w:cs="B Nazanin"/>
                <w:rtl/>
                <w:lang w:bidi="fa-IR"/>
              </w:rPr>
            </w:pPr>
            <w:r w:rsidRPr="00C34958">
              <w:rPr>
                <w:rFonts w:ascii="Times New Roman" w:eastAsia="Times New Roman" w:hAnsi="Times New Roman" w:cs="B Nazanin" w:hint="cs"/>
                <w:rtl/>
                <w:lang w:bidi="fa-IR"/>
              </w:rPr>
              <w:t>4/72</w:t>
            </w:r>
          </w:p>
        </w:tc>
        <w:tc>
          <w:tcPr>
            <w:tcW w:w="542" w:type="pct"/>
            <w:vAlign w:val="center"/>
          </w:tcPr>
          <w:p w:rsidR="001E2880" w:rsidRPr="00C34958" w:rsidRDefault="001E2880" w:rsidP="0093743B">
            <w:pPr>
              <w:bidi/>
              <w:jc w:val="center"/>
              <w:rPr>
                <w:rFonts w:ascii="Times New Roman" w:eastAsia="Times New Roman" w:hAnsi="Times New Roman" w:cs="B Nazanin"/>
                <w:rtl/>
                <w:lang w:bidi="fa-IR"/>
              </w:rPr>
            </w:pPr>
            <w:r w:rsidRPr="00C34958">
              <w:rPr>
                <w:rFonts w:ascii="Times New Roman" w:eastAsia="Times New Roman" w:hAnsi="Times New Roman" w:cs="B Nazanin" w:hint="cs"/>
                <w:rtl/>
                <w:lang w:bidi="fa-IR"/>
              </w:rPr>
              <w:t>7/23</w:t>
            </w:r>
          </w:p>
        </w:tc>
        <w:tc>
          <w:tcPr>
            <w:tcW w:w="556" w:type="pct"/>
            <w:vAlign w:val="center"/>
          </w:tcPr>
          <w:p w:rsidR="001E2880" w:rsidRPr="00C34958" w:rsidRDefault="001E2880" w:rsidP="0093743B">
            <w:pPr>
              <w:bidi/>
              <w:jc w:val="center"/>
              <w:rPr>
                <w:rFonts w:ascii="Times New Roman" w:eastAsia="Times New Roman" w:hAnsi="Times New Roman" w:cs="B Nazanin"/>
                <w:rtl/>
                <w:lang w:bidi="fa-IR"/>
              </w:rPr>
            </w:pPr>
            <w:r w:rsidRPr="00C34958">
              <w:rPr>
                <w:rFonts w:ascii="Times New Roman" w:eastAsia="Times New Roman" w:hAnsi="Times New Roman" w:cs="B Nazanin" w:hint="cs"/>
                <w:rtl/>
                <w:lang w:bidi="fa-IR"/>
              </w:rPr>
              <w:t>4/39</w:t>
            </w:r>
          </w:p>
        </w:tc>
        <w:tc>
          <w:tcPr>
            <w:tcW w:w="347" w:type="pct"/>
            <w:vAlign w:val="center"/>
          </w:tcPr>
          <w:p w:rsidR="001E2880" w:rsidRPr="00C34958" w:rsidRDefault="001E2880" w:rsidP="0093743B">
            <w:pPr>
              <w:bidi/>
              <w:jc w:val="center"/>
              <w:rPr>
                <w:rFonts w:ascii="Times New Roman" w:eastAsia="Times New Roman" w:hAnsi="Times New Roman" w:cs="B Nazanin"/>
                <w:rtl/>
                <w:lang w:bidi="fa-IR"/>
              </w:rPr>
            </w:pPr>
            <w:r w:rsidRPr="00C34958">
              <w:rPr>
                <w:rFonts w:ascii="Times New Roman" w:eastAsia="Times New Roman" w:hAnsi="Times New Roman" w:cs="B Nazanin" w:hint="cs"/>
                <w:rtl/>
                <w:lang w:bidi="fa-IR"/>
              </w:rPr>
              <w:t>8/7</w:t>
            </w:r>
          </w:p>
        </w:tc>
        <w:tc>
          <w:tcPr>
            <w:tcW w:w="417" w:type="pct"/>
            <w:vAlign w:val="center"/>
          </w:tcPr>
          <w:p w:rsidR="001E2880" w:rsidRPr="00C34958" w:rsidRDefault="001E2880" w:rsidP="0093743B">
            <w:pPr>
              <w:bidi/>
              <w:jc w:val="center"/>
              <w:rPr>
                <w:rFonts w:ascii="Times New Roman" w:eastAsia="Times New Roman" w:hAnsi="Times New Roman" w:cs="B Nazanin"/>
                <w:rtl/>
                <w:lang w:bidi="fa-IR"/>
              </w:rPr>
            </w:pPr>
            <w:r w:rsidRPr="00C34958">
              <w:rPr>
                <w:rFonts w:ascii="Times New Roman" w:eastAsia="Times New Roman" w:hAnsi="Times New Roman" w:cs="B Nazanin" w:hint="cs"/>
                <w:rtl/>
                <w:lang w:bidi="fa-IR"/>
              </w:rPr>
              <w:t>24</w:t>
            </w:r>
          </w:p>
        </w:tc>
        <w:tc>
          <w:tcPr>
            <w:tcW w:w="417" w:type="pct"/>
            <w:vAlign w:val="center"/>
          </w:tcPr>
          <w:p w:rsidR="001E2880" w:rsidRPr="00C34958" w:rsidRDefault="001E2880" w:rsidP="0093743B">
            <w:pPr>
              <w:bidi/>
              <w:jc w:val="center"/>
              <w:rPr>
                <w:rFonts w:ascii="Times New Roman" w:eastAsia="Times New Roman" w:hAnsi="Times New Roman" w:cs="B Nazanin"/>
                <w:rtl/>
                <w:lang w:bidi="fa-IR"/>
              </w:rPr>
            </w:pPr>
            <w:r w:rsidRPr="00C34958">
              <w:rPr>
                <w:rFonts w:ascii="Times New Roman" w:eastAsia="Times New Roman" w:hAnsi="Times New Roman" w:cs="B Nazanin" w:hint="cs"/>
                <w:rtl/>
                <w:lang w:bidi="fa-IR"/>
              </w:rPr>
              <w:t>56</w:t>
            </w:r>
          </w:p>
        </w:tc>
        <w:tc>
          <w:tcPr>
            <w:tcW w:w="417" w:type="pct"/>
            <w:vAlign w:val="center"/>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63</w:t>
            </w:r>
          </w:p>
        </w:tc>
        <w:tc>
          <w:tcPr>
            <w:tcW w:w="417" w:type="pct"/>
            <w:vAlign w:val="center"/>
          </w:tcPr>
          <w:p w:rsidR="001E2880" w:rsidRPr="00C34958" w:rsidRDefault="001E2880" w:rsidP="0093743B">
            <w:pPr>
              <w:bidi/>
              <w:jc w:val="center"/>
              <w:rPr>
                <w:rFonts w:ascii="Times New Roman" w:eastAsia="Times New Roman" w:hAnsi="Times New Roman" w:cs="B Nazanin"/>
                <w:rtl/>
                <w:lang w:bidi="fa-IR"/>
              </w:rPr>
            </w:pPr>
            <w:r w:rsidRPr="00C34958">
              <w:rPr>
                <w:rFonts w:ascii="Times New Roman" w:eastAsia="Times New Roman" w:hAnsi="Times New Roman" w:cs="B Nazanin" w:hint="cs"/>
                <w:rtl/>
                <w:lang w:bidi="fa-IR"/>
              </w:rPr>
              <w:t>39/12</w:t>
            </w:r>
          </w:p>
        </w:tc>
        <w:tc>
          <w:tcPr>
            <w:tcW w:w="417" w:type="pct"/>
            <w:vAlign w:val="center"/>
          </w:tcPr>
          <w:p w:rsidR="001E2880" w:rsidRPr="00C34958" w:rsidRDefault="001E2880" w:rsidP="0093743B">
            <w:pPr>
              <w:bidi/>
              <w:jc w:val="center"/>
              <w:rPr>
                <w:rFonts w:ascii="Times New Roman" w:eastAsia="Times New Roman" w:hAnsi="Times New Roman" w:cs="B Nazanin"/>
                <w:rtl/>
                <w:lang w:bidi="fa-IR"/>
              </w:rPr>
            </w:pPr>
            <w:r w:rsidRPr="00C34958">
              <w:rPr>
                <w:rFonts w:ascii="Times New Roman" w:eastAsia="Times New Roman" w:hAnsi="Times New Roman" w:cs="B Nazanin" w:hint="cs"/>
                <w:rtl/>
                <w:lang w:bidi="fa-IR"/>
              </w:rPr>
              <w:t>2/15</w:t>
            </w:r>
          </w:p>
        </w:tc>
        <w:tc>
          <w:tcPr>
            <w:tcW w:w="970" w:type="pct"/>
            <w:vAlign w:val="center"/>
          </w:tcPr>
          <w:p w:rsidR="001E2880" w:rsidRPr="00C34958" w:rsidRDefault="001E2880" w:rsidP="003451BA">
            <w:pPr>
              <w:bidi/>
              <w:jc w:val="center"/>
              <w:rPr>
                <w:rFonts w:ascii="Times New Roman" w:eastAsia="Times New Roman" w:hAnsi="Times New Roman" w:cs="B Nazanin"/>
                <w:rtl/>
                <w:lang w:bidi="fa-IR"/>
              </w:rPr>
            </w:pPr>
            <w:r w:rsidRPr="00C34958">
              <w:rPr>
                <w:rFonts w:ascii="Times New Roman" w:eastAsia="Times New Roman" w:hAnsi="Times New Roman" w:cs="B Nazanin" w:hint="cs"/>
                <w:rtl/>
                <w:lang w:bidi="fa-IR"/>
              </w:rPr>
              <w:t xml:space="preserve">بروز ضایعات نخاعی </w:t>
            </w:r>
            <w:r w:rsidR="000A194B" w:rsidRPr="00C34958">
              <w:rPr>
                <w:rFonts w:ascii="Times New Roman" w:eastAsia="Times New Roman" w:hAnsi="Times New Roman" w:cs="B Nazanin" w:hint="cs"/>
                <w:rtl/>
                <w:lang w:bidi="fa-IR"/>
              </w:rPr>
              <w:t>به ازای</w:t>
            </w:r>
            <w:r w:rsidRPr="00C34958">
              <w:rPr>
                <w:rFonts w:ascii="Times New Roman" w:eastAsia="Times New Roman" w:hAnsi="Times New Roman" w:cs="B Nazanin" w:hint="cs"/>
                <w:rtl/>
                <w:lang w:bidi="fa-IR"/>
              </w:rPr>
              <w:t xml:space="preserve"> هر یک</w:t>
            </w:r>
            <w:r w:rsidR="000A194B" w:rsidRPr="00C34958">
              <w:rPr>
                <w:rFonts w:ascii="Times New Roman" w:eastAsia="Times New Roman" w:hAnsi="Times New Roman" w:cs="B Nazanin" w:hint="cs"/>
                <w:rtl/>
                <w:lang w:bidi="fa-IR"/>
              </w:rPr>
              <w:t xml:space="preserve"> </w:t>
            </w:r>
            <w:r w:rsidRPr="00C34958">
              <w:rPr>
                <w:rFonts w:ascii="Times New Roman" w:eastAsia="Times New Roman" w:hAnsi="Times New Roman" w:cs="B Nazanin" w:hint="cs"/>
                <w:rtl/>
                <w:lang w:bidi="fa-IR"/>
              </w:rPr>
              <w:t xml:space="preserve">‌میلیون </w:t>
            </w:r>
            <w:r w:rsidR="000A194B" w:rsidRPr="00C34958">
              <w:rPr>
                <w:rFonts w:ascii="Times New Roman" w:eastAsia="Times New Roman" w:hAnsi="Times New Roman" w:cs="B Nazanin" w:hint="cs"/>
                <w:rtl/>
                <w:lang w:bidi="fa-IR"/>
              </w:rPr>
              <w:t>نفر</w:t>
            </w:r>
            <w:r w:rsidR="00C34958">
              <w:rPr>
                <w:rFonts w:ascii="Times New Roman" w:eastAsia="Times New Roman" w:hAnsi="Times New Roman" w:cs="B Nazanin" w:hint="cs"/>
                <w:rtl/>
                <w:lang w:bidi="fa-IR"/>
              </w:rPr>
              <w:t xml:space="preserve"> </w:t>
            </w:r>
            <w:r w:rsidRPr="00C34958">
              <w:rPr>
                <w:rFonts w:ascii="Times New Roman" w:eastAsia="Times New Roman" w:hAnsi="Times New Roman" w:cs="B Nazanin" w:hint="cs"/>
                <w:rtl/>
                <w:lang w:bidi="fa-IR"/>
              </w:rPr>
              <w:t>جمعیت</w:t>
            </w:r>
          </w:p>
        </w:tc>
      </w:tr>
      <w:tr w:rsidR="001E2880" w:rsidRPr="00714909" w:rsidTr="007A4739">
        <w:trPr>
          <w:trHeight w:val="19"/>
        </w:trPr>
        <w:tc>
          <w:tcPr>
            <w:tcW w:w="501" w:type="pct"/>
            <w:vAlign w:val="center"/>
          </w:tcPr>
          <w:p w:rsidR="001E2880" w:rsidRPr="00C34958" w:rsidRDefault="001E2880" w:rsidP="0093743B">
            <w:pPr>
              <w:bidi/>
              <w:jc w:val="center"/>
              <w:rPr>
                <w:rFonts w:ascii="Times New Roman" w:eastAsia="Times New Roman" w:hAnsi="Times New Roman" w:cs="B Nazanin"/>
                <w:rtl/>
                <w:lang w:bidi="fa-IR"/>
              </w:rPr>
            </w:pPr>
            <w:r w:rsidRPr="00C34958">
              <w:rPr>
                <w:rFonts w:ascii="Times New Roman" w:eastAsia="Times New Roman" w:hAnsi="Times New Roman" w:cs="B Nazanin" w:hint="cs"/>
                <w:rtl/>
                <w:lang w:bidi="fa-IR"/>
              </w:rPr>
              <w:t>156</w:t>
            </w:r>
          </w:p>
        </w:tc>
        <w:tc>
          <w:tcPr>
            <w:tcW w:w="542" w:type="pct"/>
            <w:vAlign w:val="center"/>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116</w:t>
            </w:r>
          </w:p>
        </w:tc>
        <w:tc>
          <w:tcPr>
            <w:tcW w:w="556" w:type="pct"/>
            <w:vAlign w:val="center"/>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153</w:t>
            </w:r>
          </w:p>
        </w:tc>
        <w:tc>
          <w:tcPr>
            <w:tcW w:w="347" w:type="pct"/>
            <w:vAlign w:val="center"/>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92</w:t>
            </w:r>
          </w:p>
        </w:tc>
        <w:tc>
          <w:tcPr>
            <w:tcW w:w="417" w:type="pct"/>
            <w:vAlign w:val="center"/>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144</w:t>
            </w:r>
          </w:p>
        </w:tc>
        <w:tc>
          <w:tcPr>
            <w:tcW w:w="417" w:type="pct"/>
            <w:vAlign w:val="center"/>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102</w:t>
            </w:r>
          </w:p>
        </w:tc>
        <w:tc>
          <w:tcPr>
            <w:tcW w:w="417" w:type="pct"/>
            <w:vAlign w:val="center"/>
          </w:tcPr>
          <w:p w:rsidR="001E2880" w:rsidRPr="003451BA" w:rsidRDefault="003451BA" w:rsidP="0093743B">
            <w:pPr>
              <w:bidi/>
              <w:jc w:val="center"/>
              <w:rPr>
                <w:rFonts w:ascii="Times New Roman" w:eastAsia="Times New Roman" w:hAnsi="Times New Roman" w:cs="B Nazanin"/>
                <w:lang w:bidi="fa-IR"/>
              </w:rPr>
            </w:pPr>
            <w:r>
              <w:rPr>
                <w:rFonts w:ascii="Times New Roman" w:eastAsia="Times New Roman" w:hAnsi="Times New Roman" w:cs="B Nazanin" w:hint="cs"/>
                <w:rtl/>
                <w:lang w:bidi="fa-IR"/>
              </w:rPr>
              <w:t>-</w:t>
            </w:r>
          </w:p>
        </w:tc>
        <w:tc>
          <w:tcPr>
            <w:tcW w:w="417" w:type="pct"/>
            <w:vAlign w:val="center"/>
          </w:tcPr>
          <w:p w:rsidR="001E2880" w:rsidRPr="003451BA" w:rsidRDefault="003451BA" w:rsidP="0093743B">
            <w:pPr>
              <w:bidi/>
              <w:jc w:val="center"/>
              <w:rPr>
                <w:rFonts w:ascii="Times New Roman" w:eastAsia="Times New Roman" w:hAnsi="Times New Roman" w:cs="B Nazanin"/>
                <w:lang w:bidi="fa-IR"/>
              </w:rPr>
            </w:pPr>
            <w:r>
              <w:rPr>
                <w:rFonts w:ascii="Times New Roman" w:eastAsia="Times New Roman" w:hAnsi="Times New Roman" w:cs="B Nazanin" w:hint="cs"/>
                <w:rtl/>
                <w:lang w:bidi="fa-IR"/>
              </w:rPr>
              <w:t>-</w:t>
            </w:r>
          </w:p>
        </w:tc>
        <w:tc>
          <w:tcPr>
            <w:tcW w:w="417" w:type="pct"/>
            <w:vAlign w:val="center"/>
          </w:tcPr>
          <w:p w:rsidR="001E2880" w:rsidRPr="00C34958" w:rsidRDefault="001E2880" w:rsidP="0093743B">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128</w:t>
            </w:r>
          </w:p>
        </w:tc>
        <w:tc>
          <w:tcPr>
            <w:tcW w:w="970" w:type="pct"/>
            <w:vAlign w:val="center"/>
          </w:tcPr>
          <w:p w:rsidR="003451BA" w:rsidRPr="00C34958" w:rsidRDefault="001E2880" w:rsidP="003451BA">
            <w:pPr>
              <w:bidi/>
              <w:jc w:val="center"/>
              <w:rPr>
                <w:rFonts w:ascii="Times New Roman" w:eastAsia="Times New Roman" w:hAnsi="Times New Roman" w:cs="B Nazanin"/>
                <w:lang w:bidi="fa-IR"/>
              </w:rPr>
            </w:pPr>
            <w:r w:rsidRPr="00C34958">
              <w:rPr>
                <w:rFonts w:ascii="Times New Roman" w:eastAsia="Times New Roman" w:hAnsi="Times New Roman" w:cs="B Nazanin" w:hint="cs"/>
                <w:rtl/>
                <w:lang w:bidi="fa-IR"/>
              </w:rPr>
              <w:t>بروز سکته مغزی</w:t>
            </w:r>
            <w:r w:rsidRPr="00C34958">
              <w:rPr>
                <w:rFonts w:ascii="Times New Roman" w:eastAsia="Times New Roman" w:hAnsi="Times New Roman" w:cs="B Nazanin"/>
                <w:rtl/>
                <w:lang w:bidi="fa-IR"/>
              </w:rPr>
              <w:t xml:space="preserve"> </w:t>
            </w:r>
            <w:r w:rsidRPr="00C34958">
              <w:rPr>
                <w:rFonts w:ascii="Times New Roman" w:eastAsia="Times New Roman" w:hAnsi="Times New Roman" w:cs="B Nazanin" w:hint="cs"/>
                <w:rtl/>
                <w:lang w:bidi="fa-IR"/>
              </w:rPr>
              <w:t>در ه</w:t>
            </w:r>
            <w:r w:rsidR="003451BA">
              <w:rPr>
                <w:rFonts w:ascii="Times New Roman" w:eastAsia="Times New Roman" w:hAnsi="Times New Roman" w:cs="B Nazanin" w:hint="cs"/>
                <w:rtl/>
                <w:lang w:bidi="fa-IR"/>
              </w:rPr>
              <w:t>ر 100 هزار نفر جمعیت</w:t>
            </w:r>
          </w:p>
          <w:p w:rsidR="001E2880" w:rsidRPr="00C34958" w:rsidRDefault="001E2880" w:rsidP="000A194B">
            <w:pPr>
              <w:bidi/>
              <w:jc w:val="center"/>
              <w:rPr>
                <w:rFonts w:ascii="Times New Roman" w:eastAsia="Times New Roman" w:hAnsi="Times New Roman" w:cs="B Nazanin"/>
                <w:lang w:bidi="fa-IR"/>
              </w:rPr>
            </w:pPr>
          </w:p>
        </w:tc>
      </w:tr>
    </w:tbl>
    <w:p w:rsidR="001E2880" w:rsidRPr="00315EB3" w:rsidRDefault="001E2880" w:rsidP="00C34958">
      <w:pPr>
        <w:autoSpaceDE w:val="0"/>
        <w:autoSpaceDN w:val="0"/>
        <w:bidi/>
        <w:adjustRightInd w:val="0"/>
        <w:spacing w:after="0" w:line="360" w:lineRule="auto"/>
        <w:rPr>
          <w:rFonts w:cs="B Nazanin"/>
          <w:sz w:val="18"/>
          <w:szCs w:val="18"/>
          <w:rtl/>
          <w:lang w:bidi="fa-IR"/>
        </w:rPr>
      </w:pPr>
      <w:r w:rsidRPr="00315EB3">
        <w:rPr>
          <w:rFonts w:cs="B Nazanin" w:hint="cs"/>
          <w:sz w:val="18"/>
          <w:szCs w:val="18"/>
          <w:rtl/>
        </w:rPr>
        <w:t>منبع:</w:t>
      </w:r>
      <w:r w:rsidR="00C34958" w:rsidRPr="00315EB3">
        <w:rPr>
          <w:rFonts w:cs="B Nazanin" w:hint="cs"/>
          <w:sz w:val="18"/>
          <w:szCs w:val="18"/>
          <w:rtl/>
        </w:rPr>
        <w:t xml:space="preserve"> </w:t>
      </w:r>
      <w:r w:rsidRPr="00315EB3">
        <w:rPr>
          <w:rFonts w:ascii="Times New Roman" w:hAnsi="Times New Roman" w:cs="Times New Roman"/>
          <w:sz w:val="10"/>
          <w:szCs w:val="10"/>
        </w:rPr>
        <w:t xml:space="preserve"> </w:t>
      </w:r>
      <w:hyperlink r:id="rId17" w:history="1">
        <w:r w:rsidRPr="00315EB3">
          <w:rPr>
            <w:rFonts w:ascii="Times New Roman" w:hAnsi="Times New Roman" w:cs="Times New Roman"/>
            <w:sz w:val="16"/>
            <w:szCs w:val="16"/>
          </w:rPr>
          <w:t>CIA World Factbook</w:t>
        </w:r>
      </w:hyperlink>
      <w:r w:rsidR="00C34958" w:rsidRPr="00315EB3">
        <w:rPr>
          <w:rFonts w:ascii="Times New Roman" w:hAnsi="Times New Roman" w:cs="Times New Roman"/>
          <w:sz w:val="16"/>
          <w:szCs w:val="16"/>
        </w:rPr>
        <w:t xml:space="preserve"> </w:t>
      </w:r>
      <w:r w:rsidRPr="00315EB3">
        <w:rPr>
          <w:rFonts w:ascii="Times New Roman" w:hAnsi="Times New Roman" w:cs="Times New Roman"/>
          <w:sz w:val="16"/>
          <w:szCs w:val="16"/>
        </w:rPr>
        <w:t>2017</w:t>
      </w:r>
    </w:p>
    <w:p w:rsidR="001E2880" w:rsidRPr="00877064" w:rsidRDefault="001E2880" w:rsidP="002D34B2">
      <w:pPr>
        <w:numPr>
          <w:ilvl w:val="0"/>
          <w:numId w:val="15"/>
        </w:numPr>
        <w:bidi/>
        <w:spacing w:after="60"/>
        <w:ind w:left="360"/>
        <w:rPr>
          <w:rFonts w:cs="B Nazanin"/>
          <w:b/>
          <w:bCs/>
        </w:rPr>
      </w:pPr>
      <w:r w:rsidRPr="00877064">
        <w:rPr>
          <w:rFonts w:cs="B Nazanin" w:hint="cs"/>
          <w:b/>
          <w:bCs/>
          <w:rtl/>
        </w:rPr>
        <w:t>سطح سرپایی</w:t>
      </w:r>
    </w:p>
    <w:p w:rsidR="001E2880" w:rsidRPr="000A194B" w:rsidRDefault="001E2880" w:rsidP="004514DE">
      <w:pPr>
        <w:pStyle w:val="ListParagraph"/>
        <w:autoSpaceDE w:val="0"/>
        <w:autoSpaceDN w:val="0"/>
        <w:bidi/>
        <w:adjustRightInd w:val="0"/>
        <w:spacing w:after="120"/>
        <w:ind w:left="0"/>
        <w:contextualSpacing w:val="0"/>
        <w:jc w:val="both"/>
        <w:rPr>
          <w:rFonts w:cs="B Nazanin"/>
          <w:sz w:val="24"/>
          <w:szCs w:val="24"/>
          <w:rtl/>
        </w:rPr>
      </w:pPr>
      <w:r w:rsidRPr="000A194B">
        <w:rPr>
          <w:rFonts w:cs="B Nazanin" w:hint="cs"/>
          <w:sz w:val="24"/>
          <w:szCs w:val="24"/>
          <w:rtl/>
          <w:lang w:bidi="fa-IR"/>
        </w:rPr>
        <w:t>با توجه به نتایج تحقیق</w:t>
      </w:r>
      <w:r w:rsidRPr="000A194B">
        <w:rPr>
          <w:rFonts w:cs="B Nazanin" w:hint="cs"/>
          <w:sz w:val="24"/>
          <w:szCs w:val="24"/>
          <w:rtl/>
        </w:rPr>
        <w:t xml:space="preserve"> می‌توان دریافت که در ایران</w:t>
      </w:r>
      <w:r w:rsidR="00877064">
        <w:rPr>
          <w:rFonts w:cs="B Nazanin" w:hint="cs"/>
          <w:sz w:val="24"/>
          <w:szCs w:val="24"/>
          <w:rtl/>
        </w:rPr>
        <w:t>،</w:t>
      </w:r>
      <w:r w:rsidRPr="000A194B">
        <w:rPr>
          <w:rFonts w:cs="B Nazanin" w:hint="cs"/>
          <w:sz w:val="24"/>
          <w:szCs w:val="24"/>
          <w:rtl/>
        </w:rPr>
        <w:t xml:space="preserve"> نه</w:t>
      </w:r>
      <w:r w:rsidR="008D40C5" w:rsidRPr="000A194B">
        <w:rPr>
          <w:rFonts w:cs="B Nazanin" w:hint="cs"/>
          <w:sz w:val="24"/>
          <w:szCs w:val="24"/>
          <w:rtl/>
        </w:rPr>
        <w:t xml:space="preserve"> </w:t>
      </w:r>
      <w:r w:rsidRPr="000A194B">
        <w:rPr>
          <w:rFonts w:cs="B Nazanin" w:hint="cs"/>
          <w:sz w:val="24"/>
          <w:szCs w:val="24"/>
          <w:rtl/>
        </w:rPr>
        <w:t>‌تنها این تسهیلات اندک است، بلکه تقریباً</w:t>
      </w:r>
      <w:r w:rsidR="008D40C5" w:rsidRPr="000A194B">
        <w:rPr>
          <w:rFonts w:cs="B Nazanin" w:hint="cs"/>
          <w:sz w:val="24"/>
          <w:szCs w:val="24"/>
          <w:rtl/>
        </w:rPr>
        <w:t xml:space="preserve"> 90</w:t>
      </w:r>
      <w:r w:rsidR="00877064">
        <w:rPr>
          <w:rFonts w:cs="B Nazanin" w:hint="cs"/>
          <w:sz w:val="24"/>
          <w:szCs w:val="24"/>
          <w:rtl/>
        </w:rPr>
        <w:t xml:space="preserve"> </w:t>
      </w:r>
      <w:r w:rsidR="00322B90" w:rsidRPr="000A194B">
        <w:rPr>
          <w:rFonts w:cs="B Nazanin" w:hint="cs"/>
          <w:sz w:val="24"/>
          <w:szCs w:val="24"/>
          <w:rtl/>
        </w:rPr>
        <w:t>درصد</w:t>
      </w:r>
      <w:r w:rsidR="008D40C5" w:rsidRPr="000A194B">
        <w:rPr>
          <w:rFonts w:cs="B Nazanin" w:hint="cs"/>
          <w:sz w:val="24"/>
          <w:szCs w:val="24"/>
          <w:rtl/>
        </w:rPr>
        <w:t xml:space="preserve"> </w:t>
      </w:r>
      <w:r w:rsidRPr="000A194B">
        <w:rPr>
          <w:rFonts w:cs="B Nazanin" w:hint="cs"/>
          <w:sz w:val="24"/>
          <w:szCs w:val="24"/>
          <w:rtl/>
        </w:rPr>
        <w:t>خدمات</w:t>
      </w:r>
      <w:r w:rsidR="00A96032" w:rsidRPr="000A194B">
        <w:rPr>
          <w:rFonts w:cs="B Nazanin" w:hint="cs"/>
          <w:sz w:val="24"/>
          <w:szCs w:val="24"/>
          <w:rtl/>
        </w:rPr>
        <w:t>،</w:t>
      </w:r>
      <w:r w:rsidR="00877064">
        <w:rPr>
          <w:rFonts w:cs="B Nazanin" w:hint="cs"/>
          <w:sz w:val="24"/>
          <w:szCs w:val="24"/>
          <w:rtl/>
        </w:rPr>
        <w:t xml:space="preserve"> مربوط به دفاتر کار تک</w:t>
      </w:r>
      <w:r w:rsidR="00877064">
        <w:rPr>
          <w:rFonts w:cs="B Nazanin"/>
          <w:sz w:val="24"/>
          <w:szCs w:val="24"/>
          <w:rtl/>
        </w:rPr>
        <w:softHyphen/>
      </w:r>
      <w:r w:rsidRPr="000A194B">
        <w:rPr>
          <w:rFonts w:cs="B Nazanin" w:hint="cs"/>
          <w:sz w:val="24"/>
          <w:szCs w:val="24"/>
          <w:rtl/>
        </w:rPr>
        <w:t>تخصصی می‌باشد</w:t>
      </w:r>
      <w:r w:rsidR="00877064">
        <w:rPr>
          <w:rFonts w:cs="B Nazanin" w:hint="cs"/>
          <w:sz w:val="24"/>
          <w:szCs w:val="24"/>
          <w:rtl/>
        </w:rPr>
        <w:t>.</w:t>
      </w:r>
      <w:r w:rsidR="00E75BD7" w:rsidRPr="000A194B">
        <w:rPr>
          <w:rFonts w:cs="B Nazanin" w:hint="cs"/>
          <w:sz w:val="24"/>
          <w:szCs w:val="24"/>
          <w:rtl/>
        </w:rPr>
        <w:t xml:space="preserve"> </w:t>
      </w:r>
      <w:r w:rsidRPr="000A194B">
        <w:rPr>
          <w:rFonts w:cs="B Nazanin" w:hint="cs"/>
          <w:sz w:val="24"/>
          <w:szCs w:val="24"/>
          <w:rtl/>
        </w:rPr>
        <w:t xml:space="preserve">متأسفانه ماهیت قوانین حاکم بر این مراکز و پتانسیل آن‌ها به نحوی است که ارائه خدمات تیمی ‌توانبخشی مقدور </w:t>
      </w:r>
      <w:r w:rsidR="00877064">
        <w:rPr>
          <w:rFonts w:cs="B Nazanin" w:hint="cs"/>
          <w:sz w:val="24"/>
          <w:szCs w:val="24"/>
          <w:rtl/>
        </w:rPr>
        <w:t>نبوده</w:t>
      </w:r>
      <w:r w:rsidRPr="000A194B">
        <w:rPr>
          <w:rFonts w:cs="B Nazanin"/>
          <w:sz w:val="24"/>
          <w:szCs w:val="24"/>
          <w:rtl/>
        </w:rPr>
        <w:t xml:space="preserve"> </w:t>
      </w:r>
      <w:r w:rsidRPr="000A194B">
        <w:rPr>
          <w:rFonts w:cs="B Nazanin" w:hint="cs"/>
          <w:sz w:val="24"/>
          <w:szCs w:val="24"/>
          <w:rtl/>
        </w:rPr>
        <w:t xml:space="preserve">و مراکز جامع </w:t>
      </w:r>
      <w:r w:rsidR="00A96032" w:rsidRPr="000A194B">
        <w:rPr>
          <w:rFonts w:cs="B Nazanin" w:hint="cs"/>
          <w:sz w:val="24"/>
          <w:szCs w:val="24"/>
          <w:rtl/>
        </w:rPr>
        <w:t xml:space="preserve">و روزانه </w:t>
      </w:r>
      <w:r w:rsidRPr="000A194B">
        <w:rPr>
          <w:rFonts w:cs="B Nazanin" w:hint="cs"/>
          <w:sz w:val="24"/>
          <w:szCs w:val="24"/>
          <w:rtl/>
        </w:rPr>
        <w:t>توانبخشی</w:t>
      </w:r>
      <w:r w:rsidR="00A96032" w:rsidRPr="000A194B">
        <w:rPr>
          <w:rFonts w:cs="B Nazanin" w:hint="cs"/>
          <w:sz w:val="24"/>
          <w:szCs w:val="24"/>
          <w:rtl/>
        </w:rPr>
        <w:t xml:space="preserve"> ارائه</w:t>
      </w:r>
      <w:r w:rsidR="00A96032" w:rsidRPr="000A194B">
        <w:rPr>
          <w:rFonts w:cs="B Nazanin"/>
          <w:sz w:val="24"/>
          <w:szCs w:val="24"/>
          <w:rtl/>
        </w:rPr>
        <w:softHyphen/>
      </w:r>
      <w:r w:rsidR="00A96032" w:rsidRPr="000A194B">
        <w:rPr>
          <w:rFonts w:cs="B Nazanin" w:hint="cs"/>
          <w:sz w:val="24"/>
          <w:szCs w:val="24"/>
          <w:rtl/>
        </w:rPr>
        <w:t>دهنده</w:t>
      </w:r>
      <w:r w:rsidRPr="000A194B">
        <w:rPr>
          <w:rFonts w:cs="B Nazanin" w:hint="cs"/>
          <w:sz w:val="24"/>
          <w:szCs w:val="24"/>
          <w:rtl/>
        </w:rPr>
        <w:t xml:space="preserve"> خدمات </w:t>
      </w:r>
      <w:r w:rsidR="00877064">
        <w:rPr>
          <w:rFonts w:cs="B Nazanin" w:hint="cs"/>
          <w:sz w:val="24"/>
          <w:szCs w:val="24"/>
          <w:rtl/>
        </w:rPr>
        <w:t>تیمی</w:t>
      </w:r>
      <w:r w:rsidR="00A96032" w:rsidRPr="000A194B">
        <w:rPr>
          <w:rFonts w:cs="B Nazanin" w:hint="cs"/>
          <w:sz w:val="24"/>
          <w:szCs w:val="24"/>
          <w:rtl/>
        </w:rPr>
        <w:t>،</w:t>
      </w:r>
      <w:r w:rsidRPr="000A194B">
        <w:rPr>
          <w:rFonts w:cs="B Nazanin" w:hint="cs"/>
          <w:sz w:val="24"/>
          <w:szCs w:val="24"/>
          <w:rtl/>
        </w:rPr>
        <w:t xml:space="preserve"> سهم اندکی را به خود اختصاص داده‌اند</w:t>
      </w:r>
      <w:r w:rsidR="00877064">
        <w:rPr>
          <w:rFonts w:cs="B Nazanin" w:hint="cs"/>
          <w:sz w:val="24"/>
          <w:szCs w:val="24"/>
          <w:rtl/>
        </w:rPr>
        <w:t>؛</w:t>
      </w:r>
      <w:r w:rsidRPr="000A194B">
        <w:rPr>
          <w:rFonts w:cs="B Nazanin" w:hint="cs"/>
          <w:sz w:val="24"/>
          <w:szCs w:val="24"/>
          <w:rtl/>
        </w:rPr>
        <w:t xml:space="preserve"> حال‌آن</w:t>
      </w:r>
      <w:r w:rsidR="00877064">
        <w:rPr>
          <w:rFonts w:cs="B Nazanin"/>
          <w:sz w:val="24"/>
          <w:szCs w:val="24"/>
          <w:rtl/>
        </w:rPr>
        <w:softHyphen/>
      </w:r>
      <w:r w:rsidRPr="000A194B">
        <w:rPr>
          <w:rFonts w:cs="B Nazanin" w:hint="cs"/>
          <w:sz w:val="24"/>
          <w:szCs w:val="24"/>
          <w:rtl/>
        </w:rPr>
        <w:t xml:space="preserve">که در </w:t>
      </w:r>
      <w:r w:rsidR="00A96032" w:rsidRPr="000A194B">
        <w:rPr>
          <w:rFonts w:cs="B Nazanin" w:hint="cs"/>
          <w:sz w:val="24"/>
          <w:szCs w:val="24"/>
          <w:rtl/>
        </w:rPr>
        <w:t xml:space="preserve">ارائه </w:t>
      </w:r>
      <w:r w:rsidRPr="000A194B">
        <w:rPr>
          <w:rFonts w:cs="B Nazanin" w:hint="cs"/>
          <w:sz w:val="24"/>
          <w:szCs w:val="24"/>
          <w:rtl/>
        </w:rPr>
        <w:t>خدمات توانبخشی</w:t>
      </w:r>
      <w:r w:rsidR="00A96032" w:rsidRPr="000A194B">
        <w:rPr>
          <w:rFonts w:cs="B Nazanin" w:hint="cs"/>
          <w:sz w:val="24"/>
          <w:szCs w:val="24"/>
          <w:rtl/>
        </w:rPr>
        <w:t>،</w:t>
      </w:r>
      <w:r w:rsidRPr="000A194B">
        <w:rPr>
          <w:rFonts w:cs="B Nazanin" w:hint="cs"/>
          <w:sz w:val="24"/>
          <w:szCs w:val="24"/>
          <w:rtl/>
        </w:rPr>
        <w:t xml:space="preserve"> خدمات تیمی و جامع</w:t>
      </w:r>
      <w:r w:rsidR="00877064">
        <w:rPr>
          <w:rFonts w:cs="B Nazanin" w:hint="cs"/>
          <w:sz w:val="24"/>
          <w:szCs w:val="24"/>
          <w:rtl/>
        </w:rPr>
        <w:t>،</w:t>
      </w:r>
      <w:r w:rsidRPr="000A194B">
        <w:rPr>
          <w:rFonts w:cs="B Nazanin" w:hint="cs"/>
          <w:sz w:val="24"/>
          <w:szCs w:val="24"/>
          <w:rtl/>
        </w:rPr>
        <w:t xml:space="preserve"> بر خدمات فردی ارجحیت دا</w:t>
      </w:r>
      <w:r w:rsidR="00A96032" w:rsidRPr="000A194B">
        <w:rPr>
          <w:rFonts w:cs="B Nazanin" w:hint="cs"/>
          <w:sz w:val="24"/>
          <w:szCs w:val="24"/>
          <w:rtl/>
        </w:rPr>
        <w:t>شته</w:t>
      </w:r>
      <w:r w:rsidR="00A96032" w:rsidRPr="000A194B">
        <w:rPr>
          <w:rFonts w:cs="B Nazanin"/>
          <w:sz w:val="24"/>
          <w:szCs w:val="24"/>
          <w:rtl/>
        </w:rPr>
        <w:t xml:space="preserve"> </w:t>
      </w:r>
      <w:r w:rsidRPr="000A194B">
        <w:rPr>
          <w:rFonts w:cs="B Nazanin" w:hint="cs"/>
          <w:sz w:val="24"/>
          <w:szCs w:val="24"/>
          <w:rtl/>
          <w:lang w:bidi="fa-IR"/>
        </w:rPr>
        <w:t xml:space="preserve">و </w:t>
      </w:r>
      <w:r w:rsidRPr="000A194B">
        <w:rPr>
          <w:rFonts w:cs="B Nazanin" w:hint="cs"/>
          <w:sz w:val="24"/>
          <w:szCs w:val="24"/>
          <w:rtl/>
        </w:rPr>
        <w:t>وجود مراکز</w:t>
      </w:r>
      <w:r w:rsidR="00A96032" w:rsidRPr="000A194B">
        <w:rPr>
          <w:rFonts w:cs="B Nazanin" w:hint="cs"/>
          <w:sz w:val="24"/>
          <w:szCs w:val="24"/>
          <w:rtl/>
        </w:rPr>
        <w:t xml:space="preserve"> ارائه</w:t>
      </w:r>
      <w:r w:rsidR="00A96032" w:rsidRPr="000A194B">
        <w:rPr>
          <w:rFonts w:cs="B Nazanin"/>
          <w:sz w:val="24"/>
          <w:szCs w:val="24"/>
          <w:rtl/>
        </w:rPr>
        <w:softHyphen/>
      </w:r>
      <w:r w:rsidR="00A96032" w:rsidRPr="000A194B">
        <w:rPr>
          <w:rFonts w:cs="B Nazanin" w:hint="cs"/>
          <w:sz w:val="24"/>
          <w:szCs w:val="24"/>
          <w:rtl/>
        </w:rPr>
        <w:t>دهنده این</w:t>
      </w:r>
      <w:r w:rsidR="00A96032" w:rsidRPr="000A194B">
        <w:rPr>
          <w:rFonts w:cs="B Nazanin"/>
          <w:sz w:val="24"/>
          <w:szCs w:val="24"/>
          <w:rtl/>
        </w:rPr>
        <w:softHyphen/>
      </w:r>
      <w:r w:rsidR="00A96032" w:rsidRPr="000A194B">
        <w:rPr>
          <w:rFonts w:cs="B Nazanin" w:hint="cs"/>
          <w:sz w:val="24"/>
          <w:szCs w:val="24"/>
          <w:rtl/>
        </w:rPr>
        <w:t>گونه خدمات</w:t>
      </w:r>
      <w:r w:rsidR="00877064">
        <w:rPr>
          <w:rFonts w:cs="B Nazanin" w:hint="cs"/>
          <w:sz w:val="24"/>
          <w:szCs w:val="24"/>
          <w:rtl/>
        </w:rPr>
        <w:t>،</w:t>
      </w:r>
      <w:r w:rsidR="00A96032" w:rsidRPr="000A194B">
        <w:rPr>
          <w:rFonts w:cs="B Nazanin" w:hint="cs"/>
          <w:sz w:val="24"/>
          <w:szCs w:val="24"/>
          <w:rtl/>
        </w:rPr>
        <w:t xml:space="preserve"> علاوه بر افزایش</w:t>
      </w:r>
      <w:r w:rsidRPr="000A194B">
        <w:rPr>
          <w:rFonts w:cs="B Nazanin" w:hint="cs"/>
          <w:sz w:val="24"/>
          <w:szCs w:val="24"/>
          <w:rtl/>
        </w:rPr>
        <w:t xml:space="preserve"> کیفیت خدمات</w:t>
      </w:r>
      <w:r w:rsidR="00A96032" w:rsidRPr="000A194B">
        <w:rPr>
          <w:rFonts w:cs="B Nazanin" w:hint="cs"/>
          <w:sz w:val="24"/>
          <w:szCs w:val="24"/>
          <w:rtl/>
        </w:rPr>
        <w:t>، در</w:t>
      </w:r>
      <w:r w:rsidRPr="000A194B">
        <w:rPr>
          <w:rFonts w:cs="B Nazanin" w:hint="cs"/>
          <w:sz w:val="24"/>
          <w:szCs w:val="24"/>
          <w:rtl/>
        </w:rPr>
        <w:t xml:space="preserve"> کاهش هزینه‌های تمام‌شده</w:t>
      </w:r>
      <w:r w:rsidR="00877064">
        <w:rPr>
          <w:rFonts w:cs="B Nazanin" w:hint="cs"/>
          <w:sz w:val="24"/>
          <w:szCs w:val="24"/>
          <w:rtl/>
        </w:rPr>
        <w:t xml:space="preserve"> نیز</w:t>
      </w:r>
      <w:r w:rsidRPr="000A194B">
        <w:rPr>
          <w:rFonts w:cs="B Nazanin" w:hint="cs"/>
          <w:sz w:val="24"/>
          <w:szCs w:val="24"/>
          <w:rtl/>
        </w:rPr>
        <w:t xml:space="preserve"> بسیار </w:t>
      </w:r>
      <w:r w:rsidR="00877064">
        <w:rPr>
          <w:rFonts w:cs="B Nazanin" w:hint="cs"/>
          <w:sz w:val="24"/>
          <w:szCs w:val="24"/>
          <w:rtl/>
        </w:rPr>
        <w:t>ت</w:t>
      </w:r>
      <w:r w:rsidRPr="000A194B">
        <w:rPr>
          <w:rFonts w:cs="B Nazanin" w:hint="cs"/>
          <w:sz w:val="24"/>
          <w:szCs w:val="24"/>
          <w:rtl/>
        </w:rPr>
        <w:t>اث</w:t>
      </w:r>
      <w:r w:rsidR="00877064">
        <w:rPr>
          <w:rFonts w:cs="B Nazanin" w:hint="cs"/>
          <w:sz w:val="24"/>
          <w:szCs w:val="24"/>
          <w:rtl/>
        </w:rPr>
        <w:t>ی</w:t>
      </w:r>
      <w:r w:rsidRPr="000A194B">
        <w:rPr>
          <w:rFonts w:cs="B Nazanin" w:hint="cs"/>
          <w:sz w:val="24"/>
          <w:szCs w:val="24"/>
          <w:rtl/>
        </w:rPr>
        <w:t xml:space="preserve">رگذار </w:t>
      </w:r>
      <w:r w:rsidR="00877064">
        <w:rPr>
          <w:rFonts w:cs="B Nazanin" w:hint="cs"/>
          <w:sz w:val="24"/>
          <w:szCs w:val="24"/>
          <w:rtl/>
        </w:rPr>
        <w:t>است.</w:t>
      </w:r>
      <w:r w:rsidRPr="000A194B">
        <w:rPr>
          <w:rFonts w:cs="B Nazanin"/>
          <w:sz w:val="24"/>
          <w:szCs w:val="24"/>
          <w:rtl/>
        </w:rPr>
        <w:t xml:space="preserve"> </w:t>
      </w:r>
      <w:r w:rsidRPr="000A194B">
        <w:rPr>
          <w:rFonts w:cs="B Nazanin" w:hint="cs"/>
          <w:sz w:val="24"/>
          <w:szCs w:val="24"/>
          <w:rtl/>
        </w:rPr>
        <w:t>مطالعه‌ای که در سال ۲۰۰۸ توسط نورفالک</w:t>
      </w:r>
      <w:r w:rsidR="00877064">
        <w:rPr>
          <w:rStyle w:val="FootnoteReference"/>
          <w:rFonts w:cs="B Nazanin"/>
          <w:sz w:val="24"/>
          <w:szCs w:val="24"/>
          <w:rtl/>
        </w:rPr>
        <w:footnoteReference w:id="7"/>
      </w:r>
      <w:r w:rsidR="0067547F">
        <w:rPr>
          <w:rFonts w:cs="B Nazanin" w:hint="cs"/>
          <w:sz w:val="24"/>
          <w:szCs w:val="24"/>
          <w:rtl/>
        </w:rPr>
        <w:t xml:space="preserve">  </w:t>
      </w:r>
      <w:r w:rsidRPr="000A194B">
        <w:rPr>
          <w:rFonts w:cs="B Nazanin" w:hint="cs"/>
          <w:sz w:val="24"/>
          <w:szCs w:val="24"/>
          <w:rtl/>
        </w:rPr>
        <w:t>و همکاران</w:t>
      </w:r>
      <w:r w:rsidR="00877064">
        <w:rPr>
          <w:rFonts w:cs="B Nazanin" w:hint="cs"/>
          <w:sz w:val="24"/>
          <w:szCs w:val="24"/>
          <w:rtl/>
        </w:rPr>
        <w:t>،</w:t>
      </w:r>
      <w:r w:rsidRPr="000A194B">
        <w:rPr>
          <w:rFonts w:cs="B Nazanin" w:hint="cs"/>
          <w:sz w:val="24"/>
          <w:szCs w:val="24"/>
          <w:rtl/>
        </w:rPr>
        <w:t xml:space="preserve"> با هدف ارزیابی برنامه‌های جامع توانبخشی در بیماران اسکلتی عضلانی</w:t>
      </w:r>
      <w:r w:rsidRPr="000A194B">
        <w:rPr>
          <w:rFonts w:cs="B Nazanin"/>
          <w:sz w:val="24"/>
          <w:szCs w:val="24"/>
          <w:rtl/>
        </w:rPr>
        <w:t xml:space="preserve"> </w:t>
      </w:r>
      <w:r w:rsidRPr="000A194B">
        <w:rPr>
          <w:rFonts w:cs="B Nazanin" w:hint="cs"/>
          <w:sz w:val="24"/>
          <w:szCs w:val="24"/>
          <w:rtl/>
        </w:rPr>
        <w:t>انجام شد</w:t>
      </w:r>
      <w:r w:rsidR="000A194B" w:rsidRPr="000A194B">
        <w:rPr>
          <w:rFonts w:cs="B Nazanin" w:hint="cs"/>
          <w:sz w:val="24"/>
          <w:szCs w:val="24"/>
          <w:rtl/>
        </w:rPr>
        <w:t xml:space="preserve">، </w:t>
      </w:r>
      <w:r w:rsidRPr="000A194B">
        <w:rPr>
          <w:rFonts w:cs="B Nazanin" w:hint="cs"/>
          <w:sz w:val="24"/>
          <w:szCs w:val="24"/>
          <w:rtl/>
        </w:rPr>
        <w:t>به ازای هر بیمار تحت درمان در سال</w:t>
      </w:r>
      <w:r w:rsidR="00A96032" w:rsidRPr="000A194B">
        <w:rPr>
          <w:rFonts w:cs="B Nazanin" w:hint="cs"/>
          <w:sz w:val="24"/>
          <w:szCs w:val="24"/>
          <w:rtl/>
        </w:rPr>
        <w:t>،</w:t>
      </w:r>
      <w:r w:rsidRPr="000A194B">
        <w:rPr>
          <w:rFonts w:cs="B Nazanin" w:hint="cs"/>
          <w:sz w:val="24"/>
          <w:szCs w:val="24"/>
          <w:rtl/>
        </w:rPr>
        <w:t xml:space="preserve"> </w:t>
      </w:r>
      <w:r w:rsidR="00877064">
        <w:rPr>
          <w:rFonts w:cs="B Nazanin" w:hint="cs"/>
          <w:sz w:val="24"/>
          <w:szCs w:val="24"/>
          <w:rtl/>
        </w:rPr>
        <w:t xml:space="preserve">3.799 تا 7.515 یورو، </w:t>
      </w:r>
      <w:r w:rsidRPr="000A194B">
        <w:rPr>
          <w:rFonts w:cs="B Nazanin" w:hint="cs"/>
          <w:sz w:val="24"/>
          <w:szCs w:val="24"/>
          <w:rtl/>
        </w:rPr>
        <w:t>برنامه</w:t>
      </w:r>
      <w:r w:rsidR="005D649E">
        <w:rPr>
          <w:rFonts w:cs="B Nazanin" w:hint="cs"/>
          <w:sz w:val="24"/>
          <w:szCs w:val="24"/>
          <w:rtl/>
        </w:rPr>
        <w:t xml:space="preserve"> </w:t>
      </w:r>
      <w:r w:rsidR="004514DE">
        <w:rPr>
          <w:rFonts w:cs="B Nazanin" w:hint="cs"/>
          <w:sz w:val="24"/>
          <w:szCs w:val="24"/>
          <w:rtl/>
        </w:rPr>
        <w:t>-</w:t>
      </w:r>
      <w:r w:rsidR="005D649E">
        <w:rPr>
          <w:rFonts w:cs="B Nazanin" w:hint="cs"/>
          <w:sz w:val="24"/>
          <w:szCs w:val="24"/>
          <w:rtl/>
        </w:rPr>
        <w:t xml:space="preserve"> </w:t>
      </w:r>
      <w:r w:rsidR="004514DE" w:rsidRPr="000A194B">
        <w:rPr>
          <w:rFonts w:cs="B Nazanin" w:hint="cs"/>
          <w:sz w:val="24"/>
          <w:szCs w:val="24"/>
          <w:rtl/>
        </w:rPr>
        <w:t xml:space="preserve">فایده </w:t>
      </w:r>
      <w:r w:rsidR="00877064">
        <w:rPr>
          <w:rFonts w:cs="B Nazanin" w:hint="cs"/>
          <w:sz w:val="24"/>
          <w:szCs w:val="24"/>
          <w:rtl/>
        </w:rPr>
        <w:t>برآورد کرد</w:t>
      </w:r>
      <w:r w:rsidRPr="000A194B">
        <w:rPr>
          <w:rFonts w:cs="B Nazanin" w:hint="cs"/>
          <w:sz w:val="24"/>
          <w:szCs w:val="24"/>
          <w:rtl/>
        </w:rPr>
        <w:t>.</w:t>
      </w:r>
    </w:p>
    <w:p w:rsidR="001E2880" w:rsidRPr="000A194B" w:rsidRDefault="001E2880" w:rsidP="004514DE">
      <w:pPr>
        <w:pStyle w:val="ListParagraph"/>
        <w:autoSpaceDE w:val="0"/>
        <w:autoSpaceDN w:val="0"/>
        <w:bidi/>
        <w:adjustRightInd w:val="0"/>
        <w:spacing w:after="120"/>
        <w:ind w:left="0"/>
        <w:contextualSpacing w:val="0"/>
        <w:jc w:val="both"/>
        <w:rPr>
          <w:rFonts w:cs="B Nazanin"/>
          <w:sz w:val="24"/>
          <w:szCs w:val="24"/>
          <w:rtl/>
        </w:rPr>
      </w:pPr>
      <w:r w:rsidRPr="000A194B">
        <w:rPr>
          <w:rFonts w:cs="B Nazanin" w:hint="cs"/>
          <w:sz w:val="24"/>
          <w:szCs w:val="24"/>
          <w:rtl/>
        </w:rPr>
        <w:t>در مطالعه‌ای دیگر که در سال ۲۰۱۶ توسط کوونی</w:t>
      </w:r>
      <w:r w:rsidRPr="000A194B">
        <w:rPr>
          <w:rStyle w:val="FootnoteReference"/>
          <w:rFonts w:cs="B Nazanin"/>
          <w:sz w:val="24"/>
          <w:szCs w:val="24"/>
          <w:rtl/>
        </w:rPr>
        <w:footnoteReference w:id="8"/>
      </w:r>
      <w:r w:rsidRPr="000A194B">
        <w:rPr>
          <w:rFonts w:cs="B Nazanin" w:hint="cs"/>
          <w:sz w:val="24"/>
          <w:szCs w:val="24"/>
          <w:rtl/>
        </w:rPr>
        <w:t xml:space="preserve"> </w:t>
      </w:r>
      <w:r w:rsidR="0049762F">
        <w:rPr>
          <w:rFonts w:cs="B Nazanin" w:hint="cs"/>
          <w:sz w:val="24"/>
          <w:szCs w:val="24"/>
          <w:rtl/>
        </w:rPr>
        <w:t xml:space="preserve"> </w:t>
      </w:r>
      <w:r w:rsidRPr="000A194B">
        <w:rPr>
          <w:rFonts w:cs="B Nazanin" w:hint="cs"/>
          <w:sz w:val="24"/>
          <w:szCs w:val="24"/>
          <w:rtl/>
        </w:rPr>
        <w:t>و همکاران</w:t>
      </w:r>
      <w:r w:rsidRPr="000A194B">
        <w:rPr>
          <w:rFonts w:cs="B Nazanin"/>
          <w:sz w:val="24"/>
          <w:szCs w:val="24"/>
          <w:rtl/>
        </w:rPr>
        <w:t xml:space="preserve"> </w:t>
      </w:r>
      <w:r w:rsidRPr="000A194B">
        <w:rPr>
          <w:rFonts w:cs="B Nazanin" w:hint="cs"/>
          <w:sz w:val="24"/>
          <w:szCs w:val="24"/>
          <w:rtl/>
        </w:rPr>
        <w:t>در مورد</w:t>
      </w:r>
      <w:r w:rsidRPr="000A194B">
        <w:rPr>
          <w:rFonts w:cs="B Nazanin"/>
          <w:sz w:val="24"/>
          <w:szCs w:val="24"/>
          <w:rtl/>
        </w:rPr>
        <w:t xml:space="preserve"> </w:t>
      </w:r>
      <w:r w:rsidRPr="000A194B">
        <w:rPr>
          <w:rFonts w:cs="B Nazanin" w:hint="cs"/>
          <w:sz w:val="24"/>
          <w:szCs w:val="24"/>
          <w:rtl/>
        </w:rPr>
        <w:t>هزینه</w:t>
      </w:r>
      <w:r w:rsidR="005D649E">
        <w:rPr>
          <w:rFonts w:cs="B Nazanin" w:hint="cs"/>
          <w:sz w:val="24"/>
          <w:szCs w:val="24"/>
          <w:rtl/>
        </w:rPr>
        <w:t xml:space="preserve"> </w:t>
      </w:r>
      <w:r w:rsidR="00A96032" w:rsidRPr="000A194B">
        <w:rPr>
          <w:rFonts w:cs="B Nazanin" w:hint="cs"/>
          <w:sz w:val="24"/>
          <w:szCs w:val="24"/>
          <w:rtl/>
        </w:rPr>
        <w:t>-</w:t>
      </w:r>
      <w:r w:rsidR="005D649E">
        <w:rPr>
          <w:rFonts w:cs="B Nazanin" w:hint="cs"/>
          <w:sz w:val="24"/>
          <w:szCs w:val="24"/>
          <w:rtl/>
        </w:rPr>
        <w:t xml:space="preserve"> </w:t>
      </w:r>
      <w:r w:rsidRPr="000A194B">
        <w:rPr>
          <w:rFonts w:cs="B Nazanin" w:hint="cs"/>
          <w:sz w:val="24"/>
          <w:szCs w:val="24"/>
          <w:rtl/>
        </w:rPr>
        <w:t>فایده</w:t>
      </w:r>
      <w:r w:rsidRPr="000A194B">
        <w:rPr>
          <w:rFonts w:cs="B Nazanin"/>
          <w:sz w:val="24"/>
          <w:szCs w:val="24"/>
        </w:rPr>
        <w:t xml:space="preserve"> </w:t>
      </w:r>
      <w:r w:rsidR="004514DE">
        <w:rPr>
          <w:rFonts w:cs="B Nazanin" w:hint="cs"/>
          <w:sz w:val="24"/>
          <w:szCs w:val="24"/>
          <w:rtl/>
        </w:rPr>
        <w:t>خدمات بین</w:t>
      </w:r>
      <w:r w:rsidR="004514DE">
        <w:rPr>
          <w:rFonts w:cs="B Nazanin"/>
          <w:sz w:val="24"/>
          <w:szCs w:val="24"/>
          <w:rtl/>
        </w:rPr>
        <w:softHyphen/>
      </w:r>
      <w:r w:rsidRPr="000A194B">
        <w:rPr>
          <w:rFonts w:cs="B Nazanin" w:hint="cs"/>
          <w:sz w:val="24"/>
          <w:szCs w:val="24"/>
          <w:rtl/>
        </w:rPr>
        <w:t>رشته</w:t>
      </w:r>
      <w:r w:rsidRPr="000A194B">
        <w:rPr>
          <w:rFonts w:cs="B Nazanin"/>
          <w:sz w:val="24"/>
          <w:szCs w:val="24"/>
          <w:rtl/>
        </w:rPr>
        <w:softHyphen/>
      </w:r>
      <w:r w:rsidRPr="000A194B">
        <w:rPr>
          <w:rFonts w:cs="B Nazanin" w:hint="cs"/>
          <w:sz w:val="24"/>
          <w:szCs w:val="24"/>
          <w:rtl/>
        </w:rPr>
        <w:t>ای</w:t>
      </w:r>
      <w:r w:rsidRPr="000A194B">
        <w:rPr>
          <w:rStyle w:val="FootnoteReference"/>
          <w:rFonts w:cs="B Nazanin"/>
          <w:sz w:val="24"/>
          <w:szCs w:val="24"/>
          <w:rtl/>
        </w:rPr>
        <w:footnoteReference w:id="9"/>
      </w:r>
      <w:r w:rsidRPr="000A194B">
        <w:rPr>
          <w:rFonts w:cs="B Nazanin" w:hint="cs"/>
          <w:sz w:val="24"/>
          <w:szCs w:val="24"/>
          <w:rtl/>
        </w:rPr>
        <w:t xml:space="preserve"> </w:t>
      </w:r>
      <w:r w:rsidR="0049762F">
        <w:rPr>
          <w:rFonts w:cs="B Nazanin" w:hint="cs"/>
          <w:sz w:val="24"/>
          <w:szCs w:val="24"/>
          <w:rtl/>
        </w:rPr>
        <w:t xml:space="preserve"> </w:t>
      </w:r>
      <w:r w:rsidRPr="000A194B">
        <w:rPr>
          <w:rFonts w:cs="B Nazanin" w:hint="cs"/>
          <w:sz w:val="24"/>
          <w:szCs w:val="24"/>
          <w:rtl/>
        </w:rPr>
        <w:t>تیمی در</w:t>
      </w:r>
      <w:r w:rsidRPr="000A194B">
        <w:rPr>
          <w:rFonts w:cs="B Nazanin"/>
          <w:sz w:val="24"/>
          <w:szCs w:val="24"/>
          <w:rtl/>
        </w:rPr>
        <w:t xml:space="preserve"> </w:t>
      </w:r>
      <w:r w:rsidRPr="000A194B">
        <w:rPr>
          <w:rFonts w:cs="B Nazanin" w:hint="cs"/>
          <w:sz w:val="24"/>
          <w:szCs w:val="24"/>
          <w:rtl/>
        </w:rPr>
        <w:t>بیماران با آسیب مغزی انجام شد</w:t>
      </w:r>
      <w:r w:rsidR="00877064">
        <w:rPr>
          <w:rFonts w:cs="B Nazanin" w:hint="cs"/>
          <w:sz w:val="24"/>
          <w:szCs w:val="24"/>
          <w:rtl/>
        </w:rPr>
        <w:t>،</w:t>
      </w:r>
      <w:r w:rsidRPr="000A194B">
        <w:rPr>
          <w:rFonts w:cs="B Nazanin" w:hint="cs"/>
          <w:sz w:val="24"/>
          <w:szCs w:val="24"/>
          <w:rtl/>
        </w:rPr>
        <w:t xml:space="preserve"> نتایج </w:t>
      </w:r>
      <w:r w:rsidR="00F751B3" w:rsidRPr="000A194B">
        <w:rPr>
          <w:rFonts w:cs="B Nazanin" w:hint="cs"/>
          <w:sz w:val="24"/>
          <w:szCs w:val="24"/>
          <w:rtl/>
        </w:rPr>
        <w:t>حاکی از</w:t>
      </w:r>
      <w:r w:rsidRPr="000A194B">
        <w:rPr>
          <w:rFonts w:cs="B Nazanin" w:hint="cs"/>
          <w:sz w:val="24"/>
          <w:szCs w:val="24"/>
          <w:rtl/>
        </w:rPr>
        <w:t xml:space="preserve"> افزایش کیفیت زندگی بیماران</w:t>
      </w:r>
      <w:r w:rsidR="00877064">
        <w:rPr>
          <w:rFonts w:cs="B Nazanin" w:hint="cs"/>
          <w:sz w:val="24"/>
          <w:szCs w:val="24"/>
          <w:rtl/>
        </w:rPr>
        <w:t>،</w:t>
      </w:r>
      <w:r w:rsidRPr="000A194B">
        <w:rPr>
          <w:rFonts w:cs="B Nazanin" w:hint="cs"/>
          <w:sz w:val="24"/>
          <w:szCs w:val="24"/>
          <w:rtl/>
        </w:rPr>
        <w:t xml:space="preserve"> </w:t>
      </w:r>
      <w:r w:rsidR="00F751B3" w:rsidRPr="000A194B">
        <w:rPr>
          <w:rFonts w:cs="B Nazanin" w:hint="cs"/>
          <w:sz w:val="24"/>
          <w:szCs w:val="24"/>
          <w:rtl/>
        </w:rPr>
        <w:t xml:space="preserve">همراه با کاهش </w:t>
      </w:r>
      <w:r w:rsidRPr="000A194B">
        <w:rPr>
          <w:rFonts w:cs="B Nazanin" w:hint="cs"/>
          <w:sz w:val="24"/>
          <w:szCs w:val="24"/>
          <w:rtl/>
        </w:rPr>
        <w:t xml:space="preserve">هزینه‌های مراقبت هفتگی از 629 یورو به 242 یورو </w:t>
      </w:r>
      <w:r w:rsidR="00F751B3" w:rsidRPr="000A194B">
        <w:rPr>
          <w:rFonts w:cs="B Nazanin" w:hint="cs"/>
          <w:sz w:val="24"/>
          <w:szCs w:val="24"/>
          <w:rtl/>
        </w:rPr>
        <w:t>بود</w:t>
      </w:r>
      <w:r w:rsidR="000F028B" w:rsidRPr="000A194B">
        <w:rPr>
          <w:rFonts w:cs="B Nazanin" w:hint="cs"/>
          <w:noProof/>
          <w:sz w:val="24"/>
          <w:szCs w:val="24"/>
          <w:rtl/>
        </w:rPr>
        <w:t>.</w:t>
      </w:r>
    </w:p>
    <w:p w:rsidR="00A07EF3" w:rsidRDefault="001E2880" w:rsidP="004514DE">
      <w:pPr>
        <w:pStyle w:val="ListParagraph"/>
        <w:autoSpaceDE w:val="0"/>
        <w:autoSpaceDN w:val="0"/>
        <w:bidi/>
        <w:adjustRightInd w:val="0"/>
        <w:spacing w:after="120"/>
        <w:ind w:left="0"/>
        <w:contextualSpacing w:val="0"/>
        <w:jc w:val="both"/>
        <w:rPr>
          <w:rFonts w:cs="B Nazanin"/>
          <w:sz w:val="28"/>
          <w:szCs w:val="28"/>
          <w:rtl/>
        </w:rPr>
      </w:pPr>
      <w:r w:rsidRPr="000901B7">
        <w:rPr>
          <w:rFonts w:cs="B Nazanin" w:hint="cs"/>
          <w:sz w:val="24"/>
          <w:szCs w:val="24"/>
          <w:rtl/>
          <w:lang w:bidi="fa-IR"/>
        </w:rPr>
        <w:lastRenderedPageBreak/>
        <w:t xml:space="preserve">در کشور </w:t>
      </w:r>
      <w:r w:rsidR="00F751B3" w:rsidRPr="000901B7">
        <w:rPr>
          <w:rFonts w:cs="B Nazanin" w:hint="cs"/>
          <w:sz w:val="24"/>
          <w:szCs w:val="24"/>
          <w:rtl/>
          <w:lang w:bidi="fa-IR"/>
        </w:rPr>
        <w:t xml:space="preserve">ایران </w:t>
      </w:r>
      <w:r w:rsidR="00F751B3" w:rsidRPr="000901B7">
        <w:rPr>
          <w:rFonts w:cs="B Nazanin" w:hint="cs"/>
          <w:sz w:val="24"/>
          <w:szCs w:val="24"/>
          <w:rtl/>
        </w:rPr>
        <w:t>از سال 1390 تا 1397</w:t>
      </w:r>
      <w:r w:rsidR="004514DE">
        <w:rPr>
          <w:rFonts w:cs="B Nazanin" w:hint="cs"/>
          <w:sz w:val="24"/>
          <w:szCs w:val="24"/>
          <w:rtl/>
        </w:rPr>
        <w:t>،</w:t>
      </w:r>
      <w:r w:rsidR="00F751B3" w:rsidRPr="000901B7">
        <w:rPr>
          <w:rFonts w:cs="B Nazanin" w:hint="cs"/>
          <w:sz w:val="24"/>
          <w:szCs w:val="24"/>
          <w:rtl/>
        </w:rPr>
        <w:t xml:space="preserve"> تعداد</w:t>
      </w:r>
      <w:r w:rsidRPr="000901B7">
        <w:rPr>
          <w:rFonts w:cs="B Nazanin" w:hint="cs"/>
          <w:sz w:val="24"/>
          <w:szCs w:val="24"/>
          <w:rtl/>
        </w:rPr>
        <w:t xml:space="preserve"> </w:t>
      </w:r>
      <w:r w:rsidRPr="000901B7">
        <w:rPr>
          <w:rFonts w:cs="B Nazanin" w:hint="cs"/>
          <w:sz w:val="24"/>
          <w:szCs w:val="24"/>
          <w:rtl/>
          <w:lang w:bidi="fa-IR"/>
        </w:rPr>
        <w:t>مراکز جامع توانبخشی</w:t>
      </w:r>
      <w:r w:rsidR="004514DE">
        <w:rPr>
          <w:rFonts w:cs="B Nazanin" w:hint="cs"/>
          <w:sz w:val="24"/>
          <w:szCs w:val="24"/>
          <w:rtl/>
        </w:rPr>
        <w:t xml:space="preserve"> تقریباً دو </w:t>
      </w:r>
      <w:r w:rsidRPr="000901B7">
        <w:rPr>
          <w:rFonts w:cs="B Nazanin" w:hint="cs"/>
          <w:sz w:val="24"/>
          <w:szCs w:val="24"/>
          <w:rtl/>
        </w:rPr>
        <w:t>برابر شده</w:t>
      </w:r>
      <w:r w:rsidR="004514DE">
        <w:rPr>
          <w:rFonts w:cs="B Nazanin" w:hint="cs"/>
          <w:sz w:val="24"/>
          <w:szCs w:val="24"/>
          <w:rtl/>
        </w:rPr>
        <w:t xml:space="preserve"> است،</w:t>
      </w:r>
      <w:r w:rsidRPr="000901B7">
        <w:rPr>
          <w:rFonts w:cs="B Nazanin" w:hint="cs"/>
          <w:sz w:val="24"/>
          <w:szCs w:val="24"/>
          <w:rtl/>
        </w:rPr>
        <w:t xml:space="preserve"> و</w:t>
      </w:r>
      <w:r w:rsidR="000901B7" w:rsidRPr="000901B7">
        <w:rPr>
          <w:rFonts w:cs="B Nazanin" w:hint="cs"/>
          <w:sz w:val="24"/>
          <w:szCs w:val="24"/>
          <w:rtl/>
        </w:rPr>
        <w:t>لی</w:t>
      </w:r>
      <w:r w:rsidRPr="000901B7">
        <w:rPr>
          <w:rFonts w:cs="B Nazanin" w:hint="cs"/>
          <w:sz w:val="24"/>
          <w:szCs w:val="24"/>
          <w:rtl/>
        </w:rPr>
        <w:t xml:space="preserve"> 12 استان فاقد مراکز جامع توانبخشی</w:t>
      </w:r>
      <w:r w:rsidR="000901B7" w:rsidRPr="000901B7">
        <w:rPr>
          <w:rFonts w:cs="B Nazanin" w:hint="cs"/>
          <w:sz w:val="24"/>
          <w:szCs w:val="24"/>
          <w:rtl/>
        </w:rPr>
        <w:t xml:space="preserve"> بوده</w:t>
      </w:r>
      <w:r w:rsidRPr="000901B7">
        <w:rPr>
          <w:rFonts w:cs="B Nazanin" w:hint="cs"/>
          <w:sz w:val="24"/>
          <w:szCs w:val="24"/>
          <w:rtl/>
        </w:rPr>
        <w:t xml:space="preserve"> و </w:t>
      </w:r>
      <w:r w:rsidR="00F751B3" w:rsidRPr="000901B7">
        <w:rPr>
          <w:rFonts w:cs="B Nazanin" w:hint="cs"/>
          <w:sz w:val="24"/>
          <w:szCs w:val="24"/>
          <w:rtl/>
        </w:rPr>
        <w:t>تعداد</w:t>
      </w:r>
      <w:r w:rsidRPr="000901B7">
        <w:rPr>
          <w:rFonts w:cs="B Nazanin" w:hint="cs"/>
          <w:sz w:val="24"/>
          <w:szCs w:val="24"/>
          <w:rtl/>
        </w:rPr>
        <w:t xml:space="preserve"> مراکز در استان‌های برخوردار</w:t>
      </w:r>
      <w:r w:rsidR="004514DE">
        <w:rPr>
          <w:rFonts w:cs="B Nazanin" w:hint="cs"/>
          <w:sz w:val="24"/>
          <w:szCs w:val="24"/>
          <w:rtl/>
        </w:rPr>
        <w:t>،</w:t>
      </w:r>
      <w:r w:rsidRPr="000901B7">
        <w:rPr>
          <w:rFonts w:cs="B Nazanin"/>
          <w:sz w:val="24"/>
          <w:szCs w:val="24"/>
          <w:rtl/>
        </w:rPr>
        <w:t xml:space="preserve"> 28</w:t>
      </w:r>
      <w:r w:rsidRPr="000901B7">
        <w:rPr>
          <w:rFonts w:cs="B Nazanin" w:hint="cs"/>
          <w:sz w:val="24"/>
          <w:szCs w:val="24"/>
          <w:rtl/>
        </w:rPr>
        <w:t xml:space="preserve"> برابر</w:t>
      </w:r>
      <w:r w:rsidR="005D649E">
        <w:rPr>
          <w:rFonts w:cs="B Nazanin" w:hint="cs"/>
          <w:sz w:val="24"/>
          <w:szCs w:val="24"/>
          <w:rtl/>
        </w:rPr>
        <w:t xml:space="preserve"> استان‌های </w:t>
      </w:r>
      <w:r w:rsidR="00F751B3" w:rsidRPr="000901B7">
        <w:rPr>
          <w:rFonts w:cs="B Nazanin" w:hint="cs"/>
          <w:sz w:val="24"/>
          <w:szCs w:val="24"/>
          <w:rtl/>
        </w:rPr>
        <w:t>کم</w:t>
      </w:r>
      <w:r w:rsidR="00F751B3" w:rsidRPr="000901B7">
        <w:rPr>
          <w:rFonts w:cs="B Nazanin"/>
          <w:sz w:val="24"/>
          <w:szCs w:val="24"/>
          <w:rtl/>
        </w:rPr>
        <w:softHyphen/>
      </w:r>
      <w:r w:rsidRPr="000901B7">
        <w:rPr>
          <w:rFonts w:cs="B Nazanin" w:hint="cs"/>
          <w:sz w:val="24"/>
          <w:szCs w:val="24"/>
          <w:rtl/>
        </w:rPr>
        <w:t xml:space="preserve">برخوردار </w:t>
      </w:r>
      <w:r w:rsidR="004514DE">
        <w:rPr>
          <w:rFonts w:cs="B Nazanin" w:hint="cs"/>
          <w:sz w:val="24"/>
          <w:szCs w:val="24"/>
          <w:rtl/>
        </w:rPr>
        <w:t>می</w:t>
      </w:r>
      <w:r w:rsidR="004514DE">
        <w:rPr>
          <w:rFonts w:cs="B Nazanin"/>
          <w:sz w:val="24"/>
          <w:szCs w:val="24"/>
          <w:rtl/>
        </w:rPr>
        <w:softHyphen/>
      </w:r>
      <w:r w:rsidR="004514DE">
        <w:rPr>
          <w:rFonts w:cs="B Nazanin" w:hint="cs"/>
          <w:sz w:val="24"/>
          <w:szCs w:val="24"/>
          <w:rtl/>
        </w:rPr>
        <w:t>باشد</w:t>
      </w:r>
      <w:r w:rsidR="00F751B3" w:rsidRPr="000901B7">
        <w:rPr>
          <w:rFonts w:cs="B Nazanin" w:hint="cs"/>
          <w:sz w:val="24"/>
          <w:szCs w:val="24"/>
          <w:rtl/>
        </w:rPr>
        <w:t>.</w:t>
      </w:r>
      <w:r w:rsidRPr="000901B7">
        <w:rPr>
          <w:rFonts w:cs="B Nazanin"/>
          <w:sz w:val="24"/>
          <w:szCs w:val="24"/>
          <w:rtl/>
        </w:rPr>
        <w:t xml:space="preserve"> </w:t>
      </w:r>
      <w:r w:rsidRPr="000901B7">
        <w:rPr>
          <w:rFonts w:cs="B Nazanin" w:hint="cs"/>
          <w:sz w:val="24"/>
          <w:szCs w:val="24"/>
          <w:rtl/>
        </w:rPr>
        <w:t>بیشترین تراکم مراکز</w:t>
      </w:r>
      <w:r w:rsidR="000901B7" w:rsidRPr="000901B7">
        <w:rPr>
          <w:rFonts w:cs="B Nazanin" w:hint="cs"/>
          <w:sz w:val="24"/>
          <w:szCs w:val="24"/>
          <w:rtl/>
        </w:rPr>
        <w:t>،</w:t>
      </w:r>
      <w:r w:rsidRPr="000901B7">
        <w:rPr>
          <w:rFonts w:cs="B Nazanin" w:hint="cs"/>
          <w:sz w:val="24"/>
          <w:szCs w:val="24"/>
          <w:rtl/>
        </w:rPr>
        <w:t xml:space="preserve"> در قسمت‌های مرکزی کشور بود</w:t>
      </w:r>
      <w:r w:rsidR="00F751B3" w:rsidRPr="000901B7">
        <w:rPr>
          <w:rFonts w:cs="B Nazanin" w:hint="cs"/>
          <w:sz w:val="24"/>
          <w:szCs w:val="24"/>
          <w:rtl/>
        </w:rPr>
        <w:t>ه</w:t>
      </w:r>
      <w:r w:rsidRPr="000901B7">
        <w:rPr>
          <w:rFonts w:cs="B Nazanin" w:hint="cs"/>
          <w:sz w:val="24"/>
          <w:szCs w:val="24"/>
          <w:rtl/>
        </w:rPr>
        <w:t xml:space="preserve"> و استان‌های مرزی</w:t>
      </w:r>
      <w:r w:rsidR="004514DE">
        <w:rPr>
          <w:rFonts w:cs="B Nazanin" w:hint="cs"/>
          <w:sz w:val="24"/>
          <w:szCs w:val="24"/>
          <w:rtl/>
        </w:rPr>
        <w:t>، از وجود این مراکز کم‌بهره و</w:t>
      </w:r>
      <w:r w:rsidRPr="000901B7">
        <w:rPr>
          <w:rFonts w:cs="B Nazanin" w:hint="cs"/>
          <w:sz w:val="24"/>
          <w:szCs w:val="24"/>
          <w:rtl/>
        </w:rPr>
        <w:t xml:space="preserve"> یا بی‌بهره </w:t>
      </w:r>
      <w:r w:rsidR="00F751B3" w:rsidRPr="000901B7">
        <w:rPr>
          <w:rFonts w:cs="B Nazanin" w:hint="cs"/>
          <w:sz w:val="24"/>
          <w:szCs w:val="24"/>
          <w:rtl/>
        </w:rPr>
        <w:t>هستند</w:t>
      </w:r>
      <w:r w:rsidRPr="000901B7">
        <w:rPr>
          <w:rFonts w:cs="B Nazanin" w:hint="cs"/>
          <w:sz w:val="24"/>
          <w:szCs w:val="24"/>
          <w:rtl/>
        </w:rPr>
        <w:t>.</w:t>
      </w:r>
      <w:r w:rsidR="00130221" w:rsidRPr="000901B7">
        <w:rPr>
          <w:rFonts w:cs="B Nazanin" w:hint="cs"/>
          <w:sz w:val="24"/>
          <w:szCs w:val="24"/>
          <w:rtl/>
        </w:rPr>
        <w:t xml:space="preserve"> </w:t>
      </w:r>
      <w:r w:rsidRPr="000901B7">
        <w:rPr>
          <w:rFonts w:cs="B Nazanin" w:hint="cs"/>
          <w:sz w:val="24"/>
          <w:szCs w:val="24"/>
          <w:rtl/>
          <w:lang w:bidi="fa-IR"/>
        </w:rPr>
        <w:t>این رشد</w:t>
      </w:r>
      <w:r w:rsidR="004514DE">
        <w:rPr>
          <w:rFonts w:cs="B Nazanin" w:hint="cs"/>
          <w:sz w:val="24"/>
          <w:szCs w:val="24"/>
          <w:rtl/>
          <w:lang w:bidi="fa-IR"/>
        </w:rPr>
        <w:t xml:space="preserve">، مربوط به اتخاذ </w:t>
      </w:r>
      <w:r w:rsidRPr="000901B7">
        <w:rPr>
          <w:rFonts w:cs="B Nazanin" w:hint="cs"/>
          <w:sz w:val="24"/>
          <w:szCs w:val="24"/>
          <w:rtl/>
          <w:lang w:bidi="fa-IR"/>
        </w:rPr>
        <w:t>سیاست‌های توسعه‌ای مراکز توانبخشی</w:t>
      </w:r>
      <w:r w:rsidR="004514DE">
        <w:rPr>
          <w:rFonts w:cs="B Nazanin" w:hint="cs"/>
          <w:sz w:val="24"/>
          <w:szCs w:val="24"/>
          <w:rtl/>
          <w:lang w:bidi="fa-IR"/>
        </w:rPr>
        <w:t>، از</w:t>
      </w:r>
      <w:r w:rsidRPr="000901B7">
        <w:rPr>
          <w:rFonts w:cs="B Nazanin" w:hint="cs"/>
          <w:sz w:val="24"/>
          <w:szCs w:val="24"/>
          <w:rtl/>
          <w:lang w:bidi="fa-IR"/>
        </w:rPr>
        <w:t>جمله اهمیت</w:t>
      </w:r>
      <w:r w:rsidR="000901B7" w:rsidRPr="000901B7">
        <w:rPr>
          <w:rFonts w:cs="B Nazanin" w:hint="cs"/>
          <w:sz w:val="24"/>
          <w:szCs w:val="24"/>
          <w:rtl/>
          <w:lang w:bidi="fa-IR"/>
        </w:rPr>
        <w:t xml:space="preserve"> دادن</w:t>
      </w:r>
      <w:r w:rsidRPr="000901B7">
        <w:rPr>
          <w:rFonts w:cs="B Nazanin" w:hint="cs"/>
          <w:sz w:val="24"/>
          <w:szCs w:val="24"/>
          <w:rtl/>
          <w:lang w:bidi="fa-IR"/>
        </w:rPr>
        <w:t xml:space="preserve"> وزارت بهداشت</w:t>
      </w:r>
      <w:r w:rsidR="000901B7" w:rsidRPr="000901B7">
        <w:rPr>
          <w:rFonts w:cs="B Nazanin" w:hint="cs"/>
          <w:sz w:val="24"/>
          <w:szCs w:val="24"/>
          <w:rtl/>
          <w:lang w:bidi="fa-IR"/>
        </w:rPr>
        <w:t>،</w:t>
      </w:r>
      <w:r w:rsidRPr="000901B7">
        <w:rPr>
          <w:rFonts w:cs="B Nazanin" w:hint="cs"/>
          <w:sz w:val="24"/>
          <w:szCs w:val="24"/>
          <w:rtl/>
          <w:lang w:bidi="fa-IR"/>
        </w:rPr>
        <w:t xml:space="preserve"> درمان و آموزش پزشکی به ادغام خدمات توانبخشی در نظام سلامت،</w:t>
      </w:r>
      <w:r w:rsidRPr="000901B7">
        <w:rPr>
          <w:rFonts w:cs="B Nazanin"/>
          <w:sz w:val="24"/>
          <w:szCs w:val="24"/>
          <w:rtl/>
          <w:lang w:bidi="fa-IR"/>
        </w:rPr>
        <w:t xml:space="preserve"> </w:t>
      </w:r>
      <w:r w:rsidRPr="000901B7">
        <w:rPr>
          <w:rFonts w:cs="B Nazanin" w:hint="cs"/>
          <w:sz w:val="24"/>
          <w:szCs w:val="24"/>
          <w:rtl/>
          <w:lang w:bidi="fa-IR"/>
        </w:rPr>
        <w:t>تقویت حوزه توانبخشی در</w:t>
      </w:r>
      <w:r w:rsidR="004514DE">
        <w:rPr>
          <w:rFonts w:cs="B Nazanin" w:hint="cs"/>
          <w:sz w:val="24"/>
          <w:szCs w:val="24"/>
          <w:rtl/>
          <w:lang w:bidi="fa-IR"/>
        </w:rPr>
        <w:t xml:space="preserve"> ساختار وزارت بهداشت، بازنگری آیین‌نامه‌ها و نیز</w:t>
      </w:r>
      <w:r w:rsidRPr="000901B7">
        <w:rPr>
          <w:rFonts w:cs="B Nazanin" w:hint="cs"/>
          <w:sz w:val="24"/>
          <w:szCs w:val="24"/>
          <w:rtl/>
          <w:lang w:bidi="fa-IR"/>
        </w:rPr>
        <w:t xml:space="preserve"> افزایش دانشکده‌های توانبخشی</w:t>
      </w:r>
      <w:r w:rsidRPr="000901B7">
        <w:rPr>
          <w:rFonts w:cs="B Nazanin"/>
          <w:sz w:val="24"/>
          <w:szCs w:val="24"/>
          <w:rtl/>
          <w:lang w:bidi="fa-IR"/>
        </w:rPr>
        <w:t xml:space="preserve"> </w:t>
      </w:r>
      <w:r w:rsidRPr="000901B7">
        <w:rPr>
          <w:rFonts w:cs="B Nazanin" w:hint="cs"/>
          <w:sz w:val="24"/>
          <w:szCs w:val="24"/>
          <w:rtl/>
          <w:lang w:bidi="fa-IR"/>
        </w:rPr>
        <w:t xml:space="preserve">بوده </w:t>
      </w:r>
      <w:r w:rsidR="00130221" w:rsidRPr="000901B7">
        <w:rPr>
          <w:rFonts w:cs="B Nazanin" w:hint="cs"/>
          <w:sz w:val="24"/>
          <w:szCs w:val="24"/>
          <w:rtl/>
          <w:lang w:bidi="fa-IR"/>
        </w:rPr>
        <w:t>است</w:t>
      </w:r>
      <w:r w:rsidR="004514DE">
        <w:rPr>
          <w:rFonts w:cs="B Nazanin" w:hint="cs"/>
          <w:sz w:val="24"/>
          <w:szCs w:val="24"/>
          <w:rtl/>
          <w:lang w:bidi="fa-IR"/>
        </w:rPr>
        <w:t>.</w:t>
      </w:r>
      <w:r w:rsidR="00130221" w:rsidRPr="000901B7">
        <w:rPr>
          <w:rFonts w:cs="B Nazanin" w:hint="cs"/>
          <w:sz w:val="24"/>
          <w:szCs w:val="24"/>
          <w:rtl/>
          <w:lang w:bidi="fa-IR"/>
        </w:rPr>
        <w:t xml:space="preserve"> در این مدت</w:t>
      </w:r>
      <w:r w:rsidR="004514DE">
        <w:rPr>
          <w:rFonts w:cs="B Nazanin" w:hint="cs"/>
          <w:sz w:val="24"/>
          <w:szCs w:val="24"/>
          <w:rtl/>
          <w:lang w:bidi="fa-IR"/>
        </w:rPr>
        <w:t>،</w:t>
      </w:r>
      <w:r w:rsidRPr="000901B7">
        <w:rPr>
          <w:rFonts w:cs="B Nazanin" w:hint="cs"/>
          <w:sz w:val="24"/>
          <w:szCs w:val="24"/>
          <w:rtl/>
          <w:lang w:bidi="fa-IR"/>
        </w:rPr>
        <w:t xml:space="preserve"> توسعه پرسنل توانبخشی</w:t>
      </w:r>
      <w:r w:rsidRPr="000901B7">
        <w:rPr>
          <w:rFonts w:cs="B Nazanin"/>
          <w:sz w:val="24"/>
          <w:szCs w:val="24"/>
          <w:rtl/>
          <w:lang w:bidi="fa-IR"/>
        </w:rPr>
        <w:t xml:space="preserve"> </w:t>
      </w:r>
      <w:r w:rsidR="00130221" w:rsidRPr="000901B7">
        <w:rPr>
          <w:rFonts w:cs="B Nazanin" w:hint="cs"/>
          <w:sz w:val="24"/>
          <w:szCs w:val="24"/>
          <w:rtl/>
          <w:lang w:bidi="fa-IR"/>
        </w:rPr>
        <w:t>نیز</w:t>
      </w:r>
      <w:r w:rsidRPr="000901B7">
        <w:rPr>
          <w:rFonts w:cs="B Nazanin" w:hint="cs"/>
          <w:sz w:val="24"/>
          <w:szCs w:val="24"/>
          <w:rtl/>
          <w:lang w:bidi="fa-IR"/>
        </w:rPr>
        <w:t xml:space="preserve"> رشد خوبی</w:t>
      </w:r>
      <w:r w:rsidR="00130221" w:rsidRPr="000901B7">
        <w:rPr>
          <w:rFonts w:cs="B Nazanin" w:hint="cs"/>
          <w:sz w:val="24"/>
          <w:szCs w:val="24"/>
          <w:rtl/>
          <w:lang w:bidi="fa-IR"/>
        </w:rPr>
        <w:t xml:space="preserve"> داشته،</w:t>
      </w:r>
      <w:r w:rsidRPr="000901B7">
        <w:rPr>
          <w:rFonts w:cs="B Nazanin" w:hint="cs"/>
          <w:sz w:val="24"/>
          <w:szCs w:val="24"/>
          <w:rtl/>
          <w:lang w:bidi="fa-IR"/>
        </w:rPr>
        <w:t xml:space="preserve"> ولی </w:t>
      </w:r>
      <w:r w:rsidR="004514DE">
        <w:rPr>
          <w:rFonts w:cs="B Nazanin" w:hint="cs"/>
          <w:sz w:val="24"/>
          <w:szCs w:val="24"/>
          <w:rtl/>
          <w:lang w:bidi="fa-IR"/>
        </w:rPr>
        <w:t>علیرغم تلاش‌های صورت</w:t>
      </w:r>
      <w:r w:rsidR="004514DE">
        <w:rPr>
          <w:rFonts w:cs="B Nazanin"/>
          <w:sz w:val="24"/>
          <w:szCs w:val="24"/>
          <w:rtl/>
          <w:lang w:bidi="fa-IR"/>
        </w:rPr>
        <w:softHyphen/>
      </w:r>
      <w:r w:rsidRPr="000901B7">
        <w:rPr>
          <w:rFonts w:cs="B Nazanin" w:hint="cs"/>
          <w:sz w:val="24"/>
          <w:szCs w:val="24"/>
          <w:rtl/>
          <w:lang w:bidi="fa-IR"/>
        </w:rPr>
        <w:t>گرفته</w:t>
      </w:r>
      <w:r w:rsidR="004514DE">
        <w:rPr>
          <w:rFonts w:cs="B Nazanin" w:hint="cs"/>
          <w:sz w:val="24"/>
          <w:szCs w:val="24"/>
          <w:rtl/>
          <w:lang w:bidi="fa-IR"/>
        </w:rPr>
        <w:t>،</w:t>
      </w:r>
      <w:r w:rsidRPr="000901B7">
        <w:rPr>
          <w:rFonts w:cs="B Nazanin" w:hint="cs"/>
          <w:sz w:val="24"/>
          <w:szCs w:val="24"/>
          <w:rtl/>
        </w:rPr>
        <w:t xml:space="preserve"> موجودیت مراکز</w:t>
      </w:r>
      <w:r w:rsidRPr="000901B7">
        <w:rPr>
          <w:rFonts w:cs="B Nazanin"/>
          <w:sz w:val="24"/>
          <w:szCs w:val="24"/>
          <w:rtl/>
        </w:rPr>
        <w:t xml:space="preserve"> </w:t>
      </w:r>
      <w:r w:rsidRPr="000901B7">
        <w:rPr>
          <w:rFonts w:cs="B Nazanin" w:hint="cs"/>
          <w:sz w:val="24"/>
          <w:szCs w:val="24"/>
          <w:rtl/>
        </w:rPr>
        <w:t>جامع توانبخشی</w:t>
      </w:r>
      <w:r w:rsidRPr="000901B7">
        <w:rPr>
          <w:rFonts w:cs="B Nazanin" w:hint="cs"/>
          <w:sz w:val="24"/>
          <w:szCs w:val="24"/>
          <w:rtl/>
          <w:lang w:bidi="fa-IR"/>
        </w:rPr>
        <w:t xml:space="preserve"> کشور</w:t>
      </w:r>
      <w:r w:rsidR="004514DE">
        <w:rPr>
          <w:rFonts w:cs="B Nazanin" w:hint="cs"/>
          <w:sz w:val="24"/>
          <w:szCs w:val="24"/>
          <w:rtl/>
          <w:lang w:bidi="fa-IR"/>
        </w:rPr>
        <w:t>،</w:t>
      </w:r>
      <w:r w:rsidRPr="000901B7">
        <w:rPr>
          <w:rFonts w:cs="B Nazanin" w:hint="cs"/>
          <w:sz w:val="24"/>
          <w:szCs w:val="24"/>
          <w:rtl/>
          <w:lang w:bidi="fa-IR"/>
        </w:rPr>
        <w:t xml:space="preserve"> هم به لحاظ تعداد و هم از</w:t>
      </w:r>
      <w:r w:rsidR="00A07EF3" w:rsidRPr="000901B7">
        <w:rPr>
          <w:rFonts w:cs="B Nazanin" w:hint="cs"/>
          <w:sz w:val="24"/>
          <w:szCs w:val="24"/>
          <w:rtl/>
          <w:lang w:bidi="fa-IR"/>
        </w:rPr>
        <w:t xml:space="preserve"> </w:t>
      </w:r>
      <w:r w:rsidRPr="000901B7">
        <w:rPr>
          <w:rFonts w:cs="B Nazanin" w:hint="cs"/>
          <w:sz w:val="24"/>
          <w:szCs w:val="24"/>
          <w:rtl/>
          <w:lang w:bidi="fa-IR"/>
        </w:rPr>
        <w:t>نظر توزیع</w:t>
      </w:r>
      <w:r w:rsidR="004514DE">
        <w:rPr>
          <w:rFonts w:cs="B Nazanin" w:hint="cs"/>
          <w:sz w:val="24"/>
          <w:szCs w:val="24"/>
          <w:rtl/>
          <w:lang w:bidi="fa-IR"/>
        </w:rPr>
        <w:t>،</w:t>
      </w:r>
      <w:r w:rsidRPr="000901B7">
        <w:rPr>
          <w:rFonts w:cs="B Nazanin" w:hint="cs"/>
          <w:sz w:val="24"/>
          <w:szCs w:val="24"/>
          <w:rtl/>
          <w:lang w:bidi="fa-IR"/>
        </w:rPr>
        <w:t xml:space="preserve"> </w:t>
      </w:r>
      <w:r w:rsidR="004514DE">
        <w:rPr>
          <w:rFonts w:cs="B Nazanin" w:hint="cs"/>
          <w:sz w:val="24"/>
          <w:szCs w:val="24"/>
          <w:rtl/>
          <w:lang w:bidi="fa-IR"/>
        </w:rPr>
        <w:t>به</w:t>
      </w:r>
      <w:r w:rsidR="004514DE">
        <w:rPr>
          <w:rFonts w:cs="B Nazanin"/>
          <w:sz w:val="24"/>
          <w:szCs w:val="24"/>
          <w:rtl/>
          <w:lang w:bidi="fa-IR"/>
        </w:rPr>
        <w:softHyphen/>
      </w:r>
      <w:r w:rsidR="004514DE">
        <w:rPr>
          <w:rFonts w:cs="B Nazanin" w:hint="cs"/>
          <w:sz w:val="24"/>
          <w:szCs w:val="24"/>
          <w:rtl/>
          <w:lang w:bidi="fa-IR"/>
        </w:rPr>
        <w:t>ویژه در مناطق کم</w:t>
      </w:r>
      <w:r w:rsidR="004514DE">
        <w:rPr>
          <w:rFonts w:cs="B Nazanin"/>
          <w:sz w:val="24"/>
          <w:szCs w:val="24"/>
          <w:rtl/>
          <w:lang w:bidi="fa-IR"/>
        </w:rPr>
        <w:softHyphen/>
      </w:r>
      <w:r w:rsidRPr="000901B7">
        <w:rPr>
          <w:rFonts w:cs="B Nazanin" w:hint="cs"/>
          <w:sz w:val="24"/>
          <w:szCs w:val="24"/>
          <w:rtl/>
          <w:lang w:bidi="fa-IR"/>
        </w:rPr>
        <w:t>برخوردار</w:t>
      </w:r>
      <w:r w:rsidR="004514DE">
        <w:rPr>
          <w:rFonts w:cs="B Nazanin" w:hint="cs"/>
          <w:sz w:val="24"/>
          <w:szCs w:val="24"/>
          <w:rtl/>
          <w:lang w:bidi="fa-IR"/>
        </w:rPr>
        <w:t>،</w:t>
      </w:r>
      <w:r w:rsidRPr="000901B7">
        <w:rPr>
          <w:rFonts w:cs="B Nazanin" w:hint="cs"/>
          <w:sz w:val="24"/>
          <w:szCs w:val="24"/>
          <w:rtl/>
        </w:rPr>
        <w:t xml:space="preserve"> در هر دو</w:t>
      </w:r>
      <w:r w:rsidRPr="000901B7">
        <w:rPr>
          <w:rFonts w:cs="B Nazanin"/>
          <w:sz w:val="24"/>
          <w:szCs w:val="24"/>
          <w:rtl/>
        </w:rPr>
        <w:t xml:space="preserve"> </w:t>
      </w:r>
      <w:r w:rsidRPr="000901B7">
        <w:rPr>
          <w:rFonts w:cs="B Nazanin" w:hint="cs"/>
          <w:sz w:val="24"/>
          <w:szCs w:val="24"/>
          <w:rtl/>
        </w:rPr>
        <w:t>بخش دولتی و غیردولتی</w:t>
      </w:r>
      <w:r w:rsidR="004514DE">
        <w:rPr>
          <w:rFonts w:cs="B Nazanin" w:hint="cs"/>
          <w:sz w:val="24"/>
          <w:szCs w:val="24"/>
          <w:rtl/>
        </w:rPr>
        <w:t>،</w:t>
      </w:r>
      <w:r w:rsidRPr="000901B7">
        <w:rPr>
          <w:rFonts w:cs="B Nazanin" w:hint="cs"/>
          <w:sz w:val="24"/>
          <w:szCs w:val="24"/>
          <w:rtl/>
        </w:rPr>
        <w:t xml:space="preserve"> متناسب با نیازهای جامعه هدف نیست.</w:t>
      </w:r>
      <w:r w:rsidRPr="000901B7">
        <w:rPr>
          <w:rFonts w:cs="B Nazanin"/>
          <w:sz w:val="24"/>
          <w:szCs w:val="24"/>
          <w:rtl/>
        </w:rPr>
        <w:t xml:space="preserve"> </w:t>
      </w:r>
    </w:p>
    <w:p w:rsidR="001E2880" w:rsidRPr="004C4C41" w:rsidRDefault="001E2880" w:rsidP="00707F88">
      <w:pPr>
        <w:pStyle w:val="ListParagraph"/>
        <w:autoSpaceDE w:val="0"/>
        <w:autoSpaceDN w:val="0"/>
        <w:bidi/>
        <w:adjustRightInd w:val="0"/>
        <w:spacing w:after="120"/>
        <w:ind w:left="0"/>
        <w:contextualSpacing w:val="0"/>
        <w:jc w:val="both"/>
        <w:rPr>
          <w:rFonts w:cs="B Nazanin"/>
          <w:sz w:val="24"/>
          <w:szCs w:val="24"/>
          <w:rtl/>
        </w:rPr>
      </w:pPr>
      <w:r w:rsidRPr="004C4C41">
        <w:rPr>
          <w:rFonts w:cs="B Nazanin" w:hint="cs"/>
          <w:sz w:val="24"/>
          <w:szCs w:val="24"/>
          <w:rtl/>
        </w:rPr>
        <w:t>عمده‌ترین دلایل عدم توسعه</w:t>
      </w:r>
      <w:r w:rsidR="0060721F" w:rsidRPr="0060721F">
        <w:rPr>
          <w:rFonts w:cs="B Nazanin" w:hint="cs"/>
          <w:sz w:val="24"/>
          <w:szCs w:val="24"/>
          <w:rtl/>
        </w:rPr>
        <w:t xml:space="preserve"> </w:t>
      </w:r>
      <w:r w:rsidR="0060721F">
        <w:rPr>
          <w:rFonts w:cs="B Nazanin" w:hint="cs"/>
          <w:sz w:val="24"/>
          <w:szCs w:val="24"/>
          <w:rtl/>
        </w:rPr>
        <w:t>در بخش دولتی</w:t>
      </w:r>
      <w:r w:rsidR="00A07EF3" w:rsidRPr="004C4C41">
        <w:rPr>
          <w:rFonts w:cs="B Nazanin" w:hint="cs"/>
          <w:sz w:val="24"/>
          <w:szCs w:val="24"/>
          <w:rtl/>
        </w:rPr>
        <w:t xml:space="preserve">، </w:t>
      </w:r>
      <w:r w:rsidRPr="004C4C41">
        <w:rPr>
          <w:rFonts w:cs="B Nazanin" w:hint="cs"/>
          <w:sz w:val="24"/>
          <w:szCs w:val="24"/>
          <w:rtl/>
        </w:rPr>
        <w:t>نبود پوشش مناسب بیمه‌</w:t>
      </w:r>
      <w:r w:rsidR="004C4C41" w:rsidRPr="004C4C41">
        <w:rPr>
          <w:rFonts w:cs="B Nazanin"/>
          <w:sz w:val="24"/>
          <w:szCs w:val="24"/>
          <w:rtl/>
        </w:rPr>
        <w:softHyphen/>
      </w:r>
      <w:r w:rsidR="004C4C41" w:rsidRPr="004C4C41">
        <w:rPr>
          <w:rFonts w:cs="B Nazanin" w:hint="cs"/>
          <w:sz w:val="24"/>
          <w:szCs w:val="24"/>
          <w:rtl/>
        </w:rPr>
        <w:t>ای</w:t>
      </w:r>
      <w:r w:rsidRPr="004C4C41">
        <w:rPr>
          <w:rFonts w:cs="B Nazanin" w:hint="cs"/>
          <w:sz w:val="24"/>
          <w:szCs w:val="24"/>
          <w:rtl/>
        </w:rPr>
        <w:t>،</w:t>
      </w:r>
      <w:r w:rsidRPr="004C4C41">
        <w:rPr>
          <w:rFonts w:cs="B Nazanin"/>
          <w:sz w:val="24"/>
          <w:szCs w:val="24"/>
          <w:rtl/>
        </w:rPr>
        <w:t xml:space="preserve"> </w:t>
      </w:r>
      <w:r w:rsidRPr="004C4C41">
        <w:rPr>
          <w:rFonts w:cs="B Nazanin" w:hint="cs"/>
          <w:sz w:val="24"/>
          <w:szCs w:val="24"/>
          <w:rtl/>
        </w:rPr>
        <w:t>کمبود منابع و تسهیلات تخصیص داده</w:t>
      </w:r>
      <w:r w:rsidR="003D7F2E">
        <w:rPr>
          <w:rFonts w:cs="B Nazanin" w:hint="cs"/>
          <w:sz w:val="24"/>
          <w:szCs w:val="24"/>
          <w:rtl/>
        </w:rPr>
        <w:t xml:space="preserve"> </w:t>
      </w:r>
      <w:r w:rsidRPr="004C4C41">
        <w:rPr>
          <w:rFonts w:cs="B Nazanin" w:hint="cs"/>
          <w:sz w:val="24"/>
          <w:szCs w:val="24"/>
          <w:rtl/>
        </w:rPr>
        <w:t xml:space="preserve">‌شده از سوی دانشگاه علوم پزشکی جهت تجهیز و راه‌اندازی </w:t>
      </w:r>
      <w:r w:rsidRPr="00AD575F">
        <w:rPr>
          <w:rFonts w:cs="B Nazanin" w:hint="cs"/>
          <w:sz w:val="24"/>
          <w:szCs w:val="24"/>
          <w:rtl/>
        </w:rPr>
        <w:t xml:space="preserve">مراکز و </w:t>
      </w:r>
      <w:r w:rsidR="00067A7A" w:rsidRPr="00AD575F">
        <w:rPr>
          <w:rFonts w:cs="B Nazanin" w:hint="cs"/>
          <w:sz w:val="24"/>
          <w:szCs w:val="24"/>
          <w:rtl/>
        </w:rPr>
        <w:t xml:space="preserve">عدم </w:t>
      </w:r>
      <w:r w:rsidR="00707F88">
        <w:rPr>
          <w:rFonts w:cs="B Nazanin" w:hint="cs"/>
          <w:sz w:val="24"/>
          <w:szCs w:val="24"/>
          <w:rtl/>
        </w:rPr>
        <w:t>برنامه</w:t>
      </w:r>
      <w:r w:rsidR="00707F88">
        <w:rPr>
          <w:rFonts w:cs="B Nazanin"/>
          <w:sz w:val="24"/>
          <w:szCs w:val="24"/>
          <w:rtl/>
        </w:rPr>
        <w:softHyphen/>
      </w:r>
      <w:r w:rsidR="00707F88">
        <w:rPr>
          <w:rFonts w:cs="B Nazanin" w:hint="cs"/>
          <w:sz w:val="24"/>
          <w:szCs w:val="24"/>
          <w:rtl/>
        </w:rPr>
        <w:t xml:space="preserve">ریزی </w:t>
      </w:r>
      <w:r w:rsidR="00067A7A" w:rsidRPr="00AD575F">
        <w:rPr>
          <w:rFonts w:cs="B Nazanin" w:hint="cs"/>
          <w:sz w:val="24"/>
          <w:szCs w:val="24"/>
          <w:rtl/>
        </w:rPr>
        <w:t>مناسب</w:t>
      </w:r>
      <w:r w:rsidR="00B61752" w:rsidRPr="00AD575F">
        <w:rPr>
          <w:rFonts w:cs="B Nazanin" w:hint="cs"/>
          <w:sz w:val="24"/>
          <w:szCs w:val="24"/>
          <w:rtl/>
        </w:rPr>
        <w:t xml:space="preserve"> </w:t>
      </w:r>
      <w:r w:rsidR="00707F88">
        <w:rPr>
          <w:rFonts w:cs="B Nazanin" w:hint="cs"/>
          <w:sz w:val="24"/>
          <w:szCs w:val="24"/>
          <w:rtl/>
        </w:rPr>
        <w:t>در جذب و توزیع</w:t>
      </w:r>
      <w:r w:rsidR="00B61752" w:rsidRPr="00AD575F">
        <w:rPr>
          <w:rFonts w:cs="B Nazanin" w:hint="cs"/>
          <w:sz w:val="24"/>
          <w:szCs w:val="24"/>
          <w:rtl/>
        </w:rPr>
        <w:t xml:space="preserve"> نیروی</w:t>
      </w:r>
      <w:r w:rsidR="00B61752">
        <w:rPr>
          <w:rFonts w:cs="B Nazanin" w:hint="cs"/>
          <w:sz w:val="24"/>
          <w:szCs w:val="24"/>
          <w:rtl/>
        </w:rPr>
        <w:t xml:space="preserve"> تخصصی</w:t>
      </w:r>
      <w:r w:rsidR="00067A7A" w:rsidRPr="00067A7A">
        <w:rPr>
          <w:rFonts w:cs="B Nazanin" w:hint="cs"/>
          <w:sz w:val="24"/>
          <w:szCs w:val="24"/>
          <w:rtl/>
        </w:rPr>
        <w:t xml:space="preserve"> </w:t>
      </w:r>
      <w:r w:rsidRPr="004C4C41">
        <w:rPr>
          <w:rFonts w:cs="B Nazanin" w:hint="cs"/>
          <w:sz w:val="24"/>
          <w:szCs w:val="24"/>
          <w:rtl/>
        </w:rPr>
        <w:t>ب</w:t>
      </w:r>
      <w:r w:rsidR="003D7F2E">
        <w:rPr>
          <w:rFonts w:cs="B Nazanin" w:hint="cs"/>
          <w:sz w:val="24"/>
          <w:szCs w:val="24"/>
          <w:rtl/>
        </w:rPr>
        <w:t xml:space="preserve">ه </w:t>
      </w:r>
      <w:r w:rsidR="003D7F2E">
        <w:rPr>
          <w:rFonts w:cs="B Nazanin"/>
          <w:sz w:val="24"/>
          <w:szCs w:val="24"/>
          <w:rtl/>
        </w:rPr>
        <w:softHyphen/>
      </w:r>
      <w:r w:rsidRPr="004C4C41">
        <w:rPr>
          <w:rFonts w:cs="B Nazanin" w:hint="cs"/>
          <w:sz w:val="24"/>
          <w:szCs w:val="24"/>
          <w:rtl/>
        </w:rPr>
        <w:t>کار</w:t>
      </w:r>
      <w:r w:rsidR="003D7F2E">
        <w:rPr>
          <w:rFonts w:cs="B Nazanin" w:hint="cs"/>
          <w:sz w:val="24"/>
          <w:szCs w:val="24"/>
          <w:rtl/>
        </w:rPr>
        <w:t xml:space="preserve"> </w:t>
      </w:r>
      <w:r w:rsidRPr="004C4C41">
        <w:rPr>
          <w:rFonts w:cs="B Nazanin" w:hint="cs"/>
          <w:sz w:val="24"/>
          <w:szCs w:val="24"/>
          <w:rtl/>
        </w:rPr>
        <w:t>گرفته</w:t>
      </w:r>
      <w:r w:rsidR="003D7F2E">
        <w:rPr>
          <w:rFonts w:cs="B Nazanin" w:hint="cs"/>
          <w:sz w:val="24"/>
          <w:szCs w:val="24"/>
          <w:rtl/>
        </w:rPr>
        <w:t xml:space="preserve"> </w:t>
      </w:r>
      <w:r w:rsidRPr="004C4C41">
        <w:rPr>
          <w:rFonts w:cs="B Nazanin" w:hint="cs"/>
          <w:sz w:val="24"/>
          <w:szCs w:val="24"/>
          <w:rtl/>
        </w:rPr>
        <w:t xml:space="preserve">‌شده </w:t>
      </w:r>
      <w:r w:rsidR="003D7F2E">
        <w:rPr>
          <w:rFonts w:cs="B Nazanin" w:hint="cs"/>
          <w:sz w:val="24"/>
          <w:szCs w:val="24"/>
          <w:rtl/>
        </w:rPr>
        <w:t>می</w:t>
      </w:r>
      <w:r w:rsidR="003D7F2E">
        <w:rPr>
          <w:rFonts w:cs="B Nazanin"/>
          <w:sz w:val="24"/>
          <w:szCs w:val="24"/>
          <w:rtl/>
        </w:rPr>
        <w:softHyphen/>
      </w:r>
      <w:r w:rsidR="003D7F2E">
        <w:rPr>
          <w:rFonts w:cs="B Nazanin" w:hint="cs"/>
          <w:sz w:val="24"/>
          <w:szCs w:val="24"/>
          <w:rtl/>
        </w:rPr>
        <w:t>باشد.</w:t>
      </w:r>
      <w:r w:rsidRPr="004C4C41">
        <w:rPr>
          <w:rFonts w:cs="B Nazanin"/>
          <w:sz w:val="24"/>
          <w:szCs w:val="24"/>
          <w:rtl/>
        </w:rPr>
        <w:t xml:space="preserve"> </w:t>
      </w:r>
      <w:r w:rsidR="00A07EF3" w:rsidRPr="004C4C41">
        <w:rPr>
          <w:rFonts w:cs="B Nazanin" w:hint="cs"/>
          <w:sz w:val="24"/>
          <w:szCs w:val="24"/>
          <w:rtl/>
        </w:rPr>
        <w:t xml:space="preserve">در </w:t>
      </w:r>
      <w:r w:rsidRPr="004C4C41">
        <w:rPr>
          <w:rFonts w:cs="B Nazanin" w:hint="cs"/>
          <w:sz w:val="24"/>
          <w:szCs w:val="24"/>
          <w:rtl/>
        </w:rPr>
        <w:t>بخش غیردولتی نیز مهم‌ترین موانع موجود بر سر راه توسعه این مراکز شامل عدم پوشش بیمه‌ای خدمات توانبخشی و به</w:t>
      </w:r>
      <w:r w:rsidR="005D649E">
        <w:rPr>
          <w:rFonts w:cs="B Nazanin" w:hint="cs"/>
          <w:sz w:val="24"/>
          <w:szCs w:val="24"/>
          <w:rtl/>
        </w:rPr>
        <w:t xml:space="preserve"> </w:t>
      </w:r>
      <w:r w:rsidRPr="004C4C41">
        <w:rPr>
          <w:rFonts w:cs="B Nazanin" w:hint="cs"/>
          <w:sz w:val="24"/>
          <w:szCs w:val="24"/>
          <w:rtl/>
        </w:rPr>
        <w:t>‌تبع آن</w:t>
      </w:r>
      <w:r w:rsidR="003D7F2E">
        <w:rPr>
          <w:rFonts w:cs="B Nazanin" w:hint="cs"/>
          <w:sz w:val="24"/>
          <w:szCs w:val="24"/>
          <w:rtl/>
        </w:rPr>
        <w:t>،</w:t>
      </w:r>
      <w:r w:rsidRPr="004C4C41">
        <w:rPr>
          <w:rFonts w:cs="B Nazanin" w:hint="cs"/>
          <w:sz w:val="24"/>
          <w:szCs w:val="24"/>
          <w:rtl/>
        </w:rPr>
        <w:t xml:space="preserve"> بالا بودن میزان پرداخت از جیب مردم، عدم استقبال بخش غیردولتی به دلیل سخت بودن دستورالعمل‌های تأسیس مراکز جامع از یک</w:t>
      </w:r>
      <w:r w:rsidR="003D7F2E">
        <w:rPr>
          <w:rFonts w:cs="B Nazanin"/>
          <w:sz w:val="24"/>
          <w:szCs w:val="24"/>
          <w:rtl/>
        </w:rPr>
        <w:softHyphen/>
      </w:r>
      <w:r w:rsidRPr="004C4C41">
        <w:rPr>
          <w:rFonts w:cs="B Nazanin" w:hint="cs"/>
          <w:sz w:val="24"/>
          <w:szCs w:val="24"/>
          <w:rtl/>
        </w:rPr>
        <w:t>سو و عدم اعطای تسهیلات ویژه جهت حمایت از بخش غیردولتی در راه‌اندازی و تجهیز مراکز جامع توانبخشی از سوی دیگر، ضعف سیاست‌گذاری حوزه بهداشت و درمان کشور در مقوله توانبخشی،</w:t>
      </w:r>
      <w:r w:rsidRPr="004C4C41">
        <w:rPr>
          <w:rFonts w:cs="B Nazanin"/>
          <w:sz w:val="24"/>
          <w:szCs w:val="24"/>
          <w:rtl/>
        </w:rPr>
        <w:t xml:space="preserve"> </w:t>
      </w:r>
      <w:r w:rsidRPr="004C4C41">
        <w:rPr>
          <w:rFonts w:cs="B Nazanin" w:hint="cs"/>
          <w:sz w:val="24"/>
          <w:szCs w:val="24"/>
          <w:rtl/>
        </w:rPr>
        <w:t>ضعف در مدیریت یکپارچه و هماهنگ فراسازمانی در حوزه توانبخشی کشور، مغفول ماندن خدمات توانبخشی در نظام ارجاع بهداشت و درمان که موجب اختلال در</w:t>
      </w:r>
      <w:r w:rsidRPr="004C4C41">
        <w:rPr>
          <w:rFonts w:cs="B Nazanin"/>
          <w:sz w:val="24"/>
          <w:szCs w:val="24"/>
          <w:rtl/>
        </w:rPr>
        <w:t xml:space="preserve"> </w:t>
      </w:r>
      <w:r w:rsidRPr="004C4C41">
        <w:rPr>
          <w:rFonts w:cs="B Nazanin" w:hint="cs"/>
          <w:sz w:val="24"/>
          <w:szCs w:val="24"/>
          <w:rtl/>
        </w:rPr>
        <w:t>دسترسی به</w:t>
      </w:r>
      <w:r w:rsidR="003D7F2E">
        <w:rPr>
          <w:rFonts w:cs="B Nazanin"/>
          <w:sz w:val="24"/>
          <w:szCs w:val="24"/>
          <w:rtl/>
        </w:rPr>
        <w:softHyphen/>
      </w:r>
      <w:r w:rsidRPr="004C4C41">
        <w:rPr>
          <w:rFonts w:cs="B Nazanin" w:hint="cs"/>
          <w:sz w:val="24"/>
          <w:szCs w:val="24"/>
          <w:rtl/>
        </w:rPr>
        <w:t xml:space="preserve">موقع بیماران می‌گردد، عدم وجود بسته‌های خدمتی جامع و نبود استانداردهای لازم در ارائه خدمات توانبخشی </w:t>
      </w:r>
      <w:r w:rsidR="003D7F2E">
        <w:rPr>
          <w:rFonts w:cs="B Nazanin" w:hint="cs"/>
          <w:sz w:val="24"/>
          <w:szCs w:val="24"/>
          <w:rtl/>
        </w:rPr>
        <w:t>می</w:t>
      </w:r>
      <w:r w:rsidR="003D7F2E">
        <w:rPr>
          <w:rFonts w:cs="B Nazanin"/>
          <w:sz w:val="24"/>
          <w:szCs w:val="24"/>
          <w:rtl/>
        </w:rPr>
        <w:softHyphen/>
      </w:r>
      <w:r w:rsidR="003D7F2E">
        <w:rPr>
          <w:rFonts w:cs="B Nazanin" w:hint="cs"/>
          <w:sz w:val="24"/>
          <w:szCs w:val="24"/>
          <w:rtl/>
        </w:rPr>
        <w:t xml:space="preserve">باشد </w:t>
      </w:r>
      <w:r w:rsidR="00A07EF3" w:rsidRPr="004C4C41">
        <w:rPr>
          <w:rFonts w:cs="B Nazanin" w:hint="cs"/>
          <w:sz w:val="24"/>
          <w:szCs w:val="24"/>
          <w:rtl/>
        </w:rPr>
        <w:t xml:space="preserve">که </w:t>
      </w:r>
      <w:r w:rsidRPr="004C4C41">
        <w:rPr>
          <w:rFonts w:cs="B Nazanin" w:hint="cs"/>
          <w:sz w:val="24"/>
          <w:szCs w:val="24"/>
          <w:rtl/>
        </w:rPr>
        <w:t>سبب شده مراکز جامع توانبخشی</w:t>
      </w:r>
      <w:r w:rsidR="003D7F2E">
        <w:rPr>
          <w:rFonts w:cs="B Nazanin" w:hint="cs"/>
          <w:sz w:val="24"/>
          <w:szCs w:val="24"/>
          <w:rtl/>
        </w:rPr>
        <w:t>،</w:t>
      </w:r>
      <w:r w:rsidRPr="004C4C41">
        <w:rPr>
          <w:rFonts w:cs="B Nazanin" w:hint="cs"/>
          <w:sz w:val="24"/>
          <w:szCs w:val="24"/>
          <w:rtl/>
        </w:rPr>
        <w:t xml:space="preserve"> توسعه</w:t>
      </w:r>
      <w:r w:rsidR="003D7F2E">
        <w:rPr>
          <w:rFonts w:cs="B Nazanin"/>
          <w:sz w:val="24"/>
          <w:szCs w:val="24"/>
          <w:rtl/>
        </w:rPr>
        <w:softHyphen/>
      </w:r>
      <w:r w:rsidR="003D7F2E">
        <w:rPr>
          <w:rFonts w:cs="B Nazanin" w:hint="cs"/>
          <w:sz w:val="24"/>
          <w:szCs w:val="24"/>
          <w:rtl/>
        </w:rPr>
        <w:t>ی</w:t>
      </w:r>
      <w:r w:rsidRPr="004C4C41">
        <w:rPr>
          <w:rFonts w:cs="B Nazanin" w:hint="cs"/>
          <w:sz w:val="24"/>
          <w:szCs w:val="24"/>
          <w:rtl/>
        </w:rPr>
        <w:t xml:space="preserve"> چندانی نیافته</w:t>
      </w:r>
      <w:r w:rsidR="00A07EF3" w:rsidRPr="004C4C41">
        <w:rPr>
          <w:rFonts w:cs="B Nazanin" w:hint="cs"/>
          <w:sz w:val="24"/>
          <w:szCs w:val="24"/>
          <w:rtl/>
        </w:rPr>
        <w:t>،</w:t>
      </w:r>
      <w:r w:rsidRPr="004C4C41">
        <w:rPr>
          <w:rFonts w:cs="B Nazanin" w:hint="cs"/>
          <w:sz w:val="24"/>
          <w:szCs w:val="24"/>
          <w:rtl/>
        </w:rPr>
        <w:t xml:space="preserve"> از</w:t>
      </w:r>
      <w:r w:rsidR="00A07EF3" w:rsidRPr="004C4C41">
        <w:rPr>
          <w:rFonts w:cs="B Nazanin" w:hint="cs"/>
          <w:sz w:val="24"/>
          <w:szCs w:val="24"/>
          <w:rtl/>
        </w:rPr>
        <w:t xml:space="preserve"> </w:t>
      </w:r>
      <w:r w:rsidRPr="004C4C41">
        <w:rPr>
          <w:rFonts w:cs="B Nazanin" w:hint="cs"/>
          <w:sz w:val="24"/>
          <w:szCs w:val="24"/>
          <w:rtl/>
        </w:rPr>
        <w:t>نظر کمیت و کیفیت با نیاز جامعه هدف</w:t>
      </w:r>
      <w:r w:rsidR="003D7F2E">
        <w:rPr>
          <w:rFonts w:cs="B Nazanin" w:hint="cs"/>
          <w:sz w:val="24"/>
          <w:szCs w:val="24"/>
          <w:rtl/>
        </w:rPr>
        <w:t>،</w:t>
      </w:r>
      <w:r w:rsidRPr="004C4C41">
        <w:rPr>
          <w:rFonts w:cs="B Nazanin" w:hint="cs"/>
          <w:sz w:val="24"/>
          <w:szCs w:val="24"/>
          <w:rtl/>
        </w:rPr>
        <w:t xml:space="preserve"> تناسبی نداشته باش</w:t>
      </w:r>
      <w:r w:rsidR="00A07EF3" w:rsidRPr="004C4C41">
        <w:rPr>
          <w:rFonts w:cs="B Nazanin" w:hint="cs"/>
          <w:sz w:val="24"/>
          <w:szCs w:val="24"/>
          <w:rtl/>
        </w:rPr>
        <w:t>ن</w:t>
      </w:r>
      <w:r w:rsidRPr="004C4C41">
        <w:rPr>
          <w:rFonts w:cs="B Nazanin" w:hint="cs"/>
          <w:sz w:val="24"/>
          <w:szCs w:val="24"/>
          <w:rtl/>
        </w:rPr>
        <w:t>د و همین موضوع باعث سردرگمی بیماران،</w:t>
      </w:r>
      <w:r w:rsidRPr="004C4C41">
        <w:rPr>
          <w:rFonts w:cs="B Nazanin"/>
          <w:sz w:val="24"/>
          <w:szCs w:val="24"/>
          <w:rtl/>
        </w:rPr>
        <w:t xml:space="preserve"> </w:t>
      </w:r>
      <w:r w:rsidRPr="004C4C41">
        <w:rPr>
          <w:rFonts w:cs="B Nazanin" w:hint="cs"/>
          <w:sz w:val="24"/>
          <w:szCs w:val="24"/>
          <w:rtl/>
        </w:rPr>
        <w:t>عدم توزیع مناسب این مراکز و</w:t>
      </w:r>
      <w:r w:rsidR="003D7F2E">
        <w:rPr>
          <w:rFonts w:cs="B Nazanin" w:hint="cs"/>
          <w:sz w:val="24"/>
          <w:szCs w:val="24"/>
          <w:rtl/>
        </w:rPr>
        <w:t xml:space="preserve"> درنتیجه،</w:t>
      </w:r>
      <w:r w:rsidRPr="004C4C41">
        <w:rPr>
          <w:rFonts w:cs="B Nazanin" w:hint="cs"/>
          <w:sz w:val="24"/>
          <w:szCs w:val="24"/>
          <w:rtl/>
        </w:rPr>
        <w:t xml:space="preserve"> عدم دسترسی عادلانه افراد دارای ناتوانی به خدمات مورد</w:t>
      </w:r>
      <w:r w:rsidR="00A07EF3" w:rsidRPr="004C4C41">
        <w:rPr>
          <w:rFonts w:cs="B Nazanin" w:hint="cs"/>
          <w:sz w:val="24"/>
          <w:szCs w:val="24"/>
          <w:rtl/>
        </w:rPr>
        <w:t xml:space="preserve"> </w:t>
      </w:r>
      <w:r w:rsidRPr="004C4C41">
        <w:rPr>
          <w:rFonts w:cs="B Nazanin" w:hint="cs"/>
          <w:sz w:val="24"/>
          <w:szCs w:val="24"/>
          <w:rtl/>
        </w:rPr>
        <w:t>نیاز، افزایش هزینه‌های درمانی و توانبخشی و کاهش اثربخشی خدمات شده است.</w:t>
      </w:r>
    </w:p>
    <w:p w:rsidR="006D7B2B" w:rsidRDefault="006D7B2B" w:rsidP="006D7B2B">
      <w:pPr>
        <w:bidi/>
        <w:spacing w:after="0"/>
        <w:jc w:val="both"/>
        <w:rPr>
          <w:rFonts w:cs="B Nazanin"/>
          <w:sz w:val="24"/>
          <w:szCs w:val="24"/>
          <w:rtl/>
        </w:rPr>
      </w:pPr>
      <w:r>
        <w:rPr>
          <w:rFonts w:cs="B Nazanin" w:hint="cs"/>
          <w:sz w:val="24"/>
          <w:szCs w:val="24"/>
          <w:rtl/>
        </w:rPr>
        <w:t>از نظر</w:t>
      </w:r>
      <w:r w:rsidR="001E2880" w:rsidRPr="00CF1322">
        <w:rPr>
          <w:rFonts w:cs="B Nazanin" w:hint="cs"/>
          <w:sz w:val="24"/>
          <w:szCs w:val="24"/>
          <w:rtl/>
        </w:rPr>
        <w:t xml:space="preserve"> تفاوت توزیع مراکز سرپایی</w:t>
      </w:r>
      <w:r w:rsidR="00CF1322" w:rsidRPr="00CF1322">
        <w:rPr>
          <w:rFonts w:cs="B Nazanin" w:hint="cs"/>
          <w:sz w:val="24"/>
          <w:szCs w:val="24"/>
          <w:rtl/>
        </w:rPr>
        <w:t>،</w:t>
      </w:r>
      <w:r w:rsidR="001E2880" w:rsidRPr="00CF1322">
        <w:rPr>
          <w:rFonts w:cs="B Nazanin" w:hint="cs"/>
          <w:sz w:val="24"/>
          <w:szCs w:val="24"/>
          <w:rtl/>
        </w:rPr>
        <w:t xml:space="preserve"> تراکم </w:t>
      </w:r>
      <w:r w:rsidR="00455076">
        <w:rPr>
          <w:rFonts w:cs="B Nazanin" w:hint="cs"/>
          <w:sz w:val="24"/>
          <w:szCs w:val="24"/>
          <w:rtl/>
        </w:rPr>
        <w:t xml:space="preserve">این </w:t>
      </w:r>
      <w:r w:rsidR="001E2880" w:rsidRPr="00CF1322">
        <w:rPr>
          <w:rFonts w:cs="B Nazanin" w:hint="cs"/>
          <w:sz w:val="24"/>
          <w:szCs w:val="24"/>
          <w:rtl/>
        </w:rPr>
        <w:t xml:space="preserve">مراکز در استان‌های برخوردار نسبت به </w:t>
      </w:r>
      <w:r w:rsidR="00467022" w:rsidRPr="00CF1322">
        <w:rPr>
          <w:rFonts w:cs="B Nazanin" w:hint="cs"/>
          <w:sz w:val="24"/>
          <w:szCs w:val="24"/>
          <w:rtl/>
        </w:rPr>
        <w:t>استان‌های کم</w:t>
      </w:r>
      <w:r w:rsidR="00467022" w:rsidRPr="00CF1322">
        <w:rPr>
          <w:rFonts w:cs="B Nazanin"/>
          <w:sz w:val="24"/>
          <w:szCs w:val="24"/>
          <w:rtl/>
        </w:rPr>
        <w:softHyphen/>
      </w:r>
      <w:r w:rsidR="001E2880" w:rsidRPr="00CF1322">
        <w:rPr>
          <w:rFonts w:cs="B Nazanin" w:hint="cs"/>
          <w:sz w:val="24"/>
          <w:szCs w:val="24"/>
          <w:rtl/>
        </w:rPr>
        <w:t>برخوردار</w:t>
      </w:r>
      <w:r w:rsidR="00455076">
        <w:rPr>
          <w:rFonts w:cs="B Nazanin" w:hint="cs"/>
          <w:sz w:val="24"/>
          <w:szCs w:val="24"/>
          <w:rtl/>
        </w:rPr>
        <w:t>،</w:t>
      </w:r>
      <w:r w:rsidR="001E2880" w:rsidRPr="00CF1322">
        <w:rPr>
          <w:rFonts w:cs="B Nazanin" w:hint="cs"/>
          <w:sz w:val="24"/>
          <w:szCs w:val="24"/>
          <w:rtl/>
        </w:rPr>
        <w:t xml:space="preserve"> به</w:t>
      </w:r>
      <w:r w:rsidR="00455076">
        <w:rPr>
          <w:rFonts w:cs="B Nazanin"/>
          <w:sz w:val="24"/>
          <w:szCs w:val="24"/>
          <w:rtl/>
        </w:rPr>
        <w:softHyphen/>
      </w:r>
      <w:r w:rsidR="001E2880" w:rsidRPr="00CF1322">
        <w:rPr>
          <w:rFonts w:cs="B Nazanin" w:hint="cs"/>
          <w:sz w:val="24"/>
          <w:szCs w:val="24"/>
          <w:rtl/>
        </w:rPr>
        <w:t xml:space="preserve">ترتیب </w:t>
      </w:r>
      <w:r w:rsidR="00455076">
        <w:rPr>
          <w:rFonts w:cs="B Nazanin" w:hint="cs"/>
          <w:sz w:val="24"/>
          <w:szCs w:val="24"/>
          <w:rtl/>
        </w:rPr>
        <w:t>نزولی،</w:t>
      </w:r>
      <w:r w:rsidR="001E2880" w:rsidRPr="00CF1322">
        <w:rPr>
          <w:rFonts w:cs="B Nazanin" w:hint="cs"/>
          <w:sz w:val="24"/>
          <w:szCs w:val="24"/>
          <w:rtl/>
        </w:rPr>
        <w:t xml:space="preserve"> </w:t>
      </w:r>
      <w:r>
        <w:rPr>
          <w:rFonts w:cs="B Nazanin" w:hint="cs"/>
          <w:sz w:val="24"/>
          <w:szCs w:val="24"/>
          <w:rtl/>
        </w:rPr>
        <w:t>از این قرار</w:t>
      </w:r>
      <w:r w:rsidR="00BA1AB7" w:rsidRPr="00CF1322">
        <w:rPr>
          <w:rFonts w:cs="B Nazanin" w:hint="cs"/>
          <w:sz w:val="24"/>
          <w:szCs w:val="24"/>
          <w:rtl/>
        </w:rPr>
        <w:t xml:space="preserve"> </w:t>
      </w:r>
      <w:r>
        <w:rPr>
          <w:rFonts w:cs="B Nazanin" w:hint="cs"/>
          <w:sz w:val="24"/>
          <w:szCs w:val="24"/>
          <w:rtl/>
        </w:rPr>
        <w:t xml:space="preserve">است: </w:t>
      </w:r>
    </w:p>
    <w:p w:rsidR="006D7B2B" w:rsidRDefault="001E2880" w:rsidP="006D7B2B">
      <w:pPr>
        <w:bidi/>
        <w:spacing w:after="120"/>
        <w:jc w:val="both"/>
        <w:rPr>
          <w:rFonts w:cs="B Nazanin"/>
          <w:sz w:val="24"/>
          <w:szCs w:val="24"/>
          <w:rtl/>
        </w:rPr>
      </w:pPr>
      <w:r w:rsidRPr="00CF1322">
        <w:rPr>
          <w:rFonts w:cs="B Nazanin" w:hint="cs"/>
          <w:sz w:val="24"/>
          <w:szCs w:val="24"/>
          <w:rtl/>
        </w:rPr>
        <w:t>مرکز جامع توانبخشی 28</w:t>
      </w:r>
      <w:r w:rsidR="00163909">
        <w:rPr>
          <w:rFonts w:cs="B Nazanin" w:hint="cs"/>
          <w:sz w:val="24"/>
          <w:szCs w:val="24"/>
          <w:rtl/>
        </w:rPr>
        <w:t xml:space="preserve"> برابر</w:t>
      </w:r>
      <w:r w:rsidRPr="00CF1322">
        <w:rPr>
          <w:rFonts w:cs="B Nazanin" w:hint="cs"/>
          <w:sz w:val="24"/>
          <w:szCs w:val="24"/>
          <w:rtl/>
        </w:rPr>
        <w:t>، دفاتر کار ارتوپدی فنی 26</w:t>
      </w:r>
      <w:r w:rsidR="00163909">
        <w:rPr>
          <w:rFonts w:cs="B Nazanin" w:hint="cs"/>
          <w:sz w:val="24"/>
          <w:szCs w:val="24"/>
          <w:rtl/>
        </w:rPr>
        <w:t xml:space="preserve"> برابر</w:t>
      </w:r>
      <w:r w:rsidRPr="00CF1322">
        <w:rPr>
          <w:rFonts w:cs="B Nazanin" w:hint="cs"/>
          <w:sz w:val="24"/>
          <w:szCs w:val="24"/>
          <w:rtl/>
        </w:rPr>
        <w:t>، مطب طب فیزیکی و توانبخشی 21</w:t>
      </w:r>
      <w:r w:rsidR="00163909">
        <w:rPr>
          <w:rFonts w:cs="B Nazanin" w:hint="cs"/>
          <w:sz w:val="24"/>
          <w:szCs w:val="24"/>
          <w:rtl/>
        </w:rPr>
        <w:t xml:space="preserve"> برابر</w:t>
      </w:r>
      <w:r w:rsidRPr="00CF1322">
        <w:rPr>
          <w:rFonts w:cs="B Nazanin" w:hint="cs"/>
          <w:sz w:val="24"/>
          <w:szCs w:val="24"/>
          <w:rtl/>
        </w:rPr>
        <w:t>، دفاتر کار گفتاردرمانی</w:t>
      </w:r>
      <w:r w:rsidR="00163909">
        <w:rPr>
          <w:rFonts w:cs="B Nazanin" w:hint="cs"/>
          <w:sz w:val="24"/>
          <w:szCs w:val="24"/>
          <w:rtl/>
        </w:rPr>
        <w:t xml:space="preserve"> </w:t>
      </w:r>
      <w:r w:rsidRPr="00CF1322">
        <w:rPr>
          <w:rFonts w:cs="B Nazanin" w:hint="cs"/>
          <w:sz w:val="24"/>
          <w:szCs w:val="24"/>
          <w:rtl/>
        </w:rPr>
        <w:t>20</w:t>
      </w:r>
      <w:r w:rsidR="00163909">
        <w:rPr>
          <w:rFonts w:cs="B Nazanin" w:hint="cs"/>
          <w:sz w:val="24"/>
          <w:szCs w:val="24"/>
          <w:rtl/>
        </w:rPr>
        <w:t xml:space="preserve"> برابر</w:t>
      </w:r>
      <w:r w:rsidRPr="00CF1322">
        <w:rPr>
          <w:rFonts w:cs="B Nazanin" w:hint="cs"/>
          <w:sz w:val="24"/>
          <w:szCs w:val="24"/>
          <w:rtl/>
        </w:rPr>
        <w:t>،</w:t>
      </w:r>
      <w:r w:rsidRPr="00CF1322">
        <w:rPr>
          <w:rFonts w:cs="B Nazanin"/>
          <w:sz w:val="24"/>
          <w:szCs w:val="24"/>
          <w:rtl/>
        </w:rPr>
        <w:t xml:space="preserve"> </w:t>
      </w:r>
      <w:r w:rsidRPr="00CF1322">
        <w:rPr>
          <w:rFonts w:cs="B Nazanin" w:hint="cs"/>
          <w:sz w:val="24"/>
          <w:szCs w:val="24"/>
          <w:rtl/>
        </w:rPr>
        <w:t>دفاتر کار کاردرمانی</w:t>
      </w:r>
      <w:r w:rsidRPr="00CF1322">
        <w:rPr>
          <w:rFonts w:cs="B Nazanin" w:hint="cs"/>
          <w:sz w:val="24"/>
          <w:szCs w:val="24"/>
          <w:rtl/>
          <w:lang w:bidi="fa-IR"/>
        </w:rPr>
        <w:t xml:space="preserve"> 16</w:t>
      </w:r>
      <w:r w:rsidR="00163909">
        <w:rPr>
          <w:rFonts w:cs="B Nazanin" w:hint="cs"/>
          <w:sz w:val="24"/>
          <w:szCs w:val="24"/>
          <w:rtl/>
          <w:lang w:bidi="fa-IR"/>
        </w:rPr>
        <w:t xml:space="preserve"> برابر</w:t>
      </w:r>
      <w:r w:rsidRPr="00CF1322">
        <w:rPr>
          <w:rFonts w:cs="B Nazanin" w:hint="cs"/>
          <w:sz w:val="24"/>
          <w:szCs w:val="24"/>
          <w:rtl/>
        </w:rPr>
        <w:t xml:space="preserve">، </w:t>
      </w:r>
      <w:r w:rsidRPr="00CF1322">
        <w:rPr>
          <w:rFonts w:cs="B Nazanin" w:hint="cs"/>
          <w:sz w:val="24"/>
          <w:szCs w:val="24"/>
          <w:rtl/>
          <w:lang w:bidi="fa-IR"/>
        </w:rPr>
        <w:t>مرکز روزانه</w:t>
      </w:r>
      <w:r w:rsidRPr="00CF1322">
        <w:rPr>
          <w:rFonts w:cs="B Nazanin"/>
          <w:sz w:val="24"/>
          <w:szCs w:val="24"/>
          <w:rtl/>
          <w:lang w:bidi="fa-IR"/>
        </w:rPr>
        <w:t xml:space="preserve"> 12</w:t>
      </w:r>
      <w:r w:rsidR="00163909">
        <w:rPr>
          <w:rFonts w:cs="B Nazanin" w:hint="cs"/>
          <w:sz w:val="24"/>
          <w:szCs w:val="24"/>
          <w:rtl/>
          <w:lang w:bidi="fa-IR"/>
        </w:rPr>
        <w:t xml:space="preserve"> برابر</w:t>
      </w:r>
      <w:r w:rsidRPr="00CF1322">
        <w:rPr>
          <w:rFonts w:cs="B Nazanin" w:hint="cs"/>
          <w:sz w:val="24"/>
          <w:szCs w:val="24"/>
          <w:rtl/>
        </w:rPr>
        <w:t>، دفاتر کار بینایی‌سنجی</w:t>
      </w:r>
      <w:r w:rsidRPr="00CF1322">
        <w:rPr>
          <w:rFonts w:cs="B Nazanin"/>
          <w:sz w:val="24"/>
          <w:szCs w:val="24"/>
          <w:rtl/>
        </w:rPr>
        <w:t xml:space="preserve"> 8</w:t>
      </w:r>
      <w:r w:rsidR="00163909">
        <w:rPr>
          <w:rFonts w:cs="B Nazanin" w:hint="cs"/>
          <w:sz w:val="24"/>
          <w:szCs w:val="24"/>
          <w:rtl/>
        </w:rPr>
        <w:t xml:space="preserve"> برابر</w:t>
      </w:r>
      <w:r w:rsidR="00BA1AB7" w:rsidRPr="00CF1322">
        <w:rPr>
          <w:rFonts w:cs="B Nazanin" w:hint="cs"/>
          <w:sz w:val="24"/>
          <w:szCs w:val="24"/>
          <w:rtl/>
        </w:rPr>
        <w:t>، مؤ</w:t>
      </w:r>
      <w:r w:rsidRPr="00CF1322">
        <w:rPr>
          <w:rFonts w:cs="B Nazanin" w:hint="cs"/>
          <w:sz w:val="24"/>
          <w:szCs w:val="24"/>
          <w:rtl/>
        </w:rPr>
        <w:t>سسه فیزیوتراپی</w:t>
      </w:r>
      <w:r w:rsidRPr="00CF1322">
        <w:rPr>
          <w:rFonts w:cs="B Nazanin"/>
          <w:sz w:val="24"/>
          <w:szCs w:val="24"/>
          <w:rtl/>
        </w:rPr>
        <w:t xml:space="preserve"> 7</w:t>
      </w:r>
      <w:r w:rsidR="00BA1AB7" w:rsidRPr="00CF1322">
        <w:rPr>
          <w:rFonts w:cs="B Nazanin" w:hint="cs"/>
          <w:sz w:val="24"/>
          <w:szCs w:val="24"/>
          <w:rtl/>
          <w:lang w:bidi="fa-IR"/>
        </w:rPr>
        <w:t xml:space="preserve"> </w:t>
      </w:r>
      <w:r w:rsidR="00163909">
        <w:rPr>
          <w:rFonts w:cs="B Nazanin" w:hint="cs"/>
          <w:sz w:val="24"/>
          <w:szCs w:val="24"/>
          <w:rtl/>
          <w:lang w:bidi="fa-IR"/>
        </w:rPr>
        <w:t xml:space="preserve">برابر </w:t>
      </w:r>
      <w:r w:rsidR="00BA1AB7" w:rsidRPr="00CF1322">
        <w:rPr>
          <w:rFonts w:cs="B Nazanin" w:hint="cs"/>
          <w:sz w:val="24"/>
          <w:szCs w:val="24"/>
          <w:rtl/>
          <w:lang w:bidi="fa-IR"/>
        </w:rPr>
        <w:t>و</w:t>
      </w:r>
      <w:r w:rsidR="00BA1AB7" w:rsidRPr="00CF1322">
        <w:rPr>
          <w:rFonts w:cs="B Nazanin"/>
          <w:sz w:val="24"/>
          <w:szCs w:val="24"/>
          <w:rtl/>
          <w:lang w:bidi="fa-IR"/>
        </w:rPr>
        <w:t xml:space="preserve"> </w:t>
      </w:r>
      <w:r w:rsidR="006D7B2B">
        <w:rPr>
          <w:rFonts w:cs="B Nazanin" w:hint="cs"/>
          <w:sz w:val="24"/>
          <w:szCs w:val="24"/>
          <w:rtl/>
        </w:rPr>
        <w:t>دفاتر کار شنوایی‌شناسی 7 برابر.</w:t>
      </w:r>
    </w:p>
    <w:p w:rsidR="001E2880" w:rsidRPr="00CF1322" w:rsidRDefault="001E2880" w:rsidP="006D7B2B">
      <w:pPr>
        <w:bidi/>
        <w:spacing w:after="120"/>
        <w:jc w:val="both"/>
        <w:rPr>
          <w:rFonts w:cs="B Nazanin"/>
          <w:sz w:val="24"/>
          <w:szCs w:val="24"/>
          <w:rtl/>
        </w:rPr>
      </w:pPr>
      <w:r w:rsidRPr="00CF1322">
        <w:rPr>
          <w:rFonts w:cs="B Nazanin" w:hint="cs"/>
          <w:sz w:val="24"/>
          <w:szCs w:val="24"/>
          <w:rtl/>
        </w:rPr>
        <w:t xml:space="preserve">با توجه به اهمیت مراکز سرپایی جامع و آمار </w:t>
      </w:r>
      <w:r w:rsidR="006D7B2B">
        <w:rPr>
          <w:rFonts w:cs="B Nazanin" w:hint="cs"/>
          <w:sz w:val="24"/>
          <w:szCs w:val="24"/>
          <w:rtl/>
        </w:rPr>
        <w:t>فوق</w:t>
      </w:r>
      <w:r w:rsidRPr="00CF1322">
        <w:rPr>
          <w:rFonts w:cs="B Nazanin" w:hint="cs"/>
          <w:sz w:val="24"/>
          <w:szCs w:val="24"/>
          <w:rtl/>
        </w:rPr>
        <w:t xml:space="preserve"> </w:t>
      </w:r>
      <w:r w:rsidR="00BA1AB7" w:rsidRPr="00CF1322">
        <w:rPr>
          <w:rFonts w:cs="B Nazanin" w:hint="cs"/>
          <w:sz w:val="24"/>
          <w:szCs w:val="24"/>
          <w:rtl/>
        </w:rPr>
        <w:t>مشخص می</w:t>
      </w:r>
      <w:r w:rsidR="00BA1AB7" w:rsidRPr="00CF1322">
        <w:rPr>
          <w:rFonts w:cs="B Nazanin"/>
          <w:sz w:val="24"/>
          <w:szCs w:val="24"/>
          <w:rtl/>
        </w:rPr>
        <w:softHyphen/>
      </w:r>
      <w:r w:rsidR="00BA1AB7" w:rsidRPr="00CF1322">
        <w:rPr>
          <w:rFonts w:cs="B Nazanin" w:hint="cs"/>
          <w:sz w:val="24"/>
          <w:szCs w:val="24"/>
          <w:rtl/>
        </w:rPr>
        <w:t>گردد</w:t>
      </w:r>
      <w:r w:rsidR="006D7B2B">
        <w:rPr>
          <w:rFonts w:cs="B Nazanin" w:hint="cs"/>
          <w:sz w:val="24"/>
          <w:szCs w:val="24"/>
          <w:rtl/>
        </w:rPr>
        <w:t xml:space="preserve"> که</w:t>
      </w:r>
      <w:r w:rsidRPr="00CF1322">
        <w:rPr>
          <w:rFonts w:cs="B Nazanin" w:hint="cs"/>
          <w:sz w:val="24"/>
          <w:szCs w:val="24"/>
          <w:rtl/>
        </w:rPr>
        <w:t xml:space="preserve"> نه</w:t>
      </w:r>
      <w:r w:rsidR="00BA1AB7" w:rsidRPr="00CF1322">
        <w:rPr>
          <w:rFonts w:cs="B Nazanin" w:hint="cs"/>
          <w:sz w:val="24"/>
          <w:szCs w:val="24"/>
          <w:rtl/>
        </w:rPr>
        <w:t xml:space="preserve"> </w:t>
      </w:r>
      <w:r w:rsidRPr="00CF1322">
        <w:rPr>
          <w:rFonts w:cs="B Nazanin" w:hint="cs"/>
          <w:sz w:val="24"/>
          <w:szCs w:val="24"/>
          <w:rtl/>
        </w:rPr>
        <w:t xml:space="preserve">‌تنها موجودیت این مراکز کم </w:t>
      </w:r>
      <w:r w:rsidR="006D7B2B">
        <w:rPr>
          <w:rFonts w:cs="B Nazanin" w:hint="cs"/>
          <w:sz w:val="24"/>
          <w:szCs w:val="24"/>
          <w:rtl/>
        </w:rPr>
        <w:t>است</w:t>
      </w:r>
      <w:r w:rsidR="00CF1322" w:rsidRPr="00CF1322">
        <w:rPr>
          <w:rFonts w:cs="B Nazanin" w:hint="cs"/>
          <w:sz w:val="24"/>
          <w:szCs w:val="24"/>
          <w:rtl/>
        </w:rPr>
        <w:t>،</w:t>
      </w:r>
      <w:r w:rsidRPr="00CF1322">
        <w:rPr>
          <w:rFonts w:cs="B Nazanin" w:hint="cs"/>
          <w:sz w:val="24"/>
          <w:szCs w:val="24"/>
          <w:rtl/>
        </w:rPr>
        <w:t xml:space="preserve"> بلکه توزیع آن</w:t>
      </w:r>
      <w:r w:rsidR="006D7B2B">
        <w:rPr>
          <w:rFonts w:cs="B Nazanin"/>
          <w:sz w:val="24"/>
          <w:szCs w:val="24"/>
          <w:rtl/>
        </w:rPr>
        <w:softHyphen/>
      </w:r>
      <w:r w:rsidR="006D7B2B">
        <w:rPr>
          <w:rFonts w:cs="B Nazanin" w:hint="cs"/>
          <w:sz w:val="24"/>
          <w:szCs w:val="24"/>
          <w:rtl/>
        </w:rPr>
        <w:t>ها</w:t>
      </w:r>
      <w:r w:rsidRPr="00CF1322">
        <w:rPr>
          <w:rFonts w:cs="B Nazanin" w:hint="cs"/>
          <w:sz w:val="24"/>
          <w:szCs w:val="24"/>
          <w:rtl/>
        </w:rPr>
        <w:t xml:space="preserve"> نیز ناعادلانه</w:t>
      </w:r>
      <w:r w:rsidR="00CF1322" w:rsidRPr="00CF1322">
        <w:rPr>
          <w:rFonts w:cs="B Nazanin" w:hint="cs"/>
          <w:sz w:val="24"/>
          <w:szCs w:val="24"/>
          <w:rtl/>
        </w:rPr>
        <w:t xml:space="preserve"> می</w:t>
      </w:r>
      <w:r w:rsidRPr="00CF1322">
        <w:rPr>
          <w:rFonts w:cs="B Nazanin" w:hint="cs"/>
          <w:sz w:val="24"/>
          <w:szCs w:val="24"/>
          <w:rtl/>
        </w:rPr>
        <w:t>‌باشد.</w:t>
      </w:r>
    </w:p>
    <w:p w:rsidR="006A7D7B" w:rsidRPr="00885E12" w:rsidRDefault="00C94C4E" w:rsidP="00AC73BA">
      <w:pPr>
        <w:bidi/>
        <w:spacing w:after="120"/>
        <w:jc w:val="both"/>
        <w:rPr>
          <w:rFonts w:cs="B Nazanin"/>
          <w:sz w:val="24"/>
          <w:szCs w:val="24"/>
          <w:rtl/>
        </w:rPr>
      </w:pPr>
      <w:r w:rsidRPr="00885E12">
        <w:rPr>
          <w:rFonts w:cs="B Nazanin" w:hint="cs"/>
          <w:sz w:val="24"/>
          <w:szCs w:val="24"/>
          <w:rtl/>
        </w:rPr>
        <w:t>در مقام مقایسه، تفاوت</w:t>
      </w:r>
      <w:r>
        <w:rPr>
          <w:rFonts w:cs="B Nazanin" w:hint="cs"/>
          <w:sz w:val="24"/>
          <w:szCs w:val="24"/>
          <w:rtl/>
        </w:rPr>
        <w:t xml:space="preserve"> زیادی</w:t>
      </w:r>
      <w:r w:rsidRPr="00885E12">
        <w:rPr>
          <w:rFonts w:cs="B Nazanin" w:hint="cs"/>
          <w:sz w:val="24"/>
          <w:szCs w:val="24"/>
          <w:rtl/>
        </w:rPr>
        <w:t xml:space="preserve"> بین تعداد زیرساخت‌های بخش سرپایی </w:t>
      </w:r>
      <w:r w:rsidR="00AC73BA">
        <w:rPr>
          <w:rFonts w:cs="B Nazanin" w:hint="cs"/>
          <w:sz w:val="24"/>
          <w:szCs w:val="24"/>
          <w:rtl/>
        </w:rPr>
        <w:t>(</w:t>
      </w:r>
      <w:r w:rsidRPr="00885E12">
        <w:rPr>
          <w:rFonts w:cs="B Nazanin" w:hint="cs"/>
          <w:sz w:val="24"/>
          <w:szCs w:val="24"/>
          <w:rtl/>
        </w:rPr>
        <w:t>مانند دفاتر کار کاردرمانی، شنوایی</w:t>
      </w:r>
      <w:r w:rsidRPr="00885E12">
        <w:rPr>
          <w:rFonts w:cs="B Nazanin"/>
          <w:sz w:val="24"/>
          <w:szCs w:val="24"/>
          <w:rtl/>
        </w:rPr>
        <w:softHyphen/>
      </w:r>
      <w:r w:rsidRPr="00885E12">
        <w:rPr>
          <w:rFonts w:cs="B Nazanin" w:hint="cs"/>
          <w:sz w:val="24"/>
          <w:szCs w:val="24"/>
          <w:rtl/>
        </w:rPr>
        <w:t>شناسی، گفتاردرمانی، بینایی</w:t>
      </w:r>
      <w:r w:rsidRPr="00885E12">
        <w:rPr>
          <w:rFonts w:cs="B Nazanin"/>
          <w:sz w:val="24"/>
          <w:szCs w:val="24"/>
          <w:rtl/>
        </w:rPr>
        <w:softHyphen/>
      </w:r>
      <w:r w:rsidRPr="00885E12">
        <w:rPr>
          <w:rFonts w:cs="B Nazanin" w:hint="cs"/>
          <w:sz w:val="24"/>
          <w:szCs w:val="24"/>
          <w:rtl/>
        </w:rPr>
        <w:t>سنجی</w:t>
      </w:r>
      <w:r>
        <w:rPr>
          <w:rFonts w:cs="B Nazanin" w:hint="cs"/>
          <w:sz w:val="24"/>
          <w:szCs w:val="24"/>
          <w:rtl/>
        </w:rPr>
        <w:t xml:space="preserve"> و</w:t>
      </w:r>
      <w:r w:rsidRPr="00885E12">
        <w:rPr>
          <w:rFonts w:cs="B Nazanin" w:hint="cs"/>
          <w:sz w:val="24"/>
          <w:szCs w:val="24"/>
          <w:rtl/>
        </w:rPr>
        <w:t xml:space="preserve"> مطب‌های متخصصین طب فیزیکی و توانبخشی</w:t>
      </w:r>
      <w:r w:rsidR="00AC73BA">
        <w:rPr>
          <w:rFonts w:cs="B Nazanin" w:hint="cs"/>
          <w:sz w:val="24"/>
          <w:szCs w:val="24"/>
          <w:rtl/>
        </w:rPr>
        <w:t>)</w:t>
      </w:r>
      <w:r w:rsidRPr="00885E12">
        <w:rPr>
          <w:rFonts w:cs="B Nazanin" w:hint="cs"/>
          <w:sz w:val="24"/>
          <w:szCs w:val="24"/>
          <w:rtl/>
        </w:rPr>
        <w:t xml:space="preserve"> با تعداد مراکز فیزیوتراپی </w:t>
      </w:r>
      <w:r>
        <w:rPr>
          <w:rFonts w:cs="B Nazanin" w:hint="cs"/>
          <w:sz w:val="24"/>
          <w:szCs w:val="24"/>
          <w:rtl/>
        </w:rPr>
        <w:t>وجود دارد</w:t>
      </w:r>
      <w:r w:rsidRPr="00885E12">
        <w:rPr>
          <w:rFonts w:cs="B Nazanin" w:hint="cs"/>
          <w:sz w:val="24"/>
          <w:szCs w:val="24"/>
          <w:rtl/>
        </w:rPr>
        <w:t>.</w:t>
      </w:r>
      <w:r w:rsidR="00AC73BA">
        <w:rPr>
          <w:rFonts w:cs="B Nazanin" w:hint="cs"/>
          <w:sz w:val="24"/>
          <w:szCs w:val="24"/>
          <w:rtl/>
        </w:rPr>
        <w:t xml:space="preserve"> </w:t>
      </w:r>
      <w:r w:rsidR="001E2880" w:rsidRPr="00885E12">
        <w:rPr>
          <w:rFonts w:cs="B Nazanin" w:hint="cs"/>
          <w:sz w:val="24"/>
          <w:szCs w:val="24"/>
          <w:rtl/>
        </w:rPr>
        <w:t xml:space="preserve">بالاترین </w:t>
      </w:r>
      <w:r w:rsidR="006A7D7B" w:rsidRPr="00885E12">
        <w:rPr>
          <w:rFonts w:cs="B Nazanin" w:hint="cs"/>
          <w:sz w:val="24"/>
          <w:szCs w:val="24"/>
          <w:rtl/>
        </w:rPr>
        <w:t>تعداد مراکز موجود</w:t>
      </w:r>
      <w:r w:rsidR="00AC73BA">
        <w:rPr>
          <w:rFonts w:cs="B Nazanin" w:hint="cs"/>
          <w:sz w:val="24"/>
          <w:szCs w:val="24"/>
          <w:rtl/>
        </w:rPr>
        <w:t>،</w:t>
      </w:r>
      <w:r w:rsidR="001E2880" w:rsidRPr="00885E12">
        <w:rPr>
          <w:rFonts w:cs="B Nazanin" w:hint="cs"/>
          <w:sz w:val="24"/>
          <w:szCs w:val="24"/>
          <w:rtl/>
        </w:rPr>
        <w:t xml:space="preserve"> مربوط </w:t>
      </w:r>
      <w:r w:rsidR="006A7D7B" w:rsidRPr="00885E12">
        <w:rPr>
          <w:rFonts w:cs="B Nazanin" w:hint="cs"/>
          <w:sz w:val="24"/>
          <w:szCs w:val="24"/>
          <w:rtl/>
        </w:rPr>
        <w:t>به مراکز</w:t>
      </w:r>
      <w:r w:rsidR="001E2880" w:rsidRPr="00885E12">
        <w:rPr>
          <w:rFonts w:cs="B Nazanin" w:hint="cs"/>
          <w:sz w:val="24"/>
          <w:szCs w:val="24"/>
          <w:rtl/>
        </w:rPr>
        <w:t xml:space="preserve"> فیزیوتراپی </w:t>
      </w:r>
      <w:r w:rsidR="00AC73BA">
        <w:rPr>
          <w:rFonts w:cs="B Nazanin" w:hint="cs"/>
          <w:sz w:val="24"/>
          <w:szCs w:val="24"/>
          <w:rtl/>
        </w:rPr>
        <w:t>است که</w:t>
      </w:r>
      <w:r w:rsidR="00885E12" w:rsidRPr="00885E12">
        <w:rPr>
          <w:rFonts w:cs="B Nazanin" w:hint="cs"/>
          <w:sz w:val="24"/>
          <w:szCs w:val="24"/>
          <w:rtl/>
        </w:rPr>
        <w:t xml:space="preserve"> به</w:t>
      </w:r>
      <w:r w:rsidR="001E2880" w:rsidRPr="00885E12">
        <w:rPr>
          <w:rFonts w:cs="B Nazanin" w:hint="cs"/>
          <w:sz w:val="24"/>
          <w:szCs w:val="24"/>
          <w:rtl/>
        </w:rPr>
        <w:t xml:space="preserve"> ترتیب</w:t>
      </w:r>
      <w:r w:rsidR="00AC73BA">
        <w:rPr>
          <w:rFonts w:cs="B Nazanin" w:hint="cs"/>
          <w:sz w:val="24"/>
          <w:szCs w:val="24"/>
          <w:rtl/>
        </w:rPr>
        <w:t>،</w:t>
      </w:r>
      <w:r w:rsidR="001E2880" w:rsidRPr="00885E12">
        <w:rPr>
          <w:rFonts w:cs="B Nazanin" w:hint="cs"/>
          <w:sz w:val="24"/>
          <w:szCs w:val="24"/>
          <w:rtl/>
        </w:rPr>
        <w:t xml:space="preserve"> 28 برابر </w:t>
      </w:r>
      <w:r w:rsidR="006A7D7B" w:rsidRPr="00885E12">
        <w:rPr>
          <w:rFonts w:cs="B Nazanin" w:hint="cs"/>
          <w:sz w:val="24"/>
          <w:szCs w:val="24"/>
          <w:rtl/>
        </w:rPr>
        <w:t xml:space="preserve">مراکز </w:t>
      </w:r>
      <w:r w:rsidR="00E520CD">
        <w:rPr>
          <w:rFonts w:cs="B Nazanin" w:hint="cs"/>
          <w:sz w:val="24"/>
          <w:szCs w:val="24"/>
          <w:rtl/>
        </w:rPr>
        <w:t>اورتز</w:t>
      </w:r>
      <w:r w:rsidR="00517228">
        <w:rPr>
          <w:rFonts w:cs="B Nazanin" w:hint="cs"/>
          <w:sz w:val="24"/>
          <w:szCs w:val="24"/>
          <w:rtl/>
        </w:rPr>
        <w:t xml:space="preserve"> و </w:t>
      </w:r>
      <w:r w:rsidR="001E2880" w:rsidRPr="00885E12">
        <w:rPr>
          <w:rFonts w:cs="B Nazanin" w:hint="cs"/>
          <w:sz w:val="24"/>
          <w:szCs w:val="24"/>
          <w:rtl/>
        </w:rPr>
        <w:t>پروتز، 25 برابر مراکز جامع توانبخشی، 11 برابر مطب طب فیزیکی و توانبخشی، 5 برابر دفاتر کار گفتاردرمانی و کاردرمانی، 4 برابر دفاتر کار شنوایی‌شناسی</w:t>
      </w:r>
      <w:r w:rsidR="00885E12" w:rsidRPr="00885E12">
        <w:rPr>
          <w:rFonts w:cs="B Nazanin" w:hint="cs"/>
          <w:sz w:val="24"/>
          <w:szCs w:val="24"/>
          <w:rtl/>
        </w:rPr>
        <w:t>، 5/3</w:t>
      </w:r>
      <w:r w:rsidR="001E2880" w:rsidRPr="00885E12">
        <w:rPr>
          <w:rFonts w:cs="B Nazanin" w:hint="cs"/>
          <w:sz w:val="24"/>
          <w:szCs w:val="24"/>
          <w:rtl/>
        </w:rPr>
        <w:t xml:space="preserve"> برابر مراکز روزانه </w:t>
      </w:r>
      <w:r w:rsidR="00885E12" w:rsidRPr="00885E12">
        <w:rPr>
          <w:rFonts w:cs="B Nazanin" w:hint="cs"/>
          <w:sz w:val="24"/>
          <w:szCs w:val="24"/>
          <w:rtl/>
        </w:rPr>
        <w:t xml:space="preserve">و 5/2 </w:t>
      </w:r>
      <w:r w:rsidR="001E2880" w:rsidRPr="00885E12">
        <w:rPr>
          <w:rFonts w:cs="B Nazanin" w:hint="cs"/>
          <w:sz w:val="24"/>
          <w:szCs w:val="24"/>
          <w:rtl/>
        </w:rPr>
        <w:t>براب</w:t>
      </w:r>
      <w:r w:rsidR="00AC73BA">
        <w:rPr>
          <w:rFonts w:cs="B Nazanin" w:hint="cs"/>
          <w:sz w:val="24"/>
          <w:szCs w:val="24"/>
          <w:rtl/>
        </w:rPr>
        <w:t>ر دفاتر کار بینایی‌سنجی می‌باشد.</w:t>
      </w:r>
      <w:r w:rsidR="001E2880" w:rsidRPr="00885E12">
        <w:rPr>
          <w:rFonts w:cs="B Nazanin"/>
          <w:sz w:val="24"/>
          <w:szCs w:val="24"/>
          <w:rtl/>
        </w:rPr>
        <w:t xml:space="preserve"> </w:t>
      </w:r>
      <w:r w:rsidR="001E2880" w:rsidRPr="00885E12">
        <w:rPr>
          <w:rFonts w:cs="B Nazanin" w:hint="cs"/>
          <w:sz w:val="24"/>
          <w:szCs w:val="24"/>
          <w:rtl/>
        </w:rPr>
        <w:t>این عدم تناسب</w:t>
      </w:r>
      <w:r w:rsidR="006A7D7B" w:rsidRPr="00885E12">
        <w:rPr>
          <w:rFonts w:cs="B Nazanin" w:hint="cs"/>
          <w:sz w:val="24"/>
          <w:szCs w:val="24"/>
          <w:rtl/>
        </w:rPr>
        <w:t>،</w:t>
      </w:r>
      <w:r w:rsidR="001E2880" w:rsidRPr="00885E12">
        <w:rPr>
          <w:rFonts w:cs="B Nazanin" w:hint="cs"/>
          <w:sz w:val="24"/>
          <w:szCs w:val="24"/>
          <w:rtl/>
        </w:rPr>
        <w:t xml:space="preserve"> </w:t>
      </w:r>
      <w:r w:rsidR="006A7D7B" w:rsidRPr="00885E12">
        <w:rPr>
          <w:rFonts w:cs="B Nazanin" w:hint="cs"/>
          <w:sz w:val="24"/>
          <w:szCs w:val="24"/>
          <w:rtl/>
        </w:rPr>
        <w:t xml:space="preserve">سبب </w:t>
      </w:r>
      <w:r w:rsidR="001E2880" w:rsidRPr="00885E12">
        <w:rPr>
          <w:rFonts w:cs="B Nazanin" w:hint="cs"/>
          <w:sz w:val="24"/>
          <w:szCs w:val="24"/>
          <w:rtl/>
        </w:rPr>
        <w:t>عدم دسترسی</w:t>
      </w:r>
      <w:r w:rsidR="001E2880" w:rsidRPr="00885E12">
        <w:rPr>
          <w:rFonts w:cs="B Nazanin"/>
          <w:sz w:val="24"/>
          <w:szCs w:val="24"/>
          <w:rtl/>
        </w:rPr>
        <w:t xml:space="preserve"> </w:t>
      </w:r>
      <w:r w:rsidR="001E2880" w:rsidRPr="00885E12">
        <w:rPr>
          <w:rFonts w:cs="B Nazanin" w:hint="cs"/>
          <w:sz w:val="24"/>
          <w:szCs w:val="24"/>
          <w:rtl/>
        </w:rPr>
        <w:t xml:space="preserve">افراد </w:t>
      </w:r>
      <w:r w:rsidR="001E2880" w:rsidRPr="00885E12">
        <w:rPr>
          <w:rFonts w:cs="B Nazanin" w:hint="cs"/>
          <w:sz w:val="24"/>
          <w:szCs w:val="24"/>
          <w:rtl/>
        </w:rPr>
        <w:lastRenderedPageBreak/>
        <w:t>دارای ناتوانی</w:t>
      </w:r>
      <w:r w:rsidR="00AC73BA">
        <w:rPr>
          <w:rFonts w:cs="B Nazanin" w:hint="cs"/>
          <w:sz w:val="24"/>
          <w:szCs w:val="24"/>
          <w:rtl/>
        </w:rPr>
        <w:t>،</w:t>
      </w:r>
      <w:r w:rsidR="001E2880" w:rsidRPr="00885E12">
        <w:rPr>
          <w:rFonts w:cs="B Nazanin" w:hint="cs"/>
          <w:sz w:val="24"/>
          <w:szCs w:val="24"/>
          <w:rtl/>
        </w:rPr>
        <w:t xml:space="preserve"> به زنجیره کامل خدمات </w:t>
      </w:r>
      <w:r w:rsidR="006A7D7B" w:rsidRPr="00885E12">
        <w:rPr>
          <w:rFonts w:cs="B Nazanin" w:hint="cs"/>
          <w:sz w:val="24"/>
          <w:szCs w:val="24"/>
          <w:rtl/>
        </w:rPr>
        <w:t>می‌گرد</w:t>
      </w:r>
      <w:r w:rsidR="00AC73BA">
        <w:rPr>
          <w:rFonts w:cs="B Nazanin" w:hint="cs"/>
          <w:sz w:val="24"/>
          <w:szCs w:val="24"/>
          <w:rtl/>
        </w:rPr>
        <w:t>د که نت</w:t>
      </w:r>
      <w:r w:rsidR="001E2880" w:rsidRPr="00885E12">
        <w:rPr>
          <w:rFonts w:cs="B Nazanin" w:hint="cs"/>
          <w:sz w:val="24"/>
          <w:szCs w:val="24"/>
          <w:rtl/>
        </w:rPr>
        <w:t>یج</w:t>
      </w:r>
      <w:r w:rsidR="00AC73BA">
        <w:rPr>
          <w:rFonts w:cs="B Nazanin" w:hint="cs"/>
          <w:sz w:val="24"/>
          <w:szCs w:val="24"/>
          <w:rtl/>
        </w:rPr>
        <w:t>ه</w:t>
      </w:r>
      <w:r w:rsidR="001E2880" w:rsidRPr="00885E12">
        <w:rPr>
          <w:rFonts w:cs="B Nazanin" w:hint="cs"/>
          <w:sz w:val="24"/>
          <w:szCs w:val="24"/>
          <w:rtl/>
        </w:rPr>
        <w:t xml:space="preserve"> آن</w:t>
      </w:r>
      <w:r w:rsidR="009C2062" w:rsidRPr="00885E12">
        <w:rPr>
          <w:rFonts w:cs="B Nazanin" w:hint="cs"/>
          <w:sz w:val="24"/>
          <w:szCs w:val="24"/>
          <w:rtl/>
        </w:rPr>
        <w:t>،</w:t>
      </w:r>
      <w:r w:rsidR="006A7D7B" w:rsidRPr="00885E12">
        <w:rPr>
          <w:rFonts w:cs="B Nazanin" w:hint="cs"/>
          <w:sz w:val="24"/>
          <w:szCs w:val="24"/>
          <w:rtl/>
        </w:rPr>
        <w:t xml:space="preserve"> </w:t>
      </w:r>
      <w:r w:rsidR="00AC73BA">
        <w:rPr>
          <w:rFonts w:cs="B Nazanin" w:hint="cs"/>
          <w:sz w:val="24"/>
          <w:szCs w:val="24"/>
          <w:rtl/>
        </w:rPr>
        <w:t>فقدان</w:t>
      </w:r>
      <w:r w:rsidR="006A7D7B" w:rsidRPr="00885E12">
        <w:rPr>
          <w:rFonts w:cs="B Nazanin" w:hint="cs"/>
          <w:sz w:val="24"/>
          <w:szCs w:val="24"/>
          <w:rtl/>
        </w:rPr>
        <w:t xml:space="preserve"> اثربخشی لازم</w:t>
      </w:r>
      <w:r w:rsidR="00AC73BA" w:rsidRPr="00AC73BA">
        <w:rPr>
          <w:rFonts w:cs="B Nazanin" w:hint="cs"/>
          <w:sz w:val="24"/>
          <w:szCs w:val="24"/>
          <w:rtl/>
        </w:rPr>
        <w:t xml:space="preserve"> </w:t>
      </w:r>
      <w:r w:rsidR="00AC73BA" w:rsidRPr="00885E12">
        <w:rPr>
          <w:rFonts w:cs="B Nazanin" w:hint="cs"/>
          <w:sz w:val="24"/>
          <w:szCs w:val="24"/>
          <w:rtl/>
        </w:rPr>
        <w:t>برای جامعه هدف</w:t>
      </w:r>
      <w:r w:rsidR="00AC73BA">
        <w:rPr>
          <w:rFonts w:cs="B Nazanin" w:hint="cs"/>
          <w:sz w:val="24"/>
          <w:szCs w:val="24"/>
          <w:rtl/>
        </w:rPr>
        <w:t>،</w:t>
      </w:r>
      <w:r w:rsidR="006A7D7B" w:rsidRPr="00885E12">
        <w:rPr>
          <w:rFonts w:cs="B Nazanin" w:hint="cs"/>
          <w:sz w:val="24"/>
          <w:szCs w:val="24"/>
          <w:rtl/>
        </w:rPr>
        <w:t xml:space="preserve"> </w:t>
      </w:r>
      <w:r w:rsidR="004514DE">
        <w:rPr>
          <w:rFonts w:cs="B Nazanin" w:hint="cs"/>
          <w:sz w:val="24"/>
          <w:szCs w:val="24"/>
          <w:rtl/>
        </w:rPr>
        <w:t>علیرغم</w:t>
      </w:r>
      <w:r w:rsidR="006A7D7B" w:rsidRPr="00885E12">
        <w:rPr>
          <w:rFonts w:cs="B Nazanin" w:hint="cs"/>
          <w:sz w:val="24"/>
          <w:szCs w:val="24"/>
          <w:rtl/>
        </w:rPr>
        <w:t xml:space="preserve"> پرداخت هزینه‌های گزاف</w:t>
      </w:r>
      <w:r w:rsidR="00AC73BA">
        <w:rPr>
          <w:rFonts w:cs="B Nazanin" w:hint="cs"/>
          <w:sz w:val="24"/>
          <w:szCs w:val="24"/>
          <w:rtl/>
        </w:rPr>
        <w:t>،</w:t>
      </w:r>
      <w:r w:rsidR="006A7D7B" w:rsidRPr="00885E12">
        <w:rPr>
          <w:rFonts w:cs="B Nazanin" w:hint="cs"/>
          <w:sz w:val="24"/>
          <w:szCs w:val="24"/>
          <w:rtl/>
        </w:rPr>
        <w:t xml:space="preserve"> می</w:t>
      </w:r>
      <w:r w:rsidR="006A7D7B" w:rsidRPr="00885E12">
        <w:rPr>
          <w:rFonts w:cs="B Nazanin"/>
          <w:sz w:val="24"/>
          <w:szCs w:val="24"/>
          <w:rtl/>
        </w:rPr>
        <w:softHyphen/>
      </w:r>
      <w:r w:rsidR="006A7D7B" w:rsidRPr="00885E12">
        <w:rPr>
          <w:rFonts w:cs="B Nazanin" w:hint="cs"/>
          <w:sz w:val="24"/>
          <w:szCs w:val="24"/>
          <w:rtl/>
        </w:rPr>
        <w:t>باشد.</w:t>
      </w:r>
    </w:p>
    <w:p w:rsidR="00B42EFF" w:rsidRDefault="001E2880" w:rsidP="008C1EC6">
      <w:pPr>
        <w:bidi/>
        <w:spacing w:after="120"/>
        <w:jc w:val="both"/>
        <w:rPr>
          <w:rFonts w:cs="B Nazanin"/>
          <w:sz w:val="24"/>
          <w:szCs w:val="24"/>
          <w:rtl/>
        </w:rPr>
      </w:pPr>
      <w:r w:rsidRPr="00885E12">
        <w:rPr>
          <w:rFonts w:cs="B Nazanin" w:hint="cs"/>
          <w:sz w:val="24"/>
          <w:szCs w:val="24"/>
          <w:rtl/>
        </w:rPr>
        <w:t>یکی از دلایل استقبال</w:t>
      </w:r>
      <w:r w:rsidR="008A107B" w:rsidRPr="00885E12">
        <w:rPr>
          <w:rFonts w:cs="B Nazanin" w:hint="cs"/>
          <w:sz w:val="24"/>
          <w:szCs w:val="24"/>
          <w:rtl/>
        </w:rPr>
        <w:t xml:space="preserve"> کمتر</w:t>
      </w:r>
      <w:r w:rsidRPr="00885E12">
        <w:rPr>
          <w:rFonts w:cs="B Nazanin" w:hint="cs"/>
          <w:sz w:val="24"/>
          <w:szCs w:val="24"/>
          <w:rtl/>
        </w:rPr>
        <w:t xml:space="preserve"> از تأسیس دفاتر کار و مراکز</w:t>
      </w:r>
      <w:r w:rsidR="009C2062" w:rsidRPr="00885E12">
        <w:rPr>
          <w:rFonts w:cs="B Nazanin" w:hint="cs"/>
          <w:sz w:val="24"/>
          <w:szCs w:val="24"/>
          <w:rtl/>
        </w:rPr>
        <w:t xml:space="preserve"> دیگر</w:t>
      </w:r>
      <w:r w:rsidR="00AC73BA">
        <w:rPr>
          <w:rFonts w:cs="B Nazanin" w:hint="cs"/>
          <w:sz w:val="24"/>
          <w:szCs w:val="24"/>
          <w:rtl/>
        </w:rPr>
        <w:t>،</w:t>
      </w:r>
      <w:r w:rsidRPr="00885E12">
        <w:rPr>
          <w:rFonts w:cs="B Nazanin" w:hint="cs"/>
          <w:sz w:val="24"/>
          <w:szCs w:val="24"/>
          <w:rtl/>
        </w:rPr>
        <w:t xml:space="preserve"> نسبت </w:t>
      </w:r>
      <w:r w:rsidR="009C2062" w:rsidRPr="00885E12">
        <w:rPr>
          <w:rFonts w:cs="B Nazanin" w:hint="cs"/>
          <w:sz w:val="24"/>
          <w:szCs w:val="24"/>
          <w:rtl/>
        </w:rPr>
        <w:t xml:space="preserve">به </w:t>
      </w:r>
      <w:r w:rsidRPr="00885E12">
        <w:rPr>
          <w:rFonts w:cs="B Nazanin" w:hint="cs"/>
          <w:sz w:val="24"/>
          <w:szCs w:val="24"/>
          <w:rtl/>
        </w:rPr>
        <w:t>مؤسسات فیزیوتراپی</w:t>
      </w:r>
      <w:r w:rsidR="00AC73BA">
        <w:rPr>
          <w:rFonts w:cs="B Nazanin" w:hint="cs"/>
          <w:sz w:val="24"/>
          <w:szCs w:val="24"/>
          <w:rtl/>
        </w:rPr>
        <w:t>،</w:t>
      </w:r>
      <w:r w:rsidRPr="00885E12">
        <w:rPr>
          <w:rFonts w:cs="B Nazanin" w:hint="cs"/>
          <w:sz w:val="24"/>
          <w:szCs w:val="24"/>
          <w:rtl/>
        </w:rPr>
        <w:t xml:space="preserve"> </w:t>
      </w:r>
      <w:r w:rsidR="00AC73BA">
        <w:rPr>
          <w:rFonts w:cs="B Nazanin" w:hint="cs"/>
          <w:sz w:val="24"/>
          <w:szCs w:val="24"/>
          <w:rtl/>
        </w:rPr>
        <w:t>به</w:t>
      </w:r>
      <w:r w:rsidR="00AC73BA">
        <w:rPr>
          <w:rFonts w:cs="B Nazanin"/>
          <w:sz w:val="24"/>
          <w:szCs w:val="24"/>
          <w:rtl/>
        </w:rPr>
        <w:softHyphen/>
      </w:r>
      <w:r w:rsidR="00AC73BA">
        <w:rPr>
          <w:rFonts w:cs="B Nazanin" w:hint="cs"/>
          <w:sz w:val="24"/>
          <w:szCs w:val="24"/>
          <w:rtl/>
        </w:rPr>
        <w:t>ویژه</w:t>
      </w:r>
      <w:r w:rsidRPr="00885E12">
        <w:rPr>
          <w:rFonts w:cs="B Nazanin" w:hint="cs"/>
          <w:sz w:val="24"/>
          <w:szCs w:val="24"/>
          <w:rtl/>
        </w:rPr>
        <w:t xml:space="preserve"> در مناطق کم</w:t>
      </w:r>
      <w:r w:rsidR="00AC73BA">
        <w:rPr>
          <w:rFonts w:cs="B Nazanin"/>
          <w:sz w:val="24"/>
          <w:szCs w:val="24"/>
          <w:rtl/>
        </w:rPr>
        <w:softHyphen/>
      </w:r>
      <w:r w:rsidRPr="00885E12">
        <w:rPr>
          <w:rFonts w:cs="B Nazanin" w:hint="cs"/>
          <w:sz w:val="24"/>
          <w:szCs w:val="24"/>
          <w:rtl/>
        </w:rPr>
        <w:t>برخوردار</w:t>
      </w:r>
      <w:r w:rsidR="009C2062" w:rsidRPr="00885E12">
        <w:rPr>
          <w:rFonts w:cs="B Nazanin" w:hint="cs"/>
          <w:sz w:val="24"/>
          <w:szCs w:val="24"/>
          <w:rtl/>
        </w:rPr>
        <w:t xml:space="preserve">، </w:t>
      </w:r>
      <w:r w:rsidRPr="00885E12">
        <w:rPr>
          <w:rFonts w:cs="B Nazanin" w:hint="cs"/>
          <w:sz w:val="24"/>
          <w:szCs w:val="24"/>
          <w:rtl/>
        </w:rPr>
        <w:t>پرداخت هزینه</w:t>
      </w:r>
      <w:r w:rsidR="009C2062" w:rsidRPr="00885E12">
        <w:rPr>
          <w:rFonts w:cs="B Nazanin" w:hint="cs"/>
          <w:sz w:val="24"/>
          <w:szCs w:val="24"/>
          <w:rtl/>
        </w:rPr>
        <w:t xml:space="preserve"> بالا </w:t>
      </w:r>
      <w:r w:rsidRPr="00885E12">
        <w:rPr>
          <w:rFonts w:cs="B Nazanin" w:hint="cs"/>
          <w:sz w:val="24"/>
          <w:szCs w:val="24"/>
          <w:rtl/>
        </w:rPr>
        <w:t xml:space="preserve">از جیب مراجعین است </w:t>
      </w:r>
      <w:r w:rsidR="009C2062" w:rsidRPr="00885E12">
        <w:rPr>
          <w:rFonts w:cs="B Nazanin" w:hint="cs"/>
          <w:sz w:val="24"/>
          <w:szCs w:val="24"/>
          <w:rtl/>
        </w:rPr>
        <w:t xml:space="preserve">که </w:t>
      </w:r>
      <w:r w:rsidRPr="00885E12">
        <w:rPr>
          <w:rFonts w:cs="B Nazanin" w:hint="cs"/>
          <w:sz w:val="24"/>
          <w:szCs w:val="24"/>
          <w:rtl/>
        </w:rPr>
        <w:t xml:space="preserve">باعث شده مقرون‌به‌صرفه بودن </w:t>
      </w:r>
      <w:r w:rsidR="008C1EC6">
        <w:rPr>
          <w:rFonts w:cs="B Nazanin" w:hint="cs"/>
          <w:sz w:val="24"/>
          <w:szCs w:val="24"/>
          <w:rtl/>
        </w:rPr>
        <w:t>دسترسی به چن</w:t>
      </w:r>
      <w:r w:rsidR="009C2062" w:rsidRPr="00885E12">
        <w:rPr>
          <w:rFonts w:cs="B Nazanin" w:hint="cs"/>
          <w:sz w:val="24"/>
          <w:szCs w:val="24"/>
          <w:rtl/>
        </w:rPr>
        <w:t>ین مراکز</w:t>
      </w:r>
      <w:r w:rsidR="008C1EC6">
        <w:rPr>
          <w:rFonts w:cs="B Nazanin" w:hint="cs"/>
          <w:sz w:val="24"/>
          <w:szCs w:val="24"/>
          <w:rtl/>
        </w:rPr>
        <w:t>ی</w:t>
      </w:r>
      <w:r w:rsidR="009C2062" w:rsidRPr="00885E12">
        <w:rPr>
          <w:rFonts w:cs="B Nazanin" w:hint="cs"/>
          <w:sz w:val="24"/>
          <w:szCs w:val="24"/>
          <w:rtl/>
        </w:rPr>
        <w:t xml:space="preserve"> </w:t>
      </w:r>
      <w:r w:rsidRPr="00885E12">
        <w:rPr>
          <w:rFonts w:cs="B Nazanin" w:hint="cs"/>
          <w:sz w:val="24"/>
          <w:szCs w:val="24"/>
          <w:rtl/>
        </w:rPr>
        <w:t>برای افراد نیازمند این خدمات</w:t>
      </w:r>
      <w:r w:rsidR="008A107B" w:rsidRPr="00885E12">
        <w:rPr>
          <w:rFonts w:cs="B Nazanin" w:hint="cs"/>
          <w:sz w:val="24"/>
          <w:szCs w:val="24"/>
          <w:rtl/>
        </w:rPr>
        <w:t xml:space="preserve">، </w:t>
      </w:r>
      <w:r w:rsidR="00AC73BA">
        <w:rPr>
          <w:rFonts w:cs="B Nazanin" w:hint="cs"/>
          <w:sz w:val="24"/>
          <w:szCs w:val="24"/>
          <w:rtl/>
        </w:rPr>
        <w:t>و نیز</w:t>
      </w:r>
      <w:r w:rsidR="009C2062" w:rsidRPr="00885E12">
        <w:rPr>
          <w:rFonts w:cs="B Nazanin" w:hint="cs"/>
          <w:sz w:val="24"/>
          <w:szCs w:val="24"/>
          <w:rtl/>
        </w:rPr>
        <w:t xml:space="preserve"> راه‌اندازی مراکز مربوطه توسط</w:t>
      </w:r>
      <w:r w:rsidRPr="00885E12">
        <w:rPr>
          <w:rFonts w:cs="B Nazanin" w:hint="cs"/>
          <w:sz w:val="24"/>
          <w:szCs w:val="24"/>
          <w:rtl/>
        </w:rPr>
        <w:t xml:space="preserve"> ارائه‌دهندگان</w:t>
      </w:r>
      <w:r w:rsidR="009C2062" w:rsidRPr="00885E12">
        <w:rPr>
          <w:rFonts w:cs="B Nazanin" w:hint="cs"/>
          <w:sz w:val="24"/>
          <w:szCs w:val="24"/>
          <w:rtl/>
        </w:rPr>
        <w:t xml:space="preserve"> خدمت،</w:t>
      </w:r>
      <w:r w:rsidRPr="00885E12">
        <w:rPr>
          <w:rFonts w:cs="B Nazanin" w:hint="cs"/>
          <w:sz w:val="24"/>
          <w:szCs w:val="24"/>
          <w:rtl/>
        </w:rPr>
        <w:t xml:space="preserve"> </w:t>
      </w:r>
      <w:r w:rsidR="00AC73BA">
        <w:rPr>
          <w:rFonts w:cs="B Nazanin" w:hint="cs"/>
          <w:sz w:val="24"/>
          <w:szCs w:val="24"/>
          <w:rtl/>
        </w:rPr>
        <w:t>مورد تردید قرار گیرد</w:t>
      </w:r>
      <w:r w:rsidRPr="00885E12">
        <w:rPr>
          <w:rFonts w:cs="B Nazanin" w:hint="cs"/>
          <w:sz w:val="24"/>
          <w:szCs w:val="24"/>
          <w:rtl/>
        </w:rPr>
        <w:t>.</w:t>
      </w:r>
    </w:p>
    <w:p w:rsidR="00B42EFF" w:rsidRDefault="001E2880" w:rsidP="00B42EFF">
      <w:pPr>
        <w:bidi/>
        <w:spacing w:after="120"/>
        <w:jc w:val="both"/>
        <w:rPr>
          <w:rFonts w:cs="B Nazanin"/>
          <w:sz w:val="24"/>
          <w:szCs w:val="24"/>
          <w:rtl/>
        </w:rPr>
      </w:pPr>
      <w:r>
        <w:rPr>
          <w:rFonts w:cs="B Nazanin"/>
          <w:sz w:val="28"/>
          <w:szCs w:val="28"/>
        </w:rPr>
        <w:t xml:space="preserve"> </w:t>
      </w:r>
      <w:r w:rsidRPr="00885E12">
        <w:rPr>
          <w:rFonts w:cs="B Nazanin" w:hint="cs"/>
          <w:sz w:val="24"/>
          <w:szCs w:val="24"/>
          <w:rtl/>
          <w:lang w:bidi="fa-IR"/>
        </w:rPr>
        <w:t>با نگاه دقیق‌تر</w:t>
      </w:r>
      <w:r w:rsidR="00AC73BA">
        <w:rPr>
          <w:rFonts w:cs="B Nazanin" w:hint="cs"/>
          <w:sz w:val="24"/>
          <w:szCs w:val="24"/>
          <w:rtl/>
          <w:lang w:bidi="fa-IR"/>
        </w:rPr>
        <w:t xml:space="preserve"> به</w:t>
      </w:r>
      <w:r w:rsidRPr="00885E12">
        <w:rPr>
          <w:rFonts w:cs="B Nazanin" w:hint="cs"/>
          <w:sz w:val="24"/>
          <w:szCs w:val="24"/>
          <w:rtl/>
          <w:lang w:bidi="fa-IR"/>
        </w:rPr>
        <w:t xml:space="preserve"> </w:t>
      </w:r>
      <w:r w:rsidR="00AC73BA">
        <w:rPr>
          <w:rFonts w:cs="B Nazanin" w:hint="cs"/>
          <w:sz w:val="24"/>
          <w:szCs w:val="24"/>
          <w:rtl/>
          <w:lang w:bidi="fa-IR"/>
        </w:rPr>
        <w:t>تعداد</w:t>
      </w:r>
      <w:r w:rsidR="009C2062" w:rsidRPr="00885E12">
        <w:rPr>
          <w:rFonts w:cs="B Nazanin" w:hint="cs"/>
          <w:sz w:val="24"/>
          <w:szCs w:val="24"/>
          <w:rtl/>
          <w:lang w:bidi="fa-IR"/>
        </w:rPr>
        <w:t xml:space="preserve"> </w:t>
      </w:r>
      <w:r w:rsidRPr="00885E12">
        <w:rPr>
          <w:rFonts w:cs="B Nazanin" w:hint="cs"/>
          <w:sz w:val="24"/>
          <w:szCs w:val="24"/>
          <w:rtl/>
          <w:lang w:bidi="fa-IR"/>
        </w:rPr>
        <w:t xml:space="preserve">مطب‌های طب فیزیکی و توانبخشی می‌توان گفت </w:t>
      </w:r>
      <w:r w:rsidRPr="00885E12">
        <w:rPr>
          <w:rFonts w:cs="B Nazanin" w:hint="cs"/>
          <w:sz w:val="24"/>
          <w:szCs w:val="24"/>
          <w:rtl/>
        </w:rPr>
        <w:t>گرچه از رشد</w:t>
      </w:r>
      <w:r w:rsidRPr="00885E12">
        <w:rPr>
          <w:rFonts w:cs="B Nazanin"/>
          <w:sz w:val="24"/>
          <w:szCs w:val="24"/>
          <w:rtl/>
        </w:rPr>
        <w:t xml:space="preserve"> </w:t>
      </w:r>
      <w:r w:rsidRPr="00885E12">
        <w:rPr>
          <w:rFonts w:cs="B Nazanin" w:hint="cs"/>
          <w:sz w:val="24"/>
          <w:szCs w:val="24"/>
          <w:rtl/>
        </w:rPr>
        <w:t>خوبی برخوردار بوده</w:t>
      </w:r>
      <w:r w:rsidR="009C2062" w:rsidRPr="00885E12">
        <w:rPr>
          <w:rFonts w:cs="B Nazanin"/>
          <w:sz w:val="24"/>
          <w:szCs w:val="24"/>
          <w:rtl/>
        </w:rPr>
        <w:softHyphen/>
      </w:r>
      <w:r w:rsidR="009C2062" w:rsidRPr="00885E12">
        <w:rPr>
          <w:rFonts w:cs="B Nazanin" w:hint="cs"/>
          <w:sz w:val="24"/>
          <w:szCs w:val="24"/>
          <w:rtl/>
        </w:rPr>
        <w:t>اند</w:t>
      </w:r>
      <w:r w:rsidRPr="00885E12">
        <w:rPr>
          <w:rFonts w:cs="B Nazanin"/>
          <w:sz w:val="24"/>
          <w:szCs w:val="24"/>
          <w:rtl/>
        </w:rPr>
        <w:t xml:space="preserve"> </w:t>
      </w:r>
      <w:r w:rsidRPr="00885E12">
        <w:rPr>
          <w:rFonts w:cs="B Nazanin" w:hint="cs"/>
          <w:sz w:val="24"/>
          <w:szCs w:val="24"/>
          <w:rtl/>
        </w:rPr>
        <w:t>ولی از</w:t>
      </w:r>
      <w:r w:rsidR="009C2062" w:rsidRPr="00885E12">
        <w:rPr>
          <w:rFonts w:cs="B Nazanin" w:hint="cs"/>
          <w:sz w:val="24"/>
          <w:szCs w:val="24"/>
          <w:rtl/>
        </w:rPr>
        <w:t xml:space="preserve"> </w:t>
      </w:r>
      <w:r w:rsidRPr="00885E12">
        <w:rPr>
          <w:rFonts w:cs="B Nazanin" w:hint="cs"/>
          <w:sz w:val="24"/>
          <w:szCs w:val="24"/>
          <w:rtl/>
        </w:rPr>
        <w:t xml:space="preserve">نظر تراکم در مناطق </w:t>
      </w:r>
      <w:r w:rsidR="00F7489C" w:rsidRPr="00885E12">
        <w:rPr>
          <w:rFonts w:cs="B Nazanin" w:hint="cs"/>
          <w:sz w:val="24"/>
          <w:szCs w:val="24"/>
          <w:rtl/>
        </w:rPr>
        <w:t xml:space="preserve">مختلف، توزیع مناسبی در مناطق </w:t>
      </w:r>
      <w:r w:rsidR="00F7489C" w:rsidRPr="00AC73BA">
        <w:rPr>
          <w:rFonts w:cs="B Nazanin" w:hint="cs"/>
          <w:sz w:val="24"/>
          <w:szCs w:val="24"/>
          <w:rtl/>
        </w:rPr>
        <w:t>کم</w:t>
      </w:r>
      <w:r w:rsidR="00F7489C" w:rsidRPr="00AC73BA">
        <w:rPr>
          <w:rFonts w:cs="B Nazanin"/>
          <w:sz w:val="24"/>
          <w:szCs w:val="24"/>
          <w:rtl/>
        </w:rPr>
        <w:softHyphen/>
      </w:r>
      <w:r w:rsidR="00F7489C" w:rsidRPr="00AC73BA">
        <w:rPr>
          <w:rFonts w:cs="B Nazanin" w:hint="cs"/>
          <w:sz w:val="24"/>
          <w:szCs w:val="24"/>
          <w:rtl/>
        </w:rPr>
        <w:t>بر</w:t>
      </w:r>
      <w:r w:rsidRPr="00AC73BA">
        <w:rPr>
          <w:rFonts w:cs="B Nazanin" w:hint="cs"/>
          <w:sz w:val="24"/>
          <w:szCs w:val="24"/>
          <w:rtl/>
        </w:rPr>
        <w:t>خوردار نداشته</w:t>
      </w:r>
      <w:r w:rsidR="009C2062" w:rsidRPr="00AC73BA">
        <w:rPr>
          <w:rFonts w:cs="B Nazanin"/>
          <w:sz w:val="24"/>
          <w:szCs w:val="24"/>
          <w:rtl/>
        </w:rPr>
        <w:softHyphen/>
      </w:r>
      <w:r w:rsidR="009C2062" w:rsidRPr="00AC73BA">
        <w:rPr>
          <w:rFonts w:cs="B Nazanin" w:hint="cs"/>
          <w:sz w:val="24"/>
          <w:szCs w:val="24"/>
          <w:rtl/>
        </w:rPr>
        <w:t>اند</w:t>
      </w:r>
      <w:r w:rsidRPr="00AC73BA">
        <w:rPr>
          <w:rFonts w:cs="B Nazanin" w:hint="cs"/>
          <w:sz w:val="24"/>
          <w:szCs w:val="24"/>
          <w:rtl/>
        </w:rPr>
        <w:t>.</w:t>
      </w:r>
      <w:r w:rsidR="008C1EC6">
        <w:rPr>
          <w:rFonts w:cs="B Nazanin" w:hint="cs"/>
          <w:sz w:val="24"/>
          <w:szCs w:val="24"/>
          <w:rtl/>
        </w:rPr>
        <w:t xml:space="preserve"> این در حالی است که</w:t>
      </w:r>
      <w:r w:rsidRPr="00AC73BA">
        <w:rPr>
          <w:rFonts w:cs="B Nazanin" w:hint="cs"/>
          <w:sz w:val="24"/>
          <w:szCs w:val="24"/>
          <w:rtl/>
        </w:rPr>
        <w:t xml:space="preserve"> مراکز فیزیوتراپی</w:t>
      </w:r>
      <w:r w:rsidR="008C1EC6">
        <w:rPr>
          <w:rFonts w:cs="B Nazanin" w:hint="cs"/>
          <w:sz w:val="24"/>
          <w:szCs w:val="24"/>
          <w:rtl/>
        </w:rPr>
        <w:t>،</w:t>
      </w:r>
      <w:r w:rsidRPr="00885E12">
        <w:rPr>
          <w:rFonts w:cs="B Nazanin"/>
          <w:sz w:val="24"/>
          <w:szCs w:val="24"/>
          <w:rtl/>
        </w:rPr>
        <w:t xml:space="preserve"> </w:t>
      </w:r>
      <w:r w:rsidRPr="00885E12">
        <w:rPr>
          <w:rFonts w:cs="B Nazanin" w:hint="cs"/>
          <w:sz w:val="24"/>
          <w:szCs w:val="24"/>
          <w:rtl/>
        </w:rPr>
        <w:t>به دلایل مختلف از جمله ارجاع بهتر پزشکان،</w:t>
      </w:r>
      <w:r w:rsidR="00F7489C" w:rsidRPr="00885E12">
        <w:rPr>
          <w:rFonts w:cs="B Nazanin" w:hint="cs"/>
          <w:sz w:val="24"/>
          <w:szCs w:val="24"/>
          <w:rtl/>
        </w:rPr>
        <w:t xml:space="preserve"> آشنایی بیشتر جامعه با این رشته، پ</w:t>
      </w:r>
      <w:r w:rsidRPr="00885E12">
        <w:rPr>
          <w:rFonts w:cs="B Nazanin" w:hint="cs"/>
          <w:sz w:val="24"/>
          <w:szCs w:val="24"/>
          <w:rtl/>
        </w:rPr>
        <w:t>وشش بیمه‌ای و نیز شیوع بیماری‌های اسکلتی عضلانی</w:t>
      </w:r>
      <w:r w:rsidR="00A445FE" w:rsidRPr="00885E12">
        <w:rPr>
          <w:rFonts w:cs="B Nazanin" w:hint="cs"/>
          <w:sz w:val="24"/>
          <w:szCs w:val="24"/>
          <w:rtl/>
        </w:rPr>
        <w:t>،</w:t>
      </w:r>
      <w:r w:rsidRPr="00885E12">
        <w:rPr>
          <w:rFonts w:cs="B Nazanin" w:hint="cs"/>
          <w:sz w:val="24"/>
          <w:szCs w:val="24"/>
          <w:rtl/>
        </w:rPr>
        <w:t xml:space="preserve"> از تعداد و</w:t>
      </w:r>
      <w:r w:rsidR="003E45DC" w:rsidRPr="00885E12">
        <w:rPr>
          <w:rFonts w:cs="B Nazanin" w:hint="cs"/>
          <w:sz w:val="24"/>
          <w:szCs w:val="24"/>
          <w:rtl/>
        </w:rPr>
        <w:t xml:space="preserve"> توزیع بهتری نسبت به سایر دفاتر</w:t>
      </w:r>
      <w:r w:rsidR="008C1EC6">
        <w:rPr>
          <w:rFonts w:cs="B Nazanin" w:hint="cs"/>
          <w:sz w:val="24"/>
          <w:szCs w:val="24"/>
          <w:rtl/>
        </w:rPr>
        <w:t xml:space="preserve"> </w:t>
      </w:r>
      <w:r w:rsidRPr="00885E12">
        <w:rPr>
          <w:rFonts w:cs="B Nazanin" w:hint="cs"/>
          <w:sz w:val="24"/>
          <w:szCs w:val="24"/>
          <w:rtl/>
        </w:rPr>
        <w:t xml:space="preserve">کار </w:t>
      </w:r>
      <w:r w:rsidR="008C1EC6">
        <w:rPr>
          <w:rFonts w:cs="B Nazanin" w:hint="cs"/>
          <w:sz w:val="24"/>
          <w:szCs w:val="24"/>
          <w:rtl/>
        </w:rPr>
        <w:t>برخوردار</w:t>
      </w:r>
      <w:r w:rsidR="00F7489C" w:rsidRPr="00885E12">
        <w:rPr>
          <w:rFonts w:cs="B Nazanin" w:hint="cs"/>
          <w:sz w:val="24"/>
          <w:szCs w:val="24"/>
          <w:rtl/>
        </w:rPr>
        <w:t>ند</w:t>
      </w:r>
      <w:r w:rsidRPr="00885E12">
        <w:rPr>
          <w:rFonts w:cs="B Nazanin" w:hint="cs"/>
          <w:sz w:val="24"/>
          <w:szCs w:val="24"/>
          <w:rtl/>
        </w:rPr>
        <w:t>.</w:t>
      </w:r>
      <w:r w:rsidR="008C1EC6">
        <w:rPr>
          <w:rFonts w:cs="B Nazanin" w:hint="cs"/>
          <w:sz w:val="24"/>
          <w:szCs w:val="24"/>
          <w:rtl/>
        </w:rPr>
        <w:t xml:space="preserve"> </w:t>
      </w:r>
    </w:p>
    <w:p w:rsidR="003E45DC" w:rsidRPr="00885E12" w:rsidRDefault="00AC73BA" w:rsidP="00B42EFF">
      <w:pPr>
        <w:bidi/>
        <w:spacing w:after="120"/>
        <w:jc w:val="both"/>
        <w:rPr>
          <w:rFonts w:cs="B Nazanin"/>
          <w:sz w:val="24"/>
          <w:szCs w:val="24"/>
          <w:rtl/>
        </w:rPr>
      </w:pPr>
      <w:r w:rsidRPr="00885E12">
        <w:rPr>
          <w:rFonts w:cs="B Nazanin" w:hint="cs"/>
          <w:sz w:val="24"/>
          <w:szCs w:val="24"/>
          <w:rtl/>
        </w:rPr>
        <w:t>در مورد دفاتر</w:t>
      </w:r>
      <w:r>
        <w:rPr>
          <w:rFonts w:cs="B Nazanin" w:hint="cs"/>
          <w:sz w:val="24"/>
          <w:szCs w:val="24"/>
          <w:rtl/>
        </w:rPr>
        <w:t xml:space="preserve"> </w:t>
      </w:r>
      <w:r w:rsidRPr="00885E12">
        <w:rPr>
          <w:rFonts w:cs="B Nazanin" w:hint="cs"/>
          <w:sz w:val="24"/>
          <w:szCs w:val="24"/>
          <w:rtl/>
        </w:rPr>
        <w:t>کار کاردرمانی و گفتاردرمانی</w:t>
      </w:r>
      <w:r w:rsidR="00B42EFF">
        <w:rPr>
          <w:rFonts w:cs="B Nazanin" w:hint="cs"/>
          <w:sz w:val="24"/>
          <w:szCs w:val="24"/>
          <w:rtl/>
        </w:rPr>
        <w:t xml:space="preserve">، </w:t>
      </w:r>
      <w:r>
        <w:rPr>
          <w:rFonts w:cs="B Nazanin" w:hint="cs"/>
          <w:sz w:val="24"/>
          <w:szCs w:val="24"/>
          <w:rtl/>
        </w:rPr>
        <w:t>چنین</w:t>
      </w:r>
      <w:r w:rsidRPr="00885E12">
        <w:rPr>
          <w:rFonts w:cs="B Nazanin" w:hint="cs"/>
          <w:sz w:val="24"/>
          <w:szCs w:val="24"/>
          <w:rtl/>
        </w:rPr>
        <w:t xml:space="preserve"> </w:t>
      </w:r>
      <w:r w:rsidR="00A445FE" w:rsidRPr="00885E12">
        <w:rPr>
          <w:rFonts w:cs="B Nazanin" w:hint="cs"/>
          <w:sz w:val="24"/>
          <w:szCs w:val="24"/>
          <w:rtl/>
        </w:rPr>
        <w:t>به نظر می‌رسد</w:t>
      </w:r>
      <w:r>
        <w:rPr>
          <w:rFonts w:cs="B Nazanin" w:hint="cs"/>
          <w:sz w:val="24"/>
          <w:szCs w:val="24"/>
          <w:rtl/>
        </w:rPr>
        <w:t xml:space="preserve"> که </w:t>
      </w:r>
      <w:r w:rsidR="00A445FE" w:rsidRPr="00885E12">
        <w:rPr>
          <w:rFonts w:cs="B Nazanin" w:hint="cs"/>
          <w:sz w:val="24"/>
          <w:szCs w:val="24"/>
          <w:rtl/>
        </w:rPr>
        <w:t>عدم پوشش بیمه‌ای</w:t>
      </w:r>
      <w:r w:rsidR="008A107B" w:rsidRPr="00885E12">
        <w:rPr>
          <w:rFonts w:cs="B Nazanin" w:hint="cs"/>
          <w:sz w:val="24"/>
          <w:szCs w:val="24"/>
          <w:rtl/>
        </w:rPr>
        <w:t xml:space="preserve"> و پرداخت بالا</w:t>
      </w:r>
      <w:r w:rsidR="00A445FE" w:rsidRPr="00885E12">
        <w:rPr>
          <w:rFonts w:cs="B Nazanin" w:hint="cs"/>
          <w:sz w:val="24"/>
          <w:szCs w:val="24"/>
          <w:rtl/>
        </w:rPr>
        <w:t xml:space="preserve"> از جیب، کمبود ساختارهای مناسب کار تیمی،</w:t>
      </w:r>
      <w:r w:rsidR="008A107B" w:rsidRPr="00885E12">
        <w:rPr>
          <w:rFonts w:cs="B Nazanin" w:hint="cs"/>
          <w:sz w:val="24"/>
          <w:szCs w:val="24"/>
          <w:rtl/>
        </w:rPr>
        <w:t xml:space="preserve"> نقایص سیستم ارجاع توسط پزشکان و سیستم سلامت سبب شده</w:t>
      </w:r>
      <w:r>
        <w:rPr>
          <w:rFonts w:cs="B Nazanin" w:hint="cs"/>
          <w:sz w:val="24"/>
          <w:szCs w:val="24"/>
          <w:rtl/>
        </w:rPr>
        <w:t xml:space="preserve"> است که</w:t>
      </w:r>
      <w:r w:rsidR="008A107B" w:rsidRPr="00885E12">
        <w:rPr>
          <w:rFonts w:cs="B Nazanin" w:hint="cs"/>
          <w:sz w:val="24"/>
          <w:szCs w:val="24"/>
          <w:rtl/>
        </w:rPr>
        <w:t xml:space="preserve"> </w:t>
      </w:r>
      <w:r>
        <w:rPr>
          <w:rFonts w:cs="B Nazanin" w:hint="cs"/>
          <w:sz w:val="24"/>
          <w:szCs w:val="24"/>
          <w:rtl/>
        </w:rPr>
        <w:t>ت</w:t>
      </w:r>
      <w:r w:rsidR="003E45DC" w:rsidRPr="00885E12">
        <w:rPr>
          <w:rFonts w:cs="B Nazanin" w:hint="cs"/>
          <w:sz w:val="24"/>
          <w:szCs w:val="24"/>
          <w:rtl/>
        </w:rPr>
        <w:t>ناسب</w:t>
      </w:r>
      <w:r w:rsidR="008C1EC6">
        <w:rPr>
          <w:rFonts w:cs="B Nazanin" w:hint="cs"/>
          <w:sz w:val="24"/>
          <w:szCs w:val="24"/>
          <w:rtl/>
        </w:rPr>
        <w:t xml:space="preserve"> قابل قبول</w:t>
      </w:r>
      <w:r w:rsidR="003E45DC" w:rsidRPr="00885E12">
        <w:rPr>
          <w:rFonts w:cs="B Nazanin" w:hint="cs"/>
          <w:sz w:val="24"/>
          <w:szCs w:val="24"/>
          <w:rtl/>
        </w:rPr>
        <w:t xml:space="preserve">ی </w:t>
      </w:r>
      <w:r>
        <w:rPr>
          <w:rFonts w:cs="B Nazanin" w:hint="cs"/>
          <w:sz w:val="24"/>
          <w:szCs w:val="24"/>
          <w:rtl/>
        </w:rPr>
        <w:t>بین</w:t>
      </w:r>
      <w:r w:rsidR="008A107B" w:rsidRPr="00885E12">
        <w:rPr>
          <w:rFonts w:cs="B Nazanin" w:hint="cs"/>
          <w:sz w:val="24"/>
          <w:szCs w:val="24"/>
          <w:rtl/>
        </w:rPr>
        <w:t xml:space="preserve"> تعداد و توزیع </w:t>
      </w:r>
      <w:r w:rsidR="003E45DC" w:rsidRPr="00885E12">
        <w:rPr>
          <w:rFonts w:cs="B Nazanin" w:hint="cs"/>
          <w:sz w:val="24"/>
          <w:szCs w:val="24"/>
          <w:rtl/>
        </w:rPr>
        <w:t>این دو دفتر</w:t>
      </w:r>
      <w:r w:rsidR="008C1EC6">
        <w:rPr>
          <w:rFonts w:cs="B Nazanin" w:hint="cs"/>
          <w:sz w:val="24"/>
          <w:szCs w:val="24"/>
          <w:rtl/>
        </w:rPr>
        <w:t xml:space="preserve"> </w:t>
      </w:r>
      <w:r w:rsidR="008A107B" w:rsidRPr="00885E12">
        <w:rPr>
          <w:rFonts w:cs="B Nazanin" w:hint="cs"/>
          <w:sz w:val="24"/>
          <w:szCs w:val="24"/>
          <w:rtl/>
        </w:rPr>
        <w:t>کار</w:t>
      </w:r>
      <w:r w:rsidR="008A107B" w:rsidRPr="00885E12">
        <w:rPr>
          <w:rFonts w:cs="B Nazanin"/>
          <w:sz w:val="24"/>
          <w:szCs w:val="24"/>
          <w:rtl/>
        </w:rPr>
        <w:t xml:space="preserve"> </w:t>
      </w:r>
      <w:r w:rsidR="008A107B" w:rsidRPr="00885E12">
        <w:rPr>
          <w:rFonts w:cs="B Nazanin" w:hint="cs"/>
          <w:sz w:val="24"/>
          <w:szCs w:val="24"/>
          <w:rtl/>
        </w:rPr>
        <w:t>نسبت به مؤسسات</w:t>
      </w:r>
      <w:r w:rsidR="003E45DC" w:rsidRPr="00885E12">
        <w:rPr>
          <w:rFonts w:cs="B Nazanin" w:hint="cs"/>
          <w:sz w:val="24"/>
          <w:szCs w:val="24"/>
          <w:rtl/>
        </w:rPr>
        <w:t xml:space="preserve"> فیزیوتراپی </w:t>
      </w:r>
      <w:r w:rsidR="00885E12" w:rsidRPr="00885E12">
        <w:rPr>
          <w:rFonts w:cs="B Nazanin" w:hint="cs"/>
          <w:sz w:val="24"/>
          <w:szCs w:val="24"/>
          <w:rtl/>
        </w:rPr>
        <w:t>وجود نداشت</w:t>
      </w:r>
      <w:r>
        <w:rPr>
          <w:rFonts w:cs="B Nazanin" w:hint="cs"/>
          <w:sz w:val="24"/>
          <w:szCs w:val="24"/>
          <w:rtl/>
        </w:rPr>
        <w:t>ه</w:t>
      </w:r>
      <w:r w:rsidR="00885E12" w:rsidRPr="00885E12">
        <w:rPr>
          <w:rFonts w:cs="B Nazanin" w:hint="cs"/>
          <w:sz w:val="24"/>
          <w:szCs w:val="24"/>
          <w:rtl/>
        </w:rPr>
        <w:t xml:space="preserve"> باشد</w:t>
      </w:r>
      <w:r w:rsidR="003E45DC" w:rsidRPr="00885E12">
        <w:rPr>
          <w:rFonts w:cs="B Nazanin" w:hint="cs"/>
          <w:sz w:val="24"/>
          <w:szCs w:val="24"/>
          <w:rtl/>
        </w:rPr>
        <w:t xml:space="preserve">. </w:t>
      </w:r>
    </w:p>
    <w:p w:rsidR="003E45DC" w:rsidRPr="00885E12" w:rsidRDefault="001E2880" w:rsidP="00B42EFF">
      <w:pPr>
        <w:bidi/>
        <w:spacing w:after="120"/>
        <w:jc w:val="both"/>
        <w:rPr>
          <w:rFonts w:cs="B Nazanin"/>
          <w:sz w:val="32"/>
          <w:szCs w:val="32"/>
          <w:rtl/>
        </w:rPr>
      </w:pPr>
      <w:r w:rsidRPr="00885E12">
        <w:rPr>
          <w:rFonts w:cs="B Nazanin" w:hint="cs"/>
          <w:sz w:val="24"/>
          <w:szCs w:val="24"/>
          <w:rtl/>
        </w:rPr>
        <w:t>دفاتر</w:t>
      </w:r>
      <w:r w:rsidR="00B42EFF">
        <w:rPr>
          <w:rFonts w:cs="B Nazanin" w:hint="cs"/>
          <w:sz w:val="24"/>
          <w:szCs w:val="24"/>
          <w:rtl/>
        </w:rPr>
        <w:t xml:space="preserve"> </w:t>
      </w:r>
      <w:r w:rsidRPr="00885E12">
        <w:rPr>
          <w:rFonts w:cs="B Nazanin" w:hint="cs"/>
          <w:sz w:val="24"/>
          <w:szCs w:val="24"/>
          <w:rtl/>
        </w:rPr>
        <w:t>کار شنوایی‌شناسی و بینایی‌سنجی نیز از</w:t>
      </w:r>
      <w:r w:rsidR="003E45DC" w:rsidRPr="00885E12">
        <w:rPr>
          <w:rFonts w:cs="B Nazanin" w:hint="cs"/>
          <w:sz w:val="24"/>
          <w:szCs w:val="24"/>
          <w:rtl/>
        </w:rPr>
        <w:t xml:space="preserve"> ن</w:t>
      </w:r>
      <w:r w:rsidRPr="00885E12">
        <w:rPr>
          <w:rFonts w:cs="B Nazanin" w:hint="cs"/>
          <w:sz w:val="24"/>
          <w:szCs w:val="24"/>
          <w:rtl/>
        </w:rPr>
        <w:t>ظر تعداد و توزیع</w:t>
      </w:r>
      <w:r w:rsidR="00B42EFF">
        <w:rPr>
          <w:rFonts w:cs="B Nazanin" w:hint="cs"/>
          <w:sz w:val="24"/>
          <w:szCs w:val="24"/>
          <w:rtl/>
        </w:rPr>
        <w:t>،</w:t>
      </w:r>
      <w:r w:rsidRPr="00885E12">
        <w:rPr>
          <w:rFonts w:cs="B Nazanin" w:hint="cs"/>
          <w:sz w:val="24"/>
          <w:szCs w:val="24"/>
          <w:rtl/>
        </w:rPr>
        <w:t xml:space="preserve"> شرایط مناسب</w:t>
      </w:r>
      <w:r w:rsidR="00885E12" w:rsidRPr="00885E12">
        <w:rPr>
          <w:rFonts w:cs="B Nazanin" w:hint="cs"/>
          <w:sz w:val="24"/>
          <w:szCs w:val="24"/>
          <w:rtl/>
        </w:rPr>
        <w:t>ی</w:t>
      </w:r>
      <w:r w:rsidRPr="00885E12">
        <w:rPr>
          <w:rFonts w:cs="B Nazanin" w:hint="cs"/>
          <w:sz w:val="24"/>
          <w:szCs w:val="24"/>
          <w:rtl/>
        </w:rPr>
        <w:t xml:space="preserve"> ندارند</w:t>
      </w:r>
      <w:r w:rsidR="003E45DC" w:rsidRPr="00885E12">
        <w:rPr>
          <w:rFonts w:cs="B Nazanin" w:hint="cs"/>
          <w:sz w:val="24"/>
          <w:szCs w:val="24"/>
          <w:rtl/>
        </w:rPr>
        <w:t xml:space="preserve">، </w:t>
      </w:r>
      <w:r w:rsidR="00B42EFF">
        <w:rPr>
          <w:rFonts w:cs="B Nazanin" w:hint="cs"/>
          <w:sz w:val="24"/>
          <w:szCs w:val="24"/>
          <w:rtl/>
        </w:rPr>
        <w:t>لیکن</w:t>
      </w:r>
      <w:r w:rsidR="003E45DC" w:rsidRPr="00885E12">
        <w:rPr>
          <w:rFonts w:cs="B Nazanin" w:hint="cs"/>
          <w:sz w:val="24"/>
          <w:szCs w:val="24"/>
          <w:rtl/>
        </w:rPr>
        <w:t xml:space="preserve"> نکته مهم در</w:t>
      </w:r>
      <w:r w:rsidR="00B42EFF">
        <w:rPr>
          <w:rFonts w:cs="B Nazanin" w:hint="cs"/>
          <w:sz w:val="24"/>
          <w:szCs w:val="24"/>
          <w:rtl/>
        </w:rPr>
        <w:t xml:space="preserve"> مورد</w:t>
      </w:r>
      <w:r w:rsidR="003E45DC" w:rsidRPr="00885E12">
        <w:rPr>
          <w:rFonts w:cs="B Nazanin" w:hint="cs"/>
          <w:sz w:val="24"/>
          <w:szCs w:val="24"/>
          <w:rtl/>
        </w:rPr>
        <w:t xml:space="preserve"> این دو دفتر</w:t>
      </w:r>
      <w:r w:rsidR="00B42EFF">
        <w:rPr>
          <w:rFonts w:cs="B Nazanin" w:hint="cs"/>
          <w:sz w:val="24"/>
          <w:szCs w:val="24"/>
          <w:rtl/>
        </w:rPr>
        <w:t xml:space="preserve"> </w:t>
      </w:r>
      <w:r w:rsidRPr="00885E12">
        <w:rPr>
          <w:rFonts w:cs="B Nazanin" w:hint="cs"/>
          <w:sz w:val="24"/>
          <w:szCs w:val="24"/>
          <w:rtl/>
        </w:rPr>
        <w:t xml:space="preserve">کار این است که به دلیل نقش بارز آن‌ها در انجام ارزیابی‌های شنیداری </w:t>
      </w:r>
      <w:r w:rsidR="00B42EFF">
        <w:rPr>
          <w:rFonts w:cs="B Nazanin" w:hint="cs"/>
          <w:sz w:val="24"/>
          <w:szCs w:val="24"/>
          <w:rtl/>
        </w:rPr>
        <w:t xml:space="preserve">و دیداری </w:t>
      </w:r>
      <w:r w:rsidRPr="00885E12">
        <w:rPr>
          <w:rFonts w:cs="B Nazanin" w:hint="cs"/>
          <w:sz w:val="24"/>
          <w:szCs w:val="24"/>
          <w:rtl/>
        </w:rPr>
        <w:t>و تهیه تجهیزات کمک توانبخشی از جمله سمعک و عینک</w:t>
      </w:r>
      <w:r w:rsidR="003E45DC" w:rsidRPr="00885E12">
        <w:rPr>
          <w:rFonts w:cs="B Nazanin" w:hint="cs"/>
          <w:sz w:val="24"/>
          <w:szCs w:val="24"/>
          <w:rtl/>
        </w:rPr>
        <w:t>،</w:t>
      </w:r>
      <w:r w:rsidRPr="00885E12">
        <w:rPr>
          <w:rFonts w:cs="B Nazanin" w:hint="cs"/>
          <w:sz w:val="24"/>
          <w:szCs w:val="24"/>
          <w:rtl/>
        </w:rPr>
        <w:t xml:space="preserve"> ارتباط نزدیک‌تری با پزشکان</w:t>
      </w:r>
      <w:r w:rsidR="00885E12" w:rsidRPr="00885E12">
        <w:rPr>
          <w:rFonts w:cs="B Nazanin" w:hint="cs"/>
          <w:sz w:val="24"/>
          <w:szCs w:val="24"/>
          <w:rtl/>
        </w:rPr>
        <w:t xml:space="preserve"> دارند،</w:t>
      </w:r>
      <w:r w:rsidRPr="00885E12">
        <w:rPr>
          <w:rFonts w:cs="B Nazanin" w:hint="cs"/>
          <w:sz w:val="24"/>
          <w:szCs w:val="24"/>
          <w:rtl/>
        </w:rPr>
        <w:t xml:space="preserve"> و</w:t>
      </w:r>
      <w:r w:rsidR="00885E12" w:rsidRPr="00885E12">
        <w:rPr>
          <w:rFonts w:cs="B Nazanin" w:hint="cs"/>
          <w:sz w:val="24"/>
          <w:szCs w:val="24"/>
          <w:rtl/>
        </w:rPr>
        <w:t>لی</w:t>
      </w:r>
      <w:r w:rsidRPr="00885E12">
        <w:rPr>
          <w:rFonts w:cs="B Nazanin"/>
          <w:sz w:val="24"/>
          <w:szCs w:val="24"/>
          <w:rtl/>
        </w:rPr>
        <w:t xml:space="preserve"> </w:t>
      </w:r>
      <w:r w:rsidRPr="00885E12">
        <w:rPr>
          <w:rFonts w:cs="B Nazanin" w:hint="cs"/>
          <w:sz w:val="24"/>
          <w:szCs w:val="24"/>
          <w:rtl/>
        </w:rPr>
        <w:t>در اغلب موارد</w:t>
      </w:r>
      <w:r w:rsidR="00B42EFF">
        <w:rPr>
          <w:rFonts w:cs="B Nazanin" w:hint="cs"/>
          <w:sz w:val="24"/>
          <w:szCs w:val="24"/>
          <w:rtl/>
        </w:rPr>
        <w:t>،</w:t>
      </w:r>
      <w:r w:rsidRPr="00885E12">
        <w:rPr>
          <w:rFonts w:cs="B Nazanin" w:hint="cs"/>
          <w:sz w:val="24"/>
          <w:szCs w:val="24"/>
          <w:rtl/>
        </w:rPr>
        <w:t xml:space="preserve"> مداخلات توانبخشی در این دفاتر</w:t>
      </w:r>
      <w:r w:rsidR="00B42EFF">
        <w:rPr>
          <w:rFonts w:cs="B Nazanin" w:hint="cs"/>
          <w:sz w:val="24"/>
          <w:szCs w:val="24"/>
          <w:rtl/>
        </w:rPr>
        <w:t>،</w:t>
      </w:r>
      <w:r w:rsidRPr="00885E12">
        <w:rPr>
          <w:rFonts w:cs="B Nazanin"/>
          <w:sz w:val="24"/>
          <w:szCs w:val="24"/>
          <w:rtl/>
        </w:rPr>
        <w:t xml:space="preserve"> </w:t>
      </w:r>
      <w:r w:rsidR="00B42EFF">
        <w:rPr>
          <w:rFonts w:cs="B Nazanin" w:hint="cs"/>
          <w:sz w:val="24"/>
          <w:szCs w:val="24"/>
          <w:rtl/>
        </w:rPr>
        <w:t>به</w:t>
      </w:r>
      <w:r w:rsidR="00B42EFF">
        <w:rPr>
          <w:rFonts w:cs="B Nazanin"/>
          <w:sz w:val="24"/>
          <w:szCs w:val="24"/>
          <w:rtl/>
        </w:rPr>
        <w:softHyphen/>
      </w:r>
      <w:r w:rsidR="00B42EFF">
        <w:rPr>
          <w:rFonts w:cs="B Nazanin" w:hint="cs"/>
          <w:sz w:val="24"/>
          <w:szCs w:val="24"/>
          <w:rtl/>
        </w:rPr>
        <w:t>ویژه</w:t>
      </w:r>
      <w:r w:rsidRPr="00885E12">
        <w:rPr>
          <w:rFonts w:cs="B Nazanin" w:hint="cs"/>
          <w:sz w:val="24"/>
          <w:szCs w:val="24"/>
          <w:rtl/>
        </w:rPr>
        <w:t xml:space="preserve"> در دفاتر بینایی‌سنجی</w:t>
      </w:r>
      <w:r w:rsidR="00B42EFF">
        <w:rPr>
          <w:rFonts w:cs="B Nazanin" w:hint="cs"/>
          <w:sz w:val="24"/>
          <w:szCs w:val="24"/>
          <w:rtl/>
        </w:rPr>
        <w:t>، کمرنگ می‌باشد.</w:t>
      </w:r>
    </w:p>
    <w:p w:rsidR="00067A7A" w:rsidRDefault="003E45DC" w:rsidP="00067A7A">
      <w:pPr>
        <w:bidi/>
        <w:spacing w:after="120"/>
        <w:jc w:val="both"/>
        <w:rPr>
          <w:rFonts w:cs="B Nazanin"/>
          <w:sz w:val="24"/>
          <w:szCs w:val="24"/>
          <w:rtl/>
        </w:rPr>
      </w:pPr>
      <w:r w:rsidRPr="00885E12">
        <w:rPr>
          <w:rFonts w:cs="B Nazanin" w:hint="cs"/>
          <w:sz w:val="24"/>
          <w:szCs w:val="24"/>
          <w:rtl/>
        </w:rPr>
        <w:t>دفاتر</w:t>
      </w:r>
      <w:r w:rsidR="00721FFF">
        <w:rPr>
          <w:rFonts w:cs="B Nazanin" w:hint="cs"/>
          <w:sz w:val="24"/>
          <w:szCs w:val="24"/>
          <w:rtl/>
        </w:rPr>
        <w:t xml:space="preserve"> </w:t>
      </w:r>
      <w:r w:rsidR="001E2880" w:rsidRPr="00885E12">
        <w:rPr>
          <w:rFonts w:cs="B Nazanin" w:hint="cs"/>
          <w:sz w:val="24"/>
          <w:szCs w:val="24"/>
          <w:rtl/>
        </w:rPr>
        <w:t xml:space="preserve">کار ارتوپدی فنی رشد خوبی </w:t>
      </w:r>
      <w:r w:rsidRPr="00885E12">
        <w:rPr>
          <w:rFonts w:cs="B Nazanin" w:hint="cs"/>
          <w:sz w:val="24"/>
          <w:szCs w:val="24"/>
          <w:rtl/>
        </w:rPr>
        <w:t>داشته</w:t>
      </w:r>
      <w:r w:rsidRPr="00885E12">
        <w:rPr>
          <w:rFonts w:cs="B Nazanin"/>
          <w:sz w:val="24"/>
          <w:szCs w:val="24"/>
          <w:rtl/>
        </w:rPr>
        <w:softHyphen/>
      </w:r>
      <w:r w:rsidRPr="00885E12">
        <w:rPr>
          <w:rFonts w:cs="B Nazanin" w:hint="cs"/>
          <w:sz w:val="24"/>
          <w:szCs w:val="24"/>
          <w:rtl/>
        </w:rPr>
        <w:t>اند،</w:t>
      </w:r>
      <w:r w:rsidR="001E2880" w:rsidRPr="00885E12">
        <w:rPr>
          <w:rFonts w:cs="B Nazanin" w:hint="cs"/>
          <w:sz w:val="24"/>
          <w:szCs w:val="24"/>
          <w:rtl/>
        </w:rPr>
        <w:t xml:space="preserve"> ولی متأسفانه به دلایل مختلف از جمله هزینه بالا</w:t>
      </w:r>
      <w:r w:rsidRPr="00885E12">
        <w:rPr>
          <w:rFonts w:cs="B Nazanin" w:hint="cs"/>
          <w:sz w:val="24"/>
          <w:szCs w:val="24"/>
          <w:rtl/>
        </w:rPr>
        <w:t>ی</w:t>
      </w:r>
      <w:r w:rsidR="001E2880" w:rsidRPr="00885E12">
        <w:rPr>
          <w:rFonts w:cs="B Nazanin" w:hint="cs"/>
          <w:sz w:val="24"/>
          <w:szCs w:val="24"/>
          <w:rtl/>
        </w:rPr>
        <w:t xml:space="preserve"> تجهیزات، عدم پوشش بیمه</w:t>
      </w:r>
      <w:r w:rsidR="00564F74">
        <w:rPr>
          <w:rFonts w:cs="B Nazanin"/>
          <w:sz w:val="24"/>
          <w:szCs w:val="24"/>
          <w:rtl/>
        </w:rPr>
        <w:softHyphen/>
      </w:r>
      <w:r w:rsidR="00564F74">
        <w:rPr>
          <w:rFonts w:cs="B Nazanin" w:hint="cs"/>
          <w:sz w:val="24"/>
          <w:szCs w:val="24"/>
          <w:rtl/>
        </w:rPr>
        <w:t>ای</w:t>
      </w:r>
      <w:r w:rsidRPr="00885E12">
        <w:rPr>
          <w:rFonts w:cs="B Nazanin" w:hint="cs"/>
          <w:sz w:val="24"/>
          <w:szCs w:val="24"/>
          <w:rtl/>
        </w:rPr>
        <w:t xml:space="preserve"> و </w:t>
      </w:r>
      <w:r w:rsidR="001E2880" w:rsidRPr="00885E12">
        <w:rPr>
          <w:rFonts w:cs="B Nazanin" w:hint="cs"/>
          <w:sz w:val="24"/>
          <w:szCs w:val="24"/>
          <w:rtl/>
        </w:rPr>
        <w:t>هزینه بالای تأسیس کارگاه</w:t>
      </w:r>
      <w:r w:rsidR="00564F74">
        <w:rPr>
          <w:rFonts w:cs="B Nazanin" w:hint="cs"/>
          <w:sz w:val="24"/>
          <w:szCs w:val="24"/>
          <w:rtl/>
        </w:rPr>
        <w:t>،</w:t>
      </w:r>
      <w:r w:rsidR="001E2880" w:rsidRPr="00885E12">
        <w:rPr>
          <w:rFonts w:cs="B Nazanin" w:hint="cs"/>
          <w:sz w:val="24"/>
          <w:szCs w:val="24"/>
          <w:rtl/>
        </w:rPr>
        <w:t xml:space="preserve"> از توزیع نابرابر بیشتری در کشور</w:t>
      </w:r>
      <w:r w:rsidR="00564F74">
        <w:rPr>
          <w:rFonts w:cs="B Nazanin" w:hint="cs"/>
          <w:sz w:val="24"/>
          <w:szCs w:val="24"/>
          <w:rtl/>
        </w:rPr>
        <w:t>،</w:t>
      </w:r>
      <w:r w:rsidR="001E2880" w:rsidRPr="00885E12">
        <w:rPr>
          <w:rFonts w:cs="B Nazanin" w:hint="cs"/>
          <w:sz w:val="24"/>
          <w:szCs w:val="24"/>
          <w:rtl/>
        </w:rPr>
        <w:t xml:space="preserve"> </w:t>
      </w:r>
      <w:r w:rsidR="00564F74">
        <w:rPr>
          <w:rFonts w:cs="B Nazanin" w:hint="cs"/>
          <w:sz w:val="24"/>
          <w:szCs w:val="24"/>
          <w:rtl/>
        </w:rPr>
        <w:t>به</w:t>
      </w:r>
      <w:r w:rsidR="00564F74">
        <w:rPr>
          <w:rFonts w:cs="B Nazanin"/>
          <w:sz w:val="24"/>
          <w:szCs w:val="24"/>
          <w:rtl/>
        </w:rPr>
        <w:softHyphen/>
      </w:r>
      <w:r w:rsidR="00564F74">
        <w:rPr>
          <w:rFonts w:cs="B Nazanin" w:hint="cs"/>
          <w:sz w:val="24"/>
          <w:szCs w:val="24"/>
          <w:rtl/>
        </w:rPr>
        <w:t>ویژه</w:t>
      </w:r>
      <w:r w:rsidR="00564F74" w:rsidRPr="00885E12">
        <w:rPr>
          <w:rFonts w:cs="B Nazanin" w:hint="cs"/>
          <w:sz w:val="24"/>
          <w:szCs w:val="24"/>
          <w:rtl/>
        </w:rPr>
        <w:t xml:space="preserve"> </w:t>
      </w:r>
      <w:r w:rsidR="001E2880" w:rsidRPr="00885E12">
        <w:rPr>
          <w:rFonts w:cs="B Nazanin" w:hint="cs"/>
          <w:sz w:val="24"/>
          <w:szCs w:val="24"/>
          <w:rtl/>
        </w:rPr>
        <w:t>در مناطق با شرایط اقتصادی</w:t>
      </w:r>
      <w:r w:rsidR="005D649E">
        <w:rPr>
          <w:rFonts w:ascii="Sakkal Majalla" w:hAnsi="Sakkal Majalla" w:cs="Sakkal Majalla" w:hint="cs"/>
          <w:sz w:val="24"/>
          <w:szCs w:val="24"/>
          <w:rtl/>
        </w:rPr>
        <w:t xml:space="preserve"> </w:t>
      </w:r>
      <w:r w:rsidR="005D649E">
        <w:rPr>
          <w:rFonts w:ascii="Sakkal Majalla" w:hAnsi="Sakkal Majalla" w:cs="B Nazanin" w:hint="cs"/>
          <w:sz w:val="24"/>
          <w:szCs w:val="24"/>
          <w:rtl/>
        </w:rPr>
        <w:t>-</w:t>
      </w:r>
      <w:r w:rsidR="001E2880" w:rsidRPr="00885E12">
        <w:rPr>
          <w:rFonts w:cs="B Nazanin" w:hint="cs"/>
          <w:sz w:val="24"/>
          <w:szCs w:val="24"/>
          <w:rtl/>
        </w:rPr>
        <w:t xml:space="preserve"> اجتماعی پایین</w:t>
      </w:r>
      <w:r w:rsidR="001E2880" w:rsidRPr="00885E12">
        <w:rPr>
          <w:rFonts w:cs="B Nazanin"/>
          <w:sz w:val="24"/>
          <w:szCs w:val="24"/>
          <w:rtl/>
        </w:rPr>
        <w:t xml:space="preserve"> </w:t>
      </w:r>
      <w:r w:rsidR="001E2880" w:rsidRPr="00885E12">
        <w:rPr>
          <w:rFonts w:cs="B Nazanin" w:hint="cs"/>
          <w:sz w:val="24"/>
          <w:szCs w:val="24"/>
          <w:rtl/>
        </w:rPr>
        <w:t>برخوردار</w:t>
      </w:r>
      <w:r w:rsidRPr="00885E12">
        <w:rPr>
          <w:rFonts w:cs="B Nazanin" w:hint="cs"/>
          <w:sz w:val="24"/>
          <w:szCs w:val="24"/>
          <w:rtl/>
        </w:rPr>
        <w:t>ند</w:t>
      </w:r>
      <w:r w:rsidR="001E2880" w:rsidRPr="00885E12">
        <w:rPr>
          <w:rFonts w:cs="B Nazanin" w:hint="cs"/>
          <w:sz w:val="24"/>
          <w:szCs w:val="24"/>
          <w:rtl/>
        </w:rPr>
        <w:t>.</w:t>
      </w:r>
    </w:p>
    <w:p w:rsidR="001E2880" w:rsidRPr="0077576B" w:rsidRDefault="001E2880" w:rsidP="0000581F">
      <w:pPr>
        <w:numPr>
          <w:ilvl w:val="0"/>
          <w:numId w:val="15"/>
        </w:numPr>
        <w:bidi/>
        <w:spacing w:after="60"/>
        <w:ind w:left="360"/>
        <w:rPr>
          <w:rFonts w:cs="B Nazanin"/>
          <w:b/>
          <w:bCs/>
        </w:rPr>
      </w:pPr>
      <w:r w:rsidRPr="0077576B">
        <w:rPr>
          <w:rFonts w:cs="B Nazanin" w:hint="cs"/>
          <w:b/>
          <w:bCs/>
          <w:rtl/>
        </w:rPr>
        <w:t xml:space="preserve">سطح </w:t>
      </w:r>
      <w:r w:rsidR="00DB2B7B">
        <w:rPr>
          <w:rFonts w:cs="B Nazanin" w:hint="cs"/>
          <w:b/>
          <w:bCs/>
          <w:rtl/>
        </w:rPr>
        <w:t>جامعه‌محور</w:t>
      </w:r>
      <w:r w:rsidR="00A6425B">
        <w:rPr>
          <w:rFonts w:cs="B Nazanin" w:hint="cs"/>
          <w:b/>
          <w:bCs/>
          <w:rtl/>
        </w:rPr>
        <w:t xml:space="preserve">  </w:t>
      </w:r>
    </w:p>
    <w:p w:rsidR="008E3C32" w:rsidRPr="00F01BC6" w:rsidRDefault="00E757D5" w:rsidP="00E77BCD">
      <w:pPr>
        <w:pStyle w:val="ListParagraph"/>
        <w:autoSpaceDE w:val="0"/>
        <w:autoSpaceDN w:val="0"/>
        <w:bidi/>
        <w:adjustRightInd w:val="0"/>
        <w:spacing w:after="120"/>
        <w:ind w:left="0"/>
        <w:contextualSpacing w:val="0"/>
        <w:jc w:val="both"/>
        <w:rPr>
          <w:rFonts w:cs="B Nazanin"/>
          <w:sz w:val="24"/>
          <w:szCs w:val="24"/>
          <w:rtl/>
        </w:rPr>
      </w:pPr>
      <w:r w:rsidRPr="00F01BC6">
        <w:rPr>
          <w:rFonts w:cs="B Nazanin" w:hint="cs"/>
          <w:sz w:val="24"/>
          <w:szCs w:val="24"/>
          <w:rtl/>
        </w:rPr>
        <w:t xml:space="preserve">هم‌اکنون </w:t>
      </w:r>
      <w:r w:rsidR="001E2880" w:rsidRPr="00F01BC6">
        <w:rPr>
          <w:rFonts w:cs="B Nazanin" w:hint="cs"/>
          <w:sz w:val="24"/>
          <w:szCs w:val="24"/>
          <w:rtl/>
        </w:rPr>
        <w:t xml:space="preserve">در ایران خدمات </w:t>
      </w:r>
      <w:r w:rsidR="001E2880" w:rsidRPr="0000581F">
        <w:rPr>
          <w:rFonts w:cs="B Nazanin" w:hint="cs"/>
          <w:sz w:val="24"/>
          <w:szCs w:val="24"/>
          <w:rtl/>
        </w:rPr>
        <w:t>توانبخشی</w:t>
      </w:r>
      <w:r w:rsidR="001E2880" w:rsidRPr="0000581F">
        <w:rPr>
          <w:rFonts w:cs="B Nazanin"/>
          <w:sz w:val="24"/>
          <w:szCs w:val="24"/>
          <w:rtl/>
        </w:rPr>
        <w:t xml:space="preserve"> </w:t>
      </w:r>
      <w:r w:rsidR="001E2880" w:rsidRPr="0000581F">
        <w:rPr>
          <w:rFonts w:cs="B Nazanin" w:hint="cs"/>
          <w:sz w:val="24"/>
          <w:szCs w:val="24"/>
          <w:rtl/>
        </w:rPr>
        <w:t>جامعه‌محور</w:t>
      </w:r>
      <w:r w:rsidR="00986C32" w:rsidRPr="0000581F">
        <w:rPr>
          <w:rFonts w:cs="B Nazanin" w:hint="cs"/>
          <w:sz w:val="24"/>
          <w:szCs w:val="24"/>
          <w:rtl/>
        </w:rPr>
        <w:t xml:space="preserve"> وزارت بهداشت</w:t>
      </w:r>
      <w:r w:rsidRPr="0000581F">
        <w:rPr>
          <w:rFonts w:cs="B Nazanin" w:hint="cs"/>
          <w:sz w:val="24"/>
          <w:szCs w:val="24"/>
          <w:rtl/>
        </w:rPr>
        <w:t>،</w:t>
      </w:r>
      <w:r w:rsidR="001E2880" w:rsidRPr="0000581F">
        <w:rPr>
          <w:rFonts w:cs="B Nazanin" w:hint="cs"/>
          <w:sz w:val="24"/>
          <w:szCs w:val="24"/>
          <w:rtl/>
        </w:rPr>
        <w:t xml:space="preserve"> </w:t>
      </w:r>
      <w:r w:rsidR="001E2880" w:rsidRPr="0000581F">
        <w:rPr>
          <w:rFonts w:cs="B Nazanin" w:hint="cs"/>
          <w:sz w:val="24"/>
          <w:szCs w:val="24"/>
          <w:rtl/>
          <w:lang w:bidi="fa-IR"/>
        </w:rPr>
        <w:t>توسط</w:t>
      </w:r>
      <w:r w:rsidR="001E2880" w:rsidRPr="00F01BC6">
        <w:rPr>
          <w:rFonts w:cs="B Nazanin" w:hint="cs"/>
          <w:sz w:val="24"/>
          <w:szCs w:val="24"/>
          <w:rtl/>
          <w:lang w:bidi="fa-IR"/>
        </w:rPr>
        <w:t xml:space="preserve"> </w:t>
      </w:r>
      <w:r w:rsidR="001E2880" w:rsidRPr="00F01BC6">
        <w:rPr>
          <w:rFonts w:cs="B Nazanin" w:hint="cs"/>
          <w:sz w:val="24"/>
          <w:szCs w:val="24"/>
          <w:rtl/>
        </w:rPr>
        <w:t xml:space="preserve">مراکز مراقبت‌های باليني در منزل و پرستاری در منزل </w:t>
      </w:r>
      <w:r w:rsidR="001E2880" w:rsidRPr="00F01BC6">
        <w:rPr>
          <w:rFonts w:cs="B Nazanin"/>
          <w:sz w:val="24"/>
          <w:szCs w:val="24"/>
          <w:rtl/>
        </w:rPr>
        <w:t>(</w:t>
      </w:r>
      <w:r w:rsidR="001E2880" w:rsidRPr="00F01BC6">
        <w:rPr>
          <w:rFonts w:cs="B Nazanin" w:hint="cs"/>
          <w:sz w:val="24"/>
          <w:szCs w:val="24"/>
          <w:rtl/>
        </w:rPr>
        <w:t>تحت نظارت وزارت بهداشت</w:t>
      </w:r>
      <w:r w:rsidR="00F01BC6" w:rsidRPr="00F01BC6">
        <w:rPr>
          <w:rFonts w:cs="B Nazanin" w:hint="cs"/>
          <w:sz w:val="24"/>
          <w:szCs w:val="24"/>
          <w:rtl/>
        </w:rPr>
        <w:t>،</w:t>
      </w:r>
      <w:r w:rsidR="001E2880" w:rsidRPr="00F01BC6">
        <w:rPr>
          <w:rFonts w:cs="B Nazanin" w:hint="cs"/>
          <w:sz w:val="24"/>
          <w:szCs w:val="24"/>
          <w:rtl/>
        </w:rPr>
        <w:t xml:space="preserve"> درمان و آموزش پزشکی) ارائه می‌گردد. مراکز جامعه‌محور</w:t>
      </w:r>
      <w:r w:rsidR="00986C32">
        <w:rPr>
          <w:rFonts w:cs="B Nazanin" w:hint="cs"/>
          <w:sz w:val="24"/>
          <w:szCs w:val="24"/>
          <w:rtl/>
        </w:rPr>
        <w:t xml:space="preserve"> خصوصا </w:t>
      </w:r>
      <w:r w:rsidR="001E2880" w:rsidRPr="00F01BC6">
        <w:rPr>
          <w:rFonts w:cs="B Nazanin" w:hint="cs"/>
          <w:sz w:val="24"/>
          <w:szCs w:val="24"/>
          <w:rtl/>
        </w:rPr>
        <w:t xml:space="preserve">در استان‌های </w:t>
      </w:r>
      <w:r w:rsidR="0000581F">
        <w:rPr>
          <w:rFonts w:cs="B Nazanin" w:hint="cs"/>
          <w:sz w:val="24"/>
          <w:szCs w:val="24"/>
          <w:rtl/>
        </w:rPr>
        <w:t>کم</w:t>
      </w:r>
      <w:r w:rsidR="0000581F">
        <w:rPr>
          <w:rFonts w:cs="B Nazanin"/>
          <w:sz w:val="24"/>
          <w:szCs w:val="24"/>
          <w:rtl/>
        </w:rPr>
        <w:softHyphen/>
      </w:r>
      <w:r w:rsidR="00986C32">
        <w:rPr>
          <w:rFonts w:cs="B Nazanin" w:hint="cs"/>
          <w:sz w:val="24"/>
          <w:szCs w:val="24"/>
          <w:rtl/>
        </w:rPr>
        <w:t>ب</w:t>
      </w:r>
      <w:r w:rsidR="00631809">
        <w:rPr>
          <w:rFonts w:cs="B Nazanin" w:hint="cs"/>
          <w:sz w:val="24"/>
          <w:szCs w:val="24"/>
          <w:rtl/>
        </w:rPr>
        <w:t>ر</w:t>
      </w:r>
      <w:r w:rsidR="00986C32">
        <w:rPr>
          <w:rFonts w:cs="B Nazanin" w:hint="cs"/>
          <w:sz w:val="24"/>
          <w:szCs w:val="24"/>
          <w:rtl/>
        </w:rPr>
        <w:t xml:space="preserve">خوردار </w:t>
      </w:r>
      <w:r w:rsidR="001E2880" w:rsidRPr="00F01BC6">
        <w:rPr>
          <w:rFonts w:cs="B Nazanin" w:hint="cs"/>
          <w:sz w:val="24"/>
          <w:szCs w:val="24"/>
          <w:rtl/>
        </w:rPr>
        <w:t>سهم بسیار اندکی در ارائه خدمات دارند</w:t>
      </w:r>
      <w:r w:rsidR="00F01BC6" w:rsidRPr="00F01BC6">
        <w:rPr>
          <w:rFonts w:cs="B Nazanin" w:hint="cs"/>
          <w:sz w:val="24"/>
          <w:szCs w:val="24"/>
          <w:rtl/>
        </w:rPr>
        <w:t>،</w:t>
      </w:r>
      <w:r w:rsidR="00190B52">
        <w:rPr>
          <w:rFonts w:cs="B Nazanin" w:hint="cs"/>
          <w:sz w:val="24"/>
          <w:szCs w:val="24"/>
          <w:rtl/>
        </w:rPr>
        <w:t xml:space="preserve"> به‌گونه‌ای که 19 استان </w:t>
      </w:r>
      <w:r w:rsidR="001E2880" w:rsidRPr="00F01BC6">
        <w:rPr>
          <w:rFonts w:cs="B Nazanin" w:hint="cs"/>
          <w:sz w:val="24"/>
          <w:szCs w:val="24"/>
          <w:rtl/>
        </w:rPr>
        <w:t xml:space="preserve">فاقد این مراکز هستند. </w:t>
      </w:r>
      <w:r w:rsidR="008E3C32" w:rsidRPr="00F01BC6">
        <w:rPr>
          <w:rFonts w:cs="B Nazanin" w:hint="cs"/>
          <w:sz w:val="24"/>
          <w:szCs w:val="24"/>
          <w:rtl/>
        </w:rPr>
        <w:t>مطالعات نشان داده</w:t>
      </w:r>
      <w:r w:rsidR="00AD118A">
        <w:rPr>
          <w:rFonts w:cs="B Nazanin" w:hint="cs"/>
          <w:sz w:val="24"/>
          <w:szCs w:val="24"/>
          <w:rtl/>
        </w:rPr>
        <w:t xml:space="preserve"> است که</w:t>
      </w:r>
      <w:r w:rsidR="008E3C32" w:rsidRPr="00F01BC6">
        <w:rPr>
          <w:rFonts w:cs="B Nazanin" w:hint="cs"/>
          <w:sz w:val="24"/>
          <w:szCs w:val="24"/>
          <w:rtl/>
        </w:rPr>
        <w:t xml:space="preserve"> با توجه به</w:t>
      </w:r>
      <w:r w:rsidR="008E3C32" w:rsidRPr="00F01BC6">
        <w:rPr>
          <w:rFonts w:cs="B Nazanin" w:hint="cs"/>
          <w:sz w:val="24"/>
          <w:szCs w:val="24"/>
          <w:rtl/>
          <w:lang w:bidi="fa-IR"/>
        </w:rPr>
        <w:t xml:space="preserve"> شرایط زندگی و بیماری‌های مختلفی که افراد دارای ناتوانی با آن مواجه هستند</w:t>
      </w:r>
      <w:r w:rsidR="00AD118A">
        <w:rPr>
          <w:rFonts w:cs="B Nazanin" w:hint="cs"/>
          <w:sz w:val="24"/>
          <w:szCs w:val="24"/>
          <w:rtl/>
          <w:lang w:bidi="fa-IR"/>
        </w:rPr>
        <w:t>،</w:t>
      </w:r>
      <w:r w:rsidR="008E3C32" w:rsidRPr="00F01BC6">
        <w:rPr>
          <w:rFonts w:cs="B Nazanin" w:hint="cs"/>
          <w:sz w:val="24"/>
          <w:szCs w:val="24"/>
          <w:rtl/>
          <w:lang w:bidi="fa-IR"/>
        </w:rPr>
        <w:t xml:space="preserve"> اغلب افراد </w:t>
      </w:r>
      <w:r w:rsidR="008E3C32" w:rsidRPr="00F01BC6">
        <w:rPr>
          <w:rFonts w:cs="B Nazanin" w:hint="cs"/>
          <w:sz w:val="24"/>
          <w:szCs w:val="24"/>
          <w:rtl/>
        </w:rPr>
        <w:t>پس از</w:t>
      </w:r>
      <w:r w:rsidR="008E3C32" w:rsidRPr="00F01BC6">
        <w:rPr>
          <w:rFonts w:cs="B Nazanin"/>
          <w:sz w:val="24"/>
          <w:szCs w:val="24"/>
          <w:rtl/>
        </w:rPr>
        <w:t xml:space="preserve"> </w:t>
      </w:r>
      <w:r w:rsidR="008E3C32" w:rsidRPr="00F01BC6">
        <w:rPr>
          <w:rFonts w:cs="B Nazanin" w:hint="cs"/>
          <w:sz w:val="24"/>
          <w:szCs w:val="24"/>
          <w:rtl/>
        </w:rPr>
        <w:t>ترخیص از مراقبت‌های حاد بیمارستانی یا برنامه‌های توانبخشی سرپایی، برای دستیابی به اهداف توانبخشی و فعال شدن مجدد</w:t>
      </w:r>
      <w:r w:rsidR="008E3C32" w:rsidRPr="00F01BC6">
        <w:rPr>
          <w:rFonts w:cs="B Nazanin"/>
          <w:sz w:val="24"/>
          <w:szCs w:val="24"/>
          <w:rtl/>
        </w:rPr>
        <w:t xml:space="preserve"> </w:t>
      </w:r>
      <w:r w:rsidR="008E3C32" w:rsidRPr="00F01BC6">
        <w:rPr>
          <w:rFonts w:cs="B Nazanin" w:hint="cs"/>
          <w:sz w:val="24"/>
          <w:szCs w:val="24"/>
          <w:rtl/>
        </w:rPr>
        <w:t>در جامعه</w:t>
      </w:r>
      <w:r w:rsidR="00AD118A">
        <w:rPr>
          <w:rFonts w:cs="B Nazanin" w:hint="cs"/>
          <w:sz w:val="24"/>
          <w:szCs w:val="24"/>
          <w:rtl/>
        </w:rPr>
        <w:t>،</w:t>
      </w:r>
      <w:r w:rsidR="008E3C32" w:rsidRPr="00F01BC6">
        <w:rPr>
          <w:rFonts w:cs="B Nazanin"/>
          <w:sz w:val="24"/>
          <w:szCs w:val="24"/>
          <w:rtl/>
        </w:rPr>
        <w:t xml:space="preserve"> </w:t>
      </w:r>
      <w:r w:rsidR="008E3C32" w:rsidRPr="00F01BC6">
        <w:rPr>
          <w:rFonts w:cs="B Nazanin" w:hint="cs"/>
          <w:sz w:val="24"/>
          <w:szCs w:val="24"/>
          <w:rtl/>
        </w:rPr>
        <w:t>نیاز به توانبخشی</w:t>
      </w:r>
      <w:r w:rsidR="008E3C32" w:rsidRPr="00F01BC6">
        <w:rPr>
          <w:rFonts w:cs="B Nazanin"/>
          <w:sz w:val="24"/>
          <w:szCs w:val="24"/>
          <w:rtl/>
        </w:rPr>
        <w:t xml:space="preserve"> </w:t>
      </w:r>
      <w:r w:rsidR="00DF3E80" w:rsidRPr="00F01BC6">
        <w:rPr>
          <w:rFonts w:cs="B Nazanin" w:hint="cs"/>
          <w:sz w:val="24"/>
          <w:szCs w:val="24"/>
          <w:rtl/>
        </w:rPr>
        <w:t>در منزل دارند</w:t>
      </w:r>
      <w:r w:rsidR="00F0335D">
        <w:rPr>
          <w:rFonts w:cs="B Nazanin" w:hint="cs"/>
          <w:sz w:val="24"/>
          <w:szCs w:val="24"/>
          <w:rtl/>
        </w:rPr>
        <w:t>؛</w:t>
      </w:r>
      <w:r w:rsidR="008E3C32" w:rsidRPr="00F01BC6">
        <w:rPr>
          <w:rFonts w:cs="B Nazanin" w:hint="cs"/>
          <w:sz w:val="24"/>
          <w:szCs w:val="24"/>
          <w:rtl/>
        </w:rPr>
        <w:t xml:space="preserve"> لذا سازمان جهانی بهداشت توصیه اکید بر توسعه خدمات جامعه‌محور دارد</w:t>
      </w:r>
      <w:r w:rsidR="008E3C32" w:rsidRPr="00F01BC6">
        <w:rPr>
          <w:rFonts w:cs="B Nazanin" w:hint="cs"/>
          <w:noProof/>
          <w:sz w:val="24"/>
          <w:szCs w:val="24"/>
          <w:rtl/>
        </w:rPr>
        <w:t>.</w:t>
      </w:r>
    </w:p>
    <w:p w:rsidR="00F0335D" w:rsidRDefault="001E2880" w:rsidP="00F0335D">
      <w:pPr>
        <w:pStyle w:val="ListParagraph"/>
        <w:autoSpaceDE w:val="0"/>
        <w:autoSpaceDN w:val="0"/>
        <w:bidi/>
        <w:adjustRightInd w:val="0"/>
        <w:spacing w:after="0"/>
        <w:ind w:left="0"/>
        <w:contextualSpacing w:val="0"/>
        <w:jc w:val="both"/>
        <w:rPr>
          <w:rFonts w:cs="B Nazanin"/>
          <w:sz w:val="24"/>
          <w:szCs w:val="24"/>
          <w:rtl/>
        </w:rPr>
      </w:pPr>
      <w:r w:rsidRPr="00F01BC6">
        <w:rPr>
          <w:rFonts w:cs="B Nazanin" w:hint="cs"/>
          <w:sz w:val="24"/>
          <w:szCs w:val="24"/>
          <w:rtl/>
          <w:lang w:bidi="fa-IR"/>
        </w:rPr>
        <w:t>در کانادا</w:t>
      </w:r>
      <w:r w:rsidR="00F0335D">
        <w:rPr>
          <w:rFonts w:cs="B Nazanin" w:hint="cs"/>
          <w:sz w:val="24"/>
          <w:szCs w:val="24"/>
          <w:rtl/>
          <w:lang w:bidi="fa-IR"/>
        </w:rPr>
        <w:t>،</w:t>
      </w:r>
      <w:r w:rsidRPr="00F01BC6">
        <w:rPr>
          <w:rFonts w:cs="B Nazanin" w:hint="cs"/>
          <w:sz w:val="24"/>
          <w:szCs w:val="24"/>
          <w:rtl/>
          <w:lang w:bidi="fa-IR"/>
        </w:rPr>
        <w:t xml:space="preserve"> از سال 1996</w:t>
      </w:r>
      <w:r w:rsidR="00F0335D">
        <w:rPr>
          <w:rFonts w:cs="B Nazanin" w:hint="cs"/>
          <w:sz w:val="24"/>
          <w:szCs w:val="24"/>
          <w:rtl/>
          <w:lang w:bidi="fa-IR"/>
        </w:rPr>
        <w:t>،</w:t>
      </w:r>
      <w:r w:rsidRPr="00F01BC6">
        <w:rPr>
          <w:rFonts w:cs="B Nazanin" w:hint="cs"/>
          <w:sz w:val="24"/>
          <w:szCs w:val="24"/>
          <w:rtl/>
          <w:lang w:bidi="fa-IR"/>
        </w:rPr>
        <w:t xml:space="preserve"> ارائه خدمات توانبخشی در منزل به‌</w:t>
      </w:r>
      <w:r w:rsidR="00DF3E80" w:rsidRPr="00F01BC6">
        <w:rPr>
          <w:rFonts w:cs="B Nazanin" w:hint="cs"/>
          <w:sz w:val="24"/>
          <w:szCs w:val="24"/>
          <w:rtl/>
          <w:lang w:bidi="fa-IR"/>
        </w:rPr>
        <w:t xml:space="preserve"> </w:t>
      </w:r>
      <w:r w:rsidRPr="00F01BC6">
        <w:rPr>
          <w:rFonts w:cs="B Nazanin" w:hint="cs"/>
          <w:sz w:val="24"/>
          <w:szCs w:val="24"/>
          <w:rtl/>
          <w:lang w:bidi="fa-IR"/>
        </w:rPr>
        <w:t xml:space="preserve">عنوان یک مدل رقابتی در حوزه توانبخشی جهت ارائه </w:t>
      </w:r>
      <w:r w:rsidR="00DF3E80" w:rsidRPr="00F01BC6">
        <w:rPr>
          <w:rFonts w:cs="B Nazanin" w:hint="cs"/>
          <w:sz w:val="24"/>
          <w:szCs w:val="24"/>
          <w:rtl/>
          <w:lang w:bidi="fa-IR"/>
        </w:rPr>
        <w:t xml:space="preserve">خدمات با کیفیت بالا، هزینه کم، </w:t>
      </w:r>
      <w:r w:rsidRPr="00F01BC6">
        <w:rPr>
          <w:rFonts w:cs="B Nazanin" w:hint="cs"/>
          <w:sz w:val="24"/>
          <w:szCs w:val="24"/>
          <w:rtl/>
          <w:lang w:bidi="fa-IR"/>
        </w:rPr>
        <w:t>رضایت و دسترسی بیشتر</w:t>
      </w:r>
      <w:r w:rsidRPr="00F01BC6">
        <w:rPr>
          <w:rFonts w:cs="B Nazanin"/>
          <w:sz w:val="24"/>
          <w:szCs w:val="24"/>
          <w:rtl/>
          <w:lang w:bidi="fa-IR"/>
        </w:rPr>
        <w:t xml:space="preserve"> </w:t>
      </w:r>
      <w:r w:rsidRPr="00F01BC6">
        <w:rPr>
          <w:rFonts w:cs="B Nazanin" w:hint="cs"/>
          <w:sz w:val="24"/>
          <w:szCs w:val="24"/>
          <w:rtl/>
          <w:lang w:bidi="fa-IR"/>
        </w:rPr>
        <w:t xml:space="preserve">معرفی </w:t>
      </w:r>
      <w:r w:rsidR="00F0335D">
        <w:rPr>
          <w:rFonts w:cs="B Nazanin" w:hint="cs"/>
          <w:sz w:val="24"/>
          <w:szCs w:val="24"/>
          <w:rtl/>
          <w:lang w:bidi="fa-IR"/>
        </w:rPr>
        <w:t>گردی</w:t>
      </w:r>
      <w:r w:rsidRPr="00F01BC6">
        <w:rPr>
          <w:rFonts w:cs="B Nazanin" w:hint="cs"/>
          <w:sz w:val="24"/>
          <w:szCs w:val="24"/>
          <w:rtl/>
          <w:lang w:bidi="fa-IR"/>
        </w:rPr>
        <w:t>د؛</w:t>
      </w:r>
      <w:r w:rsidRPr="00F01BC6">
        <w:rPr>
          <w:rFonts w:cs="B Nazanin"/>
          <w:sz w:val="24"/>
          <w:szCs w:val="24"/>
          <w:rtl/>
          <w:lang w:bidi="fa-IR"/>
        </w:rPr>
        <w:t xml:space="preserve"> </w:t>
      </w:r>
      <w:r w:rsidRPr="00F01BC6">
        <w:rPr>
          <w:rFonts w:cs="B Nazanin" w:hint="cs"/>
          <w:sz w:val="24"/>
          <w:szCs w:val="24"/>
          <w:rtl/>
          <w:lang w:bidi="fa-IR"/>
        </w:rPr>
        <w:t>اما با توسعه آن</w:t>
      </w:r>
      <w:r w:rsidR="00F0335D">
        <w:rPr>
          <w:rFonts w:cs="B Nazanin" w:hint="cs"/>
          <w:sz w:val="24"/>
          <w:szCs w:val="24"/>
          <w:rtl/>
          <w:lang w:bidi="fa-IR"/>
        </w:rPr>
        <w:t>،</w:t>
      </w:r>
      <w:r w:rsidRPr="00F01BC6">
        <w:rPr>
          <w:rFonts w:cs="B Nazanin" w:hint="cs"/>
          <w:sz w:val="24"/>
          <w:szCs w:val="24"/>
          <w:rtl/>
          <w:lang w:bidi="fa-IR"/>
        </w:rPr>
        <w:t xml:space="preserve"> </w:t>
      </w:r>
      <w:r w:rsidRPr="00F01BC6">
        <w:rPr>
          <w:rFonts w:cs="B Nazanin" w:hint="cs"/>
          <w:sz w:val="24"/>
          <w:szCs w:val="24"/>
          <w:rtl/>
        </w:rPr>
        <w:t xml:space="preserve">موانع قابل‌توجهی برای دستیابی به رقابت مؤثر </w:t>
      </w:r>
      <w:r w:rsidR="00F0335D">
        <w:rPr>
          <w:rFonts w:cs="B Nazanin" w:hint="cs"/>
          <w:sz w:val="24"/>
          <w:szCs w:val="24"/>
          <w:rtl/>
        </w:rPr>
        <w:t xml:space="preserve">در ارائه </w:t>
      </w:r>
      <w:r w:rsidRPr="00F01BC6">
        <w:rPr>
          <w:rFonts w:cs="B Nazanin" w:hint="cs"/>
          <w:sz w:val="24"/>
          <w:szCs w:val="24"/>
          <w:rtl/>
        </w:rPr>
        <w:t xml:space="preserve">این نوع خدمت به وجود آمد: </w:t>
      </w:r>
    </w:p>
    <w:p w:rsidR="00F0335D" w:rsidRDefault="001E2880" w:rsidP="00F0335D">
      <w:pPr>
        <w:pStyle w:val="ListParagraph"/>
        <w:autoSpaceDE w:val="0"/>
        <w:autoSpaceDN w:val="0"/>
        <w:bidi/>
        <w:adjustRightInd w:val="0"/>
        <w:spacing w:after="0"/>
        <w:ind w:left="0"/>
        <w:contextualSpacing w:val="0"/>
        <w:jc w:val="both"/>
        <w:rPr>
          <w:rFonts w:cs="B Nazanin"/>
          <w:sz w:val="24"/>
          <w:szCs w:val="24"/>
          <w:rtl/>
        </w:rPr>
      </w:pPr>
      <w:r w:rsidRPr="00F01BC6">
        <w:rPr>
          <w:rFonts w:cs="B Nazanin" w:hint="cs"/>
          <w:sz w:val="24"/>
          <w:szCs w:val="24"/>
          <w:rtl/>
        </w:rPr>
        <w:t xml:space="preserve">1- </w:t>
      </w:r>
      <w:r w:rsidR="00563B92" w:rsidRPr="00F01BC6">
        <w:rPr>
          <w:rFonts w:cs="B Nazanin" w:hint="cs"/>
          <w:sz w:val="24"/>
          <w:szCs w:val="24"/>
          <w:rtl/>
        </w:rPr>
        <w:t xml:space="preserve">کم بودن </w:t>
      </w:r>
      <w:r w:rsidRPr="00F01BC6">
        <w:rPr>
          <w:rFonts w:cs="B Nazanin" w:hint="cs"/>
          <w:sz w:val="24"/>
          <w:szCs w:val="24"/>
          <w:rtl/>
        </w:rPr>
        <w:t>تعداد مؤسسات خصوصی مایل به ارائه این خدمت</w:t>
      </w:r>
      <w:r w:rsidR="00F0335D">
        <w:rPr>
          <w:rFonts w:cs="B Nazanin" w:hint="cs"/>
          <w:sz w:val="24"/>
          <w:szCs w:val="24"/>
          <w:rtl/>
        </w:rPr>
        <w:t>،</w:t>
      </w:r>
      <w:r w:rsidRPr="00F01BC6">
        <w:rPr>
          <w:rFonts w:cs="B Nazanin" w:hint="cs"/>
          <w:sz w:val="24"/>
          <w:szCs w:val="24"/>
          <w:rtl/>
        </w:rPr>
        <w:t xml:space="preserve"> </w:t>
      </w:r>
      <w:r w:rsidR="00563B92" w:rsidRPr="00F01BC6">
        <w:rPr>
          <w:rFonts w:cs="B Nazanin" w:hint="cs"/>
          <w:sz w:val="24"/>
          <w:szCs w:val="24"/>
          <w:rtl/>
        </w:rPr>
        <w:t xml:space="preserve">به </w:t>
      </w:r>
      <w:r w:rsidR="00F0335D">
        <w:rPr>
          <w:rFonts w:cs="B Nazanin" w:hint="cs"/>
          <w:sz w:val="24"/>
          <w:szCs w:val="24"/>
          <w:rtl/>
        </w:rPr>
        <w:t>دلیل</w:t>
      </w:r>
      <w:r w:rsidR="00563B92" w:rsidRPr="00F01BC6">
        <w:rPr>
          <w:rFonts w:cs="B Nazanin" w:hint="cs"/>
          <w:sz w:val="24"/>
          <w:szCs w:val="24"/>
          <w:rtl/>
        </w:rPr>
        <w:t xml:space="preserve"> کم بودن</w:t>
      </w:r>
      <w:r w:rsidRPr="00F01BC6">
        <w:rPr>
          <w:rFonts w:cs="B Nazanin" w:hint="cs"/>
          <w:sz w:val="24"/>
          <w:szCs w:val="24"/>
          <w:rtl/>
        </w:rPr>
        <w:t xml:space="preserve"> نیروهای آموزش‌دیده و متخصص</w:t>
      </w:r>
      <w:r w:rsidR="00F0335D">
        <w:rPr>
          <w:rFonts w:cs="B Nazanin" w:hint="cs"/>
          <w:sz w:val="24"/>
          <w:szCs w:val="24"/>
          <w:rtl/>
        </w:rPr>
        <w:t>،</w:t>
      </w:r>
      <w:r w:rsidRPr="00F01BC6">
        <w:rPr>
          <w:rFonts w:cs="B Nazanin" w:hint="cs"/>
          <w:sz w:val="24"/>
          <w:szCs w:val="24"/>
          <w:rtl/>
        </w:rPr>
        <w:t xml:space="preserve"> </w:t>
      </w:r>
      <w:r w:rsidR="00F0335D">
        <w:rPr>
          <w:rFonts w:cs="B Nazanin" w:hint="cs"/>
          <w:sz w:val="24"/>
          <w:szCs w:val="24"/>
          <w:rtl/>
        </w:rPr>
        <w:t>به</w:t>
      </w:r>
      <w:r w:rsidR="00F0335D">
        <w:rPr>
          <w:rFonts w:cs="B Nazanin"/>
          <w:sz w:val="24"/>
          <w:szCs w:val="24"/>
          <w:rtl/>
        </w:rPr>
        <w:softHyphen/>
      </w:r>
      <w:r w:rsidR="00F0335D">
        <w:rPr>
          <w:rFonts w:cs="B Nazanin" w:hint="cs"/>
          <w:sz w:val="24"/>
          <w:szCs w:val="24"/>
          <w:rtl/>
        </w:rPr>
        <w:t>ویژه</w:t>
      </w:r>
      <w:r w:rsidRPr="00F01BC6">
        <w:rPr>
          <w:rFonts w:cs="B Nazanin" w:hint="cs"/>
          <w:sz w:val="24"/>
          <w:szCs w:val="24"/>
          <w:rtl/>
        </w:rPr>
        <w:t xml:space="preserve"> در رشته پرستاری </w:t>
      </w:r>
    </w:p>
    <w:p w:rsidR="00F0335D" w:rsidRDefault="001E2880" w:rsidP="00F0335D">
      <w:pPr>
        <w:pStyle w:val="ListParagraph"/>
        <w:autoSpaceDE w:val="0"/>
        <w:autoSpaceDN w:val="0"/>
        <w:bidi/>
        <w:adjustRightInd w:val="0"/>
        <w:spacing w:after="0"/>
        <w:ind w:left="0"/>
        <w:contextualSpacing w:val="0"/>
        <w:jc w:val="both"/>
        <w:rPr>
          <w:rFonts w:cs="B Nazanin"/>
          <w:sz w:val="24"/>
          <w:szCs w:val="24"/>
          <w:rtl/>
        </w:rPr>
      </w:pPr>
      <w:r w:rsidRPr="00F01BC6">
        <w:rPr>
          <w:rFonts w:cs="B Nazanin" w:hint="cs"/>
          <w:sz w:val="24"/>
          <w:szCs w:val="24"/>
          <w:rtl/>
        </w:rPr>
        <w:lastRenderedPageBreak/>
        <w:t xml:space="preserve">2- موانع ساختاری در زمینه انجام کار تیمی و یکپارچه‌سازی خدمات </w:t>
      </w:r>
    </w:p>
    <w:p w:rsidR="00F0335D" w:rsidRDefault="001E2880" w:rsidP="00F0335D">
      <w:pPr>
        <w:pStyle w:val="ListParagraph"/>
        <w:autoSpaceDE w:val="0"/>
        <w:autoSpaceDN w:val="0"/>
        <w:bidi/>
        <w:adjustRightInd w:val="0"/>
        <w:spacing w:after="0"/>
        <w:ind w:left="0"/>
        <w:contextualSpacing w:val="0"/>
        <w:jc w:val="both"/>
        <w:rPr>
          <w:rFonts w:cs="B Nazanin"/>
          <w:sz w:val="24"/>
          <w:szCs w:val="24"/>
          <w:rtl/>
        </w:rPr>
      </w:pPr>
      <w:r w:rsidRPr="00F01BC6">
        <w:rPr>
          <w:rFonts w:cs="B Nazanin" w:hint="cs"/>
          <w:sz w:val="24"/>
          <w:szCs w:val="24"/>
          <w:rtl/>
        </w:rPr>
        <w:t xml:space="preserve">3- نبود بسترهای لازم </w:t>
      </w:r>
      <w:r w:rsidR="00F0335D">
        <w:rPr>
          <w:rFonts w:cs="B Nazanin" w:hint="cs"/>
          <w:sz w:val="24"/>
          <w:szCs w:val="24"/>
          <w:rtl/>
        </w:rPr>
        <w:t>جهت</w:t>
      </w:r>
      <w:r w:rsidRPr="00F01BC6">
        <w:rPr>
          <w:rFonts w:cs="B Nazanin" w:hint="cs"/>
          <w:sz w:val="24"/>
          <w:szCs w:val="24"/>
          <w:rtl/>
        </w:rPr>
        <w:t xml:space="preserve"> ورود ارائه‌دهندگان جدید</w:t>
      </w:r>
    </w:p>
    <w:p w:rsidR="00D465D9" w:rsidRDefault="001E2880" w:rsidP="00D465D9">
      <w:pPr>
        <w:pStyle w:val="ListParagraph"/>
        <w:autoSpaceDE w:val="0"/>
        <w:autoSpaceDN w:val="0"/>
        <w:bidi/>
        <w:adjustRightInd w:val="0"/>
        <w:spacing w:after="120"/>
        <w:ind w:left="0"/>
        <w:contextualSpacing w:val="0"/>
        <w:jc w:val="both"/>
        <w:rPr>
          <w:rFonts w:cs="B Nazanin"/>
          <w:sz w:val="24"/>
          <w:szCs w:val="24"/>
          <w:rtl/>
        </w:rPr>
      </w:pPr>
      <w:r w:rsidRPr="00F01BC6">
        <w:rPr>
          <w:rFonts w:cs="B Nazanin" w:hint="cs"/>
          <w:sz w:val="24"/>
          <w:szCs w:val="24"/>
          <w:rtl/>
        </w:rPr>
        <w:t>در نهایت</w:t>
      </w:r>
      <w:r w:rsidR="00F0335D">
        <w:rPr>
          <w:rFonts w:cs="B Nazanin" w:hint="cs"/>
          <w:sz w:val="24"/>
          <w:szCs w:val="24"/>
          <w:rtl/>
        </w:rPr>
        <w:t xml:space="preserve">، بررسی‌های به عمل </w:t>
      </w:r>
      <w:r w:rsidRPr="00F01BC6">
        <w:rPr>
          <w:rFonts w:cs="B Nazanin" w:hint="cs"/>
          <w:sz w:val="24"/>
          <w:szCs w:val="24"/>
          <w:rtl/>
        </w:rPr>
        <w:t>‌آمده نشان داد که در صورت عدم رفع موانع</w:t>
      </w:r>
      <w:r w:rsidR="00F0335D">
        <w:rPr>
          <w:rFonts w:cs="B Nazanin" w:hint="cs"/>
          <w:sz w:val="24"/>
          <w:szCs w:val="24"/>
          <w:rtl/>
        </w:rPr>
        <w:t xml:space="preserve"> فوق</w:t>
      </w:r>
      <w:r w:rsidRPr="00F01BC6">
        <w:rPr>
          <w:rFonts w:cs="B Nazanin" w:hint="cs"/>
          <w:sz w:val="24"/>
          <w:szCs w:val="24"/>
          <w:rtl/>
        </w:rPr>
        <w:t xml:space="preserve"> </w:t>
      </w:r>
      <w:r w:rsidR="00F0335D">
        <w:rPr>
          <w:rFonts w:cs="B Nazanin" w:hint="cs"/>
          <w:sz w:val="24"/>
          <w:szCs w:val="24"/>
          <w:rtl/>
        </w:rPr>
        <w:t>و متعاقب آن،</w:t>
      </w:r>
      <w:r w:rsidRPr="00F01BC6">
        <w:rPr>
          <w:rFonts w:cs="B Nazanin" w:hint="cs"/>
          <w:sz w:val="24"/>
          <w:szCs w:val="24"/>
          <w:rtl/>
        </w:rPr>
        <w:t xml:space="preserve"> ارائه این خدمات صرفاً به‌</w:t>
      </w:r>
      <w:r w:rsidR="00563B92" w:rsidRPr="00F01BC6">
        <w:rPr>
          <w:rFonts w:cs="B Nazanin" w:hint="cs"/>
          <w:sz w:val="24"/>
          <w:szCs w:val="24"/>
          <w:rtl/>
        </w:rPr>
        <w:t xml:space="preserve"> </w:t>
      </w:r>
      <w:r w:rsidRPr="00F01BC6">
        <w:rPr>
          <w:rFonts w:cs="B Nazanin" w:hint="cs"/>
          <w:sz w:val="24"/>
          <w:szCs w:val="24"/>
          <w:rtl/>
        </w:rPr>
        <w:t>صورت خصوصی و کنترل نشده</w:t>
      </w:r>
      <w:r w:rsidR="00F0335D">
        <w:rPr>
          <w:rFonts w:cs="B Nazanin" w:hint="cs"/>
          <w:sz w:val="24"/>
          <w:szCs w:val="24"/>
          <w:rtl/>
        </w:rPr>
        <w:t>،</w:t>
      </w:r>
      <w:r w:rsidRPr="00F01BC6">
        <w:rPr>
          <w:rFonts w:cs="B Nazanin" w:hint="cs"/>
          <w:sz w:val="24"/>
          <w:szCs w:val="24"/>
          <w:rtl/>
        </w:rPr>
        <w:t xml:space="preserve"> هزینه‌ها </w:t>
      </w:r>
      <w:r w:rsidR="00563B92" w:rsidRPr="00F01BC6">
        <w:rPr>
          <w:rFonts w:cs="B Nazanin" w:hint="cs"/>
          <w:sz w:val="24"/>
          <w:szCs w:val="24"/>
          <w:rtl/>
        </w:rPr>
        <w:t xml:space="preserve">کاهش نیافته </w:t>
      </w:r>
      <w:r w:rsidRPr="00F01BC6">
        <w:rPr>
          <w:rFonts w:cs="B Nazanin" w:hint="cs"/>
          <w:sz w:val="24"/>
          <w:szCs w:val="24"/>
          <w:rtl/>
        </w:rPr>
        <w:t xml:space="preserve">و </w:t>
      </w:r>
      <w:r w:rsidR="00563B92" w:rsidRPr="00F01BC6">
        <w:rPr>
          <w:rFonts w:cs="B Nazanin" w:hint="cs"/>
          <w:sz w:val="24"/>
          <w:szCs w:val="24"/>
          <w:rtl/>
        </w:rPr>
        <w:t>کیفیت</w:t>
      </w:r>
      <w:r w:rsidRPr="00F01BC6">
        <w:rPr>
          <w:rFonts w:cs="B Nazanin" w:hint="cs"/>
          <w:sz w:val="24"/>
          <w:szCs w:val="24"/>
          <w:rtl/>
        </w:rPr>
        <w:t xml:space="preserve"> خدمات </w:t>
      </w:r>
      <w:r w:rsidR="00F0335D">
        <w:rPr>
          <w:rFonts w:cs="B Nazanin" w:hint="cs"/>
          <w:sz w:val="24"/>
          <w:szCs w:val="24"/>
          <w:rtl/>
        </w:rPr>
        <w:t>ارتقا</w:t>
      </w:r>
      <w:r w:rsidR="00563B92" w:rsidRPr="00F01BC6">
        <w:rPr>
          <w:rFonts w:cs="B Nazanin" w:hint="cs"/>
          <w:sz w:val="24"/>
          <w:szCs w:val="24"/>
          <w:rtl/>
        </w:rPr>
        <w:t xml:space="preserve"> نمی</w:t>
      </w:r>
      <w:r w:rsidR="00563B92" w:rsidRPr="00F01BC6">
        <w:rPr>
          <w:rFonts w:cs="B Nazanin"/>
          <w:sz w:val="24"/>
          <w:szCs w:val="24"/>
          <w:rtl/>
        </w:rPr>
        <w:softHyphen/>
      </w:r>
      <w:r w:rsidR="00563B92" w:rsidRPr="00F01BC6">
        <w:rPr>
          <w:rFonts w:cs="B Nazanin" w:hint="cs"/>
          <w:sz w:val="24"/>
          <w:szCs w:val="24"/>
          <w:rtl/>
        </w:rPr>
        <w:t xml:space="preserve">یابد. </w:t>
      </w:r>
      <w:r w:rsidR="00F0335D">
        <w:rPr>
          <w:rFonts w:cs="B Nazanin" w:hint="cs"/>
          <w:sz w:val="24"/>
          <w:szCs w:val="24"/>
          <w:rtl/>
        </w:rPr>
        <w:t>به علاوه،</w:t>
      </w:r>
      <w:r w:rsidRPr="00F01BC6">
        <w:rPr>
          <w:rFonts w:cs="B Nazanin" w:hint="cs"/>
          <w:sz w:val="24"/>
          <w:szCs w:val="24"/>
          <w:rtl/>
        </w:rPr>
        <w:t xml:space="preserve"> در این زمینه محدودیت‌هایی در جهت ایجاد اصلاحات در نظام سلامت وجود دارد</w:t>
      </w:r>
      <w:r w:rsidR="00563B92" w:rsidRPr="00F01BC6">
        <w:rPr>
          <w:rFonts w:cs="B Nazanin" w:hint="cs"/>
          <w:sz w:val="24"/>
          <w:szCs w:val="24"/>
          <w:rtl/>
        </w:rPr>
        <w:t>.</w:t>
      </w:r>
      <w:r w:rsidRPr="00F01BC6">
        <w:rPr>
          <w:rFonts w:cs="B Nazanin" w:hint="cs"/>
          <w:sz w:val="24"/>
          <w:szCs w:val="24"/>
          <w:rtl/>
        </w:rPr>
        <w:t xml:space="preserve"> </w:t>
      </w:r>
    </w:p>
    <w:p w:rsidR="00C15634" w:rsidRDefault="00563B92" w:rsidP="00493D94">
      <w:pPr>
        <w:pStyle w:val="ListParagraph"/>
        <w:autoSpaceDE w:val="0"/>
        <w:autoSpaceDN w:val="0"/>
        <w:bidi/>
        <w:adjustRightInd w:val="0"/>
        <w:spacing w:after="120"/>
        <w:ind w:left="0"/>
        <w:contextualSpacing w:val="0"/>
        <w:jc w:val="both"/>
        <w:rPr>
          <w:rFonts w:cs="B Nazanin"/>
          <w:sz w:val="24"/>
          <w:szCs w:val="24"/>
          <w:rtl/>
        </w:rPr>
      </w:pPr>
      <w:r w:rsidRPr="00F01BC6">
        <w:rPr>
          <w:rFonts w:cs="B Nazanin" w:hint="cs"/>
          <w:sz w:val="24"/>
          <w:szCs w:val="24"/>
          <w:rtl/>
          <w:lang w:bidi="fa-IR"/>
        </w:rPr>
        <w:t xml:space="preserve">نتایج </w:t>
      </w:r>
      <w:r w:rsidR="001E2880" w:rsidRPr="00F01BC6">
        <w:rPr>
          <w:rFonts w:cs="B Nazanin" w:hint="cs"/>
          <w:sz w:val="24"/>
          <w:szCs w:val="24"/>
          <w:rtl/>
          <w:lang w:bidi="fa-IR"/>
        </w:rPr>
        <w:t>مطالعه‌ای که در سال 2017 در چین</w:t>
      </w:r>
      <w:r w:rsidR="001E2880" w:rsidRPr="00F01BC6">
        <w:rPr>
          <w:rFonts w:cs="B Nazanin"/>
          <w:sz w:val="24"/>
          <w:szCs w:val="24"/>
          <w:rtl/>
          <w:lang w:bidi="fa-IR"/>
        </w:rPr>
        <w:t xml:space="preserve"> </w:t>
      </w:r>
      <w:r w:rsidR="001E2880" w:rsidRPr="00F01BC6">
        <w:rPr>
          <w:rFonts w:cs="B Nazanin" w:hint="cs"/>
          <w:sz w:val="24"/>
          <w:szCs w:val="24"/>
          <w:rtl/>
          <w:lang w:bidi="fa-IR"/>
        </w:rPr>
        <w:t>بر روی بیماران</w:t>
      </w:r>
      <w:r w:rsidR="00F01BC6" w:rsidRPr="00F01BC6">
        <w:rPr>
          <w:rFonts w:cs="B Nazanin" w:hint="cs"/>
          <w:sz w:val="24"/>
          <w:szCs w:val="24"/>
          <w:rtl/>
          <w:lang w:bidi="fa-IR"/>
        </w:rPr>
        <w:t xml:space="preserve"> سکته</w:t>
      </w:r>
      <w:r w:rsidR="00F01BC6" w:rsidRPr="00F01BC6">
        <w:rPr>
          <w:rFonts w:cs="B Nazanin"/>
          <w:sz w:val="24"/>
          <w:szCs w:val="24"/>
          <w:rtl/>
          <w:lang w:bidi="fa-IR"/>
        </w:rPr>
        <w:softHyphen/>
      </w:r>
      <w:r w:rsidR="001E2880" w:rsidRPr="00F01BC6">
        <w:rPr>
          <w:rFonts w:cs="B Nazanin" w:hint="cs"/>
          <w:sz w:val="24"/>
          <w:szCs w:val="24"/>
          <w:rtl/>
          <w:lang w:bidi="fa-IR"/>
        </w:rPr>
        <w:t>مغزی انجام شد نشان داد که</w:t>
      </w:r>
      <w:r w:rsidR="001E2880" w:rsidRPr="00F01BC6">
        <w:rPr>
          <w:rFonts w:cs="B Nazanin"/>
          <w:sz w:val="24"/>
          <w:szCs w:val="24"/>
          <w:rtl/>
          <w:lang w:bidi="fa-IR"/>
        </w:rPr>
        <w:t xml:space="preserve"> </w:t>
      </w:r>
      <w:r w:rsidR="001E2880" w:rsidRPr="00F01BC6">
        <w:rPr>
          <w:rFonts w:cs="B Nazanin" w:hint="cs"/>
          <w:sz w:val="24"/>
          <w:szCs w:val="24"/>
          <w:rtl/>
          <w:lang w:bidi="fa-IR"/>
        </w:rPr>
        <w:t>نه</w:t>
      </w:r>
      <w:r w:rsidRPr="00F01BC6">
        <w:rPr>
          <w:rFonts w:cs="B Nazanin" w:hint="cs"/>
          <w:sz w:val="24"/>
          <w:szCs w:val="24"/>
          <w:rtl/>
          <w:lang w:bidi="fa-IR"/>
        </w:rPr>
        <w:t xml:space="preserve"> </w:t>
      </w:r>
      <w:r w:rsidR="001E2880" w:rsidRPr="00F01BC6">
        <w:rPr>
          <w:rFonts w:cs="B Nazanin" w:hint="cs"/>
          <w:sz w:val="24"/>
          <w:szCs w:val="24"/>
          <w:rtl/>
          <w:lang w:bidi="fa-IR"/>
        </w:rPr>
        <w:t xml:space="preserve">‌تنها </w:t>
      </w:r>
      <w:r w:rsidR="001E2880" w:rsidRPr="00F01BC6">
        <w:rPr>
          <w:rFonts w:cs="B Nazanin" w:hint="cs"/>
          <w:sz w:val="24"/>
          <w:szCs w:val="24"/>
          <w:rtl/>
        </w:rPr>
        <w:t>هزینه‌های پزشکی و بستری بیماران کم شد</w:t>
      </w:r>
      <w:r w:rsidRPr="00F01BC6">
        <w:rPr>
          <w:rFonts w:cs="B Nazanin" w:hint="cs"/>
          <w:sz w:val="24"/>
          <w:szCs w:val="24"/>
          <w:rtl/>
        </w:rPr>
        <w:t>ه</w:t>
      </w:r>
      <w:r w:rsidR="00493D94">
        <w:rPr>
          <w:rFonts w:cs="B Nazanin" w:hint="cs"/>
          <w:sz w:val="24"/>
          <w:szCs w:val="24"/>
          <w:rtl/>
          <w:lang w:bidi="fa-IR"/>
        </w:rPr>
        <w:t>،</w:t>
      </w:r>
      <w:r w:rsidRPr="00F01BC6">
        <w:rPr>
          <w:rFonts w:cs="B Nazanin" w:hint="cs"/>
          <w:sz w:val="24"/>
          <w:szCs w:val="24"/>
          <w:rtl/>
        </w:rPr>
        <w:t xml:space="preserve"> </w:t>
      </w:r>
      <w:r w:rsidR="001E2880" w:rsidRPr="00F01BC6">
        <w:rPr>
          <w:rFonts w:cs="B Nazanin" w:hint="cs"/>
          <w:sz w:val="24"/>
          <w:szCs w:val="24"/>
          <w:rtl/>
        </w:rPr>
        <w:t>بلکه مدت</w:t>
      </w:r>
      <w:r w:rsidR="00493D94">
        <w:rPr>
          <w:rFonts w:cs="B Nazanin" w:hint="cs"/>
          <w:sz w:val="24"/>
          <w:szCs w:val="24"/>
          <w:rtl/>
        </w:rPr>
        <w:t xml:space="preserve"> </w:t>
      </w:r>
      <w:r w:rsidR="001E2880" w:rsidRPr="00F01BC6">
        <w:rPr>
          <w:rFonts w:cs="B Nazanin" w:hint="cs"/>
          <w:sz w:val="24"/>
          <w:szCs w:val="24"/>
          <w:rtl/>
        </w:rPr>
        <w:t>‌زمان مراقبت از بيماران كاهش و میزان رضایت آن‌ها افزایش یافت</w:t>
      </w:r>
      <w:r w:rsidR="004E4FA2" w:rsidRPr="00F01BC6">
        <w:rPr>
          <w:rFonts w:cs="B Nazanin" w:hint="cs"/>
          <w:sz w:val="24"/>
          <w:szCs w:val="24"/>
          <w:rtl/>
        </w:rPr>
        <w:t>ه است</w:t>
      </w:r>
      <w:r w:rsidR="00C27723" w:rsidRPr="00F01BC6">
        <w:rPr>
          <w:rFonts w:cs="B Nazanin" w:hint="cs"/>
          <w:sz w:val="24"/>
          <w:szCs w:val="24"/>
          <w:rtl/>
        </w:rPr>
        <w:t>.</w:t>
      </w:r>
      <w:r w:rsidR="001E2880" w:rsidRPr="00F01BC6">
        <w:rPr>
          <w:rFonts w:cs="B Nazanin"/>
          <w:sz w:val="24"/>
          <w:szCs w:val="24"/>
          <w:rtl/>
        </w:rPr>
        <w:t xml:space="preserve"> </w:t>
      </w:r>
      <w:r w:rsidR="001E2880" w:rsidRPr="00F01BC6">
        <w:rPr>
          <w:rFonts w:cs="B Nazanin" w:hint="cs"/>
          <w:sz w:val="24"/>
          <w:szCs w:val="24"/>
          <w:rtl/>
        </w:rPr>
        <w:t>مطالعه‌</w:t>
      </w:r>
      <w:r w:rsidR="004E4FA2" w:rsidRPr="00F01BC6">
        <w:rPr>
          <w:rFonts w:cs="B Nazanin" w:hint="cs"/>
          <w:sz w:val="24"/>
          <w:szCs w:val="24"/>
          <w:rtl/>
        </w:rPr>
        <w:t xml:space="preserve"> دیگری </w:t>
      </w:r>
      <w:r w:rsidR="001E2880" w:rsidRPr="00F01BC6">
        <w:rPr>
          <w:rFonts w:cs="B Nazanin" w:hint="cs"/>
          <w:sz w:val="24"/>
          <w:szCs w:val="24"/>
          <w:rtl/>
        </w:rPr>
        <w:t xml:space="preserve">که </w:t>
      </w:r>
      <w:r w:rsidR="004E4FA2" w:rsidRPr="00F01BC6">
        <w:rPr>
          <w:rFonts w:cs="B Nazanin" w:hint="cs"/>
          <w:sz w:val="24"/>
          <w:szCs w:val="24"/>
          <w:rtl/>
        </w:rPr>
        <w:t xml:space="preserve">توسط </w:t>
      </w:r>
      <w:r w:rsidR="001E2880" w:rsidRPr="00F01BC6">
        <w:rPr>
          <w:rFonts w:cs="B Nazanin" w:hint="cs"/>
          <w:sz w:val="24"/>
          <w:szCs w:val="24"/>
          <w:rtl/>
        </w:rPr>
        <w:t>انستیتوی سالمندی و توانبخشی لندن در سال 2019 انجام شد، نشان</w:t>
      </w:r>
      <w:r w:rsidR="001E2880" w:rsidRPr="00F01BC6">
        <w:rPr>
          <w:rFonts w:cs="B Nazanin"/>
          <w:sz w:val="24"/>
          <w:szCs w:val="24"/>
          <w:rtl/>
        </w:rPr>
        <w:t xml:space="preserve"> </w:t>
      </w:r>
      <w:r w:rsidR="001E2880" w:rsidRPr="00F01BC6">
        <w:rPr>
          <w:rFonts w:cs="B Nazanin" w:hint="cs"/>
          <w:sz w:val="24"/>
          <w:szCs w:val="24"/>
          <w:rtl/>
        </w:rPr>
        <w:t>داد</w:t>
      </w:r>
      <w:r w:rsidR="001E2880" w:rsidRPr="00F01BC6">
        <w:rPr>
          <w:rFonts w:cs="B Nazanin"/>
          <w:sz w:val="24"/>
          <w:szCs w:val="24"/>
          <w:rtl/>
        </w:rPr>
        <w:t xml:space="preserve"> </w:t>
      </w:r>
      <w:r w:rsidR="001E2880" w:rsidRPr="00F01BC6">
        <w:rPr>
          <w:rFonts w:cs="B Nazanin" w:hint="cs"/>
          <w:sz w:val="24"/>
          <w:szCs w:val="24"/>
          <w:rtl/>
        </w:rPr>
        <w:t>که</w:t>
      </w:r>
      <w:r w:rsidR="001E2880" w:rsidRPr="00F01BC6">
        <w:rPr>
          <w:rFonts w:cs="B Nazanin"/>
          <w:sz w:val="24"/>
          <w:szCs w:val="24"/>
          <w:rtl/>
        </w:rPr>
        <w:t xml:space="preserve"> </w:t>
      </w:r>
      <w:r w:rsidR="001E2880" w:rsidRPr="00F01BC6">
        <w:rPr>
          <w:rFonts w:cs="B Nazanin" w:hint="cs"/>
          <w:sz w:val="24"/>
          <w:szCs w:val="24"/>
          <w:rtl/>
        </w:rPr>
        <w:t>خدمات</w:t>
      </w:r>
      <w:r w:rsidR="001E2880" w:rsidRPr="00F01BC6">
        <w:rPr>
          <w:rFonts w:cs="B Nazanin"/>
          <w:sz w:val="24"/>
          <w:szCs w:val="24"/>
          <w:rtl/>
        </w:rPr>
        <w:t xml:space="preserve"> </w:t>
      </w:r>
      <w:r w:rsidR="001E2880" w:rsidRPr="00F01BC6">
        <w:rPr>
          <w:rFonts w:cs="B Nazanin" w:hint="cs"/>
          <w:sz w:val="24"/>
          <w:szCs w:val="24"/>
          <w:rtl/>
        </w:rPr>
        <w:t>توانبخشی</w:t>
      </w:r>
      <w:r w:rsidR="001E2880" w:rsidRPr="00F01BC6">
        <w:rPr>
          <w:rFonts w:cs="B Nazanin"/>
          <w:sz w:val="24"/>
          <w:szCs w:val="24"/>
          <w:rtl/>
        </w:rPr>
        <w:t xml:space="preserve"> </w:t>
      </w:r>
      <w:r w:rsidR="001E2880" w:rsidRPr="00F01BC6">
        <w:rPr>
          <w:rFonts w:cs="B Nazanin" w:hint="cs"/>
          <w:sz w:val="24"/>
          <w:szCs w:val="24"/>
          <w:rtl/>
        </w:rPr>
        <w:t>مبتنی</w:t>
      </w:r>
      <w:r w:rsidR="001E2880" w:rsidRPr="00F01BC6">
        <w:rPr>
          <w:rFonts w:cs="B Nazanin"/>
          <w:sz w:val="24"/>
          <w:szCs w:val="24"/>
          <w:rtl/>
        </w:rPr>
        <w:t xml:space="preserve"> </w:t>
      </w:r>
      <w:r w:rsidR="001E2880" w:rsidRPr="00F01BC6">
        <w:rPr>
          <w:rFonts w:cs="B Nazanin" w:hint="cs"/>
          <w:sz w:val="24"/>
          <w:szCs w:val="24"/>
          <w:rtl/>
        </w:rPr>
        <w:t>بر</w:t>
      </w:r>
      <w:r w:rsidR="001E2880" w:rsidRPr="00F01BC6">
        <w:rPr>
          <w:rFonts w:cs="B Nazanin"/>
          <w:sz w:val="24"/>
          <w:szCs w:val="24"/>
          <w:rtl/>
        </w:rPr>
        <w:t xml:space="preserve"> </w:t>
      </w:r>
      <w:r w:rsidR="001E2880" w:rsidRPr="00F01BC6">
        <w:rPr>
          <w:rFonts w:cs="B Nazanin" w:hint="cs"/>
          <w:sz w:val="24"/>
          <w:szCs w:val="24"/>
          <w:rtl/>
        </w:rPr>
        <w:t>جامعه</w:t>
      </w:r>
      <w:r w:rsidR="00493D94">
        <w:rPr>
          <w:rFonts w:cs="B Nazanin" w:hint="cs"/>
          <w:sz w:val="24"/>
          <w:szCs w:val="24"/>
          <w:rtl/>
        </w:rPr>
        <w:t>،</w:t>
      </w:r>
      <w:r w:rsidR="001E2880" w:rsidRPr="00F01BC6">
        <w:rPr>
          <w:rFonts w:cs="B Nazanin"/>
          <w:sz w:val="24"/>
          <w:szCs w:val="24"/>
          <w:rtl/>
        </w:rPr>
        <w:t xml:space="preserve"> </w:t>
      </w:r>
      <w:r w:rsidR="001E2880" w:rsidRPr="00F01BC6">
        <w:rPr>
          <w:rFonts w:cs="B Nazanin" w:hint="cs"/>
          <w:sz w:val="24"/>
          <w:szCs w:val="24"/>
          <w:rtl/>
        </w:rPr>
        <w:t>دارای</w:t>
      </w:r>
      <w:r w:rsidR="001E2880" w:rsidRPr="00F01BC6">
        <w:rPr>
          <w:rFonts w:cs="B Nazanin"/>
          <w:sz w:val="24"/>
          <w:szCs w:val="24"/>
          <w:rtl/>
        </w:rPr>
        <w:t xml:space="preserve"> </w:t>
      </w:r>
      <w:r w:rsidR="001E2880" w:rsidRPr="00F01BC6">
        <w:rPr>
          <w:rFonts w:cs="B Nazanin" w:hint="cs"/>
          <w:sz w:val="24"/>
          <w:szCs w:val="24"/>
          <w:rtl/>
        </w:rPr>
        <w:t>سود</w:t>
      </w:r>
      <w:r w:rsidR="001E2880" w:rsidRPr="00F01BC6">
        <w:rPr>
          <w:rFonts w:cs="B Nazanin"/>
          <w:sz w:val="24"/>
          <w:szCs w:val="24"/>
          <w:rtl/>
        </w:rPr>
        <w:t xml:space="preserve"> </w:t>
      </w:r>
      <w:r w:rsidR="001E2880" w:rsidRPr="00F01BC6">
        <w:rPr>
          <w:rFonts w:cs="B Nazanin" w:hint="cs"/>
          <w:sz w:val="24"/>
          <w:szCs w:val="24"/>
          <w:rtl/>
        </w:rPr>
        <w:t>خالص</w:t>
      </w:r>
      <w:r w:rsidR="001E2880" w:rsidRPr="00F01BC6">
        <w:rPr>
          <w:rFonts w:cs="B Nazanin"/>
          <w:sz w:val="24"/>
          <w:szCs w:val="24"/>
          <w:rtl/>
        </w:rPr>
        <w:t xml:space="preserve"> </w:t>
      </w:r>
      <w:r w:rsidR="001E2880" w:rsidRPr="00F01BC6">
        <w:rPr>
          <w:rFonts w:cs="B Nazanin" w:hint="cs"/>
          <w:sz w:val="24"/>
          <w:szCs w:val="24"/>
          <w:rtl/>
        </w:rPr>
        <w:t>مالی</w:t>
      </w:r>
      <w:r w:rsidR="001E2880" w:rsidRPr="00F01BC6">
        <w:rPr>
          <w:rFonts w:cs="B Nazanin"/>
          <w:sz w:val="24"/>
          <w:szCs w:val="24"/>
          <w:rtl/>
        </w:rPr>
        <w:t xml:space="preserve"> </w:t>
      </w:r>
      <w:r w:rsidR="001E2880" w:rsidRPr="00F01BC6">
        <w:rPr>
          <w:rFonts w:cs="B Nazanin" w:hint="cs"/>
          <w:sz w:val="24"/>
          <w:szCs w:val="24"/>
          <w:rtl/>
        </w:rPr>
        <w:t>بیش</w:t>
      </w:r>
      <w:r w:rsidR="001E2880" w:rsidRPr="00F01BC6">
        <w:rPr>
          <w:rFonts w:cs="B Nazanin"/>
          <w:sz w:val="24"/>
          <w:szCs w:val="24"/>
          <w:rtl/>
        </w:rPr>
        <w:t xml:space="preserve"> </w:t>
      </w:r>
      <w:r w:rsidR="001E2880" w:rsidRPr="00F01BC6">
        <w:rPr>
          <w:rFonts w:cs="B Nazanin" w:hint="cs"/>
          <w:sz w:val="24"/>
          <w:szCs w:val="24"/>
          <w:rtl/>
        </w:rPr>
        <w:t>از</w:t>
      </w:r>
      <w:r w:rsidR="001E2880" w:rsidRPr="00F01BC6">
        <w:rPr>
          <w:rFonts w:cs="B Nazanin"/>
          <w:sz w:val="24"/>
          <w:szCs w:val="24"/>
          <w:rtl/>
        </w:rPr>
        <w:t xml:space="preserve"> 43</w:t>
      </w:r>
      <w:r w:rsidR="001E2880" w:rsidRPr="00F01BC6">
        <w:rPr>
          <w:rFonts w:cs="B Nazanin" w:hint="cs"/>
          <w:sz w:val="24"/>
          <w:szCs w:val="24"/>
          <w:rtl/>
        </w:rPr>
        <w:t>،</w:t>
      </w:r>
      <w:r w:rsidR="001E2880" w:rsidRPr="00F01BC6">
        <w:rPr>
          <w:rFonts w:cs="B Nazanin"/>
          <w:sz w:val="24"/>
          <w:szCs w:val="24"/>
          <w:rtl/>
        </w:rPr>
        <w:t xml:space="preserve">655 </w:t>
      </w:r>
      <w:r w:rsidR="001E2880" w:rsidRPr="00F01BC6">
        <w:rPr>
          <w:rFonts w:cs="B Nazanin" w:hint="cs"/>
          <w:sz w:val="24"/>
          <w:szCs w:val="24"/>
          <w:rtl/>
        </w:rPr>
        <w:t>دلار</w:t>
      </w:r>
      <w:r w:rsidR="001E2880" w:rsidRPr="00F01BC6">
        <w:rPr>
          <w:rFonts w:cs="B Nazanin"/>
          <w:sz w:val="24"/>
          <w:szCs w:val="24"/>
          <w:rtl/>
        </w:rPr>
        <w:t xml:space="preserve"> </w:t>
      </w:r>
      <w:r w:rsidR="001E2880" w:rsidRPr="00F01BC6">
        <w:rPr>
          <w:rFonts w:cs="B Nazanin" w:hint="cs"/>
          <w:sz w:val="24"/>
          <w:szCs w:val="24"/>
          <w:rtl/>
        </w:rPr>
        <w:t>نسبت</w:t>
      </w:r>
      <w:r w:rsidR="001E2880" w:rsidRPr="00F01BC6">
        <w:rPr>
          <w:rFonts w:cs="B Nazanin"/>
          <w:sz w:val="24"/>
          <w:szCs w:val="24"/>
          <w:rtl/>
        </w:rPr>
        <w:t xml:space="preserve"> </w:t>
      </w:r>
      <w:r w:rsidR="001E2880" w:rsidRPr="00F01BC6">
        <w:rPr>
          <w:rFonts w:cs="B Nazanin" w:hint="cs"/>
          <w:sz w:val="24"/>
          <w:szCs w:val="24"/>
          <w:rtl/>
        </w:rPr>
        <w:t>به</w:t>
      </w:r>
      <w:r w:rsidR="001E2880" w:rsidRPr="00F01BC6">
        <w:rPr>
          <w:rFonts w:cs="B Nazanin"/>
          <w:sz w:val="24"/>
          <w:szCs w:val="24"/>
          <w:rtl/>
        </w:rPr>
        <w:t xml:space="preserve"> </w:t>
      </w:r>
      <w:r w:rsidR="001E2880" w:rsidRPr="00F01BC6">
        <w:rPr>
          <w:rFonts w:cs="B Nazanin" w:hint="cs"/>
          <w:sz w:val="24"/>
          <w:szCs w:val="24"/>
          <w:rtl/>
        </w:rPr>
        <w:t>مراقبت‌های</w:t>
      </w:r>
      <w:r w:rsidR="001E2880" w:rsidRPr="00F01BC6">
        <w:rPr>
          <w:rFonts w:cs="B Nazanin"/>
          <w:sz w:val="24"/>
          <w:szCs w:val="24"/>
          <w:rtl/>
        </w:rPr>
        <w:t xml:space="preserve"> </w:t>
      </w:r>
      <w:r w:rsidR="001E2880" w:rsidRPr="00F01BC6">
        <w:rPr>
          <w:rFonts w:cs="B Nazanin" w:hint="cs"/>
          <w:sz w:val="24"/>
          <w:szCs w:val="24"/>
          <w:rtl/>
        </w:rPr>
        <w:t>معمول</w:t>
      </w:r>
      <w:r w:rsidR="001E2880" w:rsidRPr="00F01BC6">
        <w:rPr>
          <w:rFonts w:cs="B Nazanin"/>
          <w:sz w:val="24"/>
          <w:szCs w:val="24"/>
          <w:rtl/>
        </w:rPr>
        <w:t xml:space="preserve"> </w:t>
      </w:r>
      <w:r w:rsidR="001E2880" w:rsidRPr="00F01BC6">
        <w:rPr>
          <w:rFonts w:cs="B Nazanin" w:hint="cs"/>
          <w:sz w:val="24"/>
          <w:szCs w:val="24"/>
          <w:rtl/>
        </w:rPr>
        <w:t>است</w:t>
      </w:r>
      <w:r w:rsidR="001E2880" w:rsidRPr="00F01BC6">
        <w:rPr>
          <w:rFonts w:cs="B Nazanin"/>
          <w:sz w:val="24"/>
          <w:szCs w:val="24"/>
          <w:rtl/>
        </w:rPr>
        <w:t xml:space="preserve"> </w:t>
      </w:r>
      <w:r w:rsidR="001E2880" w:rsidRPr="00F01BC6">
        <w:rPr>
          <w:rFonts w:cs="B Nazanin" w:hint="cs"/>
          <w:sz w:val="24"/>
          <w:szCs w:val="24"/>
          <w:rtl/>
        </w:rPr>
        <w:t>و نه</w:t>
      </w:r>
      <w:r w:rsidR="004E4FA2" w:rsidRPr="00F01BC6">
        <w:rPr>
          <w:rFonts w:cs="B Nazanin" w:hint="cs"/>
          <w:sz w:val="24"/>
          <w:szCs w:val="24"/>
          <w:rtl/>
        </w:rPr>
        <w:t xml:space="preserve"> </w:t>
      </w:r>
      <w:r w:rsidR="001E2880" w:rsidRPr="00F01BC6">
        <w:rPr>
          <w:rFonts w:cs="B Nazanin" w:hint="cs"/>
          <w:sz w:val="24"/>
          <w:szCs w:val="24"/>
          <w:rtl/>
        </w:rPr>
        <w:t>‌تنها هزینه کمتری دارد</w:t>
      </w:r>
      <w:r w:rsidR="00493D94">
        <w:rPr>
          <w:rFonts w:cs="B Nazanin" w:hint="cs"/>
          <w:sz w:val="24"/>
          <w:szCs w:val="24"/>
          <w:rtl/>
        </w:rPr>
        <w:t>،</w:t>
      </w:r>
      <w:r w:rsidR="001E2880" w:rsidRPr="00F01BC6">
        <w:rPr>
          <w:rFonts w:cs="B Nazanin" w:hint="cs"/>
          <w:sz w:val="24"/>
          <w:szCs w:val="24"/>
          <w:rtl/>
        </w:rPr>
        <w:t xml:space="preserve"> بلکه</w:t>
      </w:r>
      <w:r w:rsidR="001E2880" w:rsidRPr="00F01BC6">
        <w:rPr>
          <w:rFonts w:cs="B Nazanin"/>
          <w:sz w:val="24"/>
          <w:szCs w:val="24"/>
          <w:rtl/>
        </w:rPr>
        <w:t xml:space="preserve"> </w:t>
      </w:r>
      <w:r w:rsidR="001E2880" w:rsidRPr="00F01BC6">
        <w:rPr>
          <w:rFonts w:cs="B Nazanin" w:hint="cs"/>
          <w:sz w:val="24"/>
          <w:szCs w:val="24"/>
          <w:rtl/>
        </w:rPr>
        <w:t xml:space="preserve">مؤثرتر </w:t>
      </w:r>
      <w:r w:rsidR="00493D94">
        <w:rPr>
          <w:rFonts w:cs="B Nazanin" w:hint="cs"/>
          <w:sz w:val="24"/>
          <w:szCs w:val="24"/>
          <w:rtl/>
        </w:rPr>
        <w:t xml:space="preserve">بوده و </w:t>
      </w:r>
      <w:r w:rsidR="001E2880" w:rsidRPr="00F01BC6">
        <w:rPr>
          <w:rFonts w:cs="B Nazanin" w:hint="cs"/>
          <w:sz w:val="24"/>
          <w:szCs w:val="24"/>
          <w:rtl/>
        </w:rPr>
        <w:t>نتایج حاصل از تجزیه</w:t>
      </w:r>
      <w:r w:rsidR="004E4FA2" w:rsidRPr="00F01BC6">
        <w:rPr>
          <w:rFonts w:cs="B Nazanin" w:hint="cs"/>
          <w:sz w:val="24"/>
          <w:szCs w:val="24"/>
          <w:rtl/>
        </w:rPr>
        <w:t xml:space="preserve"> </w:t>
      </w:r>
      <w:r w:rsidR="001E2880" w:rsidRPr="00F01BC6">
        <w:rPr>
          <w:rFonts w:cs="B Nazanin" w:hint="cs"/>
          <w:sz w:val="24"/>
          <w:szCs w:val="24"/>
          <w:rtl/>
        </w:rPr>
        <w:t>‌و</w:t>
      </w:r>
      <w:r w:rsidR="004E4FA2" w:rsidRPr="00F01BC6">
        <w:rPr>
          <w:rFonts w:cs="B Nazanin" w:hint="cs"/>
          <w:sz w:val="24"/>
          <w:szCs w:val="24"/>
          <w:rtl/>
        </w:rPr>
        <w:t xml:space="preserve"> </w:t>
      </w:r>
      <w:r w:rsidR="001E2880" w:rsidRPr="00F01BC6">
        <w:rPr>
          <w:rFonts w:cs="B Nazanin" w:hint="cs"/>
          <w:sz w:val="24"/>
          <w:szCs w:val="24"/>
          <w:rtl/>
        </w:rPr>
        <w:t>تحلیل‌ها</w:t>
      </w:r>
      <w:r w:rsidR="00493D94">
        <w:rPr>
          <w:rFonts w:cs="B Nazanin" w:hint="cs"/>
          <w:sz w:val="24"/>
          <w:szCs w:val="24"/>
          <w:rtl/>
        </w:rPr>
        <w:t xml:space="preserve"> نیز</w:t>
      </w:r>
      <w:r w:rsidR="001E2880" w:rsidRPr="00F01BC6">
        <w:rPr>
          <w:rFonts w:cs="B Nazanin" w:hint="cs"/>
          <w:sz w:val="24"/>
          <w:szCs w:val="24"/>
          <w:rtl/>
        </w:rPr>
        <w:t xml:space="preserve"> </w:t>
      </w:r>
      <w:r w:rsidR="004E4FA2" w:rsidRPr="00F01BC6">
        <w:rPr>
          <w:rFonts w:cs="B Nazanin" w:hint="cs"/>
          <w:sz w:val="24"/>
          <w:szCs w:val="24"/>
          <w:rtl/>
        </w:rPr>
        <w:t>مؤید</w:t>
      </w:r>
      <w:r w:rsidR="001E2880" w:rsidRPr="00F01BC6">
        <w:rPr>
          <w:rFonts w:cs="B Nazanin" w:hint="cs"/>
          <w:sz w:val="24"/>
          <w:szCs w:val="24"/>
          <w:rtl/>
        </w:rPr>
        <w:t xml:space="preserve"> افزایش هزینه</w:t>
      </w:r>
      <w:r w:rsidR="005D649E">
        <w:rPr>
          <w:rFonts w:cs="B Nazanin" w:hint="cs"/>
          <w:sz w:val="24"/>
          <w:szCs w:val="24"/>
          <w:rtl/>
        </w:rPr>
        <w:t xml:space="preserve"> </w:t>
      </w:r>
      <w:r w:rsidR="001E2880" w:rsidRPr="00F01BC6">
        <w:rPr>
          <w:rFonts w:cs="B Nazanin" w:hint="cs"/>
          <w:sz w:val="24"/>
          <w:szCs w:val="24"/>
          <w:rtl/>
        </w:rPr>
        <w:t>-</w:t>
      </w:r>
      <w:r w:rsidR="005D649E">
        <w:rPr>
          <w:rFonts w:cs="B Nazanin" w:hint="cs"/>
          <w:sz w:val="24"/>
          <w:szCs w:val="24"/>
          <w:rtl/>
        </w:rPr>
        <w:t xml:space="preserve"> </w:t>
      </w:r>
      <w:r w:rsidR="001E2880" w:rsidRPr="00F01BC6">
        <w:rPr>
          <w:rFonts w:cs="B Nazanin" w:hint="cs"/>
          <w:sz w:val="24"/>
          <w:szCs w:val="24"/>
          <w:rtl/>
        </w:rPr>
        <w:t>اثربخشی این برنامه</w:t>
      </w:r>
      <w:r w:rsidR="001E2880" w:rsidRPr="00F01BC6">
        <w:rPr>
          <w:rFonts w:cs="B Nazanin" w:hint="cs"/>
          <w:sz w:val="24"/>
          <w:szCs w:val="24"/>
        </w:rPr>
        <w:t xml:space="preserve"> </w:t>
      </w:r>
      <w:r w:rsidR="001E2880" w:rsidRPr="00F01BC6">
        <w:rPr>
          <w:rFonts w:cs="B Nazanin" w:hint="cs"/>
          <w:sz w:val="24"/>
          <w:szCs w:val="24"/>
          <w:rtl/>
        </w:rPr>
        <w:t>در 100</w:t>
      </w:r>
      <w:r w:rsidR="00493D94">
        <w:rPr>
          <w:rFonts w:cs="B Nazanin" w:hint="cs"/>
          <w:sz w:val="24"/>
          <w:szCs w:val="24"/>
          <w:rtl/>
        </w:rPr>
        <w:t xml:space="preserve"> </w:t>
      </w:r>
      <w:r w:rsidR="00F01BC6" w:rsidRPr="00F01BC6">
        <w:rPr>
          <w:rFonts w:cs="B Nazanin" w:hint="cs"/>
          <w:sz w:val="24"/>
          <w:szCs w:val="24"/>
          <w:rtl/>
        </w:rPr>
        <w:t>درصد</w:t>
      </w:r>
      <w:r w:rsidR="001E2880" w:rsidRPr="00F01BC6">
        <w:rPr>
          <w:rFonts w:cs="B Nazanin" w:hint="cs"/>
          <w:sz w:val="24"/>
          <w:szCs w:val="24"/>
          <w:rtl/>
        </w:rPr>
        <w:t xml:space="preserve"> موارد</w:t>
      </w:r>
      <w:r w:rsidR="00493D94">
        <w:rPr>
          <w:rFonts w:cs="B Nazanin" w:hint="cs"/>
          <w:sz w:val="24"/>
          <w:szCs w:val="24"/>
          <w:rtl/>
        </w:rPr>
        <w:t>،</w:t>
      </w:r>
      <w:r w:rsidR="001E2880" w:rsidRPr="00F01BC6">
        <w:rPr>
          <w:rFonts w:cs="B Nazanin" w:hint="cs"/>
          <w:sz w:val="24"/>
          <w:szCs w:val="24"/>
          <w:rtl/>
        </w:rPr>
        <w:t xml:space="preserve"> در مقایسه با </w:t>
      </w:r>
      <w:r w:rsidR="00493D94" w:rsidRPr="00F01BC6">
        <w:rPr>
          <w:rFonts w:cs="B Nazanin" w:hint="cs"/>
          <w:sz w:val="24"/>
          <w:szCs w:val="24"/>
          <w:rtl/>
        </w:rPr>
        <w:t>برتر</w:t>
      </w:r>
      <w:r w:rsidR="00493D94">
        <w:rPr>
          <w:rFonts w:cs="B Nazanin" w:hint="cs"/>
          <w:sz w:val="24"/>
          <w:szCs w:val="24"/>
          <w:rtl/>
        </w:rPr>
        <w:t>ین</w:t>
      </w:r>
      <w:r w:rsidR="00493D94" w:rsidRPr="00F01BC6">
        <w:rPr>
          <w:rFonts w:cs="B Nazanin" w:hint="cs"/>
          <w:sz w:val="24"/>
          <w:szCs w:val="24"/>
          <w:rtl/>
        </w:rPr>
        <w:t xml:space="preserve"> </w:t>
      </w:r>
      <w:r w:rsidR="001E2880" w:rsidRPr="00F01BC6">
        <w:rPr>
          <w:rFonts w:cs="B Nazanin" w:hint="cs"/>
          <w:sz w:val="24"/>
          <w:szCs w:val="24"/>
          <w:rtl/>
        </w:rPr>
        <w:t xml:space="preserve">مراقبت‌های معمول </w:t>
      </w:r>
      <w:r w:rsidR="004E4FA2" w:rsidRPr="00F01BC6">
        <w:rPr>
          <w:rFonts w:cs="B Nazanin" w:hint="cs"/>
          <w:sz w:val="24"/>
          <w:szCs w:val="24"/>
          <w:rtl/>
        </w:rPr>
        <w:t>می</w:t>
      </w:r>
      <w:r w:rsidR="004E4FA2" w:rsidRPr="00F01BC6">
        <w:rPr>
          <w:rFonts w:cs="B Nazanin"/>
          <w:sz w:val="24"/>
          <w:szCs w:val="24"/>
          <w:rtl/>
        </w:rPr>
        <w:softHyphen/>
      </w:r>
      <w:r w:rsidR="004E4FA2" w:rsidRPr="00F01BC6">
        <w:rPr>
          <w:rFonts w:cs="B Nazanin" w:hint="cs"/>
          <w:sz w:val="24"/>
          <w:szCs w:val="24"/>
          <w:rtl/>
        </w:rPr>
        <w:t>باشد</w:t>
      </w:r>
      <w:r w:rsidR="00C27723" w:rsidRPr="00F01BC6">
        <w:rPr>
          <w:rFonts w:cs="B Nazanin" w:hint="cs"/>
          <w:sz w:val="24"/>
          <w:szCs w:val="24"/>
          <w:rtl/>
        </w:rPr>
        <w:t>.</w:t>
      </w:r>
      <w:r w:rsidR="001E2880" w:rsidRPr="00F01BC6">
        <w:rPr>
          <w:rFonts w:cs="B Nazanin"/>
          <w:sz w:val="24"/>
          <w:szCs w:val="24"/>
          <w:rtl/>
        </w:rPr>
        <w:t xml:space="preserve"> </w:t>
      </w:r>
    </w:p>
    <w:p w:rsidR="00C15634" w:rsidRPr="00CA11D0" w:rsidRDefault="001E2880" w:rsidP="00981590">
      <w:pPr>
        <w:pStyle w:val="ListParagraph"/>
        <w:autoSpaceDE w:val="0"/>
        <w:autoSpaceDN w:val="0"/>
        <w:bidi/>
        <w:adjustRightInd w:val="0"/>
        <w:spacing w:after="120"/>
        <w:ind w:left="0"/>
        <w:contextualSpacing w:val="0"/>
        <w:jc w:val="both"/>
        <w:rPr>
          <w:rFonts w:cs="B Nazanin"/>
          <w:sz w:val="24"/>
          <w:szCs w:val="24"/>
          <w:rtl/>
        </w:rPr>
      </w:pPr>
      <w:r w:rsidRPr="00F01BC6">
        <w:rPr>
          <w:rFonts w:cs="B Nazanin" w:hint="cs"/>
          <w:sz w:val="24"/>
          <w:szCs w:val="24"/>
          <w:rtl/>
        </w:rPr>
        <w:t>شواهد علمی بسیاری در مورد نتایج مثبت برنامه‌های توانبخشی در منزل و نیز خدمات مبتنی بر جامعه، در کشورهای با درآمد بالا</w:t>
      </w:r>
      <w:r w:rsidRPr="00F01BC6">
        <w:rPr>
          <w:rFonts w:cs="B Nazanin"/>
          <w:sz w:val="24"/>
          <w:szCs w:val="24"/>
          <w:rtl/>
        </w:rPr>
        <w:t xml:space="preserve"> </w:t>
      </w:r>
      <w:r w:rsidRPr="00CA11D0">
        <w:rPr>
          <w:rFonts w:cs="B Nazanin" w:hint="cs"/>
          <w:sz w:val="24"/>
          <w:szCs w:val="24"/>
          <w:rtl/>
        </w:rPr>
        <w:t>نسبت به کشورهای کم‌درآمد</w:t>
      </w:r>
      <w:r w:rsidRPr="00CA11D0">
        <w:rPr>
          <w:rFonts w:cs="B Nazanin"/>
          <w:sz w:val="24"/>
          <w:szCs w:val="24"/>
          <w:rtl/>
        </w:rPr>
        <w:t xml:space="preserve"> </w:t>
      </w:r>
      <w:r w:rsidR="00493D94" w:rsidRPr="00CA11D0">
        <w:rPr>
          <w:rFonts w:cs="B Nazanin" w:hint="cs"/>
          <w:sz w:val="24"/>
          <w:szCs w:val="24"/>
          <w:rtl/>
        </w:rPr>
        <w:t>و</w:t>
      </w:r>
      <w:r w:rsidRPr="00CA11D0">
        <w:rPr>
          <w:rFonts w:cs="B Nazanin" w:hint="cs"/>
          <w:sz w:val="24"/>
          <w:szCs w:val="24"/>
          <w:rtl/>
        </w:rPr>
        <w:t>جود دارد</w:t>
      </w:r>
      <w:r w:rsidR="00C27723" w:rsidRPr="00CA11D0">
        <w:rPr>
          <w:rFonts w:cs="B Nazanin" w:hint="cs"/>
          <w:sz w:val="24"/>
          <w:szCs w:val="24"/>
          <w:rtl/>
        </w:rPr>
        <w:t>.</w:t>
      </w:r>
      <w:r w:rsidRPr="00CA11D0">
        <w:rPr>
          <w:rFonts w:cs="B Nazanin" w:hint="cs"/>
          <w:sz w:val="24"/>
          <w:szCs w:val="24"/>
          <w:rtl/>
        </w:rPr>
        <w:t xml:space="preserve"> به‌طورکلی می‌توان</w:t>
      </w:r>
      <w:r w:rsidR="003B0D64" w:rsidRPr="00CA11D0">
        <w:rPr>
          <w:rFonts w:cs="B Nazanin" w:hint="cs"/>
          <w:sz w:val="24"/>
          <w:szCs w:val="24"/>
          <w:rtl/>
        </w:rPr>
        <w:t xml:space="preserve"> گفت در سه دهه اخیر</w:t>
      </w:r>
      <w:r w:rsidR="00493D94" w:rsidRPr="00CA11D0">
        <w:rPr>
          <w:rFonts w:cs="B Nazanin" w:hint="cs"/>
          <w:sz w:val="24"/>
          <w:szCs w:val="24"/>
          <w:rtl/>
        </w:rPr>
        <w:t>،</w:t>
      </w:r>
      <w:r w:rsidRPr="00CA11D0">
        <w:rPr>
          <w:rFonts w:cs="B Nazanin" w:hint="cs"/>
          <w:sz w:val="24"/>
          <w:szCs w:val="24"/>
          <w:rtl/>
        </w:rPr>
        <w:t xml:space="preserve"> نگرش جهانی از ارائه خدمات </w:t>
      </w:r>
      <w:r w:rsidR="00F01BC6" w:rsidRPr="00CA11D0">
        <w:rPr>
          <w:rFonts w:cs="B Nazanin" w:hint="cs"/>
          <w:sz w:val="24"/>
          <w:szCs w:val="24"/>
          <w:rtl/>
        </w:rPr>
        <w:t>مؤ</w:t>
      </w:r>
      <w:r w:rsidRPr="00CA11D0">
        <w:rPr>
          <w:rFonts w:cs="B Nazanin" w:hint="cs"/>
          <w:sz w:val="24"/>
          <w:szCs w:val="24"/>
          <w:rtl/>
        </w:rPr>
        <w:t>سسه‌ای به سمت خدمات توانبخشی مبتنی بر جامعه</w:t>
      </w:r>
      <w:r w:rsidRPr="00CA11D0">
        <w:rPr>
          <w:rFonts w:cs="B Nazanin"/>
          <w:sz w:val="24"/>
          <w:szCs w:val="24"/>
        </w:rPr>
        <w:t xml:space="preserve"> </w:t>
      </w:r>
      <w:r w:rsidR="003B0D64" w:rsidRPr="00CA11D0">
        <w:rPr>
          <w:rFonts w:cs="B Nazanin" w:hint="cs"/>
          <w:sz w:val="24"/>
          <w:szCs w:val="24"/>
          <w:rtl/>
        </w:rPr>
        <w:t xml:space="preserve"> تغییر </w:t>
      </w:r>
      <w:r w:rsidR="00C15634" w:rsidRPr="00CA11D0">
        <w:rPr>
          <w:rFonts w:cs="B Nazanin" w:hint="cs"/>
          <w:sz w:val="24"/>
          <w:szCs w:val="24"/>
          <w:rtl/>
        </w:rPr>
        <w:t>یافت</w:t>
      </w:r>
      <w:r w:rsidR="003B0D64" w:rsidRPr="00CA11D0">
        <w:rPr>
          <w:rFonts w:cs="B Nazanin" w:hint="cs"/>
          <w:sz w:val="24"/>
          <w:szCs w:val="24"/>
          <w:rtl/>
        </w:rPr>
        <w:t>ه</w:t>
      </w:r>
      <w:r w:rsidRPr="00CA11D0">
        <w:rPr>
          <w:rFonts w:cs="B Nazanin" w:hint="cs"/>
          <w:sz w:val="24"/>
          <w:szCs w:val="24"/>
          <w:rtl/>
        </w:rPr>
        <w:t xml:space="preserve"> است</w:t>
      </w:r>
      <w:r w:rsidRPr="00CA11D0">
        <w:rPr>
          <w:rFonts w:cs="B Nazanin"/>
          <w:sz w:val="24"/>
          <w:szCs w:val="24"/>
          <w:rtl/>
        </w:rPr>
        <w:t>.</w:t>
      </w:r>
      <w:r w:rsidRPr="00CA11D0">
        <w:rPr>
          <w:rFonts w:cs="B Nazanin" w:hint="cs"/>
          <w:sz w:val="24"/>
          <w:szCs w:val="24"/>
          <w:rtl/>
        </w:rPr>
        <w:t xml:space="preserve"> </w:t>
      </w:r>
      <w:r w:rsidR="003D0EA8">
        <w:rPr>
          <w:rFonts w:cs="B Nazanin" w:hint="cs"/>
          <w:sz w:val="24"/>
          <w:szCs w:val="24"/>
          <w:rtl/>
        </w:rPr>
        <w:t xml:space="preserve"> </w:t>
      </w:r>
    </w:p>
    <w:p w:rsidR="00C15634" w:rsidRDefault="00C15634" w:rsidP="00D02232">
      <w:pPr>
        <w:pStyle w:val="ListParagraph"/>
        <w:autoSpaceDE w:val="0"/>
        <w:autoSpaceDN w:val="0"/>
        <w:bidi/>
        <w:adjustRightInd w:val="0"/>
        <w:spacing w:after="0"/>
        <w:ind w:left="0"/>
        <w:contextualSpacing w:val="0"/>
        <w:jc w:val="both"/>
        <w:rPr>
          <w:rFonts w:cs="B Nazanin"/>
          <w:sz w:val="24"/>
          <w:szCs w:val="24"/>
          <w:rtl/>
        </w:rPr>
      </w:pPr>
      <w:r>
        <w:rPr>
          <w:rFonts w:cs="B Nazanin" w:hint="cs"/>
          <w:sz w:val="24"/>
          <w:szCs w:val="24"/>
          <w:rtl/>
        </w:rPr>
        <w:t xml:space="preserve">در مجموع، </w:t>
      </w:r>
      <w:r w:rsidR="00D02232" w:rsidRPr="00B67A78">
        <w:rPr>
          <w:rFonts w:cs="B Nazanin" w:hint="cs"/>
          <w:sz w:val="24"/>
          <w:szCs w:val="24"/>
          <w:rtl/>
        </w:rPr>
        <w:t>موانعی</w:t>
      </w:r>
      <w:r w:rsidR="00D02232">
        <w:rPr>
          <w:rFonts w:cs="B Nazanin" w:hint="cs"/>
          <w:sz w:val="24"/>
          <w:szCs w:val="24"/>
          <w:rtl/>
        </w:rPr>
        <w:t xml:space="preserve"> که در رابطه با</w:t>
      </w:r>
      <w:r>
        <w:rPr>
          <w:rFonts w:cs="B Nazanin" w:hint="cs"/>
          <w:sz w:val="24"/>
          <w:szCs w:val="24"/>
          <w:rtl/>
        </w:rPr>
        <w:t xml:space="preserve"> </w:t>
      </w:r>
      <w:r w:rsidR="00493D94">
        <w:rPr>
          <w:rFonts w:cs="B Nazanin" w:hint="cs"/>
          <w:sz w:val="24"/>
          <w:szCs w:val="24"/>
          <w:rtl/>
        </w:rPr>
        <w:t xml:space="preserve">عدم توسعه </w:t>
      </w:r>
      <w:r w:rsidR="00346719" w:rsidRPr="00B67A78">
        <w:rPr>
          <w:rFonts w:cs="B Nazanin" w:hint="cs"/>
          <w:sz w:val="24"/>
          <w:szCs w:val="24"/>
          <w:rtl/>
        </w:rPr>
        <w:t>خدمات جامعه</w:t>
      </w:r>
      <w:r w:rsidR="00346719" w:rsidRPr="00B67A78">
        <w:rPr>
          <w:rFonts w:cs="B Nazanin"/>
          <w:sz w:val="24"/>
          <w:szCs w:val="24"/>
          <w:rtl/>
        </w:rPr>
        <w:softHyphen/>
      </w:r>
      <w:r w:rsidR="00346719" w:rsidRPr="00B67A78">
        <w:rPr>
          <w:rFonts w:cs="B Nazanin" w:hint="cs"/>
          <w:sz w:val="24"/>
          <w:szCs w:val="24"/>
          <w:rtl/>
        </w:rPr>
        <w:t xml:space="preserve">محور در کشور </w:t>
      </w:r>
      <w:r w:rsidR="00D02232">
        <w:rPr>
          <w:rFonts w:cs="B Nazanin" w:hint="cs"/>
          <w:sz w:val="24"/>
          <w:szCs w:val="24"/>
          <w:rtl/>
        </w:rPr>
        <w:t xml:space="preserve">مطرح </w:t>
      </w:r>
      <w:r w:rsidR="00346719" w:rsidRPr="00B67A78">
        <w:rPr>
          <w:rFonts w:cs="B Nazanin" w:hint="cs"/>
          <w:sz w:val="24"/>
          <w:szCs w:val="24"/>
          <w:rtl/>
        </w:rPr>
        <w:t>می</w:t>
      </w:r>
      <w:r w:rsidR="00346719" w:rsidRPr="00B67A78">
        <w:rPr>
          <w:rFonts w:cs="B Nazanin"/>
          <w:sz w:val="24"/>
          <w:szCs w:val="24"/>
          <w:rtl/>
        </w:rPr>
        <w:softHyphen/>
      </w:r>
      <w:r>
        <w:rPr>
          <w:rFonts w:cs="B Nazanin" w:hint="cs"/>
          <w:sz w:val="24"/>
          <w:szCs w:val="24"/>
          <w:rtl/>
        </w:rPr>
        <w:t>گرد</w:t>
      </w:r>
      <w:r w:rsidR="00D02232">
        <w:rPr>
          <w:rFonts w:cs="B Nazanin" w:hint="cs"/>
          <w:sz w:val="24"/>
          <w:szCs w:val="24"/>
          <w:rtl/>
        </w:rPr>
        <w:t xml:space="preserve">ند، </w:t>
      </w:r>
      <w:r>
        <w:rPr>
          <w:rFonts w:cs="B Nazanin" w:hint="cs"/>
          <w:sz w:val="24"/>
          <w:szCs w:val="24"/>
          <w:rtl/>
        </w:rPr>
        <w:t>عبارتند از:</w:t>
      </w:r>
    </w:p>
    <w:p w:rsidR="00C15634" w:rsidRDefault="001E2880" w:rsidP="00C15634">
      <w:pPr>
        <w:pStyle w:val="ListParagraph"/>
        <w:autoSpaceDE w:val="0"/>
        <w:autoSpaceDN w:val="0"/>
        <w:bidi/>
        <w:adjustRightInd w:val="0"/>
        <w:spacing w:after="0"/>
        <w:ind w:left="0"/>
        <w:contextualSpacing w:val="0"/>
        <w:jc w:val="both"/>
        <w:rPr>
          <w:rFonts w:cs="B Nazanin"/>
          <w:sz w:val="24"/>
          <w:szCs w:val="24"/>
          <w:rtl/>
        </w:rPr>
      </w:pPr>
      <w:r w:rsidRPr="00B67A78">
        <w:rPr>
          <w:rFonts w:cs="B Nazanin" w:hint="cs"/>
          <w:sz w:val="24"/>
          <w:szCs w:val="24"/>
          <w:rtl/>
        </w:rPr>
        <w:t>1- عدم شناخت کافی و توجه لازم سیاست‌گذاران به</w:t>
      </w:r>
      <w:r w:rsidRPr="00B67A78">
        <w:rPr>
          <w:rFonts w:cs="B Nazanin"/>
          <w:sz w:val="24"/>
          <w:szCs w:val="24"/>
          <w:rtl/>
        </w:rPr>
        <w:t xml:space="preserve"> </w:t>
      </w:r>
      <w:r w:rsidRPr="00B67A78">
        <w:rPr>
          <w:rFonts w:cs="B Nazanin" w:hint="cs"/>
          <w:sz w:val="24"/>
          <w:szCs w:val="24"/>
          <w:rtl/>
        </w:rPr>
        <w:t>اهمیت توانبخشی در منزل</w:t>
      </w:r>
      <w:r w:rsidR="00D02232">
        <w:rPr>
          <w:rFonts w:cs="B Nazanin" w:hint="cs"/>
          <w:sz w:val="24"/>
          <w:szCs w:val="24"/>
          <w:rtl/>
        </w:rPr>
        <w:t>،</w:t>
      </w:r>
      <w:r w:rsidRPr="00B67A78">
        <w:rPr>
          <w:rFonts w:cs="B Nazanin" w:hint="cs"/>
          <w:sz w:val="24"/>
          <w:szCs w:val="24"/>
          <w:rtl/>
        </w:rPr>
        <w:t xml:space="preserve"> به‌</w:t>
      </w:r>
      <w:r w:rsidR="00346719" w:rsidRPr="00B67A78">
        <w:rPr>
          <w:rFonts w:cs="B Nazanin" w:hint="cs"/>
          <w:sz w:val="24"/>
          <w:szCs w:val="24"/>
          <w:rtl/>
        </w:rPr>
        <w:t xml:space="preserve"> </w:t>
      </w:r>
      <w:r w:rsidRPr="00B67A78">
        <w:rPr>
          <w:rFonts w:cs="B Nazanin" w:hint="cs"/>
          <w:sz w:val="24"/>
          <w:szCs w:val="24"/>
          <w:rtl/>
        </w:rPr>
        <w:t>عنوان</w:t>
      </w:r>
      <w:r w:rsidR="00346719" w:rsidRPr="00B67A78">
        <w:rPr>
          <w:rFonts w:cs="B Nazanin" w:hint="cs"/>
          <w:sz w:val="24"/>
          <w:szCs w:val="24"/>
          <w:rtl/>
        </w:rPr>
        <w:t xml:space="preserve"> ادامه روند درمان</w:t>
      </w:r>
      <w:r w:rsidR="00D02232">
        <w:rPr>
          <w:rFonts w:cs="B Nazanin" w:hint="cs"/>
          <w:sz w:val="24"/>
          <w:szCs w:val="24"/>
          <w:rtl/>
        </w:rPr>
        <w:t>.</w:t>
      </w:r>
      <w:r w:rsidRPr="00B67A78">
        <w:rPr>
          <w:rFonts w:cs="B Nazanin" w:hint="cs"/>
          <w:sz w:val="24"/>
          <w:szCs w:val="24"/>
          <w:rtl/>
        </w:rPr>
        <w:t xml:space="preserve"> </w:t>
      </w:r>
    </w:p>
    <w:p w:rsidR="00C15634" w:rsidRDefault="001E2880" w:rsidP="00D02232">
      <w:pPr>
        <w:pStyle w:val="ListParagraph"/>
        <w:autoSpaceDE w:val="0"/>
        <w:autoSpaceDN w:val="0"/>
        <w:bidi/>
        <w:adjustRightInd w:val="0"/>
        <w:spacing w:after="0"/>
        <w:ind w:left="0"/>
        <w:contextualSpacing w:val="0"/>
        <w:jc w:val="both"/>
        <w:rPr>
          <w:rFonts w:cs="B Nazanin"/>
          <w:sz w:val="24"/>
          <w:szCs w:val="24"/>
          <w:rtl/>
        </w:rPr>
      </w:pPr>
      <w:r w:rsidRPr="00B67A78">
        <w:rPr>
          <w:rFonts w:cs="B Nazanin" w:hint="cs"/>
          <w:sz w:val="24"/>
          <w:szCs w:val="24"/>
          <w:rtl/>
        </w:rPr>
        <w:t>2</w:t>
      </w:r>
      <w:r w:rsidR="00286D6F" w:rsidRPr="00B67A78">
        <w:rPr>
          <w:rFonts w:cs="B Nazanin" w:hint="cs"/>
          <w:sz w:val="24"/>
          <w:szCs w:val="24"/>
          <w:rtl/>
        </w:rPr>
        <w:t xml:space="preserve">- تمایل نیروهای توانبخشی به ارتباط بی‌واسطه </w:t>
      </w:r>
      <w:r w:rsidR="00D02232">
        <w:rPr>
          <w:rFonts w:cs="B Nazanin" w:hint="cs"/>
          <w:sz w:val="24"/>
          <w:szCs w:val="24"/>
          <w:rtl/>
        </w:rPr>
        <w:t xml:space="preserve">(و نه از طریق مراکز موجود و فعال) </w:t>
      </w:r>
      <w:r w:rsidR="00286D6F" w:rsidRPr="00B67A78">
        <w:rPr>
          <w:rFonts w:cs="B Nazanin" w:hint="cs"/>
          <w:sz w:val="24"/>
          <w:szCs w:val="24"/>
          <w:rtl/>
        </w:rPr>
        <w:t>با خانواده</w:t>
      </w:r>
      <w:r w:rsidR="00D02232">
        <w:rPr>
          <w:rFonts w:cs="B Nazanin" w:hint="cs"/>
          <w:sz w:val="24"/>
          <w:szCs w:val="24"/>
          <w:rtl/>
        </w:rPr>
        <w:t xml:space="preserve"> بیمار</w:t>
      </w:r>
      <w:r w:rsidR="00286D6F" w:rsidRPr="00B67A78">
        <w:rPr>
          <w:rFonts w:cs="B Nazanin" w:hint="cs"/>
          <w:sz w:val="24"/>
          <w:szCs w:val="24"/>
          <w:rtl/>
        </w:rPr>
        <w:t xml:space="preserve"> و بالعکس</w:t>
      </w:r>
      <w:r w:rsidR="00D02232">
        <w:rPr>
          <w:rFonts w:cs="B Nazanin" w:hint="cs"/>
          <w:sz w:val="24"/>
          <w:szCs w:val="24"/>
          <w:rtl/>
        </w:rPr>
        <w:t>، که</w:t>
      </w:r>
      <w:r w:rsidR="00286D6F" w:rsidRPr="00B67A78">
        <w:rPr>
          <w:rFonts w:cs="B Nazanin" w:hint="cs"/>
          <w:sz w:val="24"/>
          <w:szCs w:val="24"/>
          <w:rtl/>
        </w:rPr>
        <w:t xml:space="preserve"> تصور می‌شود این تمایل</w:t>
      </w:r>
      <w:r w:rsidR="00D02232">
        <w:rPr>
          <w:rFonts w:cs="B Nazanin" w:hint="cs"/>
          <w:sz w:val="24"/>
          <w:szCs w:val="24"/>
          <w:rtl/>
        </w:rPr>
        <w:t>،</w:t>
      </w:r>
      <w:r w:rsidR="00286D6F" w:rsidRPr="00B67A78">
        <w:rPr>
          <w:rFonts w:cs="B Nazanin" w:hint="cs"/>
          <w:sz w:val="24"/>
          <w:szCs w:val="24"/>
          <w:rtl/>
        </w:rPr>
        <w:t xml:space="preserve"> به سبب کمتر شدن هزینه‌های خانواده و تأمین بهتر منافع درمانگران باشد.</w:t>
      </w:r>
      <w:r w:rsidRPr="00B67A78">
        <w:rPr>
          <w:rFonts w:cs="B Nazanin"/>
          <w:sz w:val="24"/>
          <w:szCs w:val="24"/>
          <w:rtl/>
        </w:rPr>
        <w:t xml:space="preserve"> </w:t>
      </w:r>
    </w:p>
    <w:p w:rsidR="00C15634" w:rsidRDefault="00C64434" w:rsidP="00D02232">
      <w:pPr>
        <w:pStyle w:val="ListParagraph"/>
        <w:autoSpaceDE w:val="0"/>
        <w:autoSpaceDN w:val="0"/>
        <w:bidi/>
        <w:adjustRightInd w:val="0"/>
        <w:spacing w:after="0"/>
        <w:ind w:left="0"/>
        <w:contextualSpacing w:val="0"/>
        <w:jc w:val="both"/>
        <w:rPr>
          <w:rFonts w:cs="B Nazanin"/>
          <w:sz w:val="24"/>
          <w:szCs w:val="24"/>
          <w:rtl/>
        </w:rPr>
      </w:pPr>
      <w:r w:rsidRPr="00B67A78">
        <w:rPr>
          <w:rFonts w:cs="B Nazanin" w:hint="cs"/>
          <w:sz w:val="24"/>
          <w:szCs w:val="24"/>
          <w:rtl/>
        </w:rPr>
        <w:t>3- پرداخت بالا</w:t>
      </w:r>
      <w:r w:rsidR="001E2880" w:rsidRPr="00B67A78">
        <w:rPr>
          <w:rFonts w:cs="B Nazanin" w:hint="cs"/>
          <w:sz w:val="24"/>
          <w:szCs w:val="24"/>
          <w:rtl/>
        </w:rPr>
        <w:t xml:space="preserve"> از جیب بیماران </w:t>
      </w:r>
      <w:r w:rsidR="00D02232">
        <w:rPr>
          <w:rFonts w:cs="B Nazanin" w:hint="cs"/>
          <w:sz w:val="24"/>
          <w:szCs w:val="24"/>
          <w:rtl/>
        </w:rPr>
        <w:t>که</w:t>
      </w:r>
      <w:r w:rsidR="00D02232" w:rsidRPr="00B67A78">
        <w:rPr>
          <w:rFonts w:cs="B Nazanin" w:hint="cs"/>
          <w:sz w:val="24"/>
          <w:szCs w:val="24"/>
          <w:rtl/>
        </w:rPr>
        <w:t xml:space="preserve"> </w:t>
      </w:r>
      <w:r w:rsidR="00D02232">
        <w:rPr>
          <w:rFonts w:cs="B Nazanin" w:hint="cs"/>
          <w:sz w:val="24"/>
          <w:szCs w:val="24"/>
          <w:rtl/>
        </w:rPr>
        <w:t>موجب</w:t>
      </w:r>
      <w:r w:rsidR="001E2880" w:rsidRPr="00B67A78">
        <w:rPr>
          <w:rFonts w:cs="B Nazanin" w:hint="cs"/>
          <w:sz w:val="24"/>
          <w:szCs w:val="24"/>
          <w:rtl/>
        </w:rPr>
        <w:t xml:space="preserve"> شده</w:t>
      </w:r>
      <w:r w:rsidR="00D02232">
        <w:rPr>
          <w:rFonts w:cs="B Nazanin" w:hint="cs"/>
          <w:sz w:val="24"/>
          <w:szCs w:val="24"/>
          <w:rtl/>
        </w:rPr>
        <w:t xml:space="preserve"> است </w:t>
      </w:r>
      <w:r w:rsidR="001E2880" w:rsidRPr="00CA11D0">
        <w:rPr>
          <w:rFonts w:cs="B Nazanin" w:hint="cs"/>
          <w:sz w:val="24"/>
          <w:szCs w:val="24"/>
          <w:rtl/>
        </w:rPr>
        <w:t>بیماران کمتری به این خدمات</w:t>
      </w:r>
      <w:r w:rsidRPr="00CA11D0">
        <w:rPr>
          <w:rFonts w:cs="B Nazanin" w:hint="cs"/>
          <w:sz w:val="24"/>
          <w:szCs w:val="24"/>
          <w:rtl/>
        </w:rPr>
        <w:t xml:space="preserve"> دسترسی</w:t>
      </w:r>
      <w:r w:rsidR="001E2880" w:rsidRPr="00CA11D0">
        <w:rPr>
          <w:rFonts w:cs="B Nazanin" w:hint="cs"/>
          <w:sz w:val="24"/>
          <w:szCs w:val="24"/>
          <w:rtl/>
        </w:rPr>
        <w:t xml:space="preserve"> پ</w:t>
      </w:r>
      <w:r w:rsidR="00D02232" w:rsidRPr="00CA11D0">
        <w:rPr>
          <w:rFonts w:cs="B Nazanin" w:hint="cs"/>
          <w:sz w:val="24"/>
          <w:szCs w:val="24"/>
          <w:rtl/>
        </w:rPr>
        <w:t>یدا کنند. (</w:t>
      </w:r>
      <w:r w:rsidRPr="00CA11D0">
        <w:rPr>
          <w:rFonts w:cs="B Nazanin" w:hint="cs"/>
          <w:sz w:val="24"/>
          <w:szCs w:val="24"/>
          <w:rtl/>
        </w:rPr>
        <w:t>مهم</w:t>
      </w:r>
      <w:r w:rsidRPr="00CA11D0">
        <w:rPr>
          <w:rFonts w:cs="B Nazanin"/>
          <w:sz w:val="24"/>
          <w:szCs w:val="24"/>
          <w:rtl/>
        </w:rPr>
        <w:softHyphen/>
      </w:r>
      <w:r w:rsidRPr="00CA11D0">
        <w:rPr>
          <w:rFonts w:cs="B Nazanin" w:hint="cs"/>
          <w:sz w:val="24"/>
          <w:szCs w:val="24"/>
          <w:rtl/>
        </w:rPr>
        <w:t>ترین دلیل توسعه و توزیع بیشتر این خدمات</w:t>
      </w:r>
      <w:r w:rsidR="001E2880" w:rsidRPr="00CA11D0">
        <w:rPr>
          <w:rFonts w:cs="B Nazanin" w:hint="cs"/>
          <w:sz w:val="24"/>
          <w:szCs w:val="24"/>
          <w:rtl/>
        </w:rPr>
        <w:t xml:space="preserve"> در سازمان بهزیستی</w:t>
      </w:r>
      <w:r w:rsidR="00D02232" w:rsidRPr="00CA11D0">
        <w:rPr>
          <w:rFonts w:cs="B Nazanin" w:hint="cs"/>
          <w:sz w:val="24"/>
          <w:szCs w:val="24"/>
          <w:rtl/>
        </w:rPr>
        <w:t>،</w:t>
      </w:r>
      <w:r w:rsidR="001E2880" w:rsidRPr="00CA11D0">
        <w:rPr>
          <w:rFonts w:cs="B Nazanin" w:hint="cs"/>
          <w:sz w:val="24"/>
          <w:szCs w:val="24"/>
          <w:rtl/>
        </w:rPr>
        <w:t xml:space="preserve"> وجود کمک‌هزینه‌های </w:t>
      </w:r>
      <w:r w:rsidRPr="00CA11D0">
        <w:rPr>
          <w:rFonts w:cs="B Nazanin" w:hint="cs"/>
          <w:sz w:val="24"/>
          <w:szCs w:val="24"/>
          <w:rtl/>
        </w:rPr>
        <w:t xml:space="preserve">این </w:t>
      </w:r>
      <w:r w:rsidR="001E2880" w:rsidRPr="00CA11D0">
        <w:rPr>
          <w:rFonts w:cs="B Nazanin" w:hint="cs"/>
          <w:sz w:val="24"/>
          <w:szCs w:val="24"/>
          <w:rtl/>
        </w:rPr>
        <w:t>سازمان</w:t>
      </w:r>
      <w:r w:rsidR="00286D6F" w:rsidRPr="00CA11D0">
        <w:rPr>
          <w:rFonts w:cs="B Nazanin" w:hint="cs"/>
          <w:sz w:val="24"/>
          <w:szCs w:val="24"/>
          <w:rtl/>
        </w:rPr>
        <w:t xml:space="preserve"> </w:t>
      </w:r>
      <w:r w:rsidRPr="00CA11D0">
        <w:rPr>
          <w:rFonts w:cs="B Nazanin" w:hint="cs"/>
          <w:sz w:val="24"/>
          <w:szCs w:val="24"/>
          <w:rtl/>
        </w:rPr>
        <w:t>می</w:t>
      </w:r>
      <w:r w:rsidRPr="00CA11D0">
        <w:rPr>
          <w:rFonts w:cs="B Nazanin"/>
          <w:sz w:val="24"/>
          <w:szCs w:val="24"/>
          <w:rtl/>
        </w:rPr>
        <w:softHyphen/>
      </w:r>
      <w:r w:rsidRPr="00CA11D0">
        <w:rPr>
          <w:rFonts w:cs="B Nazanin" w:hint="cs"/>
          <w:sz w:val="24"/>
          <w:szCs w:val="24"/>
          <w:rtl/>
        </w:rPr>
        <w:t>باشد.</w:t>
      </w:r>
      <w:r w:rsidR="00D02232" w:rsidRPr="00CA11D0">
        <w:rPr>
          <w:rFonts w:cs="B Nazanin" w:hint="cs"/>
          <w:sz w:val="24"/>
          <w:szCs w:val="24"/>
          <w:rtl/>
        </w:rPr>
        <w:t>)</w:t>
      </w:r>
      <w:r w:rsidRPr="00B67A78">
        <w:rPr>
          <w:rFonts w:cs="B Nazanin" w:hint="cs"/>
          <w:sz w:val="24"/>
          <w:szCs w:val="24"/>
          <w:rtl/>
        </w:rPr>
        <w:t xml:space="preserve"> </w:t>
      </w:r>
    </w:p>
    <w:p w:rsidR="00C15634" w:rsidRDefault="001E2880" w:rsidP="00C15634">
      <w:pPr>
        <w:pStyle w:val="ListParagraph"/>
        <w:autoSpaceDE w:val="0"/>
        <w:autoSpaceDN w:val="0"/>
        <w:bidi/>
        <w:adjustRightInd w:val="0"/>
        <w:spacing w:after="0"/>
        <w:ind w:left="0"/>
        <w:contextualSpacing w:val="0"/>
        <w:jc w:val="both"/>
        <w:rPr>
          <w:rFonts w:cs="B Nazanin"/>
          <w:sz w:val="24"/>
          <w:szCs w:val="24"/>
          <w:rtl/>
        </w:rPr>
      </w:pPr>
      <w:r w:rsidRPr="00B67A78">
        <w:rPr>
          <w:rFonts w:cs="B Nazanin" w:hint="cs"/>
          <w:sz w:val="24"/>
          <w:szCs w:val="24"/>
          <w:rtl/>
        </w:rPr>
        <w:t xml:space="preserve">4- مراحل سخت </w:t>
      </w:r>
      <w:r w:rsidR="00286D6F" w:rsidRPr="00B67A78">
        <w:rPr>
          <w:rFonts w:cs="B Nazanin" w:hint="cs"/>
          <w:sz w:val="24"/>
          <w:szCs w:val="24"/>
          <w:rtl/>
        </w:rPr>
        <w:t>اخذ</w:t>
      </w:r>
      <w:r w:rsidRPr="00B67A78">
        <w:rPr>
          <w:rFonts w:cs="B Nazanin" w:hint="cs"/>
          <w:sz w:val="24"/>
          <w:szCs w:val="24"/>
          <w:rtl/>
        </w:rPr>
        <w:t xml:space="preserve"> مجوز برای بخش خصوصی و توان پایین افراد دارای ناتوانی </w:t>
      </w:r>
      <w:r w:rsidR="00286D6F" w:rsidRPr="00B67A78">
        <w:rPr>
          <w:rFonts w:cs="B Nazanin" w:hint="cs"/>
          <w:sz w:val="24"/>
          <w:szCs w:val="24"/>
          <w:rtl/>
        </w:rPr>
        <w:t xml:space="preserve">جهت استفاده </w:t>
      </w:r>
      <w:r w:rsidRPr="00B67A78">
        <w:rPr>
          <w:rFonts w:cs="B Nazanin" w:hint="cs"/>
          <w:sz w:val="24"/>
          <w:szCs w:val="24"/>
          <w:rtl/>
        </w:rPr>
        <w:t xml:space="preserve">از خدمات توانبخشی در منزل بدون </w:t>
      </w:r>
      <w:r w:rsidR="00286D6F" w:rsidRPr="00B67A78">
        <w:rPr>
          <w:rFonts w:cs="B Nazanin" w:hint="cs"/>
          <w:sz w:val="24"/>
          <w:szCs w:val="24"/>
          <w:rtl/>
        </w:rPr>
        <w:t xml:space="preserve">یارانه </w:t>
      </w:r>
      <w:r w:rsidRPr="00B67A78">
        <w:rPr>
          <w:rFonts w:cs="B Nazanin" w:hint="cs"/>
          <w:sz w:val="24"/>
          <w:szCs w:val="24"/>
          <w:rtl/>
        </w:rPr>
        <w:t>یا بیمه</w:t>
      </w:r>
      <w:r w:rsidR="00D02232">
        <w:rPr>
          <w:rFonts w:cs="B Nazanin" w:hint="cs"/>
          <w:sz w:val="24"/>
          <w:szCs w:val="24"/>
          <w:rtl/>
        </w:rPr>
        <w:t>.</w:t>
      </w:r>
      <w:r w:rsidRPr="00B67A78">
        <w:rPr>
          <w:rFonts w:cs="B Nazanin" w:hint="cs"/>
          <w:sz w:val="24"/>
          <w:szCs w:val="24"/>
          <w:rtl/>
        </w:rPr>
        <w:t xml:space="preserve"> </w:t>
      </w:r>
    </w:p>
    <w:p w:rsidR="001E2880" w:rsidRPr="00B67A78" w:rsidRDefault="001E2880" w:rsidP="00981590">
      <w:pPr>
        <w:pStyle w:val="ListParagraph"/>
        <w:autoSpaceDE w:val="0"/>
        <w:autoSpaceDN w:val="0"/>
        <w:bidi/>
        <w:adjustRightInd w:val="0"/>
        <w:spacing w:after="120"/>
        <w:ind w:left="0"/>
        <w:contextualSpacing w:val="0"/>
        <w:jc w:val="both"/>
        <w:rPr>
          <w:rFonts w:cs="B Nazanin"/>
          <w:sz w:val="24"/>
          <w:szCs w:val="24"/>
          <w:highlight w:val="yellow"/>
          <w:rtl/>
          <w:lang w:bidi="fa-IR"/>
        </w:rPr>
      </w:pPr>
      <w:r w:rsidRPr="00B67A78">
        <w:rPr>
          <w:rFonts w:cs="B Nazanin" w:hint="cs"/>
          <w:sz w:val="24"/>
          <w:szCs w:val="24"/>
          <w:rtl/>
        </w:rPr>
        <w:t xml:space="preserve">5- رشد مراکز فاقد مجوز که به دلیل ارائه خدمات </w:t>
      </w:r>
      <w:r w:rsidR="00D02232">
        <w:rPr>
          <w:rFonts w:cs="B Nazanin" w:hint="cs"/>
          <w:sz w:val="24"/>
          <w:szCs w:val="24"/>
          <w:rtl/>
        </w:rPr>
        <w:t>غیر</w:t>
      </w:r>
      <w:r w:rsidRPr="00B67A78">
        <w:rPr>
          <w:rFonts w:cs="B Nazanin" w:hint="cs"/>
          <w:sz w:val="24"/>
          <w:szCs w:val="24"/>
          <w:rtl/>
        </w:rPr>
        <w:t>استاندارد</w:t>
      </w:r>
      <w:r w:rsidRPr="00B67A78">
        <w:rPr>
          <w:rFonts w:cs="B Nazanin"/>
          <w:sz w:val="24"/>
          <w:szCs w:val="24"/>
          <w:rtl/>
        </w:rPr>
        <w:t xml:space="preserve"> </w:t>
      </w:r>
      <w:r w:rsidRPr="00B67A78">
        <w:rPr>
          <w:rFonts w:cs="B Nazanin" w:hint="cs"/>
          <w:sz w:val="24"/>
          <w:szCs w:val="24"/>
          <w:rtl/>
        </w:rPr>
        <w:t xml:space="preserve">و </w:t>
      </w:r>
      <w:r w:rsidR="00286D6F" w:rsidRPr="00B67A78">
        <w:rPr>
          <w:rFonts w:cs="B Nazanin" w:hint="cs"/>
          <w:sz w:val="24"/>
          <w:szCs w:val="24"/>
          <w:rtl/>
        </w:rPr>
        <w:t xml:space="preserve">نیز </w:t>
      </w:r>
      <w:r w:rsidR="00D02232">
        <w:rPr>
          <w:rFonts w:cs="B Nazanin" w:hint="cs"/>
          <w:sz w:val="24"/>
          <w:szCs w:val="24"/>
          <w:rtl/>
        </w:rPr>
        <w:t>عدم نظارت مراجع</w:t>
      </w:r>
      <w:r w:rsidRPr="00B67A78">
        <w:rPr>
          <w:rFonts w:cs="B Nazanin" w:hint="cs"/>
          <w:sz w:val="24"/>
          <w:szCs w:val="24"/>
          <w:rtl/>
        </w:rPr>
        <w:t xml:space="preserve"> ذی‌صلاح</w:t>
      </w:r>
      <w:r w:rsidR="00286D6F" w:rsidRPr="00B67A78">
        <w:rPr>
          <w:rFonts w:cs="B Nazanin" w:hint="cs"/>
          <w:sz w:val="24"/>
          <w:szCs w:val="24"/>
          <w:rtl/>
        </w:rPr>
        <w:t>،</w:t>
      </w:r>
      <w:r w:rsidRPr="00B67A78">
        <w:rPr>
          <w:rFonts w:cs="B Nazanin" w:hint="cs"/>
          <w:sz w:val="24"/>
          <w:szCs w:val="24"/>
          <w:rtl/>
        </w:rPr>
        <w:t xml:space="preserve"> با منافع بالاتری خدمات را ارائه </w:t>
      </w:r>
      <w:r w:rsidR="00286D6F" w:rsidRPr="00B67A78">
        <w:rPr>
          <w:rFonts w:cs="B Nazanin" w:hint="cs"/>
          <w:sz w:val="24"/>
          <w:szCs w:val="24"/>
          <w:rtl/>
        </w:rPr>
        <w:t>می</w:t>
      </w:r>
      <w:r w:rsidR="00286D6F" w:rsidRPr="00B67A78">
        <w:rPr>
          <w:rFonts w:cs="B Nazanin"/>
          <w:sz w:val="24"/>
          <w:szCs w:val="24"/>
          <w:rtl/>
        </w:rPr>
        <w:softHyphen/>
      </w:r>
      <w:r w:rsidRPr="00B67A78">
        <w:rPr>
          <w:rFonts w:cs="B Nazanin" w:hint="cs"/>
          <w:sz w:val="24"/>
          <w:szCs w:val="24"/>
          <w:rtl/>
        </w:rPr>
        <w:t>دهند.</w:t>
      </w:r>
    </w:p>
    <w:p w:rsidR="00457A8C" w:rsidRPr="00627047" w:rsidRDefault="001E2880" w:rsidP="00E77BCD">
      <w:pPr>
        <w:bidi/>
        <w:spacing w:after="120"/>
        <w:jc w:val="both"/>
        <w:rPr>
          <w:rStyle w:val="tlid-translation"/>
          <w:rFonts w:cs="B Nazanin"/>
          <w:sz w:val="24"/>
          <w:szCs w:val="24"/>
          <w:rtl/>
          <w:lang w:bidi="fa-IR"/>
        </w:rPr>
      </w:pPr>
      <w:r w:rsidRPr="00B67A78">
        <w:rPr>
          <w:rStyle w:val="tlid-translation"/>
          <w:rFonts w:cs="B Nazanin" w:hint="cs"/>
          <w:sz w:val="24"/>
          <w:szCs w:val="24"/>
          <w:rtl/>
          <w:lang w:bidi="fa-IR"/>
        </w:rPr>
        <w:t>در</w:t>
      </w:r>
      <w:r w:rsidR="00B67A78" w:rsidRPr="00B67A78">
        <w:rPr>
          <w:rStyle w:val="tlid-translation"/>
          <w:rFonts w:cs="B Nazanin" w:hint="cs"/>
          <w:sz w:val="24"/>
          <w:szCs w:val="24"/>
          <w:rtl/>
          <w:lang w:bidi="fa-IR"/>
        </w:rPr>
        <w:t xml:space="preserve"> </w:t>
      </w:r>
      <w:r w:rsidRPr="00B67A78">
        <w:rPr>
          <w:rStyle w:val="tlid-translation"/>
          <w:rFonts w:cs="B Nazanin" w:hint="cs"/>
          <w:sz w:val="24"/>
          <w:szCs w:val="24"/>
          <w:rtl/>
          <w:lang w:bidi="fa-IR"/>
        </w:rPr>
        <w:t>مجموع</w:t>
      </w:r>
      <w:r w:rsidR="00103AB8">
        <w:rPr>
          <w:rStyle w:val="tlid-translation"/>
          <w:rFonts w:cs="B Nazanin" w:hint="cs"/>
          <w:sz w:val="24"/>
          <w:szCs w:val="24"/>
          <w:rtl/>
          <w:lang w:bidi="fa-IR"/>
        </w:rPr>
        <w:t>،</w:t>
      </w:r>
      <w:r w:rsidRPr="00B67A78">
        <w:rPr>
          <w:rStyle w:val="tlid-translation"/>
          <w:rFonts w:cs="B Nazanin" w:hint="cs"/>
          <w:sz w:val="24"/>
          <w:szCs w:val="24"/>
          <w:rtl/>
          <w:lang w:bidi="fa-IR"/>
        </w:rPr>
        <w:t xml:space="preserve"> گرچه مراکز جامع و روزانه توانبخشی از رشد نسبتاً خوبی برخوردار بوده</w:t>
      </w:r>
      <w:r w:rsidR="0023302A" w:rsidRPr="00B67A78">
        <w:rPr>
          <w:rStyle w:val="tlid-translation"/>
          <w:rFonts w:cs="B Nazanin"/>
          <w:sz w:val="24"/>
          <w:szCs w:val="24"/>
          <w:rtl/>
          <w:lang w:bidi="fa-IR"/>
        </w:rPr>
        <w:softHyphen/>
      </w:r>
      <w:r w:rsidR="0023302A" w:rsidRPr="00B67A78">
        <w:rPr>
          <w:rStyle w:val="tlid-translation"/>
          <w:rFonts w:cs="B Nazanin" w:hint="cs"/>
          <w:sz w:val="24"/>
          <w:szCs w:val="24"/>
          <w:rtl/>
          <w:lang w:bidi="fa-IR"/>
        </w:rPr>
        <w:t>اند</w:t>
      </w:r>
      <w:r w:rsidR="00103AB8">
        <w:rPr>
          <w:rStyle w:val="tlid-translation"/>
          <w:rFonts w:cs="B Nazanin" w:hint="cs"/>
          <w:sz w:val="24"/>
          <w:szCs w:val="24"/>
          <w:rtl/>
          <w:lang w:bidi="fa-IR"/>
        </w:rPr>
        <w:t>،</w:t>
      </w:r>
      <w:r w:rsidRPr="00B67A78">
        <w:rPr>
          <w:rStyle w:val="tlid-translation"/>
          <w:rFonts w:cs="B Nazanin" w:hint="cs"/>
          <w:sz w:val="24"/>
          <w:szCs w:val="24"/>
          <w:rtl/>
          <w:lang w:bidi="fa-IR"/>
        </w:rPr>
        <w:t xml:space="preserve"> ولی </w:t>
      </w:r>
      <w:r w:rsidR="00682981" w:rsidRPr="00B67A78">
        <w:rPr>
          <w:rStyle w:val="tlid-translation"/>
          <w:rFonts w:cs="B Nazanin" w:hint="cs"/>
          <w:sz w:val="24"/>
          <w:szCs w:val="24"/>
          <w:rtl/>
          <w:lang w:bidi="fa-IR"/>
        </w:rPr>
        <w:t xml:space="preserve">تفاوت فاحشی </w:t>
      </w:r>
      <w:r w:rsidRPr="00B67A78">
        <w:rPr>
          <w:rStyle w:val="tlid-translation"/>
          <w:rFonts w:cs="B Nazanin" w:hint="cs"/>
          <w:sz w:val="24"/>
          <w:szCs w:val="24"/>
          <w:rtl/>
          <w:lang w:bidi="fa-IR"/>
        </w:rPr>
        <w:t xml:space="preserve">بین استان‌های مختلف </w:t>
      </w:r>
      <w:r w:rsidR="00661E43" w:rsidRPr="00B67A78">
        <w:rPr>
          <w:rStyle w:val="tlid-translation"/>
          <w:rFonts w:cs="B Nazanin" w:hint="cs"/>
          <w:sz w:val="24"/>
          <w:szCs w:val="24"/>
          <w:rtl/>
          <w:lang w:bidi="fa-IR"/>
        </w:rPr>
        <w:t>وجود داشته</w:t>
      </w:r>
      <w:r w:rsidRPr="00B67A78">
        <w:rPr>
          <w:rStyle w:val="tlid-translation"/>
          <w:rFonts w:cs="B Nazanin" w:hint="cs"/>
          <w:sz w:val="24"/>
          <w:szCs w:val="24"/>
          <w:rtl/>
          <w:lang w:bidi="fa-IR"/>
        </w:rPr>
        <w:t xml:space="preserve"> و</w:t>
      </w:r>
      <w:r w:rsidR="00661E43" w:rsidRPr="00B67A78">
        <w:rPr>
          <w:rStyle w:val="tlid-translation"/>
          <w:rFonts w:cs="B Nazanin" w:hint="cs"/>
          <w:sz w:val="24"/>
          <w:szCs w:val="24"/>
          <w:rtl/>
          <w:lang w:bidi="fa-IR"/>
        </w:rPr>
        <w:t xml:space="preserve"> </w:t>
      </w:r>
      <w:r w:rsidRPr="00B67A78">
        <w:rPr>
          <w:rStyle w:val="tlid-translation"/>
          <w:rFonts w:cs="B Nazanin" w:hint="cs"/>
          <w:sz w:val="24"/>
          <w:szCs w:val="24"/>
          <w:rtl/>
          <w:lang w:bidi="fa-IR"/>
        </w:rPr>
        <w:t>با نیاز جامعه هدف</w:t>
      </w:r>
      <w:r w:rsidR="00F674D4">
        <w:rPr>
          <w:rStyle w:val="tlid-translation"/>
          <w:rFonts w:cs="B Nazanin" w:hint="cs"/>
          <w:sz w:val="24"/>
          <w:szCs w:val="24"/>
          <w:rtl/>
          <w:lang w:bidi="fa-IR"/>
        </w:rPr>
        <w:t>،</w:t>
      </w:r>
      <w:r w:rsidRPr="00B67A78">
        <w:rPr>
          <w:rStyle w:val="tlid-translation"/>
          <w:rFonts w:cs="B Nazanin" w:hint="cs"/>
          <w:sz w:val="24"/>
          <w:szCs w:val="24"/>
          <w:rtl/>
          <w:lang w:bidi="fa-IR"/>
        </w:rPr>
        <w:t xml:space="preserve"> </w:t>
      </w:r>
      <w:r w:rsidR="00F674D4">
        <w:rPr>
          <w:rStyle w:val="tlid-translation"/>
          <w:rFonts w:cs="B Nazanin" w:hint="cs"/>
          <w:sz w:val="24"/>
          <w:szCs w:val="24"/>
          <w:rtl/>
          <w:lang w:bidi="fa-IR"/>
        </w:rPr>
        <w:t>فاصله</w:t>
      </w:r>
      <w:r w:rsidR="00F674D4">
        <w:rPr>
          <w:rStyle w:val="tlid-translation"/>
          <w:rFonts w:cs="B Nazanin"/>
          <w:sz w:val="24"/>
          <w:szCs w:val="24"/>
          <w:rtl/>
          <w:lang w:bidi="fa-IR"/>
        </w:rPr>
        <w:softHyphen/>
      </w:r>
      <w:r w:rsidR="00F674D4">
        <w:rPr>
          <w:rStyle w:val="tlid-translation"/>
          <w:rFonts w:cs="B Nazanin" w:hint="cs"/>
          <w:sz w:val="24"/>
          <w:szCs w:val="24"/>
          <w:rtl/>
          <w:lang w:bidi="fa-IR"/>
        </w:rPr>
        <w:t xml:space="preserve"> بسیاری</w:t>
      </w:r>
      <w:r w:rsidR="00F674D4" w:rsidRPr="00B67A78">
        <w:rPr>
          <w:rStyle w:val="tlid-translation"/>
          <w:rFonts w:cs="B Nazanin" w:hint="cs"/>
          <w:sz w:val="24"/>
          <w:szCs w:val="24"/>
          <w:rtl/>
          <w:lang w:bidi="fa-IR"/>
        </w:rPr>
        <w:t xml:space="preserve"> </w:t>
      </w:r>
      <w:r w:rsidRPr="00B67A78">
        <w:rPr>
          <w:rStyle w:val="tlid-translation"/>
          <w:rFonts w:cs="B Nazanin" w:hint="cs"/>
          <w:sz w:val="24"/>
          <w:szCs w:val="24"/>
          <w:rtl/>
          <w:lang w:bidi="fa-IR"/>
        </w:rPr>
        <w:t>دارد.</w:t>
      </w:r>
      <w:r w:rsidR="0023302A" w:rsidRPr="00B67A78">
        <w:rPr>
          <w:rStyle w:val="tlid-translation"/>
          <w:rFonts w:cs="B Nazanin" w:hint="cs"/>
          <w:sz w:val="24"/>
          <w:szCs w:val="24"/>
          <w:rtl/>
          <w:lang w:bidi="fa-IR"/>
        </w:rPr>
        <w:t xml:space="preserve"> رشد منفی این مراکز باعث افزایش بار اشغال تخت بیمارستان‌ها و هزینه‌های گزاف برای نظام سلامت و خانواده خواهد شد</w:t>
      </w:r>
      <w:r w:rsidR="00F674D4">
        <w:rPr>
          <w:rStyle w:val="tlid-translation"/>
          <w:rFonts w:cs="B Nazanin" w:hint="cs"/>
          <w:sz w:val="24"/>
          <w:szCs w:val="24"/>
          <w:rtl/>
          <w:lang w:bidi="fa-IR"/>
        </w:rPr>
        <w:t>،</w:t>
      </w:r>
      <w:r w:rsidR="0023302A" w:rsidRPr="00B67A78">
        <w:rPr>
          <w:rStyle w:val="tlid-translation"/>
          <w:rFonts w:cs="B Nazanin" w:hint="cs"/>
          <w:sz w:val="24"/>
          <w:szCs w:val="24"/>
          <w:rtl/>
          <w:lang w:bidi="fa-IR"/>
        </w:rPr>
        <w:t xml:space="preserve"> بنابراین می</w:t>
      </w:r>
      <w:r w:rsidR="0023302A" w:rsidRPr="00B67A78">
        <w:rPr>
          <w:rStyle w:val="tlid-translation"/>
          <w:rFonts w:cs="B Nazanin"/>
          <w:sz w:val="24"/>
          <w:szCs w:val="24"/>
          <w:rtl/>
          <w:lang w:bidi="fa-IR"/>
        </w:rPr>
        <w:softHyphen/>
      </w:r>
      <w:r w:rsidR="0023302A" w:rsidRPr="00B67A78">
        <w:rPr>
          <w:rStyle w:val="tlid-translation"/>
          <w:rFonts w:cs="B Nazanin" w:hint="cs"/>
          <w:sz w:val="24"/>
          <w:szCs w:val="24"/>
          <w:rtl/>
          <w:lang w:bidi="fa-IR"/>
        </w:rPr>
        <w:t>بایست سیاست</w:t>
      </w:r>
      <w:r w:rsidR="0023302A" w:rsidRPr="00B67A78">
        <w:rPr>
          <w:rStyle w:val="tlid-translation"/>
          <w:rFonts w:cs="B Nazanin"/>
          <w:sz w:val="24"/>
          <w:szCs w:val="24"/>
          <w:rtl/>
          <w:lang w:bidi="fa-IR"/>
        </w:rPr>
        <w:softHyphen/>
      </w:r>
      <w:r w:rsidR="0023302A" w:rsidRPr="00B67A78">
        <w:rPr>
          <w:rStyle w:val="tlid-translation"/>
          <w:rFonts w:cs="B Nazanin" w:hint="cs"/>
          <w:sz w:val="24"/>
          <w:szCs w:val="24"/>
          <w:rtl/>
          <w:lang w:bidi="fa-IR"/>
        </w:rPr>
        <w:t>گذاری</w:t>
      </w:r>
      <w:r w:rsidR="0023302A" w:rsidRPr="00B67A78">
        <w:rPr>
          <w:rStyle w:val="tlid-translation"/>
          <w:rFonts w:cs="B Nazanin"/>
          <w:sz w:val="24"/>
          <w:szCs w:val="24"/>
          <w:rtl/>
          <w:lang w:bidi="fa-IR"/>
        </w:rPr>
        <w:softHyphen/>
      </w:r>
      <w:r w:rsidR="00F674D4">
        <w:rPr>
          <w:rStyle w:val="tlid-translation"/>
          <w:rFonts w:cs="B Nazanin" w:hint="cs"/>
          <w:sz w:val="24"/>
          <w:szCs w:val="24"/>
          <w:rtl/>
          <w:lang w:bidi="fa-IR"/>
        </w:rPr>
        <w:t>های لازم و پیگیری جدی در</w:t>
      </w:r>
      <w:r w:rsidR="0023302A" w:rsidRPr="00B67A78">
        <w:rPr>
          <w:rStyle w:val="tlid-translation"/>
          <w:rFonts w:cs="B Nazanin" w:hint="cs"/>
          <w:sz w:val="24"/>
          <w:szCs w:val="24"/>
          <w:rtl/>
          <w:lang w:bidi="fa-IR"/>
        </w:rPr>
        <w:t>خصوص توسعه خدمات توانبخشی</w:t>
      </w:r>
      <w:r w:rsidR="000504CC">
        <w:rPr>
          <w:rStyle w:val="tlid-translation"/>
          <w:rFonts w:cs="B Nazanin" w:hint="cs"/>
          <w:sz w:val="24"/>
          <w:szCs w:val="24"/>
          <w:rtl/>
          <w:lang w:bidi="fa-IR"/>
        </w:rPr>
        <w:t xml:space="preserve"> پزشکی</w:t>
      </w:r>
      <w:r w:rsidR="0023302A" w:rsidRPr="00B67A78">
        <w:rPr>
          <w:rStyle w:val="tlid-translation"/>
          <w:rFonts w:cs="B Nazanin" w:hint="cs"/>
          <w:sz w:val="24"/>
          <w:szCs w:val="24"/>
          <w:rtl/>
          <w:lang w:bidi="fa-IR"/>
        </w:rPr>
        <w:t xml:space="preserve"> در</w:t>
      </w:r>
      <w:r w:rsidR="0023302A" w:rsidRPr="00B67A78">
        <w:rPr>
          <w:rStyle w:val="tlid-translation"/>
          <w:rFonts w:cs="B Nazanin"/>
          <w:sz w:val="24"/>
          <w:szCs w:val="24"/>
          <w:rtl/>
          <w:lang w:bidi="fa-IR"/>
        </w:rPr>
        <w:t xml:space="preserve"> </w:t>
      </w:r>
      <w:r w:rsidR="0023302A" w:rsidRPr="00B67A78">
        <w:rPr>
          <w:rStyle w:val="tlid-translation"/>
          <w:rFonts w:cs="B Nazanin" w:hint="cs"/>
          <w:sz w:val="24"/>
          <w:szCs w:val="24"/>
          <w:rtl/>
          <w:lang w:bidi="fa-IR"/>
        </w:rPr>
        <w:t xml:space="preserve">منزل صورت </w:t>
      </w:r>
      <w:r w:rsidR="00F674D4">
        <w:rPr>
          <w:rStyle w:val="tlid-translation"/>
          <w:rFonts w:cs="B Nazanin" w:hint="cs"/>
          <w:sz w:val="24"/>
          <w:szCs w:val="24"/>
          <w:rtl/>
          <w:lang w:bidi="fa-IR"/>
        </w:rPr>
        <w:t>پذ</w:t>
      </w:r>
      <w:r w:rsidR="0023302A" w:rsidRPr="00B67A78">
        <w:rPr>
          <w:rStyle w:val="tlid-translation"/>
          <w:rFonts w:cs="B Nazanin" w:hint="cs"/>
          <w:sz w:val="24"/>
          <w:szCs w:val="24"/>
          <w:rtl/>
          <w:lang w:bidi="fa-IR"/>
        </w:rPr>
        <w:t>یرد</w:t>
      </w:r>
      <w:r w:rsidR="000504CC">
        <w:rPr>
          <w:rStyle w:val="tlid-translation"/>
          <w:rFonts w:cs="B Nazanin" w:hint="cs"/>
          <w:sz w:val="24"/>
          <w:szCs w:val="24"/>
          <w:rtl/>
          <w:lang w:bidi="fa-IR"/>
        </w:rPr>
        <w:t>.</w:t>
      </w:r>
      <w:r w:rsidR="00A93AD4">
        <w:rPr>
          <w:rStyle w:val="tlid-translation"/>
          <w:rFonts w:cs="B Nazanin" w:hint="cs"/>
          <w:sz w:val="24"/>
          <w:szCs w:val="24"/>
          <w:rtl/>
          <w:lang w:bidi="fa-IR"/>
        </w:rPr>
        <w:t xml:space="preserve">  </w:t>
      </w:r>
    </w:p>
    <w:p w:rsidR="001E2880" w:rsidRPr="00CB4230" w:rsidRDefault="001E2880" w:rsidP="00CB4230">
      <w:pPr>
        <w:bidi/>
        <w:spacing w:after="120"/>
        <w:jc w:val="both"/>
        <w:rPr>
          <w:rFonts w:ascii="Times" w:hAnsi="Times" w:cs="B Nazanin"/>
          <w:b/>
          <w:bCs/>
          <w:color w:val="17365D" w:themeColor="text2" w:themeShade="BF"/>
          <w:sz w:val="26"/>
          <w:szCs w:val="24"/>
          <w:lang w:bidi="fa-IR"/>
        </w:rPr>
      </w:pPr>
      <w:r w:rsidRPr="00CB4230">
        <w:rPr>
          <w:rFonts w:ascii="Times" w:hAnsi="Times" w:cs="B Nazanin" w:hint="cs"/>
          <w:b/>
          <w:bCs/>
          <w:color w:val="17365D" w:themeColor="text2" w:themeShade="BF"/>
          <w:sz w:val="26"/>
          <w:szCs w:val="24"/>
          <w:rtl/>
          <w:lang w:bidi="fa-IR"/>
        </w:rPr>
        <w:t xml:space="preserve"> نیروی انسانی توانبخشی</w:t>
      </w:r>
    </w:p>
    <w:p w:rsidR="00DA454A" w:rsidRDefault="001E2880" w:rsidP="00407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jc w:val="both"/>
        <w:rPr>
          <w:rFonts w:ascii="Sakkal Majalla" w:hAnsi="Sakkal Majalla" w:cs="B Nazanin"/>
          <w:sz w:val="24"/>
          <w:szCs w:val="24"/>
          <w:rtl/>
        </w:rPr>
      </w:pPr>
      <w:r w:rsidRPr="00631809">
        <w:rPr>
          <w:rFonts w:ascii="Sakkal Majalla" w:hAnsi="Sakkal Majalla" w:cs="B Nazanin" w:hint="cs"/>
          <w:sz w:val="24"/>
          <w:szCs w:val="24"/>
          <w:rtl/>
        </w:rPr>
        <w:t>در ایران</w:t>
      </w:r>
      <w:r w:rsidR="002266E0" w:rsidRPr="00631809">
        <w:rPr>
          <w:rFonts w:ascii="Sakkal Majalla" w:hAnsi="Sakkal Majalla" w:cs="B Nazanin" w:hint="cs"/>
          <w:sz w:val="24"/>
          <w:szCs w:val="24"/>
          <w:rtl/>
        </w:rPr>
        <w:t>،</w:t>
      </w:r>
      <w:r w:rsidRPr="00631809">
        <w:rPr>
          <w:rFonts w:ascii="Sakkal Majalla" w:hAnsi="Sakkal Majalla" w:cs="B Nazanin" w:hint="cs"/>
          <w:sz w:val="24"/>
          <w:szCs w:val="24"/>
          <w:rtl/>
        </w:rPr>
        <w:t xml:space="preserve"> تعداد نیروهای متخصص طب فیزیکی</w:t>
      </w:r>
      <w:r w:rsidR="00857818" w:rsidRPr="00631809">
        <w:rPr>
          <w:rFonts w:ascii="Sakkal Majalla" w:hAnsi="Sakkal Majalla" w:cs="B Nazanin" w:hint="cs"/>
          <w:sz w:val="24"/>
          <w:szCs w:val="24"/>
          <w:rtl/>
        </w:rPr>
        <w:t xml:space="preserve"> و توانبخشی</w:t>
      </w:r>
      <w:r w:rsidR="00EB4957">
        <w:rPr>
          <w:rFonts w:ascii="Sakkal Majalla" w:hAnsi="Sakkal Majalla" w:cs="B Nazanin" w:hint="cs"/>
          <w:sz w:val="24"/>
          <w:szCs w:val="24"/>
          <w:rtl/>
        </w:rPr>
        <w:t xml:space="preserve">1/10 </w:t>
      </w:r>
      <w:r w:rsidR="002266E0" w:rsidRPr="00631809">
        <w:rPr>
          <w:rFonts w:ascii="Sakkal Majalla" w:hAnsi="Sakkal Majalla" w:cs="B Nazanin" w:hint="cs"/>
          <w:sz w:val="24"/>
          <w:szCs w:val="24"/>
          <w:rtl/>
          <w:lang w:bidi="fa-IR"/>
        </w:rPr>
        <w:t>برابر</w:t>
      </w:r>
      <w:r w:rsidR="00152D8C" w:rsidRPr="00631809">
        <w:rPr>
          <w:rFonts w:ascii="Sakkal Majalla" w:hAnsi="Sakkal Majalla" w:cs="B Nazanin" w:hint="cs"/>
          <w:sz w:val="24"/>
          <w:szCs w:val="24"/>
          <w:rtl/>
          <w:lang w:bidi="fa-IR"/>
        </w:rPr>
        <w:t>،</w:t>
      </w:r>
      <w:r w:rsidR="00627047" w:rsidRPr="00631809">
        <w:rPr>
          <w:rFonts w:ascii="Sakkal Majalla" w:hAnsi="Sakkal Majalla" w:cs="B Nazanin" w:hint="cs"/>
          <w:sz w:val="24"/>
          <w:szCs w:val="24"/>
          <w:rtl/>
          <w:lang w:bidi="fa-IR"/>
        </w:rPr>
        <w:t xml:space="preserve"> </w:t>
      </w:r>
      <w:r w:rsidRPr="00631809">
        <w:rPr>
          <w:rFonts w:ascii="Sakkal Majalla" w:hAnsi="Sakkal Majalla" w:cs="B Nazanin" w:hint="cs"/>
          <w:sz w:val="24"/>
          <w:szCs w:val="24"/>
          <w:rtl/>
        </w:rPr>
        <w:t>فیزیوتراپی</w:t>
      </w:r>
      <w:r w:rsidR="00EB4957">
        <w:rPr>
          <w:rFonts w:ascii="Sakkal Majalla" w:hAnsi="Sakkal Majalla" w:cs="B Nazanin" w:hint="cs"/>
          <w:sz w:val="24"/>
          <w:szCs w:val="24"/>
          <w:rtl/>
        </w:rPr>
        <w:t xml:space="preserve"> 1/3</w:t>
      </w:r>
      <w:r w:rsidRPr="00631809">
        <w:rPr>
          <w:rFonts w:ascii="Sakkal Majalla" w:hAnsi="Sakkal Majalla" w:cs="B Nazanin" w:hint="cs"/>
          <w:sz w:val="24"/>
          <w:szCs w:val="24"/>
          <w:rtl/>
        </w:rPr>
        <w:t xml:space="preserve"> </w:t>
      </w:r>
      <w:r w:rsidR="002266E0" w:rsidRPr="00EB4957">
        <w:rPr>
          <w:rFonts w:ascii="Sakkal Majalla" w:hAnsi="Sakkal Majalla" w:cs="B Nazanin" w:hint="cs"/>
          <w:sz w:val="24"/>
          <w:szCs w:val="24"/>
          <w:rtl/>
          <w:lang w:bidi="fa-IR"/>
        </w:rPr>
        <w:t>برابر</w:t>
      </w:r>
      <w:r w:rsidRPr="00631809">
        <w:rPr>
          <w:rFonts w:ascii="Sakkal Majalla" w:hAnsi="Sakkal Majalla" w:cs="B Nazanin" w:hint="cs"/>
          <w:sz w:val="24"/>
          <w:szCs w:val="24"/>
          <w:rtl/>
        </w:rPr>
        <w:t>، کاردرمانی</w:t>
      </w:r>
      <w:r w:rsidR="00EB4957">
        <w:rPr>
          <w:rFonts w:ascii="Sakkal Majalla" w:hAnsi="Sakkal Majalla" w:cs="B Nazanin" w:hint="cs"/>
          <w:sz w:val="24"/>
          <w:szCs w:val="24"/>
          <w:rtl/>
        </w:rPr>
        <w:t xml:space="preserve"> 1/3</w:t>
      </w:r>
      <w:r w:rsidRPr="00631809">
        <w:rPr>
          <w:rFonts w:ascii="Sakkal Majalla" w:hAnsi="Sakkal Majalla" w:cs="B Nazanin" w:hint="cs"/>
          <w:sz w:val="24"/>
          <w:szCs w:val="24"/>
          <w:rtl/>
        </w:rPr>
        <w:t xml:space="preserve"> </w:t>
      </w:r>
      <w:r w:rsidR="002266E0" w:rsidRPr="00631809">
        <w:rPr>
          <w:rFonts w:ascii="Sakkal Majalla" w:hAnsi="Sakkal Majalla" w:cs="B Nazanin" w:hint="cs"/>
          <w:sz w:val="24"/>
          <w:szCs w:val="24"/>
          <w:rtl/>
          <w:lang w:bidi="fa-IR"/>
        </w:rPr>
        <w:t>برابر</w:t>
      </w:r>
      <w:r w:rsidRPr="00631809">
        <w:rPr>
          <w:rFonts w:ascii="Sakkal Majalla" w:hAnsi="Sakkal Majalla" w:cs="B Nazanin" w:hint="cs"/>
          <w:sz w:val="24"/>
          <w:szCs w:val="24"/>
          <w:rtl/>
        </w:rPr>
        <w:t xml:space="preserve">، گفتاردرمانی </w:t>
      </w:r>
      <w:r w:rsidR="00EB4957" w:rsidRPr="00407195">
        <w:rPr>
          <w:rFonts w:ascii="Sakkal Majalla" w:hAnsi="Sakkal Majalla" w:cs="B Nazanin" w:hint="cs"/>
          <w:sz w:val="24"/>
          <w:szCs w:val="24"/>
          <w:rtl/>
        </w:rPr>
        <w:t xml:space="preserve">1/2 </w:t>
      </w:r>
      <w:r w:rsidR="002266E0" w:rsidRPr="00407195">
        <w:rPr>
          <w:rFonts w:ascii="Sakkal Majalla" w:hAnsi="Sakkal Majalla" w:cs="B Nazanin" w:hint="cs"/>
          <w:sz w:val="24"/>
          <w:szCs w:val="24"/>
          <w:rtl/>
          <w:lang w:bidi="fa-IR"/>
        </w:rPr>
        <w:t>برابر</w:t>
      </w:r>
      <w:r w:rsidRPr="00407195">
        <w:rPr>
          <w:rFonts w:ascii="Sakkal Majalla" w:hAnsi="Sakkal Majalla" w:cs="B Nazanin" w:hint="cs"/>
          <w:sz w:val="24"/>
          <w:szCs w:val="24"/>
          <w:rtl/>
        </w:rPr>
        <w:t>، شنوایی‌</w:t>
      </w:r>
      <w:r w:rsidRPr="00407195">
        <w:rPr>
          <w:rFonts w:ascii="Sakkal Majalla" w:hAnsi="Sakkal Majalla" w:cs="B Nazanin"/>
          <w:sz w:val="24"/>
          <w:szCs w:val="24"/>
          <w:rtl/>
        </w:rPr>
        <w:t>شناس</w:t>
      </w:r>
      <w:r w:rsidRPr="00407195">
        <w:rPr>
          <w:rFonts w:ascii="Sakkal Majalla" w:hAnsi="Sakkal Majalla" w:cs="B Nazanin" w:hint="cs"/>
          <w:sz w:val="24"/>
          <w:szCs w:val="24"/>
          <w:rtl/>
        </w:rPr>
        <w:t>ی</w:t>
      </w:r>
      <w:r w:rsidR="00EB4957" w:rsidRPr="00407195">
        <w:rPr>
          <w:rFonts w:ascii="Sakkal Majalla" w:hAnsi="Sakkal Majalla" w:cs="B Nazanin" w:hint="cs"/>
          <w:sz w:val="24"/>
          <w:szCs w:val="24"/>
          <w:rtl/>
        </w:rPr>
        <w:t xml:space="preserve"> 1/2 </w:t>
      </w:r>
      <w:r w:rsidR="002266E0" w:rsidRPr="00407195">
        <w:rPr>
          <w:rFonts w:ascii="Sakkal Majalla" w:hAnsi="Sakkal Majalla" w:cs="B Nazanin" w:hint="cs"/>
          <w:sz w:val="24"/>
          <w:szCs w:val="24"/>
          <w:rtl/>
          <w:lang w:bidi="fa-IR"/>
        </w:rPr>
        <w:t>برابر</w:t>
      </w:r>
      <w:r w:rsidR="002266E0" w:rsidRPr="00407195">
        <w:rPr>
          <w:rFonts w:ascii="Sakkal Majalla" w:hAnsi="Sakkal Majalla" w:cs="B Nazanin" w:hint="cs"/>
          <w:sz w:val="24"/>
          <w:szCs w:val="24"/>
          <w:rtl/>
        </w:rPr>
        <w:t xml:space="preserve"> </w:t>
      </w:r>
      <w:r w:rsidRPr="00407195">
        <w:rPr>
          <w:rFonts w:ascii="Sakkal Majalla" w:hAnsi="Sakkal Majalla" w:cs="B Nazanin" w:hint="cs"/>
          <w:sz w:val="24"/>
          <w:szCs w:val="24"/>
          <w:rtl/>
        </w:rPr>
        <w:t>و ارتوپدی فنی</w:t>
      </w:r>
      <w:r w:rsidR="00EB4957" w:rsidRPr="00407195">
        <w:rPr>
          <w:rFonts w:ascii="Sakkal Majalla" w:hAnsi="Sakkal Majalla" w:cs="B Nazanin" w:hint="cs"/>
          <w:sz w:val="24"/>
          <w:szCs w:val="24"/>
          <w:rtl/>
        </w:rPr>
        <w:t xml:space="preserve"> 1/3</w:t>
      </w:r>
      <w:r w:rsidR="00152D8C" w:rsidRPr="00407195">
        <w:rPr>
          <w:rFonts w:ascii="Sakkal Majalla" w:hAnsi="Sakkal Majalla" w:cs="B Nazanin" w:hint="cs"/>
          <w:sz w:val="24"/>
          <w:szCs w:val="24"/>
          <w:rtl/>
        </w:rPr>
        <w:t xml:space="preserve"> </w:t>
      </w:r>
      <w:r w:rsidR="00EB4957" w:rsidRPr="00407195">
        <w:rPr>
          <w:rFonts w:ascii="Sakkal Majalla" w:hAnsi="Sakkal Majalla" w:cs="B Nazanin" w:hint="cs"/>
          <w:sz w:val="24"/>
          <w:szCs w:val="24"/>
          <w:rtl/>
        </w:rPr>
        <w:t>برابر</w:t>
      </w:r>
      <w:r w:rsidR="00152D8C" w:rsidRPr="00407195">
        <w:rPr>
          <w:rFonts w:ascii="Sakkal Majalla" w:hAnsi="Sakkal Majalla" w:cs="B Nazanin" w:hint="cs"/>
          <w:sz w:val="24"/>
          <w:szCs w:val="24"/>
          <w:rtl/>
        </w:rPr>
        <w:t xml:space="preserve"> </w:t>
      </w:r>
      <w:r w:rsidR="00407195" w:rsidRPr="00407195">
        <w:rPr>
          <w:rFonts w:ascii="Sakkal Majalla" w:hAnsi="Sakkal Majalla" w:cs="B Nazanin" w:hint="cs"/>
          <w:sz w:val="24"/>
          <w:szCs w:val="24"/>
          <w:rtl/>
        </w:rPr>
        <w:t xml:space="preserve">با </w:t>
      </w:r>
      <w:r w:rsidR="00152D8C" w:rsidRPr="00407195">
        <w:rPr>
          <w:rFonts w:ascii="Sakkal Majalla" w:hAnsi="Sakkal Majalla" w:cs="B Nazanin" w:hint="cs"/>
          <w:sz w:val="24"/>
          <w:szCs w:val="24"/>
          <w:rtl/>
        </w:rPr>
        <w:t xml:space="preserve">تعداد مورد </w:t>
      </w:r>
      <w:r w:rsidR="00407195" w:rsidRPr="00407195">
        <w:rPr>
          <w:rFonts w:ascii="Sakkal Majalla" w:hAnsi="Sakkal Majalla" w:cs="B Nazanin" w:hint="cs"/>
          <w:sz w:val="24"/>
          <w:szCs w:val="24"/>
          <w:rtl/>
        </w:rPr>
        <w:t xml:space="preserve">توافق در شورای گسترش وزارت بهداشت فاصله دارد </w:t>
      </w:r>
      <w:r w:rsidRPr="00631809">
        <w:rPr>
          <w:rFonts w:ascii="Sakkal Majalla" w:hAnsi="Sakkal Majalla" w:cs="B Nazanin" w:hint="cs"/>
          <w:sz w:val="24"/>
          <w:szCs w:val="24"/>
          <w:rtl/>
        </w:rPr>
        <w:t>و با توجه به اینکه رویکرد توسعه مراکز</w:t>
      </w:r>
      <w:r w:rsidR="00DA454A" w:rsidRPr="00631809">
        <w:rPr>
          <w:rFonts w:ascii="Sakkal Majalla" w:hAnsi="Sakkal Majalla" w:cs="B Nazanin" w:hint="cs"/>
          <w:sz w:val="24"/>
          <w:szCs w:val="24"/>
          <w:rtl/>
          <w:lang w:bidi="fa-IR"/>
        </w:rPr>
        <w:t>،</w:t>
      </w:r>
      <w:r w:rsidRPr="00631809">
        <w:rPr>
          <w:rFonts w:ascii="Sakkal Majalla" w:hAnsi="Sakkal Majalla" w:cs="B Nazanin" w:hint="cs"/>
          <w:sz w:val="24"/>
          <w:szCs w:val="24"/>
          <w:rtl/>
        </w:rPr>
        <w:t xml:space="preserve"> به سمت توسعه مراکز چند تخصصی و ارائه خدمات تیمی است</w:t>
      </w:r>
      <w:r w:rsidR="00DA454A" w:rsidRPr="00631809">
        <w:rPr>
          <w:rFonts w:ascii="Sakkal Majalla" w:hAnsi="Sakkal Majalla" w:cs="B Nazanin" w:hint="cs"/>
          <w:sz w:val="24"/>
          <w:szCs w:val="24"/>
          <w:rtl/>
        </w:rPr>
        <w:t>،</w:t>
      </w:r>
      <w:r w:rsidRPr="00627047">
        <w:rPr>
          <w:rFonts w:ascii="Sakkal Majalla" w:hAnsi="Sakkal Majalla" w:cs="B Nazanin" w:hint="cs"/>
          <w:sz w:val="24"/>
          <w:szCs w:val="24"/>
          <w:rtl/>
        </w:rPr>
        <w:t xml:space="preserve"> </w:t>
      </w:r>
      <w:r w:rsidR="00152D8C" w:rsidRPr="00627047">
        <w:rPr>
          <w:rFonts w:ascii="Sakkal Majalla" w:hAnsi="Sakkal Majalla" w:cs="B Nazanin" w:hint="cs"/>
          <w:sz w:val="24"/>
          <w:szCs w:val="24"/>
          <w:rtl/>
        </w:rPr>
        <w:t xml:space="preserve">کمبود نیروی </w:t>
      </w:r>
      <w:r w:rsidR="00152D8C" w:rsidRPr="00627047">
        <w:rPr>
          <w:rFonts w:ascii="Sakkal Majalla" w:hAnsi="Sakkal Majalla" w:cs="B Nazanin" w:hint="cs"/>
          <w:sz w:val="24"/>
          <w:szCs w:val="24"/>
          <w:rtl/>
        </w:rPr>
        <w:lastRenderedPageBreak/>
        <w:t>انسانی</w:t>
      </w:r>
      <w:r w:rsidRPr="00627047">
        <w:rPr>
          <w:rFonts w:ascii="Sakkal Majalla" w:hAnsi="Sakkal Majalla" w:cs="B Nazanin" w:hint="cs"/>
          <w:sz w:val="24"/>
          <w:szCs w:val="24"/>
          <w:rtl/>
        </w:rPr>
        <w:t xml:space="preserve"> در کیفیت</w:t>
      </w:r>
      <w:r w:rsidR="00152D8C" w:rsidRPr="00627047">
        <w:rPr>
          <w:rFonts w:ascii="Sakkal Majalla" w:hAnsi="Sakkal Majalla" w:cs="B Nazanin" w:hint="cs"/>
          <w:sz w:val="24"/>
          <w:szCs w:val="24"/>
          <w:rtl/>
        </w:rPr>
        <w:t xml:space="preserve">، </w:t>
      </w:r>
      <w:r w:rsidRPr="00627047">
        <w:rPr>
          <w:rFonts w:ascii="Sakkal Majalla" w:hAnsi="Sakkal Majalla" w:cs="B Nazanin" w:hint="cs"/>
          <w:sz w:val="24"/>
          <w:szCs w:val="24"/>
          <w:rtl/>
        </w:rPr>
        <w:t>کمیت</w:t>
      </w:r>
      <w:r w:rsidR="00152D8C" w:rsidRPr="00627047">
        <w:rPr>
          <w:rFonts w:ascii="Sakkal Majalla" w:hAnsi="Sakkal Majalla" w:cs="B Nazanin" w:hint="cs"/>
          <w:sz w:val="24"/>
          <w:szCs w:val="24"/>
          <w:rtl/>
        </w:rPr>
        <w:t>،</w:t>
      </w:r>
      <w:r w:rsidR="00627047" w:rsidRPr="00627047">
        <w:rPr>
          <w:rFonts w:ascii="Sakkal Majalla" w:hAnsi="Sakkal Majalla" w:cs="B Nazanin" w:hint="cs"/>
          <w:sz w:val="24"/>
          <w:szCs w:val="24"/>
          <w:rtl/>
        </w:rPr>
        <w:t xml:space="preserve"> </w:t>
      </w:r>
      <w:r w:rsidRPr="00627047">
        <w:rPr>
          <w:rFonts w:ascii="Sakkal Majalla" w:hAnsi="Sakkal Majalla" w:cs="B Nazanin"/>
          <w:sz w:val="24"/>
          <w:szCs w:val="24"/>
          <w:rtl/>
        </w:rPr>
        <w:t>اثربخش</w:t>
      </w:r>
      <w:r w:rsidRPr="00627047">
        <w:rPr>
          <w:rFonts w:ascii="Sakkal Majalla" w:hAnsi="Sakkal Majalla" w:cs="B Nazanin" w:hint="cs"/>
          <w:sz w:val="24"/>
          <w:szCs w:val="24"/>
          <w:rtl/>
        </w:rPr>
        <w:t>ی و حتی در توسعه مراکز</w:t>
      </w:r>
      <w:r w:rsidR="00DA454A">
        <w:rPr>
          <w:rFonts w:ascii="Sakkal Majalla" w:hAnsi="Sakkal Majalla" w:cs="B Nazanin" w:hint="cs"/>
          <w:sz w:val="24"/>
          <w:szCs w:val="24"/>
          <w:rtl/>
        </w:rPr>
        <w:t>،</w:t>
      </w:r>
      <w:r w:rsidR="00152D8C" w:rsidRPr="00627047">
        <w:rPr>
          <w:rFonts w:ascii="Sakkal Majalla" w:hAnsi="Sakkal Majalla" w:cs="B Nazanin" w:hint="cs"/>
          <w:sz w:val="24"/>
          <w:szCs w:val="24"/>
          <w:rtl/>
        </w:rPr>
        <w:t xml:space="preserve"> </w:t>
      </w:r>
      <w:r w:rsidRPr="00627047">
        <w:rPr>
          <w:rFonts w:ascii="Sakkal Majalla" w:hAnsi="Sakkal Majalla" w:cs="B Nazanin"/>
          <w:sz w:val="24"/>
          <w:szCs w:val="24"/>
          <w:rtl/>
        </w:rPr>
        <w:t>اثرگذار</w:t>
      </w:r>
      <w:r w:rsidRPr="00627047">
        <w:rPr>
          <w:rFonts w:ascii="Sakkal Majalla" w:hAnsi="Sakkal Majalla" w:cs="B Nazanin" w:hint="cs"/>
          <w:sz w:val="24"/>
          <w:szCs w:val="24"/>
          <w:rtl/>
        </w:rPr>
        <w:t xml:space="preserve"> خواهد بود.</w:t>
      </w:r>
      <w:r w:rsidRPr="0000658C">
        <w:rPr>
          <w:rFonts w:ascii="Sakkal Majalla" w:hAnsi="Sakkal Majalla" w:cs="B Nazanin" w:hint="cs"/>
          <w:sz w:val="24"/>
          <w:szCs w:val="24"/>
          <w:rtl/>
        </w:rPr>
        <w:t xml:space="preserve"> </w:t>
      </w:r>
      <w:r w:rsidR="00152D8C" w:rsidRPr="0000658C">
        <w:rPr>
          <w:rFonts w:ascii="Sakkal Majalla" w:hAnsi="Sakkal Majalla" w:cs="B Nazanin" w:hint="cs"/>
          <w:sz w:val="24"/>
          <w:szCs w:val="24"/>
          <w:rtl/>
        </w:rPr>
        <w:t>ا</w:t>
      </w:r>
      <w:r w:rsidRPr="0000658C">
        <w:rPr>
          <w:rFonts w:ascii="Sakkal Majalla" w:hAnsi="Sakkal Majalla" w:cs="B Nazanin" w:hint="cs"/>
          <w:sz w:val="24"/>
          <w:szCs w:val="24"/>
          <w:rtl/>
        </w:rPr>
        <w:t>گرچه از سال 1390 تا 1397</w:t>
      </w:r>
      <w:r w:rsidR="00DA454A">
        <w:rPr>
          <w:rFonts w:ascii="Sakkal Majalla" w:hAnsi="Sakkal Majalla" w:cs="B Nazanin" w:hint="cs"/>
          <w:sz w:val="24"/>
          <w:szCs w:val="24"/>
          <w:rtl/>
        </w:rPr>
        <w:t>،</w:t>
      </w:r>
      <w:r w:rsidRPr="0000658C">
        <w:rPr>
          <w:rFonts w:ascii="Sakkal Majalla" w:hAnsi="Sakkal Majalla" w:cs="B Nazanin" w:hint="cs"/>
          <w:sz w:val="24"/>
          <w:szCs w:val="24"/>
          <w:rtl/>
        </w:rPr>
        <w:t xml:space="preserve"> </w:t>
      </w:r>
      <w:r w:rsidRPr="0000658C">
        <w:rPr>
          <w:rFonts w:ascii="Sakkal Majalla" w:hAnsi="Sakkal Majalla" w:cs="B Nazanin"/>
          <w:sz w:val="24"/>
          <w:szCs w:val="24"/>
          <w:rtl/>
        </w:rPr>
        <w:t>با</w:t>
      </w:r>
      <w:r w:rsidR="00152D8C" w:rsidRPr="0000658C">
        <w:rPr>
          <w:rFonts w:ascii="Sakkal Majalla" w:hAnsi="Sakkal Majalla" w:cs="B Nazanin" w:hint="cs"/>
          <w:sz w:val="24"/>
          <w:szCs w:val="24"/>
          <w:rtl/>
        </w:rPr>
        <w:t xml:space="preserve"> </w:t>
      </w:r>
      <w:r w:rsidRPr="0000658C">
        <w:rPr>
          <w:rFonts w:ascii="Sakkal Majalla" w:hAnsi="Sakkal Majalla" w:cs="B Nazanin"/>
          <w:sz w:val="24"/>
          <w:szCs w:val="24"/>
          <w:rtl/>
        </w:rPr>
        <w:t>س</w:t>
      </w:r>
      <w:r w:rsidRPr="0000658C">
        <w:rPr>
          <w:rFonts w:ascii="Sakkal Majalla" w:hAnsi="Sakkal Majalla" w:cs="B Nazanin" w:hint="cs"/>
          <w:sz w:val="24"/>
          <w:szCs w:val="24"/>
          <w:rtl/>
        </w:rPr>
        <w:t xml:space="preserve">یاست‌های </w:t>
      </w:r>
      <w:r w:rsidRPr="0000658C">
        <w:rPr>
          <w:rFonts w:ascii="Sakkal Majalla" w:hAnsi="Sakkal Majalla" w:cs="B Nazanin"/>
          <w:sz w:val="24"/>
          <w:szCs w:val="24"/>
          <w:rtl/>
        </w:rPr>
        <w:t>اتخاذ</w:t>
      </w:r>
      <w:r w:rsidR="00DA454A">
        <w:rPr>
          <w:rFonts w:ascii="Sakkal Majalla" w:hAnsi="Sakkal Majalla" w:cs="B Nazanin" w:hint="cs"/>
          <w:sz w:val="24"/>
          <w:szCs w:val="24"/>
          <w:rtl/>
        </w:rPr>
        <w:t xml:space="preserve"> </w:t>
      </w:r>
      <w:r w:rsidRPr="0000658C">
        <w:rPr>
          <w:rFonts w:ascii="Sakkal Majalla" w:hAnsi="Sakkal Majalla" w:cs="B Nazanin"/>
          <w:sz w:val="24"/>
          <w:szCs w:val="24"/>
          <w:rtl/>
        </w:rPr>
        <w:t>شده</w:t>
      </w:r>
      <w:r w:rsidR="00DA454A">
        <w:rPr>
          <w:rFonts w:ascii="Sakkal Majalla" w:hAnsi="Sakkal Majalla" w:cs="B Nazanin" w:hint="cs"/>
          <w:sz w:val="24"/>
          <w:szCs w:val="24"/>
          <w:rtl/>
        </w:rPr>
        <w:t>،</w:t>
      </w:r>
      <w:r w:rsidRPr="0000658C">
        <w:rPr>
          <w:rFonts w:ascii="Sakkal Majalla" w:hAnsi="Sakkal Majalla" w:cs="B Nazanin" w:hint="cs"/>
          <w:sz w:val="24"/>
          <w:szCs w:val="24"/>
          <w:rtl/>
        </w:rPr>
        <w:t xml:space="preserve"> توسعه کم</w:t>
      </w:r>
      <w:r w:rsidR="001E1ACD" w:rsidRPr="0000658C">
        <w:rPr>
          <w:rFonts w:ascii="Sakkal Majalla" w:hAnsi="Sakkal Majalla" w:cs="B Nazanin" w:hint="cs"/>
          <w:sz w:val="24"/>
          <w:szCs w:val="24"/>
          <w:rtl/>
        </w:rPr>
        <w:t>ّ</w:t>
      </w:r>
      <w:r w:rsidRPr="0000658C">
        <w:rPr>
          <w:rFonts w:ascii="Sakkal Majalla" w:hAnsi="Sakkal Majalla" w:cs="B Nazanin" w:hint="cs"/>
          <w:sz w:val="24"/>
          <w:szCs w:val="24"/>
          <w:rtl/>
        </w:rPr>
        <w:t>ی</w:t>
      </w:r>
      <w:r w:rsidRPr="0000658C">
        <w:rPr>
          <w:rFonts w:ascii="Sakkal Majalla" w:hAnsi="Sakkal Majalla" w:cs="B Nazanin"/>
          <w:sz w:val="24"/>
          <w:szCs w:val="24"/>
          <w:rtl/>
        </w:rPr>
        <w:t xml:space="preserve"> </w:t>
      </w:r>
      <w:r w:rsidR="001E1ACD" w:rsidRPr="0000658C">
        <w:rPr>
          <w:rFonts w:ascii="Sakkal Majalla" w:hAnsi="Sakkal Majalla" w:cs="B Nazanin" w:hint="cs"/>
          <w:sz w:val="24"/>
          <w:szCs w:val="24"/>
          <w:rtl/>
        </w:rPr>
        <w:t xml:space="preserve">در </w:t>
      </w:r>
      <w:r w:rsidRPr="0000658C">
        <w:rPr>
          <w:rFonts w:ascii="Sakkal Majalla" w:hAnsi="Sakkal Majalla" w:cs="B Nazanin" w:hint="cs"/>
          <w:sz w:val="24"/>
          <w:szCs w:val="24"/>
          <w:rtl/>
        </w:rPr>
        <w:t xml:space="preserve">نیروی انسانی توانبخشی </w:t>
      </w:r>
      <w:r w:rsidR="001E1ACD" w:rsidRPr="0000658C">
        <w:rPr>
          <w:rFonts w:ascii="Sakkal Majalla" w:hAnsi="Sakkal Majalla" w:cs="B Nazanin" w:hint="cs"/>
          <w:sz w:val="24"/>
          <w:szCs w:val="24"/>
          <w:rtl/>
        </w:rPr>
        <w:t>داشته</w:t>
      </w:r>
      <w:r w:rsidR="001E1ACD" w:rsidRPr="0000658C">
        <w:rPr>
          <w:rFonts w:ascii="Sakkal Majalla" w:hAnsi="Sakkal Majalla" w:cs="B Nazanin"/>
          <w:sz w:val="24"/>
          <w:szCs w:val="24"/>
          <w:rtl/>
        </w:rPr>
        <w:softHyphen/>
      </w:r>
      <w:r w:rsidR="001E1ACD" w:rsidRPr="0000658C">
        <w:rPr>
          <w:rFonts w:ascii="Sakkal Majalla" w:hAnsi="Sakkal Majalla" w:cs="B Nazanin" w:hint="cs"/>
          <w:sz w:val="24"/>
          <w:szCs w:val="24"/>
          <w:rtl/>
        </w:rPr>
        <w:t>ایم</w:t>
      </w:r>
      <w:r w:rsidRPr="0000658C">
        <w:rPr>
          <w:rFonts w:ascii="Sakkal Majalla" w:hAnsi="Sakkal Majalla" w:cs="B Nazanin" w:hint="cs"/>
          <w:sz w:val="24"/>
          <w:szCs w:val="24"/>
          <w:rtl/>
        </w:rPr>
        <w:t xml:space="preserve"> ولی این میزان</w:t>
      </w:r>
      <w:r w:rsidR="0000658C" w:rsidRPr="0000658C">
        <w:rPr>
          <w:rFonts w:ascii="Sakkal Majalla" w:hAnsi="Sakkal Majalla" w:cs="B Nazanin" w:hint="cs"/>
          <w:sz w:val="24"/>
          <w:szCs w:val="24"/>
          <w:rtl/>
        </w:rPr>
        <w:t xml:space="preserve"> همچنان</w:t>
      </w:r>
      <w:r w:rsidRPr="0000658C">
        <w:rPr>
          <w:rFonts w:ascii="Sakkal Majalla" w:hAnsi="Sakkal Majalla" w:cs="B Nazanin" w:hint="cs"/>
          <w:sz w:val="24"/>
          <w:szCs w:val="24"/>
          <w:rtl/>
        </w:rPr>
        <w:t xml:space="preserve"> تا </w:t>
      </w:r>
      <w:r w:rsidRPr="0000658C">
        <w:rPr>
          <w:rFonts w:ascii="Sakkal Majalla" w:hAnsi="Sakkal Majalla" w:cs="B Nazanin"/>
          <w:sz w:val="24"/>
          <w:szCs w:val="24"/>
          <w:rtl/>
        </w:rPr>
        <w:t>برآوردها</w:t>
      </w:r>
      <w:r w:rsidRPr="0000658C">
        <w:rPr>
          <w:rFonts w:ascii="Sakkal Majalla" w:hAnsi="Sakkal Majalla" w:cs="B Nazanin" w:hint="cs"/>
          <w:sz w:val="24"/>
          <w:szCs w:val="24"/>
          <w:rtl/>
        </w:rPr>
        <w:t xml:space="preserve">ی کشوری فاصله بسیار زیادی دارد. </w:t>
      </w:r>
    </w:p>
    <w:p w:rsidR="001E2880" w:rsidRPr="00C32961" w:rsidRDefault="00DA454A" w:rsidP="00407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jc w:val="both"/>
        <w:rPr>
          <w:rFonts w:ascii="Sakkal Majalla" w:hAnsi="Sakkal Majalla" w:cs="B Nazanin"/>
          <w:sz w:val="24"/>
          <w:szCs w:val="24"/>
          <w:rtl/>
        </w:rPr>
      </w:pPr>
      <w:r>
        <w:rPr>
          <w:rFonts w:ascii="Sakkal Majalla" w:hAnsi="Sakkal Majalla" w:cs="B Nazanin" w:hint="cs"/>
          <w:sz w:val="24"/>
          <w:szCs w:val="24"/>
          <w:rtl/>
        </w:rPr>
        <w:t xml:space="preserve">طبق </w:t>
      </w:r>
      <w:r w:rsidR="0000658C" w:rsidRPr="0000658C">
        <w:rPr>
          <w:rFonts w:ascii="Sakkal Majalla" w:hAnsi="Sakkal Majalla" w:cs="B Nazanin" w:hint="cs"/>
          <w:sz w:val="24"/>
          <w:szCs w:val="24"/>
          <w:rtl/>
        </w:rPr>
        <w:t>استاندارد انگلستان</w:t>
      </w:r>
      <w:r w:rsidR="00C54D7C" w:rsidRPr="0000658C">
        <w:rPr>
          <w:rFonts w:ascii="Sakkal Majalla" w:hAnsi="Sakkal Majalla" w:cs="B Nazanin" w:hint="cs"/>
          <w:sz w:val="24"/>
          <w:szCs w:val="24"/>
          <w:rtl/>
        </w:rPr>
        <w:t xml:space="preserve"> </w:t>
      </w:r>
      <w:r>
        <w:rPr>
          <w:rFonts w:ascii="Sakkal Majalla" w:hAnsi="Sakkal Majalla" w:cs="B Nazanin" w:hint="cs"/>
          <w:sz w:val="24"/>
          <w:szCs w:val="24"/>
          <w:rtl/>
        </w:rPr>
        <w:t>در</w:t>
      </w:r>
      <w:r w:rsidR="001E2880" w:rsidRPr="0000658C">
        <w:rPr>
          <w:rFonts w:ascii="Sakkal Majalla" w:hAnsi="Sakkal Majalla" w:cs="B Nazanin" w:hint="cs"/>
          <w:sz w:val="24"/>
          <w:szCs w:val="24"/>
          <w:rtl/>
        </w:rPr>
        <w:t>خصوص نیروهای توانبخشی در سطح بستری</w:t>
      </w:r>
      <w:r w:rsidR="00C54D7C" w:rsidRPr="0000658C">
        <w:rPr>
          <w:rFonts w:ascii="Sakkal Majalla" w:hAnsi="Sakkal Majalla" w:cs="B Nazanin" w:hint="cs"/>
          <w:sz w:val="24"/>
          <w:szCs w:val="24"/>
          <w:rtl/>
        </w:rPr>
        <w:t>،</w:t>
      </w:r>
      <w:r w:rsidR="001E2880" w:rsidRPr="0000658C">
        <w:rPr>
          <w:rFonts w:ascii="Sakkal Majalla" w:hAnsi="Sakkal Majalla" w:cs="B Nazanin" w:hint="cs"/>
          <w:sz w:val="24"/>
          <w:szCs w:val="24"/>
          <w:rtl/>
        </w:rPr>
        <w:t xml:space="preserve"> به</w:t>
      </w:r>
      <w:r w:rsidR="001E2880" w:rsidRPr="0000658C">
        <w:rPr>
          <w:rFonts w:ascii="Sakkal Majalla" w:hAnsi="Sakkal Majalla" w:cs="B Nazanin"/>
          <w:sz w:val="24"/>
          <w:szCs w:val="24"/>
          <w:rtl/>
        </w:rPr>
        <w:t xml:space="preserve"> </w:t>
      </w:r>
      <w:r w:rsidR="001E2880" w:rsidRPr="0000658C">
        <w:rPr>
          <w:rFonts w:ascii="Sakkal Majalla" w:hAnsi="Sakkal Majalla" w:cs="B Nazanin" w:hint="cs"/>
          <w:sz w:val="24"/>
          <w:szCs w:val="24"/>
          <w:rtl/>
        </w:rPr>
        <w:t>ازای هر 20 تخت توانبخشی</w:t>
      </w:r>
      <w:r>
        <w:rPr>
          <w:rFonts w:ascii="Sakkal Majalla" w:hAnsi="Sakkal Majalla" w:cs="B Nazanin" w:hint="cs"/>
          <w:sz w:val="24"/>
          <w:szCs w:val="24"/>
          <w:rtl/>
        </w:rPr>
        <w:t xml:space="preserve">، </w:t>
      </w:r>
      <w:r w:rsidR="0000658C" w:rsidRPr="0000658C">
        <w:rPr>
          <w:rFonts w:ascii="Sakkal Majalla" w:hAnsi="Sakkal Majalla" w:cs="B Nazanin" w:hint="cs"/>
          <w:sz w:val="24"/>
          <w:szCs w:val="24"/>
          <w:rtl/>
        </w:rPr>
        <w:t>2/1</w:t>
      </w:r>
      <w:r w:rsidR="001E2880" w:rsidRPr="0000658C">
        <w:rPr>
          <w:rFonts w:ascii="Sakkal Majalla" w:hAnsi="Sakkal Majalla" w:cs="B Nazanin" w:hint="cs"/>
          <w:sz w:val="24"/>
          <w:szCs w:val="24"/>
          <w:rtl/>
        </w:rPr>
        <w:t xml:space="preserve"> </w:t>
      </w:r>
      <w:r w:rsidR="00C54D7C" w:rsidRPr="0000658C">
        <w:rPr>
          <w:rFonts w:ascii="Sakkal Majalla" w:hAnsi="Sakkal Majalla" w:cs="B Nazanin" w:hint="cs"/>
          <w:sz w:val="24"/>
          <w:szCs w:val="24"/>
          <w:rtl/>
        </w:rPr>
        <w:t xml:space="preserve">نفر </w:t>
      </w:r>
      <w:r w:rsidR="001E2880" w:rsidRPr="0000658C">
        <w:rPr>
          <w:rFonts w:ascii="Sakkal Majalla" w:hAnsi="Sakkal Majalla" w:cs="B Nazanin" w:hint="cs"/>
          <w:sz w:val="24"/>
          <w:szCs w:val="24"/>
          <w:rtl/>
        </w:rPr>
        <w:t>متخصص طب فیزیکی</w:t>
      </w:r>
      <w:r w:rsidR="00857818" w:rsidRPr="00857818">
        <w:rPr>
          <w:rFonts w:ascii="Sakkal Majalla" w:hAnsi="Sakkal Majalla" w:cs="B Nazanin" w:hint="cs"/>
          <w:sz w:val="24"/>
          <w:szCs w:val="24"/>
          <w:rtl/>
        </w:rPr>
        <w:t xml:space="preserve"> </w:t>
      </w:r>
      <w:r w:rsidR="00857818">
        <w:rPr>
          <w:rFonts w:ascii="Sakkal Majalla" w:hAnsi="Sakkal Majalla" w:cs="B Nazanin" w:hint="cs"/>
          <w:sz w:val="24"/>
          <w:szCs w:val="24"/>
          <w:rtl/>
        </w:rPr>
        <w:t>و توانبخشی</w:t>
      </w:r>
      <w:r w:rsidR="001E2880" w:rsidRPr="00407195">
        <w:rPr>
          <w:rFonts w:ascii="Sakkal Majalla" w:hAnsi="Sakkal Majalla" w:cs="B Nazanin" w:hint="cs"/>
          <w:sz w:val="24"/>
          <w:szCs w:val="24"/>
          <w:rtl/>
        </w:rPr>
        <w:t xml:space="preserve">، 24 </w:t>
      </w:r>
      <w:r w:rsidR="00C54D7C" w:rsidRPr="00407195">
        <w:rPr>
          <w:rFonts w:ascii="Sakkal Majalla" w:hAnsi="Sakkal Majalla" w:cs="B Nazanin" w:hint="cs"/>
          <w:sz w:val="24"/>
          <w:szCs w:val="24"/>
          <w:rtl/>
        </w:rPr>
        <w:t xml:space="preserve">نفر </w:t>
      </w:r>
      <w:r w:rsidR="001E2880" w:rsidRPr="00407195">
        <w:rPr>
          <w:rFonts w:ascii="Sakkal Majalla" w:hAnsi="Sakkal Majalla" w:cs="B Nazanin" w:hint="cs"/>
          <w:sz w:val="24"/>
          <w:szCs w:val="24"/>
          <w:rtl/>
        </w:rPr>
        <w:t>پرستا</w:t>
      </w:r>
      <w:r w:rsidR="00205D24" w:rsidRPr="00407195">
        <w:rPr>
          <w:rFonts w:ascii="Sakkal Majalla" w:hAnsi="Sakkal Majalla" w:cs="B Nazanin" w:hint="cs"/>
          <w:sz w:val="24"/>
          <w:szCs w:val="24"/>
          <w:rtl/>
        </w:rPr>
        <w:t xml:space="preserve">ر </w:t>
      </w:r>
      <w:r w:rsidR="00B02CEE" w:rsidRPr="00407195">
        <w:rPr>
          <w:rFonts w:ascii="Sakkal Majalla" w:hAnsi="Sakkal Majalla" w:cs="B Nazanin" w:hint="cs"/>
          <w:sz w:val="24"/>
          <w:szCs w:val="24"/>
          <w:rtl/>
        </w:rPr>
        <w:t>(</w:t>
      </w:r>
      <w:r w:rsidR="001E2880" w:rsidRPr="00407195">
        <w:rPr>
          <w:rFonts w:ascii="Sakkal Majalla" w:hAnsi="Sakkal Majalla" w:cs="B Nazanin" w:hint="cs"/>
          <w:sz w:val="24"/>
          <w:szCs w:val="24"/>
          <w:rtl/>
        </w:rPr>
        <w:t>که حداقل 30</w:t>
      </w:r>
      <w:r w:rsidRPr="00407195">
        <w:rPr>
          <w:rFonts w:ascii="Sakkal Majalla" w:hAnsi="Sakkal Majalla" w:cs="B Nazanin" w:hint="cs"/>
          <w:sz w:val="24"/>
          <w:szCs w:val="24"/>
          <w:rtl/>
        </w:rPr>
        <w:t xml:space="preserve"> </w:t>
      </w:r>
      <w:r w:rsidR="00322B90" w:rsidRPr="00407195">
        <w:rPr>
          <w:rFonts w:ascii="Sakkal Majalla" w:hAnsi="Sakkal Majalla" w:cs="B Nazanin" w:hint="cs"/>
          <w:sz w:val="24"/>
          <w:szCs w:val="24"/>
          <w:rtl/>
        </w:rPr>
        <w:t>درصد</w:t>
      </w:r>
      <w:r w:rsidRPr="00407195">
        <w:rPr>
          <w:rFonts w:ascii="Sakkal Majalla" w:hAnsi="Sakkal Majalla" w:cs="B Nazanin" w:hint="cs"/>
          <w:sz w:val="24"/>
          <w:szCs w:val="24"/>
          <w:rtl/>
        </w:rPr>
        <w:t xml:space="preserve"> </w:t>
      </w:r>
      <w:r w:rsidR="001E2880" w:rsidRPr="00407195">
        <w:rPr>
          <w:rFonts w:ascii="Sakkal Majalla" w:hAnsi="Sakkal Majalla" w:cs="B Nazanin" w:hint="cs"/>
          <w:sz w:val="24"/>
          <w:szCs w:val="24"/>
          <w:rtl/>
        </w:rPr>
        <w:t xml:space="preserve">آن‌ها </w:t>
      </w:r>
      <w:r w:rsidR="00C54D7C" w:rsidRPr="00407195">
        <w:rPr>
          <w:rFonts w:ascii="Sakkal Majalla" w:hAnsi="Sakkal Majalla" w:cs="B Nazanin" w:hint="cs"/>
          <w:sz w:val="24"/>
          <w:szCs w:val="24"/>
          <w:rtl/>
        </w:rPr>
        <w:t>می</w:t>
      </w:r>
      <w:r w:rsidR="00C54D7C" w:rsidRPr="00407195">
        <w:rPr>
          <w:rFonts w:ascii="Sakkal Majalla" w:hAnsi="Sakkal Majalla" w:cs="B Nazanin"/>
          <w:sz w:val="24"/>
          <w:szCs w:val="24"/>
          <w:rtl/>
        </w:rPr>
        <w:softHyphen/>
      </w:r>
      <w:r w:rsidR="00C54D7C" w:rsidRPr="00407195">
        <w:rPr>
          <w:rFonts w:ascii="Sakkal Majalla" w:hAnsi="Sakkal Majalla" w:cs="B Nazanin" w:hint="cs"/>
          <w:sz w:val="24"/>
          <w:szCs w:val="24"/>
          <w:rtl/>
        </w:rPr>
        <w:t xml:space="preserve">بایست </w:t>
      </w:r>
      <w:r w:rsidR="00CD4355" w:rsidRPr="00407195">
        <w:rPr>
          <w:rFonts w:ascii="Sakkal Majalla" w:hAnsi="Sakkal Majalla" w:cs="B Nazanin"/>
          <w:sz w:val="24"/>
          <w:szCs w:val="24"/>
          <w:rtl/>
        </w:rPr>
        <w:t>دوره‌ها</w:t>
      </w:r>
      <w:r w:rsidR="00CD4355" w:rsidRPr="00407195">
        <w:rPr>
          <w:rFonts w:ascii="Sakkal Majalla" w:hAnsi="Sakkal Majalla" w:cs="B Nazanin" w:hint="cs"/>
          <w:sz w:val="24"/>
          <w:szCs w:val="24"/>
          <w:rtl/>
        </w:rPr>
        <w:t>ی توانبخشی را دیده باشند</w:t>
      </w:r>
      <w:r w:rsidR="00B02CEE" w:rsidRPr="00407195">
        <w:rPr>
          <w:rFonts w:ascii="Sakkal Majalla" w:hAnsi="Sakkal Majalla" w:cs="B Nazanin" w:hint="cs"/>
          <w:sz w:val="24"/>
          <w:szCs w:val="24"/>
          <w:rtl/>
        </w:rPr>
        <w:t>)</w:t>
      </w:r>
      <w:r w:rsidR="00407195" w:rsidRPr="00407195">
        <w:rPr>
          <w:rFonts w:ascii="Sakkal Majalla" w:hAnsi="Sakkal Majalla" w:cs="B Nazanin" w:hint="cs"/>
          <w:sz w:val="24"/>
          <w:szCs w:val="24"/>
          <w:rtl/>
        </w:rPr>
        <w:t>،</w:t>
      </w:r>
      <w:r w:rsidR="00B02CEE">
        <w:rPr>
          <w:rFonts w:ascii="Sakkal Majalla" w:hAnsi="Sakkal Majalla" w:cs="B Nazanin" w:hint="cs"/>
          <w:sz w:val="24"/>
          <w:szCs w:val="24"/>
          <w:rtl/>
        </w:rPr>
        <w:t xml:space="preserve"> </w:t>
      </w:r>
      <w:r w:rsidR="00CD4355" w:rsidRPr="00205D24">
        <w:rPr>
          <w:rFonts w:ascii="Sakkal Majalla" w:hAnsi="Sakkal Majalla" w:cs="B Nazanin" w:hint="cs"/>
          <w:sz w:val="24"/>
          <w:szCs w:val="24"/>
          <w:rtl/>
        </w:rPr>
        <w:t>4 نفر فیزیوتراپیست</w:t>
      </w:r>
      <w:r w:rsidRPr="00205D24">
        <w:rPr>
          <w:rFonts w:ascii="Sakkal Majalla" w:hAnsi="Sakkal Majalla" w:cs="B Nazanin" w:hint="cs"/>
          <w:sz w:val="24"/>
          <w:szCs w:val="24"/>
          <w:rtl/>
        </w:rPr>
        <w:t>، 4 نفر کاردرمانگر و</w:t>
      </w:r>
      <w:r w:rsidR="004808D8" w:rsidRPr="00205D24">
        <w:rPr>
          <w:rFonts w:ascii="Sakkal Majalla" w:hAnsi="Sakkal Majalla" w:cs="B Nazanin" w:hint="cs"/>
          <w:sz w:val="24"/>
          <w:szCs w:val="24"/>
          <w:rtl/>
        </w:rPr>
        <w:t xml:space="preserve"> 2 نفر گفتاردرمانگر</w:t>
      </w:r>
      <w:r w:rsidR="001E2880" w:rsidRPr="00205D24">
        <w:rPr>
          <w:rFonts w:ascii="Sakkal Majalla" w:hAnsi="Sakkal Majalla" w:cs="B Nazanin" w:hint="cs"/>
          <w:sz w:val="24"/>
          <w:szCs w:val="24"/>
          <w:rtl/>
        </w:rPr>
        <w:t xml:space="preserve"> در نظر </w:t>
      </w:r>
      <w:r w:rsidR="001E2880" w:rsidRPr="00205D24">
        <w:rPr>
          <w:rFonts w:ascii="Sakkal Majalla" w:hAnsi="Sakkal Majalla" w:cs="B Nazanin"/>
          <w:sz w:val="24"/>
          <w:szCs w:val="24"/>
          <w:rtl/>
        </w:rPr>
        <w:t>گرفته</w:t>
      </w:r>
      <w:r w:rsidR="00B02CEE">
        <w:rPr>
          <w:rFonts w:ascii="Sakkal Majalla" w:hAnsi="Sakkal Majalla" w:cs="B Nazanin" w:hint="cs"/>
          <w:sz w:val="24"/>
          <w:szCs w:val="24"/>
          <w:rtl/>
        </w:rPr>
        <w:t xml:space="preserve"> </w:t>
      </w:r>
      <w:r w:rsidR="001E2880" w:rsidRPr="00205D24">
        <w:rPr>
          <w:rFonts w:ascii="Sakkal Majalla" w:hAnsi="Sakkal Majalla" w:cs="B Nazanin"/>
          <w:sz w:val="24"/>
          <w:szCs w:val="24"/>
          <w:rtl/>
        </w:rPr>
        <w:t>‌شده</w:t>
      </w:r>
      <w:r w:rsidR="001E2880" w:rsidRPr="00205D24">
        <w:rPr>
          <w:rFonts w:ascii="Sakkal Majalla" w:hAnsi="Sakkal Majalla" w:cs="B Nazanin" w:hint="cs"/>
          <w:sz w:val="24"/>
          <w:szCs w:val="24"/>
          <w:rtl/>
        </w:rPr>
        <w:t xml:space="preserve"> ا</w:t>
      </w:r>
      <w:r w:rsidR="001E2880" w:rsidRPr="00CD4355">
        <w:rPr>
          <w:rFonts w:ascii="Sakkal Majalla" w:hAnsi="Sakkal Majalla" w:cs="B Nazanin" w:hint="cs"/>
          <w:color w:val="000000" w:themeColor="text1"/>
          <w:sz w:val="24"/>
          <w:szCs w:val="24"/>
          <w:rtl/>
        </w:rPr>
        <w:t>ست</w:t>
      </w:r>
      <w:r w:rsidR="001E2880" w:rsidRPr="000C4826">
        <w:rPr>
          <w:rFonts w:ascii="Sakkal Majalla" w:hAnsi="Sakkal Majalla" w:cs="B Nazanin" w:hint="cs"/>
          <w:sz w:val="24"/>
          <w:szCs w:val="24"/>
          <w:rtl/>
        </w:rPr>
        <w:t>. در سطح جامعه‌محور</w:t>
      </w:r>
      <w:r>
        <w:rPr>
          <w:rFonts w:ascii="Sakkal Majalla" w:hAnsi="Sakkal Majalla" w:cs="B Nazanin" w:hint="cs"/>
          <w:sz w:val="24"/>
          <w:szCs w:val="24"/>
          <w:rtl/>
        </w:rPr>
        <w:t xml:space="preserve"> نیز</w:t>
      </w:r>
      <w:r w:rsidR="001E2880" w:rsidRPr="000C4826">
        <w:rPr>
          <w:rFonts w:ascii="Sakkal Majalla" w:hAnsi="Sakkal Majalla" w:cs="B Nazanin" w:hint="cs"/>
          <w:sz w:val="24"/>
          <w:szCs w:val="24"/>
          <w:rtl/>
        </w:rPr>
        <w:t xml:space="preserve"> به ازای هر یک</w:t>
      </w:r>
      <w:r w:rsidR="00C54D7C" w:rsidRPr="000C4826">
        <w:rPr>
          <w:rFonts w:ascii="Sakkal Majalla" w:hAnsi="Sakkal Majalla" w:cs="B Nazanin" w:hint="cs"/>
          <w:sz w:val="24"/>
          <w:szCs w:val="24"/>
          <w:rtl/>
        </w:rPr>
        <w:t xml:space="preserve"> </w:t>
      </w:r>
      <w:r w:rsidR="001E2880" w:rsidRPr="000C4826">
        <w:rPr>
          <w:rFonts w:ascii="Sakkal Majalla" w:hAnsi="Sakkal Majalla" w:cs="B Nazanin" w:hint="cs"/>
          <w:sz w:val="24"/>
          <w:szCs w:val="24"/>
          <w:rtl/>
        </w:rPr>
        <w:t xml:space="preserve">‌میلیون نفر </w:t>
      </w:r>
      <w:r w:rsidR="001E2880" w:rsidRPr="000C4826">
        <w:rPr>
          <w:rFonts w:ascii="Sakkal Majalla" w:hAnsi="Sakkal Majalla" w:cs="B Nazanin"/>
          <w:sz w:val="24"/>
          <w:szCs w:val="24"/>
          <w:rtl/>
        </w:rPr>
        <w:t>جمع</w:t>
      </w:r>
      <w:r w:rsidR="001E2880" w:rsidRPr="000C4826">
        <w:rPr>
          <w:rFonts w:ascii="Sakkal Majalla" w:hAnsi="Sakkal Majalla" w:cs="B Nazanin" w:hint="cs"/>
          <w:sz w:val="24"/>
          <w:szCs w:val="24"/>
          <w:rtl/>
        </w:rPr>
        <w:t>یت</w:t>
      </w:r>
      <w:r>
        <w:rPr>
          <w:rFonts w:ascii="Sakkal Majalla" w:hAnsi="Sakkal Majalla" w:cs="B Nazanin" w:hint="cs"/>
          <w:sz w:val="24"/>
          <w:szCs w:val="24"/>
          <w:rtl/>
        </w:rPr>
        <w:t>،</w:t>
      </w:r>
      <w:r w:rsidR="001E2880" w:rsidRPr="000C4826">
        <w:rPr>
          <w:rFonts w:ascii="Sakkal Majalla" w:hAnsi="Sakkal Majalla" w:cs="B Nazanin"/>
          <w:sz w:val="24"/>
          <w:szCs w:val="24"/>
          <w:rtl/>
        </w:rPr>
        <w:t xml:space="preserve"> </w:t>
      </w:r>
      <w:r w:rsidR="000C4826" w:rsidRPr="000C4826">
        <w:rPr>
          <w:rFonts w:ascii="Sakkal Majalla" w:hAnsi="Sakkal Majalla" w:cs="B Nazanin" w:hint="cs"/>
          <w:sz w:val="24"/>
          <w:szCs w:val="24"/>
          <w:rtl/>
        </w:rPr>
        <w:t>4/2</w:t>
      </w:r>
      <w:r w:rsidR="001E2880" w:rsidRPr="000C4826">
        <w:rPr>
          <w:rFonts w:ascii="Sakkal Majalla" w:hAnsi="Sakkal Majalla" w:cs="B Nazanin" w:hint="cs"/>
          <w:sz w:val="24"/>
          <w:szCs w:val="24"/>
          <w:rtl/>
        </w:rPr>
        <w:t xml:space="preserve"> نفر متخصص طب فیزیکی</w:t>
      </w:r>
      <w:r w:rsidR="00857818" w:rsidRPr="00857818">
        <w:rPr>
          <w:rFonts w:ascii="Sakkal Majalla" w:hAnsi="Sakkal Majalla" w:cs="B Nazanin" w:hint="cs"/>
          <w:sz w:val="24"/>
          <w:szCs w:val="24"/>
          <w:rtl/>
        </w:rPr>
        <w:t xml:space="preserve"> </w:t>
      </w:r>
      <w:r w:rsidR="00857818">
        <w:rPr>
          <w:rFonts w:ascii="Sakkal Majalla" w:hAnsi="Sakkal Majalla" w:cs="B Nazanin" w:hint="cs"/>
          <w:sz w:val="24"/>
          <w:szCs w:val="24"/>
          <w:rtl/>
        </w:rPr>
        <w:t>و توانبخشی</w:t>
      </w:r>
      <w:r w:rsidR="001E2880" w:rsidRPr="000C4826">
        <w:rPr>
          <w:rFonts w:ascii="Sakkal Majalla" w:hAnsi="Sakkal Majalla" w:cs="B Nazanin" w:hint="cs"/>
          <w:sz w:val="24"/>
          <w:szCs w:val="24"/>
          <w:rtl/>
        </w:rPr>
        <w:t>،</w:t>
      </w:r>
      <w:r w:rsidR="001E2880" w:rsidRPr="000C4826">
        <w:rPr>
          <w:rFonts w:ascii="Sakkal Majalla" w:hAnsi="Sakkal Majalla" w:cs="B Nazanin"/>
          <w:sz w:val="24"/>
          <w:szCs w:val="24"/>
          <w:rtl/>
        </w:rPr>
        <w:t xml:space="preserve"> 2</w:t>
      </w:r>
      <w:r w:rsidR="00C54D7C" w:rsidRPr="000C4826">
        <w:rPr>
          <w:rFonts w:ascii="Sakkal Majalla" w:hAnsi="Sakkal Majalla" w:cs="B Nazanin" w:hint="cs"/>
          <w:sz w:val="24"/>
          <w:szCs w:val="24"/>
          <w:rtl/>
        </w:rPr>
        <w:t xml:space="preserve"> نفر</w:t>
      </w:r>
      <w:r w:rsidR="001E2880" w:rsidRPr="000C4826">
        <w:rPr>
          <w:rFonts w:ascii="Sakkal Majalla" w:hAnsi="Sakkal Majalla" w:cs="B Nazanin" w:hint="cs"/>
          <w:sz w:val="24"/>
          <w:szCs w:val="24"/>
          <w:rtl/>
        </w:rPr>
        <w:t xml:space="preserve"> پرستار توانبخشی، 6 نفر فیزیوتراپ</w:t>
      </w:r>
      <w:r w:rsidR="004808D8" w:rsidRPr="000C4826">
        <w:rPr>
          <w:rFonts w:ascii="Sakkal Majalla" w:hAnsi="Sakkal Majalla" w:cs="B Nazanin" w:hint="cs"/>
          <w:sz w:val="24"/>
          <w:szCs w:val="24"/>
          <w:rtl/>
        </w:rPr>
        <w:t>یست</w:t>
      </w:r>
      <w:r w:rsidR="001E2880" w:rsidRPr="000C4826">
        <w:rPr>
          <w:rFonts w:ascii="Sakkal Majalla" w:hAnsi="Sakkal Majalla" w:cs="B Nazanin" w:hint="cs"/>
          <w:sz w:val="24"/>
          <w:szCs w:val="24"/>
          <w:rtl/>
        </w:rPr>
        <w:t>،</w:t>
      </w:r>
      <w:r>
        <w:rPr>
          <w:rFonts w:ascii="Sakkal Majalla" w:hAnsi="Sakkal Majalla" w:cs="B Nazanin" w:hint="cs"/>
          <w:sz w:val="24"/>
          <w:szCs w:val="24"/>
          <w:rtl/>
        </w:rPr>
        <w:t xml:space="preserve"> </w:t>
      </w:r>
      <w:r w:rsidR="001E2880" w:rsidRPr="000C4826">
        <w:rPr>
          <w:rFonts w:ascii="Sakkal Majalla" w:hAnsi="Sakkal Majalla" w:cs="B Nazanin" w:hint="cs"/>
          <w:sz w:val="24"/>
          <w:szCs w:val="24"/>
          <w:rtl/>
        </w:rPr>
        <w:t>10 نفر کار درمانگر</w:t>
      </w:r>
      <w:r>
        <w:rPr>
          <w:rFonts w:ascii="Sakkal Majalla" w:hAnsi="Sakkal Majalla" w:cs="B Nazanin" w:hint="cs"/>
          <w:sz w:val="24"/>
          <w:szCs w:val="24"/>
          <w:rtl/>
        </w:rPr>
        <w:t xml:space="preserve"> و</w:t>
      </w:r>
      <w:r w:rsidR="001E2880" w:rsidRPr="000C4826">
        <w:rPr>
          <w:rFonts w:ascii="Sakkal Majalla" w:hAnsi="Sakkal Majalla" w:cs="B Nazanin" w:hint="cs"/>
          <w:sz w:val="24"/>
          <w:szCs w:val="24"/>
          <w:rtl/>
        </w:rPr>
        <w:t xml:space="preserve"> 4 نفر </w:t>
      </w:r>
      <w:r w:rsidR="001E2880" w:rsidRPr="000C4826">
        <w:rPr>
          <w:rFonts w:ascii="Sakkal Majalla" w:hAnsi="Sakkal Majalla" w:cs="B Nazanin"/>
          <w:sz w:val="24"/>
          <w:szCs w:val="24"/>
          <w:rtl/>
        </w:rPr>
        <w:t>گفتار درمانگر</w:t>
      </w:r>
      <w:r w:rsidR="001E2880" w:rsidRPr="000C4826">
        <w:rPr>
          <w:rFonts w:ascii="Sakkal Majalla" w:hAnsi="Sakkal Majalla" w:cs="B Nazanin" w:hint="cs"/>
          <w:sz w:val="24"/>
          <w:szCs w:val="24"/>
          <w:rtl/>
        </w:rPr>
        <w:t xml:space="preserve"> مورد</w:t>
      </w:r>
      <w:r>
        <w:rPr>
          <w:rFonts w:ascii="Sakkal Majalla" w:hAnsi="Sakkal Majalla" w:cs="B Nazanin" w:hint="cs"/>
          <w:sz w:val="24"/>
          <w:szCs w:val="24"/>
          <w:rtl/>
        </w:rPr>
        <w:t xml:space="preserve"> </w:t>
      </w:r>
      <w:r w:rsidR="001E2880" w:rsidRPr="000C4826">
        <w:rPr>
          <w:rFonts w:ascii="Sakkal Majalla" w:hAnsi="Sakkal Majalla" w:cs="B Nazanin" w:hint="cs"/>
          <w:sz w:val="24"/>
          <w:szCs w:val="24"/>
          <w:rtl/>
        </w:rPr>
        <w:t>نیاز می‌باشد.</w:t>
      </w:r>
      <w:r w:rsidR="001E2880" w:rsidRPr="000C4826">
        <w:rPr>
          <w:rFonts w:ascii="Sakkal Majalla" w:hAnsi="Sakkal Majalla" w:cs="B Nazanin"/>
          <w:sz w:val="24"/>
          <w:szCs w:val="24"/>
          <w:rtl/>
        </w:rPr>
        <w:t xml:space="preserve"> </w:t>
      </w:r>
      <w:r w:rsidR="00367DC4">
        <w:rPr>
          <w:rFonts w:ascii="Sakkal Majalla" w:hAnsi="Sakkal Majalla" w:cs="B Nazanin" w:hint="cs"/>
          <w:sz w:val="24"/>
          <w:szCs w:val="24"/>
          <w:rtl/>
        </w:rPr>
        <w:t>بر اساس</w:t>
      </w:r>
      <w:r w:rsidR="001E2880" w:rsidRPr="000C4826">
        <w:rPr>
          <w:rFonts w:ascii="Sakkal Majalla" w:hAnsi="Sakkal Majalla" w:cs="B Nazanin" w:hint="cs"/>
          <w:sz w:val="24"/>
          <w:szCs w:val="24"/>
          <w:rtl/>
        </w:rPr>
        <w:t xml:space="preserve"> استانداردهای استرالیا</w:t>
      </w:r>
      <w:r w:rsidR="00367DC4">
        <w:rPr>
          <w:rFonts w:ascii="Sakkal Majalla" w:hAnsi="Sakkal Majalla" w:cs="B Nazanin" w:hint="cs"/>
          <w:sz w:val="24"/>
          <w:szCs w:val="24"/>
          <w:rtl/>
        </w:rPr>
        <w:t>،</w:t>
      </w:r>
      <w:r w:rsidR="001E2880" w:rsidRPr="000C4826">
        <w:rPr>
          <w:rFonts w:ascii="Sakkal Majalla" w:hAnsi="Sakkal Majalla" w:cs="B Nazanin" w:hint="cs"/>
          <w:sz w:val="24"/>
          <w:szCs w:val="24"/>
          <w:rtl/>
        </w:rPr>
        <w:t xml:space="preserve"> به ازای هر 10 بیمار </w:t>
      </w:r>
      <w:r w:rsidR="001E2880" w:rsidRPr="000C4826">
        <w:rPr>
          <w:rFonts w:ascii="Sakkal Majalla" w:hAnsi="Sakkal Majalla" w:cs="B Nazanin"/>
          <w:sz w:val="24"/>
          <w:szCs w:val="24"/>
          <w:rtl/>
        </w:rPr>
        <w:t>پذ</w:t>
      </w:r>
      <w:r w:rsidR="001E2880" w:rsidRPr="000C4826">
        <w:rPr>
          <w:rFonts w:ascii="Sakkal Majalla" w:hAnsi="Sakkal Majalla" w:cs="B Nazanin" w:hint="cs"/>
          <w:sz w:val="24"/>
          <w:szCs w:val="24"/>
          <w:rtl/>
        </w:rPr>
        <w:t>یرش‌</w:t>
      </w:r>
      <w:r w:rsidR="00367DC4">
        <w:rPr>
          <w:rFonts w:ascii="Sakkal Majalla" w:hAnsi="Sakkal Majalla" w:cs="B Nazanin" w:hint="cs"/>
          <w:sz w:val="24"/>
          <w:szCs w:val="24"/>
          <w:rtl/>
        </w:rPr>
        <w:t xml:space="preserve"> </w:t>
      </w:r>
      <w:r w:rsidR="001E2880" w:rsidRPr="000C4826">
        <w:rPr>
          <w:rFonts w:ascii="Sakkal Majalla" w:hAnsi="Sakkal Majalla" w:cs="B Nazanin" w:hint="cs"/>
          <w:sz w:val="24"/>
          <w:szCs w:val="24"/>
          <w:rtl/>
        </w:rPr>
        <w:t xml:space="preserve">شده در بیمارستان با بیماری‌هایی </w:t>
      </w:r>
      <w:r w:rsidR="00367DC4">
        <w:rPr>
          <w:rFonts w:ascii="Sakkal Majalla" w:hAnsi="Sakkal Majalla" w:cs="B Nazanin" w:hint="cs"/>
          <w:sz w:val="24"/>
          <w:szCs w:val="24"/>
          <w:rtl/>
        </w:rPr>
        <w:t>نظیر</w:t>
      </w:r>
      <w:r w:rsidR="001E2880" w:rsidRPr="000C4826">
        <w:rPr>
          <w:rFonts w:ascii="Sakkal Majalla" w:hAnsi="Sakkal Majalla" w:cs="B Nazanin" w:hint="cs"/>
          <w:sz w:val="24"/>
          <w:szCs w:val="24"/>
          <w:rtl/>
        </w:rPr>
        <w:t xml:space="preserve"> سکته م</w:t>
      </w:r>
      <w:r w:rsidR="00367DC4">
        <w:rPr>
          <w:rFonts w:ascii="Sakkal Majalla" w:hAnsi="Sakkal Majalla" w:cs="B Nazanin" w:hint="cs"/>
          <w:sz w:val="24"/>
          <w:szCs w:val="24"/>
          <w:rtl/>
        </w:rPr>
        <w:t>غزی، ضایعه نخاعی، مشکلات اسکلتی</w:t>
      </w:r>
      <w:r w:rsidR="001E2880" w:rsidRPr="000C4826">
        <w:rPr>
          <w:rFonts w:ascii="Sakkal Majalla" w:hAnsi="Sakkal Majalla" w:cs="B Nazanin" w:hint="cs"/>
          <w:sz w:val="24"/>
          <w:szCs w:val="24"/>
          <w:rtl/>
        </w:rPr>
        <w:t xml:space="preserve"> عضلانی و</w:t>
      </w:r>
      <w:r w:rsidR="00367DC4">
        <w:rPr>
          <w:rFonts w:ascii="Sakkal Majalla" w:hAnsi="Sakkal Majalla" w:cs="B Nazanin" w:hint="cs"/>
          <w:sz w:val="24"/>
          <w:szCs w:val="24"/>
          <w:rtl/>
        </w:rPr>
        <w:t xml:space="preserve"> </w:t>
      </w:r>
      <w:r w:rsidR="001E2880" w:rsidRPr="000C4826">
        <w:rPr>
          <w:rFonts w:ascii="Sakkal Majalla" w:hAnsi="Sakkal Majalla" w:cs="B Nazanin" w:hint="cs"/>
          <w:sz w:val="24"/>
          <w:szCs w:val="24"/>
          <w:rtl/>
        </w:rPr>
        <w:t>... که نیاز به خدمات توانبخشی دارند</w:t>
      </w:r>
      <w:r w:rsidR="00FD5466" w:rsidRPr="000C4826">
        <w:rPr>
          <w:rFonts w:ascii="Sakkal Majalla" w:hAnsi="Sakkal Majalla" w:cs="B Nazanin" w:hint="cs"/>
          <w:sz w:val="24"/>
          <w:szCs w:val="24"/>
          <w:rtl/>
        </w:rPr>
        <w:t>،</w:t>
      </w:r>
      <w:r w:rsidR="000C4826" w:rsidRPr="000C4826">
        <w:rPr>
          <w:rFonts w:ascii="Sakkal Majalla" w:hAnsi="Sakkal Majalla" w:cs="B Nazanin" w:hint="cs"/>
          <w:sz w:val="24"/>
          <w:szCs w:val="24"/>
          <w:rtl/>
        </w:rPr>
        <w:t xml:space="preserve"> 7/8</w:t>
      </w:r>
      <w:r w:rsidR="001E2880" w:rsidRPr="000C4826">
        <w:rPr>
          <w:rFonts w:ascii="Sakkal Majalla" w:hAnsi="Sakkal Majalla" w:cs="B Nazanin" w:hint="cs"/>
          <w:sz w:val="24"/>
          <w:szCs w:val="24"/>
          <w:rtl/>
        </w:rPr>
        <w:t xml:space="preserve"> نفر </w:t>
      </w:r>
      <w:r w:rsidR="00367DC4">
        <w:rPr>
          <w:rFonts w:ascii="Sakkal Majalla" w:hAnsi="Sakkal Majalla" w:cs="B Nazanin" w:hint="cs"/>
          <w:sz w:val="24"/>
          <w:szCs w:val="24"/>
          <w:rtl/>
        </w:rPr>
        <w:t>کاردرمانگر</w:t>
      </w:r>
      <w:r w:rsidR="000C4826" w:rsidRPr="000C4826">
        <w:rPr>
          <w:rFonts w:ascii="Sakkal Majalla" w:hAnsi="Sakkal Majalla" w:cs="B Nazanin" w:hint="cs"/>
          <w:sz w:val="24"/>
          <w:szCs w:val="24"/>
          <w:rtl/>
        </w:rPr>
        <w:t>، 3/10</w:t>
      </w:r>
      <w:r w:rsidR="00C32961">
        <w:rPr>
          <w:rFonts w:ascii="Sakkal Majalla" w:hAnsi="Sakkal Majalla" w:cs="B Nazanin" w:hint="cs"/>
          <w:sz w:val="24"/>
          <w:szCs w:val="24"/>
          <w:rtl/>
        </w:rPr>
        <w:t xml:space="preserve"> </w:t>
      </w:r>
      <w:r w:rsidR="00367DC4" w:rsidRPr="000C4826">
        <w:rPr>
          <w:rFonts w:ascii="Sakkal Majalla" w:hAnsi="Sakkal Majalla" w:cs="B Nazanin" w:hint="cs"/>
          <w:sz w:val="24"/>
          <w:szCs w:val="24"/>
          <w:rtl/>
        </w:rPr>
        <w:t xml:space="preserve">نفر </w:t>
      </w:r>
      <w:r w:rsidR="00367DC4">
        <w:rPr>
          <w:rFonts w:ascii="Sakkal Majalla" w:hAnsi="Sakkal Majalla" w:cs="B Nazanin" w:hint="cs"/>
          <w:sz w:val="24"/>
          <w:szCs w:val="24"/>
          <w:rtl/>
        </w:rPr>
        <w:t xml:space="preserve">فیزیوتراپیست </w:t>
      </w:r>
      <w:r w:rsidR="001E2880" w:rsidRPr="000C4826">
        <w:rPr>
          <w:rFonts w:ascii="Sakkal Majalla" w:hAnsi="Sakkal Majalla" w:cs="B Nazanin" w:hint="cs"/>
          <w:sz w:val="24"/>
          <w:szCs w:val="24"/>
          <w:rtl/>
        </w:rPr>
        <w:t>و</w:t>
      </w:r>
      <w:r w:rsidR="000C4826" w:rsidRPr="000C4826">
        <w:rPr>
          <w:rFonts w:ascii="Sakkal Majalla" w:hAnsi="Sakkal Majalla" w:cs="B Nazanin" w:hint="cs"/>
          <w:sz w:val="24"/>
          <w:szCs w:val="24"/>
          <w:rtl/>
        </w:rPr>
        <w:t xml:space="preserve"> 8/3</w:t>
      </w:r>
      <w:r w:rsidR="001E2880" w:rsidRPr="000C4826">
        <w:rPr>
          <w:rFonts w:ascii="Sakkal Majalla" w:hAnsi="Sakkal Majalla" w:cs="B Nazanin" w:hint="cs"/>
          <w:sz w:val="24"/>
          <w:szCs w:val="24"/>
          <w:rtl/>
        </w:rPr>
        <w:t xml:space="preserve"> نفر </w:t>
      </w:r>
      <w:r w:rsidR="00367DC4" w:rsidRPr="0000658C">
        <w:rPr>
          <w:rFonts w:ascii="Sakkal Majalla" w:hAnsi="Sakkal Majalla" w:cs="B Nazanin" w:hint="cs"/>
          <w:sz w:val="24"/>
          <w:szCs w:val="24"/>
          <w:rtl/>
        </w:rPr>
        <w:t>گفتاردرمانگر</w:t>
      </w:r>
      <w:r w:rsidR="001E2880" w:rsidRPr="000C4826">
        <w:rPr>
          <w:rFonts w:ascii="Sakkal Majalla" w:hAnsi="Sakkal Majalla" w:cs="B Nazanin" w:hint="cs"/>
          <w:sz w:val="24"/>
          <w:szCs w:val="24"/>
          <w:rtl/>
        </w:rPr>
        <w:t xml:space="preserve"> مورد</w:t>
      </w:r>
      <w:r w:rsidR="00FD5466" w:rsidRPr="000C4826">
        <w:rPr>
          <w:rFonts w:ascii="Sakkal Majalla" w:hAnsi="Sakkal Majalla" w:cs="B Nazanin" w:hint="cs"/>
          <w:sz w:val="24"/>
          <w:szCs w:val="24"/>
          <w:rtl/>
        </w:rPr>
        <w:t xml:space="preserve"> </w:t>
      </w:r>
      <w:r w:rsidR="001E2880" w:rsidRPr="000C4826">
        <w:rPr>
          <w:rFonts w:ascii="Sakkal Majalla" w:hAnsi="Sakkal Majalla" w:cs="B Nazanin" w:hint="cs"/>
          <w:sz w:val="24"/>
          <w:szCs w:val="24"/>
          <w:rtl/>
        </w:rPr>
        <w:t xml:space="preserve">نیاز </w:t>
      </w:r>
      <w:r w:rsidR="00367DC4">
        <w:rPr>
          <w:rFonts w:ascii="Sakkal Majalla" w:hAnsi="Sakkal Majalla" w:cs="B Nazanin" w:hint="cs"/>
          <w:sz w:val="24"/>
          <w:szCs w:val="24"/>
          <w:rtl/>
        </w:rPr>
        <w:t>است</w:t>
      </w:r>
      <w:r w:rsidR="00C32961">
        <w:rPr>
          <w:rFonts w:ascii="Sakkal Majalla" w:hAnsi="Sakkal Majalla" w:cs="B Nazanin" w:hint="cs"/>
          <w:noProof/>
          <w:sz w:val="24"/>
          <w:szCs w:val="24"/>
          <w:rtl/>
        </w:rPr>
        <w:t xml:space="preserve">. </w:t>
      </w:r>
      <w:r w:rsidR="00C32961" w:rsidRPr="00C32961">
        <w:rPr>
          <w:rFonts w:ascii="Sakkal Majalla" w:hAnsi="Sakkal Majalla" w:cs="B Nazanin" w:hint="cs"/>
          <w:sz w:val="24"/>
          <w:szCs w:val="24"/>
          <w:rtl/>
        </w:rPr>
        <w:t>همان‌طور که ملاحظه می‌شود</w:t>
      </w:r>
      <w:r w:rsidR="00367DC4">
        <w:rPr>
          <w:rFonts w:ascii="Sakkal Majalla" w:hAnsi="Sakkal Majalla" w:cs="B Nazanin" w:hint="cs"/>
          <w:sz w:val="24"/>
          <w:szCs w:val="24"/>
          <w:rtl/>
        </w:rPr>
        <w:t>،</w:t>
      </w:r>
      <w:r w:rsidR="00C32961" w:rsidRPr="00C32961">
        <w:rPr>
          <w:rFonts w:ascii="Sakkal Majalla" w:hAnsi="Sakkal Majalla" w:cs="B Nazanin" w:hint="cs"/>
          <w:sz w:val="24"/>
          <w:szCs w:val="24"/>
          <w:rtl/>
        </w:rPr>
        <w:t xml:space="preserve"> </w:t>
      </w:r>
      <w:r w:rsidR="00FD5466" w:rsidRPr="00C32961">
        <w:rPr>
          <w:rFonts w:ascii="Sakkal Majalla" w:hAnsi="Sakkal Majalla" w:cs="B Nazanin" w:hint="cs"/>
          <w:sz w:val="24"/>
          <w:szCs w:val="24"/>
          <w:rtl/>
        </w:rPr>
        <w:t>نکته</w:t>
      </w:r>
      <w:r w:rsidR="00FD5466" w:rsidRPr="00C32961">
        <w:rPr>
          <w:rFonts w:ascii="Sakkal Majalla" w:hAnsi="Sakkal Majalla" w:cs="B Nazanin" w:hint="cs"/>
          <w:sz w:val="28"/>
          <w:szCs w:val="28"/>
          <w:rtl/>
        </w:rPr>
        <w:t xml:space="preserve"> </w:t>
      </w:r>
      <w:r w:rsidR="00FD5466" w:rsidRPr="00C32961">
        <w:rPr>
          <w:rFonts w:ascii="Sakkal Majalla" w:hAnsi="Sakkal Majalla" w:cs="B Nazanin" w:hint="cs"/>
          <w:sz w:val="24"/>
          <w:szCs w:val="24"/>
          <w:rtl/>
        </w:rPr>
        <w:t xml:space="preserve">مستتر در </w:t>
      </w:r>
      <w:r w:rsidR="00061B77">
        <w:rPr>
          <w:rFonts w:ascii="Sakkal Majalla" w:hAnsi="Sakkal Majalla" w:cs="B Nazanin" w:hint="cs"/>
          <w:sz w:val="24"/>
          <w:szCs w:val="24"/>
          <w:rtl/>
        </w:rPr>
        <w:t xml:space="preserve">تمامی </w:t>
      </w:r>
      <w:r w:rsidR="00FD5466" w:rsidRPr="00C32961">
        <w:rPr>
          <w:rFonts w:ascii="Sakkal Majalla" w:hAnsi="Sakkal Majalla" w:cs="B Nazanin" w:hint="cs"/>
          <w:sz w:val="24"/>
          <w:szCs w:val="24"/>
          <w:rtl/>
        </w:rPr>
        <w:t xml:space="preserve">این </w:t>
      </w:r>
      <w:r w:rsidR="001E2880" w:rsidRPr="00C32961">
        <w:rPr>
          <w:rFonts w:ascii="Sakkal Majalla" w:hAnsi="Sakkal Majalla" w:cs="B Nazanin" w:hint="cs"/>
          <w:sz w:val="24"/>
          <w:szCs w:val="24"/>
          <w:rtl/>
        </w:rPr>
        <w:t>استانداردها</w:t>
      </w:r>
      <w:r w:rsidR="00367DC4">
        <w:rPr>
          <w:rFonts w:ascii="Sakkal Majalla" w:hAnsi="Sakkal Majalla" w:cs="B Nazanin" w:hint="cs"/>
          <w:sz w:val="24"/>
          <w:szCs w:val="24"/>
          <w:rtl/>
        </w:rPr>
        <w:t>،</w:t>
      </w:r>
      <w:r w:rsidR="001E2880" w:rsidRPr="00C32961">
        <w:rPr>
          <w:rFonts w:ascii="Sakkal Majalla" w:hAnsi="Sakkal Majalla" w:cs="B Nazanin" w:hint="cs"/>
          <w:sz w:val="24"/>
          <w:szCs w:val="24"/>
          <w:rtl/>
        </w:rPr>
        <w:t xml:space="preserve"> </w:t>
      </w:r>
      <w:r w:rsidR="00FD5466" w:rsidRPr="00C32961">
        <w:rPr>
          <w:rFonts w:ascii="Sakkal Majalla" w:hAnsi="Sakkal Majalla" w:cs="B Nazanin" w:hint="cs"/>
          <w:sz w:val="24"/>
          <w:szCs w:val="24"/>
          <w:rtl/>
        </w:rPr>
        <w:t>رعایت نسبت</w:t>
      </w:r>
      <w:r w:rsidR="001E2880" w:rsidRPr="00C32961">
        <w:rPr>
          <w:rFonts w:ascii="Sakkal Majalla" w:hAnsi="Sakkal Majalla" w:cs="B Nazanin" w:hint="cs"/>
          <w:sz w:val="24"/>
          <w:szCs w:val="24"/>
          <w:rtl/>
        </w:rPr>
        <w:t xml:space="preserve"> بین نیروها جهت انجام کار تیمی </w:t>
      </w:r>
      <w:r w:rsidR="00FD5466" w:rsidRPr="00C32961">
        <w:rPr>
          <w:rFonts w:ascii="Sakkal Majalla" w:hAnsi="Sakkal Majalla" w:cs="B Nazanin" w:hint="cs"/>
          <w:sz w:val="24"/>
          <w:szCs w:val="24"/>
          <w:rtl/>
        </w:rPr>
        <w:t>می</w:t>
      </w:r>
      <w:r w:rsidR="00FD5466" w:rsidRPr="00C32961">
        <w:rPr>
          <w:rFonts w:ascii="Sakkal Majalla" w:hAnsi="Sakkal Majalla" w:cs="B Nazanin"/>
          <w:sz w:val="24"/>
          <w:szCs w:val="24"/>
          <w:rtl/>
        </w:rPr>
        <w:softHyphen/>
      </w:r>
      <w:r w:rsidR="00FD5466" w:rsidRPr="00C32961">
        <w:rPr>
          <w:rFonts w:ascii="Sakkal Majalla" w:hAnsi="Sakkal Majalla" w:cs="B Nazanin" w:hint="cs"/>
          <w:sz w:val="24"/>
          <w:szCs w:val="24"/>
          <w:rtl/>
        </w:rPr>
        <w:t>باشد</w:t>
      </w:r>
      <w:r w:rsidR="00061B77">
        <w:rPr>
          <w:rFonts w:ascii="Sakkal Majalla" w:hAnsi="Sakkal Majalla" w:cs="B Nazanin" w:hint="cs"/>
          <w:sz w:val="24"/>
          <w:szCs w:val="24"/>
          <w:rtl/>
        </w:rPr>
        <w:t xml:space="preserve">؛ </w:t>
      </w:r>
      <w:r w:rsidR="001E2880" w:rsidRPr="00C32961">
        <w:rPr>
          <w:rFonts w:ascii="Sakkal Majalla" w:hAnsi="Sakkal Majalla" w:cs="B Nazanin"/>
          <w:sz w:val="24"/>
          <w:szCs w:val="24"/>
          <w:rtl/>
        </w:rPr>
        <w:t>حال‌آن</w:t>
      </w:r>
      <w:r w:rsidR="00061B77">
        <w:rPr>
          <w:rFonts w:ascii="Sakkal Majalla" w:hAnsi="Sakkal Majalla" w:cs="B Nazanin"/>
          <w:sz w:val="24"/>
          <w:szCs w:val="24"/>
          <w:rtl/>
        </w:rPr>
        <w:softHyphen/>
      </w:r>
      <w:r w:rsidR="001E2880" w:rsidRPr="00C32961">
        <w:rPr>
          <w:rFonts w:ascii="Sakkal Majalla" w:hAnsi="Sakkal Majalla" w:cs="B Nazanin"/>
          <w:sz w:val="24"/>
          <w:szCs w:val="24"/>
          <w:rtl/>
        </w:rPr>
        <w:t>که</w:t>
      </w:r>
      <w:r w:rsidR="001E2880" w:rsidRPr="00C32961">
        <w:rPr>
          <w:rFonts w:ascii="Sakkal Majalla" w:hAnsi="Sakkal Majalla" w:cs="B Nazanin" w:hint="cs"/>
          <w:sz w:val="24"/>
          <w:szCs w:val="24"/>
          <w:rtl/>
        </w:rPr>
        <w:t xml:space="preserve"> نتایج حاصل از مقایسه نیروها در ایران </w:t>
      </w:r>
      <w:r w:rsidR="001E2880" w:rsidRPr="00C32961">
        <w:rPr>
          <w:rFonts w:ascii="Sakkal Majalla" w:hAnsi="Sakkal Majalla" w:cs="B Nazanin"/>
          <w:sz w:val="24"/>
          <w:szCs w:val="24"/>
          <w:rtl/>
        </w:rPr>
        <w:t xml:space="preserve">نشان </w:t>
      </w:r>
      <w:r w:rsidR="00061B77">
        <w:rPr>
          <w:rFonts w:ascii="Sakkal Majalla" w:hAnsi="Sakkal Majalla" w:cs="B Nazanin" w:hint="cs"/>
          <w:sz w:val="24"/>
          <w:szCs w:val="24"/>
          <w:rtl/>
        </w:rPr>
        <w:t>می</w:t>
      </w:r>
      <w:r w:rsidR="00061B77">
        <w:rPr>
          <w:rFonts w:ascii="Sakkal Majalla" w:hAnsi="Sakkal Majalla" w:cs="B Nazanin"/>
          <w:sz w:val="24"/>
          <w:szCs w:val="24"/>
          <w:rtl/>
        </w:rPr>
        <w:softHyphen/>
      </w:r>
      <w:r w:rsidR="00061B77">
        <w:rPr>
          <w:rFonts w:ascii="Sakkal Majalla" w:hAnsi="Sakkal Majalla" w:cs="B Nazanin" w:hint="cs"/>
          <w:sz w:val="24"/>
          <w:szCs w:val="24"/>
          <w:rtl/>
        </w:rPr>
        <w:t>دهد که</w:t>
      </w:r>
      <w:r w:rsidR="001E2880" w:rsidRPr="00C32961">
        <w:rPr>
          <w:rFonts w:ascii="Sakkal Majalla" w:hAnsi="Sakkal Majalla" w:cs="B Nazanin"/>
          <w:sz w:val="24"/>
          <w:szCs w:val="24"/>
          <w:rtl/>
        </w:rPr>
        <w:t xml:space="preserve"> در مقا</w:t>
      </w:r>
      <w:r w:rsidR="001E2880" w:rsidRPr="00C32961">
        <w:rPr>
          <w:rFonts w:ascii="Sakkal Majalla" w:hAnsi="Sakkal Majalla" w:cs="B Nazanin" w:hint="cs"/>
          <w:sz w:val="24"/>
          <w:szCs w:val="24"/>
          <w:rtl/>
        </w:rPr>
        <w:t>ی</w:t>
      </w:r>
      <w:r w:rsidR="001E2880" w:rsidRPr="00C32961">
        <w:rPr>
          <w:rFonts w:ascii="Sakkal Majalla" w:hAnsi="Sakkal Majalla" w:cs="B Nazanin" w:hint="eastAsia"/>
          <w:sz w:val="24"/>
          <w:szCs w:val="24"/>
          <w:rtl/>
        </w:rPr>
        <w:t>سه</w:t>
      </w:r>
      <w:r w:rsidR="001E2880" w:rsidRPr="00C32961">
        <w:rPr>
          <w:rFonts w:ascii="Sakkal Majalla" w:hAnsi="Sakkal Majalla" w:cs="B Nazanin"/>
          <w:sz w:val="24"/>
          <w:szCs w:val="24"/>
          <w:rtl/>
        </w:rPr>
        <w:t xml:space="preserve"> با پزشکان</w:t>
      </w:r>
      <w:r w:rsidR="00061B77">
        <w:rPr>
          <w:rFonts w:ascii="Sakkal Majalla" w:hAnsi="Sakkal Majalla" w:cs="B Nazanin" w:hint="cs"/>
          <w:sz w:val="24"/>
          <w:szCs w:val="24"/>
          <w:rtl/>
        </w:rPr>
        <w:t>،</w:t>
      </w:r>
      <w:r w:rsidR="001E2880" w:rsidRPr="00C32961">
        <w:rPr>
          <w:rFonts w:ascii="Sakkal Majalla" w:hAnsi="Sakkal Majalla" w:cs="B Nazanin"/>
          <w:sz w:val="24"/>
          <w:szCs w:val="24"/>
          <w:rtl/>
        </w:rPr>
        <w:t xml:space="preserve"> ن</w:t>
      </w:r>
      <w:r w:rsidR="001E2880" w:rsidRPr="00C32961">
        <w:rPr>
          <w:rFonts w:ascii="Sakkal Majalla" w:hAnsi="Sakkal Majalla" w:cs="B Nazanin" w:hint="cs"/>
          <w:sz w:val="24"/>
          <w:szCs w:val="24"/>
          <w:rtl/>
        </w:rPr>
        <w:t>ی</w:t>
      </w:r>
      <w:r w:rsidR="001E2880" w:rsidRPr="00C32961">
        <w:rPr>
          <w:rFonts w:ascii="Sakkal Majalla" w:hAnsi="Sakkal Majalla" w:cs="B Nazanin" w:hint="eastAsia"/>
          <w:sz w:val="24"/>
          <w:szCs w:val="24"/>
          <w:rtl/>
        </w:rPr>
        <w:t>روها</w:t>
      </w:r>
      <w:r w:rsidR="001E2880" w:rsidRPr="00C32961">
        <w:rPr>
          <w:rFonts w:ascii="Sakkal Majalla" w:hAnsi="Sakkal Majalla" w:cs="B Nazanin" w:hint="cs"/>
          <w:sz w:val="24"/>
          <w:szCs w:val="24"/>
          <w:rtl/>
        </w:rPr>
        <w:t>ی</w:t>
      </w:r>
      <w:r w:rsidR="001E2880" w:rsidRPr="00C32961">
        <w:rPr>
          <w:rFonts w:ascii="Sakkal Majalla" w:hAnsi="Sakkal Majalla" w:cs="B Nazanin"/>
          <w:sz w:val="24"/>
          <w:szCs w:val="24"/>
          <w:rtl/>
        </w:rPr>
        <w:t xml:space="preserve"> ماما</w:t>
      </w:r>
      <w:r w:rsidR="001E2880" w:rsidRPr="00C32961">
        <w:rPr>
          <w:rFonts w:ascii="Sakkal Majalla" w:hAnsi="Sakkal Majalla" w:cs="B Nazanin" w:hint="cs"/>
          <w:sz w:val="24"/>
          <w:szCs w:val="24"/>
          <w:rtl/>
        </w:rPr>
        <w:t>یی</w:t>
      </w:r>
      <w:r w:rsidR="001E2880" w:rsidRPr="00C32961">
        <w:rPr>
          <w:rFonts w:ascii="Sakkal Majalla" w:hAnsi="Sakkal Majalla" w:cs="B Nazanin"/>
          <w:sz w:val="24"/>
          <w:szCs w:val="24"/>
          <w:rtl/>
        </w:rPr>
        <w:t xml:space="preserve"> و پرستار</w:t>
      </w:r>
      <w:r w:rsidR="001E2880" w:rsidRPr="00C32961">
        <w:rPr>
          <w:rFonts w:ascii="Sakkal Majalla" w:hAnsi="Sakkal Majalla" w:cs="B Nazanin" w:hint="cs"/>
          <w:sz w:val="24"/>
          <w:szCs w:val="24"/>
          <w:rtl/>
        </w:rPr>
        <w:t>ی</w:t>
      </w:r>
      <w:r w:rsidR="001E2880" w:rsidRPr="00C32961">
        <w:rPr>
          <w:rFonts w:ascii="Sakkal Majalla" w:hAnsi="Sakkal Majalla" w:cs="B Nazanin"/>
          <w:sz w:val="24"/>
          <w:szCs w:val="24"/>
          <w:rtl/>
        </w:rPr>
        <w:t xml:space="preserve"> </w:t>
      </w:r>
      <w:r w:rsidR="00C32961" w:rsidRPr="00C32961">
        <w:rPr>
          <w:rFonts w:ascii="Sakkal Majalla" w:hAnsi="Sakkal Majalla" w:cs="B Nazanin" w:hint="cs"/>
          <w:sz w:val="24"/>
          <w:szCs w:val="24"/>
          <w:rtl/>
        </w:rPr>
        <w:t>تقریباً 5/1</w:t>
      </w:r>
      <w:r w:rsidR="00061B77">
        <w:rPr>
          <w:rFonts w:ascii="Sakkal Majalla" w:hAnsi="Sakkal Majalla" w:cs="B Nazanin" w:hint="cs"/>
          <w:sz w:val="24"/>
          <w:szCs w:val="24"/>
          <w:rtl/>
        </w:rPr>
        <w:t xml:space="preserve"> </w:t>
      </w:r>
      <w:r w:rsidR="00061B77">
        <w:rPr>
          <w:rFonts w:ascii="Sakkal Majalla" w:hAnsi="Sakkal Majalla" w:cs="B Nazanin"/>
          <w:sz w:val="24"/>
          <w:szCs w:val="24"/>
          <w:rtl/>
        </w:rPr>
        <w:t>برابر</w:t>
      </w:r>
      <w:r w:rsidR="001E2880" w:rsidRPr="00C32961">
        <w:rPr>
          <w:rFonts w:ascii="Sakkal Majalla" w:hAnsi="Sakkal Majalla" w:cs="B Nazanin"/>
          <w:sz w:val="24"/>
          <w:szCs w:val="24"/>
          <w:rtl/>
        </w:rPr>
        <w:t>، طب ف</w:t>
      </w:r>
      <w:r w:rsidR="001E2880" w:rsidRPr="00C32961">
        <w:rPr>
          <w:rFonts w:ascii="Sakkal Majalla" w:hAnsi="Sakkal Majalla" w:cs="B Nazanin" w:hint="cs"/>
          <w:sz w:val="24"/>
          <w:szCs w:val="24"/>
          <w:rtl/>
        </w:rPr>
        <w:t>ی</w:t>
      </w:r>
      <w:r w:rsidR="001E2880" w:rsidRPr="00C32961">
        <w:rPr>
          <w:rFonts w:ascii="Sakkal Majalla" w:hAnsi="Sakkal Majalla" w:cs="B Nazanin" w:hint="eastAsia"/>
          <w:sz w:val="24"/>
          <w:szCs w:val="24"/>
          <w:rtl/>
        </w:rPr>
        <w:t>ز</w:t>
      </w:r>
      <w:r w:rsidR="001E2880" w:rsidRPr="00C32961">
        <w:rPr>
          <w:rFonts w:ascii="Sakkal Majalla" w:hAnsi="Sakkal Majalla" w:cs="B Nazanin" w:hint="cs"/>
          <w:sz w:val="24"/>
          <w:szCs w:val="24"/>
          <w:rtl/>
        </w:rPr>
        <w:t>ی</w:t>
      </w:r>
      <w:r w:rsidR="001E2880" w:rsidRPr="00C32961">
        <w:rPr>
          <w:rFonts w:ascii="Sakkal Majalla" w:hAnsi="Sakkal Majalla" w:cs="B Nazanin" w:hint="eastAsia"/>
          <w:sz w:val="24"/>
          <w:szCs w:val="24"/>
          <w:rtl/>
        </w:rPr>
        <w:t>ک</w:t>
      </w:r>
      <w:r w:rsidR="001E2880" w:rsidRPr="00C32961">
        <w:rPr>
          <w:rFonts w:ascii="Sakkal Majalla" w:hAnsi="Sakkal Majalla" w:cs="B Nazanin" w:hint="cs"/>
          <w:sz w:val="24"/>
          <w:szCs w:val="24"/>
          <w:rtl/>
        </w:rPr>
        <w:t>ی</w:t>
      </w:r>
      <w:r w:rsidR="001E2880" w:rsidRPr="00C32961">
        <w:rPr>
          <w:rFonts w:ascii="Sakkal Majalla" w:hAnsi="Sakkal Majalla" w:cs="B Nazanin"/>
          <w:sz w:val="24"/>
          <w:szCs w:val="24"/>
          <w:rtl/>
        </w:rPr>
        <w:t xml:space="preserve"> و توانبخش</w:t>
      </w:r>
      <w:r w:rsidR="001E2880" w:rsidRPr="00C32961">
        <w:rPr>
          <w:rFonts w:ascii="Sakkal Majalla" w:hAnsi="Sakkal Majalla" w:cs="B Nazanin" w:hint="cs"/>
          <w:sz w:val="24"/>
          <w:szCs w:val="24"/>
          <w:rtl/>
        </w:rPr>
        <w:t>ی</w:t>
      </w:r>
      <w:r w:rsidR="001E2880" w:rsidRPr="00C32961">
        <w:rPr>
          <w:rFonts w:ascii="Sakkal Majalla" w:hAnsi="Sakkal Majalla" w:cs="B Nazanin"/>
          <w:sz w:val="24"/>
          <w:szCs w:val="24"/>
          <w:rtl/>
        </w:rPr>
        <w:t xml:space="preserve"> 223</w:t>
      </w:r>
      <w:r w:rsidR="00061B77">
        <w:rPr>
          <w:rFonts w:ascii="Sakkal Majalla" w:hAnsi="Sakkal Majalla" w:cs="B Nazanin" w:hint="cs"/>
          <w:sz w:val="24"/>
          <w:szCs w:val="24"/>
          <w:rtl/>
        </w:rPr>
        <w:t xml:space="preserve"> </w:t>
      </w:r>
      <w:r w:rsidR="00061B77">
        <w:rPr>
          <w:rFonts w:ascii="Sakkal Majalla" w:hAnsi="Sakkal Majalla" w:cs="B Nazanin"/>
          <w:sz w:val="24"/>
          <w:szCs w:val="24"/>
          <w:rtl/>
        </w:rPr>
        <w:t>برابر</w:t>
      </w:r>
      <w:r w:rsidR="001E2880" w:rsidRPr="00C32961">
        <w:rPr>
          <w:rFonts w:ascii="Sakkal Majalla" w:hAnsi="Sakkal Majalla" w:cs="B Nazanin"/>
          <w:sz w:val="24"/>
          <w:szCs w:val="24"/>
          <w:rtl/>
        </w:rPr>
        <w:t>، ارتوپد</w:t>
      </w:r>
      <w:r w:rsidR="00315EB3">
        <w:rPr>
          <w:rFonts w:ascii="Sakkal Majalla" w:hAnsi="Sakkal Majalla" w:cs="B Nazanin" w:hint="cs"/>
          <w:sz w:val="24"/>
          <w:szCs w:val="24"/>
          <w:rtl/>
        </w:rPr>
        <w:t>ی</w:t>
      </w:r>
      <w:r w:rsidR="001E2880" w:rsidRPr="00C32961">
        <w:rPr>
          <w:rFonts w:ascii="Sakkal Majalla" w:hAnsi="Sakkal Majalla" w:cs="B Nazanin"/>
          <w:sz w:val="24"/>
          <w:szCs w:val="24"/>
          <w:rtl/>
        </w:rPr>
        <w:t xml:space="preserve"> فن</w:t>
      </w:r>
      <w:r w:rsidR="001E2880" w:rsidRPr="00C32961">
        <w:rPr>
          <w:rFonts w:ascii="Sakkal Majalla" w:hAnsi="Sakkal Majalla" w:cs="B Nazanin" w:hint="cs"/>
          <w:sz w:val="24"/>
          <w:szCs w:val="24"/>
          <w:rtl/>
        </w:rPr>
        <w:t>ی</w:t>
      </w:r>
      <w:r w:rsidR="001E2880" w:rsidRPr="00C32961">
        <w:rPr>
          <w:rFonts w:ascii="Sakkal Majalla" w:hAnsi="Sakkal Majalla" w:cs="B Nazanin"/>
          <w:sz w:val="24"/>
          <w:szCs w:val="24"/>
          <w:rtl/>
        </w:rPr>
        <w:t xml:space="preserve"> 111</w:t>
      </w:r>
      <w:r w:rsidR="00061B77" w:rsidRPr="00061B77">
        <w:rPr>
          <w:rFonts w:ascii="Sakkal Majalla" w:hAnsi="Sakkal Majalla" w:cs="B Nazanin"/>
          <w:sz w:val="24"/>
          <w:szCs w:val="24"/>
          <w:rtl/>
        </w:rPr>
        <w:t xml:space="preserve"> </w:t>
      </w:r>
      <w:r w:rsidR="00061B77">
        <w:rPr>
          <w:rFonts w:ascii="Sakkal Majalla" w:hAnsi="Sakkal Majalla" w:cs="B Nazanin"/>
          <w:sz w:val="24"/>
          <w:szCs w:val="24"/>
          <w:rtl/>
        </w:rPr>
        <w:t>برابر</w:t>
      </w:r>
      <w:r w:rsidR="001E2880" w:rsidRPr="00C32961">
        <w:rPr>
          <w:rFonts w:ascii="Sakkal Majalla" w:hAnsi="Sakkal Majalla" w:cs="B Nazanin"/>
          <w:sz w:val="24"/>
          <w:szCs w:val="24"/>
          <w:rtl/>
        </w:rPr>
        <w:t>، کاردرمان</w:t>
      </w:r>
      <w:r w:rsidR="001E2880" w:rsidRPr="00C32961">
        <w:rPr>
          <w:rFonts w:ascii="Sakkal Majalla" w:hAnsi="Sakkal Majalla" w:cs="B Nazanin" w:hint="cs"/>
          <w:sz w:val="24"/>
          <w:szCs w:val="24"/>
          <w:rtl/>
        </w:rPr>
        <w:t>ی</w:t>
      </w:r>
      <w:r w:rsidR="001E2880" w:rsidRPr="00C32961">
        <w:rPr>
          <w:rFonts w:ascii="Sakkal Majalla" w:hAnsi="Sakkal Majalla" w:cs="B Nazanin"/>
          <w:sz w:val="24"/>
          <w:szCs w:val="24"/>
          <w:rtl/>
        </w:rPr>
        <w:t xml:space="preserve"> 35</w:t>
      </w:r>
      <w:r w:rsidR="00061B77" w:rsidRPr="00061B77">
        <w:rPr>
          <w:rFonts w:ascii="Sakkal Majalla" w:hAnsi="Sakkal Majalla" w:cs="B Nazanin"/>
          <w:sz w:val="24"/>
          <w:szCs w:val="24"/>
          <w:rtl/>
        </w:rPr>
        <w:t xml:space="preserve"> </w:t>
      </w:r>
      <w:r w:rsidR="00061B77">
        <w:rPr>
          <w:rFonts w:ascii="Sakkal Majalla" w:hAnsi="Sakkal Majalla" w:cs="B Nazanin"/>
          <w:sz w:val="24"/>
          <w:szCs w:val="24"/>
          <w:rtl/>
        </w:rPr>
        <w:t>برابر</w:t>
      </w:r>
      <w:r w:rsidR="001E2880" w:rsidRPr="00C32961">
        <w:rPr>
          <w:rFonts w:ascii="Sakkal Majalla" w:hAnsi="Sakkal Majalla" w:cs="B Nazanin"/>
          <w:sz w:val="24"/>
          <w:szCs w:val="24"/>
          <w:rtl/>
        </w:rPr>
        <w:t>، ف</w:t>
      </w:r>
      <w:r w:rsidR="001E2880" w:rsidRPr="00C32961">
        <w:rPr>
          <w:rFonts w:ascii="Sakkal Majalla" w:hAnsi="Sakkal Majalla" w:cs="B Nazanin" w:hint="cs"/>
          <w:sz w:val="24"/>
          <w:szCs w:val="24"/>
          <w:rtl/>
        </w:rPr>
        <w:t>ی</w:t>
      </w:r>
      <w:r w:rsidR="001E2880" w:rsidRPr="00C32961">
        <w:rPr>
          <w:rFonts w:ascii="Sakkal Majalla" w:hAnsi="Sakkal Majalla" w:cs="B Nazanin" w:hint="eastAsia"/>
          <w:sz w:val="24"/>
          <w:szCs w:val="24"/>
          <w:rtl/>
        </w:rPr>
        <w:t>ز</w:t>
      </w:r>
      <w:r w:rsidR="001E2880" w:rsidRPr="00C32961">
        <w:rPr>
          <w:rFonts w:ascii="Sakkal Majalla" w:hAnsi="Sakkal Majalla" w:cs="B Nazanin" w:hint="cs"/>
          <w:sz w:val="24"/>
          <w:szCs w:val="24"/>
          <w:rtl/>
        </w:rPr>
        <w:t>ی</w:t>
      </w:r>
      <w:r w:rsidR="001E2880" w:rsidRPr="00C32961">
        <w:rPr>
          <w:rFonts w:ascii="Sakkal Majalla" w:hAnsi="Sakkal Majalla" w:cs="B Nazanin" w:hint="eastAsia"/>
          <w:sz w:val="24"/>
          <w:szCs w:val="24"/>
          <w:rtl/>
        </w:rPr>
        <w:t>وتراپ</w:t>
      </w:r>
      <w:r w:rsidR="001E2880" w:rsidRPr="00C32961">
        <w:rPr>
          <w:rFonts w:ascii="Sakkal Majalla" w:hAnsi="Sakkal Majalla" w:cs="B Nazanin" w:hint="cs"/>
          <w:sz w:val="24"/>
          <w:szCs w:val="24"/>
          <w:rtl/>
        </w:rPr>
        <w:t>ی</w:t>
      </w:r>
      <w:r w:rsidR="001E2880" w:rsidRPr="00C32961">
        <w:rPr>
          <w:rFonts w:ascii="Sakkal Majalla" w:hAnsi="Sakkal Majalla" w:cs="B Nazanin"/>
          <w:sz w:val="24"/>
          <w:szCs w:val="24"/>
          <w:rtl/>
        </w:rPr>
        <w:t xml:space="preserve"> 13</w:t>
      </w:r>
      <w:r w:rsidR="00061B77" w:rsidRPr="00061B77">
        <w:rPr>
          <w:rFonts w:ascii="Sakkal Majalla" w:hAnsi="Sakkal Majalla" w:cs="B Nazanin"/>
          <w:sz w:val="24"/>
          <w:szCs w:val="24"/>
          <w:rtl/>
        </w:rPr>
        <w:t xml:space="preserve"> </w:t>
      </w:r>
      <w:r w:rsidR="00061B77">
        <w:rPr>
          <w:rFonts w:ascii="Sakkal Majalla" w:hAnsi="Sakkal Majalla" w:cs="B Nazanin"/>
          <w:sz w:val="24"/>
          <w:szCs w:val="24"/>
          <w:rtl/>
        </w:rPr>
        <w:t>برابر</w:t>
      </w:r>
      <w:r w:rsidR="001E2880" w:rsidRPr="00C32961">
        <w:rPr>
          <w:rFonts w:ascii="Sakkal Majalla" w:hAnsi="Sakkal Majalla" w:cs="B Nazanin"/>
          <w:sz w:val="24"/>
          <w:szCs w:val="24"/>
          <w:rtl/>
        </w:rPr>
        <w:t>، شنوا</w:t>
      </w:r>
      <w:r w:rsidR="001E2880" w:rsidRPr="00C32961">
        <w:rPr>
          <w:rFonts w:ascii="Sakkal Majalla" w:hAnsi="Sakkal Majalla" w:cs="B Nazanin" w:hint="cs"/>
          <w:sz w:val="24"/>
          <w:szCs w:val="24"/>
          <w:rtl/>
        </w:rPr>
        <w:t>یی‌</w:t>
      </w:r>
      <w:r w:rsidR="001E2880" w:rsidRPr="00C32961">
        <w:rPr>
          <w:rFonts w:ascii="Sakkal Majalla" w:hAnsi="Sakkal Majalla" w:cs="B Nazanin" w:hint="eastAsia"/>
          <w:sz w:val="24"/>
          <w:szCs w:val="24"/>
          <w:rtl/>
        </w:rPr>
        <w:t>شناس</w:t>
      </w:r>
      <w:r w:rsidR="001E2880" w:rsidRPr="00C32961">
        <w:rPr>
          <w:rFonts w:ascii="Sakkal Majalla" w:hAnsi="Sakkal Majalla" w:cs="B Nazanin" w:hint="cs"/>
          <w:sz w:val="24"/>
          <w:szCs w:val="24"/>
          <w:rtl/>
        </w:rPr>
        <w:t>ی</w:t>
      </w:r>
      <w:r w:rsidR="001E2880" w:rsidRPr="00C32961">
        <w:rPr>
          <w:rFonts w:ascii="Sakkal Majalla" w:hAnsi="Sakkal Majalla" w:cs="B Nazanin"/>
          <w:sz w:val="24"/>
          <w:szCs w:val="24"/>
          <w:rtl/>
        </w:rPr>
        <w:t xml:space="preserve"> 38</w:t>
      </w:r>
      <w:r w:rsidR="00061B77" w:rsidRPr="00061B77">
        <w:rPr>
          <w:rFonts w:ascii="Sakkal Majalla" w:hAnsi="Sakkal Majalla" w:cs="B Nazanin"/>
          <w:sz w:val="24"/>
          <w:szCs w:val="24"/>
          <w:rtl/>
        </w:rPr>
        <w:t xml:space="preserve"> </w:t>
      </w:r>
      <w:r w:rsidR="00061B77">
        <w:rPr>
          <w:rFonts w:ascii="Sakkal Majalla" w:hAnsi="Sakkal Majalla" w:cs="B Nazanin"/>
          <w:sz w:val="24"/>
          <w:szCs w:val="24"/>
          <w:rtl/>
        </w:rPr>
        <w:t>برابر</w:t>
      </w:r>
      <w:r w:rsidR="001E2880" w:rsidRPr="00C32961">
        <w:rPr>
          <w:rFonts w:ascii="Sakkal Majalla" w:hAnsi="Sakkal Majalla" w:cs="B Nazanin"/>
          <w:sz w:val="24"/>
          <w:szCs w:val="24"/>
          <w:rtl/>
        </w:rPr>
        <w:t>، ب</w:t>
      </w:r>
      <w:r w:rsidR="001E2880" w:rsidRPr="00C32961">
        <w:rPr>
          <w:rFonts w:ascii="Sakkal Majalla" w:hAnsi="Sakkal Majalla" w:cs="B Nazanin" w:hint="cs"/>
          <w:sz w:val="24"/>
          <w:szCs w:val="24"/>
          <w:rtl/>
        </w:rPr>
        <w:t>ی</w:t>
      </w:r>
      <w:r w:rsidR="001E2880" w:rsidRPr="00C32961">
        <w:rPr>
          <w:rFonts w:ascii="Sakkal Majalla" w:hAnsi="Sakkal Majalla" w:cs="B Nazanin" w:hint="eastAsia"/>
          <w:sz w:val="24"/>
          <w:szCs w:val="24"/>
          <w:rtl/>
        </w:rPr>
        <w:t>نا</w:t>
      </w:r>
      <w:r w:rsidR="001E2880" w:rsidRPr="00C32961">
        <w:rPr>
          <w:rFonts w:ascii="Sakkal Majalla" w:hAnsi="Sakkal Majalla" w:cs="B Nazanin" w:hint="cs"/>
          <w:sz w:val="24"/>
          <w:szCs w:val="24"/>
          <w:rtl/>
        </w:rPr>
        <w:t>یی</w:t>
      </w:r>
      <w:r w:rsidR="00061B77">
        <w:rPr>
          <w:rFonts w:ascii="Sakkal Majalla" w:hAnsi="Sakkal Majalla" w:cs="B Nazanin"/>
          <w:sz w:val="24"/>
          <w:szCs w:val="24"/>
          <w:rtl/>
        </w:rPr>
        <w:softHyphen/>
      </w:r>
      <w:r w:rsidR="00FD5466" w:rsidRPr="00C32961">
        <w:rPr>
          <w:rFonts w:ascii="Sakkal Majalla" w:hAnsi="Sakkal Majalla" w:cs="B Nazanin" w:hint="eastAsia"/>
          <w:sz w:val="24"/>
          <w:szCs w:val="24"/>
          <w:rtl/>
        </w:rPr>
        <w:t>سنج</w:t>
      </w:r>
      <w:r w:rsidR="00FD5466" w:rsidRPr="00C32961">
        <w:rPr>
          <w:rFonts w:ascii="Sakkal Majalla" w:hAnsi="Sakkal Majalla" w:cs="B Nazanin" w:hint="cs"/>
          <w:sz w:val="24"/>
          <w:szCs w:val="24"/>
          <w:rtl/>
        </w:rPr>
        <w:t>ی</w:t>
      </w:r>
      <w:r w:rsidR="001E2880" w:rsidRPr="00C32961">
        <w:rPr>
          <w:rFonts w:ascii="Sakkal Majalla" w:hAnsi="Sakkal Majalla" w:cs="B Nazanin"/>
          <w:sz w:val="24"/>
          <w:szCs w:val="24"/>
          <w:rtl/>
        </w:rPr>
        <w:t xml:space="preserve"> 36</w:t>
      </w:r>
      <w:r w:rsidR="00061B77" w:rsidRPr="00061B77">
        <w:rPr>
          <w:rFonts w:ascii="Sakkal Majalla" w:hAnsi="Sakkal Majalla" w:cs="B Nazanin"/>
          <w:sz w:val="24"/>
          <w:szCs w:val="24"/>
          <w:rtl/>
        </w:rPr>
        <w:t xml:space="preserve"> </w:t>
      </w:r>
      <w:r w:rsidR="00061B77" w:rsidRPr="00C32961">
        <w:rPr>
          <w:rFonts w:ascii="Sakkal Majalla" w:hAnsi="Sakkal Majalla" w:cs="B Nazanin"/>
          <w:sz w:val="24"/>
          <w:szCs w:val="24"/>
          <w:rtl/>
        </w:rPr>
        <w:t xml:space="preserve">برابر </w:t>
      </w:r>
      <w:r w:rsidR="00061B77">
        <w:rPr>
          <w:rFonts w:ascii="Sakkal Majalla" w:hAnsi="Sakkal Majalla" w:cs="B Nazanin" w:hint="cs"/>
          <w:sz w:val="24"/>
          <w:szCs w:val="24"/>
          <w:rtl/>
        </w:rPr>
        <w:t>و</w:t>
      </w:r>
      <w:r w:rsidR="001E2880" w:rsidRPr="00C32961">
        <w:rPr>
          <w:rFonts w:ascii="Sakkal Majalla" w:hAnsi="Sakkal Majalla" w:cs="B Nazanin"/>
          <w:sz w:val="24"/>
          <w:szCs w:val="24"/>
          <w:rtl/>
        </w:rPr>
        <w:t xml:space="preserve"> گفتاردرمان</w:t>
      </w:r>
      <w:r w:rsidR="001E2880" w:rsidRPr="00C32961">
        <w:rPr>
          <w:rFonts w:ascii="Sakkal Majalla" w:hAnsi="Sakkal Majalla" w:cs="B Nazanin" w:hint="cs"/>
          <w:sz w:val="24"/>
          <w:szCs w:val="24"/>
          <w:rtl/>
        </w:rPr>
        <w:t>ی</w:t>
      </w:r>
      <w:r w:rsidR="001E2880" w:rsidRPr="00C32961">
        <w:rPr>
          <w:rFonts w:ascii="Sakkal Majalla" w:hAnsi="Sakkal Majalla" w:cs="B Nazanin"/>
          <w:sz w:val="24"/>
          <w:szCs w:val="24"/>
          <w:rtl/>
        </w:rPr>
        <w:t xml:space="preserve"> 33 برابر م</w:t>
      </w:r>
      <w:r w:rsidR="001E2880" w:rsidRPr="00C32961">
        <w:rPr>
          <w:rFonts w:ascii="Sakkal Majalla" w:hAnsi="Sakkal Majalla" w:cs="B Nazanin" w:hint="cs"/>
          <w:sz w:val="24"/>
          <w:szCs w:val="24"/>
          <w:rtl/>
        </w:rPr>
        <w:t>ی‌</w:t>
      </w:r>
      <w:r w:rsidR="001E2880" w:rsidRPr="00C32961">
        <w:rPr>
          <w:rFonts w:ascii="Sakkal Majalla" w:hAnsi="Sakkal Majalla" w:cs="B Nazanin" w:hint="eastAsia"/>
          <w:sz w:val="24"/>
          <w:szCs w:val="24"/>
          <w:rtl/>
        </w:rPr>
        <w:t>باشد</w:t>
      </w:r>
      <w:r w:rsidR="001E2880" w:rsidRPr="00C32961">
        <w:rPr>
          <w:rFonts w:ascii="Sakkal Majalla" w:hAnsi="Sakkal Majalla" w:cs="B Nazanin"/>
          <w:sz w:val="24"/>
          <w:szCs w:val="24"/>
          <w:rtl/>
        </w:rPr>
        <w:t xml:space="preserve"> </w:t>
      </w:r>
      <w:r w:rsidR="00061B77">
        <w:rPr>
          <w:rFonts w:ascii="Sakkal Majalla" w:hAnsi="Sakkal Majalla" w:cs="B Nazanin" w:hint="cs"/>
          <w:sz w:val="24"/>
          <w:szCs w:val="24"/>
          <w:rtl/>
        </w:rPr>
        <w:t>که</w:t>
      </w:r>
      <w:r w:rsidR="001E2880" w:rsidRPr="00C32961">
        <w:rPr>
          <w:rFonts w:ascii="Sakkal Majalla" w:hAnsi="Sakkal Majalla" w:cs="B Nazanin" w:hint="cs"/>
          <w:sz w:val="24"/>
          <w:szCs w:val="24"/>
          <w:rtl/>
        </w:rPr>
        <w:t xml:space="preserve"> همین موضوع</w:t>
      </w:r>
      <w:r w:rsidR="00061B77">
        <w:rPr>
          <w:rFonts w:ascii="Sakkal Majalla" w:hAnsi="Sakkal Majalla" w:cs="B Nazanin" w:hint="cs"/>
          <w:sz w:val="24"/>
          <w:szCs w:val="24"/>
          <w:rtl/>
        </w:rPr>
        <w:t>،</w:t>
      </w:r>
      <w:r w:rsidR="001E2880" w:rsidRPr="00C32961">
        <w:rPr>
          <w:rFonts w:ascii="Sakkal Majalla" w:hAnsi="Sakkal Majalla" w:cs="B Nazanin" w:hint="cs"/>
          <w:sz w:val="24"/>
          <w:szCs w:val="24"/>
          <w:rtl/>
        </w:rPr>
        <w:t xml:space="preserve"> با توجه به توزیع نامناسب نیروها در کشور</w:t>
      </w:r>
      <w:r w:rsidR="00FD5466" w:rsidRPr="00C32961">
        <w:rPr>
          <w:rFonts w:ascii="Sakkal Majalla" w:hAnsi="Sakkal Majalla" w:cs="B Nazanin" w:hint="cs"/>
          <w:sz w:val="24"/>
          <w:szCs w:val="24"/>
          <w:rtl/>
        </w:rPr>
        <w:t>،</w:t>
      </w:r>
      <w:r w:rsidR="001E2880" w:rsidRPr="00C32961">
        <w:rPr>
          <w:rFonts w:ascii="Sakkal Majalla" w:hAnsi="Sakkal Majalla" w:cs="B Nazanin" w:hint="cs"/>
          <w:sz w:val="24"/>
          <w:szCs w:val="24"/>
          <w:rtl/>
        </w:rPr>
        <w:t xml:space="preserve"> خود یکی از موانع موجود بر سر </w:t>
      </w:r>
      <w:r w:rsidR="001E2880" w:rsidRPr="00C32961">
        <w:rPr>
          <w:rFonts w:ascii="Sakkal Majalla" w:hAnsi="Sakkal Majalla" w:cs="B Nazanin"/>
          <w:sz w:val="24"/>
          <w:szCs w:val="24"/>
          <w:rtl/>
        </w:rPr>
        <w:t>راه‌</w:t>
      </w:r>
      <w:r w:rsidR="001E2880" w:rsidRPr="00C32961">
        <w:rPr>
          <w:rFonts w:ascii="Sakkal Majalla" w:hAnsi="Sakkal Majalla" w:cs="B Nazanin" w:hint="cs"/>
          <w:sz w:val="24"/>
          <w:szCs w:val="24"/>
          <w:rtl/>
        </w:rPr>
        <w:t xml:space="preserve"> </w:t>
      </w:r>
      <w:r w:rsidR="001E2880" w:rsidRPr="00C32961">
        <w:rPr>
          <w:rFonts w:ascii="Sakkal Majalla" w:hAnsi="Sakkal Majalla" w:cs="B Nazanin"/>
          <w:sz w:val="24"/>
          <w:szCs w:val="24"/>
          <w:rtl/>
        </w:rPr>
        <w:t>کار</w:t>
      </w:r>
      <w:r w:rsidR="001E2880" w:rsidRPr="00C32961">
        <w:rPr>
          <w:rFonts w:ascii="Sakkal Majalla" w:hAnsi="Sakkal Majalla" w:cs="B Nazanin" w:hint="cs"/>
          <w:sz w:val="24"/>
          <w:szCs w:val="24"/>
          <w:rtl/>
        </w:rPr>
        <w:t xml:space="preserve"> تیمی </w:t>
      </w:r>
      <w:r w:rsidR="00061B77">
        <w:rPr>
          <w:rFonts w:ascii="Sakkal Majalla" w:hAnsi="Sakkal Majalla" w:cs="B Nazanin" w:hint="cs"/>
          <w:sz w:val="24"/>
          <w:szCs w:val="24"/>
          <w:rtl/>
        </w:rPr>
        <w:t>است</w:t>
      </w:r>
      <w:r w:rsidR="001E2880" w:rsidRPr="00C32961">
        <w:rPr>
          <w:rFonts w:ascii="Sakkal Majalla" w:hAnsi="Sakkal Majalla" w:cs="B Nazanin" w:hint="cs"/>
          <w:sz w:val="24"/>
          <w:szCs w:val="24"/>
          <w:rtl/>
        </w:rPr>
        <w:t>.</w:t>
      </w:r>
    </w:p>
    <w:p w:rsidR="001E2880" w:rsidRPr="00C32961" w:rsidRDefault="00FD5466" w:rsidP="00CB42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jc w:val="both"/>
        <w:rPr>
          <w:rFonts w:ascii="Sakkal Majalla" w:hAnsi="Sakkal Majalla" w:cs="B Nazanin"/>
          <w:sz w:val="24"/>
          <w:szCs w:val="24"/>
          <w:rtl/>
        </w:rPr>
      </w:pPr>
      <w:r w:rsidRPr="00C32961">
        <w:rPr>
          <w:rFonts w:ascii="Sakkal Majalla" w:hAnsi="Sakkal Majalla" w:cs="B Nazanin" w:hint="cs"/>
          <w:sz w:val="24"/>
          <w:szCs w:val="24"/>
          <w:rtl/>
        </w:rPr>
        <w:t>در ادامه</w:t>
      </w:r>
      <w:r w:rsidR="00061B77">
        <w:rPr>
          <w:rFonts w:ascii="Sakkal Majalla" w:hAnsi="Sakkal Majalla" w:cs="B Nazanin" w:hint="cs"/>
          <w:sz w:val="24"/>
          <w:szCs w:val="24"/>
          <w:rtl/>
        </w:rPr>
        <w:t>،</w:t>
      </w:r>
      <w:r w:rsidRPr="00C32961">
        <w:rPr>
          <w:rFonts w:ascii="Sakkal Majalla" w:hAnsi="Sakkal Majalla" w:cs="B Nazanin" w:hint="cs"/>
          <w:sz w:val="24"/>
          <w:szCs w:val="24"/>
          <w:rtl/>
        </w:rPr>
        <w:t xml:space="preserve"> </w:t>
      </w:r>
      <w:r w:rsidR="001E2880" w:rsidRPr="00C32961">
        <w:rPr>
          <w:rFonts w:ascii="Sakkal Majalla" w:hAnsi="Sakkal Majalla" w:cs="B Nazanin" w:hint="cs"/>
          <w:sz w:val="24"/>
          <w:szCs w:val="24"/>
          <w:rtl/>
        </w:rPr>
        <w:t>با توجه به داده‌های تفکیکی</w:t>
      </w:r>
      <w:r w:rsidR="00061B77">
        <w:rPr>
          <w:rFonts w:ascii="Sakkal Majalla" w:hAnsi="Sakkal Majalla" w:cs="B Nazanin" w:hint="cs"/>
          <w:sz w:val="24"/>
          <w:szCs w:val="24"/>
          <w:rtl/>
        </w:rPr>
        <w:t>،</w:t>
      </w:r>
      <w:r w:rsidR="00C32961" w:rsidRPr="00C32961">
        <w:rPr>
          <w:rFonts w:ascii="Sakkal Majalla" w:hAnsi="Sakkal Majalla" w:cs="B Nazanin" w:hint="cs"/>
          <w:sz w:val="24"/>
          <w:szCs w:val="24"/>
          <w:rtl/>
        </w:rPr>
        <w:t xml:space="preserve"> </w:t>
      </w:r>
      <w:r w:rsidR="001E2880" w:rsidRPr="00C32961">
        <w:rPr>
          <w:rFonts w:ascii="Sakkal Majalla" w:hAnsi="Sakkal Majalla" w:cs="B Nazanin" w:hint="cs"/>
          <w:sz w:val="24"/>
          <w:szCs w:val="24"/>
          <w:rtl/>
        </w:rPr>
        <w:t xml:space="preserve">در مورد داده‌های مربوط به نیروی انسانی در </w:t>
      </w:r>
      <w:r w:rsidR="001E2880" w:rsidRPr="00C32961">
        <w:rPr>
          <w:rFonts w:ascii="Sakkal Majalla" w:hAnsi="Sakkal Majalla" w:cs="B Nazanin"/>
          <w:sz w:val="24"/>
          <w:szCs w:val="24"/>
          <w:rtl/>
        </w:rPr>
        <w:t>رشته‌ها</w:t>
      </w:r>
      <w:r w:rsidR="001E2880" w:rsidRPr="00C32961">
        <w:rPr>
          <w:rFonts w:ascii="Sakkal Majalla" w:hAnsi="Sakkal Majalla" w:cs="B Nazanin" w:hint="cs"/>
          <w:sz w:val="24"/>
          <w:szCs w:val="24"/>
          <w:rtl/>
        </w:rPr>
        <w:t>ی مختلف و مقایسه</w:t>
      </w:r>
      <w:r w:rsidR="00061B77">
        <w:rPr>
          <w:rFonts w:ascii="Sakkal Majalla" w:hAnsi="Sakkal Majalla" w:cs="B Nazanin" w:hint="cs"/>
          <w:sz w:val="24"/>
          <w:szCs w:val="24"/>
          <w:rtl/>
        </w:rPr>
        <w:t xml:space="preserve"> آن</w:t>
      </w:r>
      <w:r w:rsidR="001E2880" w:rsidRPr="00C32961">
        <w:rPr>
          <w:rFonts w:ascii="Sakkal Majalla" w:hAnsi="Sakkal Majalla" w:cs="B Nazanin" w:hint="cs"/>
          <w:sz w:val="24"/>
          <w:szCs w:val="24"/>
          <w:rtl/>
        </w:rPr>
        <w:t xml:space="preserve"> با داده‌های جهانی</w:t>
      </w:r>
      <w:r w:rsidR="00061B77">
        <w:rPr>
          <w:rFonts w:ascii="Sakkal Majalla" w:hAnsi="Sakkal Majalla" w:cs="B Nazanin" w:hint="cs"/>
          <w:sz w:val="24"/>
          <w:szCs w:val="24"/>
          <w:rtl/>
        </w:rPr>
        <w:t>،</w:t>
      </w:r>
      <w:r w:rsidR="001E2880" w:rsidRPr="00C32961">
        <w:rPr>
          <w:rFonts w:ascii="Sakkal Majalla" w:hAnsi="Sakkal Majalla" w:cs="B Nazanin" w:hint="cs"/>
          <w:sz w:val="24"/>
          <w:szCs w:val="24"/>
          <w:rtl/>
        </w:rPr>
        <w:t xml:space="preserve"> </w:t>
      </w:r>
      <w:r w:rsidRPr="00C32961">
        <w:rPr>
          <w:rFonts w:ascii="Sakkal Majalla" w:hAnsi="Sakkal Majalla" w:cs="B Nazanin" w:hint="cs"/>
          <w:sz w:val="24"/>
          <w:szCs w:val="24"/>
          <w:rtl/>
        </w:rPr>
        <w:t>بحث می</w:t>
      </w:r>
      <w:r w:rsidRPr="00C32961">
        <w:rPr>
          <w:rFonts w:ascii="Sakkal Majalla" w:hAnsi="Sakkal Majalla" w:cs="B Nazanin"/>
          <w:sz w:val="24"/>
          <w:szCs w:val="24"/>
          <w:rtl/>
        </w:rPr>
        <w:softHyphen/>
      </w:r>
      <w:r w:rsidRPr="00C32961">
        <w:rPr>
          <w:rFonts w:ascii="Sakkal Majalla" w:hAnsi="Sakkal Majalla" w:cs="B Nazanin" w:hint="cs"/>
          <w:sz w:val="24"/>
          <w:szCs w:val="24"/>
          <w:rtl/>
        </w:rPr>
        <w:t>شود</w:t>
      </w:r>
      <w:r w:rsidR="001E2880" w:rsidRPr="00C32961">
        <w:rPr>
          <w:rFonts w:ascii="Sakkal Majalla" w:hAnsi="Sakkal Majalla" w:cs="B Nazanin" w:hint="cs"/>
          <w:sz w:val="24"/>
          <w:szCs w:val="24"/>
          <w:rtl/>
        </w:rPr>
        <w:t>.</w:t>
      </w:r>
    </w:p>
    <w:p w:rsidR="001E2880" w:rsidRPr="00CB4230" w:rsidRDefault="001E2880" w:rsidP="002D34B2">
      <w:pPr>
        <w:pStyle w:val="ListParagraph"/>
        <w:numPr>
          <w:ilvl w:val="0"/>
          <w:numId w:val="25"/>
        </w:numPr>
        <w:bidi/>
        <w:spacing w:after="60"/>
        <w:ind w:left="360"/>
        <w:contextualSpacing w:val="0"/>
        <w:rPr>
          <w:rFonts w:cs="B Nazanin"/>
          <w:b/>
          <w:bCs/>
          <w:rtl/>
        </w:rPr>
      </w:pPr>
      <w:r w:rsidRPr="00CB4230">
        <w:rPr>
          <w:rFonts w:cs="B Nazanin" w:hint="cs"/>
          <w:b/>
          <w:bCs/>
          <w:rtl/>
        </w:rPr>
        <w:t>متخصصین طب فیزیکی</w:t>
      </w:r>
      <w:r w:rsidR="00857818">
        <w:rPr>
          <w:rFonts w:cs="B Nazanin" w:hint="cs"/>
          <w:b/>
          <w:bCs/>
          <w:rtl/>
        </w:rPr>
        <w:t xml:space="preserve"> </w:t>
      </w:r>
      <w:r w:rsidR="00857818" w:rsidRPr="008A14C3">
        <w:rPr>
          <w:rFonts w:cs="B Nazanin"/>
          <w:b/>
          <w:bCs/>
          <w:rtl/>
          <w:lang w:bidi="fa-IR"/>
        </w:rPr>
        <w:t>و توانبخش</w:t>
      </w:r>
      <w:r w:rsidR="00857818" w:rsidRPr="008A14C3">
        <w:rPr>
          <w:rFonts w:cs="B Nazanin" w:hint="cs"/>
          <w:b/>
          <w:bCs/>
          <w:rtl/>
          <w:lang w:bidi="fa-IR"/>
        </w:rPr>
        <w:t>ی</w:t>
      </w:r>
    </w:p>
    <w:p w:rsidR="001E2880" w:rsidRDefault="001E2880" w:rsidP="00B67E19">
      <w:pPr>
        <w:bidi/>
        <w:spacing w:after="120"/>
        <w:jc w:val="both"/>
        <w:rPr>
          <w:rFonts w:ascii="Sakkal Majalla" w:hAnsi="Sakkal Majalla" w:cs="B Nazanin"/>
          <w:sz w:val="24"/>
          <w:szCs w:val="24"/>
          <w:rtl/>
        </w:rPr>
      </w:pPr>
      <w:r w:rsidRPr="00A6556F">
        <w:rPr>
          <w:rFonts w:ascii="Sakkal Majalla" w:hAnsi="Sakkal Majalla" w:cs="B Nazanin" w:hint="cs"/>
          <w:sz w:val="24"/>
          <w:szCs w:val="24"/>
          <w:rtl/>
        </w:rPr>
        <w:t xml:space="preserve">نتایج حاصل از مقایسه </w:t>
      </w:r>
      <w:r w:rsidR="009B2542" w:rsidRPr="00A6556F">
        <w:rPr>
          <w:rFonts w:ascii="Sakkal Majalla" w:hAnsi="Sakkal Majalla" w:cs="B Nazanin" w:hint="cs"/>
          <w:sz w:val="24"/>
          <w:szCs w:val="24"/>
          <w:rtl/>
        </w:rPr>
        <w:t xml:space="preserve">تعداد </w:t>
      </w:r>
      <w:r w:rsidRPr="00A6556F">
        <w:rPr>
          <w:rFonts w:ascii="Sakkal Majalla" w:hAnsi="Sakkal Majalla" w:cs="B Nazanin" w:hint="cs"/>
          <w:sz w:val="24"/>
          <w:szCs w:val="24"/>
          <w:rtl/>
        </w:rPr>
        <w:t>متخصصین طب فیزیکی</w:t>
      </w:r>
      <w:r w:rsidR="00857818" w:rsidRPr="00857818">
        <w:rPr>
          <w:rFonts w:ascii="Sakkal Majalla" w:hAnsi="Sakkal Majalla" w:cs="B Nazanin" w:hint="cs"/>
          <w:sz w:val="24"/>
          <w:szCs w:val="24"/>
          <w:rtl/>
        </w:rPr>
        <w:t xml:space="preserve"> </w:t>
      </w:r>
      <w:r w:rsidR="00857818" w:rsidRPr="00A6556F">
        <w:rPr>
          <w:rFonts w:ascii="Sakkal Majalla" w:hAnsi="Sakkal Majalla" w:cs="B Nazanin" w:hint="cs"/>
          <w:sz w:val="24"/>
          <w:szCs w:val="24"/>
          <w:rtl/>
        </w:rPr>
        <w:t>و توانبخشی</w:t>
      </w:r>
      <w:r w:rsidRPr="00A6556F">
        <w:rPr>
          <w:rFonts w:ascii="Sakkal Majalla" w:hAnsi="Sakkal Majalla" w:cs="B Nazanin" w:hint="cs"/>
          <w:sz w:val="24"/>
          <w:szCs w:val="24"/>
          <w:rtl/>
        </w:rPr>
        <w:t xml:space="preserve"> در ایران و سایر کشورها </w:t>
      </w:r>
      <w:r w:rsidR="009B2542" w:rsidRPr="00A6556F">
        <w:rPr>
          <w:rFonts w:ascii="Sakkal Majalla" w:hAnsi="Sakkal Majalla" w:cs="B Nazanin" w:hint="cs"/>
          <w:sz w:val="24"/>
          <w:szCs w:val="24"/>
          <w:rtl/>
        </w:rPr>
        <w:t xml:space="preserve">در </w:t>
      </w:r>
      <w:r w:rsidR="00B67E19">
        <w:rPr>
          <w:rFonts w:ascii="Sakkal Majalla" w:hAnsi="Sakkal Majalla" w:cs="B Nazanin" w:hint="cs"/>
          <w:sz w:val="24"/>
          <w:szCs w:val="24"/>
          <w:rtl/>
        </w:rPr>
        <w:t>نمودار</w:t>
      </w:r>
      <w:r w:rsidRPr="00A6556F">
        <w:rPr>
          <w:rFonts w:ascii="Sakkal Majalla" w:hAnsi="Sakkal Majalla" w:cs="B Nazanin"/>
          <w:sz w:val="24"/>
          <w:szCs w:val="24"/>
          <w:rtl/>
        </w:rPr>
        <w:t xml:space="preserve"> </w:t>
      </w:r>
      <w:r w:rsidRPr="00A6556F">
        <w:rPr>
          <w:rFonts w:ascii="Sakkal Majalla" w:hAnsi="Sakkal Majalla" w:cs="B Nazanin" w:hint="cs"/>
          <w:sz w:val="24"/>
          <w:szCs w:val="24"/>
          <w:rtl/>
        </w:rPr>
        <w:t xml:space="preserve">1 نشان </w:t>
      </w:r>
      <w:r w:rsidR="009B2542" w:rsidRPr="00A6556F">
        <w:rPr>
          <w:rFonts w:ascii="Sakkal Majalla" w:hAnsi="Sakkal Majalla" w:cs="B Nazanin" w:hint="cs"/>
          <w:sz w:val="24"/>
          <w:szCs w:val="24"/>
          <w:rtl/>
        </w:rPr>
        <w:t>داده شده است.</w:t>
      </w:r>
      <w:r w:rsidR="008A14C3">
        <w:rPr>
          <w:rFonts w:ascii="Sakkal Majalla" w:hAnsi="Sakkal Majalla" w:cs="B Nazanin" w:hint="cs"/>
          <w:sz w:val="24"/>
          <w:szCs w:val="24"/>
          <w:rtl/>
        </w:rPr>
        <w:t xml:space="preserve"> در مقایسه با کشورهای با </w:t>
      </w:r>
      <w:r w:rsidR="009B2542" w:rsidRPr="00A6556F">
        <w:rPr>
          <w:rFonts w:ascii="Sakkal Majalla" w:hAnsi="Sakkal Majalla" w:cs="B Nazanin" w:hint="cs"/>
          <w:sz w:val="24"/>
          <w:szCs w:val="24"/>
          <w:rtl/>
        </w:rPr>
        <w:t xml:space="preserve">درآمد </w:t>
      </w:r>
      <w:r w:rsidRPr="00A6556F">
        <w:rPr>
          <w:rFonts w:ascii="Sakkal Majalla" w:hAnsi="Sakkal Majalla" w:cs="B Nazanin" w:hint="cs"/>
          <w:sz w:val="24"/>
          <w:szCs w:val="24"/>
          <w:rtl/>
        </w:rPr>
        <w:t xml:space="preserve">بالا و </w:t>
      </w:r>
      <w:r w:rsidR="009B2542" w:rsidRPr="00A6556F">
        <w:rPr>
          <w:rFonts w:ascii="Sakkal Majalla" w:hAnsi="Sakkal Majalla" w:cs="B Nazanin" w:hint="cs"/>
          <w:sz w:val="24"/>
          <w:szCs w:val="24"/>
          <w:rtl/>
        </w:rPr>
        <w:t xml:space="preserve">کشورهای </w:t>
      </w:r>
      <w:r w:rsidRPr="00A6556F">
        <w:rPr>
          <w:rFonts w:ascii="Sakkal Majalla" w:hAnsi="Sakkal Majalla" w:cs="B Nazanin" w:hint="cs"/>
          <w:sz w:val="24"/>
          <w:szCs w:val="24"/>
          <w:rtl/>
        </w:rPr>
        <w:t>اروپایی</w:t>
      </w:r>
      <w:r w:rsidR="009B2542" w:rsidRPr="00A6556F">
        <w:rPr>
          <w:rFonts w:ascii="Sakkal Majalla" w:hAnsi="Sakkal Majalla" w:cs="B Nazanin" w:hint="cs"/>
          <w:sz w:val="24"/>
          <w:szCs w:val="24"/>
          <w:rtl/>
        </w:rPr>
        <w:t>، ایران</w:t>
      </w:r>
      <w:r w:rsidRPr="00A6556F">
        <w:rPr>
          <w:rFonts w:ascii="Sakkal Majalla" w:hAnsi="Sakkal Majalla" w:cs="B Nazanin" w:hint="cs"/>
          <w:sz w:val="24"/>
          <w:szCs w:val="24"/>
          <w:rtl/>
        </w:rPr>
        <w:t xml:space="preserve"> از تعداد کمی متخصص</w:t>
      </w:r>
      <w:r w:rsidRPr="00A6556F">
        <w:rPr>
          <w:rFonts w:ascii="Sakkal Majalla" w:hAnsi="Sakkal Majalla" w:cs="B Nazanin"/>
          <w:sz w:val="24"/>
          <w:szCs w:val="24"/>
          <w:rtl/>
        </w:rPr>
        <w:t xml:space="preserve"> </w:t>
      </w:r>
      <w:r w:rsidRPr="00A6556F">
        <w:rPr>
          <w:rFonts w:ascii="Sakkal Majalla" w:hAnsi="Sakkal Majalla" w:cs="B Nazanin" w:hint="cs"/>
          <w:sz w:val="24"/>
          <w:szCs w:val="24"/>
          <w:rtl/>
        </w:rPr>
        <w:t xml:space="preserve">برخوردار </w:t>
      </w:r>
      <w:r w:rsidR="00A6556F" w:rsidRPr="00A6556F">
        <w:rPr>
          <w:rFonts w:ascii="Sakkal Majalla" w:hAnsi="Sakkal Majalla" w:cs="B Nazanin" w:hint="cs"/>
          <w:sz w:val="24"/>
          <w:szCs w:val="24"/>
          <w:rtl/>
        </w:rPr>
        <w:t>بوده</w:t>
      </w:r>
      <w:r w:rsidRPr="00A6556F">
        <w:rPr>
          <w:rFonts w:ascii="Sakkal Majalla" w:hAnsi="Sakkal Majalla" w:cs="B Nazanin" w:hint="cs"/>
          <w:sz w:val="24"/>
          <w:szCs w:val="24"/>
          <w:rtl/>
        </w:rPr>
        <w:t xml:space="preserve"> و وضعیت </w:t>
      </w:r>
      <w:r w:rsidR="009B2542" w:rsidRPr="00A6556F">
        <w:rPr>
          <w:rFonts w:ascii="Sakkal Majalla" w:hAnsi="Sakkal Majalla" w:cs="B Nazanin" w:hint="cs"/>
          <w:sz w:val="24"/>
          <w:szCs w:val="24"/>
          <w:rtl/>
        </w:rPr>
        <w:t>آن</w:t>
      </w:r>
      <w:r w:rsidRPr="00A6556F">
        <w:rPr>
          <w:rFonts w:ascii="Sakkal Majalla" w:hAnsi="Sakkal Majalla" w:cs="B Nazanin" w:hint="cs"/>
          <w:sz w:val="24"/>
          <w:szCs w:val="24"/>
          <w:rtl/>
        </w:rPr>
        <w:t xml:space="preserve"> تشابه زیادی با کشورهای منطقه مدیترانه شرقی</w:t>
      </w:r>
      <w:r w:rsidRPr="00A6556F">
        <w:rPr>
          <w:rFonts w:ascii="Sakkal Majalla" w:hAnsi="Sakkal Majalla" w:cs="B Nazanin"/>
          <w:sz w:val="24"/>
          <w:szCs w:val="24"/>
          <w:rtl/>
        </w:rPr>
        <w:t xml:space="preserve"> </w:t>
      </w:r>
      <w:r w:rsidRPr="00A6556F">
        <w:rPr>
          <w:rFonts w:ascii="Sakkal Majalla" w:hAnsi="Sakkal Majalla" w:cs="B Nazanin" w:hint="cs"/>
          <w:sz w:val="24"/>
          <w:szCs w:val="24"/>
          <w:rtl/>
        </w:rPr>
        <w:t>دارد.</w:t>
      </w:r>
    </w:p>
    <w:p w:rsidR="008A14C3" w:rsidRPr="00A6556F" w:rsidRDefault="00B67E19" w:rsidP="00840564">
      <w:pPr>
        <w:bidi/>
        <w:spacing w:after="0"/>
        <w:jc w:val="center"/>
        <w:rPr>
          <w:rFonts w:ascii="Sakkal Majalla" w:hAnsi="Sakkal Majalla" w:cs="B Nazanin"/>
          <w:sz w:val="24"/>
          <w:szCs w:val="24"/>
          <w:rtl/>
        </w:rPr>
      </w:pPr>
      <w:r>
        <w:rPr>
          <w:rFonts w:cs="B Nazanin" w:hint="cs"/>
          <w:b/>
          <w:bCs/>
          <w:rtl/>
          <w:lang w:bidi="fa-IR"/>
        </w:rPr>
        <w:t>نمودار</w:t>
      </w:r>
      <w:r w:rsidR="008A14C3">
        <w:rPr>
          <w:rFonts w:cs="B Nazanin" w:hint="cs"/>
          <w:b/>
          <w:bCs/>
          <w:rtl/>
          <w:lang w:bidi="fa-IR"/>
        </w:rPr>
        <w:t xml:space="preserve"> </w:t>
      </w:r>
      <w:r w:rsidR="008A14C3" w:rsidRPr="008A14C3">
        <w:rPr>
          <w:rFonts w:cs="B Nazanin" w:hint="cs"/>
          <w:b/>
          <w:bCs/>
          <w:rtl/>
          <w:lang w:bidi="fa-IR"/>
        </w:rPr>
        <w:t>1</w:t>
      </w:r>
      <w:r w:rsidR="008A14C3">
        <w:rPr>
          <w:rFonts w:cs="B Nazanin" w:hint="cs"/>
          <w:b/>
          <w:bCs/>
          <w:rtl/>
          <w:lang w:bidi="fa-IR"/>
        </w:rPr>
        <w:t xml:space="preserve"> -</w:t>
      </w:r>
      <w:r w:rsidR="008A14C3" w:rsidRPr="008A14C3">
        <w:rPr>
          <w:rFonts w:cs="B Nazanin"/>
          <w:b/>
          <w:bCs/>
          <w:rtl/>
          <w:lang w:bidi="fa-IR"/>
        </w:rPr>
        <w:t xml:space="preserve"> تراکم </w:t>
      </w:r>
      <w:r w:rsidR="008A14C3" w:rsidRPr="008A14C3">
        <w:rPr>
          <w:rFonts w:cs="B Nazanin" w:hint="cs"/>
          <w:b/>
          <w:bCs/>
          <w:rtl/>
          <w:lang w:bidi="fa-IR"/>
        </w:rPr>
        <w:t xml:space="preserve">متخصص </w:t>
      </w:r>
      <w:r w:rsidR="008A14C3" w:rsidRPr="008A14C3">
        <w:rPr>
          <w:rFonts w:cs="B Nazanin"/>
          <w:b/>
          <w:bCs/>
          <w:rtl/>
          <w:lang w:bidi="fa-IR"/>
        </w:rPr>
        <w:t>طب ف</w:t>
      </w:r>
      <w:r w:rsidR="008A14C3" w:rsidRPr="008A14C3">
        <w:rPr>
          <w:rFonts w:cs="B Nazanin" w:hint="cs"/>
          <w:b/>
          <w:bCs/>
          <w:rtl/>
          <w:lang w:bidi="fa-IR"/>
        </w:rPr>
        <w:t>ی</w:t>
      </w:r>
      <w:r w:rsidR="008A14C3" w:rsidRPr="008A14C3">
        <w:rPr>
          <w:rFonts w:cs="B Nazanin" w:hint="eastAsia"/>
          <w:b/>
          <w:bCs/>
          <w:rtl/>
          <w:lang w:bidi="fa-IR"/>
        </w:rPr>
        <w:t>ز</w:t>
      </w:r>
      <w:r w:rsidR="008A14C3" w:rsidRPr="008A14C3">
        <w:rPr>
          <w:rFonts w:cs="B Nazanin" w:hint="cs"/>
          <w:b/>
          <w:bCs/>
          <w:rtl/>
          <w:lang w:bidi="fa-IR"/>
        </w:rPr>
        <w:t>ی</w:t>
      </w:r>
      <w:r w:rsidR="008A14C3" w:rsidRPr="008A14C3">
        <w:rPr>
          <w:rFonts w:cs="B Nazanin" w:hint="eastAsia"/>
          <w:b/>
          <w:bCs/>
          <w:rtl/>
          <w:lang w:bidi="fa-IR"/>
        </w:rPr>
        <w:t>ک</w:t>
      </w:r>
      <w:r w:rsidR="008A14C3" w:rsidRPr="008A14C3">
        <w:rPr>
          <w:rFonts w:cs="B Nazanin" w:hint="cs"/>
          <w:b/>
          <w:bCs/>
          <w:rtl/>
          <w:lang w:bidi="fa-IR"/>
        </w:rPr>
        <w:t>ی</w:t>
      </w:r>
      <w:r w:rsidR="008A14C3" w:rsidRPr="008A14C3">
        <w:rPr>
          <w:rFonts w:cs="B Nazanin"/>
          <w:b/>
          <w:bCs/>
          <w:rtl/>
          <w:lang w:bidi="fa-IR"/>
        </w:rPr>
        <w:t xml:space="preserve"> </w:t>
      </w:r>
      <w:r w:rsidR="00857818" w:rsidRPr="008A14C3">
        <w:rPr>
          <w:rFonts w:cs="B Nazanin"/>
          <w:b/>
          <w:bCs/>
          <w:rtl/>
          <w:lang w:bidi="fa-IR"/>
        </w:rPr>
        <w:t>و توانبخش</w:t>
      </w:r>
      <w:r w:rsidR="00857818" w:rsidRPr="008A14C3">
        <w:rPr>
          <w:rFonts w:cs="B Nazanin" w:hint="cs"/>
          <w:b/>
          <w:bCs/>
          <w:rtl/>
          <w:lang w:bidi="fa-IR"/>
        </w:rPr>
        <w:t>ی</w:t>
      </w:r>
      <w:r w:rsidR="00857818" w:rsidRPr="008A14C3">
        <w:rPr>
          <w:rFonts w:cs="B Nazanin"/>
          <w:b/>
          <w:bCs/>
          <w:rtl/>
          <w:lang w:bidi="fa-IR"/>
        </w:rPr>
        <w:t xml:space="preserve"> </w:t>
      </w:r>
      <w:r w:rsidR="00840564" w:rsidRPr="00315EB3">
        <w:rPr>
          <w:rFonts w:cs="B Nazanin" w:hint="cs"/>
          <w:b/>
          <w:bCs/>
          <w:rtl/>
          <w:lang w:bidi="fa-IR"/>
        </w:rPr>
        <w:t>به ازای</w:t>
      </w:r>
      <w:r w:rsidR="008A14C3" w:rsidRPr="008A14C3">
        <w:rPr>
          <w:rFonts w:cs="B Nazanin"/>
          <w:b/>
          <w:bCs/>
          <w:rtl/>
          <w:lang w:bidi="fa-IR"/>
        </w:rPr>
        <w:t xml:space="preserve"> </w:t>
      </w:r>
      <w:r w:rsidR="008A14C3" w:rsidRPr="008A14C3">
        <w:rPr>
          <w:rFonts w:cs="B Nazanin" w:hint="cs"/>
          <w:b/>
          <w:bCs/>
          <w:rtl/>
          <w:lang w:bidi="fa-IR"/>
        </w:rPr>
        <w:t>ی</w:t>
      </w:r>
      <w:r w:rsidR="008A14C3" w:rsidRPr="008A14C3">
        <w:rPr>
          <w:rFonts w:cs="B Nazanin" w:hint="eastAsia"/>
          <w:b/>
          <w:bCs/>
          <w:rtl/>
          <w:lang w:bidi="fa-IR"/>
        </w:rPr>
        <w:t>ک</w:t>
      </w:r>
      <w:r w:rsidR="008A14C3" w:rsidRPr="008A14C3">
        <w:rPr>
          <w:rFonts w:cs="B Nazanin" w:hint="cs"/>
          <w:b/>
          <w:bCs/>
          <w:rtl/>
          <w:lang w:bidi="fa-IR"/>
        </w:rPr>
        <w:t xml:space="preserve"> </w:t>
      </w:r>
      <w:r w:rsidR="008A14C3" w:rsidRPr="008A14C3">
        <w:rPr>
          <w:rFonts w:cs="B Nazanin" w:hint="eastAsia"/>
          <w:b/>
          <w:bCs/>
          <w:rtl/>
          <w:lang w:bidi="fa-IR"/>
        </w:rPr>
        <w:t>‌م</w:t>
      </w:r>
      <w:r w:rsidR="008A14C3" w:rsidRPr="008A14C3">
        <w:rPr>
          <w:rFonts w:cs="B Nazanin" w:hint="cs"/>
          <w:b/>
          <w:bCs/>
          <w:rtl/>
          <w:lang w:bidi="fa-IR"/>
        </w:rPr>
        <w:t>ی</w:t>
      </w:r>
      <w:r w:rsidR="008A14C3" w:rsidRPr="008A14C3">
        <w:rPr>
          <w:rFonts w:cs="B Nazanin" w:hint="eastAsia"/>
          <w:b/>
          <w:bCs/>
          <w:rtl/>
          <w:lang w:bidi="fa-IR"/>
        </w:rPr>
        <w:t>ل</w:t>
      </w:r>
      <w:r w:rsidR="008A14C3" w:rsidRPr="008A14C3">
        <w:rPr>
          <w:rFonts w:cs="B Nazanin" w:hint="cs"/>
          <w:b/>
          <w:bCs/>
          <w:rtl/>
          <w:lang w:bidi="fa-IR"/>
        </w:rPr>
        <w:t>ی</w:t>
      </w:r>
      <w:r w:rsidR="008A14C3" w:rsidRPr="008A14C3">
        <w:rPr>
          <w:rFonts w:cs="B Nazanin" w:hint="eastAsia"/>
          <w:b/>
          <w:bCs/>
          <w:rtl/>
          <w:lang w:bidi="fa-IR"/>
        </w:rPr>
        <w:t>ون</w:t>
      </w:r>
      <w:r w:rsidR="008A14C3" w:rsidRPr="008A14C3">
        <w:rPr>
          <w:rFonts w:cs="B Nazanin"/>
          <w:b/>
          <w:bCs/>
          <w:rtl/>
          <w:lang w:bidi="fa-IR"/>
        </w:rPr>
        <w:t xml:space="preserve"> نفر جمع</w:t>
      </w:r>
      <w:r w:rsidR="008A14C3" w:rsidRPr="008A14C3">
        <w:rPr>
          <w:rFonts w:cs="B Nazanin" w:hint="cs"/>
          <w:b/>
          <w:bCs/>
          <w:rtl/>
          <w:lang w:bidi="fa-IR"/>
        </w:rPr>
        <w:t>ی</w:t>
      </w:r>
      <w:r w:rsidR="008A14C3" w:rsidRPr="008A14C3">
        <w:rPr>
          <w:rFonts w:cs="B Nazanin" w:hint="eastAsia"/>
          <w:b/>
          <w:bCs/>
          <w:rtl/>
          <w:lang w:bidi="fa-IR"/>
        </w:rPr>
        <w:t>ت</w:t>
      </w:r>
      <w:r w:rsidR="00840564">
        <w:rPr>
          <w:rFonts w:cs="B Nazanin" w:hint="cs"/>
          <w:b/>
          <w:bCs/>
          <w:rtl/>
          <w:lang w:bidi="fa-IR"/>
        </w:rPr>
        <w:t>،</w:t>
      </w:r>
      <w:r w:rsidR="008A14C3" w:rsidRPr="008A14C3">
        <w:rPr>
          <w:rFonts w:cs="B Nazanin"/>
          <w:b/>
          <w:bCs/>
          <w:rtl/>
          <w:lang w:bidi="fa-IR"/>
        </w:rPr>
        <w:t xml:space="preserve"> بر اساس</w:t>
      </w:r>
      <w:r w:rsidR="008A14C3" w:rsidRPr="008A14C3">
        <w:rPr>
          <w:rFonts w:cs="B Nazanin" w:hint="cs"/>
          <w:b/>
          <w:bCs/>
          <w:rtl/>
          <w:lang w:bidi="fa-IR"/>
        </w:rPr>
        <w:t xml:space="preserve"> داده‌های 140</w:t>
      </w:r>
      <w:r w:rsidR="008A14C3" w:rsidRPr="008A14C3">
        <w:rPr>
          <w:rFonts w:cs="B Nazanin"/>
          <w:b/>
          <w:bCs/>
          <w:rtl/>
          <w:lang w:bidi="fa-IR"/>
        </w:rPr>
        <w:t xml:space="preserve"> کشور</w:t>
      </w:r>
    </w:p>
    <w:p w:rsidR="001E2880" w:rsidRPr="00714909" w:rsidRDefault="001E2880" w:rsidP="008A14C3">
      <w:pPr>
        <w:bidi/>
        <w:jc w:val="center"/>
        <w:rPr>
          <w:rFonts w:ascii="Sakkal Majalla" w:eastAsia="Times New Roman" w:hAnsi="Sakkal Majalla" w:cs="B Nazanin"/>
          <w:sz w:val="28"/>
          <w:szCs w:val="28"/>
          <w:rtl/>
          <w:lang w:bidi="fa-IR"/>
        </w:rPr>
      </w:pPr>
      <w:r>
        <w:rPr>
          <w:rFonts w:ascii="Sakkal Majalla" w:eastAsia="Times New Roman" w:hAnsi="Sakkal Majalla" w:cs="B Nazanin"/>
          <w:noProof/>
          <w:sz w:val="28"/>
          <w:szCs w:val="28"/>
          <w:lang w:bidi="fa-IR"/>
        </w:rPr>
        <w:drawing>
          <wp:inline distT="0" distB="0" distL="0" distR="0">
            <wp:extent cx="5451475" cy="1793875"/>
            <wp:effectExtent l="0" t="0" r="0" b="0"/>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1475" cy="1793875"/>
                    </a:xfrm>
                    <a:prstGeom prst="rect">
                      <a:avLst/>
                    </a:prstGeom>
                    <a:noFill/>
                    <a:ln>
                      <a:noFill/>
                    </a:ln>
                  </pic:spPr>
                </pic:pic>
              </a:graphicData>
            </a:graphic>
          </wp:inline>
        </w:drawing>
      </w:r>
    </w:p>
    <w:p w:rsidR="001E2880" w:rsidRPr="003A608A" w:rsidRDefault="00ED4F22" w:rsidP="00E520CD">
      <w:pPr>
        <w:bidi/>
        <w:spacing w:after="120"/>
        <w:jc w:val="both"/>
        <w:rPr>
          <w:rFonts w:cs="B Nazanin"/>
          <w:sz w:val="28"/>
          <w:szCs w:val="28"/>
          <w:rtl/>
          <w:lang w:bidi="fa-IR"/>
        </w:rPr>
      </w:pPr>
      <w:r w:rsidRPr="00A6556F">
        <w:rPr>
          <w:rFonts w:ascii="Sakkal Majalla" w:hAnsi="Sakkal Majalla" w:cs="B Nazanin" w:hint="cs"/>
          <w:sz w:val="24"/>
          <w:szCs w:val="24"/>
          <w:rtl/>
        </w:rPr>
        <w:t>در بخش توسعه نیروی انسانی</w:t>
      </w:r>
      <w:r w:rsidR="00857818">
        <w:rPr>
          <w:rFonts w:ascii="Sakkal Majalla" w:hAnsi="Sakkal Majalla" w:cs="B Nazanin" w:hint="cs"/>
          <w:sz w:val="24"/>
          <w:szCs w:val="24"/>
          <w:rtl/>
        </w:rPr>
        <w:t>،</w:t>
      </w:r>
      <w:r w:rsidRPr="00A6556F">
        <w:rPr>
          <w:rFonts w:ascii="Sakkal Majalla" w:hAnsi="Sakkal Majalla" w:cs="B Nazanin" w:hint="cs"/>
          <w:sz w:val="24"/>
          <w:szCs w:val="24"/>
          <w:rtl/>
        </w:rPr>
        <w:t xml:space="preserve"> </w:t>
      </w:r>
      <w:r w:rsidR="001E2880" w:rsidRPr="00A6556F">
        <w:rPr>
          <w:rFonts w:ascii="Sakkal Majalla" w:hAnsi="Sakkal Majalla" w:cs="B Nazanin" w:hint="cs"/>
          <w:sz w:val="24"/>
          <w:szCs w:val="24"/>
          <w:rtl/>
        </w:rPr>
        <w:t>نکته مهم این است که توسعه نیروی متخصص طب فیزیکی و توانبخشی بدون توسعه ساختارهای توانبخشی</w:t>
      </w:r>
      <w:r w:rsidR="00857818">
        <w:rPr>
          <w:rFonts w:ascii="Sakkal Majalla" w:hAnsi="Sakkal Majalla" w:cs="B Nazanin" w:hint="cs"/>
          <w:sz w:val="24"/>
          <w:szCs w:val="24"/>
          <w:rtl/>
        </w:rPr>
        <w:t xml:space="preserve"> (برای مثال در سطح بستری، </w:t>
      </w:r>
      <w:r w:rsidR="001E2880" w:rsidRPr="00A6556F">
        <w:rPr>
          <w:rFonts w:ascii="Sakkal Majalla" w:hAnsi="Sakkal Majalla" w:cs="B Nazanin"/>
          <w:sz w:val="24"/>
          <w:szCs w:val="24"/>
          <w:rtl/>
        </w:rPr>
        <w:t>تخت‌ها</w:t>
      </w:r>
      <w:r w:rsidR="00857818">
        <w:rPr>
          <w:rFonts w:ascii="Sakkal Majalla" w:hAnsi="Sakkal Majalla" w:cs="B Nazanin" w:hint="cs"/>
          <w:sz w:val="24"/>
          <w:szCs w:val="24"/>
          <w:rtl/>
        </w:rPr>
        <w:t>ی توانبخشی</w:t>
      </w:r>
      <w:r w:rsidR="001E2880" w:rsidRPr="00A6556F">
        <w:rPr>
          <w:rFonts w:ascii="Sakkal Majalla" w:hAnsi="Sakkal Majalla" w:cs="B Nazanin" w:hint="cs"/>
          <w:sz w:val="24"/>
          <w:szCs w:val="24"/>
          <w:rtl/>
        </w:rPr>
        <w:t xml:space="preserve"> </w:t>
      </w:r>
      <w:r w:rsidRPr="00A6556F">
        <w:rPr>
          <w:rFonts w:ascii="Sakkal Majalla" w:hAnsi="Sakkal Majalla" w:cs="B Nazanin" w:hint="cs"/>
          <w:sz w:val="24"/>
          <w:szCs w:val="24"/>
          <w:rtl/>
        </w:rPr>
        <w:t xml:space="preserve">و </w:t>
      </w:r>
      <w:r w:rsidR="00857818">
        <w:rPr>
          <w:rFonts w:ascii="Sakkal Majalla" w:hAnsi="Sakkal Majalla" w:cs="B Nazanin" w:hint="cs"/>
          <w:sz w:val="24"/>
          <w:szCs w:val="24"/>
          <w:rtl/>
        </w:rPr>
        <w:t xml:space="preserve">در سطح سرپایی، </w:t>
      </w:r>
      <w:r w:rsidR="00A6556F" w:rsidRPr="00A6556F">
        <w:rPr>
          <w:rFonts w:ascii="Sakkal Majalla" w:hAnsi="Sakkal Majalla" w:cs="B Nazanin" w:hint="cs"/>
          <w:sz w:val="24"/>
          <w:szCs w:val="24"/>
          <w:rtl/>
        </w:rPr>
        <w:t>مراکز جامع توانبخشی</w:t>
      </w:r>
      <w:r w:rsidR="00857818">
        <w:rPr>
          <w:rFonts w:ascii="Sakkal Majalla" w:hAnsi="Sakkal Majalla" w:cs="B Nazanin" w:hint="cs"/>
          <w:sz w:val="24"/>
          <w:szCs w:val="24"/>
          <w:rtl/>
        </w:rPr>
        <w:t>)،</w:t>
      </w:r>
      <w:r w:rsidR="001E2880" w:rsidRPr="00A6556F">
        <w:rPr>
          <w:rFonts w:ascii="Sakkal Majalla" w:hAnsi="Sakkal Majalla" w:cs="B Nazanin" w:hint="cs"/>
          <w:sz w:val="24"/>
          <w:szCs w:val="24"/>
          <w:rtl/>
        </w:rPr>
        <w:t xml:space="preserve"> </w:t>
      </w:r>
      <w:r w:rsidR="009E149E" w:rsidRPr="00A6556F">
        <w:rPr>
          <w:rFonts w:ascii="Sakkal Majalla" w:hAnsi="Sakkal Majalla" w:cs="B Nazanin" w:hint="cs"/>
          <w:sz w:val="24"/>
          <w:szCs w:val="24"/>
          <w:rtl/>
        </w:rPr>
        <w:t>به مصلحت نبوده و امکان</w:t>
      </w:r>
      <w:r w:rsidR="009E149E" w:rsidRPr="00A6556F">
        <w:rPr>
          <w:rFonts w:ascii="Sakkal Majalla" w:hAnsi="Sakkal Majalla" w:cs="B Nazanin"/>
          <w:sz w:val="24"/>
          <w:szCs w:val="24"/>
          <w:rtl/>
        </w:rPr>
        <w:softHyphen/>
      </w:r>
      <w:r w:rsidR="009E149E" w:rsidRPr="00A6556F">
        <w:rPr>
          <w:rFonts w:ascii="Sakkal Majalla" w:hAnsi="Sakkal Majalla" w:cs="B Nazanin" w:hint="cs"/>
          <w:sz w:val="24"/>
          <w:szCs w:val="24"/>
          <w:rtl/>
        </w:rPr>
        <w:t>پذیر نیست.</w:t>
      </w:r>
      <w:r w:rsidR="00A6556F" w:rsidRPr="00A6556F">
        <w:rPr>
          <w:rFonts w:ascii="Sakkal Majalla" w:hAnsi="Sakkal Majalla" w:cs="B Nazanin" w:hint="cs"/>
          <w:sz w:val="24"/>
          <w:szCs w:val="24"/>
          <w:rtl/>
        </w:rPr>
        <w:t xml:space="preserve"> </w:t>
      </w:r>
      <w:r w:rsidR="001E2880" w:rsidRPr="00A6556F">
        <w:rPr>
          <w:rFonts w:ascii="Sakkal Majalla" w:hAnsi="Sakkal Majalla" w:cs="B Nazanin"/>
          <w:sz w:val="24"/>
          <w:szCs w:val="24"/>
          <w:rtl/>
        </w:rPr>
        <w:t>در</w:t>
      </w:r>
      <w:r w:rsidR="001E2880" w:rsidRPr="00A6556F">
        <w:rPr>
          <w:rFonts w:ascii="Sakkal Majalla" w:hAnsi="Sakkal Majalla" w:cs="B Nazanin" w:hint="cs"/>
          <w:sz w:val="24"/>
          <w:szCs w:val="24"/>
          <w:rtl/>
        </w:rPr>
        <w:t xml:space="preserve"> حال حاضر</w:t>
      </w:r>
      <w:r w:rsidR="005C3798">
        <w:rPr>
          <w:rFonts w:ascii="Sakkal Majalla" w:hAnsi="Sakkal Majalla" w:cs="B Nazanin" w:hint="cs"/>
          <w:sz w:val="24"/>
          <w:szCs w:val="24"/>
          <w:rtl/>
        </w:rPr>
        <w:t>،</w:t>
      </w:r>
      <w:r w:rsidR="001E2880" w:rsidRPr="00A6556F">
        <w:rPr>
          <w:rFonts w:ascii="Sakkal Majalla" w:hAnsi="Sakkal Majalla" w:cs="B Nazanin" w:hint="cs"/>
          <w:sz w:val="24"/>
          <w:szCs w:val="24"/>
          <w:rtl/>
        </w:rPr>
        <w:t xml:space="preserve"> یکی از مشکلات جدی بر سر راه دانش‌آموختگان این رشته</w:t>
      </w:r>
      <w:r w:rsidR="005C3798">
        <w:rPr>
          <w:rFonts w:ascii="Sakkal Majalla" w:hAnsi="Sakkal Majalla" w:cs="B Nazanin" w:hint="cs"/>
          <w:sz w:val="24"/>
          <w:szCs w:val="24"/>
          <w:rtl/>
        </w:rPr>
        <w:t>،</w:t>
      </w:r>
      <w:r w:rsidR="001E2880" w:rsidRPr="00A6556F">
        <w:rPr>
          <w:rFonts w:ascii="Sakkal Majalla" w:hAnsi="Sakkal Majalla" w:cs="B Nazanin" w:hint="cs"/>
          <w:sz w:val="24"/>
          <w:szCs w:val="24"/>
          <w:rtl/>
        </w:rPr>
        <w:t xml:space="preserve"> نبود فضا و </w:t>
      </w:r>
      <w:r w:rsidR="001E2880" w:rsidRPr="00A6556F">
        <w:rPr>
          <w:rFonts w:ascii="Sakkal Majalla" w:hAnsi="Sakkal Majalla" w:cs="B Nazanin"/>
          <w:sz w:val="24"/>
          <w:szCs w:val="24"/>
          <w:rtl/>
        </w:rPr>
        <w:lastRenderedPageBreak/>
        <w:t>ساختارها</w:t>
      </w:r>
      <w:r w:rsidR="001E2880" w:rsidRPr="00A6556F">
        <w:rPr>
          <w:rFonts w:ascii="Sakkal Majalla" w:hAnsi="Sakkal Majalla" w:cs="B Nazanin" w:hint="cs"/>
          <w:sz w:val="24"/>
          <w:szCs w:val="24"/>
          <w:rtl/>
        </w:rPr>
        <w:t xml:space="preserve">ی مناسب جهت همکاری با سایر </w:t>
      </w:r>
      <w:r w:rsidR="001E2880" w:rsidRPr="00A6556F">
        <w:rPr>
          <w:rFonts w:ascii="Sakkal Majalla" w:hAnsi="Sakkal Majalla" w:cs="B Nazanin"/>
          <w:sz w:val="24"/>
          <w:szCs w:val="24"/>
          <w:rtl/>
        </w:rPr>
        <w:t>گروه‌ها</w:t>
      </w:r>
      <w:r w:rsidR="001E2880" w:rsidRPr="00A6556F">
        <w:rPr>
          <w:rFonts w:ascii="Sakkal Majalla" w:hAnsi="Sakkal Majalla" w:cs="B Nazanin" w:hint="cs"/>
          <w:sz w:val="24"/>
          <w:szCs w:val="24"/>
          <w:rtl/>
        </w:rPr>
        <w:t>ی توانبخشی به‌</w:t>
      </w:r>
      <w:r w:rsidR="009E149E" w:rsidRPr="00A6556F">
        <w:rPr>
          <w:rFonts w:ascii="Sakkal Majalla" w:hAnsi="Sakkal Majalla" w:cs="B Nazanin" w:hint="cs"/>
          <w:sz w:val="24"/>
          <w:szCs w:val="24"/>
          <w:rtl/>
        </w:rPr>
        <w:t xml:space="preserve"> </w:t>
      </w:r>
      <w:r w:rsidR="001E2880" w:rsidRPr="00A6556F">
        <w:rPr>
          <w:rFonts w:ascii="Sakkal Majalla" w:hAnsi="Sakkal Majalla" w:cs="B Nazanin" w:hint="cs"/>
          <w:sz w:val="24"/>
          <w:szCs w:val="24"/>
          <w:rtl/>
        </w:rPr>
        <w:t>صورت تیمی می‌باشد</w:t>
      </w:r>
      <w:r w:rsidR="009E149E" w:rsidRPr="00A6556F">
        <w:rPr>
          <w:rFonts w:ascii="Sakkal Majalla" w:hAnsi="Sakkal Majalla" w:cs="B Nazanin" w:hint="cs"/>
          <w:sz w:val="24"/>
          <w:szCs w:val="24"/>
          <w:rtl/>
        </w:rPr>
        <w:t>.</w:t>
      </w:r>
      <w:r w:rsidR="001E2880" w:rsidRPr="00A6556F">
        <w:rPr>
          <w:rFonts w:ascii="Sakkal Majalla" w:hAnsi="Sakkal Majalla" w:cs="B Nazanin" w:hint="cs"/>
          <w:sz w:val="24"/>
          <w:szCs w:val="24"/>
          <w:rtl/>
        </w:rPr>
        <w:t xml:space="preserve"> </w:t>
      </w:r>
      <w:r w:rsidR="001E2880" w:rsidRPr="00A6556F">
        <w:rPr>
          <w:rFonts w:ascii="Sakkal Majalla" w:hAnsi="Sakkal Majalla" w:cs="B Nazanin"/>
          <w:sz w:val="24"/>
          <w:szCs w:val="24"/>
          <w:rtl/>
        </w:rPr>
        <w:t>از</w:t>
      </w:r>
      <w:r w:rsidR="009E149E" w:rsidRPr="00A6556F">
        <w:rPr>
          <w:rFonts w:ascii="Sakkal Majalla" w:hAnsi="Sakkal Majalla" w:cs="B Nazanin" w:hint="cs"/>
          <w:sz w:val="24"/>
          <w:szCs w:val="24"/>
          <w:rtl/>
        </w:rPr>
        <w:t xml:space="preserve"> </w:t>
      </w:r>
      <w:r w:rsidR="001E2880" w:rsidRPr="00A6556F">
        <w:rPr>
          <w:rFonts w:ascii="Sakkal Majalla" w:hAnsi="Sakkal Majalla" w:cs="B Nazanin"/>
          <w:sz w:val="24"/>
          <w:szCs w:val="24"/>
          <w:rtl/>
        </w:rPr>
        <w:t>ا</w:t>
      </w:r>
      <w:r w:rsidR="001E2880" w:rsidRPr="00A6556F">
        <w:rPr>
          <w:rFonts w:ascii="Sakkal Majalla" w:hAnsi="Sakkal Majalla" w:cs="B Nazanin" w:hint="cs"/>
          <w:sz w:val="24"/>
          <w:szCs w:val="24"/>
          <w:rtl/>
        </w:rPr>
        <w:t>ین</w:t>
      </w:r>
      <w:r w:rsidR="009E149E" w:rsidRPr="00A6556F">
        <w:rPr>
          <w:rFonts w:ascii="Sakkal Majalla" w:hAnsi="Sakkal Majalla" w:cs="B Nazanin" w:hint="cs"/>
          <w:sz w:val="24"/>
          <w:szCs w:val="24"/>
          <w:rtl/>
        </w:rPr>
        <w:t xml:space="preserve"> </w:t>
      </w:r>
      <w:r w:rsidR="001E2880" w:rsidRPr="00A6556F">
        <w:rPr>
          <w:rFonts w:ascii="Sakkal Majalla" w:hAnsi="Sakkal Majalla" w:cs="B Nazanin" w:hint="cs"/>
          <w:sz w:val="24"/>
          <w:szCs w:val="24"/>
          <w:rtl/>
        </w:rPr>
        <w:t>‌رو بیشتر متخصصین و فارغ</w:t>
      </w:r>
      <w:r w:rsidR="0045115F">
        <w:rPr>
          <w:rFonts w:ascii="Sakkal Majalla" w:hAnsi="Sakkal Majalla" w:cs="B Nazanin"/>
          <w:sz w:val="24"/>
          <w:szCs w:val="24"/>
          <w:rtl/>
        </w:rPr>
        <w:softHyphen/>
      </w:r>
      <w:r w:rsidR="009E149E" w:rsidRPr="00A6556F">
        <w:rPr>
          <w:rFonts w:ascii="Sakkal Majalla" w:hAnsi="Sakkal Majalla" w:cs="B Nazanin" w:hint="cs"/>
          <w:sz w:val="24"/>
          <w:szCs w:val="24"/>
          <w:rtl/>
        </w:rPr>
        <w:t>ال</w:t>
      </w:r>
      <w:r w:rsidR="001E2880" w:rsidRPr="00A6556F">
        <w:rPr>
          <w:rFonts w:ascii="Sakkal Majalla" w:hAnsi="Sakkal Majalla" w:cs="B Nazanin" w:hint="cs"/>
          <w:sz w:val="24"/>
          <w:szCs w:val="24"/>
          <w:rtl/>
        </w:rPr>
        <w:t>تحصیلان این رشته</w:t>
      </w:r>
      <w:r w:rsidR="0045115F">
        <w:rPr>
          <w:rFonts w:ascii="Sakkal Majalla" w:hAnsi="Sakkal Majalla" w:cs="B Nazanin" w:hint="cs"/>
          <w:sz w:val="24"/>
          <w:szCs w:val="24"/>
          <w:rtl/>
        </w:rPr>
        <w:t>،</w:t>
      </w:r>
      <w:r w:rsidR="001E2880" w:rsidRPr="00A6556F">
        <w:rPr>
          <w:rFonts w:ascii="Sakkal Majalla" w:hAnsi="Sakkal Majalla" w:cs="B Nazanin" w:hint="cs"/>
          <w:sz w:val="24"/>
          <w:szCs w:val="24"/>
          <w:rtl/>
        </w:rPr>
        <w:t xml:space="preserve"> به کارهای تشخیصی </w:t>
      </w:r>
      <w:r w:rsidR="0045115F">
        <w:rPr>
          <w:rFonts w:ascii="Sakkal Majalla" w:hAnsi="Sakkal Majalla" w:cs="B Nazanin" w:hint="cs"/>
          <w:sz w:val="24"/>
          <w:szCs w:val="24"/>
          <w:rtl/>
        </w:rPr>
        <w:t>نظیر</w:t>
      </w:r>
      <w:r w:rsidR="001E2880" w:rsidRPr="00A6556F">
        <w:rPr>
          <w:rFonts w:ascii="Sakkal Majalla" w:hAnsi="Sakkal Majalla" w:cs="B Nazanin" w:hint="cs"/>
          <w:sz w:val="24"/>
          <w:szCs w:val="24"/>
          <w:rtl/>
        </w:rPr>
        <w:t xml:space="preserve"> انجام </w:t>
      </w:r>
      <w:r w:rsidR="0045115F">
        <w:rPr>
          <w:rFonts w:ascii="Sakkal Majalla" w:hAnsi="Sakkal Majalla" w:cs="B Nazanin"/>
          <w:sz w:val="24"/>
          <w:szCs w:val="24"/>
          <w:rtl/>
        </w:rPr>
        <w:t>تست‌</w:t>
      </w:r>
      <w:r w:rsidR="0045115F">
        <w:rPr>
          <w:rFonts w:ascii="Sakkal Majalla" w:hAnsi="Sakkal Majalla" w:cs="B Nazanin" w:hint="cs"/>
          <w:sz w:val="24"/>
          <w:szCs w:val="24"/>
          <w:rtl/>
        </w:rPr>
        <w:t xml:space="preserve"> نوار عصب</w:t>
      </w:r>
      <w:r w:rsidR="001E2880" w:rsidRPr="00A6556F">
        <w:rPr>
          <w:rFonts w:ascii="Sakkal Majalla" w:hAnsi="Sakkal Majalla" w:cs="B Nazanin" w:hint="cs"/>
          <w:sz w:val="24"/>
          <w:szCs w:val="24"/>
          <w:rtl/>
        </w:rPr>
        <w:t xml:space="preserve"> عضله و درمان بیماری‌های اسکلتی عضلانی</w:t>
      </w:r>
      <w:r w:rsidR="0045115F">
        <w:rPr>
          <w:rFonts w:ascii="Sakkal Majalla" w:hAnsi="Sakkal Majalla" w:cs="B Nazanin" w:hint="cs"/>
          <w:sz w:val="24"/>
          <w:szCs w:val="24"/>
          <w:rtl/>
        </w:rPr>
        <w:t xml:space="preserve"> (</w:t>
      </w:r>
      <w:r w:rsidR="009E149E" w:rsidRPr="00A6556F">
        <w:rPr>
          <w:rFonts w:ascii="Sakkal Majalla" w:hAnsi="Sakkal Majalla" w:cs="B Nazanin" w:hint="cs"/>
          <w:sz w:val="24"/>
          <w:szCs w:val="24"/>
          <w:rtl/>
        </w:rPr>
        <w:t>و نه درمان</w:t>
      </w:r>
      <w:r w:rsidR="009E149E" w:rsidRPr="00A6556F">
        <w:rPr>
          <w:rFonts w:ascii="Sakkal Majalla" w:hAnsi="Sakkal Majalla" w:cs="B Nazanin"/>
          <w:sz w:val="24"/>
          <w:szCs w:val="24"/>
          <w:rtl/>
        </w:rPr>
        <w:softHyphen/>
      </w:r>
      <w:r w:rsidR="009E149E" w:rsidRPr="00A6556F">
        <w:rPr>
          <w:rFonts w:ascii="Sakkal Majalla" w:hAnsi="Sakkal Majalla" w:cs="B Nazanin" w:hint="cs"/>
          <w:sz w:val="24"/>
          <w:szCs w:val="24"/>
          <w:rtl/>
        </w:rPr>
        <w:t xml:space="preserve"> ناتوانی</w:t>
      </w:r>
      <w:r w:rsidR="009E149E" w:rsidRPr="00A6556F">
        <w:rPr>
          <w:rFonts w:ascii="Sakkal Majalla" w:hAnsi="Sakkal Majalla" w:cs="B Nazanin"/>
          <w:sz w:val="24"/>
          <w:szCs w:val="24"/>
          <w:rtl/>
        </w:rPr>
        <w:softHyphen/>
      </w:r>
      <w:r w:rsidR="009E149E" w:rsidRPr="00A6556F">
        <w:rPr>
          <w:rFonts w:ascii="Sakkal Majalla" w:hAnsi="Sakkal Majalla" w:cs="B Nazanin" w:hint="cs"/>
          <w:sz w:val="24"/>
          <w:szCs w:val="24"/>
          <w:rtl/>
        </w:rPr>
        <w:t>های پیچیده</w:t>
      </w:r>
      <w:r w:rsidR="0045115F">
        <w:rPr>
          <w:rFonts w:ascii="Sakkal Majalla" w:hAnsi="Sakkal Majalla" w:cs="B Nazanin" w:hint="cs"/>
          <w:sz w:val="24"/>
          <w:szCs w:val="24"/>
          <w:rtl/>
        </w:rPr>
        <w:t>)</w:t>
      </w:r>
      <w:r w:rsidR="001E2880" w:rsidRPr="00A6556F">
        <w:rPr>
          <w:rFonts w:ascii="Sakkal Majalla" w:hAnsi="Sakkal Majalla" w:cs="B Nazanin" w:hint="cs"/>
          <w:sz w:val="24"/>
          <w:szCs w:val="24"/>
          <w:rtl/>
        </w:rPr>
        <w:t xml:space="preserve"> بسنده </w:t>
      </w:r>
      <w:r w:rsidR="001E2880" w:rsidRPr="00E520CD">
        <w:rPr>
          <w:rFonts w:ascii="Sakkal Majalla" w:hAnsi="Sakkal Majalla" w:cs="B Nazanin"/>
          <w:sz w:val="24"/>
          <w:szCs w:val="24"/>
          <w:rtl/>
        </w:rPr>
        <w:t>کرده‌اند</w:t>
      </w:r>
      <w:r w:rsidR="009E149E" w:rsidRPr="00E520CD">
        <w:rPr>
          <w:rFonts w:ascii="Sakkal Majalla" w:hAnsi="Sakkal Majalla" w:cs="B Nazanin" w:hint="cs"/>
          <w:sz w:val="24"/>
          <w:szCs w:val="24"/>
          <w:rtl/>
        </w:rPr>
        <w:t>.</w:t>
      </w:r>
      <w:r w:rsidR="001E2880" w:rsidRPr="00E520CD">
        <w:rPr>
          <w:rFonts w:ascii="Sakkal Majalla" w:hAnsi="Sakkal Majalla" w:cs="B Nazanin" w:hint="cs"/>
          <w:sz w:val="24"/>
          <w:szCs w:val="24"/>
          <w:rtl/>
        </w:rPr>
        <w:t xml:space="preserve"> از طرف دیگر</w:t>
      </w:r>
      <w:r w:rsidR="0045115F" w:rsidRPr="00E520CD">
        <w:rPr>
          <w:rFonts w:ascii="Sakkal Majalla" w:hAnsi="Sakkal Majalla" w:cs="B Nazanin" w:hint="cs"/>
          <w:sz w:val="24"/>
          <w:szCs w:val="24"/>
          <w:rtl/>
        </w:rPr>
        <w:t>،</w:t>
      </w:r>
      <w:r w:rsidR="001E2880" w:rsidRPr="00E520CD">
        <w:rPr>
          <w:rFonts w:ascii="Sakkal Majalla" w:hAnsi="Sakkal Majalla" w:cs="B Nazanin" w:hint="cs"/>
          <w:sz w:val="24"/>
          <w:szCs w:val="24"/>
          <w:rtl/>
        </w:rPr>
        <w:t xml:space="preserve"> </w:t>
      </w:r>
      <w:r w:rsidR="00E520CD" w:rsidRPr="00763D4B">
        <w:rPr>
          <w:rFonts w:ascii="Sakkal Majalla" w:hAnsi="Sakkal Majalla" w:cs="B Nazanin" w:hint="cs"/>
          <w:sz w:val="24"/>
          <w:szCs w:val="24"/>
          <w:rtl/>
        </w:rPr>
        <w:t>نیروی انسانی</w:t>
      </w:r>
      <w:r w:rsidR="00E520CD">
        <w:rPr>
          <w:rFonts w:ascii="Sakkal Majalla" w:hAnsi="Sakkal Majalla" w:cs="B Nazanin" w:hint="cs"/>
          <w:sz w:val="24"/>
          <w:szCs w:val="24"/>
          <w:rtl/>
          <w:lang w:bidi="fa-IR"/>
        </w:rPr>
        <w:t xml:space="preserve"> نیز</w:t>
      </w:r>
      <w:r w:rsidR="00E520CD" w:rsidRPr="00763D4B">
        <w:rPr>
          <w:rFonts w:ascii="Sakkal Majalla" w:hAnsi="Sakkal Majalla" w:cs="B Nazanin" w:hint="cs"/>
          <w:sz w:val="24"/>
          <w:szCs w:val="24"/>
          <w:rtl/>
        </w:rPr>
        <w:t xml:space="preserve"> </w:t>
      </w:r>
      <w:r w:rsidR="001E2880" w:rsidRPr="00E520CD">
        <w:rPr>
          <w:rFonts w:ascii="Sakkal Majalla" w:hAnsi="Sakkal Majalla" w:cs="B Nazanin" w:hint="cs"/>
          <w:sz w:val="24"/>
          <w:szCs w:val="24"/>
          <w:rtl/>
        </w:rPr>
        <w:t xml:space="preserve">توزیع مناسبی </w:t>
      </w:r>
      <w:r w:rsidR="001E2880" w:rsidRPr="00763D4B">
        <w:rPr>
          <w:rFonts w:ascii="Sakkal Majalla" w:hAnsi="Sakkal Majalla" w:cs="B Nazanin" w:hint="cs"/>
          <w:sz w:val="24"/>
          <w:szCs w:val="24"/>
          <w:rtl/>
        </w:rPr>
        <w:t>در کشور ندارد</w:t>
      </w:r>
      <w:r w:rsidR="00E520CD">
        <w:rPr>
          <w:rFonts w:ascii="Sakkal Majalla" w:hAnsi="Sakkal Majalla" w:cs="B Nazanin" w:hint="cs"/>
          <w:sz w:val="24"/>
          <w:szCs w:val="24"/>
          <w:rtl/>
        </w:rPr>
        <w:t>،</w:t>
      </w:r>
      <w:r w:rsidR="001E2880" w:rsidRPr="00763D4B">
        <w:rPr>
          <w:rFonts w:ascii="Sakkal Majalla" w:hAnsi="Sakkal Majalla" w:cs="B Nazanin" w:hint="cs"/>
          <w:sz w:val="24"/>
          <w:szCs w:val="24"/>
          <w:rtl/>
        </w:rPr>
        <w:t xml:space="preserve"> به‌گونه‌ای که برخی استان‌ها هنوز از داشتن متخصصین طب فیزیکی محروم </w:t>
      </w:r>
      <w:r w:rsidR="00763D4B" w:rsidRPr="00763D4B">
        <w:rPr>
          <w:rFonts w:ascii="Sakkal Majalla" w:hAnsi="Sakkal Majalla" w:cs="B Nazanin" w:hint="cs"/>
          <w:sz w:val="24"/>
          <w:szCs w:val="24"/>
          <w:rtl/>
        </w:rPr>
        <w:t>هستن</w:t>
      </w:r>
      <w:r w:rsidR="001E2880" w:rsidRPr="00763D4B">
        <w:rPr>
          <w:rFonts w:ascii="Sakkal Majalla" w:hAnsi="Sakkal Majalla" w:cs="B Nazanin" w:hint="cs"/>
          <w:sz w:val="24"/>
          <w:szCs w:val="24"/>
          <w:rtl/>
        </w:rPr>
        <w:t xml:space="preserve">د. </w:t>
      </w:r>
      <w:r w:rsidR="00763D4B" w:rsidRPr="00763D4B">
        <w:rPr>
          <w:rFonts w:ascii="Sakkal Majalla" w:hAnsi="Sakkal Majalla" w:cs="B Nazanin" w:hint="cs"/>
          <w:sz w:val="24"/>
          <w:szCs w:val="24"/>
          <w:rtl/>
        </w:rPr>
        <w:t>هم‌اکنون توزیع این متخصصین</w:t>
      </w:r>
      <w:r w:rsidR="00C86C4A" w:rsidRPr="00763D4B">
        <w:rPr>
          <w:rFonts w:ascii="Sakkal Majalla" w:hAnsi="Sakkal Majalla" w:cs="B Nazanin" w:hint="cs"/>
          <w:sz w:val="24"/>
          <w:szCs w:val="24"/>
          <w:rtl/>
        </w:rPr>
        <w:t xml:space="preserve"> در کشور</w:t>
      </w:r>
      <w:r w:rsidR="00E520CD">
        <w:rPr>
          <w:rFonts w:ascii="Sakkal Majalla" w:hAnsi="Sakkal Majalla" w:cs="B Nazanin" w:hint="cs"/>
          <w:sz w:val="24"/>
          <w:szCs w:val="24"/>
          <w:rtl/>
        </w:rPr>
        <w:t>،</w:t>
      </w:r>
      <w:r w:rsidR="00C86C4A" w:rsidRPr="00763D4B">
        <w:rPr>
          <w:rFonts w:ascii="Sakkal Majalla" w:hAnsi="Sakkal Majalla" w:cs="B Nazanin" w:hint="cs"/>
          <w:sz w:val="24"/>
          <w:szCs w:val="24"/>
          <w:rtl/>
        </w:rPr>
        <w:t xml:space="preserve"> نه بر اساس نیاز جامعه</w:t>
      </w:r>
      <w:r w:rsidR="00E520CD">
        <w:rPr>
          <w:rFonts w:ascii="Sakkal Majalla" w:hAnsi="Sakkal Majalla" w:cs="B Nazanin" w:hint="cs"/>
          <w:sz w:val="24"/>
          <w:szCs w:val="24"/>
          <w:rtl/>
        </w:rPr>
        <w:t>،</w:t>
      </w:r>
      <w:r w:rsidR="00C86C4A" w:rsidRPr="00763D4B">
        <w:rPr>
          <w:rFonts w:ascii="Sakkal Majalla" w:hAnsi="Sakkal Majalla" w:cs="B Nazanin" w:hint="cs"/>
          <w:sz w:val="24"/>
          <w:szCs w:val="24"/>
          <w:rtl/>
        </w:rPr>
        <w:t xml:space="preserve"> بلکه </w:t>
      </w:r>
      <w:r w:rsidR="00E520CD">
        <w:rPr>
          <w:rFonts w:ascii="Sakkal Majalla" w:hAnsi="Sakkal Majalla" w:cs="B Nazanin" w:hint="cs"/>
          <w:sz w:val="24"/>
          <w:szCs w:val="24"/>
          <w:rtl/>
        </w:rPr>
        <w:t>وابسته به زمینه کار در منطقه و</w:t>
      </w:r>
      <w:r w:rsidR="001E2880" w:rsidRPr="00763D4B">
        <w:rPr>
          <w:rFonts w:ascii="Sakkal Majalla" w:hAnsi="Sakkal Majalla" w:cs="B Nazanin" w:hint="cs"/>
          <w:sz w:val="24"/>
          <w:szCs w:val="24"/>
          <w:rtl/>
        </w:rPr>
        <w:t xml:space="preserve"> توان تأسیس مطب</w:t>
      </w:r>
      <w:r w:rsidR="00C86C4A" w:rsidRPr="00763D4B">
        <w:rPr>
          <w:rFonts w:ascii="Sakkal Majalla" w:hAnsi="Sakkal Majalla" w:cs="B Nazanin" w:hint="cs"/>
          <w:sz w:val="24"/>
          <w:szCs w:val="24"/>
          <w:rtl/>
        </w:rPr>
        <w:t xml:space="preserve"> </w:t>
      </w:r>
      <w:r w:rsidR="001E2880" w:rsidRPr="00763D4B">
        <w:rPr>
          <w:rFonts w:ascii="Sakkal Majalla" w:hAnsi="Sakkal Majalla" w:cs="B Nazanin" w:hint="cs"/>
          <w:sz w:val="24"/>
          <w:szCs w:val="24"/>
          <w:rtl/>
        </w:rPr>
        <w:t xml:space="preserve">یا مرکز ارائه‌دهنده خدمات توانبخشی </w:t>
      </w:r>
      <w:r w:rsidR="00C86C4A" w:rsidRPr="00763D4B">
        <w:rPr>
          <w:rFonts w:ascii="Sakkal Majalla" w:hAnsi="Sakkal Majalla" w:cs="B Nazanin" w:hint="cs"/>
          <w:sz w:val="24"/>
          <w:szCs w:val="24"/>
          <w:rtl/>
        </w:rPr>
        <w:t>می</w:t>
      </w:r>
      <w:r w:rsidR="00C86C4A" w:rsidRPr="00763D4B">
        <w:rPr>
          <w:rFonts w:ascii="Sakkal Majalla" w:hAnsi="Sakkal Majalla" w:cs="B Nazanin"/>
          <w:sz w:val="24"/>
          <w:szCs w:val="24"/>
          <w:rtl/>
        </w:rPr>
        <w:softHyphen/>
      </w:r>
      <w:r w:rsidR="00C86C4A" w:rsidRPr="00763D4B">
        <w:rPr>
          <w:rFonts w:ascii="Sakkal Majalla" w:hAnsi="Sakkal Majalla" w:cs="B Nazanin" w:hint="cs"/>
          <w:sz w:val="24"/>
          <w:szCs w:val="24"/>
          <w:rtl/>
        </w:rPr>
        <w:t xml:space="preserve">باشد، </w:t>
      </w:r>
      <w:r w:rsidR="001E2880" w:rsidRPr="00763D4B">
        <w:rPr>
          <w:rFonts w:ascii="Sakkal Majalla" w:hAnsi="Sakkal Majalla" w:cs="B Nazanin" w:hint="cs"/>
          <w:sz w:val="24"/>
          <w:szCs w:val="24"/>
          <w:rtl/>
        </w:rPr>
        <w:t xml:space="preserve">به‌گونه‌ای که </w:t>
      </w:r>
      <w:r w:rsidR="00C86C4A" w:rsidRPr="00763D4B">
        <w:rPr>
          <w:rFonts w:ascii="Sakkal Majalla" w:hAnsi="Sakkal Majalla" w:cs="B Nazanin" w:hint="cs"/>
          <w:sz w:val="24"/>
          <w:szCs w:val="24"/>
          <w:rtl/>
        </w:rPr>
        <w:t xml:space="preserve">تعداد </w:t>
      </w:r>
      <w:r w:rsidR="001E2880" w:rsidRPr="00763D4B">
        <w:rPr>
          <w:rFonts w:ascii="Sakkal Majalla" w:hAnsi="Sakkal Majalla" w:cs="B Nazanin" w:hint="cs"/>
          <w:sz w:val="24"/>
          <w:szCs w:val="24"/>
          <w:rtl/>
        </w:rPr>
        <w:t>این متخصصین در</w:t>
      </w:r>
      <w:r w:rsidR="001E2880" w:rsidRPr="00763D4B">
        <w:rPr>
          <w:rFonts w:ascii="Sakkal Majalla" w:hAnsi="Sakkal Majalla" w:cs="B Nazanin"/>
          <w:sz w:val="24"/>
          <w:szCs w:val="24"/>
          <w:rtl/>
        </w:rPr>
        <w:t xml:space="preserve"> </w:t>
      </w:r>
      <w:r w:rsidR="001E2880" w:rsidRPr="00763D4B">
        <w:rPr>
          <w:rFonts w:ascii="Sakkal Majalla" w:hAnsi="Sakkal Majalla" w:cs="B Nazanin" w:hint="cs"/>
          <w:sz w:val="24"/>
          <w:szCs w:val="24"/>
          <w:rtl/>
        </w:rPr>
        <w:t>استان‌های برخوردار</w:t>
      </w:r>
      <w:r w:rsidR="00E520CD">
        <w:rPr>
          <w:rFonts w:ascii="Sakkal Majalla" w:hAnsi="Sakkal Majalla" w:cs="B Nazanin" w:hint="cs"/>
          <w:sz w:val="24"/>
          <w:szCs w:val="24"/>
          <w:rtl/>
        </w:rPr>
        <w:t>،</w:t>
      </w:r>
      <w:r w:rsidR="001E2880" w:rsidRPr="00763D4B">
        <w:rPr>
          <w:rFonts w:ascii="Sakkal Majalla" w:hAnsi="Sakkal Majalla" w:cs="B Nazanin" w:hint="cs"/>
          <w:sz w:val="24"/>
          <w:szCs w:val="24"/>
          <w:rtl/>
        </w:rPr>
        <w:t xml:space="preserve"> 34 برابر </w:t>
      </w:r>
      <w:r w:rsidR="00C86C4A" w:rsidRPr="00763D4B">
        <w:rPr>
          <w:rFonts w:ascii="Sakkal Majalla" w:hAnsi="Sakkal Majalla" w:cs="B Nazanin" w:hint="cs"/>
          <w:sz w:val="24"/>
          <w:szCs w:val="24"/>
          <w:rtl/>
        </w:rPr>
        <w:t>استان</w:t>
      </w:r>
      <w:r w:rsidR="00C86C4A" w:rsidRPr="00763D4B">
        <w:rPr>
          <w:rFonts w:ascii="Sakkal Majalla" w:hAnsi="Sakkal Majalla" w:cs="B Nazanin"/>
          <w:sz w:val="24"/>
          <w:szCs w:val="24"/>
          <w:rtl/>
        </w:rPr>
        <w:softHyphen/>
      </w:r>
      <w:r w:rsidR="00C86C4A" w:rsidRPr="00763D4B">
        <w:rPr>
          <w:rFonts w:ascii="Sakkal Majalla" w:hAnsi="Sakkal Majalla" w:cs="B Nazanin" w:hint="cs"/>
          <w:sz w:val="24"/>
          <w:szCs w:val="24"/>
          <w:rtl/>
        </w:rPr>
        <w:t xml:space="preserve">های </w:t>
      </w:r>
      <w:r w:rsidR="00E520CD">
        <w:rPr>
          <w:rFonts w:ascii="Sakkal Majalla" w:hAnsi="Sakkal Majalla" w:cs="B Nazanin" w:hint="cs"/>
          <w:sz w:val="24"/>
          <w:szCs w:val="24"/>
          <w:rtl/>
        </w:rPr>
        <w:t>کم</w:t>
      </w:r>
      <w:r w:rsidR="00E520CD">
        <w:rPr>
          <w:rFonts w:ascii="Sakkal Majalla" w:hAnsi="Sakkal Majalla" w:cs="B Nazanin"/>
          <w:sz w:val="24"/>
          <w:szCs w:val="24"/>
          <w:rtl/>
        </w:rPr>
        <w:softHyphen/>
      </w:r>
      <w:r w:rsidR="001E2880" w:rsidRPr="00763D4B">
        <w:rPr>
          <w:rFonts w:ascii="Sakkal Majalla" w:hAnsi="Sakkal Majalla" w:cs="B Nazanin" w:hint="cs"/>
          <w:sz w:val="24"/>
          <w:szCs w:val="24"/>
          <w:rtl/>
        </w:rPr>
        <w:t>برخوردار است.</w:t>
      </w:r>
      <w:r w:rsidR="001E2880" w:rsidRPr="00763D4B">
        <w:rPr>
          <w:rFonts w:cs="B Nazanin"/>
          <w:sz w:val="24"/>
          <w:szCs w:val="24"/>
          <w:rtl/>
          <w:lang w:bidi="fa-IR"/>
        </w:rPr>
        <w:t xml:space="preserve"> </w:t>
      </w:r>
      <w:r w:rsidR="00E520CD">
        <w:rPr>
          <w:rFonts w:cs="B Nazanin" w:hint="cs"/>
          <w:sz w:val="24"/>
          <w:szCs w:val="24"/>
          <w:rtl/>
          <w:lang w:bidi="fa-IR"/>
        </w:rPr>
        <w:t>همچنین،</w:t>
      </w:r>
      <w:r w:rsidR="001E2880" w:rsidRPr="00763D4B">
        <w:rPr>
          <w:rFonts w:ascii="Sakkal Majalla" w:hAnsi="Sakkal Majalla" w:cs="B Nazanin" w:hint="cs"/>
          <w:sz w:val="24"/>
          <w:szCs w:val="24"/>
          <w:rtl/>
        </w:rPr>
        <w:t xml:space="preserve"> </w:t>
      </w:r>
      <w:r w:rsidR="001E2880" w:rsidRPr="00763D4B">
        <w:rPr>
          <w:rFonts w:cs="B Nazanin" w:hint="cs"/>
          <w:sz w:val="24"/>
          <w:szCs w:val="24"/>
          <w:rtl/>
          <w:lang w:bidi="fa-IR"/>
        </w:rPr>
        <w:t xml:space="preserve">درصد رشد نیروهای متخصص طب فیزیکی و توانبخشی در سال 1397 کمتر از سال‌های قبل </w:t>
      </w:r>
      <w:r w:rsidR="00C86C4A" w:rsidRPr="00763D4B">
        <w:rPr>
          <w:rFonts w:cs="B Nazanin" w:hint="cs"/>
          <w:sz w:val="24"/>
          <w:szCs w:val="24"/>
          <w:rtl/>
          <w:lang w:bidi="fa-IR"/>
        </w:rPr>
        <w:t>بوده است</w:t>
      </w:r>
      <w:r w:rsidR="001E2880" w:rsidRPr="00763D4B">
        <w:rPr>
          <w:rFonts w:cs="B Nazanin" w:hint="cs"/>
          <w:sz w:val="24"/>
          <w:szCs w:val="24"/>
          <w:rtl/>
          <w:lang w:bidi="fa-IR"/>
        </w:rPr>
        <w:t>. لذا</w:t>
      </w:r>
      <w:r w:rsidR="001E2880" w:rsidRPr="00763D4B">
        <w:rPr>
          <w:rFonts w:ascii="Sakkal Majalla" w:hAnsi="Sakkal Majalla" w:cs="B Nazanin" w:hint="cs"/>
          <w:sz w:val="24"/>
          <w:szCs w:val="24"/>
          <w:rtl/>
        </w:rPr>
        <w:t xml:space="preserve"> </w:t>
      </w:r>
      <w:r w:rsidR="00763D4B" w:rsidRPr="00763D4B">
        <w:rPr>
          <w:rFonts w:ascii="Sakkal Majalla" w:hAnsi="Sakkal Majalla" w:cs="B Nazanin" w:hint="cs"/>
          <w:sz w:val="24"/>
          <w:szCs w:val="24"/>
          <w:rtl/>
        </w:rPr>
        <w:t>به نظر می</w:t>
      </w:r>
      <w:r w:rsidR="00763D4B" w:rsidRPr="00763D4B">
        <w:rPr>
          <w:rFonts w:ascii="Sakkal Majalla" w:hAnsi="Sakkal Majalla" w:cs="B Nazanin"/>
          <w:sz w:val="24"/>
          <w:szCs w:val="24"/>
          <w:rtl/>
        </w:rPr>
        <w:softHyphen/>
      </w:r>
      <w:r w:rsidR="00C86C4A" w:rsidRPr="00763D4B">
        <w:rPr>
          <w:rFonts w:ascii="Sakkal Majalla" w:hAnsi="Sakkal Majalla" w:cs="B Nazanin" w:hint="cs"/>
          <w:sz w:val="24"/>
          <w:szCs w:val="24"/>
          <w:rtl/>
        </w:rPr>
        <w:t xml:space="preserve">رسد </w:t>
      </w:r>
      <w:r w:rsidR="001E2880" w:rsidRPr="00763D4B">
        <w:rPr>
          <w:rFonts w:ascii="Sakkal Majalla" w:hAnsi="Sakkal Majalla" w:cs="B Nazanin" w:hint="cs"/>
          <w:sz w:val="24"/>
          <w:szCs w:val="24"/>
          <w:rtl/>
        </w:rPr>
        <w:t>با</w:t>
      </w:r>
      <w:r w:rsidR="00E520CD">
        <w:rPr>
          <w:rFonts w:ascii="Sakkal Majalla" w:hAnsi="Sakkal Majalla" w:cs="B Nazanin" w:hint="cs"/>
          <w:sz w:val="24"/>
          <w:szCs w:val="24"/>
          <w:rtl/>
        </w:rPr>
        <w:t xml:space="preserve"> </w:t>
      </w:r>
      <w:r w:rsidR="001E2880" w:rsidRPr="00763D4B">
        <w:rPr>
          <w:rFonts w:ascii="Sakkal Majalla" w:hAnsi="Sakkal Majalla" w:cs="B Nazanin" w:hint="cs"/>
          <w:sz w:val="24"/>
          <w:szCs w:val="24"/>
          <w:rtl/>
        </w:rPr>
        <w:t>توجه به نیاز جامعه هدف کشور</w:t>
      </w:r>
      <w:r w:rsidR="00C86C4A" w:rsidRPr="00763D4B">
        <w:rPr>
          <w:rFonts w:ascii="Sakkal Majalla" w:hAnsi="Sakkal Majalla" w:cs="B Nazanin" w:hint="cs"/>
          <w:sz w:val="24"/>
          <w:szCs w:val="24"/>
          <w:rtl/>
        </w:rPr>
        <w:t>،</w:t>
      </w:r>
      <w:r w:rsidR="001E2880" w:rsidRPr="00763D4B">
        <w:rPr>
          <w:rFonts w:ascii="Sakkal Majalla" w:hAnsi="Sakkal Majalla" w:cs="B Nazanin" w:hint="cs"/>
          <w:sz w:val="24"/>
          <w:szCs w:val="24"/>
          <w:rtl/>
        </w:rPr>
        <w:t xml:space="preserve"> توزیع نامناسب این متخصصین و رشد</w:t>
      </w:r>
      <w:r w:rsidR="00517228">
        <w:rPr>
          <w:rFonts w:ascii="Sakkal Majalla" w:hAnsi="Sakkal Majalla" w:cs="B Nazanin" w:hint="cs"/>
          <w:sz w:val="24"/>
          <w:szCs w:val="24"/>
          <w:rtl/>
        </w:rPr>
        <w:t xml:space="preserve"> </w:t>
      </w:r>
      <w:r w:rsidR="00C86C4A" w:rsidRPr="00763D4B">
        <w:rPr>
          <w:rFonts w:ascii="Sakkal Majalla" w:hAnsi="Sakkal Majalla" w:cs="B Nazanin" w:hint="cs"/>
          <w:sz w:val="24"/>
          <w:szCs w:val="24"/>
          <w:rtl/>
        </w:rPr>
        <w:t>کمّی اندک</w:t>
      </w:r>
      <w:r w:rsidR="001E2880" w:rsidRPr="00763D4B">
        <w:rPr>
          <w:rFonts w:ascii="Sakkal Majalla" w:hAnsi="Sakkal Majalla" w:cs="B Nazanin"/>
          <w:sz w:val="24"/>
          <w:szCs w:val="24"/>
          <w:rtl/>
        </w:rPr>
        <w:t xml:space="preserve"> </w:t>
      </w:r>
      <w:r w:rsidR="001E2880" w:rsidRPr="00763D4B">
        <w:rPr>
          <w:rFonts w:ascii="Sakkal Majalla" w:hAnsi="Sakkal Majalla" w:cs="B Nazanin" w:hint="cs"/>
          <w:sz w:val="24"/>
          <w:szCs w:val="24"/>
          <w:rtl/>
        </w:rPr>
        <w:t xml:space="preserve">آن‌ها </w:t>
      </w:r>
      <w:r w:rsidR="00E520CD">
        <w:rPr>
          <w:rFonts w:ascii="Sakkal Majalla" w:hAnsi="Sakkal Majalla" w:cs="B Nazanin" w:hint="cs"/>
          <w:sz w:val="24"/>
          <w:szCs w:val="24"/>
          <w:rtl/>
        </w:rPr>
        <w:t>به</w:t>
      </w:r>
      <w:r w:rsidR="00E520CD">
        <w:rPr>
          <w:rFonts w:ascii="Sakkal Majalla" w:hAnsi="Sakkal Majalla" w:cs="B Nazanin"/>
          <w:sz w:val="24"/>
          <w:szCs w:val="24"/>
          <w:rtl/>
        </w:rPr>
        <w:softHyphen/>
      </w:r>
      <w:r w:rsidR="00E520CD">
        <w:rPr>
          <w:rFonts w:ascii="Sakkal Majalla" w:hAnsi="Sakkal Majalla" w:cs="B Nazanin" w:hint="cs"/>
          <w:sz w:val="24"/>
          <w:szCs w:val="24"/>
          <w:rtl/>
        </w:rPr>
        <w:t>ویژه</w:t>
      </w:r>
      <w:r w:rsidR="001E2880" w:rsidRPr="00763D4B">
        <w:rPr>
          <w:rFonts w:ascii="Sakkal Majalla" w:hAnsi="Sakkal Majalla" w:cs="B Nazanin" w:hint="cs"/>
          <w:sz w:val="24"/>
          <w:szCs w:val="24"/>
          <w:rtl/>
        </w:rPr>
        <w:t xml:space="preserve"> در سال‌های اخیر</w:t>
      </w:r>
      <w:r w:rsidR="00C86C4A" w:rsidRPr="00763D4B">
        <w:rPr>
          <w:rFonts w:ascii="Sakkal Majalla" w:hAnsi="Sakkal Majalla" w:cs="B Nazanin" w:hint="cs"/>
          <w:sz w:val="24"/>
          <w:szCs w:val="24"/>
          <w:rtl/>
        </w:rPr>
        <w:t xml:space="preserve">، </w:t>
      </w:r>
      <w:r w:rsidR="001E2880" w:rsidRPr="00763D4B">
        <w:rPr>
          <w:rFonts w:ascii="Sakkal Majalla" w:hAnsi="Sakkal Majalla" w:cs="B Nazanin"/>
          <w:sz w:val="24"/>
          <w:szCs w:val="24"/>
          <w:rtl/>
        </w:rPr>
        <w:t>س</w:t>
      </w:r>
      <w:r w:rsidR="001E2880" w:rsidRPr="00763D4B">
        <w:rPr>
          <w:rFonts w:ascii="Sakkal Majalla" w:hAnsi="Sakkal Majalla" w:cs="B Nazanin" w:hint="cs"/>
          <w:sz w:val="24"/>
          <w:szCs w:val="24"/>
          <w:rtl/>
        </w:rPr>
        <w:t xml:space="preserve">یاست‌های </w:t>
      </w:r>
      <w:r w:rsidR="001E2880" w:rsidRPr="00763D4B">
        <w:rPr>
          <w:rFonts w:ascii="Sakkal Majalla" w:hAnsi="Sakkal Majalla" w:cs="B Nazanin"/>
          <w:sz w:val="24"/>
          <w:szCs w:val="24"/>
          <w:rtl/>
        </w:rPr>
        <w:t>توسعه‌ا</w:t>
      </w:r>
      <w:r w:rsidR="001E2880" w:rsidRPr="00763D4B">
        <w:rPr>
          <w:rFonts w:ascii="Sakkal Majalla" w:hAnsi="Sakkal Majalla" w:cs="B Nazanin" w:hint="cs"/>
          <w:sz w:val="24"/>
          <w:szCs w:val="24"/>
          <w:rtl/>
        </w:rPr>
        <w:t xml:space="preserve">ی </w:t>
      </w:r>
      <w:r w:rsidR="00E520CD" w:rsidRPr="00763D4B">
        <w:rPr>
          <w:rFonts w:ascii="Sakkal Majalla" w:hAnsi="Sakkal Majalla" w:cs="B Nazanin" w:hint="cs"/>
          <w:sz w:val="24"/>
          <w:szCs w:val="24"/>
          <w:rtl/>
        </w:rPr>
        <w:t>می‌بایست</w:t>
      </w:r>
      <w:r w:rsidR="00E520CD">
        <w:rPr>
          <w:rFonts w:ascii="Sakkal Majalla" w:hAnsi="Sakkal Majalla" w:cs="B Nazanin" w:hint="cs"/>
          <w:sz w:val="24"/>
          <w:szCs w:val="24"/>
          <w:rtl/>
        </w:rPr>
        <w:t xml:space="preserve"> </w:t>
      </w:r>
      <w:r w:rsidR="00E520CD" w:rsidRPr="00763D4B">
        <w:rPr>
          <w:rFonts w:ascii="Sakkal Majalla" w:hAnsi="Sakkal Majalla" w:cs="B Nazanin" w:hint="cs"/>
          <w:sz w:val="24"/>
          <w:szCs w:val="24"/>
          <w:rtl/>
        </w:rPr>
        <w:t>ابتدا</w:t>
      </w:r>
      <w:r w:rsidR="00E520CD" w:rsidRPr="00763D4B">
        <w:rPr>
          <w:rFonts w:ascii="Sakkal Majalla" w:hAnsi="Sakkal Majalla" w:cs="B Nazanin"/>
          <w:sz w:val="24"/>
          <w:szCs w:val="24"/>
          <w:rtl/>
        </w:rPr>
        <w:t xml:space="preserve"> </w:t>
      </w:r>
      <w:r w:rsidR="001E2880" w:rsidRPr="00763D4B">
        <w:rPr>
          <w:rFonts w:ascii="Sakkal Majalla" w:hAnsi="Sakkal Majalla" w:cs="B Nazanin" w:hint="cs"/>
          <w:sz w:val="24"/>
          <w:szCs w:val="24"/>
          <w:rtl/>
        </w:rPr>
        <w:t>در</w:t>
      </w:r>
      <w:r w:rsidR="00E520CD">
        <w:rPr>
          <w:rFonts w:ascii="Sakkal Majalla" w:hAnsi="Sakkal Majalla" w:cs="B Nazanin" w:hint="cs"/>
          <w:sz w:val="24"/>
          <w:szCs w:val="24"/>
          <w:rtl/>
        </w:rPr>
        <w:t>خصوص</w:t>
      </w:r>
      <w:r w:rsidR="001E2880" w:rsidRPr="00763D4B">
        <w:rPr>
          <w:rFonts w:ascii="Sakkal Majalla" w:hAnsi="Sakkal Majalla" w:cs="B Nazanin" w:hint="cs"/>
          <w:sz w:val="24"/>
          <w:szCs w:val="24"/>
          <w:rtl/>
        </w:rPr>
        <w:t xml:space="preserve"> ساختارهای توانبخشی و </w:t>
      </w:r>
      <w:r w:rsidR="00C86C4A" w:rsidRPr="00763D4B">
        <w:rPr>
          <w:rFonts w:ascii="Sakkal Majalla" w:hAnsi="Sakkal Majalla" w:cs="B Nazanin" w:hint="cs"/>
          <w:sz w:val="24"/>
          <w:szCs w:val="24"/>
          <w:rtl/>
        </w:rPr>
        <w:t xml:space="preserve">سپس </w:t>
      </w:r>
      <w:r w:rsidR="001E2880" w:rsidRPr="00763D4B">
        <w:rPr>
          <w:rFonts w:ascii="Sakkal Majalla" w:hAnsi="Sakkal Majalla" w:cs="B Nazanin" w:hint="cs"/>
          <w:sz w:val="24"/>
          <w:szCs w:val="24"/>
          <w:rtl/>
        </w:rPr>
        <w:t xml:space="preserve">در </w:t>
      </w:r>
      <w:r w:rsidR="00E520CD" w:rsidRPr="00763D4B">
        <w:rPr>
          <w:rFonts w:ascii="Sakkal Majalla" w:hAnsi="Sakkal Majalla" w:cs="B Nazanin" w:hint="cs"/>
          <w:sz w:val="24"/>
          <w:szCs w:val="24"/>
          <w:rtl/>
        </w:rPr>
        <w:t xml:space="preserve">زمینه </w:t>
      </w:r>
      <w:r w:rsidR="00C86C4A" w:rsidRPr="00763D4B">
        <w:rPr>
          <w:rFonts w:ascii="Sakkal Majalla" w:hAnsi="Sakkal Majalla" w:cs="B Nazanin" w:hint="cs"/>
          <w:sz w:val="24"/>
          <w:szCs w:val="24"/>
          <w:rtl/>
        </w:rPr>
        <w:t xml:space="preserve">تعداد </w:t>
      </w:r>
      <w:r w:rsidR="001E2880" w:rsidRPr="00763D4B">
        <w:rPr>
          <w:rFonts w:ascii="Sakkal Majalla" w:hAnsi="Sakkal Majalla" w:cs="B Nazanin" w:hint="cs"/>
          <w:sz w:val="24"/>
          <w:szCs w:val="24"/>
          <w:rtl/>
        </w:rPr>
        <w:t>نیروها اتخاذ گردد.</w:t>
      </w:r>
    </w:p>
    <w:p w:rsidR="001E2880" w:rsidRPr="00CB4230" w:rsidRDefault="001E2880" w:rsidP="002D34B2">
      <w:pPr>
        <w:pStyle w:val="ListParagraph"/>
        <w:numPr>
          <w:ilvl w:val="0"/>
          <w:numId w:val="25"/>
        </w:numPr>
        <w:bidi/>
        <w:spacing w:after="60"/>
        <w:ind w:left="360"/>
        <w:contextualSpacing w:val="0"/>
        <w:rPr>
          <w:rFonts w:cs="B Nazanin"/>
          <w:b/>
          <w:bCs/>
          <w:rtl/>
        </w:rPr>
      </w:pPr>
      <w:r w:rsidRPr="00CB4230">
        <w:rPr>
          <w:rFonts w:cs="B Nazanin" w:hint="cs"/>
          <w:b/>
          <w:bCs/>
          <w:rtl/>
        </w:rPr>
        <w:t xml:space="preserve">نیروهای </w:t>
      </w:r>
      <w:r w:rsidR="00E520CD">
        <w:rPr>
          <w:rFonts w:cs="B Nazanin" w:hint="cs"/>
          <w:b/>
          <w:bCs/>
          <w:rtl/>
        </w:rPr>
        <w:t>اورتز</w:t>
      </w:r>
      <w:r w:rsidR="00517228">
        <w:rPr>
          <w:rFonts w:cs="B Nazanin" w:hint="cs"/>
          <w:b/>
          <w:bCs/>
          <w:rtl/>
        </w:rPr>
        <w:t xml:space="preserve"> و </w:t>
      </w:r>
      <w:r w:rsidRPr="00CB4230">
        <w:rPr>
          <w:rFonts w:cs="B Nazanin" w:hint="cs"/>
          <w:b/>
          <w:bCs/>
          <w:rtl/>
        </w:rPr>
        <w:t>پروتز</w:t>
      </w:r>
    </w:p>
    <w:p w:rsidR="001E2880" w:rsidRPr="00763D4B" w:rsidRDefault="001E2880" w:rsidP="00FF06B3">
      <w:pPr>
        <w:bidi/>
        <w:spacing w:after="120"/>
        <w:jc w:val="both"/>
        <w:rPr>
          <w:rFonts w:ascii="Sakkal Majalla" w:eastAsia="Times New Roman" w:hAnsi="Sakkal Majalla" w:cs="B Nazanin"/>
          <w:sz w:val="24"/>
          <w:szCs w:val="24"/>
          <w:rtl/>
          <w:lang w:bidi="fa-IR"/>
        </w:rPr>
      </w:pPr>
      <w:r w:rsidRPr="00763D4B">
        <w:rPr>
          <w:rFonts w:ascii="Sakkal Majalla" w:eastAsia="Times New Roman" w:hAnsi="Sakkal Majalla" w:cs="B Nazanin" w:hint="cs"/>
          <w:sz w:val="24"/>
          <w:szCs w:val="24"/>
          <w:rtl/>
          <w:lang w:bidi="fa-IR"/>
        </w:rPr>
        <w:t>در ایران</w:t>
      </w:r>
      <w:r w:rsidR="00517228">
        <w:rPr>
          <w:rFonts w:ascii="Sakkal Majalla" w:eastAsia="Times New Roman" w:hAnsi="Sakkal Majalla" w:cs="B Nazanin" w:hint="cs"/>
          <w:sz w:val="24"/>
          <w:szCs w:val="24"/>
          <w:rtl/>
          <w:lang w:bidi="fa-IR"/>
        </w:rPr>
        <w:t>،</w:t>
      </w:r>
      <w:r w:rsidRPr="00763D4B">
        <w:rPr>
          <w:rFonts w:ascii="Sakkal Majalla" w:eastAsia="Times New Roman" w:hAnsi="Sakkal Majalla" w:cs="B Nazanin" w:hint="cs"/>
          <w:sz w:val="24"/>
          <w:szCs w:val="24"/>
          <w:rtl/>
          <w:lang w:bidi="fa-IR"/>
        </w:rPr>
        <w:t xml:space="preserve"> گرچه تعداد</w:t>
      </w:r>
      <w:r w:rsidRPr="00763D4B">
        <w:rPr>
          <w:rFonts w:ascii="Sakkal Majalla" w:eastAsia="Times New Roman" w:hAnsi="Sakkal Majalla" w:cs="B Nazanin"/>
          <w:sz w:val="24"/>
          <w:szCs w:val="24"/>
          <w:rtl/>
          <w:lang w:bidi="fa-IR"/>
        </w:rPr>
        <w:t xml:space="preserve"> </w:t>
      </w:r>
      <w:r w:rsidRPr="00763D4B">
        <w:rPr>
          <w:rFonts w:ascii="Sakkal Majalla" w:eastAsia="Times New Roman" w:hAnsi="Sakkal Majalla" w:cs="B Nazanin" w:hint="cs"/>
          <w:sz w:val="24"/>
          <w:szCs w:val="24"/>
          <w:rtl/>
          <w:lang w:bidi="fa-IR"/>
        </w:rPr>
        <w:t xml:space="preserve">نیروهای </w:t>
      </w:r>
      <w:r w:rsidR="00E520CD">
        <w:rPr>
          <w:rFonts w:ascii="Sakkal Majalla" w:eastAsia="Times New Roman" w:hAnsi="Sakkal Majalla" w:cs="B Nazanin" w:hint="cs"/>
          <w:sz w:val="24"/>
          <w:szCs w:val="24"/>
          <w:rtl/>
          <w:lang w:bidi="fa-IR"/>
        </w:rPr>
        <w:t>اورتز</w:t>
      </w:r>
      <w:r w:rsidRPr="00763D4B">
        <w:rPr>
          <w:rFonts w:ascii="Sakkal Majalla" w:eastAsia="Times New Roman" w:hAnsi="Sakkal Majalla" w:cs="B Nazanin" w:hint="cs"/>
          <w:sz w:val="24"/>
          <w:szCs w:val="24"/>
          <w:rtl/>
          <w:lang w:bidi="fa-IR"/>
        </w:rPr>
        <w:t xml:space="preserve"> و پروتز در سال 1391 از رشد خوبی (300</w:t>
      </w:r>
      <w:r w:rsidR="00517228">
        <w:rPr>
          <w:rFonts w:ascii="Sakkal Majalla" w:eastAsia="Times New Roman" w:hAnsi="Sakkal Majalla" w:cs="B Nazanin" w:hint="cs"/>
          <w:sz w:val="24"/>
          <w:szCs w:val="24"/>
          <w:rtl/>
          <w:lang w:bidi="fa-IR"/>
        </w:rPr>
        <w:t xml:space="preserve"> </w:t>
      </w:r>
      <w:r w:rsidR="00322B90" w:rsidRPr="00763D4B">
        <w:rPr>
          <w:rFonts w:ascii="Sakkal Majalla" w:eastAsia="Times New Roman" w:hAnsi="Sakkal Majalla" w:cs="B Nazanin" w:hint="cs"/>
          <w:sz w:val="24"/>
          <w:szCs w:val="24"/>
          <w:rtl/>
          <w:lang w:bidi="fa-IR"/>
        </w:rPr>
        <w:t>درصد</w:t>
      </w:r>
      <w:r w:rsidRPr="00763D4B">
        <w:rPr>
          <w:rFonts w:ascii="Sakkal Majalla" w:eastAsia="Times New Roman" w:hAnsi="Sakkal Majalla" w:cs="B Nazanin" w:hint="cs"/>
          <w:sz w:val="24"/>
          <w:szCs w:val="24"/>
          <w:rtl/>
          <w:lang w:bidi="fa-IR"/>
        </w:rPr>
        <w:t>)</w:t>
      </w:r>
      <w:r w:rsidRPr="00763D4B">
        <w:rPr>
          <w:rFonts w:ascii="Sakkal Majalla" w:eastAsia="Times New Roman" w:hAnsi="Sakkal Majalla" w:cs="B Nazanin"/>
          <w:sz w:val="24"/>
          <w:szCs w:val="24"/>
          <w:rtl/>
          <w:lang w:bidi="fa-IR"/>
        </w:rPr>
        <w:t xml:space="preserve"> </w:t>
      </w:r>
      <w:r w:rsidRPr="00763D4B">
        <w:rPr>
          <w:rFonts w:ascii="Sakkal Majalla" w:eastAsia="Times New Roman" w:hAnsi="Sakkal Majalla" w:cs="B Nazanin" w:hint="cs"/>
          <w:sz w:val="24"/>
          <w:szCs w:val="24"/>
          <w:rtl/>
          <w:lang w:bidi="fa-IR"/>
        </w:rPr>
        <w:t>برخوردار بوده</w:t>
      </w:r>
      <w:r w:rsidR="00057EA0" w:rsidRPr="00763D4B">
        <w:rPr>
          <w:rFonts w:ascii="Sakkal Majalla" w:eastAsia="Times New Roman" w:hAnsi="Sakkal Majalla" w:cs="B Nazanin" w:hint="cs"/>
          <w:sz w:val="24"/>
          <w:szCs w:val="24"/>
          <w:rtl/>
          <w:lang w:bidi="fa-IR"/>
        </w:rPr>
        <w:t>،</w:t>
      </w:r>
      <w:r w:rsidRPr="00763D4B">
        <w:rPr>
          <w:rFonts w:ascii="Sakkal Majalla" w:eastAsia="Times New Roman" w:hAnsi="Sakkal Majalla" w:cs="B Nazanin" w:hint="cs"/>
          <w:sz w:val="24"/>
          <w:szCs w:val="24"/>
          <w:rtl/>
          <w:lang w:bidi="fa-IR"/>
        </w:rPr>
        <w:t xml:space="preserve"> </w:t>
      </w:r>
      <w:r w:rsidR="00517228">
        <w:rPr>
          <w:rFonts w:ascii="Sakkal Majalla" w:eastAsia="Times New Roman" w:hAnsi="Sakkal Majalla" w:cs="B Nazanin" w:hint="cs"/>
          <w:sz w:val="24"/>
          <w:szCs w:val="24"/>
          <w:rtl/>
          <w:lang w:bidi="fa-IR"/>
        </w:rPr>
        <w:t xml:space="preserve">اما </w:t>
      </w:r>
      <w:r w:rsidRPr="00763D4B">
        <w:rPr>
          <w:rFonts w:ascii="Sakkal Majalla" w:eastAsia="Times New Roman" w:hAnsi="Sakkal Majalla" w:cs="B Nazanin" w:hint="cs"/>
          <w:sz w:val="24"/>
          <w:szCs w:val="24"/>
          <w:rtl/>
          <w:lang w:bidi="fa-IR"/>
        </w:rPr>
        <w:t>این آهنگ رشد در سال‌های بعد</w:t>
      </w:r>
      <w:r w:rsidR="00517228">
        <w:rPr>
          <w:rFonts w:ascii="Sakkal Majalla" w:eastAsia="Times New Roman" w:hAnsi="Sakkal Majalla" w:cs="B Nazanin" w:hint="cs"/>
          <w:sz w:val="24"/>
          <w:szCs w:val="24"/>
          <w:rtl/>
          <w:lang w:bidi="fa-IR"/>
        </w:rPr>
        <w:t>،</w:t>
      </w:r>
      <w:r w:rsidRPr="00763D4B">
        <w:rPr>
          <w:rFonts w:ascii="Sakkal Majalla" w:eastAsia="Times New Roman" w:hAnsi="Sakkal Majalla" w:cs="B Nazanin" w:hint="cs"/>
          <w:sz w:val="24"/>
          <w:szCs w:val="24"/>
          <w:rtl/>
          <w:lang w:bidi="fa-IR"/>
        </w:rPr>
        <w:t xml:space="preserve"> </w:t>
      </w:r>
      <w:r w:rsidR="00517228">
        <w:rPr>
          <w:rFonts w:ascii="Sakkal Majalla" w:eastAsia="Times New Roman" w:hAnsi="Sakkal Majalla" w:cs="B Nazanin"/>
          <w:sz w:val="24"/>
          <w:szCs w:val="24"/>
          <w:rtl/>
          <w:lang w:bidi="fa-IR"/>
        </w:rPr>
        <w:t>کن</w:t>
      </w:r>
      <w:r w:rsidR="00517228">
        <w:rPr>
          <w:rFonts w:ascii="Sakkal Majalla" w:eastAsia="Times New Roman" w:hAnsi="Sakkal Majalla" w:cs="B Nazanin" w:hint="cs"/>
          <w:sz w:val="24"/>
          <w:szCs w:val="24"/>
          <w:rtl/>
          <w:lang w:bidi="fa-IR"/>
        </w:rPr>
        <w:t>د</w:t>
      </w:r>
      <w:r w:rsidRPr="00763D4B">
        <w:rPr>
          <w:rFonts w:ascii="Sakkal Majalla" w:eastAsia="Times New Roman" w:hAnsi="Sakkal Majalla" w:cs="B Nazanin" w:hint="cs"/>
          <w:sz w:val="24"/>
          <w:szCs w:val="24"/>
          <w:rtl/>
          <w:lang w:bidi="fa-IR"/>
        </w:rPr>
        <w:t xml:space="preserve"> شده است.</w:t>
      </w:r>
      <w:r w:rsidRPr="00763D4B">
        <w:rPr>
          <w:rFonts w:ascii="Sakkal Majalla" w:eastAsia="Times New Roman" w:hAnsi="Sakkal Majalla" w:cs="B Nazanin"/>
          <w:sz w:val="24"/>
          <w:szCs w:val="24"/>
          <w:rtl/>
          <w:lang w:bidi="fa-IR"/>
        </w:rPr>
        <w:t xml:space="preserve"> </w:t>
      </w:r>
      <w:r w:rsidRPr="00763D4B">
        <w:rPr>
          <w:rFonts w:ascii="Sakkal Majalla" w:eastAsia="Times New Roman" w:hAnsi="Sakkal Majalla" w:cs="B Nazanin" w:hint="cs"/>
          <w:sz w:val="24"/>
          <w:szCs w:val="24"/>
          <w:rtl/>
          <w:lang w:bidi="fa-IR"/>
        </w:rPr>
        <w:t>از</w:t>
      </w:r>
      <w:r w:rsidR="00057EA0" w:rsidRPr="00763D4B">
        <w:rPr>
          <w:rFonts w:ascii="Sakkal Majalla" w:eastAsia="Times New Roman" w:hAnsi="Sakkal Majalla" w:cs="B Nazanin" w:hint="cs"/>
          <w:sz w:val="24"/>
          <w:szCs w:val="24"/>
          <w:rtl/>
          <w:lang w:bidi="fa-IR"/>
        </w:rPr>
        <w:t xml:space="preserve"> </w:t>
      </w:r>
      <w:r w:rsidRPr="00763D4B">
        <w:rPr>
          <w:rFonts w:ascii="Sakkal Majalla" w:eastAsia="Times New Roman" w:hAnsi="Sakkal Majalla" w:cs="B Nazanin" w:hint="cs"/>
          <w:sz w:val="24"/>
          <w:szCs w:val="24"/>
          <w:rtl/>
          <w:lang w:bidi="fa-IR"/>
        </w:rPr>
        <w:t>نظر توزیع</w:t>
      </w:r>
      <w:r w:rsidR="00057EA0" w:rsidRPr="00763D4B">
        <w:rPr>
          <w:rFonts w:ascii="Sakkal Majalla" w:eastAsia="Times New Roman" w:hAnsi="Sakkal Majalla" w:cs="B Nazanin" w:hint="cs"/>
          <w:sz w:val="24"/>
          <w:szCs w:val="24"/>
          <w:rtl/>
          <w:lang w:bidi="fa-IR"/>
        </w:rPr>
        <w:t>،</w:t>
      </w:r>
      <w:r w:rsidRPr="00763D4B">
        <w:rPr>
          <w:rFonts w:ascii="Sakkal Majalla" w:eastAsia="Times New Roman" w:hAnsi="Sakkal Majalla" w:cs="B Nazanin" w:hint="cs"/>
          <w:sz w:val="24"/>
          <w:szCs w:val="24"/>
          <w:rtl/>
          <w:lang w:bidi="fa-IR"/>
        </w:rPr>
        <w:t xml:space="preserve"> </w:t>
      </w:r>
      <w:r w:rsidR="00057EA0" w:rsidRPr="00763D4B">
        <w:rPr>
          <w:rFonts w:ascii="Sakkal Majalla" w:hAnsi="Sakkal Majalla" w:cs="B Nazanin" w:hint="cs"/>
          <w:sz w:val="24"/>
          <w:szCs w:val="24"/>
          <w:rtl/>
        </w:rPr>
        <w:t xml:space="preserve">تعداد </w:t>
      </w:r>
      <w:r w:rsidRPr="00763D4B">
        <w:rPr>
          <w:rFonts w:ascii="Sakkal Majalla" w:hAnsi="Sakkal Majalla" w:cs="B Nazanin" w:hint="cs"/>
          <w:sz w:val="24"/>
          <w:szCs w:val="24"/>
          <w:rtl/>
        </w:rPr>
        <w:t>این نیروها</w:t>
      </w:r>
      <w:r w:rsidRPr="00763D4B">
        <w:rPr>
          <w:rFonts w:ascii="Sakkal Majalla" w:hAnsi="Sakkal Majalla" w:cs="B Nazanin"/>
          <w:sz w:val="24"/>
          <w:szCs w:val="24"/>
          <w:rtl/>
        </w:rPr>
        <w:t xml:space="preserve"> در استان‌ها</w:t>
      </w:r>
      <w:r w:rsidRPr="00763D4B">
        <w:rPr>
          <w:rFonts w:ascii="Sakkal Majalla" w:hAnsi="Sakkal Majalla" w:cs="B Nazanin" w:hint="cs"/>
          <w:sz w:val="24"/>
          <w:szCs w:val="24"/>
          <w:rtl/>
        </w:rPr>
        <w:t>ی</w:t>
      </w:r>
      <w:r w:rsidRPr="00763D4B">
        <w:rPr>
          <w:rFonts w:cs="B Nazanin" w:hint="cs"/>
          <w:sz w:val="24"/>
          <w:szCs w:val="24"/>
          <w:rtl/>
          <w:lang w:bidi="fa-IR"/>
        </w:rPr>
        <w:t xml:space="preserve"> برخوردار 26 برابر</w:t>
      </w:r>
      <w:r w:rsidRPr="00763D4B">
        <w:rPr>
          <w:rFonts w:cs="B Nazanin"/>
          <w:sz w:val="24"/>
          <w:szCs w:val="24"/>
          <w:rtl/>
          <w:lang w:bidi="fa-IR"/>
        </w:rPr>
        <w:t xml:space="preserve"> </w:t>
      </w:r>
      <w:r w:rsidR="00057EA0" w:rsidRPr="00763D4B">
        <w:rPr>
          <w:rFonts w:cs="B Nazanin" w:hint="cs"/>
          <w:sz w:val="24"/>
          <w:szCs w:val="24"/>
          <w:rtl/>
          <w:lang w:bidi="fa-IR"/>
        </w:rPr>
        <w:t>استان</w:t>
      </w:r>
      <w:r w:rsidR="00057EA0" w:rsidRPr="00763D4B">
        <w:rPr>
          <w:rFonts w:cs="B Nazanin"/>
          <w:sz w:val="24"/>
          <w:szCs w:val="24"/>
          <w:rtl/>
          <w:lang w:bidi="fa-IR"/>
        </w:rPr>
        <w:softHyphen/>
      </w:r>
      <w:r w:rsidR="00057EA0" w:rsidRPr="00763D4B">
        <w:rPr>
          <w:rFonts w:cs="B Nazanin" w:hint="cs"/>
          <w:sz w:val="24"/>
          <w:szCs w:val="24"/>
          <w:rtl/>
          <w:lang w:bidi="fa-IR"/>
        </w:rPr>
        <w:t xml:space="preserve">های </w:t>
      </w:r>
      <w:r w:rsidRPr="00763D4B">
        <w:rPr>
          <w:rFonts w:cs="B Nazanin" w:hint="cs"/>
          <w:sz w:val="24"/>
          <w:szCs w:val="24"/>
          <w:rtl/>
          <w:lang w:bidi="fa-IR"/>
        </w:rPr>
        <w:t>کم برخوردار است.</w:t>
      </w:r>
      <w:r w:rsidRPr="00763D4B">
        <w:rPr>
          <w:rFonts w:ascii="Sakkal Majalla" w:eastAsia="Times New Roman" w:hAnsi="Sakkal Majalla" w:cs="B Nazanin" w:hint="cs"/>
          <w:sz w:val="24"/>
          <w:szCs w:val="24"/>
          <w:rtl/>
          <w:lang w:bidi="fa-IR"/>
        </w:rPr>
        <w:t xml:space="preserve"> لذا به نظر </w:t>
      </w:r>
      <w:r w:rsidRPr="00763D4B">
        <w:rPr>
          <w:rFonts w:ascii="Sakkal Majalla" w:eastAsia="Times New Roman" w:hAnsi="Sakkal Majalla" w:cs="B Nazanin"/>
          <w:sz w:val="24"/>
          <w:szCs w:val="24"/>
          <w:rtl/>
          <w:lang w:bidi="fa-IR"/>
        </w:rPr>
        <w:t>م</w:t>
      </w:r>
      <w:r w:rsidRPr="00763D4B">
        <w:rPr>
          <w:rFonts w:ascii="Sakkal Majalla" w:eastAsia="Times New Roman" w:hAnsi="Sakkal Majalla" w:cs="B Nazanin" w:hint="cs"/>
          <w:sz w:val="24"/>
          <w:szCs w:val="24"/>
          <w:rtl/>
          <w:lang w:bidi="fa-IR"/>
        </w:rPr>
        <w:t>ی‌</w:t>
      </w:r>
      <w:r w:rsidRPr="00763D4B">
        <w:rPr>
          <w:rFonts w:ascii="Sakkal Majalla" w:eastAsia="Times New Roman" w:hAnsi="Sakkal Majalla" w:cs="B Nazanin" w:hint="eastAsia"/>
          <w:sz w:val="24"/>
          <w:szCs w:val="24"/>
          <w:rtl/>
          <w:lang w:bidi="fa-IR"/>
        </w:rPr>
        <w:t>رسد</w:t>
      </w:r>
      <w:r w:rsidRPr="00763D4B">
        <w:rPr>
          <w:rFonts w:ascii="Sakkal Majalla" w:eastAsia="Times New Roman" w:hAnsi="Sakkal Majalla" w:cs="B Nazanin" w:hint="cs"/>
          <w:sz w:val="24"/>
          <w:szCs w:val="24"/>
          <w:rtl/>
          <w:lang w:bidi="fa-IR"/>
        </w:rPr>
        <w:t xml:space="preserve"> می‌بایست </w:t>
      </w:r>
      <w:r w:rsidRPr="00763D4B">
        <w:rPr>
          <w:rFonts w:ascii="Sakkal Majalla" w:eastAsia="Times New Roman" w:hAnsi="Sakkal Majalla" w:cs="B Nazanin"/>
          <w:sz w:val="24"/>
          <w:szCs w:val="24"/>
          <w:rtl/>
          <w:lang w:bidi="fa-IR"/>
        </w:rPr>
        <w:t>س</w:t>
      </w:r>
      <w:r w:rsidRPr="00763D4B">
        <w:rPr>
          <w:rFonts w:ascii="Sakkal Majalla" w:eastAsia="Times New Roman" w:hAnsi="Sakkal Majalla" w:cs="B Nazanin" w:hint="cs"/>
          <w:sz w:val="24"/>
          <w:szCs w:val="24"/>
          <w:rtl/>
          <w:lang w:bidi="fa-IR"/>
        </w:rPr>
        <w:t>ی</w:t>
      </w:r>
      <w:r w:rsidRPr="00763D4B">
        <w:rPr>
          <w:rFonts w:ascii="Sakkal Majalla" w:eastAsia="Times New Roman" w:hAnsi="Sakkal Majalla" w:cs="B Nazanin" w:hint="eastAsia"/>
          <w:sz w:val="24"/>
          <w:szCs w:val="24"/>
          <w:rtl/>
          <w:lang w:bidi="fa-IR"/>
        </w:rPr>
        <w:t>است‌ها</w:t>
      </w:r>
      <w:r w:rsidRPr="00763D4B">
        <w:rPr>
          <w:rFonts w:ascii="Sakkal Majalla" w:eastAsia="Times New Roman" w:hAnsi="Sakkal Majalla" w:cs="B Nazanin" w:hint="cs"/>
          <w:sz w:val="24"/>
          <w:szCs w:val="24"/>
          <w:rtl/>
          <w:lang w:bidi="fa-IR"/>
        </w:rPr>
        <w:t xml:space="preserve">ی توزیع عادلانه </w:t>
      </w:r>
      <w:r w:rsidR="00057EA0" w:rsidRPr="00763D4B">
        <w:rPr>
          <w:rFonts w:ascii="Sakkal Majalla" w:eastAsia="Times New Roman" w:hAnsi="Sakkal Majalla" w:cs="B Nazanin" w:hint="cs"/>
          <w:sz w:val="24"/>
          <w:szCs w:val="24"/>
          <w:rtl/>
          <w:lang w:bidi="fa-IR"/>
        </w:rPr>
        <w:t xml:space="preserve">در این رابطه </w:t>
      </w:r>
      <w:r w:rsidRPr="00763D4B">
        <w:rPr>
          <w:rFonts w:ascii="Sakkal Majalla" w:eastAsia="Times New Roman" w:hAnsi="Sakkal Majalla" w:cs="B Nazanin" w:hint="cs"/>
          <w:sz w:val="24"/>
          <w:szCs w:val="24"/>
          <w:rtl/>
          <w:lang w:bidi="fa-IR"/>
        </w:rPr>
        <w:t>اتخاذ گردد.</w:t>
      </w:r>
    </w:p>
    <w:p w:rsidR="001E2880" w:rsidRDefault="001E2880" w:rsidP="00B67E19">
      <w:pPr>
        <w:pStyle w:val="HTMLPreformatted"/>
        <w:shd w:val="clear" w:color="auto" w:fill="FFFFFF"/>
        <w:bidi/>
        <w:spacing w:after="120" w:line="276" w:lineRule="auto"/>
        <w:jc w:val="both"/>
        <w:rPr>
          <w:rFonts w:ascii="Sakkal Majalla" w:hAnsi="Sakkal Majalla" w:cs="B Nazanin"/>
          <w:sz w:val="24"/>
          <w:szCs w:val="24"/>
          <w:rtl/>
        </w:rPr>
      </w:pPr>
      <w:r w:rsidRPr="00B862A2">
        <w:rPr>
          <w:rFonts w:ascii="Sakkal Majalla" w:hAnsi="Sakkal Majalla" w:cs="B Nazanin" w:hint="eastAsia"/>
          <w:sz w:val="24"/>
          <w:szCs w:val="24"/>
          <w:rtl/>
        </w:rPr>
        <w:t>طبق</w:t>
      </w:r>
      <w:r w:rsidRPr="00B862A2">
        <w:rPr>
          <w:rFonts w:ascii="Sakkal Majalla" w:hAnsi="Sakkal Majalla" w:cs="B Nazanin"/>
          <w:sz w:val="24"/>
          <w:szCs w:val="24"/>
          <w:rtl/>
        </w:rPr>
        <w:t xml:space="preserve"> گزارش سازمان جهان</w:t>
      </w:r>
      <w:r w:rsidRPr="00B862A2">
        <w:rPr>
          <w:rFonts w:ascii="Sakkal Majalla" w:hAnsi="Sakkal Majalla" w:cs="B Nazanin" w:hint="cs"/>
          <w:sz w:val="24"/>
          <w:szCs w:val="24"/>
          <w:rtl/>
        </w:rPr>
        <w:t>ی</w:t>
      </w:r>
      <w:r w:rsidRPr="00B862A2">
        <w:rPr>
          <w:rFonts w:ascii="Sakkal Majalla" w:hAnsi="Sakkal Majalla" w:cs="B Nazanin"/>
          <w:sz w:val="24"/>
          <w:szCs w:val="24"/>
          <w:rtl/>
        </w:rPr>
        <w:t xml:space="preserve"> بهداشت</w:t>
      </w:r>
      <w:r w:rsidR="00B040B0" w:rsidRPr="00B862A2">
        <w:rPr>
          <w:rFonts w:ascii="Sakkal Majalla" w:hAnsi="Sakkal Majalla" w:cs="B Nazanin" w:hint="cs"/>
          <w:sz w:val="24"/>
          <w:szCs w:val="24"/>
          <w:rtl/>
        </w:rPr>
        <w:t>،</w:t>
      </w:r>
      <w:r w:rsidRPr="00B862A2">
        <w:rPr>
          <w:rFonts w:ascii="Sakkal Majalla" w:hAnsi="Sakkal Majalla" w:cs="B Nazanin"/>
          <w:sz w:val="24"/>
          <w:szCs w:val="24"/>
          <w:rtl/>
        </w:rPr>
        <w:t xml:space="preserve"> </w:t>
      </w:r>
      <w:r w:rsidR="00B040B0" w:rsidRPr="00B862A2">
        <w:rPr>
          <w:rFonts w:ascii="Sakkal Majalla" w:hAnsi="Sakkal Majalla" w:cs="B Nazanin"/>
          <w:sz w:val="24"/>
          <w:szCs w:val="24"/>
          <w:rtl/>
        </w:rPr>
        <w:t>خدمات تخصص</w:t>
      </w:r>
      <w:r w:rsidR="00B040B0" w:rsidRPr="00B862A2">
        <w:rPr>
          <w:rFonts w:ascii="Sakkal Majalla" w:hAnsi="Sakkal Majalla" w:cs="B Nazanin" w:hint="cs"/>
          <w:sz w:val="24"/>
          <w:szCs w:val="24"/>
          <w:rtl/>
        </w:rPr>
        <w:t>ی</w:t>
      </w:r>
      <w:r w:rsidR="00B040B0" w:rsidRPr="00B862A2">
        <w:rPr>
          <w:rFonts w:ascii="Sakkal Majalla" w:hAnsi="Sakkal Majalla" w:cs="B Nazanin"/>
          <w:sz w:val="24"/>
          <w:szCs w:val="24"/>
          <w:rtl/>
        </w:rPr>
        <w:t xml:space="preserve"> توانبخش</w:t>
      </w:r>
      <w:r w:rsidR="00B040B0" w:rsidRPr="00B862A2">
        <w:rPr>
          <w:rFonts w:ascii="Sakkal Majalla" w:hAnsi="Sakkal Majalla" w:cs="B Nazanin" w:hint="cs"/>
          <w:sz w:val="24"/>
          <w:szCs w:val="24"/>
          <w:rtl/>
        </w:rPr>
        <w:t>ی</w:t>
      </w:r>
      <w:r w:rsidR="00B040B0" w:rsidRPr="00B862A2">
        <w:rPr>
          <w:rFonts w:ascii="Sakkal Majalla" w:hAnsi="Sakkal Majalla" w:cs="B Nazanin"/>
          <w:sz w:val="24"/>
          <w:szCs w:val="24"/>
          <w:rtl/>
        </w:rPr>
        <w:t xml:space="preserve"> </w:t>
      </w:r>
      <w:r w:rsidR="009C069A" w:rsidRPr="00B862A2">
        <w:rPr>
          <w:rFonts w:ascii="Sakkal Majalla" w:hAnsi="Sakkal Majalla" w:cs="B Nazanin"/>
          <w:sz w:val="24"/>
          <w:szCs w:val="24"/>
          <w:rtl/>
        </w:rPr>
        <w:t>ارائه</w:t>
      </w:r>
      <w:r w:rsidR="00B862A2" w:rsidRPr="00B862A2">
        <w:rPr>
          <w:rFonts w:ascii="Sakkal Majalla" w:hAnsi="Sakkal Majalla" w:cs="B Nazanin" w:hint="cs"/>
          <w:sz w:val="24"/>
          <w:szCs w:val="24"/>
          <w:rtl/>
        </w:rPr>
        <w:t xml:space="preserve"> </w:t>
      </w:r>
      <w:r w:rsidR="009C069A" w:rsidRPr="00B862A2">
        <w:rPr>
          <w:rFonts w:ascii="Sakkal Majalla" w:hAnsi="Sakkal Majalla" w:cs="B Nazanin"/>
          <w:sz w:val="24"/>
          <w:szCs w:val="24"/>
          <w:rtl/>
        </w:rPr>
        <w:t>‌شده در هر منطقه</w:t>
      </w:r>
      <w:r w:rsidR="00B862A2" w:rsidRPr="00B862A2">
        <w:rPr>
          <w:rFonts w:ascii="Sakkal Majalla" w:hAnsi="Sakkal Majalla" w:cs="B Nazanin" w:hint="cs"/>
          <w:sz w:val="24"/>
          <w:szCs w:val="24"/>
          <w:rtl/>
        </w:rPr>
        <w:t>،</w:t>
      </w:r>
      <w:r w:rsidR="00B862A2" w:rsidRPr="00B862A2">
        <w:rPr>
          <w:rFonts w:ascii="Sakkal Majalla" w:hAnsi="Sakkal Majalla" w:cs="B Nazanin"/>
          <w:sz w:val="24"/>
          <w:szCs w:val="24"/>
          <w:rtl/>
        </w:rPr>
        <w:t xml:space="preserve"> بر اساس</w:t>
      </w:r>
      <w:r w:rsidR="00B862A2" w:rsidRPr="00B862A2">
        <w:rPr>
          <w:rFonts w:ascii="Sakkal Majalla" w:hAnsi="Sakkal Majalla" w:cs="B Nazanin" w:hint="cs"/>
          <w:sz w:val="24"/>
          <w:szCs w:val="24"/>
          <w:rtl/>
        </w:rPr>
        <w:t xml:space="preserve"> </w:t>
      </w:r>
      <w:r w:rsidRPr="00B862A2">
        <w:rPr>
          <w:rFonts w:ascii="Sakkal Majalla" w:hAnsi="Sakkal Majalla" w:cs="B Nazanin"/>
          <w:sz w:val="24"/>
          <w:szCs w:val="24"/>
          <w:rtl/>
        </w:rPr>
        <w:t>ن</w:t>
      </w:r>
      <w:r w:rsidRPr="00B862A2">
        <w:rPr>
          <w:rFonts w:ascii="Sakkal Majalla" w:hAnsi="Sakkal Majalla" w:cs="B Nazanin" w:hint="cs"/>
          <w:sz w:val="24"/>
          <w:szCs w:val="24"/>
          <w:rtl/>
        </w:rPr>
        <w:t>ی</w:t>
      </w:r>
      <w:r w:rsidRPr="00B862A2">
        <w:rPr>
          <w:rFonts w:ascii="Sakkal Majalla" w:hAnsi="Sakkal Majalla" w:cs="B Nazanin" w:hint="eastAsia"/>
          <w:sz w:val="24"/>
          <w:szCs w:val="24"/>
          <w:rtl/>
        </w:rPr>
        <w:t>از</w:t>
      </w:r>
      <w:r w:rsidR="009C069A" w:rsidRPr="00B862A2">
        <w:rPr>
          <w:rFonts w:ascii="Sakkal Majalla" w:hAnsi="Sakkal Majalla" w:cs="B Nazanin"/>
          <w:sz w:val="24"/>
          <w:szCs w:val="24"/>
          <w:rtl/>
        </w:rPr>
        <w:t xml:space="preserve"> به خدمات</w:t>
      </w:r>
      <w:r w:rsidRPr="00B862A2">
        <w:rPr>
          <w:rFonts w:ascii="Sakkal Majalla" w:hAnsi="Sakkal Majalla" w:cs="B Nazanin"/>
          <w:sz w:val="24"/>
          <w:szCs w:val="24"/>
          <w:rtl/>
        </w:rPr>
        <w:t xml:space="preserve"> نبوده و انتظارات در ا</w:t>
      </w:r>
      <w:r w:rsidRPr="00B862A2">
        <w:rPr>
          <w:rFonts w:ascii="Sakkal Majalla" w:hAnsi="Sakkal Majalla" w:cs="B Nazanin" w:hint="cs"/>
          <w:sz w:val="24"/>
          <w:szCs w:val="24"/>
          <w:rtl/>
        </w:rPr>
        <w:t>ی</w:t>
      </w:r>
      <w:r w:rsidRPr="00B862A2">
        <w:rPr>
          <w:rFonts w:ascii="Sakkal Majalla" w:hAnsi="Sakkal Majalla" w:cs="B Nazanin" w:hint="eastAsia"/>
          <w:sz w:val="24"/>
          <w:szCs w:val="24"/>
          <w:rtl/>
        </w:rPr>
        <w:t>ن</w:t>
      </w:r>
      <w:r w:rsidRPr="00B862A2">
        <w:rPr>
          <w:rFonts w:ascii="Sakkal Majalla" w:hAnsi="Sakkal Majalla" w:cs="B Nazanin"/>
          <w:sz w:val="24"/>
          <w:szCs w:val="24"/>
          <w:rtl/>
        </w:rPr>
        <w:t xml:space="preserve"> </w:t>
      </w:r>
      <w:r w:rsidR="00B862A2" w:rsidRPr="00B862A2">
        <w:rPr>
          <w:rFonts w:ascii="Sakkal Majalla" w:hAnsi="Sakkal Majalla" w:cs="B Nazanin" w:hint="cs"/>
          <w:sz w:val="24"/>
          <w:szCs w:val="24"/>
          <w:rtl/>
        </w:rPr>
        <w:t>زمینه</w:t>
      </w:r>
      <w:r w:rsidRPr="00B862A2">
        <w:rPr>
          <w:rFonts w:ascii="Sakkal Majalla" w:hAnsi="Sakkal Majalla" w:cs="B Nazanin"/>
          <w:sz w:val="24"/>
          <w:szCs w:val="24"/>
          <w:rtl/>
        </w:rPr>
        <w:t xml:space="preserve"> برآورده نشده است.</w:t>
      </w:r>
      <w:r w:rsidRPr="00B862A2">
        <w:rPr>
          <w:rFonts w:ascii="Sakkal Majalla" w:hAnsi="Sakkal Majalla" w:cs="B Nazanin" w:hint="cs"/>
          <w:sz w:val="24"/>
          <w:szCs w:val="24"/>
          <w:rtl/>
        </w:rPr>
        <w:t xml:space="preserve"> </w:t>
      </w:r>
      <w:r w:rsidRPr="00B862A2">
        <w:rPr>
          <w:rFonts w:ascii="Sakkal Majalla" w:hAnsi="Sakkal Majalla" w:cs="B Nazanin"/>
          <w:sz w:val="24"/>
          <w:szCs w:val="24"/>
          <w:rtl/>
        </w:rPr>
        <w:t>به</w:t>
      </w:r>
      <w:r w:rsidR="00B862A2" w:rsidRPr="00B862A2">
        <w:rPr>
          <w:rFonts w:ascii="Sakkal Majalla" w:hAnsi="Sakkal Majalla" w:cs="B Nazanin" w:hint="cs"/>
          <w:sz w:val="24"/>
          <w:szCs w:val="24"/>
          <w:rtl/>
        </w:rPr>
        <w:t xml:space="preserve"> </w:t>
      </w:r>
      <w:r w:rsidRPr="00B862A2">
        <w:rPr>
          <w:rFonts w:ascii="Sakkal Majalla" w:hAnsi="Sakkal Majalla" w:cs="B Nazanin"/>
          <w:sz w:val="24"/>
          <w:szCs w:val="24"/>
          <w:rtl/>
        </w:rPr>
        <w:t>‌عنوان</w:t>
      </w:r>
      <w:r w:rsidR="00B862A2" w:rsidRPr="00B862A2">
        <w:rPr>
          <w:rFonts w:ascii="Sakkal Majalla" w:hAnsi="Sakkal Majalla" w:cs="B Nazanin" w:hint="cs"/>
          <w:sz w:val="24"/>
          <w:szCs w:val="24"/>
          <w:rtl/>
        </w:rPr>
        <w:t xml:space="preserve"> </w:t>
      </w:r>
      <w:r w:rsidRPr="00B862A2">
        <w:rPr>
          <w:rFonts w:ascii="Sakkal Majalla" w:hAnsi="Sakkal Majalla" w:cs="B Nazanin"/>
          <w:sz w:val="24"/>
          <w:szCs w:val="24"/>
          <w:rtl/>
        </w:rPr>
        <w:t>‌مثال</w:t>
      </w:r>
      <w:r w:rsidRPr="00B862A2">
        <w:rPr>
          <w:rFonts w:ascii="Sakkal Majalla" w:hAnsi="Sakkal Majalla" w:cs="B Nazanin" w:hint="cs"/>
          <w:sz w:val="24"/>
          <w:szCs w:val="24"/>
          <w:rtl/>
        </w:rPr>
        <w:t xml:space="preserve">، </w:t>
      </w:r>
      <w:r w:rsidR="00B862A2" w:rsidRPr="00B862A2">
        <w:rPr>
          <w:rFonts w:ascii="Sakkal Majalla" w:hAnsi="Sakkal Majalla" w:cs="B Nazanin" w:hint="eastAsia"/>
          <w:sz w:val="24"/>
          <w:szCs w:val="24"/>
          <w:rtl/>
        </w:rPr>
        <w:t>طبق</w:t>
      </w:r>
      <w:r w:rsidR="00B862A2" w:rsidRPr="00B862A2">
        <w:rPr>
          <w:rFonts w:ascii="Sakkal Majalla" w:hAnsi="Sakkal Majalla" w:cs="B Nazanin"/>
          <w:sz w:val="24"/>
          <w:szCs w:val="24"/>
          <w:rtl/>
        </w:rPr>
        <w:t xml:space="preserve"> </w:t>
      </w:r>
      <w:r w:rsidRPr="00B862A2">
        <w:rPr>
          <w:rFonts w:ascii="Sakkal Majalla" w:hAnsi="Sakkal Majalla" w:cs="B Nazanin" w:hint="cs"/>
          <w:sz w:val="24"/>
          <w:szCs w:val="24"/>
          <w:rtl/>
        </w:rPr>
        <w:t>استانداردهای سازمان جهانی بهداشت</w:t>
      </w:r>
      <w:r w:rsidRPr="00B862A2">
        <w:rPr>
          <w:rFonts w:ascii="Sakkal Majalla" w:hAnsi="Sakkal Majalla" w:cs="B Nazanin"/>
          <w:sz w:val="24"/>
          <w:szCs w:val="24"/>
          <w:rtl/>
        </w:rPr>
        <w:t xml:space="preserve"> </w:t>
      </w:r>
      <w:r w:rsidR="00B862A2" w:rsidRPr="00B862A2">
        <w:rPr>
          <w:rFonts w:ascii="Sakkal Majalla" w:hAnsi="Sakkal Majalla" w:cs="B Nazanin" w:hint="cs"/>
          <w:sz w:val="24"/>
          <w:szCs w:val="24"/>
          <w:rtl/>
        </w:rPr>
        <w:t>در مورد</w:t>
      </w:r>
      <w:r w:rsidRPr="00B862A2">
        <w:rPr>
          <w:rFonts w:ascii="Sakkal Majalla" w:hAnsi="Sakkal Majalla" w:cs="B Nazanin" w:hint="cs"/>
          <w:sz w:val="24"/>
          <w:szCs w:val="24"/>
          <w:rtl/>
        </w:rPr>
        <w:t xml:space="preserve"> </w:t>
      </w:r>
      <w:r w:rsidR="00E520CD" w:rsidRPr="00B862A2">
        <w:rPr>
          <w:rFonts w:ascii="Sakkal Majalla" w:hAnsi="Sakkal Majalla" w:cs="B Nazanin" w:hint="cs"/>
          <w:sz w:val="24"/>
          <w:szCs w:val="24"/>
          <w:rtl/>
        </w:rPr>
        <w:t>اورتز</w:t>
      </w:r>
      <w:r w:rsidRPr="00B862A2">
        <w:rPr>
          <w:rFonts w:ascii="Sakkal Majalla" w:hAnsi="Sakkal Majalla" w:cs="B Nazanin" w:hint="cs"/>
          <w:sz w:val="24"/>
          <w:szCs w:val="24"/>
          <w:rtl/>
        </w:rPr>
        <w:t xml:space="preserve"> </w:t>
      </w:r>
      <w:r w:rsidR="00A87B88" w:rsidRPr="00B862A2">
        <w:rPr>
          <w:rFonts w:ascii="Sakkal Majalla" w:hAnsi="Sakkal Majalla" w:cs="B Nazanin" w:hint="cs"/>
          <w:sz w:val="24"/>
          <w:szCs w:val="24"/>
          <w:rtl/>
        </w:rPr>
        <w:t xml:space="preserve">و </w:t>
      </w:r>
      <w:r w:rsidRPr="00B862A2">
        <w:rPr>
          <w:rFonts w:ascii="Sakkal Majalla" w:hAnsi="Sakkal Majalla" w:cs="B Nazanin" w:hint="cs"/>
          <w:sz w:val="24"/>
          <w:szCs w:val="24"/>
          <w:rtl/>
        </w:rPr>
        <w:t>پروتز</w:t>
      </w:r>
      <w:r w:rsidR="00B862A2" w:rsidRPr="00B862A2">
        <w:rPr>
          <w:rFonts w:ascii="Sakkal Majalla" w:hAnsi="Sakkal Majalla" w:cs="B Nazanin" w:hint="cs"/>
          <w:sz w:val="24"/>
          <w:szCs w:val="24"/>
          <w:rtl/>
        </w:rPr>
        <w:t>،</w:t>
      </w:r>
      <w:r w:rsidRPr="00B862A2">
        <w:rPr>
          <w:rFonts w:ascii="Sakkal Majalla" w:hAnsi="Sakkal Majalla" w:cs="B Nazanin" w:hint="cs"/>
          <w:sz w:val="24"/>
          <w:szCs w:val="24"/>
          <w:rtl/>
        </w:rPr>
        <w:t xml:space="preserve"> </w:t>
      </w:r>
      <w:r w:rsidR="00B862A2" w:rsidRPr="00B862A2">
        <w:rPr>
          <w:rFonts w:ascii="Sakkal Majalla" w:hAnsi="Sakkal Majalla" w:cs="B Nazanin" w:hint="cs"/>
          <w:sz w:val="24"/>
          <w:szCs w:val="24"/>
          <w:rtl/>
        </w:rPr>
        <w:t>به ازای</w:t>
      </w:r>
      <w:r w:rsidRPr="00B862A2">
        <w:rPr>
          <w:rFonts w:ascii="Sakkal Majalla" w:hAnsi="Sakkal Majalla" w:cs="B Nazanin"/>
          <w:sz w:val="24"/>
          <w:szCs w:val="24"/>
          <w:rtl/>
        </w:rPr>
        <w:t xml:space="preserve"> هر</w:t>
      </w:r>
      <w:r w:rsidRPr="00B862A2">
        <w:rPr>
          <w:rFonts w:ascii="Sakkal Majalla" w:hAnsi="Sakkal Majalla" w:cs="B Nazanin" w:hint="cs"/>
          <w:sz w:val="24"/>
          <w:szCs w:val="24"/>
          <w:rtl/>
        </w:rPr>
        <w:t xml:space="preserve"> یک</w:t>
      </w:r>
      <w:r w:rsidR="00260CCB" w:rsidRPr="00B862A2">
        <w:rPr>
          <w:rFonts w:ascii="Sakkal Majalla" w:hAnsi="Sakkal Majalla" w:cs="B Nazanin" w:hint="cs"/>
          <w:sz w:val="24"/>
          <w:szCs w:val="24"/>
          <w:rtl/>
        </w:rPr>
        <w:t xml:space="preserve"> </w:t>
      </w:r>
      <w:r w:rsidRPr="00B862A2">
        <w:rPr>
          <w:rFonts w:ascii="Sakkal Majalla" w:hAnsi="Sakkal Majalla" w:cs="B Nazanin" w:hint="cs"/>
          <w:sz w:val="24"/>
          <w:szCs w:val="24"/>
          <w:rtl/>
        </w:rPr>
        <w:t xml:space="preserve">‌میلیون نفر </w:t>
      </w:r>
      <w:r w:rsidR="00B862A2">
        <w:rPr>
          <w:rFonts w:ascii="Sakkal Majalla" w:hAnsi="Sakkal Majalla" w:cs="B Nazanin" w:hint="cs"/>
          <w:sz w:val="24"/>
          <w:szCs w:val="24"/>
          <w:rtl/>
        </w:rPr>
        <w:t>جمعیت</w:t>
      </w:r>
      <w:r w:rsidR="00B862A2" w:rsidRPr="00B862A2">
        <w:rPr>
          <w:rFonts w:ascii="Sakkal Majalla" w:hAnsi="Sakkal Majalla" w:cs="B Nazanin" w:hint="cs"/>
          <w:sz w:val="24"/>
          <w:szCs w:val="24"/>
          <w:rtl/>
        </w:rPr>
        <w:t>،</w:t>
      </w:r>
      <w:r w:rsidRPr="00B862A2">
        <w:rPr>
          <w:rFonts w:ascii="Sakkal Majalla" w:hAnsi="Sakkal Majalla" w:cs="B Nazanin" w:hint="cs"/>
          <w:sz w:val="24"/>
          <w:szCs w:val="24"/>
          <w:rtl/>
        </w:rPr>
        <w:t xml:space="preserve"> </w:t>
      </w:r>
      <w:r w:rsidR="00B862A2">
        <w:rPr>
          <w:rFonts w:ascii="Sakkal Majalla" w:hAnsi="Sakkal Majalla" w:cs="B Nazanin" w:hint="cs"/>
          <w:sz w:val="24"/>
          <w:szCs w:val="24"/>
          <w:rtl/>
        </w:rPr>
        <w:t>می</w:t>
      </w:r>
      <w:r w:rsidR="00B862A2">
        <w:rPr>
          <w:rFonts w:ascii="Sakkal Majalla" w:hAnsi="Sakkal Majalla" w:cs="B Nazanin"/>
          <w:sz w:val="24"/>
          <w:szCs w:val="24"/>
          <w:rtl/>
        </w:rPr>
        <w:softHyphen/>
      </w:r>
      <w:r w:rsidR="00B862A2">
        <w:rPr>
          <w:rFonts w:ascii="Sakkal Majalla" w:hAnsi="Sakkal Majalla" w:cs="B Nazanin" w:hint="cs"/>
          <w:sz w:val="24"/>
          <w:szCs w:val="24"/>
          <w:rtl/>
        </w:rPr>
        <w:t>بایست</w:t>
      </w:r>
      <w:r w:rsidRPr="00B862A2">
        <w:rPr>
          <w:rFonts w:ascii="Sakkal Majalla" w:hAnsi="Sakkal Majalla" w:cs="B Nazanin" w:hint="cs"/>
          <w:sz w:val="24"/>
          <w:szCs w:val="24"/>
          <w:rtl/>
        </w:rPr>
        <w:t xml:space="preserve"> حداقل پنج متخصص </w:t>
      </w:r>
      <w:r w:rsidR="00E520CD" w:rsidRPr="00B862A2">
        <w:rPr>
          <w:rFonts w:ascii="Sakkal Majalla" w:hAnsi="Sakkal Majalla" w:cs="B Nazanin" w:hint="cs"/>
          <w:sz w:val="24"/>
          <w:szCs w:val="24"/>
          <w:rtl/>
        </w:rPr>
        <w:t>اورتز</w:t>
      </w:r>
      <w:r w:rsidRPr="00B862A2">
        <w:rPr>
          <w:rFonts w:ascii="Sakkal Majalla" w:hAnsi="Sakkal Majalla" w:cs="B Nazanin" w:hint="cs"/>
          <w:sz w:val="24"/>
          <w:szCs w:val="24"/>
          <w:rtl/>
        </w:rPr>
        <w:t xml:space="preserve"> </w:t>
      </w:r>
      <w:r w:rsidR="00A87B88" w:rsidRPr="00B862A2">
        <w:rPr>
          <w:rFonts w:ascii="Sakkal Majalla" w:hAnsi="Sakkal Majalla" w:cs="B Nazanin" w:hint="cs"/>
          <w:sz w:val="24"/>
          <w:szCs w:val="24"/>
          <w:rtl/>
        </w:rPr>
        <w:t xml:space="preserve">و </w:t>
      </w:r>
      <w:r w:rsidRPr="00B862A2">
        <w:rPr>
          <w:rFonts w:ascii="Sakkal Majalla" w:hAnsi="Sakkal Majalla" w:cs="B Nazanin"/>
          <w:sz w:val="24"/>
          <w:szCs w:val="24"/>
          <w:rtl/>
        </w:rPr>
        <w:t xml:space="preserve">پروتز </w:t>
      </w:r>
      <w:r w:rsidRPr="00B862A2">
        <w:rPr>
          <w:rFonts w:ascii="Sakkal Majalla" w:hAnsi="Sakkal Majalla" w:cs="B Nazanin" w:hint="cs"/>
          <w:sz w:val="24"/>
          <w:szCs w:val="24"/>
          <w:rtl/>
        </w:rPr>
        <w:t>برای پاسخگویی به نیاز</w:t>
      </w:r>
      <w:r w:rsidR="00B040B0" w:rsidRPr="00B862A2">
        <w:rPr>
          <w:rFonts w:ascii="Sakkal Majalla" w:hAnsi="Sakkal Majalla" w:cs="B Nazanin" w:hint="cs"/>
          <w:sz w:val="24"/>
          <w:szCs w:val="24"/>
          <w:rtl/>
        </w:rPr>
        <w:t xml:space="preserve"> </w:t>
      </w:r>
      <w:r w:rsidR="00B862A2">
        <w:rPr>
          <w:rFonts w:ascii="Sakkal Majalla" w:hAnsi="Sakkal Majalla" w:cs="B Nazanin" w:hint="cs"/>
          <w:sz w:val="24"/>
          <w:szCs w:val="24"/>
          <w:rtl/>
        </w:rPr>
        <w:t>تمامی</w:t>
      </w:r>
      <w:r w:rsidRPr="00B862A2">
        <w:rPr>
          <w:rFonts w:ascii="Sakkal Majalla" w:hAnsi="Sakkal Majalla" w:cs="B Nazanin" w:hint="cs"/>
          <w:sz w:val="24"/>
          <w:szCs w:val="24"/>
          <w:rtl/>
        </w:rPr>
        <w:t xml:space="preserve"> افراد </w:t>
      </w:r>
      <w:r w:rsidR="00A87B88" w:rsidRPr="00B862A2">
        <w:rPr>
          <w:rFonts w:ascii="Sakkal Majalla" w:hAnsi="Sakkal Majalla" w:cs="B Nazanin" w:hint="cs"/>
          <w:sz w:val="24"/>
          <w:szCs w:val="24"/>
          <w:rtl/>
        </w:rPr>
        <w:t xml:space="preserve">وجود </w:t>
      </w:r>
      <w:r w:rsidRPr="00B862A2">
        <w:rPr>
          <w:rFonts w:ascii="Sakkal Majalla" w:hAnsi="Sakkal Majalla" w:cs="B Nazanin" w:hint="cs"/>
          <w:sz w:val="24"/>
          <w:szCs w:val="24"/>
          <w:rtl/>
        </w:rPr>
        <w:t xml:space="preserve">داشته باشد. داده‌های انجمن بین‌المللی </w:t>
      </w:r>
      <w:r w:rsidR="00E520CD" w:rsidRPr="00B862A2">
        <w:rPr>
          <w:rFonts w:ascii="Sakkal Majalla" w:hAnsi="Sakkal Majalla" w:cs="B Nazanin" w:hint="cs"/>
          <w:sz w:val="24"/>
          <w:szCs w:val="24"/>
          <w:rtl/>
        </w:rPr>
        <w:t>اورتز</w:t>
      </w:r>
      <w:r w:rsidR="00A87B88" w:rsidRPr="00B862A2">
        <w:rPr>
          <w:rFonts w:ascii="Sakkal Majalla" w:hAnsi="Sakkal Majalla" w:cs="B Nazanin" w:hint="cs"/>
          <w:sz w:val="24"/>
          <w:szCs w:val="24"/>
          <w:rtl/>
        </w:rPr>
        <w:t xml:space="preserve"> و</w:t>
      </w:r>
      <w:r w:rsidRPr="00B862A2">
        <w:rPr>
          <w:rFonts w:ascii="Sakkal Majalla" w:hAnsi="Sakkal Majalla" w:cs="B Nazanin" w:hint="cs"/>
          <w:sz w:val="24"/>
          <w:szCs w:val="24"/>
          <w:rtl/>
        </w:rPr>
        <w:t xml:space="preserve"> </w:t>
      </w:r>
      <w:r w:rsidRPr="00B862A2">
        <w:rPr>
          <w:rFonts w:ascii="Sakkal Majalla" w:hAnsi="Sakkal Majalla" w:cs="B Nazanin"/>
          <w:sz w:val="24"/>
          <w:szCs w:val="24"/>
          <w:rtl/>
        </w:rPr>
        <w:t xml:space="preserve">پروتز </w:t>
      </w:r>
      <w:r w:rsidRPr="00B862A2">
        <w:rPr>
          <w:rFonts w:asciiTheme="majorBidi" w:hAnsiTheme="majorBidi" w:cstheme="majorBidi"/>
        </w:rPr>
        <w:t>ISPO</w:t>
      </w:r>
      <w:r w:rsidR="00BD5A04">
        <w:rPr>
          <w:rFonts w:asciiTheme="majorBidi" w:hAnsiTheme="majorBidi" w:cstheme="majorBidi" w:hint="cs"/>
          <w:rtl/>
        </w:rPr>
        <w:t xml:space="preserve"> </w:t>
      </w:r>
      <w:r w:rsidRPr="00B862A2">
        <w:rPr>
          <w:rStyle w:val="FootnoteReference"/>
          <w:rFonts w:ascii="Sakkal Majalla" w:eastAsia="Calibri" w:hAnsi="Sakkal Majalla" w:cs="B Nazanin"/>
          <w:sz w:val="24"/>
          <w:szCs w:val="24"/>
          <w:rtl/>
        </w:rPr>
        <w:footnoteReference w:id="10"/>
      </w:r>
      <w:r w:rsidRPr="00B862A2">
        <w:rPr>
          <w:rFonts w:ascii="Sakkal Majalla" w:hAnsi="Sakkal Majalla" w:cs="B Nazanin" w:hint="cs"/>
          <w:sz w:val="24"/>
          <w:szCs w:val="24"/>
          <w:rtl/>
        </w:rPr>
        <w:t xml:space="preserve"> </w:t>
      </w:r>
      <w:r w:rsidR="00517228" w:rsidRPr="00B862A2">
        <w:rPr>
          <w:rFonts w:ascii="Sakkal Majalla" w:hAnsi="Sakkal Majalla" w:cs="B Nazanin" w:hint="cs"/>
          <w:sz w:val="24"/>
          <w:szCs w:val="24"/>
          <w:rtl/>
        </w:rPr>
        <w:t xml:space="preserve"> </w:t>
      </w:r>
      <w:r w:rsidRPr="00B862A2">
        <w:rPr>
          <w:rFonts w:ascii="Sakkal Majalla" w:hAnsi="Sakkal Majalla" w:cs="B Nazanin" w:hint="cs"/>
          <w:sz w:val="24"/>
          <w:szCs w:val="24"/>
          <w:rtl/>
        </w:rPr>
        <w:t>بر اساس تعداد پروتزهای ثبت</w:t>
      </w:r>
      <w:r w:rsidR="00B862A2">
        <w:rPr>
          <w:rFonts w:ascii="Sakkal Majalla" w:hAnsi="Sakkal Majalla" w:cs="B Nazanin" w:hint="cs"/>
          <w:sz w:val="24"/>
          <w:szCs w:val="24"/>
          <w:rtl/>
        </w:rPr>
        <w:t xml:space="preserve"> </w:t>
      </w:r>
      <w:r w:rsidRPr="00B862A2">
        <w:rPr>
          <w:rFonts w:ascii="Sakkal Majalla" w:hAnsi="Sakkal Majalla" w:cs="B Nazanin" w:hint="cs"/>
          <w:sz w:val="24"/>
          <w:szCs w:val="24"/>
          <w:rtl/>
        </w:rPr>
        <w:t xml:space="preserve">‌شده، نشان می‌دهد </w:t>
      </w:r>
      <w:r w:rsidR="00B862A2">
        <w:rPr>
          <w:rFonts w:ascii="Sakkal Majalla" w:hAnsi="Sakkal Majalla" w:cs="B Nazanin" w:hint="cs"/>
          <w:sz w:val="24"/>
          <w:szCs w:val="24"/>
          <w:rtl/>
        </w:rPr>
        <w:t xml:space="preserve">که حتی در کشورهای با درآمد بالا، </w:t>
      </w:r>
      <w:r w:rsidR="00A87B88" w:rsidRPr="00B862A2">
        <w:rPr>
          <w:rFonts w:ascii="Sakkal Majalla" w:hAnsi="Sakkal Majalla" w:cs="B Nazanin" w:hint="cs"/>
          <w:sz w:val="24"/>
          <w:szCs w:val="24"/>
          <w:rtl/>
        </w:rPr>
        <w:t xml:space="preserve">تعداد </w:t>
      </w:r>
      <w:r w:rsidRPr="00B862A2">
        <w:rPr>
          <w:rFonts w:ascii="Sakkal Majalla" w:hAnsi="Sakkal Majalla" w:cs="B Nazanin" w:hint="cs"/>
          <w:sz w:val="24"/>
          <w:szCs w:val="24"/>
          <w:rtl/>
        </w:rPr>
        <w:t xml:space="preserve">متخصصین </w:t>
      </w:r>
      <w:r w:rsidR="00E520CD" w:rsidRPr="00B862A2">
        <w:rPr>
          <w:rFonts w:ascii="Sakkal Majalla" w:hAnsi="Sakkal Majalla" w:cs="B Nazanin" w:hint="cs"/>
          <w:sz w:val="24"/>
          <w:szCs w:val="24"/>
          <w:rtl/>
        </w:rPr>
        <w:t>اورتز</w:t>
      </w:r>
      <w:r w:rsidRPr="00B862A2">
        <w:rPr>
          <w:rFonts w:ascii="Sakkal Majalla" w:hAnsi="Sakkal Majalla" w:cs="B Nazanin" w:hint="cs"/>
          <w:sz w:val="24"/>
          <w:szCs w:val="24"/>
          <w:rtl/>
        </w:rPr>
        <w:t xml:space="preserve"> و پروتز و </w:t>
      </w:r>
      <w:r w:rsidRPr="00B862A2">
        <w:rPr>
          <w:rFonts w:ascii="Sakkal Majalla" w:hAnsi="Sakkal Majalla" w:cs="B Nazanin"/>
          <w:sz w:val="24"/>
          <w:szCs w:val="24"/>
          <w:rtl/>
        </w:rPr>
        <w:t>تکنس</w:t>
      </w:r>
      <w:r w:rsidRPr="00B862A2">
        <w:rPr>
          <w:rFonts w:ascii="Sakkal Majalla" w:hAnsi="Sakkal Majalla" w:cs="B Nazanin" w:hint="cs"/>
          <w:sz w:val="24"/>
          <w:szCs w:val="24"/>
          <w:rtl/>
        </w:rPr>
        <w:t>ی</w:t>
      </w:r>
      <w:r w:rsidRPr="00B862A2">
        <w:rPr>
          <w:rFonts w:ascii="Sakkal Majalla" w:hAnsi="Sakkal Majalla" w:cs="B Nazanin" w:hint="eastAsia"/>
          <w:sz w:val="24"/>
          <w:szCs w:val="24"/>
          <w:rtl/>
        </w:rPr>
        <w:t>ن‌ها</w:t>
      </w:r>
      <w:r w:rsidR="00B862A2">
        <w:rPr>
          <w:rFonts w:ascii="Sakkal Majalla" w:hAnsi="Sakkal Majalla" w:cs="B Nazanin" w:hint="cs"/>
          <w:sz w:val="24"/>
          <w:szCs w:val="24"/>
          <w:rtl/>
        </w:rPr>
        <w:t xml:space="preserve"> </w:t>
      </w:r>
      <w:r w:rsidRPr="00B862A2">
        <w:rPr>
          <w:rFonts w:ascii="Sakkal Majalla" w:hAnsi="Sakkal Majalla" w:cs="B Nazanin" w:hint="cs"/>
          <w:sz w:val="24"/>
          <w:szCs w:val="24"/>
          <w:rtl/>
        </w:rPr>
        <w:t>قابل قبول</w:t>
      </w:r>
      <w:r w:rsidR="00A87B88" w:rsidRPr="00B862A2">
        <w:rPr>
          <w:rFonts w:ascii="Sakkal Majalla" w:hAnsi="Sakkal Majalla" w:cs="B Nazanin" w:hint="cs"/>
          <w:sz w:val="24"/>
          <w:szCs w:val="24"/>
          <w:rtl/>
        </w:rPr>
        <w:t xml:space="preserve"> نیست. </w:t>
      </w:r>
      <w:r w:rsidRPr="00B862A2">
        <w:rPr>
          <w:rFonts w:ascii="Sakkal Majalla" w:hAnsi="Sakkal Majalla" w:cs="B Nazanin" w:hint="cs"/>
          <w:sz w:val="24"/>
          <w:szCs w:val="24"/>
          <w:rtl/>
        </w:rPr>
        <w:t>در مناطق</w:t>
      </w:r>
      <w:r w:rsidR="00B040B0" w:rsidRPr="00B862A2">
        <w:rPr>
          <w:rFonts w:ascii="Sakkal Majalla" w:hAnsi="Sakkal Majalla" w:cs="B Nazanin" w:hint="cs"/>
          <w:sz w:val="24"/>
          <w:szCs w:val="24"/>
          <w:rtl/>
        </w:rPr>
        <w:t xml:space="preserve">ی </w:t>
      </w:r>
      <w:r w:rsidR="00B862A2">
        <w:rPr>
          <w:rFonts w:ascii="Sakkal Majalla" w:hAnsi="Sakkal Majalla" w:cs="B Nazanin" w:hint="cs"/>
          <w:sz w:val="24"/>
          <w:szCs w:val="24"/>
          <w:rtl/>
        </w:rPr>
        <w:t>مانند</w:t>
      </w:r>
      <w:r w:rsidR="00B040B0" w:rsidRPr="00B862A2">
        <w:rPr>
          <w:rFonts w:ascii="Sakkal Majalla" w:hAnsi="Sakkal Majalla" w:cs="B Nazanin" w:hint="cs"/>
          <w:sz w:val="24"/>
          <w:szCs w:val="24"/>
          <w:rtl/>
        </w:rPr>
        <w:t xml:space="preserve"> آفریقا، جنوب</w:t>
      </w:r>
      <w:r w:rsidR="00B040B0" w:rsidRPr="00B862A2">
        <w:rPr>
          <w:rFonts w:ascii="Sakkal Majalla" w:hAnsi="Sakkal Majalla" w:cs="B Nazanin"/>
          <w:sz w:val="24"/>
          <w:szCs w:val="24"/>
          <w:rtl/>
        </w:rPr>
        <w:softHyphen/>
      </w:r>
      <w:r w:rsidRPr="00B862A2">
        <w:rPr>
          <w:rFonts w:ascii="Sakkal Majalla" w:hAnsi="Sakkal Majalla" w:cs="B Nazanin" w:hint="cs"/>
          <w:sz w:val="24"/>
          <w:szCs w:val="24"/>
          <w:rtl/>
        </w:rPr>
        <w:t xml:space="preserve">شرقی آسیا و غرب اقیانوس آرام، </w:t>
      </w:r>
      <w:r w:rsidR="00A87B88" w:rsidRPr="00B862A2">
        <w:rPr>
          <w:rFonts w:ascii="Sakkal Majalla" w:hAnsi="Sakkal Majalla" w:cs="B Nazanin" w:hint="cs"/>
          <w:sz w:val="24"/>
          <w:szCs w:val="24"/>
          <w:rtl/>
        </w:rPr>
        <w:t xml:space="preserve">تعداد </w:t>
      </w:r>
      <w:r w:rsidRPr="00B862A2">
        <w:rPr>
          <w:rFonts w:ascii="Sakkal Majalla" w:hAnsi="Sakkal Majalla" w:cs="B Nazanin" w:hint="cs"/>
          <w:sz w:val="24"/>
          <w:szCs w:val="24"/>
          <w:rtl/>
        </w:rPr>
        <w:t xml:space="preserve">متخصصین </w:t>
      </w:r>
      <w:r w:rsidR="00E520CD" w:rsidRPr="00B862A2">
        <w:rPr>
          <w:rFonts w:ascii="Sakkal Majalla" w:hAnsi="Sakkal Majalla" w:cs="B Nazanin" w:hint="cs"/>
          <w:sz w:val="24"/>
          <w:szCs w:val="24"/>
          <w:rtl/>
        </w:rPr>
        <w:t>اورتز</w:t>
      </w:r>
      <w:r w:rsidRPr="00B862A2">
        <w:rPr>
          <w:rFonts w:ascii="Sakkal Majalla" w:hAnsi="Sakkal Majalla" w:cs="B Nazanin" w:hint="cs"/>
          <w:sz w:val="24"/>
          <w:szCs w:val="24"/>
          <w:rtl/>
        </w:rPr>
        <w:t xml:space="preserve"> </w:t>
      </w:r>
      <w:r w:rsidR="00A87B88" w:rsidRPr="00B862A2">
        <w:rPr>
          <w:rFonts w:ascii="Sakkal Majalla" w:hAnsi="Sakkal Majalla" w:cs="B Nazanin" w:hint="cs"/>
          <w:sz w:val="24"/>
          <w:szCs w:val="24"/>
          <w:rtl/>
        </w:rPr>
        <w:t xml:space="preserve">و </w:t>
      </w:r>
      <w:r w:rsidRPr="00B862A2">
        <w:rPr>
          <w:rFonts w:ascii="Sakkal Majalla" w:hAnsi="Sakkal Majalla" w:cs="B Nazanin" w:hint="cs"/>
          <w:sz w:val="24"/>
          <w:szCs w:val="24"/>
          <w:rtl/>
        </w:rPr>
        <w:t>پروتز و متخصصان ارتوپدی</w:t>
      </w:r>
      <w:r w:rsidR="00B862A2">
        <w:rPr>
          <w:rFonts w:ascii="Sakkal Majalla" w:hAnsi="Sakkal Majalla" w:cs="B Nazanin" w:hint="cs"/>
          <w:sz w:val="24"/>
          <w:szCs w:val="24"/>
          <w:rtl/>
        </w:rPr>
        <w:t>،</w:t>
      </w:r>
      <w:r w:rsidRPr="00B862A2">
        <w:rPr>
          <w:rFonts w:ascii="Sakkal Majalla" w:hAnsi="Sakkal Majalla" w:cs="B Nazanin" w:hint="cs"/>
          <w:sz w:val="24"/>
          <w:szCs w:val="24"/>
          <w:rtl/>
        </w:rPr>
        <w:t xml:space="preserve"> کمتر از ی</w:t>
      </w:r>
      <w:r w:rsidRPr="00B862A2">
        <w:rPr>
          <w:rFonts w:ascii="Sakkal Majalla" w:hAnsi="Sakkal Majalla" w:cs="B Nazanin" w:hint="eastAsia"/>
          <w:sz w:val="24"/>
          <w:szCs w:val="24"/>
          <w:rtl/>
        </w:rPr>
        <w:t>ک‌دهم</w:t>
      </w:r>
      <w:r w:rsidRPr="00B862A2">
        <w:rPr>
          <w:rFonts w:ascii="Sakkal Majalla" w:hAnsi="Sakkal Majalla" w:cs="B Nazanin" w:hint="cs"/>
          <w:sz w:val="24"/>
          <w:szCs w:val="24"/>
          <w:rtl/>
        </w:rPr>
        <w:t xml:space="preserve"> </w:t>
      </w:r>
      <w:r w:rsidRPr="00B862A2">
        <w:rPr>
          <w:rFonts w:ascii="Sakkal Majalla" w:hAnsi="Sakkal Majalla" w:cs="B Nazanin"/>
          <w:sz w:val="24"/>
          <w:szCs w:val="24"/>
          <w:rtl/>
        </w:rPr>
        <w:t>تعداد</w:t>
      </w:r>
      <w:r w:rsidRPr="00B862A2">
        <w:rPr>
          <w:rFonts w:ascii="Sakkal Majalla" w:hAnsi="Sakkal Majalla" w:cs="B Nazanin" w:hint="cs"/>
          <w:sz w:val="24"/>
          <w:szCs w:val="24"/>
          <w:rtl/>
        </w:rPr>
        <w:t xml:space="preserve"> مورد</w:t>
      </w:r>
      <w:r w:rsidR="00B862A2">
        <w:rPr>
          <w:rFonts w:ascii="Sakkal Majalla" w:hAnsi="Sakkal Majalla" w:cs="B Nazanin" w:hint="cs"/>
          <w:sz w:val="24"/>
          <w:szCs w:val="24"/>
          <w:rtl/>
        </w:rPr>
        <w:t xml:space="preserve"> </w:t>
      </w:r>
      <w:r w:rsidRPr="00B862A2">
        <w:rPr>
          <w:rFonts w:ascii="Sakkal Majalla" w:hAnsi="Sakkal Majalla" w:cs="B Nazanin" w:hint="cs"/>
          <w:sz w:val="24"/>
          <w:szCs w:val="24"/>
          <w:rtl/>
        </w:rPr>
        <w:t xml:space="preserve">نیاز </w:t>
      </w:r>
      <w:r w:rsidRPr="00B862A2">
        <w:rPr>
          <w:rFonts w:ascii="Sakkal Majalla" w:hAnsi="Sakkal Majalla" w:cs="B Nazanin"/>
          <w:sz w:val="24"/>
          <w:szCs w:val="24"/>
          <w:rtl/>
        </w:rPr>
        <w:t>است (</w:t>
      </w:r>
      <w:r w:rsidR="00B67E19">
        <w:rPr>
          <w:rFonts w:ascii="Sakkal Majalla" w:hAnsi="Sakkal Majalla" w:cs="B Nazanin" w:hint="cs"/>
          <w:sz w:val="24"/>
          <w:szCs w:val="24"/>
          <w:rtl/>
        </w:rPr>
        <w:t>نمودار</w:t>
      </w:r>
      <w:r w:rsidR="00517228" w:rsidRPr="00B862A2">
        <w:rPr>
          <w:rFonts w:ascii="Sakkal Majalla" w:hAnsi="Sakkal Majalla" w:cs="B Nazanin" w:hint="cs"/>
          <w:sz w:val="24"/>
          <w:szCs w:val="24"/>
          <w:rtl/>
        </w:rPr>
        <w:t xml:space="preserve"> 2</w:t>
      </w:r>
      <w:r w:rsidRPr="00B862A2">
        <w:rPr>
          <w:rFonts w:ascii="Sakkal Majalla" w:hAnsi="Sakkal Majalla" w:cs="B Nazanin" w:hint="cs"/>
          <w:sz w:val="24"/>
          <w:szCs w:val="24"/>
          <w:rtl/>
        </w:rPr>
        <w:t>).</w:t>
      </w:r>
    </w:p>
    <w:p w:rsidR="00315EB3" w:rsidRPr="003212DA" w:rsidRDefault="00B67E19" w:rsidP="00840564">
      <w:pPr>
        <w:bidi/>
        <w:spacing w:after="0" w:line="240" w:lineRule="auto"/>
        <w:jc w:val="center"/>
        <w:rPr>
          <w:rFonts w:cs="B Nazanin"/>
          <w:b/>
          <w:bCs/>
          <w:sz w:val="18"/>
          <w:szCs w:val="18"/>
          <w:rtl/>
          <w:lang w:bidi="fa-IR"/>
        </w:rPr>
      </w:pPr>
      <w:r>
        <w:rPr>
          <w:rFonts w:cs="B Nazanin" w:hint="cs"/>
          <w:b/>
          <w:bCs/>
          <w:rtl/>
          <w:lang w:bidi="fa-IR"/>
        </w:rPr>
        <w:t>نمودار</w:t>
      </w:r>
      <w:r w:rsidR="00315EB3" w:rsidRPr="00315EB3">
        <w:rPr>
          <w:rFonts w:cs="B Nazanin"/>
          <w:b/>
          <w:bCs/>
          <w:rtl/>
          <w:lang w:bidi="fa-IR"/>
        </w:rPr>
        <w:t xml:space="preserve"> </w:t>
      </w:r>
      <w:r w:rsidR="00315EB3" w:rsidRPr="00315EB3">
        <w:rPr>
          <w:rFonts w:cs="B Nazanin" w:hint="cs"/>
          <w:b/>
          <w:bCs/>
          <w:rtl/>
          <w:lang w:bidi="fa-IR"/>
        </w:rPr>
        <w:t>2 -</w:t>
      </w:r>
      <w:r w:rsidR="00315EB3" w:rsidRPr="00315EB3">
        <w:rPr>
          <w:rFonts w:cs="B Nazanin"/>
          <w:b/>
          <w:bCs/>
          <w:rtl/>
          <w:lang w:bidi="fa-IR"/>
        </w:rPr>
        <w:t xml:space="preserve"> تراکم </w:t>
      </w:r>
      <w:r w:rsidR="00315EB3" w:rsidRPr="00315EB3">
        <w:rPr>
          <w:rFonts w:cs="B Nazanin" w:hint="cs"/>
          <w:b/>
          <w:bCs/>
          <w:rtl/>
          <w:lang w:bidi="fa-IR"/>
        </w:rPr>
        <w:t>نیروی ارتوپدی فنی</w:t>
      </w:r>
      <w:r w:rsidR="00315EB3" w:rsidRPr="00315EB3">
        <w:rPr>
          <w:rFonts w:cs="B Nazanin"/>
          <w:b/>
          <w:bCs/>
          <w:rtl/>
          <w:lang w:bidi="fa-IR"/>
        </w:rPr>
        <w:t xml:space="preserve"> </w:t>
      </w:r>
      <w:r w:rsidR="00840564" w:rsidRPr="00315EB3">
        <w:rPr>
          <w:rFonts w:cs="B Nazanin" w:hint="cs"/>
          <w:b/>
          <w:bCs/>
          <w:rtl/>
          <w:lang w:bidi="fa-IR"/>
        </w:rPr>
        <w:t>به ازای</w:t>
      </w:r>
      <w:r w:rsidR="00315EB3" w:rsidRPr="00315EB3">
        <w:rPr>
          <w:rFonts w:cs="B Nazanin"/>
          <w:b/>
          <w:bCs/>
          <w:rtl/>
          <w:lang w:bidi="fa-IR"/>
        </w:rPr>
        <w:t xml:space="preserve"> </w:t>
      </w:r>
      <w:r w:rsidR="00315EB3" w:rsidRPr="00315EB3">
        <w:rPr>
          <w:rFonts w:cs="B Nazanin" w:hint="cs"/>
          <w:b/>
          <w:bCs/>
          <w:rtl/>
          <w:lang w:bidi="fa-IR"/>
        </w:rPr>
        <w:t>ی</w:t>
      </w:r>
      <w:r w:rsidR="00315EB3" w:rsidRPr="00315EB3">
        <w:rPr>
          <w:rFonts w:cs="B Nazanin" w:hint="eastAsia"/>
          <w:b/>
          <w:bCs/>
          <w:rtl/>
          <w:lang w:bidi="fa-IR"/>
        </w:rPr>
        <w:t>ک</w:t>
      </w:r>
      <w:r w:rsidR="00315EB3" w:rsidRPr="00315EB3">
        <w:rPr>
          <w:rFonts w:cs="B Nazanin" w:hint="cs"/>
          <w:b/>
          <w:bCs/>
          <w:rtl/>
          <w:lang w:bidi="fa-IR"/>
        </w:rPr>
        <w:t xml:space="preserve"> </w:t>
      </w:r>
      <w:r w:rsidR="00315EB3" w:rsidRPr="00315EB3">
        <w:rPr>
          <w:rFonts w:cs="B Nazanin" w:hint="eastAsia"/>
          <w:b/>
          <w:bCs/>
          <w:rtl/>
          <w:lang w:bidi="fa-IR"/>
        </w:rPr>
        <w:t>‌م</w:t>
      </w:r>
      <w:r w:rsidR="00315EB3" w:rsidRPr="00315EB3">
        <w:rPr>
          <w:rFonts w:cs="B Nazanin" w:hint="cs"/>
          <w:b/>
          <w:bCs/>
          <w:rtl/>
          <w:lang w:bidi="fa-IR"/>
        </w:rPr>
        <w:t>ی</w:t>
      </w:r>
      <w:r w:rsidR="00315EB3" w:rsidRPr="00315EB3">
        <w:rPr>
          <w:rFonts w:cs="B Nazanin" w:hint="eastAsia"/>
          <w:b/>
          <w:bCs/>
          <w:rtl/>
          <w:lang w:bidi="fa-IR"/>
        </w:rPr>
        <w:t>ل</w:t>
      </w:r>
      <w:r w:rsidR="00315EB3" w:rsidRPr="00315EB3">
        <w:rPr>
          <w:rFonts w:cs="B Nazanin" w:hint="cs"/>
          <w:b/>
          <w:bCs/>
          <w:rtl/>
          <w:lang w:bidi="fa-IR"/>
        </w:rPr>
        <w:t>ی</w:t>
      </w:r>
      <w:r w:rsidR="00315EB3" w:rsidRPr="00315EB3">
        <w:rPr>
          <w:rFonts w:cs="B Nazanin" w:hint="eastAsia"/>
          <w:b/>
          <w:bCs/>
          <w:rtl/>
          <w:lang w:bidi="fa-IR"/>
        </w:rPr>
        <w:t>ون</w:t>
      </w:r>
      <w:r w:rsidR="00315EB3" w:rsidRPr="00315EB3">
        <w:rPr>
          <w:rFonts w:cs="B Nazanin"/>
          <w:b/>
          <w:bCs/>
          <w:rtl/>
          <w:lang w:bidi="fa-IR"/>
        </w:rPr>
        <w:t xml:space="preserve"> نفر جمع</w:t>
      </w:r>
      <w:r w:rsidR="00315EB3" w:rsidRPr="00315EB3">
        <w:rPr>
          <w:rFonts w:cs="B Nazanin" w:hint="cs"/>
          <w:b/>
          <w:bCs/>
          <w:rtl/>
          <w:lang w:bidi="fa-IR"/>
        </w:rPr>
        <w:t>ی</w:t>
      </w:r>
      <w:r w:rsidR="00315EB3" w:rsidRPr="00315EB3">
        <w:rPr>
          <w:rFonts w:cs="B Nazanin" w:hint="eastAsia"/>
          <w:b/>
          <w:bCs/>
          <w:rtl/>
          <w:lang w:bidi="fa-IR"/>
        </w:rPr>
        <w:t>ت</w:t>
      </w:r>
      <w:r w:rsidR="00840564">
        <w:rPr>
          <w:rFonts w:cs="B Nazanin" w:hint="cs"/>
          <w:b/>
          <w:bCs/>
          <w:rtl/>
          <w:lang w:bidi="fa-IR"/>
        </w:rPr>
        <w:t>،</w:t>
      </w:r>
      <w:r w:rsidR="00315EB3" w:rsidRPr="00315EB3">
        <w:rPr>
          <w:rFonts w:cs="B Nazanin"/>
          <w:b/>
          <w:bCs/>
          <w:rtl/>
          <w:lang w:bidi="fa-IR"/>
        </w:rPr>
        <w:t xml:space="preserve"> بر اساس </w:t>
      </w:r>
      <w:r w:rsidR="00315EB3" w:rsidRPr="00315EB3">
        <w:rPr>
          <w:rFonts w:cs="B Nazanin" w:hint="cs"/>
          <w:b/>
          <w:bCs/>
          <w:rtl/>
          <w:lang w:bidi="fa-IR"/>
        </w:rPr>
        <w:t>داده‌های 140</w:t>
      </w:r>
      <w:r w:rsidR="00315EB3" w:rsidRPr="00315EB3">
        <w:rPr>
          <w:rFonts w:cs="B Nazanin"/>
          <w:b/>
          <w:bCs/>
          <w:rtl/>
          <w:lang w:bidi="fa-IR"/>
        </w:rPr>
        <w:t xml:space="preserve"> کشور</w:t>
      </w:r>
    </w:p>
    <w:p w:rsidR="001E2880" w:rsidRPr="00714909" w:rsidRDefault="001E2880" w:rsidP="001E2880">
      <w:pPr>
        <w:bidi/>
        <w:jc w:val="center"/>
        <w:rPr>
          <w:rFonts w:cs="B Titr"/>
          <w:sz w:val="24"/>
          <w:szCs w:val="24"/>
          <w:rtl/>
        </w:rPr>
      </w:pPr>
      <w:r>
        <w:rPr>
          <w:rFonts w:cs="B Titr"/>
          <w:noProof/>
          <w:sz w:val="24"/>
          <w:szCs w:val="24"/>
          <w:lang w:bidi="fa-IR"/>
        </w:rPr>
        <w:drawing>
          <wp:inline distT="0" distB="0" distL="0" distR="0">
            <wp:extent cx="5324475" cy="24479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4475" cy="2447925"/>
                    </a:xfrm>
                    <a:prstGeom prst="rect">
                      <a:avLst/>
                    </a:prstGeom>
                    <a:noFill/>
                    <a:ln>
                      <a:noFill/>
                    </a:ln>
                  </pic:spPr>
                </pic:pic>
              </a:graphicData>
            </a:graphic>
          </wp:inline>
        </w:drawing>
      </w:r>
    </w:p>
    <w:p w:rsidR="00963AA0" w:rsidRDefault="00963AA0" w:rsidP="00963AA0">
      <w:pPr>
        <w:spacing w:after="0"/>
        <w:rPr>
          <w:rFonts w:ascii="Cambria" w:eastAsia="Cambria" w:hAnsi="Cambria" w:cs="B Nazanin"/>
        </w:rPr>
      </w:pPr>
      <w:r>
        <w:rPr>
          <w:rFonts w:cs="B Nazanin"/>
          <w:rtl/>
        </w:rPr>
        <w:lastRenderedPageBreak/>
        <w:br w:type="page"/>
      </w:r>
    </w:p>
    <w:p w:rsidR="001E2880" w:rsidRPr="006D54E3" w:rsidRDefault="001E2880" w:rsidP="00963AA0">
      <w:pPr>
        <w:bidi/>
        <w:spacing w:after="120" w:line="240" w:lineRule="auto"/>
        <w:jc w:val="center"/>
        <w:rPr>
          <w:rFonts w:cs="B Nazanin"/>
          <w:b/>
          <w:bCs/>
          <w:sz w:val="28"/>
          <w:szCs w:val="28"/>
          <w:rtl/>
        </w:rPr>
      </w:pPr>
      <w:r w:rsidRPr="00315EB3">
        <w:rPr>
          <w:rFonts w:cs="B Nazanin" w:hint="cs"/>
          <w:b/>
          <w:bCs/>
          <w:rtl/>
          <w:lang w:bidi="fa-IR"/>
        </w:rPr>
        <w:lastRenderedPageBreak/>
        <w:t xml:space="preserve">جدول </w:t>
      </w:r>
      <w:r w:rsidR="00FD2CC7" w:rsidRPr="00315EB3">
        <w:rPr>
          <w:rFonts w:cs="B Nazanin" w:hint="cs"/>
          <w:b/>
          <w:bCs/>
          <w:rtl/>
          <w:lang w:bidi="fa-IR"/>
        </w:rPr>
        <w:t>3</w:t>
      </w:r>
      <w:r w:rsidR="003212DA" w:rsidRPr="00315EB3">
        <w:rPr>
          <w:rFonts w:cs="B Nazanin" w:hint="cs"/>
          <w:b/>
          <w:bCs/>
          <w:rtl/>
          <w:lang w:bidi="fa-IR"/>
        </w:rPr>
        <w:t xml:space="preserve"> -</w:t>
      </w:r>
      <w:r w:rsidRPr="00315EB3">
        <w:rPr>
          <w:rFonts w:cs="B Nazanin" w:hint="cs"/>
          <w:b/>
          <w:bCs/>
          <w:rtl/>
          <w:lang w:bidi="fa-IR"/>
        </w:rPr>
        <w:t xml:space="preserve"> تعداد نیروهای </w:t>
      </w:r>
      <w:r w:rsidR="00E520CD" w:rsidRPr="00315EB3">
        <w:rPr>
          <w:rFonts w:cs="B Nazanin" w:hint="cs"/>
          <w:b/>
          <w:bCs/>
          <w:rtl/>
          <w:lang w:bidi="fa-IR"/>
        </w:rPr>
        <w:t>اورتز</w:t>
      </w:r>
      <w:r w:rsidRPr="00315EB3">
        <w:rPr>
          <w:rFonts w:cs="B Nazanin" w:hint="cs"/>
          <w:b/>
          <w:bCs/>
          <w:rtl/>
          <w:lang w:bidi="fa-IR"/>
        </w:rPr>
        <w:t xml:space="preserve"> </w:t>
      </w:r>
      <w:r w:rsidR="00850C76" w:rsidRPr="00315EB3">
        <w:rPr>
          <w:rFonts w:cs="B Nazanin" w:hint="cs"/>
          <w:b/>
          <w:bCs/>
          <w:rtl/>
          <w:lang w:bidi="fa-IR"/>
        </w:rPr>
        <w:t xml:space="preserve">و </w:t>
      </w:r>
      <w:r w:rsidRPr="00315EB3">
        <w:rPr>
          <w:rFonts w:cs="B Nazanin" w:hint="cs"/>
          <w:b/>
          <w:bCs/>
          <w:rtl/>
          <w:lang w:bidi="fa-IR"/>
        </w:rPr>
        <w:t xml:space="preserve">پروتز </w:t>
      </w:r>
      <w:r w:rsidR="006D54E3" w:rsidRPr="00315EB3">
        <w:rPr>
          <w:rFonts w:cs="B Nazanin" w:hint="cs"/>
          <w:b/>
          <w:bCs/>
          <w:rtl/>
          <w:lang w:bidi="fa-IR"/>
        </w:rPr>
        <w:t>به ازای</w:t>
      </w:r>
      <w:r w:rsidRPr="00315EB3">
        <w:rPr>
          <w:rFonts w:cs="B Nazanin"/>
          <w:b/>
          <w:bCs/>
          <w:rtl/>
          <w:lang w:bidi="fa-IR"/>
        </w:rPr>
        <w:t xml:space="preserve"> </w:t>
      </w:r>
      <w:r w:rsidRPr="00315EB3">
        <w:rPr>
          <w:rFonts w:cs="B Nazanin" w:hint="cs"/>
          <w:b/>
          <w:bCs/>
          <w:rtl/>
          <w:lang w:bidi="fa-IR"/>
        </w:rPr>
        <w:t>ی</w:t>
      </w:r>
      <w:r w:rsidRPr="00315EB3">
        <w:rPr>
          <w:rFonts w:cs="B Nazanin" w:hint="eastAsia"/>
          <w:b/>
          <w:bCs/>
          <w:rtl/>
          <w:lang w:bidi="fa-IR"/>
        </w:rPr>
        <w:t>ک‌</w:t>
      </w:r>
      <w:r w:rsidR="00850C76" w:rsidRPr="00315EB3">
        <w:rPr>
          <w:rFonts w:cs="B Nazanin" w:hint="cs"/>
          <w:b/>
          <w:bCs/>
          <w:rtl/>
          <w:lang w:bidi="fa-IR"/>
        </w:rPr>
        <w:t xml:space="preserve"> </w:t>
      </w:r>
      <w:r w:rsidRPr="00315EB3">
        <w:rPr>
          <w:rFonts w:cs="B Nazanin" w:hint="eastAsia"/>
          <w:b/>
          <w:bCs/>
          <w:rtl/>
          <w:lang w:bidi="fa-IR"/>
        </w:rPr>
        <w:t>م</w:t>
      </w:r>
      <w:r w:rsidRPr="00315EB3">
        <w:rPr>
          <w:rFonts w:cs="B Nazanin" w:hint="cs"/>
          <w:b/>
          <w:bCs/>
          <w:rtl/>
          <w:lang w:bidi="fa-IR"/>
        </w:rPr>
        <w:t>ی</w:t>
      </w:r>
      <w:r w:rsidRPr="00315EB3">
        <w:rPr>
          <w:rFonts w:cs="B Nazanin" w:hint="eastAsia"/>
          <w:b/>
          <w:bCs/>
          <w:rtl/>
          <w:lang w:bidi="fa-IR"/>
        </w:rPr>
        <w:t>ل</w:t>
      </w:r>
      <w:r w:rsidRPr="00315EB3">
        <w:rPr>
          <w:rFonts w:cs="B Nazanin" w:hint="cs"/>
          <w:b/>
          <w:bCs/>
          <w:rtl/>
          <w:lang w:bidi="fa-IR"/>
        </w:rPr>
        <w:t>ی</w:t>
      </w:r>
      <w:r w:rsidRPr="00315EB3">
        <w:rPr>
          <w:rFonts w:cs="B Nazanin" w:hint="eastAsia"/>
          <w:b/>
          <w:bCs/>
          <w:rtl/>
          <w:lang w:bidi="fa-IR"/>
        </w:rPr>
        <w:t>ون</w:t>
      </w:r>
      <w:r w:rsidRPr="00315EB3">
        <w:rPr>
          <w:rFonts w:cs="B Nazanin"/>
          <w:b/>
          <w:bCs/>
          <w:rtl/>
          <w:lang w:bidi="fa-IR"/>
        </w:rPr>
        <w:t xml:space="preserve"> نفر جمع</w:t>
      </w:r>
      <w:r w:rsidRPr="00315EB3">
        <w:rPr>
          <w:rFonts w:cs="B Nazanin" w:hint="cs"/>
          <w:b/>
          <w:bCs/>
          <w:rtl/>
          <w:lang w:bidi="fa-IR"/>
        </w:rPr>
        <w:t>ی</w:t>
      </w:r>
      <w:r w:rsidRPr="00315EB3">
        <w:rPr>
          <w:rFonts w:cs="B Nazanin" w:hint="eastAsia"/>
          <w:b/>
          <w:bCs/>
          <w:rtl/>
          <w:lang w:bidi="fa-IR"/>
        </w:rPr>
        <w:t>ت</w:t>
      </w:r>
      <w:r w:rsidRPr="00315EB3">
        <w:rPr>
          <w:rFonts w:cs="B Nazanin"/>
          <w:b/>
          <w:bCs/>
          <w:rtl/>
          <w:lang w:bidi="fa-IR"/>
        </w:rPr>
        <w:t xml:space="preserve"> </w:t>
      </w:r>
      <w:r w:rsidRPr="00315EB3">
        <w:rPr>
          <w:rFonts w:cs="B Nazanin" w:hint="cs"/>
          <w:b/>
          <w:bCs/>
          <w:rtl/>
          <w:lang w:bidi="fa-IR"/>
        </w:rPr>
        <w:t xml:space="preserve">در کشورهای مختلف و مقایسه </w:t>
      </w:r>
      <w:r w:rsidR="00315EB3">
        <w:rPr>
          <w:rFonts w:cs="B Nazanin" w:hint="cs"/>
          <w:b/>
          <w:bCs/>
          <w:rtl/>
          <w:lang w:bidi="fa-IR"/>
        </w:rPr>
        <w:t xml:space="preserve">آن </w:t>
      </w:r>
      <w:r w:rsidRPr="00315EB3">
        <w:rPr>
          <w:rFonts w:cs="B Nazanin" w:hint="cs"/>
          <w:b/>
          <w:bCs/>
          <w:rtl/>
          <w:lang w:bidi="fa-IR"/>
        </w:rPr>
        <w:t>با ایران</w:t>
      </w:r>
    </w:p>
    <w:tbl>
      <w:tblPr>
        <w:tblStyle w:val="GridTable4Accent1"/>
        <w:bidiVisual/>
        <w:tblW w:w="7121" w:type="dxa"/>
        <w:jc w:val="center"/>
        <w:tblLook w:val="04A0"/>
      </w:tblPr>
      <w:tblGrid>
        <w:gridCol w:w="2171"/>
        <w:gridCol w:w="1980"/>
        <w:gridCol w:w="2970"/>
      </w:tblGrid>
      <w:tr w:rsidR="000C6CE4" w:rsidRPr="00714909" w:rsidTr="000C6CE4">
        <w:trPr>
          <w:cnfStyle w:val="100000000000"/>
          <w:trHeight w:val="20"/>
          <w:jc w:val="center"/>
        </w:trPr>
        <w:tc>
          <w:tcPr>
            <w:cnfStyle w:val="001000000000"/>
            <w:tcW w:w="2171" w:type="dxa"/>
            <w:tcBorders>
              <w:right w:val="single" w:sz="4" w:space="0" w:color="FFFFFF" w:themeColor="background1"/>
            </w:tcBorders>
            <w:hideMark/>
          </w:tcPr>
          <w:p w:rsidR="000C6CE4" w:rsidRPr="00315EB3" w:rsidRDefault="000C6CE4" w:rsidP="000C6CE4">
            <w:pPr>
              <w:bidi/>
              <w:jc w:val="center"/>
              <w:rPr>
                <w:rFonts w:eastAsia="Times New Roman" w:cs="B Nazanin"/>
                <w:caps/>
              </w:rPr>
            </w:pPr>
            <w:r w:rsidRPr="00315EB3">
              <w:rPr>
                <w:rFonts w:eastAsia="Times New Roman" w:cs="B Nazanin" w:hint="cs"/>
                <w:caps/>
                <w:rtl/>
                <w:lang w:bidi="fa-IR"/>
              </w:rPr>
              <w:t>کشور</w:t>
            </w:r>
          </w:p>
        </w:tc>
        <w:tc>
          <w:tcPr>
            <w:tcW w:w="1980" w:type="dxa"/>
            <w:tcBorders>
              <w:left w:val="single" w:sz="4" w:space="0" w:color="FFFFFF" w:themeColor="background1"/>
              <w:right w:val="single" w:sz="4" w:space="0" w:color="FFFFFF" w:themeColor="background1"/>
            </w:tcBorders>
            <w:hideMark/>
          </w:tcPr>
          <w:p w:rsidR="000C6CE4" w:rsidRPr="00315EB3" w:rsidRDefault="000C6CE4" w:rsidP="000C6CE4">
            <w:pPr>
              <w:bidi/>
              <w:jc w:val="center"/>
              <w:cnfStyle w:val="100000000000"/>
              <w:rPr>
                <w:rFonts w:eastAsia="Times New Roman" w:cs="B Nazanin"/>
                <w:caps/>
                <w:rtl/>
              </w:rPr>
            </w:pPr>
            <w:r w:rsidRPr="00315EB3">
              <w:rPr>
                <w:rFonts w:eastAsia="Times New Roman" w:cs="B Nazanin" w:hint="cs"/>
                <w:caps/>
                <w:rtl/>
                <w:lang w:bidi="fa-IR"/>
              </w:rPr>
              <w:t>سال</w:t>
            </w:r>
          </w:p>
        </w:tc>
        <w:tc>
          <w:tcPr>
            <w:tcW w:w="2970" w:type="dxa"/>
            <w:tcBorders>
              <w:left w:val="single" w:sz="4" w:space="0" w:color="FFFFFF" w:themeColor="background1"/>
            </w:tcBorders>
            <w:hideMark/>
          </w:tcPr>
          <w:p w:rsidR="000C6CE4" w:rsidRPr="00315EB3" w:rsidRDefault="000C6CE4" w:rsidP="000C6CE4">
            <w:pPr>
              <w:bidi/>
              <w:jc w:val="center"/>
              <w:cnfStyle w:val="100000000000"/>
              <w:rPr>
                <w:rFonts w:eastAsia="Times New Roman" w:cs="B Nazanin"/>
                <w:caps/>
                <w:rtl/>
              </w:rPr>
            </w:pPr>
            <w:r w:rsidRPr="000C6CE4">
              <w:rPr>
                <w:rFonts w:eastAsia="Times New Roman" w:cs="B Nazanin" w:hint="cs"/>
                <w:caps/>
                <w:rtl/>
                <w:lang w:bidi="fa-IR"/>
              </w:rPr>
              <w:t xml:space="preserve">تعداد </w:t>
            </w:r>
            <w:r w:rsidRPr="00531DB1">
              <w:rPr>
                <w:rFonts w:eastAsia="Times New Roman" w:cs="B Nazanin" w:hint="cs"/>
                <w:caps/>
                <w:rtl/>
                <w:lang w:bidi="fa-IR"/>
              </w:rPr>
              <w:t>به ازای یک‌میلیون نفر جمعیت</w:t>
            </w:r>
          </w:p>
        </w:tc>
      </w:tr>
      <w:tr w:rsidR="001E2880" w:rsidRPr="00714909" w:rsidTr="000C6CE4">
        <w:trPr>
          <w:cnfStyle w:val="000000100000"/>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مجارستان</w:t>
            </w:r>
          </w:p>
        </w:tc>
        <w:tc>
          <w:tcPr>
            <w:tcW w:w="1980" w:type="dxa"/>
            <w:hideMark/>
          </w:tcPr>
          <w:p w:rsidR="001E2880" w:rsidRPr="00315EB3" w:rsidRDefault="001E2880" w:rsidP="000A36F2">
            <w:pPr>
              <w:bidi/>
              <w:jc w:val="center"/>
              <w:cnfStyle w:val="0000001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100000"/>
              <w:rPr>
                <w:rFonts w:eastAsia="Times New Roman" w:cs="B Nazanin"/>
                <w:rtl/>
              </w:rPr>
            </w:pPr>
            <w:r w:rsidRPr="00315EB3">
              <w:rPr>
                <w:rFonts w:eastAsia="Times New Roman" w:cs="B Nazanin" w:hint="cs"/>
                <w:rtl/>
                <w:lang w:bidi="fa-IR"/>
              </w:rPr>
              <w:t>31</w:t>
            </w:r>
          </w:p>
        </w:tc>
      </w:tr>
      <w:tr w:rsidR="001E2880" w:rsidRPr="00714909" w:rsidTr="000C6CE4">
        <w:trPr>
          <w:trHeight w:val="20"/>
          <w:jc w:val="center"/>
        </w:trPr>
        <w:tc>
          <w:tcPr>
            <w:cnfStyle w:val="001000000000"/>
            <w:tcW w:w="2171" w:type="dxa"/>
            <w:hideMark/>
          </w:tcPr>
          <w:p w:rsidR="001E2880" w:rsidRPr="00315EB3" w:rsidRDefault="00315EB3" w:rsidP="0093743B">
            <w:pPr>
              <w:bidi/>
              <w:jc w:val="center"/>
              <w:rPr>
                <w:rFonts w:eastAsia="Times New Roman" w:cs="B Nazanin"/>
                <w:b w:val="0"/>
                <w:bCs w:val="0"/>
                <w:caps/>
                <w:rtl/>
              </w:rPr>
            </w:pPr>
            <w:r w:rsidRPr="00315EB3">
              <w:rPr>
                <w:rFonts w:eastAsia="Times New Roman" w:cs="B Nazanin" w:hint="cs"/>
                <w:b w:val="0"/>
                <w:bCs w:val="0"/>
                <w:caps/>
                <w:rtl/>
                <w:lang w:bidi="fa-IR"/>
              </w:rPr>
              <w:t>آ</w:t>
            </w:r>
            <w:r w:rsidR="001E2880" w:rsidRPr="00315EB3">
              <w:rPr>
                <w:rFonts w:eastAsia="Times New Roman" w:cs="B Nazanin" w:hint="cs"/>
                <w:b w:val="0"/>
                <w:bCs w:val="0"/>
                <w:caps/>
                <w:rtl/>
                <w:lang w:bidi="fa-IR"/>
              </w:rPr>
              <w:t>مریکا</w:t>
            </w:r>
          </w:p>
        </w:tc>
        <w:tc>
          <w:tcPr>
            <w:tcW w:w="1980" w:type="dxa"/>
            <w:hideMark/>
          </w:tcPr>
          <w:p w:rsidR="001E2880" w:rsidRPr="00315EB3" w:rsidRDefault="001E2880" w:rsidP="000A36F2">
            <w:pPr>
              <w:bidi/>
              <w:jc w:val="center"/>
              <w:cnfStyle w:val="000000000000"/>
              <w:rPr>
                <w:rFonts w:ascii="Arial" w:eastAsia="Times New Roman" w:hAnsi="Arial" w:cs="B Nazanin"/>
                <w:rtl/>
              </w:rPr>
            </w:pPr>
            <w:r w:rsidRPr="00315EB3">
              <w:rPr>
                <w:rFonts w:ascii="Arial" w:eastAsia="Times New Roman" w:hAnsi="Arial" w:cs="B Nazanin" w:hint="cs"/>
                <w:rtl/>
                <w:lang w:bidi="fa-IR"/>
              </w:rPr>
              <w:t>2014</w:t>
            </w:r>
          </w:p>
        </w:tc>
        <w:tc>
          <w:tcPr>
            <w:tcW w:w="2970" w:type="dxa"/>
            <w:hideMark/>
          </w:tcPr>
          <w:p w:rsidR="001E2880" w:rsidRPr="00315EB3" w:rsidRDefault="001E2880" w:rsidP="000A36F2">
            <w:pPr>
              <w:bidi/>
              <w:jc w:val="center"/>
              <w:cnfStyle w:val="000000000000"/>
              <w:rPr>
                <w:rFonts w:eastAsia="Times New Roman" w:cs="B Nazanin"/>
                <w:rtl/>
              </w:rPr>
            </w:pPr>
            <w:r w:rsidRPr="00315EB3">
              <w:rPr>
                <w:rFonts w:eastAsia="Times New Roman" w:cs="B Nazanin" w:hint="cs"/>
                <w:rtl/>
                <w:lang w:bidi="fa-IR"/>
              </w:rPr>
              <w:t>26</w:t>
            </w:r>
          </w:p>
        </w:tc>
      </w:tr>
      <w:tr w:rsidR="001E2880" w:rsidRPr="00714909" w:rsidTr="000C6CE4">
        <w:trPr>
          <w:cnfStyle w:val="000000100000"/>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بوسنی و هرزگوین</w:t>
            </w:r>
          </w:p>
        </w:tc>
        <w:tc>
          <w:tcPr>
            <w:tcW w:w="1980" w:type="dxa"/>
            <w:hideMark/>
          </w:tcPr>
          <w:p w:rsidR="001E2880" w:rsidRPr="00315EB3" w:rsidRDefault="001E2880" w:rsidP="000A36F2">
            <w:pPr>
              <w:bidi/>
              <w:jc w:val="center"/>
              <w:cnfStyle w:val="0000001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100000"/>
              <w:rPr>
                <w:rFonts w:eastAsia="Times New Roman" w:cs="B Nazanin"/>
                <w:rtl/>
              </w:rPr>
            </w:pPr>
            <w:r w:rsidRPr="00315EB3">
              <w:rPr>
                <w:rFonts w:eastAsia="Times New Roman" w:cs="B Nazanin" w:hint="cs"/>
                <w:rtl/>
                <w:lang w:bidi="fa-IR"/>
              </w:rPr>
              <w:t>26</w:t>
            </w:r>
          </w:p>
        </w:tc>
      </w:tr>
      <w:tr w:rsidR="001E2880" w:rsidRPr="00714909" w:rsidTr="000C6CE4">
        <w:trPr>
          <w:trHeight w:val="20"/>
          <w:jc w:val="center"/>
        </w:trPr>
        <w:tc>
          <w:tcPr>
            <w:cnfStyle w:val="001000000000"/>
            <w:tcW w:w="2171" w:type="dxa"/>
            <w:hideMark/>
          </w:tcPr>
          <w:p w:rsidR="001E2880" w:rsidRPr="00315EB3" w:rsidRDefault="001E2880" w:rsidP="0093743B">
            <w:pPr>
              <w:bidi/>
              <w:jc w:val="center"/>
              <w:rPr>
                <w:rFonts w:eastAsia="Times New Roman" w:cs="B Nazanin"/>
                <w:caps/>
                <w:rtl/>
              </w:rPr>
            </w:pPr>
            <w:r w:rsidRPr="00315EB3">
              <w:rPr>
                <w:rFonts w:eastAsia="Times New Roman" w:cs="B Nazanin" w:hint="cs"/>
                <w:caps/>
                <w:sz w:val="20"/>
                <w:szCs w:val="20"/>
                <w:rtl/>
                <w:lang w:bidi="fa-IR"/>
              </w:rPr>
              <w:t>ایران</w:t>
            </w:r>
          </w:p>
        </w:tc>
        <w:tc>
          <w:tcPr>
            <w:tcW w:w="1980" w:type="dxa"/>
            <w:hideMark/>
          </w:tcPr>
          <w:p w:rsidR="001E2880" w:rsidRPr="00315EB3" w:rsidRDefault="001E2880" w:rsidP="000A36F2">
            <w:pPr>
              <w:bidi/>
              <w:jc w:val="center"/>
              <w:cnfStyle w:val="000000000000"/>
              <w:rPr>
                <w:rFonts w:ascii="Arial" w:eastAsia="Times New Roman" w:hAnsi="Arial" w:cs="B Nazanin"/>
                <w:rtl/>
              </w:rPr>
            </w:pPr>
            <w:r w:rsidRPr="00315EB3">
              <w:rPr>
                <w:rFonts w:ascii="Arial" w:eastAsia="Times New Roman" w:hAnsi="Arial" w:cs="B Nazanin" w:hint="cs"/>
                <w:rtl/>
                <w:lang w:bidi="fa-IR"/>
              </w:rPr>
              <w:t>2018</w:t>
            </w:r>
          </w:p>
        </w:tc>
        <w:tc>
          <w:tcPr>
            <w:tcW w:w="2970" w:type="dxa"/>
            <w:hideMark/>
          </w:tcPr>
          <w:p w:rsidR="001E2880" w:rsidRPr="00315EB3" w:rsidRDefault="001E2880" w:rsidP="000A36F2">
            <w:pPr>
              <w:bidi/>
              <w:jc w:val="center"/>
              <w:cnfStyle w:val="000000000000"/>
              <w:rPr>
                <w:rFonts w:eastAsia="Times New Roman" w:cs="B Nazanin"/>
                <w:b/>
                <w:bCs/>
                <w:rtl/>
              </w:rPr>
            </w:pPr>
            <w:r w:rsidRPr="00315EB3">
              <w:rPr>
                <w:rFonts w:eastAsia="Times New Roman" w:cs="B Nazanin" w:hint="cs"/>
                <w:b/>
                <w:bCs/>
                <w:sz w:val="20"/>
                <w:szCs w:val="20"/>
                <w:rtl/>
                <w:lang w:bidi="fa-IR"/>
              </w:rPr>
              <w:t>25</w:t>
            </w:r>
          </w:p>
        </w:tc>
      </w:tr>
      <w:tr w:rsidR="001E2880" w:rsidRPr="00714909" w:rsidTr="000C6CE4">
        <w:trPr>
          <w:cnfStyle w:val="000000100000"/>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ترکیه</w:t>
            </w:r>
          </w:p>
        </w:tc>
        <w:tc>
          <w:tcPr>
            <w:tcW w:w="1980" w:type="dxa"/>
            <w:hideMark/>
          </w:tcPr>
          <w:p w:rsidR="001E2880" w:rsidRPr="00315EB3" w:rsidRDefault="001E2880" w:rsidP="000A36F2">
            <w:pPr>
              <w:bidi/>
              <w:jc w:val="center"/>
              <w:cnfStyle w:val="0000001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100000"/>
              <w:rPr>
                <w:rFonts w:eastAsia="Times New Roman" w:cs="B Nazanin"/>
                <w:rtl/>
              </w:rPr>
            </w:pPr>
            <w:r w:rsidRPr="00315EB3">
              <w:rPr>
                <w:rFonts w:eastAsia="Times New Roman" w:cs="B Nazanin" w:hint="cs"/>
                <w:rtl/>
                <w:lang w:bidi="fa-IR"/>
              </w:rPr>
              <w:t>25</w:t>
            </w:r>
          </w:p>
        </w:tc>
      </w:tr>
      <w:tr w:rsidR="001E2880" w:rsidRPr="00714909" w:rsidTr="000C6CE4">
        <w:trPr>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استرالیا</w:t>
            </w:r>
          </w:p>
        </w:tc>
        <w:tc>
          <w:tcPr>
            <w:tcW w:w="1980" w:type="dxa"/>
            <w:hideMark/>
          </w:tcPr>
          <w:p w:rsidR="001E2880" w:rsidRPr="00315EB3" w:rsidRDefault="001E2880" w:rsidP="000A36F2">
            <w:pPr>
              <w:bidi/>
              <w:jc w:val="center"/>
              <w:cnfStyle w:val="000000000000"/>
              <w:rPr>
                <w:rFonts w:ascii="Arial" w:eastAsia="Times New Roman" w:hAnsi="Arial" w:cs="B Nazanin"/>
                <w:rtl/>
              </w:rPr>
            </w:pPr>
            <w:r w:rsidRPr="00315EB3">
              <w:rPr>
                <w:rFonts w:ascii="Arial" w:eastAsia="Times New Roman" w:hAnsi="Arial" w:cs="B Nazanin" w:hint="cs"/>
                <w:rtl/>
                <w:lang w:bidi="fa-IR"/>
              </w:rPr>
              <w:t>2016</w:t>
            </w:r>
          </w:p>
        </w:tc>
        <w:tc>
          <w:tcPr>
            <w:tcW w:w="2970" w:type="dxa"/>
            <w:hideMark/>
          </w:tcPr>
          <w:p w:rsidR="001E2880" w:rsidRPr="00315EB3" w:rsidRDefault="001E2880" w:rsidP="000A36F2">
            <w:pPr>
              <w:bidi/>
              <w:jc w:val="center"/>
              <w:cnfStyle w:val="000000000000"/>
              <w:rPr>
                <w:rFonts w:eastAsia="Times New Roman" w:cs="B Nazanin"/>
                <w:rtl/>
              </w:rPr>
            </w:pPr>
            <w:r w:rsidRPr="00315EB3">
              <w:rPr>
                <w:rFonts w:eastAsia="Times New Roman" w:cs="B Nazanin" w:hint="cs"/>
                <w:rtl/>
                <w:lang w:bidi="fa-IR"/>
              </w:rPr>
              <w:t>17</w:t>
            </w:r>
          </w:p>
        </w:tc>
      </w:tr>
      <w:tr w:rsidR="001E2880" w:rsidRPr="00714909" w:rsidTr="000C6CE4">
        <w:trPr>
          <w:cnfStyle w:val="000000100000"/>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بریتانیا</w:t>
            </w:r>
          </w:p>
        </w:tc>
        <w:tc>
          <w:tcPr>
            <w:tcW w:w="1980" w:type="dxa"/>
            <w:hideMark/>
          </w:tcPr>
          <w:p w:rsidR="001E2880" w:rsidRPr="00315EB3" w:rsidRDefault="001E2880" w:rsidP="000A36F2">
            <w:pPr>
              <w:bidi/>
              <w:jc w:val="center"/>
              <w:cnfStyle w:val="0000001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100000"/>
              <w:rPr>
                <w:rFonts w:eastAsia="Times New Roman" w:cs="B Nazanin"/>
                <w:rtl/>
              </w:rPr>
            </w:pPr>
            <w:r w:rsidRPr="00315EB3">
              <w:rPr>
                <w:rFonts w:eastAsia="Times New Roman" w:cs="B Nazanin" w:hint="cs"/>
                <w:rtl/>
                <w:lang w:bidi="fa-IR"/>
              </w:rPr>
              <w:t>16</w:t>
            </w:r>
          </w:p>
        </w:tc>
      </w:tr>
      <w:tr w:rsidR="001E2880" w:rsidRPr="00714909" w:rsidTr="000C6CE4">
        <w:trPr>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ا</w:t>
            </w:r>
            <w:r w:rsidR="00315EB3" w:rsidRPr="00315EB3">
              <w:rPr>
                <w:rFonts w:eastAsia="Times New Roman" w:cs="B Nazanin" w:hint="cs"/>
                <w:b w:val="0"/>
                <w:bCs w:val="0"/>
                <w:caps/>
                <w:rtl/>
                <w:lang w:bidi="fa-IR"/>
              </w:rPr>
              <w:t>و</w:t>
            </w:r>
            <w:r w:rsidRPr="00315EB3">
              <w:rPr>
                <w:rFonts w:eastAsia="Times New Roman" w:cs="B Nazanin" w:hint="cs"/>
                <w:b w:val="0"/>
                <w:bCs w:val="0"/>
                <w:caps/>
                <w:rtl/>
                <w:lang w:bidi="fa-IR"/>
              </w:rPr>
              <w:t>روگوئه</w:t>
            </w:r>
          </w:p>
        </w:tc>
        <w:tc>
          <w:tcPr>
            <w:tcW w:w="1980" w:type="dxa"/>
            <w:hideMark/>
          </w:tcPr>
          <w:p w:rsidR="001E2880" w:rsidRPr="00315EB3" w:rsidRDefault="001E2880" w:rsidP="000A36F2">
            <w:pPr>
              <w:bidi/>
              <w:jc w:val="center"/>
              <w:cnfStyle w:val="0000000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000000"/>
              <w:rPr>
                <w:rFonts w:eastAsia="Times New Roman" w:cs="B Nazanin"/>
                <w:rtl/>
              </w:rPr>
            </w:pPr>
            <w:r w:rsidRPr="00315EB3">
              <w:rPr>
                <w:rFonts w:eastAsia="Times New Roman" w:cs="B Nazanin" w:hint="cs"/>
                <w:rtl/>
                <w:lang w:bidi="fa-IR"/>
              </w:rPr>
              <w:t>11</w:t>
            </w:r>
          </w:p>
        </w:tc>
      </w:tr>
      <w:tr w:rsidR="001E2880" w:rsidRPr="00714909" w:rsidTr="000C6CE4">
        <w:trPr>
          <w:cnfStyle w:val="000000100000"/>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لبنان</w:t>
            </w:r>
          </w:p>
        </w:tc>
        <w:tc>
          <w:tcPr>
            <w:tcW w:w="1980" w:type="dxa"/>
            <w:hideMark/>
          </w:tcPr>
          <w:p w:rsidR="001E2880" w:rsidRPr="00315EB3" w:rsidRDefault="001E2880" w:rsidP="000A36F2">
            <w:pPr>
              <w:bidi/>
              <w:jc w:val="center"/>
              <w:cnfStyle w:val="0000001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100000"/>
              <w:rPr>
                <w:rFonts w:eastAsia="Times New Roman" w:cs="B Nazanin"/>
                <w:rtl/>
              </w:rPr>
            </w:pPr>
            <w:r w:rsidRPr="00315EB3">
              <w:rPr>
                <w:rFonts w:eastAsia="Times New Roman" w:cs="B Nazanin" w:hint="cs"/>
                <w:rtl/>
                <w:lang w:bidi="fa-IR"/>
              </w:rPr>
              <w:t>6</w:t>
            </w:r>
          </w:p>
        </w:tc>
      </w:tr>
      <w:tr w:rsidR="001E2880" w:rsidRPr="00714909" w:rsidTr="000C6CE4">
        <w:trPr>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آرژانتین</w:t>
            </w:r>
          </w:p>
        </w:tc>
        <w:tc>
          <w:tcPr>
            <w:tcW w:w="1980" w:type="dxa"/>
            <w:hideMark/>
          </w:tcPr>
          <w:p w:rsidR="001E2880" w:rsidRPr="00315EB3" w:rsidRDefault="001E2880" w:rsidP="000A36F2">
            <w:pPr>
              <w:bidi/>
              <w:jc w:val="center"/>
              <w:cnfStyle w:val="0000000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000000"/>
              <w:rPr>
                <w:rFonts w:eastAsia="Times New Roman" w:cs="B Nazanin"/>
                <w:rtl/>
              </w:rPr>
            </w:pPr>
            <w:r w:rsidRPr="00315EB3">
              <w:rPr>
                <w:rFonts w:eastAsia="Times New Roman" w:cs="B Nazanin" w:hint="cs"/>
                <w:rtl/>
                <w:lang w:bidi="fa-IR"/>
              </w:rPr>
              <w:t>5</w:t>
            </w:r>
          </w:p>
        </w:tc>
      </w:tr>
      <w:tr w:rsidR="001E2880" w:rsidRPr="00714909" w:rsidTr="000C6CE4">
        <w:trPr>
          <w:cnfStyle w:val="000000100000"/>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سریلانکا</w:t>
            </w:r>
          </w:p>
        </w:tc>
        <w:tc>
          <w:tcPr>
            <w:tcW w:w="1980" w:type="dxa"/>
            <w:hideMark/>
          </w:tcPr>
          <w:p w:rsidR="001E2880" w:rsidRPr="00315EB3" w:rsidRDefault="001E2880" w:rsidP="000A36F2">
            <w:pPr>
              <w:bidi/>
              <w:jc w:val="center"/>
              <w:cnfStyle w:val="0000001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100000"/>
              <w:rPr>
                <w:rFonts w:eastAsia="Times New Roman" w:cs="B Nazanin"/>
                <w:rtl/>
              </w:rPr>
            </w:pPr>
            <w:r w:rsidRPr="00315EB3">
              <w:rPr>
                <w:rFonts w:eastAsia="Times New Roman" w:cs="B Nazanin" w:hint="cs"/>
                <w:rtl/>
                <w:lang w:bidi="fa-IR"/>
              </w:rPr>
              <w:t>4</w:t>
            </w:r>
          </w:p>
        </w:tc>
      </w:tr>
      <w:tr w:rsidR="001E2880" w:rsidRPr="00714909" w:rsidTr="000C6CE4">
        <w:trPr>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برزیل</w:t>
            </w:r>
          </w:p>
        </w:tc>
        <w:tc>
          <w:tcPr>
            <w:tcW w:w="1980" w:type="dxa"/>
            <w:hideMark/>
          </w:tcPr>
          <w:p w:rsidR="001E2880" w:rsidRPr="00315EB3" w:rsidRDefault="001E2880" w:rsidP="000A36F2">
            <w:pPr>
              <w:bidi/>
              <w:jc w:val="center"/>
              <w:cnfStyle w:val="0000000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000000"/>
              <w:rPr>
                <w:rFonts w:eastAsia="Times New Roman" w:cs="B Nazanin"/>
                <w:rtl/>
              </w:rPr>
            </w:pPr>
            <w:r w:rsidRPr="00315EB3">
              <w:rPr>
                <w:rFonts w:eastAsia="Times New Roman" w:cs="B Nazanin" w:hint="cs"/>
                <w:rtl/>
                <w:lang w:bidi="fa-IR"/>
              </w:rPr>
              <w:t>2</w:t>
            </w:r>
          </w:p>
        </w:tc>
      </w:tr>
      <w:tr w:rsidR="001E2880" w:rsidRPr="00714909" w:rsidTr="000C6CE4">
        <w:trPr>
          <w:cnfStyle w:val="000000100000"/>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پاراگوئه</w:t>
            </w:r>
          </w:p>
        </w:tc>
        <w:tc>
          <w:tcPr>
            <w:tcW w:w="1980" w:type="dxa"/>
            <w:hideMark/>
          </w:tcPr>
          <w:p w:rsidR="001E2880" w:rsidRPr="00315EB3" w:rsidRDefault="001E2880" w:rsidP="000A36F2">
            <w:pPr>
              <w:bidi/>
              <w:jc w:val="center"/>
              <w:cnfStyle w:val="0000001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100000"/>
              <w:rPr>
                <w:rFonts w:eastAsia="Times New Roman" w:cs="B Nazanin"/>
                <w:rtl/>
              </w:rPr>
            </w:pPr>
            <w:r w:rsidRPr="00315EB3">
              <w:rPr>
                <w:rFonts w:eastAsia="Times New Roman" w:cs="B Nazanin" w:hint="cs"/>
                <w:rtl/>
                <w:lang w:bidi="fa-IR"/>
              </w:rPr>
              <w:t>2</w:t>
            </w:r>
          </w:p>
        </w:tc>
      </w:tr>
      <w:tr w:rsidR="001E2880" w:rsidRPr="00714909" w:rsidTr="000C6CE4">
        <w:trPr>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پرو</w:t>
            </w:r>
          </w:p>
        </w:tc>
        <w:tc>
          <w:tcPr>
            <w:tcW w:w="1980" w:type="dxa"/>
            <w:hideMark/>
          </w:tcPr>
          <w:p w:rsidR="001E2880" w:rsidRPr="00315EB3" w:rsidRDefault="001E2880" w:rsidP="000A36F2">
            <w:pPr>
              <w:bidi/>
              <w:jc w:val="center"/>
              <w:cnfStyle w:val="0000000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000000"/>
              <w:rPr>
                <w:rFonts w:eastAsia="Times New Roman" w:cs="B Nazanin"/>
                <w:rtl/>
              </w:rPr>
            </w:pPr>
            <w:r w:rsidRPr="00315EB3">
              <w:rPr>
                <w:rFonts w:eastAsia="Times New Roman" w:cs="B Nazanin" w:hint="cs"/>
                <w:rtl/>
                <w:lang w:bidi="fa-IR"/>
              </w:rPr>
              <w:t>1</w:t>
            </w:r>
          </w:p>
        </w:tc>
      </w:tr>
      <w:tr w:rsidR="001E2880" w:rsidRPr="00714909" w:rsidTr="000C6CE4">
        <w:trPr>
          <w:cnfStyle w:val="000000100000"/>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اکوادور</w:t>
            </w:r>
          </w:p>
        </w:tc>
        <w:tc>
          <w:tcPr>
            <w:tcW w:w="1980" w:type="dxa"/>
            <w:hideMark/>
          </w:tcPr>
          <w:p w:rsidR="001E2880" w:rsidRPr="00315EB3" w:rsidRDefault="001E2880" w:rsidP="000A36F2">
            <w:pPr>
              <w:bidi/>
              <w:jc w:val="center"/>
              <w:cnfStyle w:val="0000001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100000"/>
              <w:rPr>
                <w:rFonts w:eastAsia="Times New Roman" w:cs="B Nazanin"/>
                <w:rtl/>
              </w:rPr>
            </w:pPr>
            <w:r w:rsidRPr="00315EB3">
              <w:rPr>
                <w:rFonts w:eastAsia="Times New Roman" w:cs="B Nazanin" w:hint="cs"/>
                <w:rtl/>
                <w:lang w:bidi="fa-IR"/>
              </w:rPr>
              <w:t>1</w:t>
            </w:r>
          </w:p>
        </w:tc>
      </w:tr>
      <w:tr w:rsidR="001E2880" w:rsidRPr="00714909" w:rsidTr="000C6CE4">
        <w:trPr>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بولیوی</w:t>
            </w:r>
          </w:p>
        </w:tc>
        <w:tc>
          <w:tcPr>
            <w:tcW w:w="1980" w:type="dxa"/>
            <w:hideMark/>
          </w:tcPr>
          <w:p w:rsidR="001E2880" w:rsidRPr="00315EB3" w:rsidRDefault="001E2880" w:rsidP="000A36F2">
            <w:pPr>
              <w:bidi/>
              <w:jc w:val="center"/>
              <w:cnfStyle w:val="0000000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000000"/>
              <w:rPr>
                <w:rFonts w:eastAsia="Times New Roman" w:cs="B Nazanin"/>
                <w:rtl/>
              </w:rPr>
            </w:pPr>
            <w:r w:rsidRPr="00315EB3">
              <w:rPr>
                <w:rFonts w:eastAsia="Times New Roman" w:cs="B Nazanin" w:hint="cs"/>
                <w:rtl/>
                <w:lang w:bidi="fa-IR"/>
              </w:rPr>
              <w:t>1</w:t>
            </w:r>
          </w:p>
        </w:tc>
      </w:tr>
      <w:tr w:rsidR="001E2880" w:rsidRPr="00714909" w:rsidTr="000C6CE4">
        <w:trPr>
          <w:cnfStyle w:val="000000100000"/>
          <w:trHeight w:val="20"/>
          <w:jc w:val="center"/>
        </w:trPr>
        <w:tc>
          <w:tcPr>
            <w:cnfStyle w:val="001000000000"/>
            <w:tcW w:w="2171" w:type="dxa"/>
            <w:hideMark/>
          </w:tcPr>
          <w:p w:rsidR="001E2880" w:rsidRPr="00315EB3" w:rsidRDefault="001E2880" w:rsidP="0093743B">
            <w:pPr>
              <w:bidi/>
              <w:jc w:val="center"/>
              <w:rPr>
                <w:rFonts w:eastAsia="Times New Roman" w:cs="B Nazanin"/>
                <w:b w:val="0"/>
                <w:bCs w:val="0"/>
                <w:caps/>
                <w:rtl/>
              </w:rPr>
            </w:pPr>
            <w:r w:rsidRPr="00315EB3">
              <w:rPr>
                <w:rFonts w:eastAsia="Times New Roman" w:cs="B Nazanin" w:hint="cs"/>
                <w:b w:val="0"/>
                <w:bCs w:val="0"/>
                <w:caps/>
                <w:rtl/>
                <w:lang w:bidi="fa-IR"/>
              </w:rPr>
              <w:t>شیلی</w:t>
            </w:r>
          </w:p>
        </w:tc>
        <w:tc>
          <w:tcPr>
            <w:tcW w:w="1980" w:type="dxa"/>
            <w:hideMark/>
          </w:tcPr>
          <w:p w:rsidR="001E2880" w:rsidRPr="00315EB3" w:rsidRDefault="001E2880" w:rsidP="000A36F2">
            <w:pPr>
              <w:bidi/>
              <w:jc w:val="center"/>
              <w:cnfStyle w:val="000000100000"/>
              <w:rPr>
                <w:rFonts w:ascii="Arial" w:eastAsia="Times New Roman" w:hAnsi="Arial" w:cs="B Nazanin"/>
                <w:rtl/>
              </w:rPr>
            </w:pPr>
            <w:r w:rsidRPr="00315EB3">
              <w:rPr>
                <w:rFonts w:ascii="Arial" w:eastAsia="Times New Roman" w:hAnsi="Arial" w:cs="B Nazanin" w:hint="cs"/>
                <w:rtl/>
                <w:lang w:bidi="fa-IR"/>
              </w:rPr>
              <w:t>2017</w:t>
            </w:r>
          </w:p>
        </w:tc>
        <w:tc>
          <w:tcPr>
            <w:tcW w:w="2970" w:type="dxa"/>
            <w:hideMark/>
          </w:tcPr>
          <w:p w:rsidR="001E2880" w:rsidRPr="00315EB3" w:rsidRDefault="001E2880" w:rsidP="000A36F2">
            <w:pPr>
              <w:bidi/>
              <w:jc w:val="center"/>
              <w:cnfStyle w:val="000000100000"/>
              <w:rPr>
                <w:rFonts w:eastAsia="Times New Roman" w:cs="B Nazanin"/>
                <w:rtl/>
              </w:rPr>
            </w:pPr>
            <w:r w:rsidRPr="00315EB3">
              <w:rPr>
                <w:rFonts w:eastAsia="Times New Roman" w:cs="B Nazanin" w:hint="cs"/>
                <w:rtl/>
                <w:lang w:bidi="fa-IR"/>
              </w:rPr>
              <w:t>1</w:t>
            </w:r>
          </w:p>
        </w:tc>
      </w:tr>
    </w:tbl>
    <w:p w:rsidR="001E2880" w:rsidRPr="00315EB3" w:rsidRDefault="001E2880" w:rsidP="00963AA0">
      <w:pPr>
        <w:bidi/>
        <w:spacing w:after="120"/>
        <w:jc w:val="center"/>
        <w:rPr>
          <w:rFonts w:ascii="Sakkal Majalla" w:eastAsia="Times New Roman" w:hAnsi="Sakkal Majalla" w:cs="B Nazanin"/>
          <w:sz w:val="18"/>
          <w:szCs w:val="18"/>
          <w:rtl/>
          <w:lang w:bidi="fa-IR"/>
        </w:rPr>
      </w:pPr>
      <w:r w:rsidRPr="00315EB3">
        <w:rPr>
          <w:rFonts w:ascii="Sakkal Majalla" w:eastAsia="Times New Roman" w:hAnsi="Sakkal Majalla" w:cs="B Nazanin" w:hint="cs"/>
          <w:sz w:val="18"/>
          <w:szCs w:val="18"/>
          <w:rtl/>
          <w:lang w:bidi="fa-IR"/>
        </w:rPr>
        <w:t xml:space="preserve">منبع: گزارش </w:t>
      </w:r>
      <w:r w:rsidRPr="00315EB3">
        <w:rPr>
          <w:rFonts w:ascii="Sakkal Majalla" w:eastAsia="Times New Roman" w:hAnsi="Sakkal Majalla" w:cs="B Nazanin"/>
          <w:sz w:val="18"/>
          <w:szCs w:val="18"/>
          <w:rtl/>
          <w:lang w:bidi="fa-IR"/>
        </w:rPr>
        <w:t>برآورد</w:t>
      </w:r>
      <w:r w:rsidRPr="00315EB3">
        <w:rPr>
          <w:rFonts w:ascii="Sakkal Majalla" w:eastAsia="Times New Roman" w:hAnsi="Sakkal Majalla" w:cs="B Nazanin" w:hint="cs"/>
          <w:sz w:val="18"/>
          <w:szCs w:val="18"/>
          <w:rtl/>
          <w:lang w:bidi="fa-IR"/>
        </w:rPr>
        <w:t xml:space="preserve"> نیروی انسانی موردنیاز </w:t>
      </w:r>
      <w:r w:rsidRPr="00315EB3">
        <w:rPr>
          <w:rFonts w:ascii="Sakkal Majalla" w:eastAsia="Times New Roman" w:hAnsi="Sakkal Majalla" w:cs="B Nazanin"/>
          <w:sz w:val="18"/>
          <w:szCs w:val="18"/>
          <w:rtl/>
          <w:lang w:bidi="fa-IR"/>
        </w:rPr>
        <w:t>رشته‌ها</w:t>
      </w:r>
      <w:r w:rsidRPr="00315EB3">
        <w:rPr>
          <w:rFonts w:ascii="Sakkal Majalla" w:eastAsia="Times New Roman" w:hAnsi="Sakkal Majalla" w:cs="B Nazanin" w:hint="cs"/>
          <w:sz w:val="18"/>
          <w:szCs w:val="18"/>
          <w:rtl/>
          <w:lang w:bidi="fa-IR"/>
        </w:rPr>
        <w:t xml:space="preserve">ی علوم پزشکی تا سال </w:t>
      </w:r>
      <w:r w:rsidR="00172B6E">
        <w:rPr>
          <w:rFonts w:ascii="Sakkal Majalla" w:eastAsia="Times New Roman" w:hAnsi="Sakkal Majalla" w:cs="B Nazanin" w:hint="cs"/>
          <w:sz w:val="18"/>
          <w:szCs w:val="18"/>
          <w:rtl/>
          <w:lang w:bidi="fa-IR"/>
        </w:rPr>
        <w:t xml:space="preserve">1404- </w:t>
      </w:r>
      <w:r w:rsidRPr="00315EB3">
        <w:rPr>
          <w:rFonts w:ascii="Sakkal Majalla" w:eastAsia="Times New Roman" w:hAnsi="Sakkal Majalla" w:cs="B Nazanin" w:hint="cs"/>
          <w:sz w:val="18"/>
          <w:szCs w:val="18"/>
          <w:rtl/>
          <w:lang w:bidi="fa-IR"/>
        </w:rPr>
        <w:t xml:space="preserve">گزارش </w:t>
      </w:r>
      <w:r w:rsidRPr="00315EB3">
        <w:rPr>
          <w:rFonts w:ascii="Sakkal Majalla" w:eastAsia="Times New Roman" w:hAnsi="Sakkal Majalla" w:cs="B Nazanin"/>
          <w:sz w:val="18"/>
          <w:szCs w:val="18"/>
          <w:rtl/>
          <w:lang w:bidi="fa-IR"/>
        </w:rPr>
        <w:t>رشته‌ها</w:t>
      </w:r>
      <w:r w:rsidRPr="00315EB3">
        <w:rPr>
          <w:rFonts w:ascii="Sakkal Majalla" w:eastAsia="Times New Roman" w:hAnsi="Sakkal Majalla" w:cs="B Nazanin" w:hint="cs"/>
          <w:sz w:val="18"/>
          <w:szCs w:val="18"/>
          <w:rtl/>
          <w:lang w:bidi="fa-IR"/>
        </w:rPr>
        <w:t>ی توانبخشی (1397)</w:t>
      </w:r>
    </w:p>
    <w:p w:rsidR="001E2880" w:rsidRPr="009D10CC" w:rsidRDefault="00CB4230" w:rsidP="002D34B2">
      <w:pPr>
        <w:pStyle w:val="ListParagraph"/>
        <w:numPr>
          <w:ilvl w:val="0"/>
          <w:numId w:val="25"/>
        </w:numPr>
        <w:bidi/>
        <w:spacing w:after="60"/>
        <w:ind w:left="360"/>
        <w:contextualSpacing w:val="0"/>
        <w:rPr>
          <w:rFonts w:cs="B Nazanin"/>
          <w:b/>
          <w:bCs/>
          <w:rtl/>
        </w:rPr>
      </w:pPr>
      <w:r w:rsidRPr="009D10CC">
        <w:rPr>
          <w:rFonts w:cs="B Nazanin" w:hint="cs"/>
          <w:b/>
          <w:bCs/>
          <w:rtl/>
        </w:rPr>
        <w:t>نیروهای فیزیوتراپی</w:t>
      </w:r>
    </w:p>
    <w:p w:rsidR="001E2880" w:rsidRDefault="001E2880" w:rsidP="00963AA0">
      <w:pPr>
        <w:bidi/>
        <w:spacing w:after="120"/>
        <w:jc w:val="both"/>
        <w:rPr>
          <w:rFonts w:ascii="Sakkal Majalla" w:eastAsia="Times New Roman" w:hAnsi="Sakkal Majalla" w:cs="B Nazanin"/>
          <w:sz w:val="24"/>
          <w:szCs w:val="24"/>
          <w:rtl/>
          <w:lang w:bidi="fa-IR"/>
        </w:rPr>
      </w:pPr>
      <w:r w:rsidRPr="00EB4CCD">
        <w:rPr>
          <w:rFonts w:ascii="Sakkal Majalla" w:eastAsia="Times New Roman" w:hAnsi="Sakkal Majalla" w:cs="B Nazanin" w:hint="cs"/>
          <w:sz w:val="24"/>
          <w:szCs w:val="24"/>
          <w:rtl/>
          <w:lang w:bidi="fa-IR"/>
        </w:rPr>
        <w:t xml:space="preserve">در ایران </w:t>
      </w:r>
      <w:r w:rsidRPr="00EB4CCD">
        <w:rPr>
          <w:rFonts w:cs="B Nazanin" w:hint="cs"/>
          <w:sz w:val="24"/>
          <w:szCs w:val="24"/>
          <w:rtl/>
          <w:lang w:bidi="fa-IR"/>
        </w:rPr>
        <w:t xml:space="preserve">رشد </w:t>
      </w:r>
      <w:r w:rsidR="00850C76" w:rsidRPr="00EB4CCD">
        <w:rPr>
          <w:rFonts w:cs="B Nazanin" w:hint="cs"/>
          <w:sz w:val="24"/>
          <w:szCs w:val="24"/>
          <w:rtl/>
          <w:lang w:bidi="fa-IR"/>
        </w:rPr>
        <w:t xml:space="preserve">تعداد </w:t>
      </w:r>
      <w:r w:rsidRPr="00EB4CCD">
        <w:rPr>
          <w:rFonts w:cs="B Nazanin" w:hint="cs"/>
          <w:sz w:val="24"/>
          <w:szCs w:val="24"/>
          <w:rtl/>
          <w:lang w:bidi="fa-IR"/>
        </w:rPr>
        <w:t>نیروهای فیزیوتراپی بیش از 70</w:t>
      </w:r>
      <w:r w:rsidR="009D10CC">
        <w:rPr>
          <w:rFonts w:cs="B Nazanin" w:hint="cs"/>
          <w:sz w:val="24"/>
          <w:szCs w:val="24"/>
          <w:rtl/>
          <w:lang w:bidi="fa-IR"/>
        </w:rPr>
        <w:t xml:space="preserve"> </w:t>
      </w:r>
      <w:r w:rsidR="00322B90" w:rsidRPr="00EB4CCD">
        <w:rPr>
          <w:rFonts w:cs="B Nazanin" w:hint="cs"/>
          <w:sz w:val="24"/>
          <w:szCs w:val="24"/>
          <w:rtl/>
          <w:lang w:bidi="fa-IR"/>
        </w:rPr>
        <w:t>درصد</w:t>
      </w:r>
      <w:r w:rsidRPr="00EB4CCD">
        <w:rPr>
          <w:rFonts w:cs="B Nazanin" w:hint="cs"/>
          <w:sz w:val="24"/>
          <w:szCs w:val="24"/>
          <w:rtl/>
          <w:lang w:bidi="fa-IR"/>
        </w:rPr>
        <w:t xml:space="preserve"> بوده است.</w:t>
      </w:r>
      <w:r w:rsidRPr="00EB4CCD">
        <w:rPr>
          <w:rFonts w:ascii="Sakkal Majalla" w:eastAsia="Times New Roman" w:hAnsi="Sakkal Majalla" w:cs="B Nazanin" w:hint="cs"/>
          <w:sz w:val="24"/>
          <w:szCs w:val="24"/>
          <w:rtl/>
          <w:lang w:bidi="fa-IR"/>
        </w:rPr>
        <w:t xml:space="preserve"> از</w:t>
      </w:r>
      <w:r w:rsidR="00850C76" w:rsidRPr="00EB4CCD">
        <w:rPr>
          <w:rFonts w:ascii="Sakkal Majalla" w:eastAsia="Times New Roman" w:hAnsi="Sakkal Majalla" w:cs="B Nazanin" w:hint="cs"/>
          <w:sz w:val="24"/>
          <w:szCs w:val="24"/>
          <w:rtl/>
          <w:lang w:bidi="fa-IR"/>
        </w:rPr>
        <w:t xml:space="preserve"> </w:t>
      </w:r>
      <w:r w:rsidRPr="00EB4CCD">
        <w:rPr>
          <w:rFonts w:ascii="Sakkal Majalla" w:eastAsia="Times New Roman" w:hAnsi="Sakkal Majalla" w:cs="B Nazanin" w:hint="cs"/>
          <w:sz w:val="24"/>
          <w:szCs w:val="24"/>
          <w:rtl/>
          <w:lang w:bidi="fa-IR"/>
        </w:rPr>
        <w:t>نظر توزیع</w:t>
      </w:r>
      <w:r w:rsidR="00850C76" w:rsidRPr="00EB4CCD">
        <w:rPr>
          <w:rFonts w:ascii="Sakkal Majalla" w:eastAsia="Times New Roman" w:hAnsi="Sakkal Majalla" w:cs="B Nazanin" w:hint="cs"/>
          <w:sz w:val="24"/>
          <w:szCs w:val="24"/>
          <w:rtl/>
          <w:lang w:bidi="fa-IR"/>
        </w:rPr>
        <w:t>،</w:t>
      </w:r>
      <w:r w:rsidRPr="00EB4CCD">
        <w:rPr>
          <w:rFonts w:ascii="Sakkal Majalla" w:eastAsia="Times New Roman" w:hAnsi="Sakkal Majalla" w:cs="B Nazanin" w:hint="cs"/>
          <w:sz w:val="24"/>
          <w:szCs w:val="24"/>
          <w:rtl/>
          <w:lang w:bidi="fa-IR"/>
        </w:rPr>
        <w:t xml:space="preserve"> </w:t>
      </w:r>
      <w:r w:rsidR="00850C76" w:rsidRPr="00EB4CCD">
        <w:rPr>
          <w:rFonts w:ascii="Sakkal Majalla" w:hAnsi="Sakkal Majalla" w:cs="B Nazanin" w:hint="cs"/>
          <w:sz w:val="24"/>
          <w:szCs w:val="24"/>
          <w:rtl/>
        </w:rPr>
        <w:t xml:space="preserve">تعداد </w:t>
      </w:r>
      <w:r w:rsidRPr="00EB4CCD">
        <w:rPr>
          <w:rFonts w:ascii="Sakkal Majalla" w:hAnsi="Sakkal Majalla" w:cs="B Nazanin" w:hint="cs"/>
          <w:sz w:val="24"/>
          <w:szCs w:val="24"/>
          <w:rtl/>
        </w:rPr>
        <w:t>این نیروها</w:t>
      </w:r>
      <w:r w:rsidRPr="00EB4CCD">
        <w:rPr>
          <w:rFonts w:ascii="Sakkal Majalla" w:hAnsi="Sakkal Majalla" w:cs="B Nazanin"/>
          <w:sz w:val="24"/>
          <w:szCs w:val="24"/>
          <w:rtl/>
        </w:rPr>
        <w:t xml:space="preserve"> </w:t>
      </w:r>
      <w:r w:rsidRPr="00EB4CCD">
        <w:rPr>
          <w:rFonts w:ascii="Sakkal Majalla" w:hAnsi="Sakkal Majalla" w:cs="B Nazanin" w:hint="cs"/>
          <w:sz w:val="24"/>
          <w:szCs w:val="24"/>
          <w:rtl/>
        </w:rPr>
        <w:t>در</w:t>
      </w:r>
      <w:r w:rsidRPr="00EB4CCD">
        <w:rPr>
          <w:rFonts w:ascii="Sakkal Majalla" w:hAnsi="Sakkal Majalla" w:cs="B Nazanin"/>
          <w:sz w:val="24"/>
          <w:szCs w:val="24"/>
          <w:rtl/>
        </w:rPr>
        <w:t xml:space="preserve"> </w:t>
      </w:r>
      <w:r w:rsidRPr="00EB4CCD">
        <w:rPr>
          <w:rFonts w:cs="B Nazanin" w:hint="cs"/>
          <w:sz w:val="24"/>
          <w:szCs w:val="24"/>
          <w:rtl/>
          <w:lang w:bidi="fa-IR"/>
        </w:rPr>
        <w:t>استان‌های برخوردار 26 برابر</w:t>
      </w:r>
      <w:r w:rsidRPr="00EB4CCD">
        <w:rPr>
          <w:rFonts w:cs="B Nazanin"/>
          <w:sz w:val="24"/>
          <w:szCs w:val="24"/>
          <w:rtl/>
          <w:lang w:bidi="fa-IR"/>
        </w:rPr>
        <w:t xml:space="preserve"> </w:t>
      </w:r>
      <w:r w:rsidR="00850C76" w:rsidRPr="00EB4CCD">
        <w:rPr>
          <w:rFonts w:cs="B Nazanin" w:hint="cs"/>
          <w:sz w:val="24"/>
          <w:szCs w:val="24"/>
          <w:rtl/>
          <w:lang w:bidi="fa-IR"/>
        </w:rPr>
        <w:t>استان</w:t>
      </w:r>
      <w:r w:rsidR="00850C76" w:rsidRPr="00EB4CCD">
        <w:rPr>
          <w:rFonts w:cs="B Nazanin"/>
          <w:sz w:val="24"/>
          <w:szCs w:val="24"/>
          <w:rtl/>
          <w:lang w:bidi="fa-IR"/>
        </w:rPr>
        <w:softHyphen/>
      </w:r>
      <w:r w:rsidR="00850C76" w:rsidRPr="00EB4CCD">
        <w:rPr>
          <w:rFonts w:cs="B Nazanin" w:hint="cs"/>
          <w:sz w:val="24"/>
          <w:szCs w:val="24"/>
          <w:rtl/>
          <w:lang w:bidi="fa-IR"/>
        </w:rPr>
        <w:t xml:space="preserve">های </w:t>
      </w:r>
      <w:r w:rsidR="00C16B09">
        <w:rPr>
          <w:rFonts w:cs="B Nazanin" w:hint="cs"/>
          <w:sz w:val="24"/>
          <w:szCs w:val="24"/>
          <w:rtl/>
          <w:lang w:bidi="fa-IR"/>
        </w:rPr>
        <w:t>کم</w:t>
      </w:r>
      <w:r w:rsidR="00C16B09">
        <w:rPr>
          <w:rFonts w:cs="B Nazanin"/>
          <w:sz w:val="24"/>
          <w:szCs w:val="24"/>
          <w:rtl/>
          <w:lang w:bidi="fa-IR"/>
        </w:rPr>
        <w:softHyphen/>
      </w:r>
      <w:r w:rsidRPr="00EB4CCD">
        <w:rPr>
          <w:rFonts w:cs="B Nazanin" w:hint="cs"/>
          <w:sz w:val="24"/>
          <w:szCs w:val="24"/>
          <w:rtl/>
          <w:lang w:bidi="fa-IR"/>
        </w:rPr>
        <w:t xml:space="preserve">برخوردار است. </w:t>
      </w:r>
      <w:r w:rsidRPr="00EB4CCD">
        <w:rPr>
          <w:rFonts w:ascii="Sakkal Majalla" w:eastAsia="Times New Roman" w:hAnsi="Sakkal Majalla" w:cs="B Nazanin" w:hint="cs"/>
          <w:sz w:val="24"/>
          <w:szCs w:val="24"/>
          <w:rtl/>
          <w:lang w:bidi="fa-IR"/>
        </w:rPr>
        <w:t>داده‌ها</w:t>
      </w:r>
      <w:r w:rsidR="00EB4CCD" w:rsidRPr="00EB4CCD">
        <w:rPr>
          <w:rFonts w:ascii="Sakkal Majalla" w:eastAsia="Times New Roman" w:hAnsi="Sakkal Majalla" w:cs="B Nazanin" w:hint="cs"/>
          <w:sz w:val="24"/>
          <w:szCs w:val="24"/>
          <w:rtl/>
          <w:lang w:bidi="fa-IR"/>
        </w:rPr>
        <w:t>ی</w:t>
      </w:r>
      <w:r w:rsidRPr="00EB4CCD">
        <w:rPr>
          <w:rFonts w:ascii="Sakkal Majalla" w:eastAsia="Times New Roman" w:hAnsi="Sakkal Majalla" w:cs="B Nazanin" w:hint="cs"/>
          <w:sz w:val="24"/>
          <w:szCs w:val="24"/>
          <w:rtl/>
          <w:lang w:bidi="fa-IR"/>
        </w:rPr>
        <w:t xml:space="preserve"> جدول</w:t>
      </w:r>
      <w:r w:rsidR="00C16B09">
        <w:rPr>
          <w:rFonts w:ascii="Sakkal Majalla" w:eastAsia="Times New Roman" w:hAnsi="Sakkal Majalla" w:cs="B Nazanin" w:hint="cs"/>
          <w:sz w:val="24"/>
          <w:szCs w:val="24"/>
          <w:rtl/>
          <w:lang w:bidi="fa-IR"/>
        </w:rPr>
        <w:t xml:space="preserve"> </w:t>
      </w:r>
      <w:r w:rsidR="00FD2CC7" w:rsidRPr="00EB4CCD">
        <w:rPr>
          <w:rFonts w:ascii="Sakkal Majalla" w:eastAsia="Times New Roman" w:hAnsi="Sakkal Majalla" w:cs="B Nazanin" w:hint="cs"/>
          <w:sz w:val="24"/>
          <w:szCs w:val="24"/>
          <w:rtl/>
          <w:lang w:bidi="fa-IR"/>
        </w:rPr>
        <w:t xml:space="preserve">4 </w:t>
      </w:r>
      <w:r w:rsidRPr="00EB4CCD">
        <w:rPr>
          <w:rFonts w:ascii="Sakkal Majalla" w:eastAsia="Times New Roman" w:hAnsi="Sakkal Majalla" w:cs="B Nazanin" w:hint="cs"/>
          <w:sz w:val="24"/>
          <w:szCs w:val="24"/>
          <w:rtl/>
          <w:lang w:bidi="fa-IR"/>
        </w:rPr>
        <w:t>نشان می‌دهد</w:t>
      </w:r>
      <w:r w:rsidR="00C16B09">
        <w:rPr>
          <w:rFonts w:ascii="Sakkal Majalla" w:eastAsia="Times New Roman" w:hAnsi="Sakkal Majalla" w:cs="B Nazanin" w:hint="cs"/>
          <w:sz w:val="24"/>
          <w:szCs w:val="24"/>
          <w:rtl/>
          <w:lang w:bidi="fa-IR"/>
        </w:rPr>
        <w:t xml:space="preserve"> که</w:t>
      </w:r>
      <w:r w:rsidRPr="00EB4CCD">
        <w:rPr>
          <w:rFonts w:ascii="Sakkal Majalla" w:eastAsia="Times New Roman" w:hAnsi="Sakkal Majalla" w:cs="B Nazanin" w:hint="cs"/>
          <w:sz w:val="24"/>
          <w:szCs w:val="24"/>
          <w:rtl/>
          <w:lang w:bidi="fa-IR"/>
        </w:rPr>
        <w:t xml:space="preserve"> ایران از</w:t>
      </w:r>
      <w:r w:rsidR="00850C76" w:rsidRPr="00EB4CCD">
        <w:rPr>
          <w:rFonts w:ascii="Sakkal Majalla" w:eastAsia="Times New Roman" w:hAnsi="Sakkal Majalla" w:cs="B Nazanin" w:hint="cs"/>
          <w:sz w:val="24"/>
          <w:szCs w:val="24"/>
          <w:rtl/>
          <w:lang w:bidi="fa-IR"/>
        </w:rPr>
        <w:t xml:space="preserve"> </w:t>
      </w:r>
      <w:r w:rsidRPr="00EB4CCD">
        <w:rPr>
          <w:rFonts w:ascii="Sakkal Majalla" w:eastAsia="Times New Roman" w:hAnsi="Sakkal Majalla" w:cs="B Nazanin" w:hint="cs"/>
          <w:sz w:val="24"/>
          <w:szCs w:val="24"/>
          <w:rtl/>
          <w:lang w:bidi="fa-IR"/>
        </w:rPr>
        <w:t>نظر تعداد فیزیوتراپ</w:t>
      </w:r>
      <w:r w:rsidR="00FD2CC7" w:rsidRPr="00EB4CCD">
        <w:rPr>
          <w:rFonts w:ascii="Sakkal Majalla" w:eastAsia="Times New Roman" w:hAnsi="Sakkal Majalla" w:cs="B Nazanin" w:hint="cs"/>
          <w:sz w:val="24"/>
          <w:szCs w:val="24"/>
          <w:rtl/>
          <w:lang w:bidi="fa-IR"/>
        </w:rPr>
        <w:t>یست</w:t>
      </w:r>
      <w:r w:rsidR="00C16B09">
        <w:rPr>
          <w:rFonts w:ascii="Sakkal Majalla" w:eastAsia="Times New Roman" w:hAnsi="Sakkal Majalla" w:cs="B Nazanin" w:hint="cs"/>
          <w:sz w:val="24"/>
          <w:szCs w:val="24"/>
          <w:rtl/>
          <w:lang w:bidi="fa-IR"/>
        </w:rPr>
        <w:t>،</w:t>
      </w:r>
      <w:r w:rsidRPr="00EB4CCD">
        <w:rPr>
          <w:rFonts w:ascii="Sakkal Majalla" w:eastAsia="Times New Roman" w:hAnsi="Sakkal Majalla" w:cs="B Nazanin" w:hint="cs"/>
          <w:sz w:val="24"/>
          <w:szCs w:val="24"/>
          <w:rtl/>
          <w:lang w:bidi="fa-IR"/>
        </w:rPr>
        <w:t xml:space="preserve"> فاصله زیادی با کشورهای </w:t>
      </w:r>
      <w:r w:rsidR="00FD2CC7" w:rsidRPr="00EB4CCD">
        <w:rPr>
          <w:rFonts w:ascii="Sakkal Majalla" w:eastAsia="Times New Roman" w:hAnsi="Sakkal Majalla" w:cs="B Nazanin" w:hint="cs"/>
          <w:sz w:val="24"/>
          <w:szCs w:val="24"/>
          <w:rtl/>
          <w:lang w:bidi="fa-IR"/>
        </w:rPr>
        <w:t>توسعه</w:t>
      </w:r>
      <w:r w:rsidR="00850C76" w:rsidRPr="00EB4CCD">
        <w:rPr>
          <w:rFonts w:ascii="Sakkal Majalla" w:eastAsia="Times New Roman" w:hAnsi="Sakkal Majalla" w:cs="B Nazanin"/>
          <w:sz w:val="24"/>
          <w:szCs w:val="24"/>
          <w:rtl/>
          <w:lang w:bidi="fa-IR"/>
        </w:rPr>
        <w:softHyphen/>
      </w:r>
      <w:r w:rsidR="00FD2CC7" w:rsidRPr="00EB4CCD">
        <w:rPr>
          <w:rFonts w:ascii="Sakkal Majalla" w:eastAsia="Times New Roman" w:hAnsi="Sakkal Majalla" w:cs="B Nazanin" w:hint="cs"/>
          <w:sz w:val="24"/>
          <w:szCs w:val="24"/>
          <w:rtl/>
          <w:lang w:bidi="fa-IR"/>
        </w:rPr>
        <w:t xml:space="preserve">یافته </w:t>
      </w:r>
      <w:r w:rsidR="00EB76D1" w:rsidRPr="00EB4CCD">
        <w:rPr>
          <w:rFonts w:ascii="Sakkal Majalla" w:eastAsia="Times New Roman" w:hAnsi="Sakkal Majalla" w:cs="B Nazanin" w:hint="cs"/>
          <w:sz w:val="24"/>
          <w:szCs w:val="24"/>
          <w:rtl/>
          <w:lang w:bidi="fa-IR"/>
        </w:rPr>
        <w:t>د</w:t>
      </w:r>
      <w:r w:rsidR="00C16B09">
        <w:rPr>
          <w:rFonts w:ascii="Sakkal Majalla" w:eastAsia="Times New Roman" w:hAnsi="Sakkal Majalla" w:cs="B Nazanin" w:hint="cs"/>
          <w:sz w:val="24"/>
          <w:szCs w:val="24"/>
          <w:rtl/>
          <w:lang w:bidi="fa-IR"/>
        </w:rPr>
        <w:t>ا</w:t>
      </w:r>
      <w:r w:rsidR="00EB4B7E">
        <w:rPr>
          <w:rFonts w:ascii="Sakkal Majalla" w:eastAsia="Times New Roman" w:hAnsi="Sakkal Majalla" w:cs="B Nazanin" w:hint="cs"/>
          <w:sz w:val="24"/>
          <w:szCs w:val="24"/>
          <w:rtl/>
          <w:lang w:bidi="fa-IR"/>
        </w:rPr>
        <w:t>شته،</w:t>
      </w:r>
      <w:r w:rsidR="00EB76D1" w:rsidRPr="00EB4CCD">
        <w:rPr>
          <w:rFonts w:ascii="Sakkal Majalla" w:eastAsia="Times New Roman" w:hAnsi="Sakkal Majalla" w:cs="B Nazanin" w:hint="cs"/>
          <w:sz w:val="24"/>
          <w:szCs w:val="24"/>
          <w:rtl/>
          <w:lang w:bidi="fa-IR"/>
        </w:rPr>
        <w:t xml:space="preserve"> و</w:t>
      </w:r>
      <w:r w:rsidR="00C16B09">
        <w:rPr>
          <w:rFonts w:ascii="Sakkal Majalla" w:eastAsia="Times New Roman" w:hAnsi="Sakkal Majalla" w:cs="B Nazanin" w:hint="cs"/>
          <w:sz w:val="24"/>
          <w:szCs w:val="24"/>
          <w:rtl/>
          <w:lang w:bidi="fa-IR"/>
        </w:rPr>
        <w:t>لی</w:t>
      </w:r>
      <w:r w:rsidR="00FD2CC7" w:rsidRPr="00EB4CCD">
        <w:rPr>
          <w:rFonts w:ascii="Sakkal Majalla" w:eastAsia="Times New Roman" w:hAnsi="Sakkal Majalla" w:cs="B Nazanin" w:hint="cs"/>
          <w:sz w:val="24"/>
          <w:szCs w:val="24"/>
          <w:rtl/>
          <w:lang w:bidi="fa-IR"/>
        </w:rPr>
        <w:t xml:space="preserve"> در مقایسه با کشورهای منطقه</w:t>
      </w:r>
      <w:r w:rsidR="00C16B09">
        <w:rPr>
          <w:rFonts w:ascii="Sakkal Majalla" w:eastAsia="Times New Roman" w:hAnsi="Sakkal Majalla" w:cs="B Nazanin" w:hint="cs"/>
          <w:sz w:val="24"/>
          <w:szCs w:val="24"/>
          <w:rtl/>
          <w:lang w:bidi="fa-IR"/>
        </w:rPr>
        <w:t>،</w:t>
      </w:r>
      <w:r w:rsidR="00FD2CC7" w:rsidRPr="00EB4CCD">
        <w:rPr>
          <w:rFonts w:ascii="Sakkal Majalla" w:eastAsia="Times New Roman" w:hAnsi="Sakkal Majalla" w:cs="B Nazanin" w:hint="cs"/>
          <w:sz w:val="24"/>
          <w:szCs w:val="24"/>
          <w:rtl/>
          <w:lang w:bidi="fa-IR"/>
        </w:rPr>
        <w:t xml:space="preserve"> وضعیت نسبتا</w:t>
      </w:r>
      <w:r w:rsidR="00850C76" w:rsidRPr="00EB4CCD">
        <w:rPr>
          <w:rFonts w:ascii="Sakkal Majalla" w:eastAsia="Times New Roman" w:hAnsi="Sakkal Majalla" w:cs="B Nazanin" w:hint="cs"/>
          <w:sz w:val="24"/>
          <w:szCs w:val="24"/>
          <w:rtl/>
          <w:lang w:bidi="fa-IR"/>
        </w:rPr>
        <w:t>ً</w:t>
      </w:r>
      <w:r w:rsidR="00FD2CC7" w:rsidRPr="00EB4CCD">
        <w:rPr>
          <w:rFonts w:ascii="Sakkal Majalla" w:eastAsia="Times New Roman" w:hAnsi="Sakkal Majalla" w:cs="B Nazanin" w:hint="cs"/>
          <w:sz w:val="24"/>
          <w:szCs w:val="24"/>
          <w:rtl/>
          <w:lang w:bidi="fa-IR"/>
        </w:rPr>
        <w:t xml:space="preserve"> خوبی دارد</w:t>
      </w:r>
      <w:r w:rsidR="00EB4B7E">
        <w:rPr>
          <w:rFonts w:ascii="Sakkal Majalla" w:eastAsia="Times New Roman" w:hAnsi="Sakkal Majalla" w:cs="B Nazanin" w:hint="cs"/>
          <w:sz w:val="24"/>
          <w:szCs w:val="24"/>
          <w:rtl/>
          <w:lang w:bidi="fa-IR"/>
        </w:rPr>
        <w:t>.</w:t>
      </w:r>
      <w:r w:rsidRPr="00EB4CCD">
        <w:rPr>
          <w:rFonts w:ascii="Sakkal Majalla" w:eastAsia="Times New Roman" w:hAnsi="Sakkal Majalla" w:cs="B Nazanin"/>
          <w:sz w:val="24"/>
          <w:szCs w:val="24"/>
          <w:rtl/>
          <w:lang w:bidi="fa-IR"/>
        </w:rPr>
        <w:t xml:space="preserve"> </w:t>
      </w:r>
      <w:r w:rsidRPr="00EB4CCD">
        <w:rPr>
          <w:rFonts w:ascii="Sakkal Majalla" w:eastAsia="Times New Roman" w:hAnsi="Sakkal Majalla" w:cs="B Nazanin" w:hint="cs"/>
          <w:sz w:val="24"/>
          <w:szCs w:val="24"/>
          <w:rtl/>
          <w:lang w:bidi="fa-IR"/>
        </w:rPr>
        <w:t>رشد این نیروها</w:t>
      </w:r>
      <w:r w:rsidR="006E669E">
        <w:rPr>
          <w:rFonts w:ascii="Sakkal Majalla" w:eastAsia="Times New Roman" w:hAnsi="Sakkal Majalla" w:cs="B Nazanin" w:hint="cs"/>
          <w:sz w:val="24"/>
          <w:szCs w:val="24"/>
          <w:rtl/>
          <w:lang w:bidi="fa-IR"/>
        </w:rPr>
        <w:t>،</w:t>
      </w:r>
      <w:r w:rsidR="00EB4B7E">
        <w:rPr>
          <w:rFonts w:ascii="Sakkal Majalla" w:eastAsia="Times New Roman" w:hAnsi="Sakkal Majalla" w:cs="B Nazanin" w:hint="cs"/>
          <w:sz w:val="24"/>
          <w:szCs w:val="24"/>
          <w:rtl/>
          <w:lang w:bidi="fa-IR"/>
        </w:rPr>
        <w:t xml:space="preserve"> </w:t>
      </w:r>
      <w:r w:rsidR="00EB4B7E" w:rsidRPr="00EB4CCD">
        <w:rPr>
          <w:rFonts w:ascii="Sakkal Majalla" w:eastAsia="Times New Roman" w:hAnsi="Sakkal Majalla" w:cs="B Nazanin" w:hint="cs"/>
          <w:sz w:val="24"/>
          <w:szCs w:val="24"/>
          <w:rtl/>
          <w:lang w:bidi="fa-IR"/>
        </w:rPr>
        <w:t>متناسب با شرایط کشور و ساختارهای موجود</w:t>
      </w:r>
      <w:r w:rsidR="00EB4B7E">
        <w:rPr>
          <w:rFonts w:ascii="Sakkal Majalla" w:eastAsia="Times New Roman" w:hAnsi="Sakkal Majalla" w:cs="B Nazanin" w:hint="cs"/>
          <w:sz w:val="24"/>
          <w:szCs w:val="24"/>
          <w:rtl/>
          <w:lang w:bidi="fa-IR"/>
        </w:rPr>
        <w:t>،</w:t>
      </w:r>
      <w:r w:rsidR="00EB4B7E" w:rsidRPr="00EB4CCD">
        <w:rPr>
          <w:rFonts w:ascii="Sakkal Majalla" w:eastAsia="Times New Roman" w:hAnsi="Sakkal Majalla" w:cs="B Nazanin" w:hint="cs"/>
          <w:sz w:val="24"/>
          <w:szCs w:val="24"/>
          <w:rtl/>
          <w:lang w:bidi="fa-IR"/>
        </w:rPr>
        <w:t xml:space="preserve"> </w:t>
      </w:r>
      <w:r w:rsidR="00EB4B7E">
        <w:rPr>
          <w:rFonts w:ascii="Sakkal Majalla" w:eastAsia="Times New Roman" w:hAnsi="Sakkal Majalla" w:cs="B Nazanin" w:hint="cs"/>
          <w:sz w:val="24"/>
          <w:szCs w:val="24"/>
          <w:rtl/>
          <w:lang w:bidi="fa-IR"/>
        </w:rPr>
        <w:t xml:space="preserve">دارای </w:t>
      </w:r>
      <w:r w:rsidRPr="00EB4CCD">
        <w:rPr>
          <w:rFonts w:ascii="Sakkal Majalla" w:eastAsia="Times New Roman" w:hAnsi="Sakkal Majalla" w:cs="B Nazanin" w:hint="cs"/>
          <w:sz w:val="24"/>
          <w:szCs w:val="24"/>
          <w:rtl/>
          <w:lang w:bidi="fa-IR"/>
        </w:rPr>
        <w:t xml:space="preserve">شیب ملایم و </w:t>
      </w:r>
      <w:r w:rsidRPr="00EB4CCD">
        <w:rPr>
          <w:rFonts w:ascii="Sakkal Majalla" w:eastAsia="Times New Roman" w:hAnsi="Sakkal Majalla" w:cs="B Nazanin"/>
          <w:sz w:val="24"/>
          <w:szCs w:val="24"/>
          <w:rtl/>
          <w:lang w:bidi="fa-IR"/>
        </w:rPr>
        <w:t>فزا</w:t>
      </w:r>
      <w:r w:rsidRPr="00EB4CCD">
        <w:rPr>
          <w:rFonts w:ascii="Sakkal Majalla" w:eastAsia="Times New Roman" w:hAnsi="Sakkal Majalla" w:cs="B Nazanin" w:hint="cs"/>
          <w:sz w:val="24"/>
          <w:szCs w:val="24"/>
          <w:rtl/>
          <w:lang w:bidi="fa-IR"/>
        </w:rPr>
        <w:t>ی</w:t>
      </w:r>
      <w:r w:rsidRPr="00EB4CCD">
        <w:rPr>
          <w:rFonts w:ascii="Sakkal Majalla" w:eastAsia="Times New Roman" w:hAnsi="Sakkal Majalla" w:cs="B Nazanin" w:hint="eastAsia"/>
          <w:sz w:val="24"/>
          <w:szCs w:val="24"/>
          <w:rtl/>
          <w:lang w:bidi="fa-IR"/>
        </w:rPr>
        <w:t>نده‌ا</w:t>
      </w:r>
      <w:r w:rsidRPr="00EB4CCD">
        <w:rPr>
          <w:rFonts w:ascii="Sakkal Majalla" w:eastAsia="Times New Roman" w:hAnsi="Sakkal Majalla" w:cs="B Nazanin" w:hint="cs"/>
          <w:sz w:val="24"/>
          <w:szCs w:val="24"/>
          <w:rtl/>
          <w:lang w:bidi="fa-IR"/>
        </w:rPr>
        <w:t xml:space="preserve">ی </w:t>
      </w:r>
      <w:r w:rsidR="00EB4B7E">
        <w:rPr>
          <w:rFonts w:ascii="Sakkal Majalla" w:eastAsia="Times New Roman" w:hAnsi="Sakkal Majalla" w:cs="B Nazanin" w:hint="cs"/>
          <w:sz w:val="24"/>
          <w:szCs w:val="24"/>
          <w:rtl/>
          <w:lang w:bidi="fa-IR"/>
        </w:rPr>
        <w:t xml:space="preserve">است </w:t>
      </w:r>
      <w:r w:rsidRPr="00EB4CCD">
        <w:rPr>
          <w:rFonts w:ascii="Sakkal Majalla" w:eastAsia="Times New Roman" w:hAnsi="Sakkal Majalla" w:cs="B Nazanin" w:hint="cs"/>
          <w:sz w:val="24"/>
          <w:szCs w:val="24"/>
          <w:rtl/>
          <w:lang w:bidi="fa-IR"/>
        </w:rPr>
        <w:t>و</w:t>
      </w:r>
      <w:r w:rsidR="00183D65" w:rsidRPr="00EB4CCD">
        <w:rPr>
          <w:rFonts w:ascii="Sakkal Majalla" w:eastAsia="Times New Roman" w:hAnsi="Sakkal Majalla" w:cs="B Nazanin" w:hint="cs"/>
          <w:sz w:val="24"/>
          <w:szCs w:val="24"/>
          <w:rtl/>
          <w:lang w:bidi="fa-IR"/>
        </w:rPr>
        <w:t>لی</w:t>
      </w:r>
      <w:r w:rsidRPr="00EB4CCD">
        <w:rPr>
          <w:rFonts w:ascii="Sakkal Majalla" w:eastAsia="Times New Roman" w:hAnsi="Sakkal Majalla" w:cs="B Nazanin" w:hint="cs"/>
          <w:sz w:val="24"/>
          <w:szCs w:val="24"/>
          <w:rtl/>
          <w:lang w:bidi="fa-IR"/>
        </w:rPr>
        <w:t xml:space="preserve"> از</w:t>
      </w:r>
      <w:r w:rsidR="00183D65" w:rsidRPr="00EB4CCD">
        <w:rPr>
          <w:rFonts w:ascii="Sakkal Majalla" w:eastAsia="Times New Roman" w:hAnsi="Sakkal Majalla" w:cs="B Nazanin" w:hint="cs"/>
          <w:sz w:val="24"/>
          <w:szCs w:val="24"/>
          <w:rtl/>
          <w:lang w:bidi="fa-IR"/>
        </w:rPr>
        <w:t xml:space="preserve"> </w:t>
      </w:r>
      <w:r w:rsidRPr="00EB4CCD">
        <w:rPr>
          <w:rFonts w:ascii="Sakkal Majalla" w:eastAsia="Times New Roman" w:hAnsi="Sakkal Majalla" w:cs="B Nazanin" w:hint="cs"/>
          <w:sz w:val="24"/>
          <w:szCs w:val="24"/>
          <w:rtl/>
          <w:lang w:bidi="fa-IR"/>
        </w:rPr>
        <w:t>نظر توزیع</w:t>
      </w:r>
      <w:r w:rsidR="00183D65" w:rsidRPr="00EB4CCD">
        <w:rPr>
          <w:rFonts w:ascii="Sakkal Majalla" w:eastAsia="Times New Roman" w:hAnsi="Sakkal Majalla" w:cs="B Nazanin" w:hint="cs"/>
          <w:sz w:val="24"/>
          <w:szCs w:val="24"/>
          <w:rtl/>
          <w:lang w:bidi="fa-IR"/>
        </w:rPr>
        <w:t>،</w:t>
      </w:r>
      <w:r w:rsidR="00EB76D1" w:rsidRPr="00EB4CCD">
        <w:rPr>
          <w:rFonts w:ascii="Sakkal Majalla" w:eastAsia="Times New Roman" w:hAnsi="Sakkal Majalla" w:cs="B Nazanin" w:hint="cs"/>
          <w:sz w:val="24"/>
          <w:szCs w:val="24"/>
          <w:rtl/>
          <w:lang w:bidi="fa-IR"/>
        </w:rPr>
        <w:t xml:space="preserve"> </w:t>
      </w:r>
      <w:r w:rsidRPr="00EB4CCD">
        <w:rPr>
          <w:rFonts w:ascii="Sakkal Majalla" w:eastAsia="Times New Roman" w:hAnsi="Sakkal Majalla" w:cs="B Nazanin" w:hint="cs"/>
          <w:sz w:val="24"/>
          <w:szCs w:val="24"/>
          <w:rtl/>
          <w:lang w:bidi="fa-IR"/>
        </w:rPr>
        <w:t>نامناسب</w:t>
      </w:r>
      <w:r w:rsidR="00183D65" w:rsidRPr="00EB4CCD">
        <w:rPr>
          <w:rFonts w:ascii="Sakkal Majalla" w:eastAsia="Times New Roman" w:hAnsi="Sakkal Majalla" w:cs="B Nazanin" w:hint="cs"/>
          <w:sz w:val="24"/>
          <w:szCs w:val="24"/>
          <w:rtl/>
          <w:lang w:bidi="fa-IR"/>
        </w:rPr>
        <w:t>،</w:t>
      </w:r>
      <w:r w:rsidRPr="00EB4CCD">
        <w:rPr>
          <w:rFonts w:ascii="Sakkal Majalla" w:eastAsia="Times New Roman" w:hAnsi="Sakkal Majalla" w:cs="B Nazanin" w:hint="cs"/>
          <w:sz w:val="24"/>
          <w:szCs w:val="24"/>
          <w:rtl/>
          <w:lang w:bidi="fa-IR"/>
        </w:rPr>
        <w:t xml:space="preserve"> نابرابر</w:t>
      </w:r>
      <w:r w:rsidRPr="00EB4CCD">
        <w:rPr>
          <w:rFonts w:ascii="Sakkal Majalla" w:eastAsia="Times New Roman" w:hAnsi="Sakkal Majalla" w:cs="B Nazanin"/>
          <w:sz w:val="24"/>
          <w:szCs w:val="24"/>
          <w:rtl/>
          <w:lang w:bidi="fa-IR"/>
        </w:rPr>
        <w:t xml:space="preserve"> </w:t>
      </w:r>
      <w:r w:rsidRPr="00EB4CCD">
        <w:rPr>
          <w:rFonts w:ascii="Sakkal Majalla" w:eastAsia="Times New Roman" w:hAnsi="Sakkal Majalla" w:cs="B Nazanin" w:hint="cs"/>
          <w:sz w:val="24"/>
          <w:szCs w:val="24"/>
          <w:rtl/>
          <w:lang w:bidi="fa-IR"/>
        </w:rPr>
        <w:t>و بدون توجه به نیاز</w:t>
      </w:r>
      <w:r w:rsidR="00183D65" w:rsidRPr="00EB4CCD">
        <w:rPr>
          <w:rFonts w:ascii="Sakkal Majalla" w:eastAsia="Times New Roman" w:hAnsi="Sakkal Majalla" w:cs="B Nazanin" w:hint="cs"/>
          <w:sz w:val="24"/>
          <w:szCs w:val="24"/>
          <w:rtl/>
          <w:lang w:bidi="fa-IR"/>
        </w:rPr>
        <w:t>های</w:t>
      </w:r>
      <w:r w:rsidRPr="00EB4CCD">
        <w:rPr>
          <w:rFonts w:ascii="Sakkal Majalla" w:eastAsia="Times New Roman" w:hAnsi="Sakkal Majalla" w:cs="B Nazanin" w:hint="cs"/>
          <w:sz w:val="24"/>
          <w:szCs w:val="24"/>
          <w:rtl/>
          <w:lang w:bidi="fa-IR"/>
        </w:rPr>
        <w:t xml:space="preserve"> جامعه </w:t>
      </w:r>
      <w:r w:rsidR="00EB4B7E">
        <w:rPr>
          <w:rFonts w:ascii="Sakkal Majalla" w:eastAsia="Times New Roman" w:hAnsi="Sakkal Majalla" w:cs="B Nazanin" w:hint="cs"/>
          <w:sz w:val="24"/>
          <w:szCs w:val="24"/>
          <w:rtl/>
          <w:lang w:bidi="fa-IR"/>
        </w:rPr>
        <w:t>می</w:t>
      </w:r>
      <w:r w:rsidR="00EB4B7E">
        <w:rPr>
          <w:rFonts w:ascii="Sakkal Majalla" w:eastAsia="Times New Roman" w:hAnsi="Sakkal Majalla" w:cs="B Nazanin"/>
          <w:sz w:val="24"/>
          <w:szCs w:val="24"/>
          <w:rtl/>
          <w:lang w:bidi="fa-IR"/>
        </w:rPr>
        <w:softHyphen/>
      </w:r>
      <w:r w:rsidR="00EB4B7E">
        <w:rPr>
          <w:rFonts w:ascii="Sakkal Majalla" w:eastAsia="Times New Roman" w:hAnsi="Sakkal Majalla" w:cs="B Nazanin" w:hint="cs"/>
          <w:sz w:val="24"/>
          <w:szCs w:val="24"/>
          <w:rtl/>
          <w:lang w:bidi="fa-IR"/>
        </w:rPr>
        <w:t>باشد</w:t>
      </w:r>
      <w:r w:rsidRPr="00EB4CCD">
        <w:rPr>
          <w:rFonts w:ascii="Sakkal Majalla" w:eastAsia="Times New Roman" w:hAnsi="Sakkal Majalla" w:cs="B Nazanin" w:hint="cs"/>
          <w:sz w:val="24"/>
          <w:szCs w:val="24"/>
          <w:rtl/>
          <w:lang w:bidi="fa-IR"/>
        </w:rPr>
        <w:t xml:space="preserve">. شیب ملایم توسعه نیروی انسانی فیزیوتراپی حاکی از </w:t>
      </w:r>
      <w:r w:rsidR="00EB4CCD" w:rsidRPr="00EB4CCD">
        <w:rPr>
          <w:rFonts w:ascii="Sakkal Majalla" w:eastAsia="Times New Roman" w:hAnsi="Sakkal Majalla" w:cs="B Nazanin" w:hint="cs"/>
          <w:sz w:val="24"/>
          <w:szCs w:val="24"/>
          <w:rtl/>
          <w:lang w:bidi="fa-IR"/>
        </w:rPr>
        <w:t>آن</w:t>
      </w:r>
      <w:r w:rsidRPr="00EB4CCD">
        <w:rPr>
          <w:rFonts w:ascii="Sakkal Majalla" w:eastAsia="Times New Roman" w:hAnsi="Sakkal Majalla" w:cs="B Nazanin" w:hint="cs"/>
          <w:sz w:val="24"/>
          <w:szCs w:val="24"/>
          <w:rtl/>
          <w:lang w:bidi="fa-IR"/>
        </w:rPr>
        <w:t xml:space="preserve"> است که </w:t>
      </w:r>
      <w:r w:rsidR="00183D65" w:rsidRPr="00EB4CCD">
        <w:rPr>
          <w:rFonts w:ascii="Sakkal Majalla" w:eastAsia="Times New Roman" w:hAnsi="Sakkal Majalla" w:cs="B Nazanin" w:hint="cs"/>
          <w:sz w:val="24"/>
          <w:szCs w:val="24"/>
          <w:rtl/>
          <w:lang w:bidi="fa-IR"/>
        </w:rPr>
        <w:t xml:space="preserve">هدف </w:t>
      </w:r>
      <w:r w:rsidRPr="00EB4CCD">
        <w:rPr>
          <w:rFonts w:ascii="Sakkal Majalla" w:eastAsia="Times New Roman" w:hAnsi="Sakkal Majalla" w:cs="B Nazanin"/>
          <w:sz w:val="24"/>
          <w:szCs w:val="24"/>
          <w:rtl/>
          <w:lang w:bidi="fa-IR"/>
        </w:rPr>
        <w:t>س</w:t>
      </w:r>
      <w:r w:rsidRPr="00EB4CCD">
        <w:rPr>
          <w:rFonts w:ascii="Sakkal Majalla" w:eastAsia="Times New Roman" w:hAnsi="Sakkal Majalla" w:cs="B Nazanin" w:hint="cs"/>
          <w:sz w:val="24"/>
          <w:szCs w:val="24"/>
          <w:rtl/>
          <w:lang w:bidi="fa-IR"/>
        </w:rPr>
        <w:t>ی</w:t>
      </w:r>
      <w:r w:rsidRPr="00EB4CCD">
        <w:rPr>
          <w:rFonts w:ascii="Sakkal Majalla" w:eastAsia="Times New Roman" w:hAnsi="Sakkal Majalla" w:cs="B Nazanin" w:hint="eastAsia"/>
          <w:sz w:val="24"/>
          <w:szCs w:val="24"/>
          <w:rtl/>
          <w:lang w:bidi="fa-IR"/>
        </w:rPr>
        <w:t>است‌ها</w:t>
      </w:r>
      <w:r w:rsidRPr="00EB4CCD">
        <w:rPr>
          <w:rFonts w:ascii="Sakkal Majalla" w:eastAsia="Times New Roman" w:hAnsi="Sakkal Majalla" w:cs="B Nazanin" w:hint="cs"/>
          <w:sz w:val="24"/>
          <w:szCs w:val="24"/>
          <w:rtl/>
          <w:lang w:bidi="fa-IR"/>
        </w:rPr>
        <w:t>ی کلان</w:t>
      </w:r>
      <w:r w:rsidR="00EB4B7E">
        <w:rPr>
          <w:rFonts w:ascii="Sakkal Majalla" w:eastAsia="Times New Roman" w:hAnsi="Sakkal Majalla" w:cs="B Nazanin" w:hint="cs"/>
          <w:sz w:val="24"/>
          <w:szCs w:val="24"/>
          <w:rtl/>
          <w:lang w:bidi="fa-IR"/>
        </w:rPr>
        <w:t>،</w:t>
      </w:r>
      <w:r w:rsidRPr="00EB4CCD">
        <w:rPr>
          <w:rFonts w:ascii="Sakkal Majalla" w:eastAsia="Times New Roman" w:hAnsi="Sakkal Majalla" w:cs="B Nazanin" w:hint="cs"/>
          <w:sz w:val="24"/>
          <w:szCs w:val="24"/>
          <w:rtl/>
          <w:lang w:bidi="fa-IR"/>
        </w:rPr>
        <w:t xml:space="preserve"> </w:t>
      </w:r>
      <w:r w:rsidR="00EB4CCD" w:rsidRPr="00EB4CCD">
        <w:rPr>
          <w:rFonts w:ascii="Sakkal Majalla" w:eastAsia="Times New Roman" w:hAnsi="Sakkal Majalla" w:cs="B Nazanin" w:hint="cs"/>
          <w:sz w:val="24"/>
          <w:szCs w:val="24"/>
          <w:rtl/>
          <w:lang w:bidi="fa-IR"/>
        </w:rPr>
        <w:t xml:space="preserve">افزایش </w:t>
      </w:r>
      <w:r w:rsidR="00183D65" w:rsidRPr="00EB4CCD">
        <w:rPr>
          <w:rFonts w:ascii="Sakkal Majalla" w:eastAsia="Times New Roman" w:hAnsi="Sakkal Majalla" w:cs="B Nazanin" w:hint="cs"/>
          <w:sz w:val="24"/>
          <w:szCs w:val="24"/>
          <w:rtl/>
          <w:lang w:bidi="fa-IR"/>
        </w:rPr>
        <w:t xml:space="preserve">تعداد </w:t>
      </w:r>
      <w:r w:rsidRPr="00EB4CCD">
        <w:rPr>
          <w:rFonts w:ascii="Sakkal Majalla" w:eastAsia="Times New Roman" w:hAnsi="Sakkal Majalla" w:cs="B Nazanin" w:hint="cs"/>
          <w:sz w:val="24"/>
          <w:szCs w:val="24"/>
          <w:rtl/>
          <w:lang w:bidi="fa-IR"/>
        </w:rPr>
        <w:t>نبوده</w:t>
      </w:r>
      <w:r w:rsidR="00EB4B7E">
        <w:rPr>
          <w:rFonts w:ascii="Sakkal Majalla" w:eastAsia="Times New Roman" w:hAnsi="Sakkal Majalla" w:cs="B Nazanin" w:hint="cs"/>
          <w:sz w:val="24"/>
          <w:szCs w:val="24"/>
          <w:rtl/>
          <w:lang w:bidi="fa-IR"/>
        </w:rPr>
        <w:t xml:space="preserve"> و</w:t>
      </w:r>
      <w:r w:rsidRPr="00EB4CCD">
        <w:rPr>
          <w:rFonts w:ascii="Sakkal Majalla" w:eastAsia="Times New Roman" w:hAnsi="Sakkal Majalla" w:cs="B Nazanin" w:hint="cs"/>
          <w:sz w:val="24"/>
          <w:szCs w:val="24"/>
          <w:rtl/>
          <w:lang w:bidi="fa-IR"/>
        </w:rPr>
        <w:t xml:space="preserve"> </w:t>
      </w:r>
      <w:r w:rsidR="00183D65" w:rsidRPr="00EB4CCD">
        <w:rPr>
          <w:rFonts w:ascii="Sakkal Majalla" w:eastAsia="Times New Roman" w:hAnsi="Sakkal Majalla" w:cs="B Nazanin" w:hint="cs"/>
          <w:sz w:val="24"/>
          <w:szCs w:val="24"/>
          <w:rtl/>
          <w:lang w:bidi="fa-IR"/>
        </w:rPr>
        <w:t xml:space="preserve">عدم تغییر </w:t>
      </w:r>
      <w:r w:rsidR="00EB4CCD" w:rsidRPr="00EB4CCD">
        <w:rPr>
          <w:rFonts w:ascii="Sakkal Majalla" w:eastAsia="Times New Roman" w:hAnsi="Sakkal Majalla" w:cs="B Nazanin" w:hint="cs"/>
          <w:sz w:val="24"/>
          <w:szCs w:val="24"/>
          <w:rtl/>
          <w:lang w:bidi="fa-IR"/>
        </w:rPr>
        <w:t xml:space="preserve">در </w:t>
      </w:r>
      <w:r w:rsidRPr="00EB4CCD">
        <w:rPr>
          <w:rFonts w:ascii="Sakkal Majalla" w:eastAsia="Times New Roman" w:hAnsi="Sakkal Majalla" w:cs="B Nazanin" w:hint="cs"/>
          <w:sz w:val="24"/>
          <w:szCs w:val="24"/>
          <w:rtl/>
          <w:lang w:bidi="fa-IR"/>
        </w:rPr>
        <w:t>ظرفیت ساختارها</w:t>
      </w:r>
      <w:r w:rsidR="00EB4B7E">
        <w:rPr>
          <w:rFonts w:ascii="Sakkal Majalla" w:eastAsia="Times New Roman" w:hAnsi="Sakkal Majalla" w:cs="B Nazanin" w:hint="cs"/>
          <w:sz w:val="24"/>
          <w:szCs w:val="24"/>
          <w:rtl/>
          <w:lang w:bidi="fa-IR"/>
        </w:rPr>
        <w:t xml:space="preserve"> و </w:t>
      </w:r>
      <w:r w:rsidR="006E669E">
        <w:rPr>
          <w:rFonts w:ascii="Sakkal Majalla" w:eastAsia="Times New Roman" w:hAnsi="Sakkal Majalla" w:cs="B Nazanin" w:hint="cs"/>
          <w:sz w:val="24"/>
          <w:szCs w:val="24"/>
          <w:rtl/>
          <w:lang w:bidi="fa-IR"/>
        </w:rPr>
        <w:t>همچنین</w:t>
      </w:r>
      <w:r w:rsidR="006E669E" w:rsidRPr="00EB4CCD">
        <w:rPr>
          <w:rFonts w:ascii="Sakkal Majalla" w:eastAsia="Times New Roman" w:hAnsi="Sakkal Majalla" w:cs="B Nazanin" w:hint="cs"/>
          <w:sz w:val="24"/>
          <w:szCs w:val="24"/>
          <w:rtl/>
          <w:lang w:bidi="fa-IR"/>
        </w:rPr>
        <w:t xml:space="preserve"> </w:t>
      </w:r>
      <w:r w:rsidR="00EB4CCD" w:rsidRPr="00EB4CCD">
        <w:rPr>
          <w:rFonts w:ascii="Sakkal Majalla" w:eastAsia="Times New Roman" w:hAnsi="Sakkal Majalla" w:cs="B Nazanin" w:hint="cs"/>
          <w:sz w:val="24"/>
          <w:szCs w:val="24"/>
          <w:rtl/>
          <w:lang w:bidi="fa-IR"/>
        </w:rPr>
        <w:t>برنداشتن گام</w:t>
      </w:r>
      <w:r w:rsidR="00EB4CCD" w:rsidRPr="00EB4CCD">
        <w:rPr>
          <w:rFonts w:ascii="Sakkal Majalla" w:eastAsia="Times New Roman" w:hAnsi="Sakkal Majalla" w:cs="B Nazanin"/>
          <w:sz w:val="24"/>
          <w:szCs w:val="24"/>
          <w:rtl/>
          <w:lang w:bidi="fa-IR"/>
        </w:rPr>
        <w:softHyphen/>
      </w:r>
      <w:r w:rsidR="00EB4CCD" w:rsidRPr="00EB4CCD">
        <w:rPr>
          <w:rFonts w:ascii="Sakkal Majalla" w:eastAsia="Times New Roman" w:hAnsi="Sakkal Majalla" w:cs="B Nazanin" w:hint="cs"/>
          <w:sz w:val="24"/>
          <w:szCs w:val="24"/>
          <w:rtl/>
          <w:lang w:bidi="fa-IR"/>
        </w:rPr>
        <w:t xml:space="preserve">های جدی </w:t>
      </w:r>
      <w:r w:rsidR="00183D65" w:rsidRPr="00EB4CCD">
        <w:rPr>
          <w:rFonts w:ascii="Sakkal Majalla" w:eastAsia="Times New Roman" w:hAnsi="Sakkal Majalla" w:cs="B Nazanin" w:hint="cs"/>
          <w:sz w:val="24"/>
          <w:szCs w:val="24"/>
          <w:rtl/>
          <w:lang w:bidi="fa-IR"/>
        </w:rPr>
        <w:t xml:space="preserve">جهت </w:t>
      </w:r>
      <w:r w:rsidRPr="00EB4CCD">
        <w:rPr>
          <w:rFonts w:ascii="Sakkal Majalla" w:eastAsia="Times New Roman" w:hAnsi="Sakkal Majalla" w:cs="B Nazanin" w:hint="cs"/>
          <w:sz w:val="24"/>
          <w:szCs w:val="24"/>
          <w:rtl/>
          <w:lang w:bidi="fa-IR"/>
        </w:rPr>
        <w:t>توسعه بیمه همگانی</w:t>
      </w:r>
      <w:r w:rsidR="00EB4CCD" w:rsidRPr="00EB4CCD">
        <w:rPr>
          <w:rFonts w:ascii="Sakkal Majalla" w:eastAsia="Times New Roman" w:hAnsi="Sakkal Majalla" w:cs="B Nazanin" w:hint="cs"/>
          <w:sz w:val="24"/>
          <w:szCs w:val="24"/>
          <w:rtl/>
          <w:lang w:bidi="fa-IR"/>
        </w:rPr>
        <w:t xml:space="preserve"> </w:t>
      </w:r>
      <w:r w:rsidR="00183D65" w:rsidRPr="00EB4CCD">
        <w:rPr>
          <w:rFonts w:ascii="Sakkal Majalla" w:eastAsia="Times New Roman" w:hAnsi="Sakkal Majalla" w:cs="B Nazanin" w:hint="cs"/>
          <w:sz w:val="24"/>
          <w:szCs w:val="24"/>
          <w:rtl/>
          <w:lang w:bidi="fa-IR"/>
        </w:rPr>
        <w:t>برای</w:t>
      </w:r>
      <w:r w:rsidRPr="00EB4CCD">
        <w:rPr>
          <w:rFonts w:ascii="Sakkal Majalla" w:eastAsia="Times New Roman" w:hAnsi="Sakkal Majalla" w:cs="B Nazanin" w:hint="cs"/>
          <w:sz w:val="24"/>
          <w:szCs w:val="24"/>
          <w:rtl/>
          <w:lang w:bidi="fa-IR"/>
        </w:rPr>
        <w:t xml:space="preserve"> خدمات توانبخشی</w:t>
      </w:r>
      <w:r w:rsidR="00EB4B7E">
        <w:rPr>
          <w:rFonts w:ascii="Sakkal Majalla" w:eastAsia="Times New Roman" w:hAnsi="Sakkal Majalla" w:cs="B Nazanin" w:hint="cs"/>
          <w:sz w:val="24"/>
          <w:szCs w:val="24"/>
          <w:rtl/>
          <w:lang w:bidi="fa-IR"/>
        </w:rPr>
        <w:t>،</w:t>
      </w:r>
      <w:r w:rsidRPr="00EB4CCD">
        <w:rPr>
          <w:rFonts w:ascii="Sakkal Majalla" w:eastAsia="Times New Roman" w:hAnsi="Sakkal Majalla" w:cs="B Nazanin" w:hint="cs"/>
          <w:sz w:val="24"/>
          <w:szCs w:val="24"/>
          <w:rtl/>
          <w:lang w:bidi="fa-IR"/>
        </w:rPr>
        <w:t xml:space="preserve"> </w:t>
      </w:r>
      <w:r w:rsidR="00EB4B7E">
        <w:rPr>
          <w:rFonts w:ascii="Sakkal Majalla" w:eastAsia="Times New Roman" w:hAnsi="Sakkal Majalla" w:cs="B Nazanin" w:hint="cs"/>
          <w:sz w:val="24"/>
          <w:szCs w:val="24"/>
          <w:rtl/>
          <w:lang w:bidi="fa-IR"/>
        </w:rPr>
        <w:t>به</w:t>
      </w:r>
      <w:r w:rsidR="00EB4B7E">
        <w:rPr>
          <w:rFonts w:ascii="Sakkal Majalla" w:eastAsia="Times New Roman" w:hAnsi="Sakkal Majalla" w:cs="B Nazanin"/>
          <w:sz w:val="24"/>
          <w:szCs w:val="24"/>
          <w:rtl/>
          <w:lang w:bidi="fa-IR"/>
        </w:rPr>
        <w:softHyphen/>
      </w:r>
      <w:r w:rsidR="00EB4B7E">
        <w:rPr>
          <w:rFonts w:ascii="Sakkal Majalla" w:eastAsia="Times New Roman" w:hAnsi="Sakkal Majalla" w:cs="B Nazanin" w:hint="cs"/>
          <w:sz w:val="24"/>
          <w:szCs w:val="24"/>
          <w:rtl/>
          <w:lang w:bidi="fa-IR"/>
        </w:rPr>
        <w:t>ویژه</w:t>
      </w:r>
      <w:r w:rsidRPr="00EB4CCD">
        <w:rPr>
          <w:rFonts w:ascii="Sakkal Majalla" w:eastAsia="Times New Roman" w:hAnsi="Sakkal Majalla" w:cs="B Nazanin" w:hint="cs"/>
          <w:sz w:val="24"/>
          <w:szCs w:val="24"/>
          <w:rtl/>
          <w:lang w:bidi="fa-IR"/>
        </w:rPr>
        <w:t xml:space="preserve"> </w:t>
      </w:r>
      <w:r w:rsidRPr="00EB4CCD">
        <w:rPr>
          <w:rFonts w:ascii="Sakkal Majalla" w:eastAsia="Times New Roman" w:hAnsi="Sakkal Majalla" w:cs="B Nazanin"/>
          <w:sz w:val="24"/>
          <w:szCs w:val="24"/>
          <w:rtl/>
          <w:lang w:bidi="fa-IR"/>
        </w:rPr>
        <w:t>ناتوان</w:t>
      </w:r>
      <w:r w:rsidRPr="00EB4CCD">
        <w:rPr>
          <w:rFonts w:ascii="Sakkal Majalla" w:eastAsia="Times New Roman" w:hAnsi="Sakkal Majalla" w:cs="B Nazanin" w:hint="cs"/>
          <w:sz w:val="24"/>
          <w:szCs w:val="24"/>
          <w:rtl/>
          <w:lang w:bidi="fa-IR"/>
        </w:rPr>
        <w:t>ی‌</w:t>
      </w:r>
      <w:r w:rsidRPr="00EB4CCD">
        <w:rPr>
          <w:rFonts w:ascii="Sakkal Majalla" w:eastAsia="Times New Roman" w:hAnsi="Sakkal Majalla" w:cs="B Nazanin" w:hint="eastAsia"/>
          <w:sz w:val="24"/>
          <w:szCs w:val="24"/>
          <w:rtl/>
          <w:lang w:bidi="fa-IR"/>
        </w:rPr>
        <w:t>ها</w:t>
      </w:r>
      <w:r w:rsidRPr="00EB4CCD">
        <w:rPr>
          <w:rFonts w:ascii="Sakkal Majalla" w:eastAsia="Times New Roman" w:hAnsi="Sakkal Majalla" w:cs="B Nazanin" w:hint="cs"/>
          <w:sz w:val="24"/>
          <w:szCs w:val="24"/>
          <w:rtl/>
          <w:lang w:bidi="fa-IR"/>
        </w:rPr>
        <w:t>ی پیچیده</w:t>
      </w:r>
      <w:r w:rsidR="00EB4CCD" w:rsidRPr="00EB4CCD">
        <w:rPr>
          <w:rFonts w:ascii="Sakkal Majalla" w:eastAsia="Times New Roman" w:hAnsi="Sakkal Majalla" w:cs="B Nazanin" w:hint="cs"/>
          <w:sz w:val="24"/>
          <w:szCs w:val="24"/>
          <w:rtl/>
          <w:lang w:bidi="fa-IR"/>
        </w:rPr>
        <w:t xml:space="preserve">، </w:t>
      </w:r>
      <w:r w:rsidR="00EB4B7E">
        <w:rPr>
          <w:rFonts w:ascii="Sakkal Majalla" w:eastAsia="Times New Roman" w:hAnsi="Sakkal Majalla" w:cs="B Nazanin" w:hint="cs"/>
          <w:sz w:val="24"/>
          <w:szCs w:val="24"/>
          <w:rtl/>
          <w:lang w:bidi="fa-IR"/>
        </w:rPr>
        <w:t xml:space="preserve">موجب </w:t>
      </w:r>
      <w:r w:rsidR="00EB4B7E" w:rsidRPr="00EB4CCD">
        <w:rPr>
          <w:rFonts w:ascii="Sakkal Majalla" w:eastAsia="Times New Roman" w:hAnsi="Sakkal Majalla" w:cs="B Nazanin" w:hint="cs"/>
          <w:sz w:val="24"/>
          <w:szCs w:val="24"/>
          <w:rtl/>
          <w:lang w:bidi="fa-IR"/>
        </w:rPr>
        <w:t xml:space="preserve">کاهش </w:t>
      </w:r>
      <w:r w:rsidRPr="00EB4CCD">
        <w:rPr>
          <w:rFonts w:ascii="Sakkal Majalla" w:eastAsia="Times New Roman" w:hAnsi="Sakkal Majalla" w:cs="B Nazanin" w:hint="cs"/>
          <w:sz w:val="24"/>
          <w:szCs w:val="24"/>
          <w:rtl/>
          <w:lang w:bidi="fa-IR"/>
        </w:rPr>
        <w:t>درصد رشد نسبت به گذشته</w:t>
      </w:r>
      <w:r w:rsidR="00EB4B7E">
        <w:rPr>
          <w:rFonts w:ascii="Sakkal Majalla" w:eastAsia="Times New Roman" w:hAnsi="Sakkal Majalla" w:cs="B Nazanin" w:hint="cs"/>
          <w:sz w:val="24"/>
          <w:szCs w:val="24"/>
          <w:rtl/>
          <w:lang w:bidi="fa-IR"/>
        </w:rPr>
        <w:t>،</w:t>
      </w:r>
      <w:r w:rsidRPr="00EB4CCD">
        <w:rPr>
          <w:rFonts w:ascii="Sakkal Majalla" w:eastAsia="Times New Roman" w:hAnsi="Sakkal Majalla" w:cs="B Nazanin" w:hint="cs"/>
          <w:sz w:val="24"/>
          <w:szCs w:val="24"/>
          <w:rtl/>
          <w:lang w:bidi="fa-IR"/>
        </w:rPr>
        <w:t xml:space="preserve"> </w:t>
      </w:r>
      <w:r w:rsidR="006E669E">
        <w:rPr>
          <w:rFonts w:ascii="Sakkal Majalla" w:eastAsia="Times New Roman" w:hAnsi="Sakkal Majalla" w:cs="B Nazanin" w:hint="cs"/>
          <w:sz w:val="24"/>
          <w:szCs w:val="24"/>
          <w:rtl/>
          <w:lang w:bidi="fa-IR"/>
        </w:rPr>
        <w:t>ش</w:t>
      </w:r>
      <w:r w:rsidR="00EB4CCD" w:rsidRPr="00EB4CCD">
        <w:rPr>
          <w:rFonts w:ascii="Sakkal Majalla" w:eastAsia="Times New Roman" w:hAnsi="Sakkal Majalla" w:cs="B Nazanin" w:hint="cs"/>
          <w:sz w:val="24"/>
          <w:szCs w:val="24"/>
          <w:rtl/>
          <w:lang w:bidi="fa-IR"/>
        </w:rPr>
        <w:t>ده</w:t>
      </w:r>
      <w:r w:rsidR="00963AA0">
        <w:rPr>
          <w:rFonts w:ascii="Sakkal Majalla" w:eastAsia="Times New Roman" w:hAnsi="Sakkal Majalla" w:cs="B Nazanin" w:hint="cs"/>
          <w:sz w:val="24"/>
          <w:szCs w:val="24"/>
          <w:rtl/>
          <w:lang w:bidi="fa-IR"/>
        </w:rPr>
        <w:t xml:space="preserve"> است.</w:t>
      </w:r>
    </w:p>
    <w:p w:rsidR="00963AA0" w:rsidRDefault="00963AA0" w:rsidP="00C27E9B">
      <w:pPr>
        <w:bidi/>
        <w:spacing w:after="120"/>
        <w:jc w:val="both"/>
        <w:rPr>
          <w:rFonts w:ascii="Sakkal Majalla" w:eastAsia="Times New Roman" w:hAnsi="Sakkal Majalla" w:cs="B Nazanin"/>
          <w:sz w:val="24"/>
          <w:szCs w:val="24"/>
          <w:rtl/>
          <w:lang w:bidi="fa-IR"/>
        </w:rPr>
      </w:pPr>
      <w:r w:rsidRPr="00840564">
        <w:rPr>
          <w:rFonts w:ascii="Sakkal Majalla" w:eastAsia="Times New Roman" w:hAnsi="Sakkal Majalla" w:cs="B Nazanin" w:hint="cs"/>
          <w:sz w:val="24"/>
          <w:szCs w:val="24"/>
          <w:rtl/>
          <w:lang w:bidi="fa-IR"/>
        </w:rPr>
        <w:t xml:space="preserve">براساس گزارش سازمان جهانی بهداشت، </w:t>
      </w:r>
      <w:r w:rsidRPr="00840564">
        <w:rPr>
          <w:rFonts w:ascii="Sakkal Majalla" w:eastAsia="Times New Roman" w:hAnsi="Sakkal Majalla" w:cs="B Nazanin"/>
          <w:sz w:val="24"/>
          <w:szCs w:val="24"/>
          <w:rtl/>
          <w:lang w:bidi="fa-IR"/>
        </w:rPr>
        <w:t>با</w:t>
      </w:r>
      <w:r w:rsidRPr="00840564">
        <w:rPr>
          <w:rFonts w:ascii="Sakkal Majalla" w:eastAsia="Times New Roman" w:hAnsi="Sakkal Majalla" w:cs="B Nazanin" w:hint="cs"/>
          <w:sz w:val="24"/>
          <w:szCs w:val="24"/>
          <w:rtl/>
          <w:lang w:bidi="fa-IR"/>
        </w:rPr>
        <w:t xml:space="preserve"> </w:t>
      </w:r>
      <w:r w:rsidRPr="00840564">
        <w:rPr>
          <w:rFonts w:ascii="Sakkal Majalla" w:eastAsia="Times New Roman" w:hAnsi="Sakkal Majalla" w:cs="B Nazanin"/>
          <w:sz w:val="24"/>
          <w:szCs w:val="24"/>
          <w:rtl/>
          <w:lang w:bidi="fa-IR"/>
        </w:rPr>
        <w:t>وجود تعداد ز</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اد</w:t>
      </w:r>
      <w:r w:rsidRPr="00840564">
        <w:rPr>
          <w:rFonts w:ascii="Sakkal Majalla" w:eastAsia="Times New Roman" w:hAnsi="Sakkal Majalla" w:cs="B Nazanin"/>
          <w:sz w:val="24"/>
          <w:szCs w:val="24"/>
          <w:rtl/>
          <w:lang w:bidi="fa-IR"/>
        </w:rPr>
        <w:t xml:space="preserve"> افراد</w:t>
      </w:r>
      <w:r>
        <w:rPr>
          <w:rFonts w:ascii="Sakkal Majalla" w:eastAsia="Times New Roman" w:hAnsi="Sakkal Majalla" w:cs="B Nazanin" w:hint="cs"/>
          <w:sz w:val="24"/>
          <w:szCs w:val="24"/>
          <w:rtl/>
          <w:lang w:bidi="fa-IR"/>
        </w:rPr>
        <w:t>ی</w:t>
      </w:r>
      <w:r w:rsidRPr="00840564">
        <w:rPr>
          <w:rFonts w:ascii="Sakkal Majalla" w:eastAsia="Times New Roman" w:hAnsi="Sakkal Majalla" w:cs="B Nazanin"/>
          <w:sz w:val="24"/>
          <w:szCs w:val="24"/>
          <w:rtl/>
          <w:lang w:bidi="fa-IR"/>
        </w:rPr>
        <w:t xml:space="preserve"> که ن</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از</w:t>
      </w:r>
      <w:r w:rsidRPr="00840564">
        <w:rPr>
          <w:rFonts w:ascii="Sakkal Majalla" w:eastAsia="Times New Roman" w:hAnsi="Sakkal Majalla" w:cs="B Nazanin"/>
          <w:sz w:val="24"/>
          <w:szCs w:val="24"/>
          <w:rtl/>
          <w:lang w:bidi="fa-IR"/>
        </w:rPr>
        <w:t xml:space="preserve"> به مداخله ف</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ز</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وتراپ</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sz w:val="24"/>
          <w:szCs w:val="24"/>
          <w:rtl/>
          <w:lang w:bidi="fa-IR"/>
        </w:rPr>
        <w:t xml:space="preserve"> دارند، تعداد پرسنل واجد شرا</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ط</w:t>
      </w:r>
      <w:r w:rsidRPr="00840564">
        <w:rPr>
          <w:rFonts w:ascii="Sakkal Majalla" w:eastAsia="Times New Roman" w:hAnsi="Sakkal Majalla" w:cs="B Nazanin"/>
          <w:sz w:val="24"/>
          <w:szCs w:val="24"/>
          <w:rtl/>
          <w:lang w:bidi="fa-IR"/>
        </w:rPr>
        <w:t xml:space="preserve"> در مناطق مد</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ترانه‌ا</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sz w:val="24"/>
          <w:szCs w:val="24"/>
          <w:rtl/>
          <w:lang w:bidi="fa-IR"/>
        </w:rPr>
        <w:t xml:space="preserve"> آفر</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قا،</w:t>
      </w:r>
      <w:r w:rsidRPr="00840564">
        <w:rPr>
          <w:rFonts w:ascii="Sakkal Majalla" w:eastAsia="Times New Roman" w:hAnsi="Sakkal Majalla" w:cs="B Nazanin"/>
          <w:sz w:val="24"/>
          <w:szCs w:val="24"/>
          <w:rtl/>
          <w:lang w:bidi="fa-IR"/>
        </w:rPr>
        <w:t xml:space="preserve"> جنوب شرق آس</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ا</w:t>
      </w:r>
      <w:r w:rsidRPr="00840564">
        <w:rPr>
          <w:rFonts w:ascii="Sakkal Majalla" w:eastAsia="Times New Roman" w:hAnsi="Sakkal Majalla" w:cs="B Nazanin"/>
          <w:sz w:val="24"/>
          <w:szCs w:val="24"/>
          <w:rtl/>
          <w:lang w:bidi="fa-IR"/>
        </w:rPr>
        <w:t xml:space="preserve"> و </w:t>
      </w:r>
      <w:r w:rsidRPr="00840564">
        <w:rPr>
          <w:rFonts w:ascii="Sakkal Majalla" w:eastAsia="Times New Roman" w:hAnsi="Sakkal Majalla" w:cs="B Nazanin" w:hint="cs"/>
          <w:sz w:val="24"/>
          <w:szCs w:val="24"/>
          <w:rtl/>
          <w:lang w:bidi="fa-IR"/>
        </w:rPr>
        <w:t xml:space="preserve">مدیترانه </w:t>
      </w:r>
      <w:r w:rsidRPr="00840564">
        <w:rPr>
          <w:rFonts w:ascii="Sakkal Majalla" w:eastAsia="Times New Roman" w:hAnsi="Sakkal Majalla" w:cs="B Nazanin"/>
          <w:sz w:val="24"/>
          <w:szCs w:val="24"/>
          <w:rtl/>
          <w:lang w:bidi="fa-IR"/>
        </w:rPr>
        <w:t>شرق</w:t>
      </w:r>
      <w:r w:rsidRPr="00840564">
        <w:rPr>
          <w:rFonts w:ascii="Sakkal Majalla" w:eastAsia="Times New Roman" w:hAnsi="Sakkal Majalla" w:cs="B Nazanin" w:hint="cs"/>
          <w:sz w:val="24"/>
          <w:szCs w:val="24"/>
          <w:rtl/>
          <w:lang w:bidi="fa-IR"/>
        </w:rPr>
        <w:t>ی</w:t>
      </w:r>
      <w:r>
        <w:rPr>
          <w:rFonts w:ascii="Sakkal Majalla" w:eastAsia="Times New Roman" w:hAnsi="Sakkal Majalla" w:cs="B Nazanin" w:hint="cs"/>
          <w:sz w:val="24"/>
          <w:szCs w:val="24"/>
          <w:rtl/>
          <w:lang w:bidi="fa-IR"/>
        </w:rPr>
        <w:t>،</w:t>
      </w:r>
      <w:r w:rsidRPr="00840564">
        <w:rPr>
          <w:rFonts w:ascii="Sakkal Majalla" w:eastAsia="Times New Roman" w:hAnsi="Sakkal Majalla" w:cs="B Nazanin"/>
          <w:sz w:val="24"/>
          <w:szCs w:val="24"/>
          <w:rtl/>
          <w:lang w:bidi="fa-IR"/>
        </w:rPr>
        <w:t xml:space="preserve"> پایین‌تر از 11 متخصص </w:t>
      </w:r>
      <w:r>
        <w:rPr>
          <w:rFonts w:ascii="Sakkal Majalla" w:eastAsia="Times New Roman" w:hAnsi="Sakkal Majalla" w:cs="B Nazanin" w:hint="cs"/>
          <w:sz w:val="24"/>
          <w:szCs w:val="24"/>
          <w:rtl/>
          <w:lang w:bidi="fa-IR"/>
        </w:rPr>
        <w:t>به ازای</w:t>
      </w:r>
      <w:r w:rsidRPr="00840564">
        <w:rPr>
          <w:rFonts w:ascii="Sakkal Majalla" w:eastAsia="Times New Roman" w:hAnsi="Sakkal Majalla" w:cs="B Nazanin"/>
          <w:sz w:val="24"/>
          <w:szCs w:val="24"/>
          <w:rtl/>
          <w:lang w:bidi="fa-IR"/>
        </w:rPr>
        <w:t xml:space="preserve"> هر</w:t>
      </w:r>
      <w:r w:rsidRPr="00840564">
        <w:rPr>
          <w:rFonts w:ascii="Sakkal Majalla" w:eastAsia="Times New Roman" w:hAnsi="Sakkal Majalla" w:cs="B Nazanin" w:hint="cs"/>
          <w:sz w:val="24"/>
          <w:szCs w:val="24"/>
          <w:rtl/>
          <w:lang w:bidi="fa-IR"/>
        </w:rPr>
        <w:t xml:space="preserve"> یک ‌میلیون</w:t>
      </w:r>
      <w:r w:rsidRPr="00840564">
        <w:rPr>
          <w:rFonts w:ascii="Sakkal Majalla" w:eastAsia="Times New Roman" w:hAnsi="Sakkal Majalla" w:cs="B Nazanin"/>
          <w:sz w:val="24"/>
          <w:szCs w:val="24"/>
          <w:rtl/>
          <w:lang w:bidi="fa-IR"/>
        </w:rPr>
        <w:t xml:space="preserve"> نفر است. کشورها</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sz w:val="24"/>
          <w:szCs w:val="24"/>
          <w:rtl/>
          <w:lang w:bidi="fa-IR"/>
        </w:rPr>
        <w:t xml:space="preserve"> کم‌درآمد</w:t>
      </w:r>
      <w:r>
        <w:rPr>
          <w:rFonts w:ascii="Sakkal Majalla" w:eastAsia="Times New Roman" w:hAnsi="Sakkal Majalla" w:cs="B Nazanin" w:hint="cs"/>
          <w:sz w:val="24"/>
          <w:szCs w:val="24"/>
          <w:rtl/>
          <w:lang w:bidi="fa-IR"/>
        </w:rPr>
        <w:t>،</w:t>
      </w:r>
      <w:r w:rsidRPr="00840564">
        <w:rPr>
          <w:rFonts w:ascii="Sakkal Majalla" w:eastAsia="Times New Roman" w:hAnsi="Sakkal Majalla" w:cs="B Nazanin"/>
          <w:sz w:val="24"/>
          <w:szCs w:val="24"/>
          <w:rtl/>
          <w:lang w:bidi="fa-IR"/>
        </w:rPr>
        <w:t xml:space="preserve"> </w:t>
      </w:r>
      <w:r w:rsidRPr="00840564">
        <w:rPr>
          <w:rFonts w:ascii="Sakkal Majalla" w:eastAsia="Times New Roman" w:hAnsi="Sakkal Majalla" w:cs="B Nazanin" w:hint="cs"/>
          <w:sz w:val="24"/>
          <w:szCs w:val="24"/>
          <w:rtl/>
          <w:lang w:bidi="fa-IR"/>
        </w:rPr>
        <w:t xml:space="preserve">با کمتر </w:t>
      </w:r>
      <w:r w:rsidRPr="00B02CEE">
        <w:rPr>
          <w:rFonts w:ascii="Sakkal Majalla" w:eastAsia="Times New Roman" w:hAnsi="Sakkal Majalla" w:cs="B Nazanin" w:hint="cs"/>
          <w:sz w:val="24"/>
          <w:szCs w:val="24"/>
          <w:rtl/>
          <w:lang w:bidi="fa-IR"/>
        </w:rPr>
        <w:t xml:space="preserve">از ۱۰ </w:t>
      </w:r>
      <w:r w:rsidR="00C27E9B" w:rsidRPr="00B02CEE">
        <w:rPr>
          <w:rFonts w:ascii="Sakkal Majalla" w:eastAsia="Times New Roman" w:hAnsi="Sakkal Majalla" w:cs="B Nazanin"/>
          <w:sz w:val="24"/>
          <w:szCs w:val="24"/>
          <w:rtl/>
          <w:lang w:bidi="fa-IR"/>
        </w:rPr>
        <w:t>ف</w:t>
      </w:r>
      <w:r w:rsidR="00C27E9B" w:rsidRPr="00B02CEE">
        <w:rPr>
          <w:rFonts w:ascii="Sakkal Majalla" w:eastAsia="Times New Roman" w:hAnsi="Sakkal Majalla" w:cs="B Nazanin" w:hint="cs"/>
          <w:sz w:val="24"/>
          <w:szCs w:val="24"/>
          <w:rtl/>
          <w:lang w:bidi="fa-IR"/>
        </w:rPr>
        <w:t>ی</w:t>
      </w:r>
      <w:r w:rsidR="00C27E9B" w:rsidRPr="00B02CEE">
        <w:rPr>
          <w:rFonts w:ascii="Sakkal Majalla" w:eastAsia="Times New Roman" w:hAnsi="Sakkal Majalla" w:cs="B Nazanin" w:hint="eastAsia"/>
          <w:sz w:val="24"/>
          <w:szCs w:val="24"/>
          <w:rtl/>
          <w:lang w:bidi="fa-IR"/>
        </w:rPr>
        <w:t>ز</w:t>
      </w:r>
      <w:r w:rsidR="00C27E9B" w:rsidRPr="00B02CEE">
        <w:rPr>
          <w:rFonts w:ascii="Sakkal Majalla" w:eastAsia="Times New Roman" w:hAnsi="Sakkal Majalla" w:cs="B Nazanin" w:hint="cs"/>
          <w:sz w:val="24"/>
          <w:szCs w:val="24"/>
          <w:rtl/>
          <w:lang w:bidi="fa-IR"/>
        </w:rPr>
        <w:t>ی</w:t>
      </w:r>
      <w:r w:rsidR="00C27E9B" w:rsidRPr="00B02CEE">
        <w:rPr>
          <w:rFonts w:ascii="Sakkal Majalla" w:eastAsia="Times New Roman" w:hAnsi="Sakkal Majalla" w:cs="B Nazanin" w:hint="eastAsia"/>
          <w:sz w:val="24"/>
          <w:szCs w:val="24"/>
          <w:rtl/>
          <w:lang w:bidi="fa-IR"/>
        </w:rPr>
        <w:t>وتراپ</w:t>
      </w:r>
      <w:r w:rsidR="00C27E9B" w:rsidRPr="00B02CEE">
        <w:rPr>
          <w:rFonts w:ascii="Sakkal Majalla" w:eastAsia="Times New Roman" w:hAnsi="Sakkal Majalla" w:cs="B Nazanin" w:hint="cs"/>
          <w:sz w:val="24"/>
          <w:szCs w:val="24"/>
          <w:rtl/>
          <w:lang w:bidi="fa-IR"/>
        </w:rPr>
        <w:t>یست</w:t>
      </w:r>
      <w:r w:rsidRPr="00B02CEE">
        <w:rPr>
          <w:rFonts w:ascii="Sakkal Majalla" w:eastAsia="Times New Roman" w:hAnsi="Sakkal Majalla" w:cs="B Nazanin"/>
          <w:sz w:val="24"/>
          <w:szCs w:val="24"/>
          <w:rtl/>
          <w:lang w:bidi="fa-IR"/>
        </w:rPr>
        <w:t xml:space="preserve"> </w:t>
      </w:r>
      <w:r w:rsidRPr="00B02CEE">
        <w:rPr>
          <w:rFonts w:ascii="Sakkal Majalla" w:eastAsia="Times New Roman" w:hAnsi="Sakkal Majalla" w:cs="B Nazanin" w:hint="cs"/>
          <w:sz w:val="24"/>
          <w:szCs w:val="24"/>
          <w:rtl/>
          <w:lang w:bidi="fa-IR"/>
        </w:rPr>
        <w:t>به</w:t>
      </w:r>
      <w:r>
        <w:rPr>
          <w:rFonts w:ascii="Sakkal Majalla" w:eastAsia="Times New Roman" w:hAnsi="Sakkal Majalla" w:cs="B Nazanin" w:hint="cs"/>
          <w:sz w:val="24"/>
          <w:szCs w:val="24"/>
          <w:rtl/>
          <w:lang w:bidi="fa-IR"/>
        </w:rPr>
        <w:t xml:space="preserve"> ازای</w:t>
      </w:r>
      <w:r w:rsidRPr="00840564">
        <w:rPr>
          <w:rFonts w:ascii="Sakkal Majalla" w:eastAsia="Times New Roman" w:hAnsi="Sakkal Majalla" w:cs="B Nazanin"/>
          <w:sz w:val="24"/>
          <w:szCs w:val="24"/>
          <w:rtl/>
          <w:lang w:bidi="fa-IR"/>
        </w:rPr>
        <w:t xml:space="preserve"> هر</w:t>
      </w:r>
      <w:r w:rsidRPr="00840564">
        <w:rPr>
          <w:rFonts w:ascii="Sakkal Majalla" w:eastAsia="Times New Roman" w:hAnsi="Sakkal Majalla" w:cs="B Nazanin" w:hint="cs"/>
          <w:sz w:val="24"/>
          <w:szCs w:val="24"/>
          <w:rtl/>
          <w:lang w:bidi="fa-IR"/>
        </w:rPr>
        <w:t xml:space="preserve"> یک </w:t>
      </w:r>
      <w:r w:rsidRPr="00840564">
        <w:rPr>
          <w:rFonts w:ascii="Sakkal Majalla" w:eastAsia="Times New Roman" w:hAnsi="Sakkal Majalla" w:cs="B Nazanin"/>
          <w:sz w:val="24"/>
          <w:szCs w:val="24"/>
          <w:rtl/>
          <w:lang w:bidi="fa-IR"/>
        </w:rPr>
        <w:t>م</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ل</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ون</w:t>
      </w:r>
      <w:r w:rsidRPr="00840564">
        <w:rPr>
          <w:rFonts w:ascii="Sakkal Majalla" w:eastAsia="Times New Roman" w:hAnsi="Sakkal Majalla" w:cs="B Nazanin"/>
          <w:sz w:val="24"/>
          <w:szCs w:val="24"/>
          <w:rtl/>
          <w:lang w:bidi="fa-IR"/>
        </w:rPr>
        <w:t xml:space="preserve"> نفر</w:t>
      </w:r>
      <w:r>
        <w:rPr>
          <w:rFonts w:ascii="Sakkal Majalla" w:eastAsia="Times New Roman" w:hAnsi="Sakkal Majalla" w:cs="B Nazanin" w:hint="cs"/>
          <w:sz w:val="24"/>
          <w:szCs w:val="24"/>
          <w:rtl/>
          <w:lang w:bidi="fa-IR"/>
        </w:rPr>
        <w:t>،</w:t>
      </w:r>
      <w:r w:rsidRPr="00840564">
        <w:rPr>
          <w:rFonts w:ascii="Sakkal Majalla" w:eastAsia="Times New Roman" w:hAnsi="Sakkal Majalla" w:cs="B Nazanin" w:hint="cs"/>
          <w:sz w:val="24"/>
          <w:szCs w:val="24"/>
          <w:rtl/>
          <w:lang w:bidi="fa-IR"/>
        </w:rPr>
        <w:t xml:space="preserve"> </w:t>
      </w:r>
      <w:r w:rsidRPr="00840564">
        <w:rPr>
          <w:rFonts w:ascii="Sakkal Majalla" w:eastAsia="Times New Roman" w:hAnsi="Sakkal Majalla" w:cs="B Nazanin"/>
          <w:sz w:val="24"/>
          <w:szCs w:val="24"/>
          <w:rtl/>
          <w:lang w:bidi="fa-IR"/>
        </w:rPr>
        <w:t>دارا</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sz w:val="24"/>
          <w:szCs w:val="24"/>
          <w:rtl/>
          <w:lang w:bidi="fa-IR"/>
        </w:rPr>
        <w:t xml:space="preserve"> کمتر</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ن</w:t>
      </w:r>
      <w:r w:rsidRPr="00840564">
        <w:rPr>
          <w:rFonts w:ascii="Sakkal Majalla" w:eastAsia="Times New Roman" w:hAnsi="Sakkal Majalla" w:cs="B Nazanin"/>
          <w:sz w:val="24"/>
          <w:szCs w:val="24"/>
          <w:rtl/>
          <w:lang w:bidi="fa-IR"/>
        </w:rPr>
        <w:t xml:space="preserve"> تراکم هستند</w:t>
      </w:r>
      <w:r w:rsidRPr="00840564">
        <w:rPr>
          <w:rFonts w:ascii="Sakkal Majalla" w:eastAsia="Times New Roman" w:hAnsi="Sakkal Majalla" w:cs="B Nazanin" w:hint="cs"/>
          <w:sz w:val="24"/>
          <w:szCs w:val="24"/>
          <w:rtl/>
          <w:lang w:bidi="fa-IR"/>
        </w:rPr>
        <w:t xml:space="preserve">. </w:t>
      </w:r>
      <w:r w:rsidRPr="00840564">
        <w:rPr>
          <w:rFonts w:ascii="Sakkal Majalla" w:eastAsia="Times New Roman" w:hAnsi="Sakkal Majalla" w:cs="B Nazanin" w:hint="eastAsia"/>
          <w:sz w:val="24"/>
          <w:szCs w:val="24"/>
          <w:rtl/>
          <w:lang w:bidi="fa-IR"/>
        </w:rPr>
        <w:t>ه</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چ</w:t>
      </w:r>
      <w:r w:rsidRPr="00840564">
        <w:rPr>
          <w:rFonts w:ascii="Sakkal Majalla" w:eastAsia="Times New Roman" w:hAnsi="Sakkal Majalla" w:cs="B Nazanin"/>
          <w:sz w:val="24"/>
          <w:szCs w:val="24"/>
          <w:rtl/>
          <w:lang w:bidi="fa-IR"/>
        </w:rPr>
        <w:t xml:space="preserve"> </w:t>
      </w:r>
      <w:r w:rsidRPr="00840564">
        <w:rPr>
          <w:rFonts w:ascii="Sakkal Majalla" w:eastAsia="Times New Roman" w:hAnsi="Sakkal Majalla" w:cs="B Nazanin" w:hint="cs"/>
          <w:sz w:val="24"/>
          <w:szCs w:val="24"/>
          <w:rtl/>
          <w:lang w:bidi="fa-IR"/>
        </w:rPr>
        <w:t>مط</w:t>
      </w:r>
      <w:r w:rsidRPr="00840564">
        <w:rPr>
          <w:rFonts w:ascii="Sakkal Majalla" w:eastAsia="Times New Roman" w:hAnsi="Sakkal Majalla" w:cs="B Nazanin"/>
          <w:sz w:val="24"/>
          <w:szCs w:val="24"/>
          <w:rtl/>
          <w:lang w:bidi="fa-IR"/>
        </w:rPr>
        <w:t>الع</w:t>
      </w:r>
      <w:r w:rsidRPr="00840564">
        <w:rPr>
          <w:rFonts w:ascii="Sakkal Majalla" w:eastAsia="Times New Roman" w:hAnsi="Sakkal Majalla" w:cs="B Nazanin" w:hint="cs"/>
          <w:sz w:val="24"/>
          <w:szCs w:val="24"/>
          <w:rtl/>
          <w:lang w:bidi="fa-IR"/>
        </w:rPr>
        <w:t>ه</w:t>
      </w:r>
      <w:r w:rsidRPr="00840564">
        <w:rPr>
          <w:rFonts w:ascii="Sakkal Majalla" w:eastAsia="Times New Roman" w:hAnsi="Sakkal Majalla" w:cs="B Nazanin"/>
          <w:sz w:val="24"/>
          <w:szCs w:val="24"/>
          <w:rtl/>
          <w:lang w:bidi="fa-IR"/>
        </w:rPr>
        <w:softHyphen/>
      </w:r>
      <w:r w:rsidRPr="00840564">
        <w:rPr>
          <w:rFonts w:ascii="Sakkal Majalla" w:eastAsia="Times New Roman" w:hAnsi="Sakkal Majalla" w:cs="B Nazanin" w:hint="cs"/>
          <w:sz w:val="24"/>
          <w:szCs w:val="24"/>
          <w:rtl/>
          <w:lang w:bidi="fa-IR"/>
        </w:rPr>
        <w:t>ای</w:t>
      </w:r>
      <w:r w:rsidRPr="00840564">
        <w:rPr>
          <w:rFonts w:ascii="Sakkal Majalla" w:eastAsia="Times New Roman" w:hAnsi="Sakkal Majalla" w:cs="B Nazanin"/>
          <w:sz w:val="24"/>
          <w:szCs w:val="24"/>
          <w:rtl/>
          <w:lang w:bidi="fa-IR"/>
        </w:rPr>
        <w:t xml:space="preserve"> از منطقه آفر</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قا</w:t>
      </w:r>
      <w:r w:rsidRPr="00840564">
        <w:rPr>
          <w:rFonts w:ascii="Sakkal Majalla" w:eastAsia="Times New Roman" w:hAnsi="Sakkal Majalla" w:cs="B Nazanin"/>
          <w:sz w:val="24"/>
          <w:szCs w:val="24"/>
          <w:rtl/>
          <w:lang w:bidi="fa-IR"/>
        </w:rPr>
        <w:t xml:space="preserve"> </w:t>
      </w:r>
      <w:r w:rsidRPr="00840564">
        <w:rPr>
          <w:rFonts w:ascii="Sakkal Majalla" w:eastAsia="Times New Roman" w:hAnsi="Sakkal Majalla" w:cs="B Nazanin" w:hint="cs"/>
          <w:sz w:val="24"/>
          <w:szCs w:val="24"/>
          <w:rtl/>
          <w:lang w:bidi="fa-IR"/>
        </w:rPr>
        <w:t xml:space="preserve">در رابطه با </w:t>
      </w:r>
      <w:r w:rsidRPr="00840564">
        <w:rPr>
          <w:rFonts w:ascii="Sakkal Majalla" w:eastAsia="Times New Roman" w:hAnsi="Sakkal Majalla" w:cs="B Nazanin"/>
          <w:sz w:val="24"/>
          <w:szCs w:val="24"/>
          <w:rtl/>
          <w:lang w:bidi="fa-IR"/>
        </w:rPr>
        <w:t>تراکم متخصصان ف</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ز</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وتراپ</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sz w:val="24"/>
          <w:szCs w:val="24"/>
          <w:rtl/>
          <w:lang w:bidi="fa-IR"/>
        </w:rPr>
        <w:t xml:space="preserve"> موجود ن</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ست</w:t>
      </w:r>
      <w:r w:rsidRPr="00840564">
        <w:rPr>
          <w:rFonts w:ascii="Sakkal Majalla" w:eastAsia="Times New Roman" w:hAnsi="Sakkal Majalla" w:cs="B Nazanin"/>
          <w:sz w:val="24"/>
          <w:szCs w:val="24"/>
          <w:rtl/>
          <w:lang w:bidi="fa-IR"/>
        </w:rPr>
        <w:t>. در مناطق مد</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ترانه‌ا</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sz w:val="24"/>
          <w:szCs w:val="24"/>
          <w:rtl/>
          <w:lang w:bidi="fa-IR"/>
        </w:rPr>
        <w:t xml:space="preserve"> شرق</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sz w:val="24"/>
          <w:szCs w:val="24"/>
          <w:rtl/>
          <w:lang w:bidi="fa-IR"/>
        </w:rPr>
        <w:t xml:space="preserve"> و جنوب</w:t>
      </w:r>
      <w:r w:rsidRPr="00840564">
        <w:rPr>
          <w:rFonts w:ascii="Sakkal Majalla" w:eastAsia="Times New Roman" w:hAnsi="Sakkal Majalla" w:cs="B Nazanin" w:hint="cs"/>
          <w:sz w:val="24"/>
          <w:szCs w:val="24"/>
          <w:rtl/>
          <w:lang w:bidi="fa-IR"/>
        </w:rPr>
        <w:t xml:space="preserve"> </w:t>
      </w:r>
      <w:r w:rsidRPr="00840564">
        <w:rPr>
          <w:rFonts w:ascii="Sakkal Majalla" w:eastAsia="Times New Roman" w:hAnsi="Sakkal Majalla" w:cs="B Nazanin" w:hint="eastAsia"/>
          <w:sz w:val="24"/>
          <w:szCs w:val="24"/>
          <w:rtl/>
          <w:lang w:bidi="fa-IR"/>
        </w:rPr>
        <w:t>شرق</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sz w:val="24"/>
          <w:szCs w:val="24"/>
          <w:rtl/>
          <w:lang w:bidi="fa-IR"/>
        </w:rPr>
        <w:t xml:space="preserve"> آس</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ا</w:t>
      </w:r>
      <w:r w:rsidRPr="00840564">
        <w:rPr>
          <w:rFonts w:ascii="Sakkal Majalla" w:eastAsia="Times New Roman" w:hAnsi="Sakkal Majalla" w:cs="B Nazanin"/>
          <w:sz w:val="24"/>
          <w:szCs w:val="24"/>
          <w:rtl/>
          <w:lang w:bidi="fa-IR"/>
        </w:rPr>
        <w:t xml:space="preserve"> </w:t>
      </w:r>
      <w:r>
        <w:rPr>
          <w:rFonts w:ascii="Sakkal Majalla" w:eastAsia="Times New Roman" w:hAnsi="Sakkal Majalla" w:cs="B Nazanin" w:hint="cs"/>
          <w:sz w:val="24"/>
          <w:szCs w:val="24"/>
          <w:rtl/>
          <w:lang w:bidi="fa-IR"/>
        </w:rPr>
        <w:t xml:space="preserve">نیز </w:t>
      </w:r>
      <w:r w:rsidRPr="00840564">
        <w:rPr>
          <w:rFonts w:ascii="Sakkal Majalla" w:eastAsia="Times New Roman" w:hAnsi="Sakkal Majalla" w:cs="B Nazanin"/>
          <w:sz w:val="24"/>
          <w:szCs w:val="24"/>
          <w:rtl/>
          <w:lang w:bidi="fa-IR"/>
        </w:rPr>
        <w:t>تعداد متخصص</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ن</w:t>
      </w:r>
      <w:r>
        <w:rPr>
          <w:rFonts w:ascii="Sakkal Majalla" w:eastAsia="Times New Roman" w:hAnsi="Sakkal Majalla" w:cs="B Nazanin" w:hint="cs"/>
          <w:sz w:val="24"/>
          <w:szCs w:val="24"/>
          <w:rtl/>
          <w:lang w:bidi="fa-IR"/>
        </w:rPr>
        <w:t>،</w:t>
      </w:r>
      <w:r w:rsidRPr="00840564">
        <w:rPr>
          <w:rFonts w:ascii="Sakkal Majalla" w:eastAsia="Times New Roman" w:hAnsi="Sakkal Majalla" w:cs="B Nazanin"/>
          <w:sz w:val="24"/>
          <w:szCs w:val="24"/>
          <w:rtl/>
          <w:lang w:bidi="fa-IR"/>
        </w:rPr>
        <w:t xml:space="preserve"> کمتر از </w:t>
      </w:r>
      <w:r w:rsidRPr="00840564">
        <w:rPr>
          <w:rFonts w:ascii="Sakkal Majalla" w:eastAsia="Times New Roman" w:hAnsi="Sakkal Majalla" w:cs="B Nazanin" w:hint="cs"/>
          <w:sz w:val="24"/>
          <w:szCs w:val="24"/>
          <w:rtl/>
          <w:lang w:bidi="fa-IR"/>
        </w:rPr>
        <w:t>1</w:t>
      </w:r>
      <w:r w:rsidRPr="00840564">
        <w:rPr>
          <w:rFonts w:ascii="Sakkal Majalla" w:eastAsia="Times New Roman" w:hAnsi="Sakkal Majalla" w:cs="B Nazanin"/>
          <w:sz w:val="24"/>
          <w:szCs w:val="24"/>
          <w:rtl/>
          <w:lang w:bidi="fa-IR"/>
        </w:rPr>
        <w:t xml:space="preserve"> </w:t>
      </w:r>
      <w:r>
        <w:rPr>
          <w:rFonts w:ascii="Sakkal Majalla" w:eastAsia="Times New Roman" w:hAnsi="Sakkal Majalla" w:cs="B Nazanin" w:hint="cs"/>
          <w:sz w:val="24"/>
          <w:szCs w:val="24"/>
          <w:rtl/>
          <w:lang w:bidi="fa-IR"/>
        </w:rPr>
        <w:t>نفر به ازای</w:t>
      </w:r>
      <w:r w:rsidRPr="00840564">
        <w:rPr>
          <w:rFonts w:ascii="Sakkal Majalla" w:eastAsia="Times New Roman" w:hAnsi="Sakkal Majalla" w:cs="B Nazanin"/>
          <w:sz w:val="24"/>
          <w:szCs w:val="24"/>
          <w:rtl/>
          <w:lang w:bidi="fa-IR"/>
        </w:rPr>
        <w:t xml:space="preserve"> هر</w:t>
      </w:r>
      <w:r w:rsidRPr="00840564">
        <w:rPr>
          <w:rFonts w:ascii="Sakkal Majalla" w:eastAsia="Times New Roman" w:hAnsi="Sakkal Majalla" w:cs="B Nazanin" w:hint="cs"/>
          <w:sz w:val="24"/>
          <w:szCs w:val="24"/>
          <w:rtl/>
          <w:lang w:bidi="fa-IR"/>
        </w:rPr>
        <w:t xml:space="preserve"> یک </w:t>
      </w:r>
      <w:r w:rsidRPr="00840564">
        <w:rPr>
          <w:rFonts w:ascii="Sakkal Majalla" w:eastAsia="Times New Roman" w:hAnsi="Sakkal Majalla" w:cs="B Nazanin"/>
          <w:sz w:val="24"/>
          <w:szCs w:val="24"/>
          <w:rtl/>
          <w:lang w:bidi="fa-IR"/>
        </w:rPr>
        <w:t>م</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ل</w:t>
      </w:r>
      <w:r w:rsidRPr="00840564">
        <w:rPr>
          <w:rFonts w:ascii="Sakkal Majalla" w:eastAsia="Times New Roman" w:hAnsi="Sakkal Majalla" w:cs="B Nazanin" w:hint="cs"/>
          <w:sz w:val="24"/>
          <w:szCs w:val="24"/>
          <w:rtl/>
          <w:lang w:bidi="fa-IR"/>
        </w:rPr>
        <w:t>ی</w:t>
      </w:r>
      <w:r w:rsidRPr="00840564">
        <w:rPr>
          <w:rFonts w:ascii="Sakkal Majalla" w:eastAsia="Times New Roman" w:hAnsi="Sakkal Majalla" w:cs="B Nazanin" w:hint="eastAsia"/>
          <w:sz w:val="24"/>
          <w:szCs w:val="24"/>
          <w:rtl/>
          <w:lang w:bidi="fa-IR"/>
        </w:rPr>
        <w:t>ون</w:t>
      </w:r>
      <w:r w:rsidRPr="00840564">
        <w:rPr>
          <w:rFonts w:ascii="Sakkal Majalla" w:eastAsia="Times New Roman" w:hAnsi="Sakkal Majalla" w:cs="B Nazanin"/>
          <w:sz w:val="24"/>
          <w:szCs w:val="24"/>
          <w:rtl/>
          <w:lang w:bidi="fa-IR"/>
        </w:rPr>
        <w:t xml:space="preserve"> نفر</w:t>
      </w:r>
      <w:r>
        <w:rPr>
          <w:rFonts w:ascii="Sakkal Majalla" w:eastAsia="Times New Roman" w:hAnsi="Sakkal Majalla" w:cs="B Nazanin" w:hint="cs"/>
          <w:sz w:val="24"/>
          <w:szCs w:val="24"/>
          <w:rtl/>
          <w:lang w:bidi="fa-IR"/>
        </w:rPr>
        <w:t xml:space="preserve"> جمعیت </w:t>
      </w:r>
      <w:r w:rsidRPr="00840564">
        <w:rPr>
          <w:rFonts w:ascii="Sakkal Majalla" w:eastAsia="Times New Roman" w:hAnsi="Sakkal Majalla" w:cs="B Nazanin" w:hint="cs"/>
          <w:sz w:val="24"/>
          <w:szCs w:val="24"/>
          <w:rtl/>
          <w:lang w:bidi="fa-IR"/>
        </w:rPr>
        <w:t>می</w:t>
      </w:r>
      <w:r w:rsidRPr="00840564">
        <w:rPr>
          <w:rFonts w:ascii="Sakkal Majalla" w:eastAsia="Times New Roman" w:hAnsi="Sakkal Majalla" w:cs="B Nazanin"/>
          <w:sz w:val="24"/>
          <w:szCs w:val="24"/>
          <w:rtl/>
          <w:lang w:bidi="fa-IR"/>
        </w:rPr>
        <w:softHyphen/>
      </w:r>
      <w:r w:rsidRPr="00840564">
        <w:rPr>
          <w:rFonts w:ascii="Sakkal Majalla" w:eastAsia="Times New Roman" w:hAnsi="Sakkal Majalla" w:cs="B Nazanin" w:hint="cs"/>
          <w:sz w:val="24"/>
          <w:szCs w:val="24"/>
          <w:rtl/>
          <w:lang w:bidi="fa-IR"/>
        </w:rPr>
        <w:t>باشد.</w:t>
      </w:r>
    </w:p>
    <w:p w:rsidR="00963AA0" w:rsidRPr="00EC258A" w:rsidRDefault="00963AA0" w:rsidP="00963AA0">
      <w:pPr>
        <w:bidi/>
        <w:spacing w:after="120"/>
        <w:jc w:val="both"/>
        <w:rPr>
          <w:rFonts w:ascii="Sakkal Majalla" w:eastAsia="Times New Roman" w:hAnsi="Sakkal Majalla" w:cs="B Nazanin"/>
          <w:sz w:val="28"/>
          <w:szCs w:val="28"/>
          <w:rtl/>
          <w:lang w:bidi="fa-IR"/>
        </w:rPr>
      </w:pPr>
      <w:r>
        <w:rPr>
          <w:rFonts w:cs="B Nazanin"/>
          <w:rtl/>
        </w:rPr>
        <w:br w:type="page"/>
      </w:r>
    </w:p>
    <w:p w:rsidR="001E2880" w:rsidRPr="00EB4CCD" w:rsidRDefault="001E2880" w:rsidP="00963AA0">
      <w:pPr>
        <w:bidi/>
        <w:spacing w:after="60" w:line="240" w:lineRule="auto"/>
        <w:jc w:val="center"/>
        <w:rPr>
          <w:rFonts w:ascii="Sakkal Majalla" w:eastAsia="Times New Roman" w:hAnsi="Sakkal Majalla" w:cs="B Nazanin"/>
          <w:b/>
          <w:bCs/>
          <w:sz w:val="28"/>
          <w:szCs w:val="28"/>
          <w:rtl/>
          <w:lang w:bidi="fa-IR"/>
        </w:rPr>
      </w:pPr>
      <w:r w:rsidRPr="006E669E">
        <w:rPr>
          <w:rFonts w:cs="B Nazanin" w:hint="cs"/>
          <w:b/>
          <w:bCs/>
          <w:rtl/>
          <w:lang w:bidi="fa-IR"/>
        </w:rPr>
        <w:lastRenderedPageBreak/>
        <w:t>جدول</w:t>
      </w:r>
      <w:r w:rsidR="00FD2CC7" w:rsidRPr="006E669E">
        <w:rPr>
          <w:rFonts w:cs="B Nazanin" w:hint="cs"/>
          <w:b/>
          <w:bCs/>
          <w:rtl/>
          <w:lang w:bidi="fa-IR"/>
        </w:rPr>
        <w:t>4</w:t>
      </w:r>
      <w:r w:rsidR="006E669E">
        <w:rPr>
          <w:rFonts w:cs="B Nazanin" w:hint="cs"/>
          <w:b/>
          <w:bCs/>
          <w:rtl/>
          <w:lang w:bidi="fa-IR"/>
        </w:rPr>
        <w:t xml:space="preserve"> -</w:t>
      </w:r>
      <w:r w:rsidRPr="006E669E">
        <w:rPr>
          <w:rFonts w:cs="B Nazanin" w:hint="cs"/>
          <w:b/>
          <w:bCs/>
          <w:rtl/>
          <w:lang w:bidi="fa-IR"/>
        </w:rPr>
        <w:t xml:space="preserve"> تعداد نیروهای فیزیوتراپی </w:t>
      </w:r>
      <w:r w:rsidR="00EB4CCD" w:rsidRPr="006E669E">
        <w:rPr>
          <w:rFonts w:cs="B Nazanin" w:hint="cs"/>
          <w:b/>
          <w:bCs/>
          <w:rtl/>
          <w:lang w:bidi="fa-IR"/>
        </w:rPr>
        <w:t>به ازای</w:t>
      </w:r>
      <w:r w:rsidRPr="006E669E">
        <w:rPr>
          <w:rFonts w:cs="B Nazanin"/>
          <w:b/>
          <w:bCs/>
          <w:rtl/>
          <w:lang w:bidi="fa-IR"/>
        </w:rPr>
        <w:t xml:space="preserve"> </w:t>
      </w:r>
      <w:r w:rsidRPr="006E669E">
        <w:rPr>
          <w:rFonts w:cs="B Nazanin" w:hint="cs"/>
          <w:b/>
          <w:bCs/>
          <w:rtl/>
          <w:lang w:bidi="fa-IR"/>
        </w:rPr>
        <w:t>ی</w:t>
      </w:r>
      <w:r w:rsidRPr="006E669E">
        <w:rPr>
          <w:rFonts w:cs="B Nazanin" w:hint="eastAsia"/>
          <w:b/>
          <w:bCs/>
          <w:rtl/>
          <w:lang w:bidi="fa-IR"/>
        </w:rPr>
        <w:t>ک‌</w:t>
      </w:r>
      <w:r w:rsidR="006E75F1" w:rsidRPr="006E669E">
        <w:rPr>
          <w:rFonts w:cs="B Nazanin" w:hint="cs"/>
          <w:b/>
          <w:bCs/>
          <w:rtl/>
          <w:lang w:bidi="fa-IR"/>
        </w:rPr>
        <w:t xml:space="preserve"> </w:t>
      </w:r>
      <w:r w:rsidRPr="006E669E">
        <w:rPr>
          <w:rFonts w:cs="B Nazanin" w:hint="eastAsia"/>
          <w:b/>
          <w:bCs/>
          <w:rtl/>
          <w:lang w:bidi="fa-IR"/>
        </w:rPr>
        <w:t>م</w:t>
      </w:r>
      <w:r w:rsidRPr="006E669E">
        <w:rPr>
          <w:rFonts w:cs="B Nazanin" w:hint="cs"/>
          <w:b/>
          <w:bCs/>
          <w:rtl/>
          <w:lang w:bidi="fa-IR"/>
        </w:rPr>
        <w:t>ی</w:t>
      </w:r>
      <w:r w:rsidRPr="006E669E">
        <w:rPr>
          <w:rFonts w:cs="B Nazanin" w:hint="eastAsia"/>
          <w:b/>
          <w:bCs/>
          <w:rtl/>
          <w:lang w:bidi="fa-IR"/>
        </w:rPr>
        <w:t>ل</w:t>
      </w:r>
      <w:r w:rsidRPr="006E669E">
        <w:rPr>
          <w:rFonts w:cs="B Nazanin" w:hint="cs"/>
          <w:b/>
          <w:bCs/>
          <w:rtl/>
          <w:lang w:bidi="fa-IR"/>
        </w:rPr>
        <w:t>ی</w:t>
      </w:r>
      <w:r w:rsidRPr="006E669E">
        <w:rPr>
          <w:rFonts w:cs="B Nazanin" w:hint="eastAsia"/>
          <w:b/>
          <w:bCs/>
          <w:rtl/>
          <w:lang w:bidi="fa-IR"/>
        </w:rPr>
        <w:t>ون</w:t>
      </w:r>
      <w:r w:rsidRPr="006E669E">
        <w:rPr>
          <w:rFonts w:cs="B Nazanin"/>
          <w:b/>
          <w:bCs/>
          <w:rtl/>
          <w:lang w:bidi="fa-IR"/>
        </w:rPr>
        <w:t xml:space="preserve"> نفر جمع</w:t>
      </w:r>
      <w:r w:rsidRPr="006E669E">
        <w:rPr>
          <w:rFonts w:cs="B Nazanin" w:hint="cs"/>
          <w:b/>
          <w:bCs/>
          <w:rtl/>
          <w:lang w:bidi="fa-IR"/>
        </w:rPr>
        <w:t>ی</w:t>
      </w:r>
      <w:r w:rsidRPr="006E669E">
        <w:rPr>
          <w:rFonts w:cs="B Nazanin" w:hint="eastAsia"/>
          <w:b/>
          <w:bCs/>
          <w:rtl/>
          <w:lang w:bidi="fa-IR"/>
        </w:rPr>
        <w:t>ت</w:t>
      </w:r>
      <w:r w:rsidRPr="006E669E">
        <w:rPr>
          <w:rFonts w:cs="B Nazanin"/>
          <w:b/>
          <w:bCs/>
          <w:rtl/>
          <w:lang w:bidi="fa-IR"/>
        </w:rPr>
        <w:t xml:space="preserve"> </w:t>
      </w:r>
      <w:r w:rsidRPr="006E669E">
        <w:rPr>
          <w:rFonts w:cs="B Nazanin" w:hint="cs"/>
          <w:b/>
          <w:bCs/>
          <w:rtl/>
          <w:lang w:bidi="fa-IR"/>
        </w:rPr>
        <w:t>در کشورهای مختلف و مقایسه</w:t>
      </w:r>
      <w:r w:rsidR="006E669E">
        <w:rPr>
          <w:rFonts w:cs="B Nazanin" w:hint="cs"/>
          <w:b/>
          <w:bCs/>
          <w:rtl/>
          <w:lang w:bidi="fa-IR"/>
        </w:rPr>
        <w:t xml:space="preserve"> آن</w:t>
      </w:r>
      <w:r w:rsidRPr="006E669E">
        <w:rPr>
          <w:rFonts w:cs="B Nazanin" w:hint="cs"/>
          <w:b/>
          <w:bCs/>
          <w:rtl/>
          <w:lang w:bidi="fa-IR"/>
        </w:rPr>
        <w:t xml:space="preserve"> با ایران</w:t>
      </w:r>
    </w:p>
    <w:tbl>
      <w:tblPr>
        <w:tblStyle w:val="GridTable4Accent1"/>
        <w:bidiVisual/>
        <w:tblW w:w="7236" w:type="dxa"/>
        <w:jc w:val="center"/>
        <w:tblLook w:val="04A0"/>
      </w:tblPr>
      <w:tblGrid>
        <w:gridCol w:w="2417"/>
        <w:gridCol w:w="1848"/>
        <w:gridCol w:w="2971"/>
      </w:tblGrid>
      <w:tr w:rsidR="000C6CE4" w:rsidRPr="00714909" w:rsidTr="000C6CE4">
        <w:trPr>
          <w:cnfStyle w:val="100000000000"/>
          <w:trHeight w:val="20"/>
          <w:jc w:val="center"/>
        </w:trPr>
        <w:tc>
          <w:tcPr>
            <w:cnfStyle w:val="001000000000"/>
            <w:tcW w:w="2417" w:type="dxa"/>
            <w:tcBorders>
              <w:right w:val="single" w:sz="4" w:space="0" w:color="FFFFFF" w:themeColor="background1"/>
            </w:tcBorders>
            <w:hideMark/>
          </w:tcPr>
          <w:p w:rsidR="000C6CE4" w:rsidRPr="006E669E" w:rsidRDefault="000C6CE4" w:rsidP="000C6CE4">
            <w:pPr>
              <w:bidi/>
              <w:jc w:val="center"/>
              <w:rPr>
                <w:rFonts w:eastAsia="Times New Roman" w:cs="B Nazanin"/>
                <w:caps/>
              </w:rPr>
            </w:pPr>
            <w:r w:rsidRPr="006E669E">
              <w:rPr>
                <w:rFonts w:eastAsia="Times New Roman" w:cs="B Nazanin" w:hint="cs"/>
                <w:caps/>
                <w:rtl/>
                <w:lang w:bidi="fa-IR"/>
              </w:rPr>
              <w:t>کشور</w:t>
            </w:r>
          </w:p>
        </w:tc>
        <w:tc>
          <w:tcPr>
            <w:tcW w:w="1848" w:type="dxa"/>
            <w:tcBorders>
              <w:left w:val="single" w:sz="4" w:space="0" w:color="FFFFFF" w:themeColor="background1"/>
              <w:right w:val="single" w:sz="4" w:space="0" w:color="FFFFFF" w:themeColor="background1"/>
            </w:tcBorders>
            <w:hideMark/>
          </w:tcPr>
          <w:p w:rsidR="000C6CE4" w:rsidRPr="006E669E" w:rsidRDefault="000C6CE4" w:rsidP="000C6CE4">
            <w:pPr>
              <w:bidi/>
              <w:jc w:val="center"/>
              <w:cnfStyle w:val="100000000000"/>
              <w:rPr>
                <w:rFonts w:eastAsia="Times New Roman" w:cs="B Nazanin"/>
                <w:caps/>
                <w:rtl/>
              </w:rPr>
            </w:pPr>
            <w:r w:rsidRPr="006E669E">
              <w:rPr>
                <w:rFonts w:eastAsia="Times New Roman" w:cs="B Nazanin" w:hint="cs"/>
                <w:caps/>
                <w:rtl/>
                <w:lang w:bidi="fa-IR"/>
              </w:rPr>
              <w:t>سال</w:t>
            </w:r>
          </w:p>
        </w:tc>
        <w:tc>
          <w:tcPr>
            <w:tcW w:w="2971" w:type="dxa"/>
            <w:tcBorders>
              <w:left w:val="single" w:sz="4" w:space="0" w:color="FFFFFF" w:themeColor="background1"/>
            </w:tcBorders>
            <w:hideMark/>
          </w:tcPr>
          <w:p w:rsidR="000C6CE4" w:rsidRPr="006E669E" w:rsidRDefault="000C6CE4" w:rsidP="000C6CE4">
            <w:pPr>
              <w:bidi/>
              <w:jc w:val="center"/>
              <w:cnfStyle w:val="100000000000"/>
              <w:rPr>
                <w:rFonts w:eastAsia="Times New Roman" w:cs="B Nazanin"/>
                <w:caps/>
                <w:rtl/>
              </w:rPr>
            </w:pPr>
            <w:r w:rsidRPr="000C6CE4">
              <w:rPr>
                <w:rFonts w:eastAsia="Times New Roman" w:cs="B Nazanin" w:hint="cs"/>
                <w:caps/>
                <w:rtl/>
                <w:lang w:bidi="fa-IR"/>
              </w:rPr>
              <w:t xml:space="preserve">تعداد </w:t>
            </w:r>
            <w:r w:rsidRPr="00531DB1">
              <w:rPr>
                <w:rFonts w:eastAsia="Times New Roman" w:cs="B Nazanin" w:hint="cs"/>
                <w:caps/>
                <w:rtl/>
                <w:lang w:bidi="fa-IR"/>
              </w:rPr>
              <w:t>به ازای یک‌میلیون نفر جمعیت</w:t>
            </w:r>
          </w:p>
        </w:tc>
      </w:tr>
      <w:tr w:rsidR="001E2880" w:rsidRPr="00714909" w:rsidTr="000C6CE4">
        <w:trPr>
          <w:cnfStyle w:val="000000100000"/>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نروژ</w:t>
            </w:r>
          </w:p>
        </w:tc>
        <w:tc>
          <w:tcPr>
            <w:tcW w:w="1848"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2015</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2710</w:t>
            </w:r>
          </w:p>
        </w:tc>
      </w:tr>
      <w:tr w:rsidR="001E2880" w:rsidRPr="00714909" w:rsidTr="000C6CE4">
        <w:trPr>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استرالیا</w:t>
            </w:r>
          </w:p>
        </w:tc>
        <w:tc>
          <w:tcPr>
            <w:tcW w:w="1848" w:type="dxa"/>
            <w:hideMark/>
          </w:tcPr>
          <w:p w:rsidR="001E2880" w:rsidRPr="006E669E" w:rsidRDefault="001E2880" w:rsidP="000A36F2">
            <w:pPr>
              <w:bidi/>
              <w:jc w:val="center"/>
              <w:cnfStyle w:val="000000000000"/>
              <w:rPr>
                <w:rFonts w:eastAsia="Times New Roman" w:cs="B Nazanin"/>
                <w:rtl/>
              </w:rPr>
            </w:pPr>
            <w:r w:rsidRPr="006E669E">
              <w:rPr>
                <w:rFonts w:eastAsia="Times New Roman" w:cs="B Nazanin" w:hint="cs"/>
                <w:rtl/>
                <w:lang w:bidi="fa-IR"/>
              </w:rPr>
              <w:t>2016</w:t>
            </w:r>
          </w:p>
        </w:tc>
        <w:tc>
          <w:tcPr>
            <w:tcW w:w="2971" w:type="dxa"/>
            <w:hideMark/>
          </w:tcPr>
          <w:p w:rsidR="001E2880" w:rsidRPr="006E669E" w:rsidRDefault="001E2880" w:rsidP="000A36F2">
            <w:pPr>
              <w:bidi/>
              <w:jc w:val="center"/>
              <w:cnfStyle w:val="000000000000"/>
              <w:rPr>
                <w:rFonts w:eastAsia="Times New Roman" w:cs="B Nazanin"/>
                <w:rtl/>
              </w:rPr>
            </w:pPr>
            <w:r w:rsidRPr="006E669E">
              <w:rPr>
                <w:rFonts w:eastAsia="Times New Roman" w:cs="B Nazanin" w:hint="cs"/>
                <w:rtl/>
                <w:lang w:bidi="fa-IR"/>
              </w:rPr>
              <w:t>1269</w:t>
            </w:r>
          </w:p>
        </w:tc>
      </w:tr>
      <w:tr w:rsidR="001E2880" w:rsidRPr="00714909" w:rsidTr="000C6CE4">
        <w:trPr>
          <w:cnfStyle w:val="000000100000"/>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سوئد</w:t>
            </w:r>
          </w:p>
        </w:tc>
        <w:tc>
          <w:tcPr>
            <w:tcW w:w="1848" w:type="dxa"/>
            <w:hideMark/>
          </w:tcPr>
          <w:p w:rsidR="001E2880" w:rsidRPr="006E669E" w:rsidRDefault="001E2880" w:rsidP="000A36F2">
            <w:pPr>
              <w:bidi/>
              <w:jc w:val="center"/>
              <w:cnfStyle w:val="000000100000"/>
              <w:rPr>
                <w:rFonts w:ascii="Arial" w:eastAsia="Times New Roman" w:hAnsi="Arial" w:cs="B Nazanin"/>
                <w:rtl/>
              </w:rPr>
            </w:pPr>
            <w:r w:rsidRPr="006E669E">
              <w:rPr>
                <w:rFonts w:ascii="Arial" w:eastAsia="Times New Roman" w:hAnsi="Arial" w:cs="B Nazanin" w:hint="cs"/>
                <w:rtl/>
                <w:lang w:bidi="fa-IR"/>
              </w:rPr>
              <w:t>2015</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1263</w:t>
            </w:r>
          </w:p>
        </w:tc>
      </w:tr>
      <w:tr w:rsidR="001E2880" w:rsidRPr="00714909" w:rsidTr="000C6CE4">
        <w:trPr>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فرانسه</w:t>
            </w:r>
          </w:p>
        </w:tc>
        <w:tc>
          <w:tcPr>
            <w:tcW w:w="1848" w:type="dxa"/>
            <w:hideMark/>
          </w:tcPr>
          <w:p w:rsidR="001E2880" w:rsidRPr="006E669E" w:rsidRDefault="001E2880" w:rsidP="000A36F2">
            <w:pPr>
              <w:bidi/>
              <w:jc w:val="center"/>
              <w:cnfStyle w:val="000000000000"/>
              <w:rPr>
                <w:rFonts w:ascii="Arial" w:eastAsia="Times New Roman" w:hAnsi="Arial" w:cs="B Nazanin"/>
                <w:rtl/>
              </w:rPr>
            </w:pPr>
            <w:r w:rsidRPr="006E669E">
              <w:rPr>
                <w:rFonts w:ascii="Arial" w:eastAsia="Times New Roman" w:hAnsi="Arial" w:cs="B Nazanin" w:hint="cs"/>
                <w:rtl/>
                <w:lang w:bidi="fa-IR"/>
              </w:rPr>
              <w:t>2015</w:t>
            </w:r>
          </w:p>
        </w:tc>
        <w:tc>
          <w:tcPr>
            <w:tcW w:w="2971" w:type="dxa"/>
            <w:hideMark/>
          </w:tcPr>
          <w:p w:rsidR="001E2880" w:rsidRPr="006E669E" w:rsidRDefault="001E2880" w:rsidP="000A36F2">
            <w:pPr>
              <w:bidi/>
              <w:jc w:val="center"/>
              <w:cnfStyle w:val="000000000000"/>
              <w:rPr>
                <w:rFonts w:eastAsia="Times New Roman" w:cs="B Nazanin"/>
                <w:rtl/>
              </w:rPr>
            </w:pPr>
            <w:r w:rsidRPr="006E669E">
              <w:rPr>
                <w:rFonts w:eastAsia="Times New Roman" w:cs="B Nazanin" w:hint="cs"/>
                <w:rtl/>
                <w:lang w:bidi="fa-IR"/>
              </w:rPr>
              <w:t>1137</w:t>
            </w:r>
          </w:p>
        </w:tc>
      </w:tr>
      <w:tr w:rsidR="001E2880" w:rsidRPr="00714909" w:rsidTr="000C6CE4">
        <w:trPr>
          <w:cnfStyle w:val="000000100000"/>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برزیل</w:t>
            </w:r>
          </w:p>
        </w:tc>
        <w:tc>
          <w:tcPr>
            <w:tcW w:w="1848" w:type="dxa"/>
            <w:hideMark/>
          </w:tcPr>
          <w:p w:rsidR="001E2880" w:rsidRPr="006E669E" w:rsidRDefault="001E2880" w:rsidP="000A36F2">
            <w:pPr>
              <w:bidi/>
              <w:jc w:val="center"/>
              <w:cnfStyle w:val="000000100000"/>
              <w:rPr>
                <w:rFonts w:ascii="Arial" w:eastAsia="Times New Roman" w:hAnsi="Arial" w:cs="B Nazanin"/>
                <w:rtl/>
              </w:rPr>
            </w:pPr>
            <w:r w:rsidRPr="006E669E">
              <w:rPr>
                <w:rFonts w:ascii="Arial" w:eastAsia="Times New Roman" w:hAnsi="Arial" w:cs="B Nazanin" w:hint="cs"/>
                <w:rtl/>
                <w:lang w:bidi="fa-IR"/>
              </w:rPr>
              <w:t>2016</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1050</w:t>
            </w:r>
          </w:p>
        </w:tc>
      </w:tr>
      <w:tr w:rsidR="001E2880" w:rsidRPr="00714909" w:rsidTr="000C6CE4">
        <w:trPr>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نیوز</w:t>
            </w:r>
            <w:r w:rsidR="006E669E">
              <w:rPr>
                <w:rFonts w:eastAsia="Times New Roman" w:cs="B Nazanin" w:hint="cs"/>
                <w:b w:val="0"/>
                <w:bCs w:val="0"/>
                <w:caps/>
                <w:rtl/>
                <w:lang w:bidi="fa-IR"/>
              </w:rPr>
              <w:t>ی</w:t>
            </w:r>
            <w:r w:rsidRPr="006E669E">
              <w:rPr>
                <w:rFonts w:eastAsia="Times New Roman" w:cs="B Nazanin" w:hint="cs"/>
                <w:b w:val="0"/>
                <w:bCs w:val="0"/>
                <w:caps/>
                <w:rtl/>
                <w:lang w:bidi="fa-IR"/>
              </w:rPr>
              <w:t>لند</w:t>
            </w:r>
          </w:p>
        </w:tc>
        <w:tc>
          <w:tcPr>
            <w:tcW w:w="1848" w:type="dxa"/>
            <w:hideMark/>
          </w:tcPr>
          <w:p w:rsidR="001E2880" w:rsidRPr="006E669E" w:rsidRDefault="001E2880" w:rsidP="000A36F2">
            <w:pPr>
              <w:bidi/>
              <w:jc w:val="center"/>
              <w:cnfStyle w:val="000000000000"/>
              <w:rPr>
                <w:rFonts w:ascii="Arial" w:eastAsia="Times New Roman" w:hAnsi="Arial" w:cs="B Nazanin"/>
                <w:rtl/>
              </w:rPr>
            </w:pPr>
            <w:r w:rsidRPr="006E669E">
              <w:rPr>
                <w:rFonts w:ascii="Arial" w:eastAsia="Times New Roman" w:hAnsi="Arial" w:cs="B Nazanin" w:hint="cs"/>
                <w:rtl/>
                <w:lang w:bidi="fa-IR"/>
              </w:rPr>
              <w:t>2013</w:t>
            </w:r>
          </w:p>
        </w:tc>
        <w:tc>
          <w:tcPr>
            <w:tcW w:w="2971" w:type="dxa"/>
            <w:hideMark/>
          </w:tcPr>
          <w:p w:rsidR="001E2880" w:rsidRPr="006E669E" w:rsidRDefault="001E2880" w:rsidP="000A36F2">
            <w:pPr>
              <w:bidi/>
              <w:jc w:val="center"/>
              <w:cnfStyle w:val="000000000000"/>
              <w:rPr>
                <w:rFonts w:eastAsia="Times New Roman" w:cs="B Nazanin"/>
                <w:rtl/>
              </w:rPr>
            </w:pPr>
            <w:r w:rsidRPr="006E669E">
              <w:rPr>
                <w:rFonts w:eastAsia="Times New Roman" w:cs="B Nazanin" w:hint="cs"/>
                <w:rtl/>
                <w:lang w:bidi="fa-IR"/>
              </w:rPr>
              <w:t>905</w:t>
            </w:r>
          </w:p>
        </w:tc>
      </w:tr>
      <w:tr w:rsidR="001E2880" w:rsidRPr="00714909" w:rsidTr="000C6CE4">
        <w:trPr>
          <w:cnfStyle w:val="000000100000"/>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بریتانیا</w:t>
            </w:r>
          </w:p>
        </w:tc>
        <w:tc>
          <w:tcPr>
            <w:tcW w:w="1848" w:type="dxa"/>
            <w:hideMark/>
          </w:tcPr>
          <w:p w:rsidR="001E2880" w:rsidRPr="006E669E" w:rsidRDefault="001E2880" w:rsidP="000A36F2">
            <w:pPr>
              <w:bidi/>
              <w:jc w:val="center"/>
              <w:cnfStyle w:val="000000100000"/>
              <w:rPr>
                <w:rFonts w:ascii="Arial" w:eastAsia="Times New Roman" w:hAnsi="Arial" w:cs="B Nazanin"/>
                <w:rtl/>
              </w:rPr>
            </w:pPr>
            <w:r w:rsidRPr="006E669E">
              <w:rPr>
                <w:rFonts w:ascii="Arial" w:eastAsia="Times New Roman" w:hAnsi="Arial" w:cs="B Nazanin" w:hint="cs"/>
                <w:rtl/>
                <w:lang w:bidi="fa-IR"/>
              </w:rPr>
              <w:t>2017</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837</w:t>
            </w:r>
          </w:p>
        </w:tc>
      </w:tr>
      <w:tr w:rsidR="001E2880" w:rsidRPr="00714909" w:rsidTr="000C6CE4">
        <w:trPr>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قبرس</w:t>
            </w:r>
          </w:p>
        </w:tc>
        <w:tc>
          <w:tcPr>
            <w:tcW w:w="1848" w:type="dxa"/>
            <w:hideMark/>
          </w:tcPr>
          <w:p w:rsidR="001E2880" w:rsidRPr="006E669E" w:rsidRDefault="001E2880" w:rsidP="000A36F2">
            <w:pPr>
              <w:bidi/>
              <w:jc w:val="center"/>
              <w:cnfStyle w:val="000000000000"/>
              <w:rPr>
                <w:rFonts w:ascii="Arial" w:eastAsia="Times New Roman" w:hAnsi="Arial" w:cs="B Nazanin"/>
                <w:rtl/>
              </w:rPr>
            </w:pPr>
            <w:r w:rsidRPr="006E669E">
              <w:rPr>
                <w:rFonts w:ascii="Arial" w:eastAsia="Times New Roman" w:hAnsi="Arial" w:cs="B Nazanin" w:hint="cs"/>
                <w:rtl/>
                <w:lang w:bidi="fa-IR"/>
              </w:rPr>
              <w:t>2017</w:t>
            </w:r>
          </w:p>
        </w:tc>
        <w:tc>
          <w:tcPr>
            <w:tcW w:w="2971" w:type="dxa"/>
            <w:hideMark/>
          </w:tcPr>
          <w:p w:rsidR="001E2880" w:rsidRPr="006E669E" w:rsidRDefault="001E2880" w:rsidP="000A36F2">
            <w:pPr>
              <w:bidi/>
              <w:jc w:val="center"/>
              <w:cnfStyle w:val="000000000000"/>
              <w:rPr>
                <w:rFonts w:eastAsia="Times New Roman" w:cs="B Nazanin"/>
                <w:rtl/>
              </w:rPr>
            </w:pPr>
            <w:r w:rsidRPr="006E669E">
              <w:rPr>
                <w:rFonts w:eastAsia="Times New Roman" w:cs="B Nazanin" w:hint="cs"/>
                <w:rtl/>
                <w:lang w:bidi="fa-IR"/>
              </w:rPr>
              <w:t>701</w:t>
            </w:r>
          </w:p>
        </w:tc>
      </w:tr>
      <w:tr w:rsidR="001E2880" w:rsidRPr="00714909" w:rsidTr="000C6CE4">
        <w:trPr>
          <w:cnfStyle w:val="000000100000"/>
          <w:trHeight w:val="20"/>
          <w:jc w:val="center"/>
        </w:trPr>
        <w:tc>
          <w:tcPr>
            <w:cnfStyle w:val="001000000000"/>
            <w:tcW w:w="2417" w:type="dxa"/>
            <w:hideMark/>
          </w:tcPr>
          <w:p w:rsidR="001E2880" w:rsidRPr="006E669E" w:rsidRDefault="006E669E" w:rsidP="000A36F2">
            <w:pPr>
              <w:bidi/>
              <w:jc w:val="center"/>
              <w:rPr>
                <w:rFonts w:ascii="Arial" w:eastAsia="Times New Roman" w:hAnsi="Arial" w:cs="B Nazanin"/>
                <w:b w:val="0"/>
                <w:bCs w:val="0"/>
                <w:caps/>
                <w:rtl/>
              </w:rPr>
            </w:pPr>
            <w:r>
              <w:rPr>
                <w:rFonts w:ascii="Arial" w:eastAsia="Times New Roman" w:hAnsi="Arial" w:cs="B Nazanin" w:hint="cs"/>
                <w:b w:val="0"/>
                <w:bCs w:val="0"/>
                <w:caps/>
                <w:rtl/>
                <w:lang w:bidi="fa-IR"/>
              </w:rPr>
              <w:t>آ</w:t>
            </w:r>
            <w:r w:rsidR="001E2880" w:rsidRPr="006E669E">
              <w:rPr>
                <w:rFonts w:ascii="Arial" w:eastAsia="Times New Roman" w:hAnsi="Arial" w:cs="B Nazanin" w:hint="cs"/>
                <w:b w:val="0"/>
                <w:bCs w:val="0"/>
                <w:caps/>
                <w:rtl/>
                <w:lang w:bidi="fa-IR"/>
              </w:rPr>
              <w:t>مریکا</w:t>
            </w:r>
          </w:p>
        </w:tc>
        <w:tc>
          <w:tcPr>
            <w:tcW w:w="1848" w:type="dxa"/>
            <w:hideMark/>
          </w:tcPr>
          <w:p w:rsidR="001E2880" w:rsidRPr="006E669E" w:rsidRDefault="001E2880" w:rsidP="000A36F2">
            <w:pPr>
              <w:bidi/>
              <w:jc w:val="center"/>
              <w:cnfStyle w:val="000000100000"/>
              <w:rPr>
                <w:rFonts w:ascii="Arial" w:eastAsia="Times New Roman" w:hAnsi="Arial" w:cs="B Nazanin"/>
                <w:rtl/>
              </w:rPr>
            </w:pPr>
            <w:r w:rsidRPr="006E669E">
              <w:rPr>
                <w:rFonts w:ascii="Arial" w:eastAsia="Times New Roman" w:hAnsi="Arial" w:cs="B Nazanin" w:hint="cs"/>
                <w:rtl/>
                <w:lang w:bidi="fa-IR"/>
              </w:rPr>
              <w:t>2014</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660</w:t>
            </w:r>
          </w:p>
        </w:tc>
      </w:tr>
      <w:tr w:rsidR="001E2880" w:rsidRPr="00714909" w:rsidTr="000C6CE4">
        <w:trPr>
          <w:trHeight w:val="20"/>
          <w:jc w:val="center"/>
        </w:trPr>
        <w:tc>
          <w:tcPr>
            <w:cnfStyle w:val="001000000000"/>
            <w:tcW w:w="2417" w:type="dxa"/>
            <w:hideMark/>
          </w:tcPr>
          <w:p w:rsidR="001E2880" w:rsidRPr="006E669E" w:rsidRDefault="001E2880" w:rsidP="000A36F2">
            <w:pPr>
              <w:bidi/>
              <w:jc w:val="center"/>
              <w:rPr>
                <w:rFonts w:ascii="Arial" w:eastAsia="Times New Roman" w:hAnsi="Arial" w:cs="B Nazanin"/>
                <w:b w:val="0"/>
                <w:bCs w:val="0"/>
                <w:caps/>
                <w:rtl/>
              </w:rPr>
            </w:pPr>
            <w:r w:rsidRPr="006E669E">
              <w:rPr>
                <w:rFonts w:ascii="Arial" w:eastAsia="Times New Roman" w:hAnsi="Arial" w:cs="B Nazanin" w:hint="cs"/>
                <w:b w:val="0"/>
                <w:bCs w:val="0"/>
                <w:caps/>
                <w:rtl/>
                <w:lang w:bidi="fa-IR"/>
              </w:rPr>
              <w:t>کانادا</w:t>
            </w:r>
          </w:p>
        </w:tc>
        <w:tc>
          <w:tcPr>
            <w:tcW w:w="1848" w:type="dxa"/>
            <w:hideMark/>
          </w:tcPr>
          <w:p w:rsidR="001E2880" w:rsidRPr="006E669E" w:rsidRDefault="001E2880" w:rsidP="000A36F2">
            <w:pPr>
              <w:bidi/>
              <w:jc w:val="center"/>
              <w:cnfStyle w:val="000000000000"/>
              <w:rPr>
                <w:rFonts w:ascii="Arial" w:eastAsia="Times New Roman" w:hAnsi="Arial" w:cs="B Nazanin"/>
                <w:rtl/>
              </w:rPr>
            </w:pPr>
            <w:r w:rsidRPr="006E669E">
              <w:rPr>
                <w:rFonts w:ascii="Arial" w:eastAsia="Times New Roman" w:hAnsi="Arial" w:cs="B Nazanin" w:hint="cs"/>
                <w:rtl/>
                <w:lang w:bidi="fa-IR"/>
              </w:rPr>
              <w:t>2017</w:t>
            </w:r>
          </w:p>
        </w:tc>
        <w:tc>
          <w:tcPr>
            <w:tcW w:w="2971" w:type="dxa"/>
            <w:hideMark/>
          </w:tcPr>
          <w:p w:rsidR="001E2880" w:rsidRPr="006E669E" w:rsidRDefault="001E2880" w:rsidP="000A36F2">
            <w:pPr>
              <w:bidi/>
              <w:jc w:val="center"/>
              <w:cnfStyle w:val="000000000000"/>
              <w:rPr>
                <w:rFonts w:eastAsia="Times New Roman" w:cs="B Nazanin"/>
                <w:rtl/>
              </w:rPr>
            </w:pPr>
            <w:r w:rsidRPr="006E669E">
              <w:rPr>
                <w:rFonts w:eastAsia="Times New Roman" w:cs="B Nazanin" w:hint="cs"/>
                <w:rtl/>
                <w:lang w:bidi="fa-IR"/>
              </w:rPr>
              <w:t>600</w:t>
            </w:r>
          </w:p>
        </w:tc>
      </w:tr>
      <w:tr w:rsidR="001E2880" w:rsidRPr="00714909" w:rsidTr="000C6CE4">
        <w:trPr>
          <w:cnfStyle w:val="000000100000"/>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کره جنوبی</w:t>
            </w:r>
          </w:p>
        </w:tc>
        <w:tc>
          <w:tcPr>
            <w:tcW w:w="1848" w:type="dxa"/>
            <w:hideMark/>
          </w:tcPr>
          <w:p w:rsidR="001E2880" w:rsidRPr="006E669E" w:rsidRDefault="001E2880" w:rsidP="000A36F2">
            <w:pPr>
              <w:bidi/>
              <w:jc w:val="center"/>
              <w:cnfStyle w:val="000000100000"/>
              <w:rPr>
                <w:rFonts w:ascii="Arial" w:eastAsia="Times New Roman" w:hAnsi="Arial" w:cs="B Nazanin"/>
                <w:rtl/>
              </w:rPr>
            </w:pPr>
            <w:r w:rsidRPr="006E669E">
              <w:rPr>
                <w:rFonts w:ascii="Arial" w:eastAsia="Times New Roman" w:hAnsi="Arial" w:cs="B Nazanin" w:hint="cs"/>
                <w:rtl/>
                <w:lang w:bidi="fa-IR"/>
              </w:rPr>
              <w:t>2016</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594</w:t>
            </w:r>
          </w:p>
        </w:tc>
      </w:tr>
      <w:tr w:rsidR="001E2880" w:rsidRPr="00714909" w:rsidTr="000C6CE4">
        <w:trPr>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ا</w:t>
            </w:r>
            <w:r w:rsidR="006E669E">
              <w:rPr>
                <w:rFonts w:eastAsia="Times New Roman" w:cs="B Nazanin" w:hint="cs"/>
                <w:b w:val="0"/>
                <w:bCs w:val="0"/>
                <w:caps/>
                <w:rtl/>
                <w:lang w:bidi="fa-IR"/>
              </w:rPr>
              <w:t>و</w:t>
            </w:r>
            <w:r w:rsidRPr="006E669E">
              <w:rPr>
                <w:rFonts w:eastAsia="Times New Roman" w:cs="B Nazanin" w:hint="cs"/>
                <w:b w:val="0"/>
                <w:bCs w:val="0"/>
                <w:caps/>
                <w:rtl/>
                <w:lang w:bidi="fa-IR"/>
              </w:rPr>
              <w:t>روگوئه</w:t>
            </w:r>
          </w:p>
        </w:tc>
        <w:tc>
          <w:tcPr>
            <w:tcW w:w="1848" w:type="dxa"/>
            <w:hideMark/>
          </w:tcPr>
          <w:p w:rsidR="001E2880" w:rsidRPr="006E669E" w:rsidRDefault="001E2880" w:rsidP="000A36F2">
            <w:pPr>
              <w:bidi/>
              <w:jc w:val="center"/>
              <w:cnfStyle w:val="000000000000"/>
              <w:rPr>
                <w:rFonts w:ascii="Arial" w:eastAsia="Times New Roman" w:hAnsi="Arial" w:cs="B Nazanin"/>
                <w:rtl/>
              </w:rPr>
            </w:pPr>
            <w:r w:rsidRPr="006E669E">
              <w:rPr>
                <w:rFonts w:ascii="Arial" w:eastAsia="Times New Roman" w:hAnsi="Arial" w:cs="B Nazanin" w:hint="cs"/>
                <w:rtl/>
                <w:lang w:bidi="fa-IR"/>
              </w:rPr>
              <w:t>2016</w:t>
            </w:r>
          </w:p>
        </w:tc>
        <w:tc>
          <w:tcPr>
            <w:tcW w:w="2971" w:type="dxa"/>
            <w:hideMark/>
          </w:tcPr>
          <w:p w:rsidR="001E2880" w:rsidRPr="006E669E" w:rsidRDefault="001E2880" w:rsidP="000A36F2">
            <w:pPr>
              <w:bidi/>
              <w:jc w:val="center"/>
              <w:cnfStyle w:val="000000000000"/>
              <w:rPr>
                <w:rFonts w:eastAsia="Times New Roman" w:cs="B Nazanin"/>
                <w:rtl/>
              </w:rPr>
            </w:pPr>
            <w:r w:rsidRPr="006E669E">
              <w:rPr>
                <w:rFonts w:eastAsia="Times New Roman" w:cs="B Nazanin" w:hint="cs"/>
                <w:rtl/>
                <w:lang w:bidi="fa-IR"/>
              </w:rPr>
              <w:t>540</w:t>
            </w:r>
          </w:p>
        </w:tc>
      </w:tr>
      <w:tr w:rsidR="001E2880" w:rsidRPr="00714909" w:rsidTr="000C6CE4">
        <w:trPr>
          <w:cnfStyle w:val="000000100000"/>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شیلی</w:t>
            </w:r>
          </w:p>
        </w:tc>
        <w:tc>
          <w:tcPr>
            <w:tcW w:w="1848" w:type="dxa"/>
            <w:hideMark/>
          </w:tcPr>
          <w:p w:rsidR="001E2880" w:rsidRPr="006E669E" w:rsidRDefault="001E2880" w:rsidP="000A36F2">
            <w:pPr>
              <w:bidi/>
              <w:jc w:val="center"/>
              <w:cnfStyle w:val="000000100000"/>
              <w:rPr>
                <w:rFonts w:ascii="Arial" w:eastAsia="Times New Roman" w:hAnsi="Arial" w:cs="B Nazanin"/>
                <w:rtl/>
              </w:rPr>
            </w:pPr>
            <w:r w:rsidRPr="006E669E">
              <w:rPr>
                <w:rFonts w:ascii="Arial" w:eastAsia="Times New Roman" w:hAnsi="Arial" w:cs="B Nazanin" w:hint="cs"/>
                <w:rtl/>
                <w:lang w:bidi="fa-IR"/>
              </w:rPr>
              <w:t>2016</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453</w:t>
            </w:r>
          </w:p>
        </w:tc>
      </w:tr>
      <w:tr w:rsidR="001E2880" w:rsidRPr="00714909" w:rsidTr="000C6CE4">
        <w:trPr>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کویت</w:t>
            </w:r>
          </w:p>
        </w:tc>
        <w:tc>
          <w:tcPr>
            <w:tcW w:w="1848" w:type="dxa"/>
            <w:hideMark/>
          </w:tcPr>
          <w:p w:rsidR="001E2880" w:rsidRPr="006E669E" w:rsidRDefault="001E2880" w:rsidP="000A36F2">
            <w:pPr>
              <w:bidi/>
              <w:jc w:val="center"/>
              <w:cnfStyle w:val="000000000000"/>
              <w:rPr>
                <w:rFonts w:ascii="Arial" w:eastAsia="Times New Roman" w:hAnsi="Arial" w:cs="B Nazanin"/>
                <w:rtl/>
              </w:rPr>
            </w:pPr>
            <w:r w:rsidRPr="006E669E">
              <w:rPr>
                <w:rFonts w:ascii="Arial" w:eastAsia="Times New Roman" w:hAnsi="Arial" w:cs="B Nazanin" w:hint="cs"/>
                <w:rtl/>
                <w:lang w:bidi="fa-IR"/>
              </w:rPr>
              <w:t>2017</w:t>
            </w:r>
          </w:p>
        </w:tc>
        <w:tc>
          <w:tcPr>
            <w:tcW w:w="2971" w:type="dxa"/>
            <w:hideMark/>
          </w:tcPr>
          <w:p w:rsidR="001E2880" w:rsidRPr="006E669E" w:rsidRDefault="001E2880" w:rsidP="000A36F2">
            <w:pPr>
              <w:bidi/>
              <w:jc w:val="center"/>
              <w:cnfStyle w:val="000000000000"/>
              <w:rPr>
                <w:rFonts w:eastAsia="Times New Roman" w:cs="B Nazanin"/>
                <w:rtl/>
              </w:rPr>
            </w:pPr>
            <w:r w:rsidRPr="006E669E">
              <w:rPr>
                <w:rFonts w:eastAsia="Times New Roman" w:cs="B Nazanin" w:hint="cs"/>
                <w:rtl/>
                <w:lang w:bidi="fa-IR"/>
              </w:rPr>
              <w:t>215</w:t>
            </w:r>
          </w:p>
        </w:tc>
      </w:tr>
      <w:tr w:rsidR="001E2880" w:rsidRPr="00714909" w:rsidTr="000C6CE4">
        <w:trPr>
          <w:cnfStyle w:val="000000100000"/>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لبنان</w:t>
            </w:r>
          </w:p>
        </w:tc>
        <w:tc>
          <w:tcPr>
            <w:tcW w:w="1848" w:type="dxa"/>
            <w:hideMark/>
          </w:tcPr>
          <w:p w:rsidR="001E2880" w:rsidRPr="006E669E" w:rsidRDefault="001E2880" w:rsidP="000A36F2">
            <w:pPr>
              <w:bidi/>
              <w:jc w:val="center"/>
              <w:cnfStyle w:val="000000100000"/>
              <w:rPr>
                <w:rFonts w:ascii="Arial" w:eastAsia="Times New Roman" w:hAnsi="Arial" w:cs="B Nazanin"/>
                <w:rtl/>
              </w:rPr>
            </w:pPr>
            <w:r w:rsidRPr="006E669E">
              <w:rPr>
                <w:rFonts w:ascii="Arial" w:eastAsia="Times New Roman" w:hAnsi="Arial" w:cs="B Nazanin" w:hint="cs"/>
                <w:rtl/>
                <w:lang w:bidi="fa-IR"/>
              </w:rPr>
              <w:t>2017</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199</w:t>
            </w:r>
          </w:p>
        </w:tc>
      </w:tr>
      <w:tr w:rsidR="001E2880" w:rsidRPr="00714909" w:rsidTr="000C6CE4">
        <w:trPr>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امارات متحده عربی</w:t>
            </w:r>
          </w:p>
        </w:tc>
        <w:tc>
          <w:tcPr>
            <w:tcW w:w="1848" w:type="dxa"/>
            <w:hideMark/>
          </w:tcPr>
          <w:p w:rsidR="001E2880" w:rsidRPr="006E669E" w:rsidRDefault="001E2880" w:rsidP="000A36F2">
            <w:pPr>
              <w:bidi/>
              <w:jc w:val="center"/>
              <w:cnfStyle w:val="000000000000"/>
              <w:rPr>
                <w:rFonts w:ascii="Arial" w:eastAsia="Times New Roman" w:hAnsi="Arial" w:cs="B Nazanin"/>
                <w:rtl/>
              </w:rPr>
            </w:pPr>
            <w:r w:rsidRPr="006E669E">
              <w:rPr>
                <w:rFonts w:ascii="Arial" w:eastAsia="Times New Roman" w:hAnsi="Arial" w:cs="B Nazanin" w:hint="cs"/>
                <w:rtl/>
                <w:lang w:bidi="fa-IR"/>
              </w:rPr>
              <w:t>2017</w:t>
            </w:r>
          </w:p>
        </w:tc>
        <w:tc>
          <w:tcPr>
            <w:tcW w:w="2971" w:type="dxa"/>
            <w:hideMark/>
          </w:tcPr>
          <w:p w:rsidR="001E2880" w:rsidRPr="006E669E" w:rsidRDefault="001E2880" w:rsidP="000A36F2">
            <w:pPr>
              <w:bidi/>
              <w:jc w:val="center"/>
              <w:cnfStyle w:val="000000000000"/>
              <w:rPr>
                <w:rFonts w:eastAsia="Times New Roman" w:cs="B Nazanin"/>
                <w:rtl/>
              </w:rPr>
            </w:pPr>
            <w:r w:rsidRPr="006E669E">
              <w:rPr>
                <w:rFonts w:eastAsia="Times New Roman" w:cs="B Nazanin" w:hint="cs"/>
                <w:rtl/>
                <w:lang w:bidi="fa-IR"/>
              </w:rPr>
              <w:t>198</w:t>
            </w:r>
          </w:p>
        </w:tc>
      </w:tr>
      <w:tr w:rsidR="001E2880" w:rsidRPr="00714909" w:rsidTr="000C6CE4">
        <w:trPr>
          <w:cnfStyle w:val="000000100000"/>
          <w:trHeight w:val="20"/>
          <w:jc w:val="center"/>
        </w:trPr>
        <w:tc>
          <w:tcPr>
            <w:cnfStyle w:val="001000000000"/>
            <w:tcW w:w="2417" w:type="dxa"/>
            <w:hideMark/>
          </w:tcPr>
          <w:p w:rsidR="001E2880" w:rsidRPr="006E669E" w:rsidRDefault="00EB4CCD" w:rsidP="000A36F2">
            <w:pPr>
              <w:bidi/>
              <w:jc w:val="center"/>
              <w:rPr>
                <w:rFonts w:eastAsia="Times New Roman" w:cs="B Nazanin"/>
                <w:b w:val="0"/>
                <w:bCs w:val="0"/>
                <w:caps/>
                <w:rtl/>
              </w:rPr>
            </w:pPr>
            <w:r w:rsidRPr="006E669E">
              <w:rPr>
                <w:rFonts w:eastAsia="Times New Roman" w:cs="B Nazanin" w:hint="cs"/>
                <w:b w:val="0"/>
                <w:bCs w:val="0"/>
                <w:caps/>
                <w:rtl/>
                <w:lang w:bidi="fa-IR"/>
              </w:rPr>
              <w:t>آ</w:t>
            </w:r>
            <w:r w:rsidR="001E2880" w:rsidRPr="006E669E">
              <w:rPr>
                <w:rFonts w:eastAsia="Times New Roman" w:cs="B Nazanin" w:hint="cs"/>
                <w:b w:val="0"/>
                <w:bCs w:val="0"/>
                <w:caps/>
                <w:rtl/>
                <w:lang w:bidi="fa-IR"/>
              </w:rPr>
              <w:t>فریقا</w:t>
            </w:r>
            <w:r w:rsidRPr="006E669E">
              <w:rPr>
                <w:rFonts w:eastAsia="Times New Roman" w:cs="B Nazanin" w:hint="cs"/>
                <w:b w:val="0"/>
                <w:bCs w:val="0"/>
                <w:caps/>
                <w:rtl/>
                <w:lang w:bidi="fa-IR"/>
              </w:rPr>
              <w:t>ی</w:t>
            </w:r>
            <w:r w:rsidR="001E2880" w:rsidRPr="006E669E">
              <w:rPr>
                <w:rFonts w:eastAsia="Times New Roman" w:cs="B Nazanin" w:hint="cs"/>
                <w:b w:val="0"/>
                <w:bCs w:val="0"/>
                <w:caps/>
                <w:rtl/>
                <w:lang w:bidi="fa-IR"/>
              </w:rPr>
              <w:t xml:space="preserve"> جنوبی</w:t>
            </w:r>
          </w:p>
        </w:tc>
        <w:tc>
          <w:tcPr>
            <w:tcW w:w="1848" w:type="dxa"/>
            <w:hideMark/>
          </w:tcPr>
          <w:p w:rsidR="001E2880" w:rsidRPr="006E669E" w:rsidRDefault="001E2880" w:rsidP="000A36F2">
            <w:pPr>
              <w:bidi/>
              <w:jc w:val="center"/>
              <w:cnfStyle w:val="000000100000"/>
              <w:rPr>
                <w:rFonts w:ascii="Arial" w:eastAsia="Times New Roman" w:hAnsi="Arial" w:cs="B Nazanin"/>
                <w:rtl/>
              </w:rPr>
            </w:pPr>
            <w:r w:rsidRPr="006E669E">
              <w:rPr>
                <w:rFonts w:ascii="Arial" w:eastAsia="Times New Roman" w:hAnsi="Arial" w:cs="B Nazanin" w:hint="cs"/>
                <w:rtl/>
                <w:lang w:bidi="fa-IR"/>
              </w:rPr>
              <w:t>2015</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124</w:t>
            </w:r>
          </w:p>
        </w:tc>
      </w:tr>
      <w:tr w:rsidR="001E2880" w:rsidRPr="00714909" w:rsidTr="000C6CE4">
        <w:trPr>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ترکیه</w:t>
            </w:r>
          </w:p>
        </w:tc>
        <w:tc>
          <w:tcPr>
            <w:tcW w:w="1848" w:type="dxa"/>
            <w:hideMark/>
          </w:tcPr>
          <w:p w:rsidR="001E2880" w:rsidRPr="006E669E" w:rsidRDefault="001E2880" w:rsidP="000A36F2">
            <w:pPr>
              <w:bidi/>
              <w:jc w:val="center"/>
              <w:cnfStyle w:val="000000000000"/>
              <w:rPr>
                <w:rFonts w:ascii="Arial" w:eastAsia="Times New Roman" w:hAnsi="Arial" w:cs="B Nazanin"/>
                <w:rtl/>
              </w:rPr>
            </w:pPr>
            <w:r w:rsidRPr="006E669E">
              <w:rPr>
                <w:rFonts w:ascii="Arial" w:eastAsia="Times New Roman" w:hAnsi="Arial" w:cs="B Nazanin" w:hint="cs"/>
                <w:rtl/>
                <w:lang w:bidi="fa-IR"/>
              </w:rPr>
              <w:t>2015</w:t>
            </w:r>
          </w:p>
        </w:tc>
        <w:tc>
          <w:tcPr>
            <w:tcW w:w="2971" w:type="dxa"/>
            <w:hideMark/>
          </w:tcPr>
          <w:p w:rsidR="001E2880" w:rsidRPr="006E669E" w:rsidRDefault="001E2880" w:rsidP="000A36F2">
            <w:pPr>
              <w:bidi/>
              <w:jc w:val="center"/>
              <w:cnfStyle w:val="000000000000"/>
              <w:rPr>
                <w:rFonts w:eastAsia="Times New Roman" w:cs="B Nazanin"/>
                <w:rtl/>
              </w:rPr>
            </w:pPr>
            <w:r w:rsidRPr="006E669E">
              <w:rPr>
                <w:rFonts w:eastAsia="Times New Roman" w:cs="B Nazanin" w:hint="cs"/>
                <w:rtl/>
                <w:lang w:bidi="fa-IR"/>
              </w:rPr>
              <w:t>102</w:t>
            </w:r>
          </w:p>
        </w:tc>
      </w:tr>
      <w:tr w:rsidR="001E2880" w:rsidRPr="00714909" w:rsidTr="000C6CE4">
        <w:trPr>
          <w:cnfStyle w:val="000000100000"/>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ونزوئلا</w:t>
            </w:r>
          </w:p>
        </w:tc>
        <w:tc>
          <w:tcPr>
            <w:tcW w:w="1848"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2016</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95</w:t>
            </w:r>
          </w:p>
        </w:tc>
      </w:tr>
      <w:tr w:rsidR="001E2880" w:rsidRPr="00714909" w:rsidTr="000C6CE4">
        <w:trPr>
          <w:trHeight w:val="20"/>
          <w:jc w:val="center"/>
        </w:trPr>
        <w:tc>
          <w:tcPr>
            <w:cnfStyle w:val="001000000000"/>
            <w:tcW w:w="2417" w:type="dxa"/>
            <w:hideMark/>
          </w:tcPr>
          <w:p w:rsidR="001E2880" w:rsidRPr="006E669E" w:rsidRDefault="001E2880" w:rsidP="000A36F2">
            <w:pPr>
              <w:bidi/>
              <w:jc w:val="center"/>
              <w:rPr>
                <w:rFonts w:eastAsia="Times New Roman" w:cs="B Nazanin"/>
                <w:caps/>
                <w:rtl/>
              </w:rPr>
            </w:pPr>
            <w:r w:rsidRPr="006E669E">
              <w:rPr>
                <w:rFonts w:eastAsia="Times New Roman" w:cs="B Nazanin" w:hint="cs"/>
                <w:sz w:val="20"/>
                <w:szCs w:val="20"/>
                <w:rtl/>
                <w:lang w:bidi="fa-IR"/>
              </w:rPr>
              <w:t>ایران</w:t>
            </w:r>
          </w:p>
        </w:tc>
        <w:tc>
          <w:tcPr>
            <w:tcW w:w="1848" w:type="dxa"/>
            <w:hideMark/>
          </w:tcPr>
          <w:p w:rsidR="001E2880" w:rsidRPr="006E669E" w:rsidRDefault="001E2880" w:rsidP="000A36F2">
            <w:pPr>
              <w:bidi/>
              <w:jc w:val="center"/>
              <w:cnfStyle w:val="000000000000"/>
              <w:rPr>
                <w:rFonts w:ascii="Arial" w:eastAsia="Times New Roman" w:hAnsi="Arial" w:cs="B Nazanin"/>
                <w:rtl/>
              </w:rPr>
            </w:pPr>
            <w:r w:rsidRPr="006E669E">
              <w:rPr>
                <w:rFonts w:ascii="Arial" w:eastAsia="Times New Roman" w:hAnsi="Arial" w:cs="B Nazanin" w:hint="cs"/>
                <w:rtl/>
                <w:lang w:bidi="fa-IR"/>
              </w:rPr>
              <w:t>2018</w:t>
            </w:r>
          </w:p>
        </w:tc>
        <w:tc>
          <w:tcPr>
            <w:tcW w:w="2971" w:type="dxa"/>
            <w:hideMark/>
          </w:tcPr>
          <w:p w:rsidR="001E2880" w:rsidRPr="006E669E" w:rsidRDefault="001E2880" w:rsidP="000A36F2">
            <w:pPr>
              <w:bidi/>
              <w:jc w:val="center"/>
              <w:cnfStyle w:val="000000000000"/>
              <w:rPr>
                <w:rFonts w:eastAsia="Times New Roman" w:cs="B Nazanin"/>
                <w:b/>
                <w:bCs/>
                <w:rtl/>
              </w:rPr>
            </w:pPr>
            <w:r w:rsidRPr="006E669E">
              <w:rPr>
                <w:rFonts w:eastAsia="Times New Roman" w:cs="B Nazanin" w:hint="cs"/>
                <w:b/>
                <w:bCs/>
                <w:sz w:val="20"/>
                <w:szCs w:val="20"/>
                <w:rtl/>
                <w:lang w:bidi="fa-IR"/>
              </w:rPr>
              <w:t>84</w:t>
            </w:r>
          </w:p>
        </w:tc>
      </w:tr>
      <w:tr w:rsidR="001E2880" w:rsidRPr="00714909" w:rsidTr="000C6CE4">
        <w:trPr>
          <w:cnfStyle w:val="000000100000"/>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عربستان سعودی</w:t>
            </w:r>
          </w:p>
        </w:tc>
        <w:tc>
          <w:tcPr>
            <w:tcW w:w="1848" w:type="dxa"/>
            <w:hideMark/>
          </w:tcPr>
          <w:p w:rsidR="001E2880" w:rsidRPr="006E669E" w:rsidRDefault="001E2880" w:rsidP="000A36F2">
            <w:pPr>
              <w:bidi/>
              <w:jc w:val="center"/>
              <w:cnfStyle w:val="000000100000"/>
              <w:rPr>
                <w:rFonts w:ascii="Arial" w:eastAsia="Times New Roman" w:hAnsi="Arial" w:cs="B Nazanin"/>
                <w:rtl/>
              </w:rPr>
            </w:pPr>
            <w:r w:rsidRPr="006E669E">
              <w:rPr>
                <w:rFonts w:ascii="Arial" w:eastAsia="Times New Roman" w:hAnsi="Arial" w:cs="B Nazanin" w:hint="cs"/>
                <w:rtl/>
                <w:lang w:bidi="fa-IR"/>
              </w:rPr>
              <w:t>2016</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78</w:t>
            </w:r>
          </w:p>
        </w:tc>
      </w:tr>
      <w:tr w:rsidR="001E2880" w:rsidRPr="00714909" w:rsidTr="000C6CE4">
        <w:trPr>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پاکستان</w:t>
            </w:r>
          </w:p>
        </w:tc>
        <w:tc>
          <w:tcPr>
            <w:tcW w:w="1848" w:type="dxa"/>
            <w:hideMark/>
          </w:tcPr>
          <w:p w:rsidR="001E2880" w:rsidRPr="006E669E" w:rsidRDefault="001E2880" w:rsidP="000A36F2">
            <w:pPr>
              <w:bidi/>
              <w:jc w:val="center"/>
              <w:cnfStyle w:val="000000000000"/>
              <w:rPr>
                <w:rFonts w:ascii="Arial" w:eastAsia="Times New Roman" w:hAnsi="Arial" w:cs="B Nazanin"/>
                <w:rtl/>
              </w:rPr>
            </w:pPr>
            <w:r w:rsidRPr="006E669E">
              <w:rPr>
                <w:rFonts w:ascii="Arial" w:eastAsia="Times New Roman" w:hAnsi="Arial" w:cs="B Nazanin" w:hint="cs"/>
                <w:rtl/>
                <w:lang w:bidi="fa-IR"/>
              </w:rPr>
              <w:t>2017</w:t>
            </w:r>
          </w:p>
        </w:tc>
        <w:tc>
          <w:tcPr>
            <w:tcW w:w="2971" w:type="dxa"/>
            <w:hideMark/>
          </w:tcPr>
          <w:p w:rsidR="001E2880" w:rsidRPr="006E669E" w:rsidRDefault="001E2880" w:rsidP="000A36F2">
            <w:pPr>
              <w:bidi/>
              <w:jc w:val="center"/>
              <w:cnfStyle w:val="000000000000"/>
              <w:rPr>
                <w:rFonts w:eastAsia="Times New Roman" w:cs="B Nazanin"/>
                <w:rtl/>
              </w:rPr>
            </w:pPr>
            <w:r w:rsidRPr="006E669E">
              <w:rPr>
                <w:rFonts w:eastAsia="Times New Roman" w:cs="B Nazanin" w:hint="cs"/>
                <w:rtl/>
                <w:lang w:bidi="fa-IR"/>
              </w:rPr>
              <w:t>76</w:t>
            </w:r>
          </w:p>
        </w:tc>
      </w:tr>
      <w:tr w:rsidR="001E2880" w:rsidRPr="00714909" w:rsidTr="000C6CE4">
        <w:trPr>
          <w:cnfStyle w:val="000000100000"/>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 xml:space="preserve"> عمان</w:t>
            </w:r>
          </w:p>
        </w:tc>
        <w:tc>
          <w:tcPr>
            <w:tcW w:w="1848" w:type="dxa"/>
            <w:hideMark/>
          </w:tcPr>
          <w:p w:rsidR="001E2880" w:rsidRPr="006E669E" w:rsidRDefault="001E2880" w:rsidP="000A36F2">
            <w:pPr>
              <w:bidi/>
              <w:jc w:val="center"/>
              <w:cnfStyle w:val="000000100000"/>
              <w:rPr>
                <w:rFonts w:ascii="Arial" w:eastAsia="Times New Roman" w:hAnsi="Arial" w:cs="B Nazanin"/>
                <w:rtl/>
              </w:rPr>
            </w:pPr>
            <w:r w:rsidRPr="006E669E">
              <w:rPr>
                <w:rFonts w:ascii="Arial" w:eastAsia="Times New Roman" w:hAnsi="Arial" w:cs="B Nazanin" w:hint="cs"/>
                <w:rtl/>
                <w:lang w:bidi="fa-IR"/>
              </w:rPr>
              <w:t>2017</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63</w:t>
            </w:r>
          </w:p>
        </w:tc>
      </w:tr>
      <w:tr w:rsidR="001E2880" w:rsidRPr="00714909" w:rsidTr="000C6CE4">
        <w:trPr>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مصر</w:t>
            </w:r>
          </w:p>
        </w:tc>
        <w:tc>
          <w:tcPr>
            <w:tcW w:w="1848" w:type="dxa"/>
            <w:hideMark/>
          </w:tcPr>
          <w:p w:rsidR="001E2880" w:rsidRPr="006E669E" w:rsidRDefault="001E2880" w:rsidP="000A36F2">
            <w:pPr>
              <w:bidi/>
              <w:jc w:val="center"/>
              <w:cnfStyle w:val="000000000000"/>
              <w:rPr>
                <w:rFonts w:ascii="Arial" w:eastAsia="Times New Roman" w:hAnsi="Arial" w:cs="B Nazanin"/>
                <w:rtl/>
              </w:rPr>
            </w:pPr>
            <w:r w:rsidRPr="006E669E">
              <w:rPr>
                <w:rFonts w:ascii="Arial" w:eastAsia="Times New Roman" w:hAnsi="Arial" w:cs="B Nazanin" w:hint="cs"/>
                <w:rtl/>
                <w:lang w:bidi="fa-IR"/>
              </w:rPr>
              <w:t>2017</w:t>
            </w:r>
          </w:p>
        </w:tc>
        <w:tc>
          <w:tcPr>
            <w:tcW w:w="2971" w:type="dxa"/>
            <w:hideMark/>
          </w:tcPr>
          <w:p w:rsidR="001E2880" w:rsidRPr="006E669E" w:rsidRDefault="001E2880" w:rsidP="000A36F2">
            <w:pPr>
              <w:bidi/>
              <w:jc w:val="center"/>
              <w:cnfStyle w:val="000000000000"/>
              <w:rPr>
                <w:rFonts w:eastAsia="Times New Roman" w:cs="B Nazanin"/>
                <w:rtl/>
              </w:rPr>
            </w:pPr>
            <w:r w:rsidRPr="006E669E">
              <w:rPr>
                <w:rFonts w:eastAsia="Times New Roman" w:cs="B Nazanin" w:hint="cs"/>
                <w:rtl/>
                <w:lang w:bidi="fa-IR"/>
              </w:rPr>
              <w:t>32</w:t>
            </w:r>
          </w:p>
        </w:tc>
      </w:tr>
      <w:tr w:rsidR="001E2880" w:rsidRPr="00714909" w:rsidTr="000C6CE4">
        <w:trPr>
          <w:cnfStyle w:val="000000100000"/>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مالزی</w:t>
            </w:r>
          </w:p>
        </w:tc>
        <w:tc>
          <w:tcPr>
            <w:tcW w:w="1848" w:type="dxa"/>
            <w:hideMark/>
          </w:tcPr>
          <w:p w:rsidR="001E2880" w:rsidRPr="006E669E" w:rsidRDefault="001E2880" w:rsidP="000A36F2">
            <w:pPr>
              <w:bidi/>
              <w:jc w:val="center"/>
              <w:cnfStyle w:val="000000100000"/>
              <w:rPr>
                <w:rFonts w:ascii="Arial" w:eastAsia="Times New Roman" w:hAnsi="Arial" w:cs="B Nazanin"/>
                <w:rtl/>
              </w:rPr>
            </w:pPr>
            <w:r w:rsidRPr="006E669E">
              <w:rPr>
                <w:rFonts w:ascii="Arial" w:eastAsia="Times New Roman" w:hAnsi="Arial" w:cs="B Nazanin" w:hint="cs"/>
                <w:rtl/>
                <w:lang w:bidi="fa-IR"/>
              </w:rPr>
              <w:t>2016</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29</w:t>
            </w:r>
          </w:p>
        </w:tc>
      </w:tr>
      <w:tr w:rsidR="001E2880" w:rsidRPr="00714909" w:rsidTr="000C6CE4">
        <w:trPr>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مکزیک</w:t>
            </w:r>
          </w:p>
        </w:tc>
        <w:tc>
          <w:tcPr>
            <w:tcW w:w="1848" w:type="dxa"/>
            <w:hideMark/>
          </w:tcPr>
          <w:p w:rsidR="001E2880" w:rsidRPr="006E669E" w:rsidRDefault="001E2880" w:rsidP="000A36F2">
            <w:pPr>
              <w:bidi/>
              <w:jc w:val="center"/>
              <w:cnfStyle w:val="000000000000"/>
              <w:rPr>
                <w:rFonts w:ascii="Arial" w:eastAsia="Times New Roman" w:hAnsi="Arial" w:cs="B Nazanin"/>
                <w:rtl/>
              </w:rPr>
            </w:pPr>
            <w:r w:rsidRPr="006E669E">
              <w:rPr>
                <w:rFonts w:ascii="Arial" w:eastAsia="Times New Roman" w:hAnsi="Arial" w:cs="B Nazanin" w:hint="cs"/>
                <w:rtl/>
                <w:lang w:bidi="fa-IR"/>
              </w:rPr>
              <w:t>2016</w:t>
            </w:r>
          </w:p>
        </w:tc>
        <w:tc>
          <w:tcPr>
            <w:tcW w:w="2971" w:type="dxa"/>
            <w:hideMark/>
          </w:tcPr>
          <w:p w:rsidR="001E2880" w:rsidRPr="006E669E" w:rsidRDefault="001E2880" w:rsidP="000A36F2">
            <w:pPr>
              <w:bidi/>
              <w:jc w:val="center"/>
              <w:cnfStyle w:val="000000000000"/>
              <w:rPr>
                <w:rFonts w:eastAsia="Times New Roman" w:cs="B Nazanin"/>
                <w:rtl/>
              </w:rPr>
            </w:pPr>
            <w:r w:rsidRPr="006E669E">
              <w:rPr>
                <w:rFonts w:eastAsia="Times New Roman" w:cs="B Nazanin" w:hint="cs"/>
                <w:rtl/>
                <w:lang w:bidi="fa-IR"/>
              </w:rPr>
              <w:t>24</w:t>
            </w:r>
          </w:p>
        </w:tc>
      </w:tr>
      <w:tr w:rsidR="001E2880" w:rsidRPr="00714909" w:rsidTr="000C6CE4">
        <w:trPr>
          <w:cnfStyle w:val="000000100000"/>
          <w:trHeight w:val="20"/>
          <w:jc w:val="center"/>
        </w:trPr>
        <w:tc>
          <w:tcPr>
            <w:cnfStyle w:val="001000000000"/>
            <w:tcW w:w="2417" w:type="dxa"/>
            <w:hideMark/>
          </w:tcPr>
          <w:p w:rsidR="001E2880" w:rsidRPr="006E669E" w:rsidRDefault="001E2880" w:rsidP="000A36F2">
            <w:pPr>
              <w:bidi/>
              <w:jc w:val="center"/>
              <w:rPr>
                <w:rFonts w:eastAsia="Times New Roman" w:cs="B Nazanin"/>
                <w:b w:val="0"/>
                <w:bCs w:val="0"/>
                <w:caps/>
                <w:rtl/>
              </w:rPr>
            </w:pPr>
            <w:r w:rsidRPr="006E669E">
              <w:rPr>
                <w:rFonts w:eastAsia="Times New Roman" w:cs="B Nazanin" w:hint="cs"/>
                <w:b w:val="0"/>
                <w:bCs w:val="0"/>
                <w:caps/>
                <w:rtl/>
                <w:lang w:bidi="fa-IR"/>
              </w:rPr>
              <w:t>افغانستان</w:t>
            </w:r>
          </w:p>
        </w:tc>
        <w:tc>
          <w:tcPr>
            <w:tcW w:w="1848" w:type="dxa"/>
            <w:hideMark/>
          </w:tcPr>
          <w:p w:rsidR="001E2880" w:rsidRPr="006E669E" w:rsidRDefault="001E2880" w:rsidP="000A36F2">
            <w:pPr>
              <w:bidi/>
              <w:jc w:val="center"/>
              <w:cnfStyle w:val="000000100000"/>
              <w:rPr>
                <w:rFonts w:ascii="Arial" w:eastAsia="Times New Roman" w:hAnsi="Arial" w:cs="B Nazanin"/>
                <w:rtl/>
              </w:rPr>
            </w:pPr>
            <w:r w:rsidRPr="006E669E">
              <w:rPr>
                <w:rFonts w:ascii="Arial" w:eastAsia="Times New Roman" w:hAnsi="Arial" w:cs="B Nazanin" w:hint="cs"/>
                <w:rtl/>
                <w:lang w:bidi="fa-IR"/>
              </w:rPr>
              <w:t>2017</w:t>
            </w:r>
          </w:p>
        </w:tc>
        <w:tc>
          <w:tcPr>
            <w:tcW w:w="2971" w:type="dxa"/>
            <w:hideMark/>
          </w:tcPr>
          <w:p w:rsidR="001E2880" w:rsidRPr="006E669E" w:rsidRDefault="001E2880" w:rsidP="000A36F2">
            <w:pPr>
              <w:bidi/>
              <w:jc w:val="center"/>
              <w:cnfStyle w:val="000000100000"/>
              <w:rPr>
                <w:rFonts w:eastAsia="Times New Roman" w:cs="B Nazanin"/>
                <w:rtl/>
              </w:rPr>
            </w:pPr>
            <w:r w:rsidRPr="006E669E">
              <w:rPr>
                <w:rFonts w:eastAsia="Times New Roman" w:cs="B Nazanin" w:hint="cs"/>
                <w:rtl/>
                <w:lang w:bidi="fa-IR"/>
              </w:rPr>
              <w:t>15</w:t>
            </w:r>
          </w:p>
        </w:tc>
      </w:tr>
    </w:tbl>
    <w:p w:rsidR="006E669E" w:rsidRPr="00315EB3" w:rsidRDefault="006E669E" w:rsidP="00963AA0">
      <w:pPr>
        <w:bidi/>
        <w:spacing w:after="60"/>
        <w:jc w:val="center"/>
        <w:rPr>
          <w:rFonts w:ascii="Sakkal Majalla" w:eastAsia="Times New Roman" w:hAnsi="Sakkal Majalla" w:cs="B Nazanin"/>
          <w:sz w:val="18"/>
          <w:szCs w:val="18"/>
          <w:rtl/>
          <w:lang w:bidi="fa-IR"/>
        </w:rPr>
      </w:pPr>
      <w:r w:rsidRPr="00315EB3">
        <w:rPr>
          <w:rFonts w:ascii="Sakkal Majalla" w:eastAsia="Times New Roman" w:hAnsi="Sakkal Majalla" w:cs="B Nazanin" w:hint="cs"/>
          <w:sz w:val="18"/>
          <w:szCs w:val="18"/>
          <w:rtl/>
          <w:lang w:bidi="fa-IR"/>
        </w:rPr>
        <w:t xml:space="preserve">منبع: گزارش </w:t>
      </w:r>
      <w:r w:rsidRPr="00315EB3">
        <w:rPr>
          <w:rFonts w:ascii="Sakkal Majalla" w:eastAsia="Times New Roman" w:hAnsi="Sakkal Majalla" w:cs="B Nazanin"/>
          <w:sz w:val="18"/>
          <w:szCs w:val="18"/>
          <w:rtl/>
          <w:lang w:bidi="fa-IR"/>
        </w:rPr>
        <w:t>برآورد</w:t>
      </w:r>
      <w:r w:rsidRPr="00315EB3">
        <w:rPr>
          <w:rFonts w:ascii="Sakkal Majalla" w:eastAsia="Times New Roman" w:hAnsi="Sakkal Majalla" w:cs="B Nazanin" w:hint="cs"/>
          <w:sz w:val="18"/>
          <w:szCs w:val="18"/>
          <w:rtl/>
          <w:lang w:bidi="fa-IR"/>
        </w:rPr>
        <w:t xml:space="preserve"> نیروی انسانی موردنیاز </w:t>
      </w:r>
      <w:r w:rsidRPr="00315EB3">
        <w:rPr>
          <w:rFonts w:ascii="Sakkal Majalla" w:eastAsia="Times New Roman" w:hAnsi="Sakkal Majalla" w:cs="B Nazanin"/>
          <w:sz w:val="18"/>
          <w:szCs w:val="18"/>
          <w:rtl/>
          <w:lang w:bidi="fa-IR"/>
        </w:rPr>
        <w:t>رشته‌ها</w:t>
      </w:r>
      <w:r w:rsidRPr="00315EB3">
        <w:rPr>
          <w:rFonts w:ascii="Sakkal Majalla" w:eastAsia="Times New Roman" w:hAnsi="Sakkal Majalla" w:cs="B Nazanin" w:hint="cs"/>
          <w:sz w:val="18"/>
          <w:szCs w:val="18"/>
          <w:rtl/>
          <w:lang w:bidi="fa-IR"/>
        </w:rPr>
        <w:t xml:space="preserve">ی علوم پزشکی تا سال </w:t>
      </w:r>
      <w:r>
        <w:rPr>
          <w:rFonts w:ascii="Sakkal Majalla" w:eastAsia="Times New Roman" w:hAnsi="Sakkal Majalla" w:cs="B Nazanin" w:hint="cs"/>
          <w:sz w:val="18"/>
          <w:szCs w:val="18"/>
          <w:rtl/>
          <w:lang w:bidi="fa-IR"/>
        </w:rPr>
        <w:t xml:space="preserve">1404- </w:t>
      </w:r>
      <w:r w:rsidRPr="00315EB3">
        <w:rPr>
          <w:rFonts w:ascii="Sakkal Majalla" w:eastAsia="Times New Roman" w:hAnsi="Sakkal Majalla" w:cs="B Nazanin" w:hint="cs"/>
          <w:sz w:val="18"/>
          <w:szCs w:val="18"/>
          <w:rtl/>
          <w:lang w:bidi="fa-IR"/>
        </w:rPr>
        <w:t xml:space="preserve">گزارش </w:t>
      </w:r>
      <w:r w:rsidRPr="00315EB3">
        <w:rPr>
          <w:rFonts w:ascii="Sakkal Majalla" w:eastAsia="Times New Roman" w:hAnsi="Sakkal Majalla" w:cs="B Nazanin"/>
          <w:sz w:val="18"/>
          <w:szCs w:val="18"/>
          <w:rtl/>
          <w:lang w:bidi="fa-IR"/>
        </w:rPr>
        <w:t>رشته‌ها</w:t>
      </w:r>
      <w:r w:rsidRPr="00315EB3">
        <w:rPr>
          <w:rFonts w:ascii="Sakkal Majalla" w:eastAsia="Times New Roman" w:hAnsi="Sakkal Majalla" w:cs="B Nazanin" w:hint="cs"/>
          <w:sz w:val="18"/>
          <w:szCs w:val="18"/>
          <w:rtl/>
          <w:lang w:bidi="fa-IR"/>
        </w:rPr>
        <w:t>ی توانبخشی (1397)</w:t>
      </w:r>
    </w:p>
    <w:p w:rsidR="001E2880" w:rsidRPr="00714909" w:rsidRDefault="00B67E19" w:rsidP="00963AA0">
      <w:pPr>
        <w:bidi/>
        <w:spacing w:after="0" w:line="240" w:lineRule="auto"/>
        <w:jc w:val="center"/>
        <w:rPr>
          <w:rFonts w:ascii="Sakkal Majalla" w:eastAsia="Times New Roman" w:hAnsi="Sakkal Majalla" w:cs="B Nazanin"/>
          <w:sz w:val="28"/>
          <w:szCs w:val="28"/>
          <w:rtl/>
          <w:lang w:bidi="fa-IR"/>
        </w:rPr>
      </w:pPr>
      <w:r>
        <w:rPr>
          <w:rFonts w:cs="B Nazanin" w:hint="cs"/>
          <w:b/>
          <w:bCs/>
          <w:rtl/>
          <w:lang w:bidi="fa-IR"/>
        </w:rPr>
        <w:t>نمودار</w:t>
      </w:r>
      <w:r w:rsidR="006E669E" w:rsidRPr="00840564">
        <w:rPr>
          <w:rFonts w:cs="B Nazanin"/>
          <w:b/>
          <w:bCs/>
          <w:rtl/>
          <w:lang w:bidi="fa-IR"/>
        </w:rPr>
        <w:t xml:space="preserve"> </w:t>
      </w:r>
      <w:r w:rsidR="00840564">
        <w:rPr>
          <w:rFonts w:cs="B Nazanin" w:hint="cs"/>
          <w:b/>
          <w:bCs/>
          <w:rtl/>
          <w:lang w:bidi="fa-IR"/>
        </w:rPr>
        <w:t>3 -</w:t>
      </w:r>
      <w:r w:rsidR="006E669E" w:rsidRPr="00840564">
        <w:rPr>
          <w:rFonts w:cs="B Nazanin"/>
          <w:b/>
          <w:bCs/>
          <w:rtl/>
          <w:lang w:bidi="fa-IR"/>
        </w:rPr>
        <w:t xml:space="preserve"> تراکم </w:t>
      </w:r>
      <w:r w:rsidR="006E669E" w:rsidRPr="00840564">
        <w:rPr>
          <w:rFonts w:cs="B Nazanin" w:hint="cs"/>
          <w:b/>
          <w:bCs/>
          <w:rtl/>
          <w:lang w:bidi="fa-IR"/>
        </w:rPr>
        <w:t>نیروهای فیزیوتراپی</w:t>
      </w:r>
      <w:r w:rsidR="006E669E" w:rsidRPr="00840564">
        <w:rPr>
          <w:rFonts w:cs="B Nazanin"/>
          <w:b/>
          <w:bCs/>
          <w:rtl/>
          <w:lang w:bidi="fa-IR"/>
        </w:rPr>
        <w:t xml:space="preserve"> </w:t>
      </w:r>
      <w:r w:rsidR="00840564" w:rsidRPr="00315EB3">
        <w:rPr>
          <w:rFonts w:cs="B Nazanin" w:hint="cs"/>
          <w:b/>
          <w:bCs/>
          <w:rtl/>
          <w:lang w:bidi="fa-IR"/>
        </w:rPr>
        <w:t>به ازای</w:t>
      </w:r>
      <w:r w:rsidR="006E669E" w:rsidRPr="00840564">
        <w:rPr>
          <w:rFonts w:cs="B Nazanin"/>
          <w:b/>
          <w:bCs/>
          <w:rtl/>
          <w:lang w:bidi="fa-IR"/>
        </w:rPr>
        <w:t xml:space="preserve"> </w:t>
      </w:r>
      <w:r w:rsidR="006E669E" w:rsidRPr="00840564">
        <w:rPr>
          <w:rFonts w:cs="B Nazanin" w:hint="cs"/>
          <w:b/>
          <w:bCs/>
          <w:rtl/>
          <w:lang w:bidi="fa-IR"/>
        </w:rPr>
        <w:t>ی</w:t>
      </w:r>
      <w:r w:rsidR="006E669E" w:rsidRPr="00840564">
        <w:rPr>
          <w:rFonts w:cs="B Nazanin" w:hint="eastAsia"/>
          <w:b/>
          <w:bCs/>
          <w:rtl/>
          <w:lang w:bidi="fa-IR"/>
        </w:rPr>
        <w:t>ک</w:t>
      </w:r>
      <w:r w:rsidR="00840564">
        <w:rPr>
          <w:rFonts w:cs="B Nazanin" w:hint="cs"/>
          <w:b/>
          <w:bCs/>
          <w:rtl/>
          <w:lang w:bidi="fa-IR"/>
        </w:rPr>
        <w:t xml:space="preserve"> </w:t>
      </w:r>
      <w:r w:rsidR="006E669E" w:rsidRPr="00840564">
        <w:rPr>
          <w:rFonts w:cs="B Nazanin" w:hint="eastAsia"/>
          <w:b/>
          <w:bCs/>
          <w:rtl/>
          <w:lang w:bidi="fa-IR"/>
        </w:rPr>
        <w:t>‌م</w:t>
      </w:r>
      <w:r w:rsidR="006E669E" w:rsidRPr="00840564">
        <w:rPr>
          <w:rFonts w:cs="B Nazanin" w:hint="cs"/>
          <w:b/>
          <w:bCs/>
          <w:rtl/>
          <w:lang w:bidi="fa-IR"/>
        </w:rPr>
        <w:t>ی</w:t>
      </w:r>
      <w:r w:rsidR="006E669E" w:rsidRPr="00840564">
        <w:rPr>
          <w:rFonts w:cs="B Nazanin" w:hint="eastAsia"/>
          <w:b/>
          <w:bCs/>
          <w:rtl/>
          <w:lang w:bidi="fa-IR"/>
        </w:rPr>
        <w:t>ل</w:t>
      </w:r>
      <w:r w:rsidR="006E669E" w:rsidRPr="00840564">
        <w:rPr>
          <w:rFonts w:cs="B Nazanin" w:hint="cs"/>
          <w:b/>
          <w:bCs/>
          <w:rtl/>
          <w:lang w:bidi="fa-IR"/>
        </w:rPr>
        <w:t>ی</w:t>
      </w:r>
      <w:r w:rsidR="006E669E" w:rsidRPr="00840564">
        <w:rPr>
          <w:rFonts w:cs="B Nazanin" w:hint="eastAsia"/>
          <w:b/>
          <w:bCs/>
          <w:rtl/>
          <w:lang w:bidi="fa-IR"/>
        </w:rPr>
        <w:t>ون</w:t>
      </w:r>
      <w:r w:rsidR="006E669E" w:rsidRPr="00840564">
        <w:rPr>
          <w:rFonts w:cs="B Nazanin"/>
          <w:b/>
          <w:bCs/>
          <w:rtl/>
          <w:lang w:bidi="fa-IR"/>
        </w:rPr>
        <w:t xml:space="preserve"> نفر جمع</w:t>
      </w:r>
      <w:r w:rsidR="006E669E" w:rsidRPr="00840564">
        <w:rPr>
          <w:rFonts w:cs="B Nazanin" w:hint="cs"/>
          <w:b/>
          <w:bCs/>
          <w:rtl/>
          <w:lang w:bidi="fa-IR"/>
        </w:rPr>
        <w:t>ی</w:t>
      </w:r>
      <w:r w:rsidR="006E669E" w:rsidRPr="00840564">
        <w:rPr>
          <w:rFonts w:cs="B Nazanin" w:hint="eastAsia"/>
          <w:b/>
          <w:bCs/>
          <w:rtl/>
          <w:lang w:bidi="fa-IR"/>
        </w:rPr>
        <w:t>ت</w:t>
      </w:r>
      <w:r w:rsidR="00840564">
        <w:rPr>
          <w:rFonts w:cs="B Nazanin" w:hint="cs"/>
          <w:b/>
          <w:bCs/>
          <w:rtl/>
          <w:lang w:bidi="fa-IR"/>
        </w:rPr>
        <w:t>،</w:t>
      </w:r>
      <w:r w:rsidR="006E669E" w:rsidRPr="00840564">
        <w:rPr>
          <w:rFonts w:cs="B Nazanin"/>
          <w:b/>
          <w:bCs/>
          <w:rtl/>
          <w:lang w:bidi="fa-IR"/>
        </w:rPr>
        <w:t xml:space="preserve"> بر اساس </w:t>
      </w:r>
      <w:r w:rsidR="006E669E" w:rsidRPr="00840564">
        <w:rPr>
          <w:rFonts w:cs="B Nazanin" w:hint="cs"/>
          <w:b/>
          <w:bCs/>
          <w:rtl/>
          <w:lang w:bidi="fa-IR"/>
        </w:rPr>
        <w:t xml:space="preserve">داده‌های 107 کشور </w:t>
      </w:r>
      <w:r w:rsidR="001E2880">
        <w:rPr>
          <w:rFonts w:ascii="Sakkal Majalla" w:eastAsia="Times New Roman" w:hAnsi="Sakkal Majalla" w:cs="B Nazanin"/>
          <w:noProof/>
          <w:sz w:val="28"/>
          <w:szCs w:val="28"/>
          <w:lang w:bidi="fa-IR"/>
        </w:rPr>
        <w:drawing>
          <wp:inline distT="0" distB="0" distL="0" distR="0">
            <wp:extent cx="5159189" cy="2019207"/>
            <wp:effectExtent l="0" t="0" r="3810" b="635"/>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6912" cy="2033971"/>
                    </a:xfrm>
                    <a:prstGeom prst="rect">
                      <a:avLst/>
                    </a:prstGeom>
                    <a:noFill/>
                    <a:ln>
                      <a:noFill/>
                    </a:ln>
                  </pic:spPr>
                </pic:pic>
              </a:graphicData>
            </a:graphic>
          </wp:inline>
        </w:drawing>
      </w:r>
    </w:p>
    <w:p w:rsidR="001E2880" w:rsidRPr="00CB4230" w:rsidRDefault="009077AD" w:rsidP="002D34B2">
      <w:pPr>
        <w:pStyle w:val="ListParagraph"/>
        <w:numPr>
          <w:ilvl w:val="0"/>
          <w:numId w:val="25"/>
        </w:numPr>
        <w:bidi/>
        <w:spacing w:after="60"/>
        <w:ind w:left="360"/>
        <w:contextualSpacing w:val="0"/>
        <w:rPr>
          <w:rFonts w:cs="B Nazanin"/>
          <w:b/>
          <w:bCs/>
          <w:rtl/>
        </w:rPr>
      </w:pPr>
      <w:r>
        <w:rPr>
          <w:rFonts w:cs="B Nazanin" w:hint="cs"/>
          <w:b/>
          <w:bCs/>
          <w:rtl/>
        </w:rPr>
        <w:lastRenderedPageBreak/>
        <w:t>نیروی کاردرمانی</w:t>
      </w:r>
    </w:p>
    <w:p w:rsidR="001E2880" w:rsidRDefault="00BD5C3D" w:rsidP="00531DB1">
      <w:pPr>
        <w:bidi/>
        <w:spacing w:after="120"/>
        <w:jc w:val="both"/>
        <w:rPr>
          <w:rFonts w:ascii="Sakkal Majalla" w:eastAsia="Times New Roman" w:hAnsi="Sakkal Majalla" w:cs="B Nazanin"/>
          <w:sz w:val="24"/>
          <w:szCs w:val="24"/>
          <w:rtl/>
          <w:lang w:bidi="fa-IR"/>
        </w:rPr>
      </w:pPr>
      <w:r w:rsidRPr="00EB4CCD">
        <w:rPr>
          <w:rFonts w:ascii="Sakkal Majalla" w:eastAsia="Times New Roman" w:hAnsi="Sakkal Majalla" w:cs="B Nazanin" w:hint="cs"/>
          <w:sz w:val="24"/>
          <w:szCs w:val="24"/>
          <w:rtl/>
          <w:lang w:bidi="fa-IR"/>
        </w:rPr>
        <w:t xml:space="preserve">نتایج مطالعات </w:t>
      </w:r>
      <w:r w:rsidR="001E2880" w:rsidRPr="00EB4CCD">
        <w:rPr>
          <w:rFonts w:ascii="Sakkal Majalla" w:eastAsia="Times New Roman" w:hAnsi="Sakkal Majalla" w:cs="B Nazanin" w:hint="cs"/>
          <w:sz w:val="24"/>
          <w:szCs w:val="24"/>
          <w:rtl/>
          <w:lang w:bidi="fa-IR"/>
        </w:rPr>
        <w:t xml:space="preserve">در ایران نشان </w:t>
      </w:r>
      <w:r w:rsidR="009077AD">
        <w:rPr>
          <w:rFonts w:ascii="Sakkal Majalla" w:eastAsia="Times New Roman" w:hAnsi="Sakkal Majalla" w:cs="B Nazanin" w:hint="cs"/>
          <w:sz w:val="24"/>
          <w:szCs w:val="24"/>
          <w:rtl/>
          <w:lang w:bidi="fa-IR"/>
        </w:rPr>
        <w:t>می</w:t>
      </w:r>
      <w:r w:rsidR="009077AD">
        <w:rPr>
          <w:rFonts w:ascii="Sakkal Majalla" w:eastAsia="Times New Roman" w:hAnsi="Sakkal Majalla" w:cs="B Nazanin"/>
          <w:sz w:val="24"/>
          <w:szCs w:val="24"/>
          <w:rtl/>
          <w:lang w:bidi="fa-IR"/>
        </w:rPr>
        <w:softHyphen/>
      </w:r>
      <w:r w:rsidR="009077AD">
        <w:rPr>
          <w:rFonts w:ascii="Sakkal Majalla" w:eastAsia="Times New Roman" w:hAnsi="Sakkal Majalla" w:cs="B Nazanin" w:hint="cs"/>
          <w:sz w:val="24"/>
          <w:szCs w:val="24"/>
          <w:rtl/>
          <w:lang w:bidi="fa-IR"/>
        </w:rPr>
        <w:t xml:space="preserve">دهد که </w:t>
      </w:r>
      <w:r w:rsidR="001E2880" w:rsidRPr="00EB4CCD">
        <w:rPr>
          <w:rFonts w:ascii="Sakkal Majalla" w:eastAsia="Times New Roman" w:hAnsi="Sakkal Majalla" w:cs="B Nazanin" w:hint="cs"/>
          <w:sz w:val="24"/>
          <w:szCs w:val="24"/>
          <w:rtl/>
          <w:lang w:bidi="fa-IR"/>
        </w:rPr>
        <w:t>در سال</w:t>
      </w:r>
      <w:r w:rsidR="009077AD">
        <w:rPr>
          <w:rFonts w:ascii="Sakkal Majalla" w:eastAsia="Times New Roman" w:hAnsi="Sakkal Majalla" w:cs="B Nazanin"/>
          <w:sz w:val="24"/>
          <w:szCs w:val="24"/>
          <w:rtl/>
          <w:lang w:bidi="fa-IR"/>
        </w:rPr>
        <w:softHyphen/>
      </w:r>
      <w:r w:rsidR="009077AD">
        <w:rPr>
          <w:rFonts w:ascii="Sakkal Majalla" w:eastAsia="Times New Roman" w:hAnsi="Sakkal Majalla" w:cs="B Nazanin" w:hint="cs"/>
          <w:sz w:val="24"/>
          <w:szCs w:val="24"/>
          <w:rtl/>
          <w:lang w:bidi="fa-IR"/>
        </w:rPr>
        <w:t>های</w:t>
      </w:r>
      <w:r w:rsidR="001E2880" w:rsidRPr="00EB4CCD">
        <w:rPr>
          <w:rFonts w:ascii="Sakkal Majalla" w:eastAsia="Times New Roman" w:hAnsi="Sakkal Majalla" w:cs="B Nazanin" w:hint="cs"/>
          <w:sz w:val="24"/>
          <w:szCs w:val="24"/>
          <w:rtl/>
          <w:lang w:bidi="fa-IR"/>
        </w:rPr>
        <w:t xml:space="preserve"> 1393 و 1394</w:t>
      </w:r>
      <w:r w:rsidR="009077AD">
        <w:rPr>
          <w:rFonts w:ascii="Sakkal Majalla" w:eastAsia="Times New Roman" w:hAnsi="Sakkal Majalla" w:cs="B Nazanin" w:hint="cs"/>
          <w:sz w:val="24"/>
          <w:szCs w:val="24"/>
          <w:rtl/>
          <w:lang w:bidi="fa-IR"/>
        </w:rPr>
        <w:t>،</w:t>
      </w:r>
      <w:r w:rsidR="001E2880" w:rsidRPr="00EB4CCD">
        <w:rPr>
          <w:rFonts w:ascii="Sakkal Majalla" w:eastAsia="Times New Roman" w:hAnsi="Sakkal Majalla" w:cs="B Nazanin" w:hint="cs"/>
          <w:sz w:val="24"/>
          <w:szCs w:val="24"/>
          <w:rtl/>
          <w:lang w:bidi="fa-IR"/>
        </w:rPr>
        <w:t xml:space="preserve"> بیشترین رشد </w:t>
      </w:r>
      <w:r w:rsidRPr="00EB4CCD">
        <w:rPr>
          <w:rFonts w:ascii="Sakkal Majalla" w:eastAsia="Times New Roman" w:hAnsi="Sakkal Majalla" w:cs="B Nazanin" w:hint="cs"/>
          <w:sz w:val="24"/>
          <w:szCs w:val="24"/>
          <w:rtl/>
          <w:lang w:bidi="fa-IR"/>
        </w:rPr>
        <w:t xml:space="preserve">در تعداد </w:t>
      </w:r>
      <w:r w:rsidR="001E2880" w:rsidRPr="00EB4CCD">
        <w:rPr>
          <w:rFonts w:ascii="Sakkal Majalla" w:eastAsia="Times New Roman" w:hAnsi="Sakkal Majalla" w:cs="B Nazanin" w:hint="cs"/>
          <w:sz w:val="24"/>
          <w:szCs w:val="24"/>
          <w:rtl/>
          <w:lang w:bidi="fa-IR"/>
        </w:rPr>
        <w:t xml:space="preserve">نیروهای کاردرمانی </w:t>
      </w:r>
      <w:r w:rsidRPr="00EB4CCD">
        <w:rPr>
          <w:rFonts w:ascii="Sakkal Majalla" w:eastAsia="Times New Roman" w:hAnsi="Sakkal Majalla" w:cs="B Nazanin" w:hint="cs"/>
          <w:sz w:val="24"/>
          <w:szCs w:val="24"/>
          <w:rtl/>
          <w:lang w:bidi="fa-IR"/>
        </w:rPr>
        <w:t>وجود داشته است</w:t>
      </w:r>
      <w:r w:rsidR="001E2880" w:rsidRPr="00EB4CCD">
        <w:rPr>
          <w:rFonts w:ascii="Sakkal Majalla" w:eastAsia="Times New Roman" w:hAnsi="Sakkal Majalla" w:cs="B Nazanin" w:hint="cs"/>
          <w:sz w:val="24"/>
          <w:szCs w:val="24"/>
          <w:rtl/>
          <w:lang w:bidi="fa-IR"/>
        </w:rPr>
        <w:t>. از</w:t>
      </w:r>
      <w:r w:rsidR="00EB4CCD" w:rsidRPr="00EB4CCD">
        <w:rPr>
          <w:rFonts w:ascii="Sakkal Majalla" w:eastAsia="Times New Roman" w:hAnsi="Sakkal Majalla" w:cs="B Nazanin" w:hint="cs"/>
          <w:sz w:val="24"/>
          <w:szCs w:val="24"/>
          <w:rtl/>
          <w:lang w:bidi="fa-IR"/>
        </w:rPr>
        <w:t xml:space="preserve"> </w:t>
      </w:r>
      <w:r w:rsidR="001E2880" w:rsidRPr="00EB4CCD">
        <w:rPr>
          <w:rFonts w:ascii="Sakkal Majalla" w:eastAsia="Times New Roman" w:hAnsi="Sakkal Majalla" w:cs="B Nazanin" w:hint="cs"/>
          <w:sz w:val="24"/>
          <w:szCs w:val="24"/>
          <w:rtl/>
          <w:lang w:bidi="fa-IR"/>
        </w:rPr>
        <w:t>نظر توزیع</w:t>
      </w:r>
      <w:r w:rsidRPr="00EB4CCD">
        <w:rPr>
          <w:rFonts w:ascii="Sakkal Majalla" w:eastAsia="Times New Roman" w:hAnsi="Sakkal Majalla" w:cs="B Nazanin" w:hint="cs"/>
          <w:sz w:val="24"/>
          <w:szCs w:val="24"/>
          <w:rtl/>
          <w:lang w:bidi="fa-IR"/>
        </w:rPr>
        <w:t>،</w:t>
      </w:r>
      <w:r w:rsidR="001E2880" w:rsidRPr="00EB4CCD">
        <w:rPr>
          <w:rFonts w:ascii="Sakkal Majalla" w:eastAsia="Times New Roman" w:hAnsi="Sakkal Majalla" w:cs="B Nazanin" w:hint="cs"/>
          <w:sz w:val="24"/>
          <w:szCs w:val="24"/>
          <w:rtl/>
          <w:lang w:bidi="fa-IR"/>
        </w:rPr>
        <w:t xml:space="preserve"> </w:t>
      </w:r>
      <w:r w:rsidRPr="00EB4CCD">
        <w:rPr>
          <w:rFonts w:ascii="Sakkal Majalla" w:hAnsi="Sakkal Majalla" w:cs="B Nazanin" w:hint="cs"/>
          <w:sz w:val="24"/>
          <w:szCs w:val="24"/>
          <w:rtl/>
        </w:rPr>
        <w:t xml:space="preserve">تعداد </w:t>
      </w:r>
      <w:r w:rsidR="001E2880" w:rsidRPr="00EB4CCD">
        <w:rPr>
          <w:rFonts w:ascii="Sakkal Majalla" w:hAnsi="Sakkal Majalla" w:cs="B Nazanin" w:hint="cs"/>
          <w:sz w:val="24"/>
          <w:szCs w:val="24"/>
          <w:rtl/>
        </w:rPr>
        <w:t xml:space="preserve">این نیروها در </w:t>
      </w:r>
      <w:r w:rsidR="001E2880" w:rsidRPr="00EB4CCD">
        <w:rPr>
          <w:rFonts w:cs="B Nazanin" w:hint="cs"/>
          <w:sz w:val="24"/>
          <w:szCs w:val="24"/>
          <w:rtl/>
          <w:lang w:bidi="fa-IR"/>
        </w:rPr>
        <w:t>استان‌های برخوردار</w:t>
      </w:r>
      <w:r w:rsidR="009077AD">
        <w:rPr>
          <w:rFonts w:cs="B Nazanin" w:hint="cs"/>
          <w:sz w:val="24"/>
          <w:szCs w:val="24"/>
          <w:rtl/>
          <w:lang w:bidi="fa-IR"/>
        </w:rPr>
        <w:t>،</w:t>
      </w:r>
      <w:r w:rsidR="001E2880" w:rsidRPr="00EB4CCD">
        <w:rPr>
          <w:rFonts w:cs="B Nazanin" w:hint="cs"/>
          <w:sz w:val="24"/>
          <w:szCs w:val="24"/>
          <w:rtl/>
          <w:lang w:bidi="fa-IR"/>
        </w:rPr>
        <w:t xml:space="preserve"> 23 برابر</w:t>
      </w:r>
      <w:r w:rsidR="001E2880" w:rsidRPr="00EB4CCD">
        <w:rPr>
          <w:rFonts w:cs="B Nazanin"/>
          <w:sz w:val="24"/>
          <w:szCs w:val="24"/>
          <w:rtl/>
          <w:lang w:bidi="fa-IR"/>
        </w:rPr>
        <w:t xml:space="preserve"> </w:t>
      </w:r>
      <w:r w:rsidRPr="00EB4CCD">
        <w:rPr>
          <w:rFonts w:cs="B Nazanin" w:hint="cs"/>
          <w:sz w:val="24"/>
          <w:szCs w:val="24"/>
          <w:rtl/>
          <w:lang w:bidi="fa-IR"/>
        </w:rPr>
        <w:t>استان</w:t>
      </w:r>
      <w:r w:rsidRPr="00EB4CCD">
        <w:rPr>
          <w:rFonts w:cs="B Nazanin"/>
          <w:sz w:val="24"/>
          <w:szCs w:val="24"/>
          <w:rtl/>
          <w:lang w:bidi="fa-IR"/>
        </w:rPr>
        <w:softHyphen/>
      </w:r>
      <w:r w:rsidRPr="00EB4CCD">
        <w:rPr>
          <w:rFonts w:cs="B Nazanin" w:hint="cs"/>
          <w:sz w:val="24"/>
          <w:szCs w:val="24"/>
          <w:rtl/>
          <w:lang w:bidi="fa-IR"/>
        </w:rPr>
        <w:t xml:space="preserve">های </w:t>
      </w:r>
      <w:r w:rsidR="00EB4CCD" w:rsidRPr="00EB4CCD">
        <w:rPr>
          <w:rFonts w:cs="B Nazanin" w:hint="cs"/>
          <w:sz w:val="24"/>
          <w:szCs w:val="24"/>
          <w:rtl/>
          <w:lang w:bidi="fa-IR"/>
        </w:rPr>
        <w:t>کم</w:t>
      </w:r>
      <w:r w:rsidR="00EB4CCD" w:rsidRPr="00EB4CCD">
        <w:rPr>
          <w:rFonts w:cs="B Nazanin"/>
          <w:sz w:val="24"/>
          <w:szCs w:val="24"/>
          <w:rtl/>
          <w:lang w:bidi="fa-IR"/>
        </w:rPr>
        <w:softHyphen/>
      </w:r>
      <w:r w:rsidR="001E2880" w:rsidRPr="00EB4CCD">
        <w:rPr>
          <w:rFonts w:cs="B Nazanin" w:hint="cs"/>
          <w:sz w:val="24"/>
          <w:szCs w:val="24"/>
          <w:rtl/>
          <w:lang w:bidi="fa-IR"/>
        </w:rPr>
        <w:t xml:space="preserve">برخوردار </w:t>
      </w:r>
      <w:r w:rsidR="00EB4CCD" w:rsidRPr="00EB4CCD">
        <w:rPr>
          <w:rFonts w:cs="B Nazanin" w:hint="cs"/>
          <w:sz w:val="24"/>
          <w:szCs w:val="24"/>
          <w:rtl/>
          <w:lang w:bidi="fa-IR"/>
        </w:rPr>
        <w:t>می</w:t>
      </w:r>
      <w:r w:rsidR="00EB4CCD" w:rsidRPr="00EB4CCD">
        <w:rPr>
          <w:rFonts w:cs="B Nazanin"/>
          <w:sz w:val="24"/>
          <w:szCs w:val="24"/>
          <w:rtl/>
          <w:lang w:bidi="fa-IR"/>
        </w:rPr>
        <w:softHyphen/>
      </w:r>
      <w:r w:rsidR="00EB4CCD" w:rsidRPr="00EB4CCD">
        <w:rPr>
          <w:rFonts w:cs="B Nazanin" w:hint="cs"/>
          <w:sz w:val="24"/>
          <w:szCs w:val="24"/>
          <w:rtl/>
          <w:lang w:bidi="fa-IR"/>
        </w:rPr>
        <w:t>باشد</w:t>
      </w:r>
      <w:r w:rsidR="00BB17FB" w:rsidRPr="00EB4CCD">
        <w:rPr>
          <w:rFonts w:cs="B Nazanin" w:hint="cs"/>
          <w:sz w:val="24"/>
          <w:szCs w:val="24"/>
          <w:rtl/>
          <w:lang w:bidi="fa-IR"/>
        </w:rPr>
        <w:t>.</w:t>
      </w:r>
      <w:r w:rsidR="009077AD">
        <w:rPr>
          <w:rFonts w:ascii="Sakkal Majalla" w:eastAsia="Times New Roman" w:hAnsi="Sakkal Majalla" w:cs="B Nazanin" w:hint="cs"/>
          <w:sz w:val="24"/>
          <w:szCs w:val="24"/>
          <w:rtl/>
          <w:lang w:bidi="fa-IR"/>
        </w:rPr>
        <w:t xml:space="preserve"> مهم‌ترین علل</w:t>
      </w:r>
      <w:r w:rsidR="001E2880" w:rsidRPr="00EB4CCD">
        <w:rPr>
          <w:rFonts w:ascii="Sakkal Majalla" w:eastAsia="Times New Roman" w:hAnsi="Sakkal Majalla" w:cs="B Nazanin" w:hint="cs"/>
          <w:sz w:val="24"/>
          <w:szCs w:val="24"/>
          <w:rtl/>
          <w:lang w:bidi="fa-IR"/>
        </w:rPr>
        <w:t xml:space="preserve"> </w:t>
      </w:r>
      <w:r w:rsidR="00BB17FB" w:rsidRPr="00EB4CCD">
        <w:rPr>
          <w:rFonts w:ascii="Sakkal Majalla" w:eastAsia="Times New Roman" w:hAnsi="Sakkal Majalla" w:cs="B Nazanin" w:hint="cs"/>
          <w:sz w:val="24"/>
          <w:szCs w:val="24"/>
          <w:rtl/>
          <w:lang w:bidi="fa-IR"/>
        </w:rPr>
        <w:t>رشد تعداد نیروهای کاردرمانی</w:t>
      </w:r>
      <w:r w:rsidR="00EB4CCD" w:rsidRPr="00EB4CCD">
        <w:rPr>
          <w:rFonts w:ascii="Sakkal Majalla" w:eastAsia="Times New Roman" w:hAnsi="Sakkal Majalla" w:cs="B Nazanin" w:hint="cs"/>
          <w:sz w:val="24"/>
          <w:szCs w:val="24"/>
          <w:rtl/>
          <w:lang w:bidi="fa-IR"/>
        </w:rPr>
        <w:t>،</w:t>
      </w:r>
      <w:r w:rsidR="00BB17FB" w:rsidRPr="00EB4CCD">
        <w:rPr>
          <w:rFonts w:ascii="Sakkal Majalla" w:eastAsia="Times New Roman" w:hAnsi="Sakkal Majalla" w:cs="B Nazanin" w:hint="cs"/>
          <w:sz w:val="24"/>
          <w:szCs w:val="24"/>
          <w:rtl/>
          <w:lang w:bidi="fa-IR"/>
        </w:rPr>
        <w:t xml:space="preserve"> </w:t>
      </w:r>
      <w:r w:rsidR="001E2880" w:rsidRPr="00EB4CCD">
        <w:rPr>
          <w:rFonts w:ascii="Sakkal Majalla" w:eastAsia="Times New Roman" w:hAnsi="Sakkal Majalla" w:cs="B Nazanin" w:hint="cs"/>
          <w:sz w:val="24"/>
          <w:szCs w:val="24"/>
          <w:rtl/>
          <w:lang w:bidi="fa-IR"/>
        </w:rPr>
        <w:t xml:space="preserve">توسعه </w:t>
      </w:r>
      <w:r w:rsidR="001E2880" w:rsidRPr="00EB4CCD">
        <w:rPr>
          <w:rFonts w:ascii="Sakkal Majalla" w:eastAsia="Times New Roman" w:hAnsi="Sakkal Majalla" w:cs="B Nazanin"/>
          <w:sz w:val="24"/>
          <w:szCs w:val="24"/>
          <w:rtl/>
          <w:lang w:bidi="fa-IR"/>
        </w:rPr>
        <w:t>دانشکده‌ها</w:t>
      </w:r>
      <w:r w:rsidR="001E2880" w:rsidRPr="00EB4CCD">
        <w:rPr>
          <w:rFonts w:ascii="Sakkal Majalla" w:eastAsia="Times New Roman" w:hAnsi="Sakkal Majalla" w:cs="B Nazanin" w:hint="cs"/>
          <w:sz w:val="24"/>
          <w:szCs w:val="24"/>
          <w:rtl/>
          <w:lang w:bidi="fa-IR"/>
        </w:rPr>
        <w:t>ی توانبخشی</w:t>
      </w:r>
      <w:r w:rsidR="00BB17FB" w:rsidRPr="00EB4CCD">
        <w:rPr>
          <w:rFonts w:ascii="Sakkal Majalla" w:eastAsia="Times New Roman" w:hAnsi="Sakkal Majalla" w:cs="B Nazanin" w:hint="cs"/>
          <w:sz w:val="24"/>
          <w:szCs w:val="24"/>
          <w:rtl/>
          <w:lang w:bidi="fa-IR"/>
        </w:rPr>
        <w:t>،</w:t>
      </w:r>
      <w:r w:rsidR="00EB4CCD" w:rsidRPr="00EB4CCD">
        <w:rPr>
          <w:rFonts w:ascii="Sakkal Majalla" w:eastAsia="Times New Roman" w:hAnsi="Sakkal Majalla" w:cs="B Nazanin" w:hint="cs"/>
          <w:sz w:val="24"/>
          <w:szCs w:val="24"/>
          <w:rtl/>
          <w:lang w:bidi="fa-IR"/>
        </w:rPr>
        <w:t xml:space="preserve"> </w:t>
      </w:r>
      <w:r w:rsidR="001E2880" w:rsidRPr="00EB4CCD">
        <w:rPr>
          <w:rFonts w:ascii="Sakkal Majalla" w:eastAsia="Times New Roman" w:hAnsi="Sakkal Majalla" w:cs="B Nazanin" w:hint="cs"/>
          <w:sz w:val="24"/>
          <w:szCs w:val="24"/>
          <w:rtl/>
          <w:lang w:bidi="fa-IR"/>
        </w:rPr>
        <w:t>مشخص شد</w:t>
      </w:r>
      <w:r w:rsidR="009077AD">
        <w:rPr>
          <w:rFonts w:ascii="Sakkal Majalla" w:eastAsia="Times New Roman" w:hAnsi="Sakkal Majalla" w:cs="B Nazanin" w:hint="cs"/>
          <w:sz w:val="24"/>
          <w:szCs w:val="24"/>
          <w:rtl/>
          <w:lang w:bidi="fa-IR"/>
        </w:rPr>
        <w:t>ن نیاز به خدمات تخصصی این رشته،</w:t>
      </w:r>
      <w:r w:rsidR="001E2880" w:rsidRPr="00EB4CCD">
        <w:rPr>
          <w:rFonts w:ascii="Sakkal Majalla" w:eastAsia="Times New Roman" w:hAnsi="Sakkal Majalla" w:cs="B Nazanin" w:hint="cs"/>
          <w:sz w:val="24"/>
          <w:szCs w:val="24"/>
          <w:rtl/>
          <w:lang w:bidi="fa-IR"/>
        </w:rPr>
        <w:t xml:space="preserve"> تفاوت نقش </w:t>
      </w:r>
      <w:r w:rsidR="00BB17FB" w:rsidRPr="00EB4CCD">
        <w:rPr>
          <w:rFonts w:ascii="Sakkal Majalla" w:eastAsia="Times New Roman" w:hAnsi="Sakkal Majalla" w:cs="B Nazanin" w:hint="cs"/>
          <w:sz w:val="24"/>
          <w:szCs w:val="24"/>
          <w:rtl/>
          <w:lang w:bidi="fa-IR"/>
        </w:rPr>
        <w:t>آن</w:t>
      </w:r>
      <w:r w:rsidR="001E2880" w:rsidRPr="00EB4CCD">
        <w:rPr>
          <w:rFonts w:ascii="Sakkal Majalla" w:eastAsia="Times New Roman" w:hAnsi="Sakkal Majalla" w:cs="B Nazanin" w:hint="cs"/>
          <w:sz w:val="24"/>
          <w:szCs w:val="24"/>
          <w:rtl/>
          <w:lang w:bidi="fa-IR"/>
        </w:rPr>
        <w:t xml:space="preserve"> با سایر </w:t>
      </w:r>
      <w:r w:rsidR="001E2880" w:rsidRPr="00EB4CCD">
        <w:rPr>
          <w:rFonts w:ascii="Sakkal Majalla" w:eastAsia="Times New Roman" w:hAnsi="Sakkal Majalla" w:cs="B Nazanin"/>
          <w:sz w:val="24"/>
          <w:szCs w:val="24"/>
          <w:rtl/>
          <w:lang w:bidi="fa-IR"/>
        </w:rPr>
        <w:t>رشته‌ها</w:t>
      </w:r>
      <w:r w:rsidR="001E2880" w:rsidRPr="00EB4CCD">
        <w:rPr>
          <w:rFonts w:ascii="Sakkal Majalla" w:eastAsia="Times New Roman" w:hAnsi="Sakkal Majalla" w:cs="B Nazanin" w:hint="cs"/>
          <w:sz w:val="24"/>
          <w:szCs w:val="24"/>
          <w:rtl/>
          <w:lang w:bidi="fa-IR"/>
        </w:rPr>
        <w:t xml:space="preserve">ی توانبخشی </w:t>
      </w:r>
      <w:r w:rsidR="009077AD">
        <w:rPr>
          <w:rFonts w:ascii="Sakkal Majalla" w:eastAsia="Times New Roman" w:hAnsi="Sakkal Majalla" w:cs="B Nazanin" w:hint="cs"/>
          <w:sz w:val="24"/>
          <w:szCs w:val="24"/>
          <w:rtl/>
          <w:lang w:bidi="fa-IR"/>
        </w:rPr>
        <w:t>به</w:t>
      </w:r>
      <w:r w:rsidR="009077AD">
        <w:rPr>
          <w:rFonts w:ascii="Sakkal Majalla" w:eastAsia="Times New Roman" w:hAnsi="Sakkal Majalla" w:cs="B Nazanin"/>
          <w:sz w:val="24"/>
          <w:szCs w:val="24"/>
          <w:rtl/>
          <w:lang w:bidi="fa-IR"/>
        </w:rPr>
        <w:softHyphen/>
      </w:r>
      <w:r w:rsidR="009077AD">
        <w:rPr>
          <w:rFonts w:ascii="Sakkal Majalla" w:eastAsia="Times New Roman" w:hAnsi="Sakkal Majalla" w:cs="B Nazanin" w:hint="cs"/>
          <w:sz w:val="24"/>
          <w:szCs w:val="24"/>
          <w:rtl/>
          <w:lang w:bidi="fa-IR"/>
        </w:rPr>
        <w:t>ویژه</w:t>
      </w:r>
      <w:r w:rsidR="001E2880" w:rsidRPr="00EB4CCD">
        <w:rPr>
          <w:rFonts w:ascii="Sakkal Majalla" w:eastAsia="Times New Roman" w:hAnsi="Sakkal Majalla" w:cs="B Nazanin" w:hint="cs"/>
          <w:sz w:val="24"/>
          <w:szCs w:val="24"/>
          <w:rtl/>
          <w:lang w:bidi="fa-IR"/>
        </w:rPr>
        <w:t xml:space="preserve"> </w:t>
      </w:r>
      <w:r w:rsidR="001E2880" w:rsidRPr="00EB4CCD">
        <w:rPr>
          <w:rFonts w:ascii="Sakkal Majalla" w:eastAsia="Times New Roman" w:hAnsi="Sakkal Majalla" w:cs="B Nazanin"/>
          <w:sz w:val="24"/>
          <w:szCs w:val="24"/>
          <w:rtl/>
          <w:lang w:bidi="fa-IR"/>
        </w:rPr>
        <w:t>ف</w:t>
      </w:r>
      <w:r w:rsidR="001E2880" w:rsidRPr="00EB4CCD">
        <w:rPr>
          <w:rFonts w:ascii="Sakkal Majalla" w:eastAsia="Times New Roman" w:hAnsi="Sakkal Majalla" w:cs="B Nazanin" w:hint="cs"/>
          <w:sz w:val="24"/>
          <w:szCs w:val="24"/>
          <w:rtl/>
          <w:lang w:bidi="fa-IR"/>
        </w:rPr>
        <w:t>ی</w:t>
      </w:r>
      <w:r w:rsidR="001E2880" w:rsidRPr="00EB4CCD">
        <w:rPr>
          <w:rFonts w:ascii="Sakkal Majalla" w:eastAsia="Times New Roman" w:hAnsi="Sakkal Majalla" w:cs="B Nazanin" w:hint="eastAsia"/>
          <w:sz w:val="24"/>
          <w:szCs w:val="24"/>
          <w:rtl/>
          <w:lang w:bidi="fa-IR"/>
        </w:rPr>
        <w:t>ز</w:t>
      </w:r>
      <w:r w:rsidR="001E2880" w:rsidRPr="00EB4CCD">
        <w:rPr>
          <w:rFonts w:ascii="Sakkal Majalla" w:eastAsia="Times New Roman" w:hAnsi="Sakkal Majalla" w:cs="B Nazanin" w:hint="cs"/>
          <w:sz w:val="24"/>
          <w:szCs w:val="24"/>
          <w:rtl/>
          <w:lang w:bidi="fa-IR"/>
        </w:rPr>
        <w:t>ی</w:t>
      </w:r>
      <w:r w:rsidR="001E2880" w:rsidRPr="00EB4CCD">
        <w:rPr>
          <w:rFonts w:ascii="Sakkal Majalla" w:eastAsia="Times New Roman" w:hAnsi="Sakkal Majalla" w:cs="B Nazanin" w:hint="eastAsia"/>
          <w:sz w:val="24"/>
          <w:szCs w:val="24"/>
          <w:rtl/>
          <w:lang w:bidi="fa-IR"/>
        </w:rPr>
        <w:t>وتراپ</w:t>
      </w:r>
      <w:r w:rsidR="001E2880" w:rsidRPr="00EB4CCD">
        <w:rPr>
          <w:rFonts w:ascii="Sakkal Majalla" w:eastAsia="Times New Roman" w:hAnsi="Sakkal Majalla" w:cs="B Nazanin" w:hint="cs"/>
          <w:sz w:val="24"/>
          <w:szCs w:val="24"/>
          <w:rtl/>
          <w:lang w:bidi="fa-IR"/>
        </w:rPr>
        <w:t xml:space="preserve">ی و افزایش </w:t>
      </w:r>
      <w:r w:rsidR="001E2880" w:rsidRPr="00EB4CCD">
        <w:rPr>
          <w:rFonts w:ascii="Sakkal Majalla" w:eastAsia="Times New Roman" w:hAnsi="Sakkal Majalla" w:cs="B Nazanin"/>
          <w:sz w:val="24"/>
          <w:szCs w:val="24"/>
          <w:rtl/>
          <w:lang w:bidi="fa-IR"/>
        </w:rPr>
        <w:t>گروه‌ها</w:t>
      </w:r>
      <w:r w:rsidR="001E2880" w:rsidRPr="00EB4CCD">
        <w:rPr>
          <w:rFonts w:ascii="Sakkal Majalla" w:eastAsia="Times New Roman" w:hAnsi="Sakkal Majalla" w:cs="B Nazanin" w:hint="cs"/>
          <w:sz w:val="24"/>
          <w:szCs w:val="24"/>
          <w:rtl/>
          <w:lang w:bidi="fa-IR"/>
        </w:rPr>
        <w:t xml:space="preserve">ی کاردرمانی در </w:t>
      </w:r>
      <w:r w:rsidR="001E2880" w:rsidRPr="00EB4CCD">
        <w:rPr>
          <w:rFonts w:ascii="Sakkal Majalla" w:eastAsia="Times New Roman" w:hAnsi="Sakkal Majalla" w:cs="B Nazanin"/>
          <w:sz w:val="24"/>
          <w:szCs w:val="24"/>
          <w:rtl/>
          <w:lang w:bidi="fa-IR"/>
        </w:rPr>
        <w:t>دانشکده‌ها</w:t>
      </w:r>
      <w:r w:rsidR="001E2880" w:rsidRPr="00EB4CCD">
        <w:rPr>
          <w:rFonts w:ascii="Sakkal Majalla" w:eastAsia="Times New Roman" w:hAnsi="Sakkal Majalla" w:cs="B Nazanin" w:hint="cs"/>
          <w:sz w:val="24"/>
          <w:szCs w:val="24"/>
          <w:rtl/>
          <w:lang w:bidi="fa-IR"/>
        </w:rPr>
        <w:t xml:space="preserve">ی توانبخشی </w:t>
      </w:r>
      <w:r w:rsidR="00BB17FB" w:rsidRPr="00EB4CCD">
        <w:rPr>
          <w:rFonts w:ascii="Sakkal Majalla" w:eastAsia="Times New Roman" w:hAnsi="Sakkal Majalla" w:cs="B Nazanin" w:hint="cs"/>
          <w:sz w:val="24"/>
          <w:szCs w:val="24"/>
          <w:rtl/>
          <w:lang w:bidi="fa-IR"/>
        </w:rPr>
        <w:t>بوده است</w:t>
      </w:r>
      <w:r w:rsidR="009077AD">
        <w:rPr>
          <w:rFonts w:ascii="Sakkal Majalla" w:eastAsia="Times New Roman" w:hAnsi="Sakkal Majalla" w:cs="B Nazanin" w:hint="cs"/>
          <w:sz w:val="24"/>
          <w:szCs w:val="24"/>
          <w:rtl/>
          <w:lang w:bidi="fa-IR"/>
        </w:rPr>
        <w:t>.</w:t>
      </w:r>
      <w:r w:rsidR="001E2880">
        <w:rPr>
          <w:rFonts w:ascii="Sakkal Majalla" w:eastAsia="Times New Roman" w:hAnsi="Sakkal Majalla" w:cs="B Nazanin"/>
          <w:sz w:val="28"/>
          <w:szCs w:val="28"/>
          <w:rtl/>
          <w:lang w:bidi="fa-IR"/>
        </w:rPr>
        <w:t xml:space="preserve"> </w:t>
      </w:r>
      <w:r w:rsidR="00531DB1">
        <w:rPr>
          <w:rFonts w:ascii="Sakkal Majalla" w:eastAsia="Times New Roman" w:hAnsi="Sakkal Majalla" w:cs="B Nazanin" w:hint="cs"/>
          <w:sz w:val="24"/>
          <w:szCs w:val="24"/>
          <w:rtl/>
          <w:lang w:bidi="fa-IR"/>
        </w:rPr>
        <w:t>پس</w:t>
      </w:r>
      <w:r w:rsidR="00DE1F07" w:rsidRPr="002B20E1">
        <w:rPr>
          <w:rFonts w:ascii="Sakkal Majalla" w:eastAsia="Times New Roman" w:hAnsi="Sakkal Majalla" w:cs="B Nazanin" w:hint="cs"/>
          <w:sz w:val="24"/>
          <w:szCs w:val="24"/>
          <w:rtl/>
          <w:lang w:bidi="fa-IR"/>
        </w:rPr>
        <w:t xml:space="preserve"> از سال ۱۳۹۴</w:t>
      </w:r>
      <w:r w:rsidR="00531DB1">
        <w:rPr>
          <w:rFonts w:ascii="Sakkal Majalla" w:eastAsia="Times New Roman" w:hAnsi="Sakkal Majalla" w:cs="B Nazanin" w:hint="cs"/>
          <w:sz w:val="24"/>
          <w:szCs w:val="24"/>
          <w:rtl/>
          <w:lang w:bidi="fa-IR"/>
        </w:rPr>
        <w:t>،</w:t>
      </w:r>
      <w:r w:rsidR="00DE1F07" w:rsidRPr="002B20E1">
        <w:rPr>
          <w:rFonts w:ascii="Sakkal Majalla" w:eastAsia="Times New Roman" w:hAnsi="Sakkal Majalla" w:cs="B Nazanin" w:hint="cs"/>
          <w:sz w:val="24"/>
          <w:szCs w:val="24"/>
          <w:rtl/>
          <w:lang w:bidi="fa-IR"/>
        </w:rPr>
        <w:t xml:space="preserve"> </w:t>
      </w:r>
      <w:r w:rsidR="00531DB1">
        <w:rPr>
          <w:rFonts w:ascii="Sakkal Majalla" w:eastAsia="Times New Roman" w:hAnsi="Sakkal Majalla" w:cs="B Nazanin" w:hint="cs"/>
          <w:sz w:val="24"/>
          <w:szCs w:val="24"/>
          <w:rtl/>
          <w:lang w:bidi="fa-IR"/>
        </w:rPr>
        <w:t>به جهت</w:t>
      </w:r>
      <w:r w:rsidR="00DE1F07" w:rsidRPr="002B20E1">
        <w:rPr>
          <w:rFonts w:ascii="Sakkal Majalla" w:eastAsia="Times New Roman" w:hAnsi="Sakkal Majalla" w:cs="B Nazanin" w:hint="cs"/>
          <w:sz w:val="24"/>
          <w:szCs w:val="24"/>
          <w:rtl/>
          <w:lang w:bidi="fa-IR"/>
        </w:rPr>
        <w:t xml:space="preserve"> رشد کیفی آموزش</w:t>
      </w:r>
      <w:r w:rsidR="00531DB1">
        <w:rPr>
          <w:rFonts w:ascii="Sakkal Majalla" w:eastAsia="Times New Roman" w:hAnsi="Sakkal Majalla" w:cs="B Nazanin" w:hint="cs"/>
          <w:sz w:val="24"/>
          <w:szCs w:val="24"/>
          <w:rtl/>
          <w:lang w:bidi="fa-IR"/>
        </w:rPr>
        <w:t xml:space="preserve"> و نیز</w:t>
      </w:r>
      <w:r w:rsidR="00DE1F07" w:rsidRPr="002B20E1">
        <w:rPr>
          <w:rFonts w:ascii="Sakkal Majalla" w:eastAsia="Times New Roman" w:hAnsi="Sakkal Majalla" w:cs="B Nazanin" w:hint="cs"/>
          <w:sz w:val="24"/>
          <w:szCs w:val="24"/>
          <w:rtl/>
          <w:lang w:bidi="fa-IR"/>
        </w:rPr>
        <w:t xml:space="preserve"> </w:t>
      </w:r>
      <w:r w:rsidR="00EB4CCD" w:rsidRPr="002B20E1">
        <w:rPr>
          <w:rFonts w:ascii="Sakkal Majalla" w:eastAsia="Times New Roman" w:hAnsi="Sakkal Majalla" w:cs="B Nazanin" w:hint="cs"/>
          <w:sz w:val="24"/>
          <w:szCs w:val="24"/>
          <w:rtl/>
          <w:lang w:bidi="fa-IR"/>
        </w:rPr>
        <w:t xml:space="preserve">به </w:t>
      </w:r>
      <w:r w:rsidR="00531DB1">
        <w:rPr>
          <w:rFonts w:ascii="Sakkal Majalla" w:eastAsia="Times New Roman" w:hAnsi="Sakkal Majalla" w:cs="B Nazanin" w:hint="cs"/>
          <w:sz w:val="24"/>
          <w:szCs w:val="24"/>
          <w:rtl/>
          <w:lang w:bidi="fa-IR"/>
        </w:rPr>
        <w:t>دلیل</w:t>
      </w:r>
      <w:r w:rsidR="00EB4CCD" w:rsidRPr="002B20E1">
        <w:rPr>
          <w:rFonts w:ascii="Sakkal Majalla" w:eastAsia="Times New Roman" w:hAnsi="Sakkal Majalla" w:cs="B Nazanin" w:hint="cs"/>
          <w:sz w:val="24"/>
          <w:szCs w:val="24"/>
          <w:rtl/>
          <w:lang w:bidi="fa-IR"/>
        </w:rPr>
        <w:t xml:space="preserve"> </w:t>
      </w:r>
      <w:r w:rsidR="00DE1F07" w:rsidRPr="002B20E1">
        <w:rPr>
          <w:rFonts w:ascii="Sakkal Majalla" w:eastAsia="Times New Roman" w:hAnsi="Sakkal Majalla" w:cs="B Nazanin" w:hint="cs"/>
          <w:sz w:val="24"/>
          <w:szCs w:val="24"/>
          <w:rtl/>
          <w:lang w:bidi="fa-IR"/>
        </w:rPr>
        <w:t>نبود نیروی انسانی لازم</w:t>
      </w:r>
      <w:r w:rsidR="00531DB1">
        <w:rPr>
          <w:rFonts w:ascii="Sakkal Majalla" w:eastAsia="Times New Roman" w:hAnsi="Sakkal Majalla" w:cs="B Nazanin" w:hint="cs"/>
          <w:sz w:val="24"/>
          <w:szCs w:val="24"/>
          <w:rtl/>
          <w:lang w:bidi="fa-IR"/>
        </w:rPr>
        <w:t>،</w:t>
      </w:r>
      <w:r w:rsidR="00DE1F07" w:rsidRPr="002B20E1">
        <w:rPr>
          <w:rFonts w:ascii="Sakkal Majalla" w:eastAsia="Times New Roman" w:hAnsi="Sakkal Majalla" w:cs="B Nazanin" w:hint="cs"/>
          <w:sz w:val="24"/>
          <w:szCs w:val="24"/>
          <w:rtl/>
          <w:lang w:bidi="fa-IR"/>
        </w:rPr>
        <w:t xml:space="preserve"> از جمله اساتید</w:t>
      </w:r>
      <w:r w:rsidR="00531DB1">
        <w:rPr>
          <w:rFonts w:ascii="Sakkal Majalla" w:eastAsia="Times New Roman" w:hAnsi="Sakkal Majalla" w:cs="B Nazanin" w:hint="cs"/>
          <w:sz w:val="24"/>
          <w:szCs w:val="24"/>
          <w:rtl/>
          <w:lang w:bidi="fa-IR"/>
        </w:rPr>
        <w:t>،</w:t>
      </w:r>
      <w:r w:rsidR="00DE1F07" w:rsidRPr="002B20E1">
        <w:rPr>
          <w:rFonts w:ascii="Sakkal Majalla" w:eastAsia="Times New Roman" w:hAnsi="Sakkal Majalla" w:cs="B Nazanin" w:hint="cs"/>
          <w:sz w:val="24"/>
          <w:szCs w:val="24"/>
          <w:rtl/>
          <w:lang w:bidi="fa-IR"/>
        </w:rPr>
        <w:t xml:space="preserve"> برای آموزش و از همه مهم</w:t>
      </w:r>
      <w:r w:rsidR="00DE1F07" w:rsidRPr="002B20E1">
        <w:rPr>
          <w:rFonts w:ascii="Sakkal Majalla" w:eastAsia="Times New Roman" w:hAnsi="Sakkal Majalla" w:cs="B Nazanin"/>
          <w:sz w:val="24"/>
          <w:szCs w:val="24"/>
          <w:rtl/>
          <w:lang w:bidi="fa-IR"/>
        </w:rPr>
        <w:softHyphen/>
      </w:r>
      <w:r w:rsidR="00DE1F07" w:rsidRPr="002B20E1">
        <w:rPr>
          <w:rFonts w:ascii="Sakkal Majalla" w:eastAsia="Times New Roman" w:hAnsi="Sakkal Majalla" w:cs="B Nazanin" w:hint="cs"/>
          <w:sz w:val="24"/>
          <w:szCs w:val="24"/>
          <w:rtl/>
          <w:lang w:bidi="fa-IR"/>
        </w:rPr>
        <w:t>تر</w:t>
      </w:r>
      <w:r w:rsidR="00531DB1">
        <w:rPr>
          <w:rFonts w:ascii="Sakkal Majalla" w:eastAsia="Times New Roman" w:hAnsi="Sakkal Majalla" w:cs="B Nazanin" w:hint="cs"/>
          <w:sz w:val="24"/>
          <w:szCs w:val="24"/>
          <w:rtl/>
          <w:lang w:bidi="fa-IR"/>
        </w:rPr>
        <w:t>،</w:t>
      </w:r>
      <w:r w:rsidR="00DE1F07" w:rsidRPr="002B20E1">
        <w:rPr>
          <w:rFonts w:ascii="Sakkal Majalla" w:eastAsia="Times New Roman" w:hAnsi="Sakkal Majalla" w:cs="B Nazanin" w:hint="cs"/>
          <w:sz w:val="24"/>
          <w:szCs w:val="24"/>
          <w:rtl/>
          <w:lang w:bidi="fa-IR"/>
        </w:rPr>
        <w:t xml:space="preserve"> محدودیت ساختارهای ارائه</w:t>
      </w:r>
      <w:r w:rsidR="00DE1F07" w:rsidRPr="002B20E1">
        <w:rPr>
          <w:rFonts w:ascii="Sakkal Majalla" w:eastAsia="Times New Roman" w:hAnsi="Sakkal Majalla" w:cs="B Nazanin"/>
          <w:sz w:val="24"/>
          <w:szCs w:val="24"/>
          <w:rtl/>
          <w:lang w:bidi="fa-IR"/>
        </w:rPr>
        <w:softHyphen/>
      </w:r>
      <w:r w:rsidR="00DE1F07" w:rsidRPr="002B20E1">
        <w:rPr>
          <w:rFonts w:ascii="Sakkal Majalla" w:eastAsia="Times New Roman" w:hAnsi="Sakkal Majalla" w:cs="B Nazanin" w:hint="cs"/>
          <w:sz w:val="24"/>
          <w:szCs w:val="24"/>
          <w:rtl/>
          <w:lang w:bidi="fa-IR"/>
        </w:rPr>
        <w:t>دهنده خدمت</w:t>
      </w:r>
      <w:r w:rsidR="00531DB1">
        <w:rPr>
          <w:rFonts w:ascii="Sakkal Majalla" w:eastAsia="Times New Roman" w:hAnsi="Sakkal Majalla" w:cs="B Nazanin" w:hint="cs"/>
          <w:sz w:val="24"/>
          <w:szCs w:val="24"/>
          <w:rtl/>
          <w:lang w:bidi="fa-IR"/>
        </w:rPr>
        <w:t>،</w:t>
      </w:r>
      <w:r w:rsidR="00DE1F07" w:rsidRPr="002B20E1">
        <w:rPr>
          <w:rFonts w:ascii="Sakkal Majalla" w:eastAsia="Times New Roman" w:hAnsi="Sakkal Majalla" w:cs="B Nazanin" w:hint="cs"/>
          <w:sz w:val="24"/>
          <w:szCs w:val="24"/>
          <w:rtl/>
          <w:lang w:bidi="fa-IR"/>
        </w:rPr>
        <w:t xml:space="preserve"> </w:t>
      </w:r>
      <w:r w:rsidR="001E2880" w:rsidRPr="002B20E1">
        <w:rPr>
          <w:rFonts w:ascii="Sakkal Majalla" w:eastAsia="Times New Roman" w:hAnsi="Sakkal Majalla" w:cs="B Nazanin" w:hint="cs"/>
          <w:sz w:val="24"/>
          <w:szCs w:val="24"/>
          <w:rtl/>
          <w:lang w:bidi="fa-IR"/>
        </w:rPr>
        <w:t xml:space="preserve">رشد </w:t>
      </w:r>
      <w:r w:rsidR="00DE1F07" w:rsidRPr="002B20E1">
        <w:rPr>
          <w:rFonts w:ascii="Sakkal Majalla" w:eastAsia="Times New Roman" w:hAnsi="Sakkal Majalla" w:cs="B Nazanin" w:hint="cs"/>
          <w:sz w:val="24"/>
          <w:szCs w:val="24"/>
          <w:rtl/>
          <w:lang w:bidi="fa-IR"/>
        </w:rPr>
        <w:t xml:space="preserve">تعداد </w:t>
      </w:r>
      <w:r w:rsidR="001E2880" w:rsidRPr="002B20E1">
        <w:rPr>
          <w:rFonts w:ascii="Sakkal Majalla" w:eastAsia="Times New Roman" w:hAnsi="Sakkal Majalla" w:cs="B Nazanin"/>
          <w:sz w:val="24"/>
          <w:szCs w:val="24"/>
          <w:rtl/>
          <w:lang w:bidi="fa-IR"/>
        </w:rPr>
        <w:t>ن</w:t>
      </w:r>
      <w:r w:rsidR="001E2880" w:rsidRPr="002B20E1">
        <w:rPr>
          <w:rFonts w:ascii="Sakkal Majalla" w:eastAsia="Times New Roman" w:hAnsi="Sakkal Majalla" w:cs="B Nazanin" w:hint="cs"/>
          <w:sz w:val="24"/>
          <w:szCs w:val="24"/>
          <w:rtl/>
          <w:lang w:bidi="fa-IR"/>
        </w:rPr>
        <w:t>ی</w:t>
      </w:r>
      <w:r w:rsidR="001E2880" w:rsidRPr="002B20E1">
        <w:rPr>
          <w:rFonts w:ascii="Sakkal Majalla" w:eastAsia="Times New Roman" w:hAnsi="Sakkal Majalla" w:cs="B Nazanin" w:hint="eastAsia"/>
          <w:sz w:val="24"/>
          <w:szCs w:val="24"/>
          <w:rtl/>
          <w:lang w:bidi="fa-IR"/>
        </w:rPr>
        <w:t>رو</w:t>
      </w:r>
      <w:r w:rsidR="001E2880" w:rsidRPr="002B20E1">
        <w:rPr>
          <w:rFonts w:ascii="Sakkal Majalla" w:eastAsia="Times New Roman" w:hAnsi="Sakkal Majalla" w:cs="B Nazanin" w:hint="cs"/>
          <w:sz w:val="24"/>
          <w:szCs w:val="24"/>
          <w:rtl/>
          <w:lang w:bidi="fa-IR"/>
        </w:rPr>
        <w:t>ی‌</w:t>
      </w:r>
      <w:r w:rsidR="001E2880" w:rsidRPr="002B20E1">
        <w:rPr>
          <w:rFonts w:ascii="Sakkal Majalla" w:eastAsia="Times New Roman" w:hAnsi="Sakkal Majalla" w:cs="B Nazanin" w:hint="eastAsia"/>
          <w:sz w:val="24"/>
          <w:szCs w:val="24"/>
          <w:rtl/>
          <w:lang w:bidi="fa-IR"/>
        </w:rPr>
        <w:t>ها</w:t>
      </w:r>
      <w:r w:rsidR="001E2880" w:rsidRPr="002B20E1">
        <w:rPr>
          <w:rFonts w:ascii="Sakkal Majalla" w:eastAsia="Times New Roman" w:hAnsi="Sakkal Majalla" w:cs="B Nazanin" w:hint="cs"/>
          <w:sz w:val="24"/>
          <w:szCs w:val="24"/>
          <w:rtl/>
          <w:lang w:bidi="fa-IR"/>
        </w:rPr>
        <w:t>ی کاردرمانی</w:t>
      </w:r>
      <w:r w:rsidR="00531DB1">
        <w:rPr>
          <w:rFonts w:ascii="Sakkal Majalla" w:eastAsia="Times New Roman" w:hAnsi="Sakkal Majalla" w:cs="B Nazanin" w:hint="cs"/>
          <w:sz w:val="24"/>
          <w:szCs w:val="24"/>
          <w:rtl/>
          <w:lang w:bidi="fa-IR"/>
        </w:rPr>
        <w:t>،</w:t>
      </w:r>
      <w:r w:rsidR="001E2880" w:rsidRPr="002B20E1">
        <w:rPr>
          <w:rFonts w:ascii="Sakkal Majalla" w:eastAsia="Times New Roman" w:hAnsi="Sakkal Majalla" w:cs="B Nazanin" w:hint="cs"/>
          <w:sz w:val="24"/>
          <w:szCs w:val="24"/>
          <w:rtl/>
          <w:lang w:bidi="fa-IR"/>
        </w:rPr>
        <w:t xml:space="preserve"> کم و یا </w:t>
      </w:r>
      <w:r w:rsidR="001E2880" w:rsidRPr="002B20E1">
        <w:rPr>
          <w:rFonts w:ascii="Sakkal Majalla" w:eastAsia="Times New Roman" w:hAnsi="Sakkal Majalla" w:cs="B Nazanin"/>
          <w:sz w:val="24"/>
          <w:szCs w:val="24"/>
          <w:rtl/>
          <w:lang w:bidi="fa-IR"/>
        </w:rPr>
        <w:t>ثابت</w:t>
      </w:r>
      <w:r w:rsidR="00531DB1">
        <w:rPr>
          <w:rFonts w:ascii="Sakkal Majalla" w:eastAsia="Times New Roman" w:hAnsi="Sakkal Majalla" w:cs="B Nazanin" w:hint="cs"/>
          <w:sz w:val="24"/>
          <w:szCs w:val="24"/>
          <w:rtl/>
          <w:lang w:bidi="fa-IR"/>
        </w:rPr>
        <w:t xml:space="preserve"> </w:t>
      </w:r>
      <w:r w:rsidR="001E2880" w:rsidRPr="002B20E1">
        <w:rPr>
          <w:rFonts w:ascii="Sakkal Majalla" w:eastAsia="Times New Roman" w:hAnsi="Sakkal Majalla" w:cs="B Nazanin"/>
          <w:sz w:val="24"/>
          <w:szCs w:val="24"/>
          <w:rtl/>
          <w:lang w:bidi="fa-IR"/>
        </w:rPr>
        <w:t>‌شده</w:t>
      </w:r>
      <w:r w:rsidR="001E2880" w:rsidRPr="002B20E1">
        <w:rPr>
          <w:rFonts w:ascii="Sakkal Majalla" w:eastAsia="Times New Roman" w:hAnsi="Sakkal Majalla" w:cs="B Nazanin" w:hint="cs"/>
          <w:sz w:val="24"/>
          <w:szCs w:val="24"/>
          <w:rtl/>
          <w:lang w:bidi="fa-IR"/>
        </w:rPr>
        <w:t xml:space="preserve"> است.</w:t>
      </w:r>
      <w:r w:rsidR="001E2880" w:rsidRPr="002B20E1">
        <w:rPr>
          <w:rFonts w:ascii="Sakkal Majalla" w:eastAsia="Times New Roman" w:hAnsi="Sakkal Majalla" w:cs="B Nazanin"/>
          <w:sz w:val="24"/>
          <w:szCs w:val="24"/>
          <w:rtl/>
          <w:lang w:bidi="fa-IR"/>
        </w:rPr>
        <w:t xml:space="preserve"> جزئ</w:t>
      </w:r>
      <w:r w:rsidR="001E2880" w:rsidRPr="002B20E1">
        <w:rPr>
          <w:rFonts w:ascii="Sakkal Majalla" w:eastAsia="Times New Roman" w:hAnsi="Sakkal Majalla" w:cs="B Nazanin" w:hint="cs"/>
          <w:sz w:val="24"/>
          <w:szCs w:val="24"/>
          <w:rtl/>
          <w:lang w:bidi="fa-IR"/>
        </w:rPr>
        <w:t>ی</w:t>
      </w:r>
      <w:r w:rsidR="001E2880" w:rsidRPr="002B20E1">
        <w:rPr>
          <w:rFonts w:ascii="Sakkal Majalla" w:eastAsia="Times New Roman" w:hAnsi="Sakkal Majalla" w:cs="B Nazanin" w:hint="eastAsia"/>
          <w:sz w:val="24"/>
          <w:szCs w:val="24"/>
          <w:rtl/>
          <w:lang w:bidi="fa-IR"/>
        </w:rPr>
        <w:t>ات</w:t>
      </w:r>
      <w:r w:rsidR="001E2880" w:rsidRPr="002B20E1">
        <w:rPr>
          <w:rFonts w:ascii="Sakkal Majalla" w:eastAsia="Times New Roman" w:hAnsi="Sakkal Majalla" w:cs="B Nazanin" w:hint="cs"/>
          <w:sz w:val="24"/>
          <w:szCs w:val="24"/>
          <w:rtl/>
          <w:lang w:bidi="fa-IR"/>
        </w:rPr>
        <w:t xml:space="preserve"> تعداد نیروهای کاردرمانی در کشورهای مختلف </w:t>
      </w:r>
      <w:r w:rsidR="006242ED" w:rsidRPr="002B20E1">
        <w:rPr>
          <w:rFonts w:ascii="Sakkal Majalla" w:eastAsia="Times New Roman" w:hAnsi="Sakkal Majalla" w:cs="B Nazanin" w:hint="cs"/>
          <w:sz w:val="24"/>
          <w:szCs w:val="24"/>
          <w:rtl/>
          <w:lang w:bidi="fa-IR"/>
        </w:rPr>
        <w:t xml:space="preserve">به ازای </w:t>
      </w:r>
      <w:r w:rsidR="001E2880" w:rsidRPr="002B20E1">
        <w:rPr>
          <w:rFonts w:ascii="Sakkal Majalla" w:eastAsia="Times New Roman" w:hAnsi="Sakkal Majalla" w:cs="B Nazanin" w:hint="cs"/>
          <w:sz w:val="24"/>
          <w:szCs w:val="24"/>
          <w:rtl/>
          <w:lang w:bidi="fa-IR"/>
        </w:rPr>
        <w:t>یک</w:t>
      </w:r>
      <w:r w:rsidR="006242ED" w:rsidRPr="002B20E1">
        <w:rPr>
          <w:rFonts w:ascii="Sakkal Majalla" w:eastAsia="Times New Roman" w:hAnsi="Sakkal Majalla" w:cs="B Nazanin" w:hint="cs"/>
          <w:sz w:val="24"/>
          <w:szCs w:val="24"/>
          <w:rtl/>
          <w:lang w:bidi="fa-IR"/>
        </w:rPr>
        <w:t xml:space="preserve"> </w:t>
      </w:r>
      <w:r w:rsidR="00531DB1">
        <w:rPr>
          <w:rFonts w:ascii="Sakkal Majalla" w:eastAsia="Times New Roman" w:hAnsi="Sakkal Majalla" w:cs="B Nazanin" w:hint="cs"/>
          <w:sz w:val="24"/>
          <w:szCs w:val="24"/>
          <w:rtl/>
          <w:lang w:bidi="fa-IR"/>
        </w:rPr>
        <w:t>‌میلیون نفر جمعیت (</w:t>
      </w:r>
      <w:r w:rsidR="00531DB1" w:rsidRPr="002B20E1">
        <w:rPr>
          <w:rFonts w:ascii="Sakkal Majalla" w:eastAsia="Times New Roman" w:hAnsi="Sakkal Majalla" w:cs="B Nazanin" w:hint="cs"/>
          <w:sz w:val="24"/>
          <w:szCs w:val="24"/>
          <w:rtl/>
          <w:lang w:bidi="fa-IR"/>
        </w:rPr>
        <w:t>جدول</w:t>
      </w:r>
      <w:r w:rsidR="00531DB1">
        <w:rPr>
          <w:rFonts w:ascii="Sakkal Majalla" w:eastAsia="Times New Roman" w:hAnsi="Sakkal Majalla" w:cs="B Nazanin" w:hint="cs"/>
          <w:sz w:val="24"/>
          <w:szCs w:val="24"/>
          <w:rtl/>
          <w:lang w:bidi="fa-IR"/>
        </w:rPr>
        <w:t xml:space="preserve"> 5)،</w:t>
      </w:r>
      <w:r w:rsidR="006242ED" w:rsidRPr="002B20E1">
        <w:rPr>
          <w:rFonts w:ascii="Sakkal Majalla" w:eastAsia="Times New Roman" w:hAnsi="Sakkal Majalla" w:cs="B Nazanin" w:hint="cs"/>
          <w:sz w:val="24"/>
          <w:szCs w:val="24"/>
          <w:rtl/>
          <w:lang w:bidi="fa-IR"/>
        </w:rPr>
        <w:t xml:space="preserve"> نشان می</w:t>
      </w:r>
      <w:r w:rsidR="006242ED" w:rsidRPr="002B20E1">
        <w:rPr>
          <w:rFonts w:ascii="Sakkal Majalla" w:eastAsia="Times New Roman" w:hAnsi="Sakkal Majalla" w:cs="B Nazanin"/>
          <w:sz w:val="24"/>
          <w:szCs w:val="24"/>
          <w:rtl/>
          <w:lang w:bidi="fa-IR"/>
        </w:rPr>
        <w:softHyphen/>
      </w:r>
      <w:r w:rsidR="006242ED" w:rsidRPr="002B20E1">
        <w:rPr>
          <w:rFonts w:ascii="Sakkal Majalla" w:eastAsia="Times New Roman" w:hAnsi="Sakkal Majalla" w:cs="B Nazanin" w:hint="cs"/>
          <w:sz w:val="24"/>
          <w:szCs w:val="24"/>
          <w:rtl/>
          <w:lang w:bidi="fa-IR"/>
        </w:rPr>
        <w:t>دهد</w:t>
      </w:r>
      <w:r w:rsidR="00531DB1">
        <w:rPr>
          <w:rFonts w:ascii="Sakkal Majalla" w:eastAsia="Times New Roman" w:hAnsi="Sakkal Majalla" w:cs="B Nazanin" w:hint="cs"/>
          <w:sz w:val="24"/>
          <w:szCs w:val="24"/>
          <w:rtl/>
          <w:lang w:bidi="fa-IR"/>
        </w:rPr>
        <w:t xml:space="preserve"> که</w:t>
      </w:r>
      <w:r w:rsidR="001E2880" w:rsidRPr="002B20E1">
        <w:rPr>
          <w:rFonts w:ascii="Sakkal Majalla" w:eastAsia="Times New Roman" w:hAnsi="Sakkal Majalla" w:cs="B Nazanin"/>
          <w:sz w:val="24"/>
          <w:szCs w:val="24"/>
          <w:rtl/>
          <w:lang w:bidi="fa-IR"/>
        </w:rPr>
        <w:t xml:space="preserve"> </w:t>
      </w:r>
      <w:r w:rsidR="001E2880" w:rsidRPr="002B20E1">
        <w:rPr>
          <w:rFonts w:ascii="Sakkal Majalla" w:eastAsia="Times New Roman" w:hAnsi="Sakkal Majalla" w:cs="B Nazanin" w:hint="cs"/>
          <w:sz w:val="24"/>
          <w:szCs w:val="24"/>
          <w:rtl/>
          <w:lang w:bidi="fa-IR"/>
        </w:rPr>
        <w:t xml:space="preserve">ایران </w:t>
      </w:r>
      <w:r w:rsidR="006242ED" w:rsidRPr="002B20E1">
        <w:rPr>
          <w:rFonts w:ascii="Sakkal Majalla" w:eastAsia="Times New Roman" w:hAnsi="Sakkal Majalla" w:cs="B Nazanin" w:hint="cs"/>
          <w:sz w:val="24"/>
          <w:szCs w:val="24"/>
          <w:rtl/>
          <w:lang w:bidi="fa-IR"/>
        </w:rPr>
        <w:t>از نظر تعداد نیرو</w:t>
      </w:r>
      <w:r w:rsidR="00531DB1">
        <w:rPr>
          <w:rFonts w:ascii="Sakkal Majalla" w:eastAsia="Times New Roman" w:hAnsi="Sakkal Majalla" w:cs="B Nazanin" w:hint="cs"/>
          <w:sz w:val="24"/>
          <w:szCs w:val="24"/>
          <w:rtl/>
          <w:lang w:bidi="fa-IR"/>
        </w:rPr>
        <w:t>،</w:t>
      </w:r>
      <w:r w:rsidR="006242ED" w:rsidRPr="002B20E1">
        <w:rPr>
          <w:rFonts w:ascii="Sakkal Majalla" w:eastAsia="Times New Roman" w:hAnsi="Sakkal Majalla" w:cs="B Nazanin" w:hint="cs"/>
          <w:sz w:val="24"/>
          <w:szCs w:val="24"/>
          <w:rtl/>
          <w:lang w:bidi="fa-IR"/>
        </w:rPr>
        <w:t xml:space="preserve"> مانند </w:t>
      </w:r>
      <w:r w:rsidR="001E2880" w:rsidRPr="002B20E1">
        <w:rPr>
          <w:rFonts w:ascii="Sakkal Majalla" w:eastAsia="Times New Roman" w:hAnsi="Sakkal Majalla" w:cs="B Nazanin" w:hint="cs"/>
          <w:sz w:val="24"/>
          <w:szCs w:val="24"/>
          <w:rtl/>
          <w:lang w:bidi="fa-IR"/>
        </w:rPr>
        <w:t xml:space="preserve">منطقه مدیترانه شرقی </w:t>
      </w:r>
      <w:r w:rsidR="002B20E1" w:rsidRPr="002B20E1">
        <w:rPr>
          <w:rFonts w:ascii="Sakkal Majalla" w:eastAsia="Times New Roman" w:hAnsi="Sakkal Majalla" w:cs="B Nazanin" w:hint="cs"/>
          <w:sz w:val="24"/>
          <w:szCs w:val="24"/>
          <w:rtl/>
          <w:lang w:bidi="fa-IR"/>
        </w:rPr>
        <w:t>بوده</w:t>
      </w:r>
      <w:r w:rsidR="00531DB1">
        <w:rPr>
          <w:rFonts w:ascii="Sakkal Majalla" w:eastAsia="Times New Roman" w:hAnsi="Sakkal Majalla" w:cs="B Nazanin" w:hint="cs"/>
          <w:sz w:val="24"/>
          <w:szCs w:val="24"/>
          <w:rtl/>
          <w:lang w:bidi="fa-IR"/>
        </w:rPr>
        <w:t>،</w:t>
      </w:r>
      <w:r w:rsidR="001E2880" w:rsidRPr="002B20E1">
        <w:rPr>
          <w:rFonts w:ascii="Sakkal Majalla" w:eastAsia="Times New Roman" w:hAnsi="Sakkal Majalla" w:cs="B Nazanin" w:hint="cs"/>
          <w:sz w:val="24"/>
          <w:szCs w:val="24"/>
          <w:rtl/>
          <w:lang w:bidi="fa-IR"/>
        </w:rPr>
        <w:t xml:space="preserve"> از</w:t>
      </w:r>
      <w:r w:rsidR="006242ED" w:rsidRPr="002B20E1">
        <w:rPr>
          <w:rFonts w:ascii="Sakkal Majalla" w:eastAsia="Times New Roman" w:hAnsi="Sakkal Majalla" w:cs="B Nazanin" w:hint="cs"/>
          <w:sz w:val="24"/>
          <w:szCs w:val="24"/>
          <w:rtl/>
          <w:lang w:bidi="fa-IR"/>
        </w:rPr>
        <w:t xml:space="preserve"> </w:t>
      </w:r>
      <w:r w:rsidR="001E2880" w:rsidRPr="002B20E1">
        <w:rPr>
          <w:rFonts w:ascii="Sakkal Majalla" w:eastAsia="Times New Roman" w:hAnsi="Sakkal Majalla" w:cs="B Nazanin" w:hint="cs"/>
          <w:sz w:val="24"/>
          <w:szCs w:val="24"/>
          <w:rtl/>
          <w:lang w:bidi="fa-IR"/>
        </w:rPr>
        <w:t>نظر رشد و توسعه نیروی کاردرمانی</w:t>
      </w:r>
      <w:r w:rsidR="00531DB1">
        <w:rPr>
          <w:rFonts w:ascii="Sakkal Majalla" w:eastAsia="Times New Roman" w:hAnsi="Sakkal Majalla" w:cs="B Nazanin" w:hint="cs"/>
          <w:sz w:val="24"/>
          <w:szCs w:val="24"/>
          <w:rtl/>
          <w:lang w:bidi="fa-IR"/>
        </w:rPr>
        <w:t>،</w:t>
      </w:r>
      <w:r w:rsidR="001E2880" w:rsidRPr="002B20E1">
        <w:rPr>
          <w:rFonts w:ascii="Sakkal Majalla" w:eastAsia="Times New Roman" w:hAnsi="Sakkal Majalla" w:cs="B Nazanin" w:hint="cs"/>
          <w:sz w:val="24"/>
          <w:szCs w:val="24"/>
          <w:rtl/>
          <w:lang w:bidi="fa-IR"/>
        </w:rPr>
        <w:t xml:space="preserve"> وضعیت نامناسبی ندا</w:t>
      </w:r>
      <w:r w:rsidR="00531DB1">
        <w:rPr>
          <w:rFonts w:ascii="Sakkal Majalla" w:eastAsia="Times New Roman" w:hAnsi="Sakkal Majalla" w:cs="B Nazanin" w:hint="cs"/>
          <w:sz w:val="24"/>
          <w:szCs w:val="24"/>
          <w:rtl/>
          <w:lang w:bidi="fa-IR"/>
        </w:rPr>
        <w:t xml:space="preserve">شته و </w:t>
      </w:r>
      <w:r w:rsidR="006242ED" w:rsidRPr="002B20E1">
        <w:rPr>
          <w:rFonts w:ascii="Sakkal Majalla" w:eastAsia="Times New Roman" w:hAnsi="Sakkal Majalla" w:cs="B Nazanin" w:hint="cs"/>
          <w:sz w:val="24"/>
          <w:szCs w:val="24"/>
          <w:rtl/>
          <w:lang w:bidi="fa-IR"/>
        </w:rPr>
        <w:t xml:space="preserve">لذا </w:t>
      </w:r>
      <w:r w:rsidR="001E2880" w:rsidRPr="002B20E1">
        <w:rPr>
          <w:rFonts w:ascii="Sakkal Majalla" w:eastAsia="Times New Roman" w:hAnsi="Sakkal Majalla" w:cs="B Nazanin" w:hint="cs"/>
          <w:sz w:val="24"/>
          <w:szCs w:val="24"/>
          <w:rtl/>
          <w:lang w:bidi="fa-IR"/>
        </w:rPr>
        <w:t>تا رسیدن به استاندارد جهانی</w:t>
      </w:r>
      <w:r w:rsidR="00531DB1">
        <w:rPr>
          <w:rFonts w:ascii="Sakkal Majalla" w:eastAsia="Times New Roman" w:hAnsi="Sakkal Majalla" w:cs="B Nazanin" w:hint="cs"/>
          <w:sz w:val="24"/>
          <w:szCs w:val="24"/>
          <w:rtl/>
          <w:lang w:bidi="fa-IR"/>
        </w:rPr>
        <w:t>،</w:t>
      </w:r>
      <w:r w:rsidR="001E2880" w:rsidRPr="002B20E1">
        <w:rPr>
          <w:rFonts w:ascii="Sakkal Majalla" w:eastAsia="Times New Roman" w:hAnsi="Sakkal Majalla" w:cs="B Nazanin" w:hint="cs"/>
          <w:sz w:val="24"/>
          <w:szCs w:val="24"/>
          <w:rtl/>
          <w:lang w:bidi="fa-IR"/>
        </w:rPr>
        <w:t xml:space="preserve"> راه</w:t>
      </w:r>
      <w:r w:rsidR="00531DB1">
        <w:rPr>
          <w:rFonts w:ascii="Sakkal Majalla" w:eastAsia="Times New Roman" w:hAnsi="Sakkal Majalla" w:cs="B Nazanin" w:hint="cs"/>
          <w:sz w:val="24"/>
          <w:szCs w:val="24"/>
          <w:rtl/>
          <w:lang w:bidi="fa-IR"/>
        </w:rPr>
        <w:t>ی</w:t>
      </w:r>
      <w:r w:rsidR="001E2880" w:rsidRPr="002B20E1">
        <w:rPr>
          <w:rFonts w:ascii="Sakkal Majalla" w:eastAsia="Times New Roman" w:hAnsi="Sakkal Majalla" w:cs="B Nazanin" w:hint="cs"/>
          <w:sz w:val="24"/>
          <w:szCs w:val="24"/>
          <w:rtl/>
          <w:lang w:bidi="fa-IR"/>
        </w:rPr>
        <w:t xml:space="preserve"> طولانی </w:t>
      </w:r>
      <w:r w:rsidR="006242ED" w:rsidRPr="002B20E1">
        <w:rPr>
          <w:rFonts w:ascii="Sakkal Majalla" w:eastAsia="Times New Roman" w:hAnsi="Sakkal Majalla" w:cs="B Nazanin" w:hint="cs"/>
          <w:sz w:val="24"/>
          <w:szCs w:val="24"/>
          <w:rtl/>
          <w:lang w:bidi="fa-IR"/>
        </w:rPr>
        <w:t xml:space="preserve">در پیش </w:t>
      </w:r>
      <w:r w:rsidR="001E2880" w:rsidRPr="002B20E1">
        <w:rPr>
          <w:rFonts w:ascii="Sakkal Majalla" w:eastAsia="Times New Roman" w:hAnsi="Sakkal Majalla" w:cs="B Nazanin" w:hint="cs"/>
          <w:sz w:val="24"/>
          <w:szCs w:val="24"/>
          <w:rtl/>
          <w:lang w:bidi="fa-IR"/>
        </w:rPr>
        <w:t>دارد.</w:t>
      </w:r>
    </w:p>
    <w:p w:rsidR="00531DB1" w:rsidRPr="002B20E1" w:rsidRDefault="00531DB1" w:rsidP="00B67E19">
      <w:pPr>
        <w:pStyle w:val="HTMLPreformatted"/>
        <w:shd w:val="clear" w:color="auto" w:fill="FFFFFF"/>
        <w:bidi/>
        <w:spacing w:after="120" w:line="276" w:lineRule="auto"/>
        <w:jc w:val="both"/>
        <w:rPr>
          <w:rFonts w:ascii="Sakkal Majalla" w:hAnsi="Sakkal Majalla" w:cs="B Nazanin"/>
          <w:sz w:val="24"/>
          <w:szCs w:val="24"/>
          <w:rtl/>
        </w:rPr>
      </w:pPr>
      <w:r w:rsidRPr="00BD5A04">
        <w:rPr>
          <w:rFonts w:ascii="Sakkal Majalla" w:hAnsi="Sakkal Majalla" w:cs="B Nazanin" w:hint="cs"/>
          <w:sz w:val="24"/>
          <w:szCs w:val="24"/>
          <w:rtl/>
        </w:rPr>
        <w:t xml:space="preserve">به گفته فدراسیون جهانی </w:t>
      </w:r>
      <w:r w:rsidRPr="00BD5A04">
        <w:rPr>
          <w:rFonts w:ascii="Sakkal Majalla" w:hAnsi="Sakkal Majalla" w:cs="B Nazanin"/>
          <w:sz w:val="24"/>
          <w:szCs w:val="24"/>
          <w:rtl/>
        </w:rPr>
        <w:t>کاردرمانگران</w:t>
      </w:r>
      <w:r w:rsidRPr="00BD5A04">
        <w:rPr>
          <w:rFonts w:ascii="Sakkal Majalla" w:hAnsi="Sakkal Majalla" w:cs="B Nazanin" w:hint="cs"/>
          <w:sz w:val="24"/>
          <w:szCs w:val="24"/>
          <w:rtl/>
        </w:rPr>
        <w:t xml:space="preserve"> </w:t>
      </w:r>
      <w:r w:rsidR="00BD5A04">
        <w:rPr>
          <w:rFonts w:asciiTheme="majorBidi" w:hAnsiTheme="majorBidi" w:cstheme="majorBidi" w:hint="cs"/>
          <w:rtl/>
        </w:rPr>
        <w:t xml:space="preserve"> </w:t>
      </w:r>
      <w:r w:rsidRPr="00BD5A04">
        <w:rPr>
          <w:rFonts w:asciiTheme="majorBidi" w:hAnsiTheme="majorBidi" w:cstheme="majorBidi"/>
        </w:rPr>
        <w:t>WFOT</w:t>
      </w:r>
      <w:r w:rsidR="00BD5A04">
        <w:rPr>
          <w:rFonts w:asciiTheme="majorBidi" w:hAnsiTheme="majorBidi" w:cstheme="majorBidi" w:hint="cs"/>
          <w:rtl/>
        </w:rPr>
        <w:t xml:space="preserve"> </w:t>
      </w:r>
      <w:r w:rsidRPr="00BD5A04">
        <w:rPr>
          <w:rStyle w:val="FootnoteReference"/>
          <w:rFonts w:ascii="Sakkal Majalla" w:eastAsia="Calibri" w:hAnsi="Sakkal Majalla" w:cs="B Nazanin"/>
          <w:sz w:val="24"/>
          <w:szCs w:val="24"/>
          <w:rtl/>
        </w:rPr>
        <w:footnoteReference w:id="11"/>
      </w:r>
      <w:r w:rsidR="00BD5A04" w:rsidRPr="00BD5A04">
        <w:rPr>
          <w:rFonts w:asciiTheme="majorBidi" w:hAnsiTheme="majorBidi" w:cstheme="majorBidi" w:hint="cs"/>
          <w:rtl/>
        </w:rPr>
        <w:t xml:space="preserve"> </w:t>
      </w:r>
      <w:r w:rsidRPr="00BD5A04">
        <w:rPr>
          <w:rFonts w:ascii="Sakkal Majalla" w:hAnsi="Sakkal Majalla" w:cs="B Nazanin" w:hint="cs"/>
          <w:sz w:val="24"/>
          <w:szCs w:val="24"/>
          <w:rtl/>
        </w:rPr>
        <w:t>، حداقل تعد</w:t>
      </w:r>
      <w:r w:rsidR="00BD5A04" w:rsidRPr="00BD5A04">
        <w:rPr>
          <w:rFonts w:ascii="Sakkal Majalla" w:hAnsi="Sakkal Majalla" w:cs="B Nazanin" w:hint="cs"/>
          <w:sz w:val="24"/>
          <w:szCs w:val="24"/>
          <w:rtl/>
        </w:rPr>
        <w:t>اد نیروهای کاردرمانی به ازای هر یک میلیون نفر جمعیت،</w:t>
      </w:r>
      <w:r w:rsidRPr="00BD5A04">
        <w:rPr>
          <w:rFonts w:ascii="Sakkal Majalla" w:hAnsi="Sakkal Majalla" w:cs="B Nazanin" w:hint="cs"/>
          <w:sz w:val="24"/>
          <w:szCs w:val="24"/>
          <w:rtl/>
        </w:rPr>
        <w:t xml:space="preserve">750 نفر </w:t>
      </w:r>
      <w:r w:rsidR="00BD5A04" w:rsidRPr="00BD5A04">
        <w:rPr>
          <w:rFonts w:ascii="Sakkal Majalla" w:hAnsi="Sakkal Majalla" w:cs="B Nazanin" w:hint="cs"/>
          <w:sz w:val="24"/>
          <w:szCs w:val="24"/>
          <w:rtl/>
        </w:rPr>
        <w:t>است</w:t>
      </w:r>
      <w:r w:rsidRPr="00BD5A04">
        <w:rPr>
          <w:rFonts w:ascii="Sakkal Majalla" w:hAnsi="Sakkal Majalla" w:cs="B Nazanin" w:hint="cs"/>
          <w:sz w:val="24"/>
          <w:szCs w:val="24"/>
          <w:rtl/>
        </w:rPr>
        <w:t>. داده‌های مربوط به</w:t>
      </w:r>
      <w:r w:rsidR="00BD5A04" w:rsidRPr="00BD5A04">
        <w:rPr>
          <w:rFonts w:ascii="Sakkal Majalla" w:hAnsi="Sakkal Majalla" w:cs="B Nazanin" w:hint="cs"/>
          <w:sz w:val="24"/>
          <w:szCs w:val="24"/>
          <w:rtl/>
        </w:rPr>
        <w:t xml:space="preserve"> </w:t>
      </w:r>
      <w:r w:rsidRPr="00BD5A04">
        <w:rPr>
          <w:rFonts w:ascii="Sakkal Majalla" w:hAnsi="Sakkal Majalla" w:cs="B Nazanin" w:hint="cs"/>
          <w:sz w:val="24"/>
          <w:szCs w:val="24"/>
          <w:rtl/>
        </w:rPr>
        <w:t>71 کشور در سراسر جهان نشان می‌دهد</w:t>
      </w:r>
      <w:r w:rsidR="00BD5A04" w:rsidRPr="00BD5A04">
        <w:rPr>
          <w:rFonts w:ascii="Sakkal Majalla" w:hAnsi="Sakkal Majalla" w:cs="B Nazanin" w:hint="cs"/>
          <w:sz w:val="24"/>
          <w:szCs w:val="24"/>
          <w:rtl/>
        </w:rPr>
        <w:t xml:space="preserve"> که</w:t>
      </w:r>
      <w:r w:rsidRPr="00BD5A04">
        <w:rPr>
          <w:rFonts w:ascii="Sakkal Majalla" w:hAnsi="Sakkal Majalla" w:cs="B Nazanin" w:hint="cs"/>
          <w:sz w:val="24"/>
          <w:szCs w:val="24"/>
          <w:rtl/>
        </w:rPr>
        <w:t xml:space="preserve"> حتی در کشورهای با سطح </w:t>
      </w:r>
      <w:r w:rsidRPr="00BD5A04">
        <w:rPr>
          <w:rFonts w:ascii="Sakkal Majalla" w:hAnsi="Sakkal Majalla" w:cs="B Nazanin"/>
          <w:sz w:val="24"/>
          <w:szCs w:val="24"/>
          <w:rtl/>
        </w:rPr>
        <w:t>درآمد</w:t>
      </w:r>
      <w:r w:rsidRPr="00BD5A04">
        <w:rPr>
          <w:rFonts w:ascii="Sakkal Majalla" w:hAnsi="Sakkal Majalla" w:cs="B Nazanin" w:hint="cs"/>
          <w:sz w:val="24"/>
          <w:szCs w:val="24"/>
          <w:rtl/>
        </w:rPr>
        <w:t xml:space="preserve"> بالا</w:t>
      </w:r>
      <w:r w:rsidR="00BD5A04" w:rsidRPr="00BD5A04">
        <w:rPr>
          <w:rFonts w:ascii="Sakkal Majalla" w:hAnsi="Sakkal Majalla" w:cs="B Nazanin" w:hint="cs"/>
          <w:sz w:val="24"/>
          <w:szCs w:val="24"/>
          <w:rtl/>
        </w:rPr>
        <w:t>،</w:t>
      </w:r>
      <w:r w:rsidRPr="00BD5A04">
        <w:rPr>
          <w:rFonts w:ascii="Sakkal Majalla" w:hAnsi="Sakkal Majalla" w:cs="B Nazanin" w:hint="cs"/>
          <w:sz w:val="24"/>
          <w:szCs w:val="24"/>
          <w:rtl/>
        </w:rPr>
        <w:t xml:space="preserve"> شمار نیروهای کاردرمانی ثبت ‌شده</w:t>
      </w:r>
      <w:r w:rsidR="00BD5A04" w:rsidRPr="00BD5A04">
        <w:rPr>
          <w:rFonts w:ascii="Sakkal Majalla" w:hAnsi="Sakkal Majalla" w:cs="B Nazanin" w:hint="cs"/>
          <w:sz w:val="24"/>
          <w:szCs w:val="24"/>
          <w:rtl/>
        </w:rPr>
        <w:t>،</w:t>
      </w:r>
      <w:r w:rsidRPr="00BD5A04">
        <w:rPr>
          <w:rFonts w:ascii="Sakkal Majalla" w:hAnsi="Sakkal Majalla" w:cs="B Nazanin" w:hint="cs"/>
          <w:sz w:val="24"/>
          <w:szCs w:val="24"/>
          <w:rtl/>
        </w:rPr>
        <w:t xml:space="preserve"> بسیار پایین‌تر از حداقل تعداد مورد نیاز می</w:t>
      </w:r>
      <w:r w:rsidRPr="00BD5A04">
        <w:rPr>
          <w:rFonts w:ascii="Sakkal Majalla" w:hAnsi="Sakkal Majalla" w:cs="B Nazanin"/>
          <w:sz w:val="24"/>
          <w:szCs w:val="24"/>
          <w:rtl/>
        </w:rPr>
        <w:softHyphen/>
      </w:r>
      <w:r w:rsidRPr="00BD5A04">
        <w:rPr>
          <w:rFonts w:ascii="Sakkal Majalla" w:hAnsi="Sakkal Majalla" w:cs="B Nazanin" w:hint="cs"/>
          <w:sz w:val="24"/>
          <w:szCs w:val="24"/>
          <w:rtl/>
        </w:rPr>
        <w:t>باشد (</w:t>
      </w:r>
      <w:r w:rsidR="00B67E19" w:rsidRPr="00B67E19">
        <w:rPr>
          <w:rFonts w:ascii="Sakkal Majalla" w:hAnsi="Sakkal Majalla" w:cs="B Nazanin" w:hint="cs"/>
          <w:sz w:val="24"/>
          <w:szCs w:val="24"/>
          <w:rtl/>
        </w:rPr>
        <w:t>نمودار</w:t>
      </w:r>
      <w:r w:rsidR="00B67E19" w:rsidRPr="00B67E19">
        <w:rPr>
          <w:rFonts w:ascii="Sakkal Majalla" w:hAnsi="Sakkal Majalla" w:cs="B Nazanin"/>
          <w:sz w:val="24"/>
          <w:szCs w:val="24"/>
          <w:rtl/>
        </w:rPr>
        <w:t xml:space="preserve"> </w:t>
      </w:r>
      <w:r w:rsidR="00BD5A04" w:rsidRPr="00BD5A04">
        <w:rPr>
          <w:rFonts w:ascii="Sakkal Majalla" w:hAnsi="Sakkal Majalla" w:cs="B Nazanin" w:hint="cs"/>
          <w:sz w:val="24"/>
          <w:szCs w:val="24"/>
          <w:rtl/>
        </w:rPr>
        <w:t>4)</w:t>
      </w:r>
      <w:r w:rsidR="009148A4">
        <w:rPr>
          <w:rFonts w:ascii="Sakkal Majalla" w:hAnsi="Sakkal Majalla" w:cs="B Nazanin" w:hint="cs"/>
          <w:sz w:val="24"/>
          <w:szCs w:val="24"/>
          <w:rtl/>
        </w:rPr>
        <w:t>.</w:t>
      </w:r>
    </w:p>
    <w:p w:rsidR="00531DB1" w:rsidRDefault="00B67E19" w:rsidP="00AC761A">
      <w:pPr>
        <w:bidi/>
        <w:spacing w:after="0" w:line="240" w:lineRule="auto"/>
        <w:jc w:val="center"/>
        <w:rPr>
          <w:rFonts w:cs="B Nazanin"/>
          <w:b/>
          <w:bCs/>
          <w:rtl/>
          <w:lang w:bidi="fa-IR"/>
        </w:rPr>
      </w:pPr>
      <w:r>
        <w:rPr>
          <w:rFonts w:cs="B Nazanin" w:hint="cs"/>
          <w:b/>
          <w:bCs/>
          <w:rtl/>
          <w:lang w:bidi="fa-IR"/>
        </w:rPr>
        <w:t>نمودار</w:t>
      </w:r>
      <w:r w:rsidRPr="00840564">
        <w:rPr>
          <w:rFonts w:cs="B Nazanin"/>
          <w:b/>
          <w:bCs/>
          <w:rtl/>
          <w:lang w:bidi="fa-IR"/>
        </w:rPr>
        <w:t xml:space="preserve"> </w:t>
      </w:r>
      <w:r w:rsidR="00963AA0" w:rsidRPr="000C6CE4">
        <w:rPr>
          <w:rFonts w:cs="B Nazanin" w:hint="cs"/>
          <w:b/>
          <w:bCs/>
          <w:rtl/>
          <w:lang w:bidi="fa-IR"/>
        </w:rPr>
        <w:t>4</w:t>
      </w:r>
      <w:r w:rsidR="00963AA0">
        <w:rPr>
          <w:rFonts w:cs="B Nazanin" w:hint="cs"/>
          <w:b/>
          <w:bCs/>
          <w:rtl/>
          <w:lang w:bidi="fa-IR"/>
        </w:rPr>
        <w:t xml:space="preserve"> -</w:t>
      </w:r>
      <w:r w:rsidR="00963AA0" w:rsidRPr="000C6CE4">
        <w:rPr>
          <w:rFonts w:cs="B Nazanin"/>
          <w:b/>
          <w:bCs/>
          <w:lang w:bidi="fa-IR"/>
        </w:rPr>
        <w:t xml:space="preserve"> </w:t>
      </w:r>
      <w:r w:rsidR="00963AA0" w:rsidRPr="000C6CE4">
        <w:rPr>
          <w:rFonts w:cs="B Nazanin"/>
          <w:b/>
          <w:bCs/>
          <w:rtl/>
          <w:lang w:bidi="fa-IR"/>
        </w:rPr>
        <w:t xml:space="preserve">تراکم </w:t>
      </w:r>
      <w:r w:rsidR="00963AA0" w:rsidRPr="000C6CE4">
        <w:rPr>
          <w:rFonts w:cs="B Nazanin" w:hint="cs"/>
          <w:b/>
          <w:bCs/>
          <w:rtl/>
          <w:lang w:bidi="fa-IR"/>
        </w:rPr>
        <w:t>نیروهای کاردرمانی</w:t>
      </w:r>
      <w:r w:rsidR="00963AA0" w:rsidRPr="000C6CE4">
        <w:rPr>
          <w:rFonts w:cs="B Nazanin"/>
          <w:b/>
          <w:bCs/>
          <w:rtl/>
          <w:lang w:bidi="fa-IR"/>
        </w:rPr>
        <w:t xml:space="preserve"> </w:t>
      </w:r>
      <w:r w:rsidR="00963AA0" w:rsidRPr="000C6CE4">
        <w:rPr>
          <w:rFonts w:cs="B Nazanin" w:hint="cs"/>
          <w:b/>
          <w:bCs/>
          <w:rtl/>
          <w:lang w:bidi="fa-IR"/>
        </w:rPr>
        <w:t>به ازای ی</w:t>
      </w:r>
      <w:r w:rsidR="00963AA0" w:rsidRPr="000C6CE4">
        <w:rPr>
          <w:rFonts w:cs="B Nazanin" w:hint="eastAsia"/>
          <w:b/>
          <w:bCs/>
          <w:rtl/>
          <w:lang w:bidi="fa-IR"/>
        </w:rPr>
        <w:t>ک‌</w:t>
      </w:r>
      <w:r w:rsidR="00963AA0" w:rsidRPr="000C6CE4">
        <w:rPr>
          <w:rFonts w:cs="B Nazanin" w:hint="cs"/>
          <w:b/>
          <w:bCs/>
          <w:rtl/>
          <w:lang w:bidi="fa-IR"/>
        </w:rPr>
        <w:t xml:space="preserve"> </w:t>
      </w:r>
      <w:r w:rsidR="00963AA0" w:rsidRPr="000C6CE4">
        <w:rPr>
          <w:rFonts w:cs="B Nazanin" w:hint="eastAsia"/>
          <w:b/>
          <w:bCs/>
          <w:rtl/>
          <w:lang w:bidi="fa-IR"/>
        </w:rPr>
        <w:t>م</w:t>
      </w:r>
      <w:r w:rsidR="00963AA0" w:rsidRPr="000C6CE4">
        <w:rPr>
          <w:rFonts w:cs="B Nazanin" w:hint="cs"/>
          <w:b/>
          <w:bCs/>
          <w:rtl/>
          <w:lang w:bidi="fa-IR"/>
        </w:rPr>
        <w:t>ی</w:t>
      </w:r>
      <w:r w:rsidR="00963AA0" w:rsidRPr="000C6CE4">
        <w:rPr>
          <w:rFonts w:cs="B Nazanin" w:hint="eastAsia"/>
          <w:b/>
          <w:bCs/>
          <w:rtl/>
          <w:lang w:bidi="fa-IR"/>
        </w:rPr>
        <w:t>ل</w:t>
      </w:r>
      <w:r w:rsidR="00963AA0" w:rsidRPr="000C6CE4">
        <w:rPr>
          <w:rFonts w:cs="B Nazanin" w:hint="cs"/>
          <w:b/>
          <w:bCs/>
          <w:rtl/>
          <w:lang w:bidi="fa-IR"/>
        </w:rPr>
        <w:t>ی</w:t>
      </w:r>
      <w:r w:rsidR="00963AA0" w:rsidRPr="000C6CE4">
        <w:rPr>
          <w:rFonts w:cs="B Nazanin" w:hint="eastAsia"/>
          <w:b/>
          <w:bCs/>
          <w:rtl/>
          <w:lang w:bidi="fa-IR"/>
        </w:rPr>
        <w:t>ون</w:t>
      </w:r>
      <w:r w:rsidR="00963AA0" w:rsidRPr="000C6CE4">
        <w:rPr>
          <w:rFonts w:cs="B Nazanin"/>
          <w:b/>
          <w:bCs/>
          <w:rtl/>
          <w:lang w:bidi="fa-IR"/>
        </w:rPr>
        <w:t xml:space="preserve"> نفر جمع</w:t>
      </w:r>
      <w:r w:rsidR="00963AA0" w:rsidRPr="000C6CE4">
        <w:rPr>
          <w:rFonts w:cs="B Nazanin" w:hint="cs"/>
          <w:b/>
          <w:bCs/>
          <w:rtl/>
          <w:lang w:bidi="fa-IR"/>
        </w:rPr>
        <w:t>ی</w:t>
      </w:r>
      <w:r w:rsidR="00963AA0" w:rsidRPr="000C6CE4">
        <w:rPr>
          <w:rFonts w:cs="B Nazanin" w:hint="eastAsia"/>
          <w:b/>
          <w:bCs/>
          <w:rtl/>
          <w:lang w:bidi="fa-IR"/>
        </w:rPr>
        <w:t>ت</w:t>
      </w:r>
      <w:r w:rsidR="00963AA0">
        <w:rPr>
          <w:rFonts w:cs="B Nazanin" w:hint="cs"/>
          <w:b/>
          <w:bCs/>
          <w:rtl/>
          <w:lang w:bidi="fa-IR"/>
        </w:rPr>
        <w:t>،</w:t>
      </w:r>
      <w:r w:rsidR="00963AA0" w:rsidRPr="000C6CE4">
        <w:rPr>
          <w:rFonts w:cs="B Nazanin"/>
          <w:b/>
          <w:bCs/>
          <w:rtl/>
          <w:lang w:bidi="fa-IR"/>
        </w:rPr>
        <w:t xml:space="preserve"> بر اساس</w:t>
      </w:r>
      <w:r w:rsidR="00963AA0" w:rsidRPr="000C6CE4">
        <w:rPr>
          <w:rFonts w:cs="B Nazanin" w:hint="cs"/>
          <w:b/>
          <w:bCs/>
          <w:rtl/>
          <w:lang w:bidi="fa-IR"/>
        </w:rPr>
        <w:t xml:space="preserve"> داده‌های 79 کشور</w:t>
      </w:r>
    </w:p>
    <w:p w:rsidR="00963AA0" w:rsidRDefault="00963AA0" w:rsidP="00963AA0">
      <w:pPr>
        <w:bidi/>
        <w:spacing w:after="120"/>
        <w:jc w:val="center"/>
        <w:rPr>
          <w:rFonts w:ascii="Sakkal Majalla" w:eastAsia="Times New Roman" w:hAnsi="Sakkal Majalla" w:cs="B Nazanin"/>
          <w:sz w:val="24"/>
          <w:szCs w:val="24"/>
          <w:rtl/>
          <w:lang w:bidi="fa-IR"/>
        </w:rPr>
      </w:pPr>
      <w:r>
        <w:rPr>
          <w:rFonts w:ascii="Sakkal Majalla" w:hAnsi="Sakkal Majalla" w:cs="B Nazanin"/>
          <w:noProof/>
          <w:sz w:val="28"/>
          <w:szCs w:val="28"/>
          <w:lang w:bidi="fa-IR"/>
        </w:rPr>
        <w:drawing>
          <wp:inline distT="0" distB="0" distL="0" distR="0">
            <wp:extent cx="5662879" cy="2666467"/>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0791" cy="2674901"/>
                    </a:xfrm>
                    <a:prstGeom prst="rect">
                      <a:avLst/>
                    </a:prstGeom>
                    <a:noFill/>
                    <a:ln>
                      <a:noFill/>
                    </a:ln>
                  </pic:spPr>
                </pic:pic>
              </a:graphicData>
            </a:graphic>
          </wp:inline>
        </w:drawing>
      </w:r>
    </w:p>
    <w:p w:rsidR="00531DB1" w:rsidRDefault="00531DB1" w:rsidP="00531DB1">
      <w:pPr>
        <w:bidi/>
        <w:spacing w:after="120"/>
        <w:jc w:val="both"/>
        <w:rPr>
          <w:rFonts w:ascii="Sakkal Majalla" w:eastAsia="Times New Roman" w:hAnsi="Sakkal Majalla" w:cs="B Nazanin"/>
          <w:sz w:val="28"/>
          <w:szCs w:val="28"/>
          <w:rtl/>
          <w:lang w:bidi="fa-IR"/>
        </w:rPr>
      </w:pPr>
      <w:r>
        <w:rPr>
          <w:rFonts w:cs="B Nazanin"/>
          <w:rtl/>
        </w:rPr>
        <w:br w:type="page"/>
      </w:r>
    </w:p>
    <w:p w:rsidR="001E2880" w:rsidRPr="00531DB1" w:rsidRDefault="001E2880" w:rsidP="00963AA0">
      <w:pPr>
        <w:bidi/>
        <w:spacing w:after="120" w:line="240" w:lineRule="auto"/>
        <w:jc w:val="center"/>
        <w:rPr>
          <w:rFonts w:cs="B Nazanin"/>
          <w:b/>
          <w:bCs/>
          <w:rtl/>
          <w:lang w:bidi="fa-IR"/>
        </w:rPr>
      </w:pPr>
      <w:r w:rsidRPr="00531DB1">
        <w:rPr>
          <w:rFonts w:cs="B Nazanin" w:hint="cs"/>
          <w:b/>
          <w:bCs/>
          <w:rtl/>
          <w:lang w:bidi="fa-IR"/>
        </w:rPr>
        <w:lastRenderedPageBreak/>
        <w:t>جدول 5</w:t>
      </w:r>
      <w:r w:rsidR="00531DB1">
        <w:rPr>
          <w:rFonts w:cs="B Nazanin" w:hint="cs"/>
          <w:b/>
          <w:bCs/>
          <w:rtl/>
          <w:lang w:bidi="fa-IR"/>
        </w:rPr>
        <w:t xml:space="preserve"> - </w:t>
      </w:r>
      <w:r w:rsidRPr="00531DB1">
        <w:rPr>
          <w:rFonts w:cs="B Nazanin" w:hint="cs"/>
          <w:b/>
          <w:bCs/>
          <w:rtl/>
          <w:lang w:bidi="fa-IR"/>
        </w:rPr>
        <w:t xml:space="preserve">تعداد نیروهای کاردرمانی </w:t>
      </w:r>
      <w:r w:rsidR="002B20E1" w:rsidRPr="00531DB1">
        <w:rPr>
          <w:rFonts w:cs="B Nazanin" w:hint="cs"/>
          <w:b/>
          <w:bCs/>
          <w:rtl/>
          <w:lang w:bidi="fa-IR"/>
        </w:rPr>
        <w:t>به ازای</w:t>
      </w:r>
      <w:r w:rsidRPr="00531DB1">
        <w:rPr>
          <w:rFonts w:cs="B Nazanin"/>
          <w:b/>
          <w:bCs/>
          <w:rtl/>
          <w:lang w:bidi="fa-IR"/>
        </w:rPr>
        <w:t xml:space="preserve"> </w:t>
      </w:r>
      <w:r w:rsidRPr="00531DB1">
        <w:rPr>
          <w:rFonts w:cs="B Nazanin" w:hint="cs"/>
          <w:b/>
          <w:bCs/>
          <w:rtl/>
          <w:lang w:bidi="fa-IR"/>
        </w:rPr>
        <w:t>ی</w:t>
      </w:r>
      <w:r w:rsidRPr="00531DB1">
        <w:rPr>
          <w:rFonts w:cs="B Nazanin" w:hint="eastAsia"/>
          <w:b/>
          <w:bCs/>
          <w:rtl/>
          <w:lang w:bidi="fa-IR"/>
        </w:rPr>
        <w:t>ک</w:t>
      </w:r>
      <w:r w:rsidR="00962857" w:rsidRPr="00531DB1">
        <w:rPr>
          <w:rFonts w:cs="B Nazanin" w:hint="cs"/>
          <w:b/>
          <w:bCs/>
          <w:rtl/>
          <w:lang w:bidi="fa-IR"/>
        </w:rPr>
        <w:t xml:space="preserve"> </w:t>
      </w:r>
      <w:r w:rsidRPr="00531DB1">
        <w:rPr>
          <w:rFonts w:cs="B Nazanin" w:hint="eastAsia"/>
          <w:b/>
          <w:bCs/>
          <w:rtl/>
          <w:lang w:bidi="fa-IR"/>
        </w:rPr>
        <w:t>‌م</w:t>
      </w:r>
      <w:r w:rsidRPr="00531DB1">
        <w:rPr>
          <w:rFonts w:cs="B Nazanin" w:hint="cs"/>
          <w:b/>
          <w:bCs/>
          <w:rtl/>
          <w:lang w:bidi="fa-IR"/>
        </w:rPr>
        <w:t>ی</w:t>
      </w:r>
      <w:r w:rsidRPr="00531DB1">
        <w:rPr>
          <w:rFonts w:cs="B Nazanin" w:hint="eastAsia"/>
          <w:b/>
          <w:bCs/>
          <w:rtl/>
          <w:lang w:bidi="fa-IR"/>
        </w:rPr>
        <w:t>ل</w:t>
      </w:r>
      <w:r w:rsidRPr="00531DB1">
        <w:rPr>
          <w:rFonts w:cs="B Nazanin" w:hint="cs"/>
          <w:b/>
          <w:bCs/>
          <w:rtl/>
          <w:lang w:bidi="fa-IR"/>
        </w:rPr>
        <w:t>ی</w:t>
      </w:r>
      <w:r w:rsidRPr="00531DB1">
        <w:rPr>
          <w:rFonts w:cs="B Nazanin" w:hint="eastAsia"/>
          <w:b/>
          <w:bCs/>
          <w:rtl/>
          <w:lang w:bidi="fa-IR"/>
        </w:rPr>
        <w:t>ون</w:t>
      </w:r>
      <w:r w:rsidRPr="00531DB1">
        <w:rPr>
          <w:rFonts w:cs="B Nazanin"/>
          <w:b/>
          <w:bCs/>
          <w:rtl/>
          <w:lang w:bidi="fa-IR"/>
        </w:rPr>
        <w:t xml:space="preserve"> نفر جمع</w:t>
      </w:r>
      <w:r w:rsidRPr="00531DB1">
        <w:rPr>
          <w:rFonts w:cs="B Nazanin" w:hint="cs"/>
          <w:b/>
          <w:bCs/>
          <w:rtl/>
          <w:lang w:bidi="fa-IR"/>
        </w:rPr>
        <w:t>ی</w:t>
      </w:r>
      <w:r w:rsidRPr="00531DB1">
        <w:rPr>
          <w:rFonts w:cs="B Nazanin" w:hint="eastAsia"/>
          <w:b/>
          <w:bCs/>
          <w:rtl/>
          <w:lang w:bidi="fa-IR"/>
        </w:rPr>
        <w:t>ت</w:t>
      </w:r>
      <w:r w:rsidRPr="00531DB1">
        <w:rPr>
          <w:rFonts w:cs="B Nazanin"/>
          <w:b/>
          <w:bCs/>
          <w:rtl/>
          <w:lang w:bidi="fa-IR"/>
        </w:rPr>
        <w:t xml:space="preserve"> </w:t>
      </w:r>
      <w:r w:rsidRPr="00531DB1">
        <w:rPr>
          <w:rFonts w:cs="B Nazanin" w:hint="cs"/>
          <w:b/>
          <w:bCs/>
          <w:rtl/>
          <w:lang w:bidi="fa-IR"/>
        </w:rPr>
        <w:t>در کشورهای مختلف و مقایسه</w:t>
      </w:r>
      <w:r w:rsidR="00531DB1">
        <w:rPr>
          <w:rFonts w:cs="B Nazanin" w:hint="cs"/>
          <w:b/>
          <w:bCs/>
          <w:rtl/>
          <w:lang w:bidi="fa-IR"/>
        </w:rPr>
        <w:t xml:space="preserve"> آن</w:t>
      </w:r>
      <w:r w:rsidRPr="00531DB1">
        <w:rPr>
          <w:rFonts w:cs="B Nazanin" w:hint="cs"/>
          <w:b/>
          <w:bCs/>
          <w:rtl/>
          <w:lang w:bidi="fa-IR"/>
        </w:rPr>
        <w:t xml:space="preserve"> با ایران</w:t>
      </w:r>
    </w:p>
    <w:tbl>
      <w:tblPr>
        <w:tblStyle w:val="GridTable4Accent1"/>
        <w:bidiVisual/>
        <w:tblW w:w="7096" w:type="dxa"/>
        <w:jc w:val="center"/>
        <w:tblLook w:val="04A0"/>
      </w:tblPr>
      <w:tblGrid>
        <w:gridCol w:w="1993"/>
        <w:gridCol w:w="2134"/>
        <w:gridCol w:w="2969"/>
      </w:tblGrid>
      <w:tr w:rsidR="001E2880" w:rsidRPr="00714909" w:rsidTr="000C6CE4">
        <w:trPr>
          <w:cnfStyle w:val="100000000000"/>
          <w:trHeight w:val="20"/>
          <w:jc w:val="center"/>
        </w:trPr>
        <w:tc>
          <w:tcPr>
            <w:cnfStyle w:val="001000000000"/>
            <w:tcW w:w="1993" w:type="dxa"/>
            <w:tcBorders>
              <w:right w:val="single" w:sz="4" w:space="0" w:color="FFFFFF" w:themeColor="background1"/>
            </w:tcBorders>
            <w:hideMark/>
          </w:tcPr>
          <w:p w:rsidR="001E2880" w:rsidRPr="00531DB1" w:rsidRDefault="001E2880" w:rsidP="000A36F2">
            <w:pPr>
              <w:bidi/>
              <w:jc w:val="center"/>
              <w:rPr>
                <w:rFonts w:eastAsia="Times New Roman" w:cs="B Nazanin"/>
                <w:caps/>
              </w:rPr>
            </w:pPr>
            <w:r w:rsidRPr="00531DB1">
              <w:rPr>
                <w:rFonts w:eastAsia="Times New Roman" w:cs="B Nazanin" w:hint="cs"/>
                <w:caps/>
                <w:rtl/>
                <w:lang w:bidi="fa-IR"/>
              </w:rPr>
              <w:t>کشور</w:t>
            </w:r>
          </w:p>
        </w:tc>
        <w:tc>
          <w:tcPr>
            <w:tcW w:w="2134" w:type="dxa"/>
            <w:tcBorders>
              <w:left w:val="single" w:sz="4" w:space="0" w:color="FFFFFF" w:themeColor="background1"/>
              <w:right w:val="single" w:sz="4" w:space="0" w:color="FFFFFF" w:themeColor="background1"/>
            </w:tcBorders>
            <w:hideMark/>
          </w:tcPr>
          <w:p w:rsidR="001E2880" w:rsidRPr="00531DB1" w:rsidRDefault="001E2880" w:rsidP="000A36F2">
            <w:pPr>
              <w:bidi/>
              <w:jc w:val="center"/>
              <w:cnfStyle w:val="100000000000"/>
              <w:rPr>
                <w:rFonts w:eastAsia="Times New Roman" w:cs="B Nazanin"/>
                <w:caps/>
                <w:rtl/>
              </w:rPr>
            </w:pPr>
            <w:r w:rsidRPr="00531DB1">
              <w:rPr>
                <w:rFonts w:eastAsia="Times New Roman" w:cs="B Nazanin" w:hint="cs"/>
                <w:caps/>
                <w:rtl/>
                <w:lang w:bidi="fa-IR"/>
              </w:rPr>
              <w:t>سال</w:t>
            </w:r>
          </w:p>
        </w:tc>
        <w:tc>
          <w:tcPr>
            <w:tcW w:w="2969" w:type="dxa"/>
            <w:tcBorders>
              <w:left w:val="single" w:sz="4" w:space="0" w:color="FFFFFF" w:themeColor="background1"/>
            </w:tcBorders>
            <w:hideMark/>
          </w:tcPr>
          <w:p w:rsidR="001E2880" w:rsidRPr="00531DB1" w:rsidRDefault="000C6CE4" w:rsidP="000A36F2">
            <w:pPr>
              <w:bidi/>
              <w:jc w:val="center"/>
              <w:cnfStyle w:val="100000000000"/>
              <w:rPr>
                <w:rFonts w:eastAsia="Times New Roman" w:cs="B Nazanin"/>
                <w:caps/>
                <w:rtl/>
              </w:rPr>
            </w:pPr>
            <w:r w:rsidRPr="000C6CE4">
              <w:rPr>
                <w:rFonts w:eastAsia="Times New Roman" w:cs="B Nazanin" w:hint="cs"/>
                <w:caps/>
                <w:rtl/>
                <w:lang w:bidi="fa-IR"/>
              </w:rPr>
              <w:t xml:space="preserve">تعداد </w:t>
            </w:r>
            <w:r w:rsidR="002B20E1" w:rsidRPr="00531DB1">
              <w:rPr>
                <w:rFonts w:eastAsia="Times New Roman" w:cs="B Nazanin" w:hint="cs"/>
                <w:caps/>
                <w:rtl/>
                <w:lang w:bidi="fa-IR"/>
              </w:rPr>
              <w:t>به ازای</w:t>
            </w:r>
            <w:r w:rsidR="001E2880" w:rsidRPr="00531DB1">
              <w:rPr>
                <w:rFonts w:eastAsia="Times New Roman" w:cs="B Nazanin" w:hint="cs"/>
                <w:caps/>
                <w:rtl/>
                <w:lang w:bidi="fa-IR"/>
              </w:rPr>
              <w:t xml:space="preserve"> یک‌میلیون </w:t>
            </w:r>
            <w:r w:rsidR="002B20E1" w:rsidRPr="00531DB1">
              <w:rPr>
                <w:rFonts w:eastAsia="Times New Roman" w:cs="B Nazanin" w:hint="cs"/>
                <w:caps/>
                <w:rtl/>
                <w:lang w:bidi="fa-IR"/>
              </w:rPr>
              <w:t xml:space="preserve">نفر </w:t>
            </w:r>
            <w:r w:rsidR="001E2880" w:rsidRPr="00531DB1">
              <w:rPr>
                <w:rFonts w:eastAsia="Times New Roman" w:cs="B Nazanin" w:hint="cs"/>
                <w:caps/>
                <w:rtl/>
                <w:lang w:bidi="fa-IR"/>
              </w:rPr>
              <w:t>جمعیت</w:t>
            </w:r>
          </w:p>
        </w:tc>
      </w:tr>
      <w:tr w:rsidR="001E2880" w:rsidRPr="00714909" w:rsidTr="000C6CE4">
        <w:trPr>
          <w:cnfStyle w:val="000000100000"/>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دانمارک</w:t>
            </w:r>
          </w:p>
        </w:tc>
        <w:tc>
          <w:tcPr>
            <w:tcW w:w="2134"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1614</w:t>
            </w:r>
          </w:p>
        </w:tc>
      </w:tr>
      <w:tr w:rsidR="001E2880" w:rsidRPr="00714909" w:rsidTr="000C6CE4">
        <w:trPr>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استرالیا</w:t>
            </w:r>
          </w:p>
        </w:tc>
        <w:tc>
          <w:tcPr>
            <w:tcW w:w="2134"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733</w:t>
            </w:r>
          </w:p>
        </w:tc>
      </w:tr>
      <w:tr w:rsidR="001E2880" w:rsidRPr="00714909" w:rsidTr="000C6CE4">
        <w:trPr>
          <w:cnfStyle w:val="000000100000"/>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ژاپن</w:t>
            </w:r>
          </w:p>
        </w:tc>
        <w:tc>
          <w:tcPr>
            <w:tcW w:w="2134"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593</w:t>
            </w:r>
          </w:p>
        </w:tc>
      </w:tr>
      <w:tr w:rsidR="001E2880" w:rsidRPr="00714909" w:rsidTr="000C6CE4">
        <w:trPr>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بریتانیا</w:t>
            </w:r>
          </w:p>
        </w:tc>
        <w:tc>
          <w:tcPr>
            <w:tcW w:w="2134"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590</w:t>
            </w:r>
          </w:p>
        </w:tc>
      </w:tr>
      <w:tr w:rsidR="001E2880" w:rsidRPr="00714909" w:rsidTr="000C6CE4">
        <w:trPr>
          <w:cnfStyle w:val="000000100000"/>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نیوز</w:t>
            </w:r>
            <w:r w:rsidR="009148A4">
              <w:rPr>
                <w:rFonts w:eastAsia="Times New Roman" w:cs="B Nazanin" w:hint="cs"/>
                <w:b w:val="0"/>
                <w:bCs w:val="0"/>
                <w:caps/>
                <w:rtl/>
                <w:lang w:bidi="fa-IR"/>
              </w:rPr>
              <w:t>ی</w:t>
            </w:r>
            <w:r w:rsidRPr="00531DB1">
              <w:rPr>
                <w:rFonts w:eastAsia="Times New Roman" w:cs="B Nazanin" w:hint="cs"/>
                <w:b w:val="0"/>
                <w:bCs w:val="0"/>
                <w:caps/>
                <w:rtl/>
                <w:lang w:bidi="fa-IR"/>
              </w:rPr>
              <w:t>لند</w:t>
            </w:r>
          </w:p>
        </w:tc>
        <w:tc>
          <w:tcPr>
            <w:tcW w:w="2134"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578</w:t>
            </w:r>
          </w:p>
        </w:tc>
      </w:tr>
      <w:tr w:rsidR="001E2880" w:rsidRPr="00714909" w:rsidTr="000C6CE4">
        <w:trPr>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کانادا</w:t>
            </w:r>
          </w:p>
        </w:tc>
        <w:tc>
          <w:tcPr>
            <w:tcW w:w="2134"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432</w:t>
            </w:r>
          </w:p>
        </w:tc>
      </w:tr>
      <w:tr w:rsidR="001E2880" w:rsidRPr="00714909" w:rsidTr="000C6CE4">
        <w:trPr>
          <w:cnfStyle w:val="000000100000"/>
          <w:trHeight w:val="20"/>
          <w:jc w:val="center"/>
        </w:trPr>
        <w:tc>
          <w:tcPr>
            <w:cnfStyle w:val="001000000000"/>
            <w:tcW w:w="1993" w:type="dxa"/>
            <w:hideMark/>
          </w:tcPr>
          <w:p w:rsidR="001E2880" w:rsidRPr="00531DB1" w:rsidRDefault="00D57C8D" w:rsidP="000A36F2">
            <w:pPr>
              <w:bidi/>
              <w:jc w:val="center"/>
              <w:rPr>
                <w:rFonts w:eastAsia="Times New Roman" w:cs="B Nazanin"/>
                <w:b w:val="0"/>
                <w:bCs w:val="0"/>
                <w:caps/>
                <w:rtl/>
              </w:rPr>
            </w:pPr>
            <w:r>
              <w:rPr>
                <w:rFonts w:eastAsia="Times New Roman" w:cs="B Nazanin" w:hint="cs"/>
                <w:b w:val="0"/>
                <w:bCs w:val="0"/>
                <w:caps/>
                <w:rtl/>
                <w:lang w:bidi="fa-IR"/>
              </w:rPr>
              <w:t>آ</w:t>
            </w:r>
            <w:r w:rsidR="001E2880" w:rsidRPr="00531DB1">
              <w:rPr>
                <w:rFonts w:eastAsia="Times New Roman" w:cs="B Nazanin" w:hint="cs"/>
                <w:b w:val="0"/>
                <w:bCs w:val="0"/>
                <w:caps/>
                <w:rtl/>
                <w:lang w:bidi="fa-IR"/>
              </w:rPr>
              <w:t>مریکا</w:t>
            </w:r>
          </w:p>
        </w:tc>
        <w:tc>
          <w:tcPr>
            <w:tcW w:w="2134"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432</w:t>
            </w:r>
          </w:p>
        </w:tc>
      </w:tr>
      <w:tr w:rsidR="001E2880" w:rsidRPr="00714909" w:rsidTr="000C6CE4">
        <w:trPr>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شیلی</w:t>
            </w:r>
          </w:p>
        </w:tc>
        <w:tc>
          <w:tcPr>
            <w:tcW w:w="2134"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324</w:t>
            </w:r>
          </w:p>
        </w:tc>
      </w:tr>
      <w:tr w:rsidR="001E2880" w:rsidRPr="00714909" w:rsidTr="000C6CE4">
        <w:trPr>
          <w:cnfStyle w:val="000000100000"/>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آرژانتین</w:t>
            </w:r>
          </w:p>
        </w:tc>
        <w:tc>
          <w:tcPr>
            <w:tcW w:w="2134"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246</w:t>
            </w:r>
          </w:p>
        </w:tc>
      </w:tr>
      <w:tr w:rsidR="001E2880" w:rsidRPr="00714909" w:rsidTr="000C6CE4">
        <w:trPr>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یونان</w:t>
            </w:r>
          </w:p>
        </w:tc>
        <w:tc>
          <w:tcPr>
            <w:tcW w:w="2134"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156</w:t>
            </w:r>
          </w:p>
        </w:tc>
      </w:tr>
      <w:tr w:rsidR="001E2880" w:rsidRPr="00714909" w:rsidTr="000C6CE4">
        <w:trPr>
          <w:cnfStyle w:val="000000100000"/>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کلمبیا</w:t>
            </w:r>
          </w:p>
        </w:tc>
        <w:tc>
          <w:tcPr>
            <w:tcW w:w="2134"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134</w:t>
            </w:r>
          </w:p>
        </w:tc>
      </w:tr>
      <w:tr w:rsidR="001E2880" w:rsidRPr="00714909" w:rsidTr="000C6CE4">
        <w:trPr>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قبرس</w:t>
            </w:r>
          </w:p>
        </w:tc>
        <w:tc>
          <w:tcPr>
            <w:tcW w:w="2134"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118</w:t>
            </w:r>
          </w:p>
        </w:tc>
      </w:tr>
      <w:tr w:rsidR="001E2880" w:rsidRPr="00714909" w:rsidTr="000C6CE4">
        <w:trPr>
          <w:cnfStyle w:val="000000100000"/>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تایوان</w:t>
            </w:r>
          </w:p>
        </w:tc>
        <w:tc>
          <w:tcPr>
            <w:tcW w:w="2134"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114</w:t>
            </w:r>
          </w:p>
        </w:tc>
      </w:tr>
      <w:tr w:rsidR="001E2880" w:rsidRPr="00714909" w:rsidTr="000C6CE4">
        <w:trPr>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آفریقای جنوبی</w:t>
            </w:r>
          </w:p>
        </w:tc>
        <w:tc>
          <w:tcPr>
            <w:tcW w:w="2134"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91</w:t>
            </w:r>
          </w:p>
        </w:tc>
      </w:tr>
      <w:tr w:rsidR="001E2880" w:rsidRPr="00714909" w:rsidTr="000C6CE4">
        <w:trPr>
          <w:cnfStyle w:val="000000100000"/>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برزیل</w:t>
            </w:r>
          </w:p>
        </w:tc>
        <w:tc>
          <w:tcPr>
            <w:tcW w:w="2134"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89</w:t>
            </w:r>
          </w:p>
        </w:tc>
      </w:tr>
      <w:tr w:rsidR="001E2880" w:rsidRPr="00714909" w:rsidTr="000C6CE4">
        <w:trPr>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lang w:bidi="fa-IR"/>
              </w:rPr>
            </w:pPr>
            <w:r w:rsidRPr="00531DB1">
              <w:rPr>
                <w:rFonts w:eastAsia="Times New Roman" w:cs="B Nazanin" w:hint="cs"/>
                <w:b w:val="0"/>
                <w:bCs w:val="0"/>
                <w:caps/>
                <w:rtl/>
                <w:lang w:bidi="fa-IR"/>
              </w:rPr>
              <w:t>مالزی</w:t>
            </w:r>
          </w:p>
        </w:tc>
        <w:tc>
          <w:tcPr>
            <w:tcW w:w="2134" w:type="dxa"/>
            <w:hideMark/>
          </w:tcPr>
          <w:p w:rsidR="001E2880" w:rsidRPr="00531DB1" w:rsidRDefault="001E2880" w:rsidP="000A36F2">
            <w:pPr>
              <w:bidi/>
              <w:jc w:val="center"/>
              <w:cnfStyle w:val="000000000000"/>
              <w:rPr>
                <w:rFonts w:eastAsia="Times New Roman" w:cs="B Nazanin"/>
                <w:caps/>
                <w:rtl/>
                <w:lang w:bidi="fa-IR"/>
              </w:rPr>
            </w:pPr>
            <w:r w:rsidRPr="00531DB1">
              <w:rPr>
                <w:rFonts w:eastAsia="Times New Roman" w:cs="B Nazanin" w:hint="cs"/>
                <w:caps/>
                <w:rtl/>
                <w:lang w:bidi="fa-IR"/>
              </w:rPr>
              <w:t>2018</w:t>
            </w:r>
          </w:p>
        </w:tc>
        <w:tc>
          <w:tcPr>
            <w:tcW w:w="2969" w:type="dxa"/>
            <w:hideMark/>
          </w:tcPr>
          <w:p w:rsidR="001E2880" w:rsidRPr="00531DB1" w:rsidRDefault="001E2880" w:rsidP="000A36F2">
            <w:pPr>
              <w:bidi/>
              <w:jc w:val="center"/>
              <w:cnfStyle w:val="000000000000"/>
              <w:rPr>
                <w:rFonts w:eastAsia="Times New Roman" w:cs="B Nazanin"/>
                <w:caps/>
                <w:rtl/>
                <w:lang w:bidi="fa-IR"/>
              </w:rPr>
            </w:pPr>
            <w:r w:rsidRPr="00531DB1">
              <w:rPr>
                <w:rFonts w:eastAsia="Times New Roman" w:cs="B Nazanin" w:hint="cs"/>
                <w:caps/>
                <w:rtl/>
                <w:lang w:bidi="fa-IR"/>
              </w:rPr>
              <w:t>63</w:t>
            </w:r>
          </w:p>
        </w:tc>
      </w:tr>
      <w:tr w:rsidR="001E2880" w:rsidRPr="00714909" w:rsidTr="000C6CE4">
        <w:trPr>
          <w:cnfStyle w:val="000000100000"/>
          <w:trHeight w:val="20"/>
          <w:jc w:val="center"/>
        </w:trPr>
        <w:tc>
          <w:tcPr>
            <w:cnfStyle w:val="001000000000"/>
            <w:tcW w:w="1993" w:type="dxa"/>
            <w:hideMark/>
          </w:tcPr>
          <w:p w:rsidR="001E2880" w:rsidRPr="00531DB1" w:rsidRDefault="001E2880" w:rsidP="000A36F2">
            <w:pPr>
              <w:bidi/>
              <w:jc w:val="center"/>
              <w:rPr>
                <w:rFonts w:eastAsia="Times New Roman" w:cs="B Nazanin"/>
                <w:caps/>
                <w:rtl/>
                <w:lang w:bidi="fa-IR"/>
              </w:rPr>
            </w:pPr>
            <w:r w:rsidRPr="00531DB1">
              <w:rPr>
                <w:rFonts w:eastAsia="Times New Roman" w:cs="B Nazanin" w:hint="cs"/>
                <w:caps/>
                <w:sz w:val="20"/>
                <w:szCs w:val="20"/>
                <w:rtl/>
                <w:lang w:bidi="fa-IR"/>
              </w:rPr>
              <w:t>ایران</w:t>
            </w:r>
          </w:p>
        </w:tc>
        <w:tc>
          <w:tcPr>
            <w:tcW w:w="2134" w:type="dxa"/>
            <w:hideMark/>
          </w:tcPr>
          <w:p w:rsidR="001E2880" w:rsidRPr="00531DB1" w:rsidRDefault="001E2880" w:rsidP="000A36F2">
            <w:pPr>
              <w:bidi/>
              <w:jc w:val="center"/>
              <w:cnfStyle w:val="000000100000"/>
              <w:rPr>
                <w:rFonts w:eastAsia="Times New Roman" w:cs="B Nazanin"/>
                <w:caps/>
                <w:rtl/>
                <w:lang w:bidi="fa-IR"/>
              </w:rPr>
            </w:pPr>
            <w:r w:rsidRPr="00531DB1">
              <w:rPr>
                <w:rFonts w:eastAsia="Times New Roman" w:cs="B Nazanin" w:hint="cs"/>
                <w:caps/>
                <w:rtl/>
                <w:lang w:bidi="fa-IR"/>
              </w:rPr>
              <w:t>2018</w:t>
            </w:r>
          </w:p>
        </w:tc>
        <w:tc>
          <w:tcPr>
            <w:tcW w:w="2969" w:type="dxa"/>
            <w:hideMark/>
          </w:tcPr>
          <w:p w:rsidR="001E2880" w:rsidRPr="00531DB1" w:rsidRDefault="001E2880" w:rsidP="000A36F2">
            <w:pPr>
              <w:bidi/>
              <w:jc w:val="center"/>
              <w:cnfStyle w:val="000000100000"/>
              <w:rPr>
                <w:rFonts w:eastAsia="Times New Roman" w:cs="B Nazanin"/>
                <w:b/>
                <w:bCs/>
                <w:caps/>
                <w:rtl/>
                <w:lang w:bidi="fa-IR"/>
              </w:rPr>
            </w:pPr>
            <w:r w:rsidRPr="00531DB1">
              <w:rPr>
                <w:rFonts w:eastAsia="Times New Roman" w:cs="B Nazanin" w:hint="cs"/>
                <w:b/>
                <w:bCs/>
                <w:caps/>
                <w:sz w:val="20"/>
                <w:szCs w:val="20"/>
                <w:rtl/>
                <w:lang w:bidi="fa-IR"/>
              </w:rPr>
              <w:t>5/32</w:t>
            </w:r>
          </w:p>
        </w:tc>
      </w:tr>
      <w:tr w:rsidR="001E2880" w:rsidRPr="00714909" w:rsidTr="000C6CE4">
        <w:trPr>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عربستان سعودی</w:t>
            </w:r>
          </w:p>
        </w:tc>
        <w:tc>
          <w:tcPr>
            <w:tcW w:w="2134"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30</w:t>
            </w:r>
          </w:p>
        </w:tc>
      </w:tr>
      <w:tr w:rsidR="001E2880" w:rsidRPr="00714909" w:rsidTr="000C6CE4">
        <w:trPr>
          <w:cnfStyle w:val="000000100000"/>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تایلند</w:t>
            </w:r>
          </w:p>
        </w:tc>
        <w:tc>
          <w:tcPr>
            <w:tcW w:w="2134"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17</w:t>
            </w:r>
          </w:p>
        </w:tc>
      </w:tr>
      <w:tr w:rsidR="001E2880" w:rsidRPr="00714909" w:rsidTr="000C6CE4">
        <w:trPr>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کنیا</w:t>
            </w:r>
          </w:p>
        </w:tc>
        <w:tc>
          <w:tcPr>
            <w:tcW w:w="2134"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16</w:t>
            </w:r>
          </w:p>
        </w:tc>
      </w:tr>
      <w:tr w:rsidR="001E2880" w:rsidRPr="00714909" w:rsidTr="000C6CE4">
        <w:trPr>
          <w:cnfStyle w:val="000000100000"/>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پاکستان</w:t>
            </w:r>
          </w:p>
        </w:tc>
        <w:tc>
          <w:tcPr>
            <w:tcW w:w="2134"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7</w:t>
            </w:r>
          </w:p>
        </w:tc>
      </w:tr>
      <w:tr w:rsidR="001E2880" w:rsidRPr="00714909" w:rsidTr="000C6CE4">
        <w:trPr>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هند</w:t>
            </w:r>
          </w:p>
        </w:tc>
        <w:tc>
          <w:tcPr>
            <w:tcW w:w="2134"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4</w:t>
            </w:r>
          </w:p>
        </w:tc>
      </w:tr>
      <w:tr w:rsidR="001E2880" w:rsidRPr="00714909" w:rsidTr="000C6CE4">
        <w:trPr>
          <w:cnfStyle w:val="000000100000"/>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مکزیک</w:t>
            </w:r>
          </w:p>
        </w:tc>
        <w:tc>
          <w:tcPr>
            <w:tcW w:w="2134"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3</w:t>
            </w:r>
          </w:p>
        </w:tc>
      </w:tr>
      <w:tr w:rsidR="001E2880" w:rsidRPr="00714909" w:rsidTr="000C6CE4">
        <w:trPr>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بنگلادش</w:t>
            </w:r>
          </w:p>
        </w:tc>
        <w:tc>
          <w:tcPr>
            <w:tcW w:w="2134"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000000"/>
              <w:rPr>
                <w:rFonts w:eastAsia="Times New Roman" w:cs="B Nazanin"/>
                <w:rtl/>
              </w:rPr>
            </w:pPr>
            <w:r w:rsidRPr="00531DB1">
              <w:rPr>
                <w:rFonts w:eastAsia="Times New Roman" w:cs="B Nazanin" w:hint="cs"/>
                <w:rtl/>
                <w:lang w:bidi="fa-IR"/>
              </w:rPr>
              <w:t>2/1</w:t>
            </w:r>
          </w:p>
        </w:tc>
      </w:tr>
      <w:tr w:rsidR="001E2880" w:rsidRPr="00714909" w:rsidTr="000C6CE4">
        <w:trPr>
          <w:cnfStyle w:val="000000100000"/>
          <w:trHeight w:val="20"/>
          <w:jc w:val="center"/>
        </w:trPr>
        <w:tc>
          <w:tcPr>
            <w:cnfStyle w:val="001000000000"/>
            <w:tcW w:w="1993" w:type="dxa"/>
            <w:hideMark/>
          </w:tcPr>
          <w:p w:rsidR="001E2880" w:rsidRPr="00531DB1" w:rsidRDefault="001E2880" w:rsidP="000A36F2">
            <w:pPr>
              <w:bidi/>
              <w:jc w:val="center"/>
              <w:rPr>
                <w:rFonts w:eastAsia="Times New Roman" w:cs="B Nazanin"/>
                <w:b w:val="0"/>
                <w:bCs w:val="0"/>
                <w:caps/>
                <w:rtl/>
              </w:rPr>
            </w:pPr>
            <w:r w:rsidRPr="00531DB1">
              <w:rPr>
                <w:rFonts w:eastAsia="Times New Roman" w:cs="B Nazanin" w:hint="cs"/>
                <w:b w:val="0"/>
                <w:bCs w:val="0"/>
                <w:caps/>
                <w:rtl/>
                <w:lang w:bidi="fa-IR"/>
              </w:rPr>
              <w:t>ترکیه</w:t>
            </w:r>
          </w:p>
        </w:tc>
        <w:tc>
          <w:tcPr>
            <w:tcW w:w="2134"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2018</w:t>
            </w:r>
          </w:p>
        </w:tc>
        <w:tc>
          <w:tcPr>
            <w:tcW w:w="2969" w:type="dxa"/>
            <w:hideMark/>
          </w:tcPr>
          <w:p w:rsidR="001E2880" w:rsidRPr="00531DB1" w:rsidRDefault="001E2880" w:rsidP="000A36F2">
            <w:pPr>
              <w:bidi/>
              <w:jc w:val="center"/>
              <w:cnfStyle w:val="000000100000"/>
              <w:rPr>
                <w:rFonts w:eastAsia="Times New Roman" w:cs="B Nazanin"/>
                <w:rtl/>
              </w:rPr>
            </w:pPr>
            <w:r w:rsidRPr="00531DB1">
              <w:rPr>
                <w:rFonts w:eastAsia="Times New Roman" w:cs="B Nazanin" w:hint="cs"/>
                <w:rtl/>
                <w:lang w:bidi="fa-IR"/>
              </w:rPr>
              <w:t>2</w:t>
            </w:r>
          </w:p>
        </w:tc>
      </w:tr>
    </w:tbl>
    <w:p w:rsidR="001E2880" w:rsidRPr="00AE5B2F" w:rsidRDefault="001E2880" w:rsidP="00AE5B2F">
      <w:pPr>
        <w:bidi/>
        <w:spacing w:after="120"/>
        <w:ind w:left="720" w:firstLine="569"/>
        <w:rPr>
          <w:rFonts w:ascii="Sakkal Majalla" w:eastAsia="Times New Roman" w:hAnsi="Sakkal Majalla" w:cs="B Nazanin"/>
          <w:sz w:val="18"/>
          <w:szCs w:val="18"/>
          <w:rtl/>
          <w:lang w:bidi="fa-IR"/>
        </w:rPr>
      </w:pPr>
      <w:r w:rsidRPr="00AE5B2F">
        <w:rPr>
          <w:rFonts w:ascii="Sakkal Majalla" w:eastAsia="Times New Roman" w:hAnsi="Sakkal Majalla" w:cs="B Nazanin" w:hint="cs"/>
          <w:sz w:val="18"/>
          <w:szCs w:val="18"/>
          <w:rtl/>
          <w:lang w:bidi="fa-IR"/>
        </w:rPr>
        <w:t xml:space="preserve">منبع: گزارش </w:t>
      </w:r>
      <w:r w:rsidRPr="00AE5B2F">
        <w:rPr>
          <w:rFonts w:ascii="Sakkal Majalla" w:eastAsia="Times New Roman" w:hAnsi="Sakkal Majalla" w:cs="B Nazanin"/>
          <w:sz w:val="18"/>
          <w:szCs w:val="18"/>
          <w:rtl/>
          <w:lang w:bidi="fa-IR"/>
        </w:rPr>
        <w:t>برآورد</w:t>
      </w:r>
      <w:r w:rsidRPr="00AE5B2F">
        <w:rPr>
          <w:rFonts w:ascii="Sakkal Majalla" w:eastAsia="Times New Roman" w:hAnsi="Sakkal Majalla" w:cs="B Nazanin" w:hint="cs"/>
          <w:sz w:val="18"/>
          <w:szCs w:val="18"/>
          <w:rtl/>
          <w:lang w:bidi="fa-IR"/>
        </w:rPr>
        <w:t xml:space="preserve"> نیروی انسانی موردنیاز </w:t>
      </w:r>
      <w:r w:rsidRPr="00AE5B2F">
        <w:rPr>
          <w:rFonts w:ascii="Sakkal Majalla" w:eastAsia="Times New Roman" w:hAnsi="Sakkal Majalla" w:cs="B Nazanin"/>
          <w:sz w:val="18"/>
          <w:szCs w:val="18"/>
          <w:rtl/>
          <w:lang w:bidi="fa-IR"/>
        </w:rPr>
        <w:t>رشته‌ها</w:t>
      </w:r>
      <w:r w:rsidRPr="00AE5B2F">
        <w:rPr>
          <w:rFonts w:ascii="Sakkal Majalla" w:eastAsia="Times New Roman" w:hAnsi="Sakkal Majalla" w:cs="B Nazanin" w:hint="cs"/>
          <w:sz w:val="18"/>
          <w:szCs w:val="18"/>
          <w:rtl/>
          <w:lang w:bidi="fa-IR"/>
        </w:rPr>
        <w:t xml:space="preserve">ی علوم پزشکی تا سال </w:t>
      </w:r>
      <w:r w:rsidR="00111972" w:rsidRPr="00AE5B2F">
        <w:rPr>
          <w:rFonts w:ascii="Sakkal Majalla" w:eastAsia="Times New Roman" w:hAnsi="Sakkal Majalla" w:cs="B Nazanin" w:hint="cs"/>
          <w:sz w:val="18"/>
          <w:szCs w:val="18"/>
          <w:rtl/>
          <w:lang w:bidi="fa-IR"/>
        </w:rPr>
        <w:t>1404 -</w:t>
      </w:r>
      <w:r w:rsidRPr="00AE5B2F">
        <w:rPr>
          <w:rFonts w:ascii="Sakkal Majalla" w:eastAsia="Times New Roman" w:hAnsi="Sakkal Majalla" w:cs="B Nazanin" w:hint="cs"/>
          <w:sz w:val="18"/>
          <w:szCs w:val="18"/>
          <w:rtl/>
          <w:lang w:bidi="fa-IR"/>
        </w:rPr>
        <w:t xml:space="preserve"> گزارش </w:t>
      </w:r>
      <w:r w:rsidRPr="00AE5B2F">
        <w:rPr>
          <w:rFonts w:ascii="Sakkal Majalla" w:eastAsia="Times New Roman" w:hAnsi="Sakkal Majalla" w:cs="B Nazanin"/>
          <w:sz w:val="18"/>
          <w:szCs w:val="18"/>
          <w:rtl/>
          <w:lang w:bidi="fa-IR"/>
        </w:rPr>
        <w:t>رشته‌ها</w:t>
      </w:r>
      <w:r w:rsidRPr="00AE5B2F">
        <w:rPr>
          <w:rFonts w:ascii="Sakkal Majalla" w:eastAsia="Times New Roman" w:hAnsi="Sakkal Majalla" w:cs="B Nazanin" w:hint="cs"/>
          <w:sz w:val="18"/>
          <w:szCs w:val="18"/>
          <w:rtl/>
          <w:lang w:bidi="fa-IR"/>
        </w:rPr>
        <w:t>ی توانبخشی (1397)</w:t>
      </w:r>
    </w:p>
    <w:p w:rsidR="001E2880" w:rsidRPr="00AE5B2F" w:rsidRDefault="00AE5B2F" w:rsidP="002D34B2">
      <w:pPr>
        <w:pStyle w:val="ListParagraph"/>
        <w:numPr>
          <w:ilvl w:val="0"/>
          <w:numId w:val="25"/>
        </w:numPr>
        <w:bidi/>
        <w:spacing w:after="60"/>
        <w:ind w:left="360"/>
        <w:contextualSpacing w:val="0"/>
        <w:rPr>
          <w:rFonts w:cs="B Nazanin"/>
          <w:b/>
          <w:bCs/>
        </w:rPr>
      </w:pPr>
      <w:r>
        <w:rPr>
          <w:rFonts w:cs="B Nazanin"/>
          <w:b/>
          <w:bCs/>
          <w:rtl/>
        </w:rPr>
        <w:t>نیروهای گفتاردرمانی</w:t>
      </w:r>
      <w:r>
        <w:rPr>
          <w:rFonts w:cs="B Nazanin" w:hint="cs"/>
          <w:b/>
          <w:bCs/>
          <w:rtl/>
        </w:rPr>
        <w:t>،</w:t>
      </w:r>
      <w:r w:rsidR="001E2880" w:rsidRPr="00AE5B2F">
        <w:rPr>
          <w:rFonts w:cs="B Nazanin"/>
          <w:b/>
          <w:bCs/>
          <w:rtl/>
        </w:rPr>
        <w:t xml:space="preserve"> شنوایی‌شناسی و بینایی‌سنجی</w:t>
      </w:r>
    </w:p>
    <w:p w:rsidR="001E2880" w:rsidRDefault="001E2880" w:rsidP="00AE5B2F">
      <w:pPr>
        <w:bidi/>
        <w:spacing w:after="120"/>
        <w:jc w:val="both"/>
        <w:rPr>
          <w:rFonts w:ascii="Sakkal Majalla" w:eastAsia="Times New Roman" w:hAnsi="Sakkal Majalla" w:cs="B Nazanin"/>
          <w:sz w:val="24"/>
          <w:szCs w:val="24"/>
          <w:lang w:bidi="fa-IR"/>
        </w:rPr>
      </w:pPr>
      <w:r w:rsidRPr="002B20E1">
        <w:rPr>
          <w:rFonts w:ascii="Sakkal Majalla" w:eastAsia="Times New Roman" w:hAnsi="Sakkal Majalla" w:cs="B Nazanin"/>
          <w:sz w:val="24"/>
          <w:szCs w:val="24"/>
          <w:rtl/>
          <w:lang w:bidi="fa-IR"/>
        </w:rPr>
        <w:t>بررس</w:t>
      </w:r>
      <w:r w:rsidRPr="002B20E1">
        <w:rPr>
          <w:rFonts w:ascii="Sakkal Majalla" w:eastAsia="Times New Roman" w:hAnsi="Sakkal Majalla" w:cs="B Nazanin" w:hint="cs"/>
          <w:sz w:val="24"/>
          <w:szCs w:val="24"/>
          <w:rtl/>
          <w:lang w:bidi="fa-IR"/>
        </w:rPr>
        <w:t>ی‌</w:t>
      </w:r>
      <w:r w:rsidRPr="002B20E1">
        <w:rPr>
          <w:rFonts w:ascii="Sakkal Majalla" w:eastAsia="Times New Roman" w:hAnsi="Sakkal Majalla" w:cs="B Nazanin" w:hint="eastAsia"/>
          <w:sz w:val="24"/>
          <w:szCs w:val="24"/>
          <w:rtl/>
          <w:lang w:bidi="fa-IR"/>
        </w:rPr>
        <w:t>ها</w:t>
      </w:r>
      <w:r w:rsidR="000C2259" w:rsidRPr="002B20E1">
        <w:rPr>
          <w:rFonts w:ascii="Sakkal Majalla" w:eastAsia="Times New Roman" w:hAnsi="Sakkal Majalla" w:cs="B Nazanin" w:hint="cs"/>
          <w:sz w:val="24"/>
          <w:szCs w:val="24"/>
          <w:rtl/>
          <w:lang w:bidi="fa-IR"/>
        </w:rPr>
        <w:t xml:space="preserve"> نشان داده</w:t>
      </w:r>
      <w:r w:rsidR="00AE5B2F">
        <w:rPr>
          <w:rFonts w:ascii="Sakkal Majalla" w:eastAsia="Times New Roman" w:hAnsi="Sakkal Majalla" w:cs="B Nazanin" w:hint="cs"/>
          <w:sz w:val="24"/>
          <w:szCs w:val="24"/>
          <w:rtl/>
          <w:lang w:bidi="fa-IR"/>
        </w:rPr>
        <w:t xml:space="preserve"> اند که</w:t>
      </w:r>
      <w:r w:rsidRPr="002B20E1">
        <w:rPr>
          <w:rFonts w:ascii="Sakkal Majalla" w:eastAsia="Times New Roman" w:hAnsi="Sakkal Majalla" w:cs="B Nazanin"/>
          <w:sz w:val="24"/>
          <w:szCs w:val="24"/>
          <w:rtl/>
          <w:lang w:bidi="fa-IR"/>
        </w:rPr>
        <w:t xml:space="preserve"> </w:t>
      </w:r>
      <w:r w:rsidRPr="002B20E1">
        <w:rPr>
          <w:rFonts w:ascii="Sakkal Majalla" w:eastAsia="Times New Roman" w:hAnsi="Sakkal Majalla" w:cs="B Nazanin" w:hint="cs"/>
          <w:sz w:val="24"/>
          <w:szCs w:val="24"/>
          <w:rtl/>
          <w:lang w:bidi="fa-IR"/>
        </w:rPr>
        <w:t>وضعیت نیروی گفتاردرمانی در ایران</w:t>
      </w:r>
      <w:r w:rsidR="00AE5B2F">
        <w:rPr>
          <w:rFonts w:ascii="Sakkal Majalla" w:eastAsia="Times New Roman" w:hAnsi="Sakkal Majalla" w:cs="B Nazanin" w:hint="cs"/>
          <w:sz w:val="24"/>
          <w:szCs w:val="24"/>
          <w:rtl/>
          <w:lang w:bidi="fa-IR"/>
        </w:rPr>
        <w:t>،</w:t>
      </w:r>
      <w:r w:rsidRPr="002B20E1">
        <w:rPr>
          <w:rFonts w:ascii="Sakkal Majalla" w:eastAsia="Times New Roman" w:hAnsi="Sakkal Majalla" w:cs="B Nazanin" w:hint="cs"/>
          <w:sz w:val="24"/>
          <w:szCs w:val="24"/>
          <w:rtl/>
          <w:lang w:bidi="fa-IR"/>
        </w:rPr>
        <w:t xml:space="preserve"> در مقایسه با سایر کشورها </w:t>
      </w:r>
      <w:r w:rsidR="000C2259" w:rsidRPr="002B20E1">
        <w:rPr>
          <w:rFonts w:ascii="Sakkal Majalla" w:eastAsia="Times New Roman" w:hAnsi="Sakkal Majalla" w:cs="B Nazanin" w:hint="cs"/>
          <w:sz w:val="24"/>
          <w:szCs w:val="24"/>
          <w:rtl/>
          <w:lang w:bidi="fa-IR"/>
        </w:rPr>
        <w:t xml:space="preserve">مناسب نیست </w:t>
      </w:r>
      <w:r w:rsidRPr="002B20E1">
        <w:rPr>
          <w:rFonts w:ascii="Sakkal Majalla" w:eastAsia="Times New Roman" w:hAnsi="Sakkal Majalla" w:cs="B Nazanin" w:hint="cs"/>
          <w:sz w:val="24"/>
          <w:szCs w:val="24"/>
          <w:rtl/>
          <w:lang w:bidi="fa-IR"/>
        </w:rPr>
        <w:t>(جدول</w:t>
      </w:r>
      <w:r w:rsidR="000C2259" w:rsidRPr="002B20E1">
        <w:rPr>
          <w:rFonts w:ascii="Sakkal Majalla" w:eastAsia="Times New Roman" w:hAnsi="Sakkal Majalla" w:cs="B Nazanin" w:hint="cs"/>
          <w:sz w:val="24"/>
          <w:szCs w:val="24"/>
          <w:rtl/>
          <w:lang w:bidi="fa-IR"/>
        </w:rPr>
        <w:t xml:space="preserve"> </w:t>
      </w:r>
      <w:r w:rsidR="00EC258A" w:rsidRPr="002B20E1">
        <w:rPr>
          <w:rFonts w:ascii="Sakkal Majalla" w:eastAsia="Times New Roman" w:hAnsi="Sakkal Majalla" w:cs="B Nazanin" w:hint="cs"/>
          <w:sz w:val="24"/>
          <w:szCs w:val="24"/>
          <w:rtl/>
          <w:lang w:bidi="fa-IR"/>
        </w:rPr>
        <w:t>6</w:t>
      </w:r>
      <w:r w:rsidRPr="002B20E1">
        <w:rPr>
          <w:rFonts w:ascii="Sakkal Majalla" w:eastAsia="Times New Roman" w:hAnsi="Sakkal Majalla" w:cs="B Nazanin" w:hint="cs"/>
          <w:sz w:val="24"/>
          <w:szCs w:val="24"/>
          <w:rtl/>
          <w:lang w:bidi="fa-IR"/>
        </w:rPr>
        <w:t>)</w:t>
      </w:r>
      <w:r w:rsidR="000C2259" w:rsidRPr="002B20E1">
        <w:rPr>
          <w:rFonts w:ascii="Sakkal Majalla" w:eastAsia="Times New Roman" w:hAnsi="Sakkal Majalla" w:cs="B Nazanin" w:hint="cs"/>
          <w:sz w:val="24"/>
          <w:szCs w:val="24"/>
          <w:rtl/>
          <w:lang w:bidi="fa-IR"/>
        </w:rPr>
        <w:t>.</w:t>
      </w:r>
      <w:r w:rsidRPr="002B20E1">
        <w:rPr>
          <w:rFonts w:ascii="Sakkal Majalla" w:eastAsia="Times New Roman" w:hAnsi="Sakkal Majalla" w:cs="B Nazanin" w:hint="cs"/>
          <w:sz w:val="24"/>
          <w:szCs w:val="24"/>
          <w:rtl/>
          <w:lang w:bidi="fa-IR"/>
        </w:rPr>
        <w:t xml:space="preserve"> در ایران</w:t>
      </w:r>
      <w:r w:rsidR="00AE5B2F">
        <w:rPr>
          <w:rFonts w:ascii="Sakkal Majalla" w:eastAsia="Times New Roman" w:hAnsi="Sakkal Majalla" w:cs="B Nazanin" w:hint="cs"/>
          <w:sz w:val="24"/>
          <w:szCs w:val="24"/>
          <w:rtl/>
          <w:lang w:bidi="fa-IR"/>
        </w:rPr>
        <w:t>،</w:t>
      </w:r>
      <w:r w:rsidRPr="002B20E1">
        <w:rPr>
          <w:rFonts w:ascii="Sakkal Majalla" w:eastAsia="Times New Roman" w:hAnsi="Sakkal Majalla" w:cs="B Nazanin" w:hint="cs"/>
          <w:sz w:val="24"/>
          <w:szCs w:val="24"/>
          <w:rtl/>
          <w:lang w:bidi="fa-IR"/>
        </w:rPr>
        <w:t xml:space="preserve"> وضعیت نیروهای گفتاردرمانی، شنوایی‌شناسی و بینایی‌سنجی </w:t>
      </w:r>
      <w:r w:rsidR="00AE5B2F">
        <w:rPr>
          <w:rFonts w:ascii="Sakkal Majalla" w:eastAsia="Times New Roman" w:hAnsi="Sakkal Majalla" w:cs="B Nazanin" w:hint="cs"/>
          <w:sz w:val="24"/>
          <w:szCs w:val="24"/>
          <w:rtl/>
          <w:lang w:bidi="fa-IR"/>
        </w:rPr>
        <w:t>نیز</w:t>
      </w:r>
      <w:r w:rsidRPr="002B20E1">
        <w:rPr>
          <w:rFonts w:ascii="Sakkal Majalla" w:eastAsia="Times New Roman" w:hAnsi="Sakkal Majalla" w:cs="B Nazanin" w:hint="cs"/>
          <w:sz w:val="24"/>
          <w:szCs w:val="24"/>
          <w:rtl/>
          <w:lang w:bidi="fa-IR"/>
        </w:rPr>
        <w:t xml:space="preserve"> مطابق با کاردرمانی </w:t>
      </w:r>
      <w:r w:rsidR="000C2259" w:rsidRPr="002B20E1">
        <w:rPr>
          <w:rFonts w:ascii="Sakkal Majalla" w:eastAsia="Times New Roman" w:hAnsi="Sakkal Majalla" w:cs="B Nazanin" w:hint="cs"/>
          <w:sz w:val="24"/>
          <w:szCs w:val="24"/>
          <w:rtl/>
          <w:lang w:bidi="fa-IR"/>
        </w:rPr>
        <w:t xml:space="preserve">بوده </w:t>
      </w:r>
      <w:r w:rsidRPr="002B20E1">
        <w:rPr>
          <w:rFonts w:ascii="Sakkal Majalla" w:eastAsia="Times New Roman" w:hAnsi="Sakkal Majalla" w:cs="B Nazanin" w:hint="cs"/>
          <w:sz w:val="24"/>
          <w:szCs w:val="24"/>
          <w:rtl/>
          <w:lang w:bidi="fa-IR"/>
        </w:rPr>
        <w:t>و موانع پیش روی توسعه آن‌ها</w:t>
      </w:r>
      <w:r w:rsidR="00AE5B2F">
        <w:rPr>
          <w:rFonts w:ascii="Sakkal Majalla" w:eastAsia="Times New Roman" w:hAnsi="Sakkal Majalla" w:cs="B Nazanin" w:hint="cs"/>
          <w:sz w:val="24"/>
          <w:szCs w:val="24"/>
          <w:rtl/>
          <w:lang w:bidi="fa-IR"/>
        </w:rPr>
        <w:t>،</w:t>
      </w:r>
      <w:r w:rsidRPr="002B20E1">
        <w:rPr>
          <w:rFonts w:ascii="Sakkal Majalla" w:eastAsia="Times New Roman" w:hAnsi="Sakkal Majalla" w:cs="B Nazanin" w:hint="cs"/>
          <w:sz w:val="24"/>
          <w:szCs w:val="24"/>
          <w:rtl/>
          <w:lang w:bidi="fa-IR"/>
        </w:rPr>
        <w:t xml:space="preserve"> </w:t>
      </w:r>
      <w:r w:rsidRPr="002B20E1">
        <w:rPr>
          <w:rFonts w:ascii="Sakkal Majalla" w:eastAsia="Times New Roman" w:hAnsi="Sakkal Majalla" w:cs="B Nazanin"/>
          <w:sz w:val="24"/>
          <w:szCs w:val="24"/>
          <w:rtl/>
          <w:lang w:bidi="fa-IR"/>
        </w:rPr>
        <w:t>دق</w:t>
      </w:r>
      <w:r w:rsidRPr="002B20E1">
        <w:rPr>
          <w:rFonts w:ascii="Sakkal Majalla" w:eastAsia="Times New Roman" w:hAnsi="Sakkal Majalla" w:cs="B Nazanin" w:hint="cs"/>
          <w:sz w:val="24"/>
          <w:szCs w:val="24"/>
          <w:rtl/>
          <w:lang w:bidi="fa-IR"/>
        </w:rPr>
        <w:t>ی</w:t>
      </w:r>
      <w:r w:rsidRPr="002B20E1">
        <w:rPr>
          <w:rFonts w:ascii="Sakkal Majalla" w:eastAsia="Times New Roman" w:hAnsi="Sakkal Majalla" w:cs="B Nazanin" w:hint="eastAsia"/>
          <w:sz w:val="24"/>
          <w:szCs w:val="24"/>
          <w:rtl/>
          <w:lang w:bidi="fa-IR"/>
        </w:rPr>
        <w:t>قاً</w:t>
      </w:r>
      <w:r w:rsidRPr="002B20E1">
        <w:rPr>
          <w:rFonts w:ascii="Sakkal Majalla" w:eastAsia="Times New Roman" w:hAnsi="Sakkal Majalla" w:cs="B Nazanin" w:hint="cs"/>
          <w:sz w:val="24"/>
          <w:szCs w:val="24"/>
          <w:rtl/>
          <w:lang w:bidi="fa-IR"/>
        </w:rPr>
        <w:t xml:space="preserve"> شبیه به هم </w:t>
      </w:r>
      <w:r w:rsidR="00AE5B2F">
        <w:rPr>
          <w:rFonts w:ascii="Sakkal Majalla" w:eastAsia="Times New Roman" w:hAnsi="Sakkal Majalla" w:cs="B Nazanin" w:hint="cs"/>
          <w:sz w:val="24"/>
          <w:szCs w:val="24"/>
          <w:rtl/>
          <w:lang w:bidi="fa-IR"/>
        </w:rPr>
        <w:t>می</w:t>
      </w:r>
      <w:r w:rsidR="00AE5B2F">
        <w:rPr>
          <w:rFonts w:ascii="Sakkal Majalla" w:eastAsia="Times New Roman" w:hAnsi="Sakkal Majalla" w:cs="B Nazanin"/>
          <w:sz w:val="24"/>
          <w:szCs w:val="24"/>
          <w:rtl/>
          <w:lang w:bidi="fa-IR"/>
        </w:rPr>
        <w:softHyphen/>
      </w:r>
      <w:r w:rsidR="00AE5B2F">
        <w:rPr>
          <w:rFonts w:ascii="Sakkal Majalla" w:eastAsia="Times New Roman" w:hAnsi="Sakkal Majalla" w:cs="B Nazanin" w:hint="cs"/>
          <w:sz w:val="24"/>
          <w:szCs w:val="24"/>
          <w:rtl/>
          <w:lang w:bidi="fa-IR"/>
        </w:rPr>
        <w:t>باشند</w:t>
      </w:r>
      <w:r w:rsidRPr="002B20E1">
        <w:rPr>
          <w:rFonts w:ascii="Sakkal Majalla" w:eastAsia="Times New Roman" w:hAnsi="Sakkal Majalla" w:cs="B Nazanin" w:hint="cs"/>
          <w:sz w:val="24"/>
          <w:szCs w:val="24"/>
          <w:rtl/>
          <w:lang w:bidi="fa-IR"/>
        </w:rPr>
        <w:t>. ضمن اینکه از</w:t>
      </w:r>
      <w:r w:rsidR="000C2259" w:rsidRPr="002B20E1">
        <w:rPr>
          <w:rFonts w:ascii="Sakkal Majalla" w:eastAsia="Times New Roman" w:hAnsi="Sakkal Majalla" w:cs="B Nazanin" w:hint="cs"/>
          <w:sz w:val="24"/>
          <w:szCs w:val="24"/>
          <w:rtl/>
          <w:lang w:bidi="fa-IR"/>
        </w:rPr>
        <w:t xml:space="preserve"> </w:t>
      </w:r>
      <w:r w:rsidRPr="002B20E1">
        <w:rPr>
          <w:rFonts w:ascii="Sakkal Majalla" w:eastAsia="Times New Roman" w:hAnsi="Sakkal Majalla" w:cs="B Nazanin" w:hint="cs"/>
          <w:sz w:val="24"/>
          <w:szCs w:val="24"/>
          <w:rtl/>
          <w:lang w:bidi="fa-IR"/>
        </w:rPr>
        <w:t>نظر توزیع</w:t>
      </w:r>
      <w:r w:rsidR="000C2259" w:rsidRPr="002B20E1">
        <w:rPr>
          <w:rFonts w:ascii="Sakkal Majalla" w:eastAsia="Times New Roman" w:hAnsi="Sakkal Majalla" w:cs="B Nazanin" w:hint="cs"/>
          <w:sz w:val="24"/>
          <w:szCs w:val="24"/>
          <w:rtl/>
          <w:lang w:bidi="fa-IR"/>
        </w:rPr>
        <w:t>،</w:t>
      </w:r>
      <w:r w:rsidRPr="002B20E1">
        <w:rPr>
          <w:rFonts w:ascii="Sakkal Majalla" w:eastAsia="Times New Roman" w:hAnsi="Sakkal Majalla" w:cs="B Nazanin" w:hint="cs"/>
          <w:sz w:val="24"/>
          <w:szCs w:val="24"/>
          <w:rtl/>
          <w:lang w:bidi="fa-IR"/>
        </w:rPr>
        <w:t xml:space="preserve"> </w:t>
      </w:r>
      <w:r w:rsidR="000C2259" w:rsidRPr="002B20E1">
        <w:rPr>
          <w:rFonts w:ascii="Sakkal Majalla" w:hAnsi="Sakkal Majalla" w:cs="B Nazanin" w:hint="cs"/>
          <w:sz w:val="24"/>
          <w:szCs w:val="24"/>
          <w:rtl/>
        </w:rPr>
        <w:t xml:space="preserve">تعداد </w:t>
      </w:r>
      <w:r w:rsidRPr="002B20E1">
        <w:rPr>
          <w:rFonts w:ascii="Sakkal Majalla" w:hAnsi="Sakkal Majalla" w:cs="B Nazanin" w:hint="cs"/>
          <w:sz w:val="24"/>
          <w:szCs w:val="24"/>
          <w:rtl/>
        </w:rPr>
        <w:t xml:space="preserve">این نیروها در </w:t>
      </w:r>
      <w:r w:rsidRPr="002B20E1">
        <w:rPr>
          <w:rFonts w:cs="B Nazanin" w:hint="cs"/>
          <w:sz w:val="24"/>
          <w:szCs w:val="24"/>
          <w:rtl/>
          <w:lang w:bidi="fa-IR"/>
        </w:rPr>
        <w:t>استان‌های برخوردار</w:t>
      </w:r>
      <w:r w:rsidR="00AE5B2F">
        <w:rPr>
          <w:rFonts w:cs="B Nazanin" w:hint="cs"/>
          <w:sz w:val="24"/>
          <w:szCs w:val="24"/>
          <w:rtl/>
          <w:lang w:bidi="fa-IR"/>
        </w:rPr>
        <w:t>،</w:t>
      </w:r>
      <w:r w:rsidRPr="002B20E1">
        <w:rPr>
          <w:rFonts w:cs="B Nazanin" w:hint="cs"/>
          <w:sz w:val="24"/>
          <w:szCs w:val="24"/>
          <w:rtl/>
          <w:lang w:bidi="fa-IR"/>
        </w:rPr>
        <w:t xml:space="preserve"> 9 برابر</w:t>
      </w:r>
      <w:r w:rsidRPr="002B20E1">
        <w:rPr>
          <w:rFonts w:cs="B Nazanin"/>
          <w:sz w:val="24"/>
          <w:szCs w:val="24"/>
          <w:rtl/>
          <w:lang w:bidi="fa-IR"/>
        </w:rPr>
        <w:t xml:space="preserve"> </w:t>
      </w:r>
      <w:r w:rsidR="000C2259" w:rsidRPr="002B20E1">
        <w:rPr>
          <w:rFonts w:cs="B Nazanin" w:hint="cs"/>
          <w:sz w:val="24"/>
          <w:szCs w:val="24"/>
          <w:rtl/>
          <w:lang w:bidi="fa-IR"/>
        </w:rPr>
        <w:t>استان</w:t>
      </w:r>
      <w:r w:rsidR="000C2259" w:rsidRPr="002B20E1">
        <w:rPr>
          <w:rFonts w:cs="B Nazanin"/>
          <w:sz w:val="24"/>
          <w:szCs w:val="24"/>
          <w:rtl/>
          <w:lang w:bidi="fa-IR"/>
        </w:rPr>
        <w:softHyphen/>
      </w:r>
      <w:r w:rsidR="000C2259" w:rsidRPr="002B20E1">
        <w:rPr>
          <w:rFonts w:cs="B Nazanin" w:hint="cs"/>
          <w:sz w:val="24"/>
          <w:szCs w:val="24"/>
          <w:rtl/>
          <w:lang w:bidi="fa-IR"/>
        </w:rPr>
        <w:t xml:space="preserve">های </w:t>
      </w:r>
      <w:r w:rsidR="002B20E1" w:rsidRPr="002B20E1">
        <w:rPr>
          <w:rFonts w:cs="B Nazanin" w:hint="cs"/>
          <w:sz w:val="24"/>
          <w:szCs w:val="24"/>
          <w:rtl/>
          <w:lang w:bidi="fa-IR"/>
        </w:rPr>
        <w:t>کم</w:t>
      </w:r>
      <w:r w:rsidR="002B20E1" w:rsidRPr="002B20E1">
        <w:rPr>
          <w:rFonts w:cs="B Nazanin"/>
          <w:sz w:val="24"/>
          <w:szCs w:val="24"/>
          <w:rtl/>
          <w:lang w:bidi="fa-IR"/>
        </w:rPr>
        <w:softHyphen/>
      </w:r>
      <w:r w:rsidRPr="002B20E1">
        <w:rPr>
          <w:rFonts w:cs="B Nazanin" w:hint="cs"/>
          <w:sz w:val="24"/>
          <w:szCs w:val="24"/>
          <w:rtl/>
          <w:lang w:bidi="fa-IR"/>
        </w:rPr>
        <w:t xml:space="preserve">برخوردار </w:t>
      </w:r>
      <w:r w:rsidR="002B20E1" w:rsidRPr="002B20E1">
        <w:rPr>
          <w:rFonts w:cs="B Nazanin" w:hint="cs"/>
          <w:sz w:val="24"/>
          <w:szCs w:val="24"/>
          <w:rtl/>
          <w:lang w:bidi="fa-IR"/>
        </w:rPr>
        <w:t xml:space="preserve">بوده </w:t>
      </w:r>
      <w:r w:rsidRPr="002B20E1">
        <w:rPr>
          <w:rFonts w:cs="B Nazanin" w:hint="cs"/>
          <w:sz w:val="24"/>
          <w:szCs w:val="24"/>
          <w:rtl/>
          <w:lang w:bidi="fa-IR"/>
        </w:rPr>
        <w:t>و توزیع آن</w:t>
      </w:r>
      <w:r w:rsidR="00AE5B2F">
        <w:rPr>
          <w:rFonts w:cs="B Nazanin"/>
          <w:sz w:val="24"/>
          <w:szCs w:val="24"/>
          <w:rtl/>
          <w:lang w:bidi="fa-IR"/>
        </w:rPr>
        <w:softHyphen/>
      </w:r>
      <w:r w:rsidR="00AE5B2F">
        <w:rPr>
          <w:rFonts w:cs="B Nazanin" w:hint="cs"/>
          <w:sz w:val="24"/>
          <w:szCs w:val="24"/>
          <w:rtl/>
          <w:lang w:bidi="fa-IR"/>
        </w:rPr>
        <w:t>ها</w:t>
      </w:r>
      <w:r w:rsidRPr="002B20E1">
        <w:rPr>
          <w:rFonts w:cs="B Nazanin" w:hint="cs"/>
          <w:sz w:val="24"/>
          <w:szCs w:val="24"/>
          <w:rtl/>
          <w:lang w:bidi="fa-IR"/>
        </w:rPr>
        <w:t xml:space="preserve"> </w:t>
      </w:r>
      <w:r w:rsidR="00AE5B2F" w:rsidRPr="002B20E1">
        <w:rPr>
          <w:rFonts w:ascii="Sakkal Majalla" w:eastAsia="Times New Roman" w:hAnsi="Sakkal Majalla" w:cs="B Nazanin" w:hint="cs"/>
          <w:sz w:val="24"/>
          <w:szCs w:val="24"/>
          <w:rtl/>
          <w:lang w:bidi="fa-IR"/>
        </w:rPr>
        <w:t>در مقایسه با</w:t>
      </w:r>
      <w:r w:rsidR="00AE5B2F">
        <w:rPr>
          <w:rFonts w:cs="B Nazanin" w:hint="cs"/>
          <w:sz w:val="24"/>
          <w:szCs w:val="24"/>
          <w:rtl/>
          <w:lang w:bidi="fa-IR"/>
        </w:rPr>
        <w:t xml:space="preserve"> </w:t>
      </w:r>
      <w:r w:rsidRPr="002B20E1">
        <w:rPr>
          <w:rFonts w:cs="B Nazanin" w:hint="cs"/>
          <w:sz w:val="24"/>
          <w:szCs w:val="24"/>
          <w:rtl/>
          <w:lang w:bidi="fa-IR"/>
        </w:rPr>
        <w:t>سایر نیروها منطقی‌تر می‌باشد</w:t>
      </w:r>
      <w:r w:rsidRPr="002B20E1">
        <w:rPr>
          <w:rFonts w:ascii="Sakkal Majalla" w:eastAsia="Times New Roman" w:hAnsi="Sakkal Majalla" w:cs="B Nazanin" w:hint="cs"/>
          <w:sz w:val="24"/>
          <w:szCs w:val="24"/>
          <w:rtl/>
          <w:lang w:bidi="fa-IR"/>
        </w:rPr>
        <w:t xml:space="preserve"> (جدول</w:t>
      </w:r>
      <w:r w:rsidR="000C2259" w:rsidRPr="002B20E1">
        <w:rPr>
          <w:rFonts w:ascii="Sakkal Majalla" w:eastAsia="Times New Roman" w:hAnsi="Sakkal Majalla" w:cs="B Nazanin" w:hint="cs"/>
          <w:sz w:val="24"/>
          <w:szCs w:val="24"/>
          <w:rtl/>
          <w:lang w:bidi="fa-IR"/>
        </w:rPr>
        <w:t xml:space="preserve"> </w:t>
      </w:r>
      <w:r w:rsidR="00EC258A" w:rsidRPr="002B20E1">
        <w:rPr>
          <w:rFonts w:ascii="Sakkal Majalla" w:eastAsia="Times New Roman" w:hAnsi="Sakkal Majalla" w:cs="B Nazanin" w:hint="cs"/>
          <w:sz w:val="24"/>
          <w:szCs w:val="24"/>
          <w:rtl/>
          <w:lang w:bidi="fa-IR"/>
        </w:rPr>
        <w:t>7</w:t>
      </w:r>
      <w:r w:rsidRPr="002B20E1">
        <w:rPr>
          <w:rFonts w:ascii="Sakkal Majalla" w:eastAsia="Times New Roman" w:hAnsi="Sakkal Majalla" w:cs="B Nazanin" w:hint="cs"/>
          <w:sz w:val="24"/>
          <w:szCs w:val="24"/>
          <w:rtl/>
          <w:lang w:bidi="fa-IR"/>
        </w:rPr>
        <w:t xml:space="preserve">) </w:t>
      </w:r>
      <w:r w:rsidRPr="002B20E1">
        <w:rPr>
          <w:rFonts w:ascii="Sakkal Majalla" w:eastAsia="Times New Roman" w:hAnsi="Sakkal Majalla" w:cs="B Nazanin"/>
          <w:sz w:val="24"/>
          <w:szCs w:val="24"/>
          <w:rtl/>
          <w:lang w:bidi="fa-IR"/>
        </w:rPr>
        <w:t>و (</w:t>
      </w:r>
      <w:r w:rsidRPr="002B20E1">
        <w:rPr>
          <w:rFonts w:ascii="Sakkal Majalla" w:eastAsia="Times New Roman" w:hAnsi="Sakkal Majalla" w:cs="B Nazanin" w:hint="cs"/>
          <w:sz w:val="24"/>
          <w:szCs w:val="24"/>
          <w:rtl/>
          <w:lang w:bidi="fa-IR"/>
        </w:rPr>
        <w:t>جدول</w:t>
      </w:r>
      <w:r w:rsidR="000C2259" w:rsidRPr="002B20E1">
        <w:rPr>
          <w:rFonts w:ascii="Sakkal Majalla" w:eastAsia="Times New Roman" w:hAnsi="Sakkal Majalla" w:cs="B Nazanin" w:hint="cs"/>
          <w:sz w:val="24"/>
          <w:szCs w:val="24"/>
          <w:rtl/>
          <w:lang w:bidi="fa-IR"/>
        </w:rPr>
        <w:t xml:space="preserve"> </w:t>
      </w:r>
      <w:r w:rsidR="00EC258A" w:rsidRPr="002B20E1">
        <w:rPr>
          <w:rFonts w:ascii="Sakkal Majalla" w:eastAsia="Times New Roman" w:hAnsi="Sakkal Majalla" w:cs="B Nazanin" w:hint="cs"/>
          <w:sz w:val="24"/>
          <w:szCs w:val="24"/>
          <w:rtl/>
          <w:lang w:bidi="fa-IR"/>
        </w:rPr>
        <w:t>8</w:t>
      </w:r>
      <w:r w:rsidRPr="002B20E1">
        <w:rPr>
          <w:rFonts w:ascii="Sakkal Majalla" w:eastAsia="Times New Roman" w:hAnsi="Sakkal Majalla" w:cs="B Nazanin" w:hint="cs"/>
          <w:sz w:val="24"/>
          <w:szCs w:val="24"/>
          <w:rtl/>
          <w:lang w:bidi="fa-IR"/>
        </w:rPr>
        <w:t>)</w:t>
      </w:r>
      <w:r w:rsidR="009148A4">
        <w:rPr>
          <w:rFonts w:ascii="Sakkal Majalla" w:eastAsia="Times New Roman" w:hAnsi="Sakkal Majalla" w:cs="B Nazanin" w:hint="cs"/>
          <w:sz w:val="24"/>
          <w:szCs w:val="24"/>
          <w:rtl/>
          <w:lang w:bidi="fa-IR"/>
        </w:rPr>
        <w:t>.</w:t>
      </w:r>
    </w:p>
    <w:p w:rsidR="00AE5B2F" w:rsidRDefault="00AE5B2F" w:rsidP="00AE5B2F">
      <w:pPr>
        <w:bidi/>
        <w:spacing w:after="120"/>
        <w:jc w:val="both"/>
        <w:rPr>
          <w:rFonts w:ascii="Sakkal Majalla" w:eastAsia="Times New Roman" w:hAnsi="Sakkal Majalla" w:cs="B Nazanin"/>
          <w:sz w:val="28"/>
          <w:szCs w:val="28"/>
          <w:rtl/>
          <w:lang w:bidi="fa-IR"/>
        </w:rPr>
      </w:pPr>
      <w:r>
        <w:rPr>
          <w:rFonts w:cs="B Nazanin"/>
          <w:rtl/>
        </w:rPr>
        <w:br w:type="page"/>
      </w:r>
    </w:p>
    <w:p w:rsidR="001E2880" w:rsidRPr="00AE5B2F" w:rsidRDefault="001E2880" w:rsidP="00AE5B2F">
      <w:pPr>
        <w:bidi/>
        <w:spacing w:after="120" w:line="240" w:lineRule="auto"/>
        <w:jc w:val="center"/>
        <w:rPr>
          <w:rFonts w:ascii="Sakkal Majalla" w:eastAsia="Times New Roman" w:hAnsi="Sakkal Majalla" w:cs="B Nazanin"/>
          <w:b/>
          <w:bCs/>
          <w:rtl/>
          <w:lang w:bidi="fa-IR"/>
        </w:rPr>
      </w:pPr>
      <w:r w:rsidRPr="00AE5B2F">
        <w:rPr>
          <w:rFonts w:cs="B Nazanin" w:hint="cs"/>
          <w:b/>
          <w:bCs/>
          <w:rtl/>
          <w:lang w:bidi="fa-IR"/>
        </w:rPr>
        <w:lastRenderedPageBreak/>
        <w:t xml:space="preserve">جدول </w:t>
      </w:r>
      <w:r w:rsidR="00EC258A" w:rsidRPr="00AE5B2F">
        <w:rPr>
          <w:rFonts w:cs="B Nazanin" w:hint="cs"/>
          <w:b/>
          <w:bCs/>
          <w:rtl/>
          <w:lang w:bidi="fa-IR"/>
        </w:rPr>
        <w:t>6</w:t>
      </w:r>
      <w:r w:rsidR="00AE5B2F">
        <w:rPr>
          <w:rFonts w:cs="B Nazanin" w:hint="cs"/>
          <w:b/>
          <w:bCs/>
          <w:rtl/>
          <w:lang w:bidi="fa-IR"/>
        </w:rPr>
        <w:t xml:space="preserve"> -</w:t>
      </w:r>
      <w:r w:rsidRPr="00AE5B2F">
        <w:rPr>
          <w:rFonts w:cs="B Nazanin" w:hint="cs"/>
          <w:b/>
          <w:bCs/>
          <w:rtl/>
          <w:lang w:bidi="fa-IR"/>
        </w:rPr>
        <w:t xml:space="preserve"> تعداد نیروهای گفتاردرمانی</w:t>
      </w:r>
      <w:r w:rsidR="002B20E1" w:rsidRPr="00AE5B2F">
        <w:rPr>
          <w:rFonts w:cs="B Nazanin" w:hint="cs"/>
          <w:b/>
          <w:bCs/>
          <w:rtl/>
          <w:lang w:bidi="fa-IR"/>
        </w:rPr>
        <w:t xml:space="preserve"> به ازای</w:t>
      </w:r>
      <w:r w:rsidRPr="00AE5B2F">
        <w:rPr>
          <w:rFonts w:cs="B Nazanin"/>
          <w:b/>
          <w:bCs/>
          <w:rtl/>
          <w:lang w:bidi="fa-IR"/>
        </w:rPr>
        <w:t xml:space="preserve"> </w:t>
      </w:r>
      <w:r w:rsidRPr="00AE5B2F">
        <w:rPr>
          <w:rFonts w:cs="B Nazanin" w:hint="cs"/>
          <w:b/>
          <w:bCs/>
          <w:rtl/>
          <w:lang w:bidi="fa-IR"/>
        </w:rPr>
        <w:t>ی</w:t>
      </w:r>
      <w:r w:rsidRPr="00AE5B2F">
        <w:rPr>
          <w:rFonts w:cs="B Nazanin" w:hint="eastAsia"/>
          <w:b/>
          <w:bCs/>
          <w:rtl/>
          <w:lang w:bidi="fa-IR"/>
        </w:rPr>
        <w:t>ک</w:t>
      </w:r>
      <w:r w:rsidR="002B20E1" w:rsidRPr="00AE5B2F">
        <w:rPr>
          <w:rFonts w:cs="B Nazanin" w:hint="cs"/>
          <w:b/>
          <w:bCs/>
          <w:rtl/>
          <w:lang w:bidi="fa-IR"/>
        </w:rPr>
        <w:t xml:space="preserve"> </w:t>
      </w:r>
      <w:r w:rsidRPr="00AE5B2F">
        <w:rPr>
          <w:rFonts w:cs="B Nazanin" w:hint="eastAsia"/>
          <w:b/>
          <w:bCs/>
          <w:rtl/>
          <w:lang w:bidi="fa-IR"/>
        </w:rPr>
        <w:t>‌م</w:t>
      </w:r>
      <w:r w:rsidRPr="00AE5B2F">
        <w:rPr>
          <w:rFonts w:cs="B Nazanin" w:hint="cs"/>
          <w:b/>
          <w:bCs/>
          <w:rtl/>
          <w:lang w:bidi="fa-IR"/>
        </w:rPr>
        <w:t>ی</w:t>
      </w:r>
      <w:r w:rsidRPr="00AE5B2F">
        <w:rPr>
          <w:rFonts w:cs="B Nazanin" w:hint="eastAsia"/>
          <w:b/>
          <w:bCs/>
          <w:rtl/>
          <w:lang w:bidi="fa-IR"/>
        </w:rPr>
        <w:t>ل</w:t>
      </w:r>
      <w:r w:rsidRPr="00AE5B2F">
        <w:rPr>
          <w:rFonts w:cs="B Nazanin" w:hint="cs"/>
          <w:b/>
          <w:bCs/>
          <w:rtl/>
          <w:lang w:bidi="fa-IR"/>
        </w:rPr>
        <w:t>ی</w:t>
      </w:r>
      <w:r w:rsidRPr="00AE5B2F">
        <w:rPr>
          <w:rFonts w:cs="B Nazanin" w:hint="eastAsia"/>
          <w:b/>
          <w:bCs/>
          <w:rtl/>
          <w:lang w:bidi="fa-IR"/>
        </w:rPr>
        <w:t>ون</w:t>
      </w:r>
      <w:r w:rsidRPr="00AE5B2F">
        <w:rPr>
          <w:rFonts w:cs="B Nazanin"/>
          <w:b/>
          <w:bCs/>
          <w:rtl/>
          <w:lang w:bidi="fa-IR"/>
        </w:rPr>
        <w:t xml:space="preserve"> نفر جمع</w:t>
      </w:r>
      <w:r w:rsidRPr="00AE5B2F">
        <w:rPr>
          <w:rFonts w:cs="B Nazanin" w:hint="cs"/>
          <w:b/>
          <w:bCs/>
          <w:rtl/>
          <w:lang w:bidi="fa-IR"/>
        </w:rPr>
        <w:t>ی</w:t>
      </w:r>
      <w:r w:rsidRPr="00AE5B2F">
        <w:rPr>
          <w:rFonts w:cs="B Nazanin" w:hint="eastAsia"/>
          <w:b/>
          <w:bCs/>
          <w:rtl/>
          <w:lang w:bidi="fa-IR"/>
        </w:rPr>
        <w:t>ت</w:t>
      </w:r>
      <w:r w:rsidRPr="00AE5B2F">
        <w:rPr>
          <w:rFonts w:cs="B Nazanin"/>
          <w:b/>
          <w:bCs/>
          <w:rtl/>
          <w:lang w:bidi="fa-IR"/>
        </w:rPr>
        <w:t xml:space="preserve"> </w:t>
      </w:r>
      <w:r w:rsidRPr="00AE5B2F">
        <w:rPr>
          <w:rFonts w:cs="B Nazanin" w:hint="cs"/>
          <w:b/>
          <w:bCs/>
          <w:rtl/>
          <w:lang w:bidi="fa-IR"/>
        </w:rPr>
        <w:t>در کشورهای مختلف و مقایسه</w:t>
      </w:r>
      <w:r w:rsidR="00AE5B2F">
        <w:rPr>
          <w:rFonts w:cs="B Nazanin" w:hint="cs"/>
          <w:b/>
          <w:bCs/>
          <w:rtl/>
          <w:lang w:bidi="fa-IR"/>
        </w:rPr>
        <w:t xml:space="preserve"> آن</w:t>
      </w:r>
      <w:r w:rsidRPr="00AE5B2F">
        <w:rPr>
          <w:rFonts w:cs="B Nazanin" w:hint="cs"/>
          <w:b/>
          <w:bCs/>
          <w:rtl/>
          <w:lang w:bidi="fa-IR"/>
        </w:rPr>
        <w:t xml:space="preserve"> با ایران</w:t>
      </w:r>
    </w:p>
    <w:tbl>
      <w:tblPr>
        <w:tblStyle w:val="GridTable4Accent1"/>
        <w:bidiVisual/>
        <w:tblW w:w="7211" w:type="dxa"/>
        <w:jc w:val="center"/>
        <w:tblLook w:val="04A0"/>
      </w:tblPr>
      <w:tblGrid>
        <w:gridCol w:w="2134"/>
        <w:gridCol w:w="1985"/>
        <w:gridCol w:w="3092"/>
      </w:tblGrid>
      <w:tr w:rsidR="001E2880" w:rsidRPr="00714909" w:rsidTr="00AE5B2F">
        <w:trPr>
          <w:cnfStyle w:val="100000000000"/>
          <w:trHeight w:val="20"/>
          <w:jc w:val="center"/>
        </w:trPr>
        <w:tc>
          <w:tcPr>
            <w:cnfStyle w:val="001000000000"/>
            <w:tcW w:w="2134" w:type="dxa"/>
            <w:tcBorders>
              <w:right w:val="single" w:sz="4" w:space="0" w:color="FFFFFF" w:themeColor="background1"/>
            </w:tcBorders>
            <w:hideMark/>
          </w:tcPr>
          <w:p w:rsidR="001E2880" w:rsidRPr="00714909" w:rsidRDefault="001E2880" w:rsidP="000A36F2">
            <w:pPr>
              <w:bidi/>
              <w:jc w:val="center"/>
              <w:rPr>
                <w:rFonts w:eastAsia="Times New Roman" w:cs="B Nazanin"/>
                <w:b w:val="0"/>
                <w:bCs w:val="0"/>
                <w:caps/>
              </w:rPr>
            </w:pPr>
            <w:r w:rsidRPr="00714909">
              <w:rPr>
                <w:rFonts w:eastAsia="Times New Roman" w:cs="B Nazanin" w:hint="cs"/>
                <w:caps/>
                <w:rtl/>
                <w:lang w:bidi="fa-IR"/>
              </w:rPr>
              <w:t>کشور</w:t>
            </w:r>
          </w:p>
        </w:tc>
        <w:tc>
          <w:tcPr>
            <w:tcW w:w="1985" w:type="dxa"/>
            <w:tcBorders>
              <w:left w:val="single" w:sz="4" w:space="0" w:color="FFFFFF" w:themeColor="background1"/>
              <w:right w:val="single" w:sz="4" w:space="0" w:color="FFFFFF" w:themeColor="background1"/>
            </w:tcBorders>
            <w:hideMark/>
          </w:tcPr>
          <w:p w:rsidR="001E2880" w:rsidRPr="00714909" w:rsidRDefault="001E2880" w:rsidP="000A36F2">
            <w:pPr>
              <w:bidi/>
              <w:jc w:val="center"/>
              <w:cnfStyle w:val="100000000000"/>
              <w:rPr>
                <w:rFonts w:eastAsia="Times New Roman" w:cs="B Nazanin"/>
                <w:b w:val="0"/>
                <w:bCs w:val="0"/>
                <w:caps/>
                <w:rtl/>
              </w:rPr>
            </w:pPr>
            <w:r w:rsidRPr="00714909">
              <w:rPr>
                <w:rFonts w:eastAsia="Times New Roman" w:cs="B Nazanin" w:hint="cs"/>
                <w:caps/>
                <w:rtl/>
                <w:lang w:bidi="fa-IR"/>
              </w:rPr>
              <w:t>سال</w:t>
            </w:r>
          </w:p>
        </w:tc>
        <w:tc>
          <w:tcPr>
            <w:tcW w:w="3092" w:type="dxa"/>
            <w:tcBorders>
              <w:left w:val="single" w:sz="4" w:space="0" w:color="FFFFFF" w:themeColor="background1"/>
            </w:tcBorders>
            <w:hideMark/>
          </w:tcPr>
          <w:p w:rsidR="001E2880" w:rsidRPr="00714909" w:rsidRDefault="00AE5B2F" w:rsidP="000A36F2">
            <w:pPr>
              <w:bidi/>
              <w:jc w:val="center"/>
              <w:cnfStyle w:val="100000000000"/>
              <w:rPr>
                <w:rFonts w:eastAsia="Times New Roman" w:cs="B Nazanin"/>
                <w:b w:val="0"/>
                <w:bCs w:val="0"/>
                <w:caps/>
                <w:rtl/>
              </w:rPr>
            </w:pPr>
            <w:r w:rsidRPr="000C6CE4">
              <w:rPr>
                <w:rFonts w:eastAsia="Times New Roman" w:cs="B Nazanin" w:hint="cs"/>
                <w:caps/>
                <w:rtl/>
                <w:lang w:bidi="fa-IR"/>
              </w:rPr>
              <w:t xml:space="preserve">تعداد </w:t>
            </w:r>
            <w:r w:rsidR="002B20E1">
              <w:rPr>
                <w:rFonts w:eastAsia="Times New Roman" w:cs="B Nazanin" w:hint="cs"/>
                <w:caps/>
                <w:rtl/>
                <w:lang w:bidi="fa-IR"/>
              </w:rPr>
              <w:t>به ازای</w:t>
            </w:r>
            <w:r w:rsidR="001E2880" w:rsidRPr="00714909">
              <w:rPr>
                <w:rFonts w:eastAsia="Times New Roman" w:cs="B Nazanin" w:hint="cs"/>
                <w:caps/>
                <w:rtl/>
                <w:lang w:bidi="fa-IR"/>
              </w:rPr>
              <w:t xml:space="preserve"> </w:t>
            </w:r>
            <w:r w:rsidR="001E2880">
              <w:rPr>
                <w:rFonts w:eastAsia="Times New Roman" w:cs="B Nazanin" w:hint="cs"/>
                <w:caps/>
                <w:rtl/>
                <w:lang w:bidi="fa-IR"/>
              </w:rPr>
              <w:t>یک</w:t>
            </w:r>
            <w:r w:rsidR="002B20E1">
              <w:rPr>
                <w:rFonts w:eastAsia="Times New Roman" w:cs="B Nazanin" w:hint="cs"/>
                <w:caps/>
                <w:rtl/>
                <w:lang w:bidi="fa-IR"/>
              </w:rPr>
              <w:t xml:space="preserve"> </w:t>
            </w:r>
            <w:r w:rsidR="001E2880">
              <w:rPr>
                <w:rFonts w:eastAsia="Times New Roman" w:cs="B Nazanin" w:hint="cs"/>
                <w:caps/>
                <w:rtl/>
                <w:lang w:bidi="fa-IR"/>
              </w:rPr>
              <w:t>‌میلیون</w:t>
            </w:r>
            <w:r w:rsidR="002B20E1">
              <w:rPr>
                <w:rFonts w:eastAsia="Times New Roman" w:cs="B Nazanin" w:hint="cs"/>
                <w:caps/>
                <w:rtl/>
                <w:lang w:bidi="fa-IR"/>
              </w:rPr>
              <w:t xml:space="preserve"> نفر</w:t>
            </w:r>
            <w:r w:rsidR="001E2880" w:rsidRPr="00714909">
              <w:rPr>
                <w:rFonts w:eastAsia="Times New Roman" w:cs="B Nazanin" w:hint="cs"/>
                <w:caps/>
                <w:rtl/>
                <w:lang w:bidi="fa-IR"/>
              </w:rPr>
              <w:t xml:space="preserve"> جمعیت</w:t>
            </w:r>
          </w:p>
        </w:tc>
      </w:tr>
      <w:tr w:rsidR="001E2880" w:rsidRPr="00714909" w:rsidTr="00AE5B2F">
        <w:trPr>
          <w:cnfStyle w:val="000000100000"/>
          <w:trHeight w:val="20"/>
          <w:jc w:val="center"/>
        </w:trPr>
        <w:tc>
          <w:tcPr>
            <w:cnfStyle w:val="001000000000"/>
            <w:tcW w:w="2134" w:type="dxa"/>
            <w:hideMark/>
          </w:tcPr>
          <w:p w:rsidR="001E2880" w:rsidRPr="00AE5B2F" w:rsidRDefault="009148A4" w:rsidP="000A36F2">
            <w:pPr>
              <w:bidi/>
              <w:jc w:val="center"/>
              <w:rPr>
                <w:rFonts w:eastAsia="Times New Roman" w:cs="B Nazanin"/>
                <w:b w:val="0"/>
                <w:bCs w:val="0"/>
                <w:caps/>
                <w:rtl/>
              </w:rPr>
            </w:pPr>
            <w:r>
              <w:rPr>
                <w:rFonts w:eastAsia="Times New Roman" w:cs="B Nazanin" w:hint="cs"/>
                <w:b w:val="0"/>
                <w:bCs w:val="0"/>
                <w:caps/>
                <w:rtl/>
                <w:lang w:bidi="fa-IR"/>
              </w:rPr>
              <w:t>آ</w:t>
            </w:r>
            <w:r w:rsidR="001E2880" w:rsidRPr="00AE5B2F">
              <w:rPr>
                <w:rFonts w:eastAsia="Times New Roman" w:cs="B Nazanin" w:hint="cs"/>
                <w:b w:val="0"/>
                <w:bCs w:val="0"/>
                <w:caps/>
                <w:rtl/>
                <w:lang w:bidi="fa-IR"/>
              </w:rPr>
              <w:t>مریکا</w:t>
            </w:r>
          </w:p>
        </w:tc>
        <w:tc>
          <w:tcPr>
            <w:tcW w:w="1985" w:type="dxa"/>
            <w:hideMark/>
          </w:tcPr>
          <w:p w:rsidR="001E2880" w:rsidRPr="00AE5B2F" w:rsidRDefault="001E2880" w:rsidP="000A36F2">
            <w:pPr>
              <w:bidi/>
              <w:jc w:val="center"/>
              <w:cnfStyle w:val="000000100000"/>
              <w:rPr>
                <w:rFonts w:eastAsia="Times New Roman" w:cs="B Nazanin"/>
                <w:rtl/>
              </w:rPr>
            </w:pPr>
            <w:r w:rsidRPr="00AE5B2F">
              <w:rPr>
                <w:rFonts w:eastAsia="Times New Roman" w:cs="B Nazanin" w:hint="cs"/>
                <w:rtl/>
                <w:lang w:bidi="fa-IR"/>
              </w:rPr>
              <w:t>2016</w:t>
            </w:r>
          </w:p>
        </w:tc>
        <w:tc>
          <w:tcPr>
            <w:tcW w:w="3092" w:type="dxa"/>
            <w:hideMark/>
          </w:tcPr>
          <w:p w:rsidR="001E2880" w:rsidRPr="00AE5B2F" w:rsidRDefault="001E2880" w:rsidP="000A36F2">
            <w:pPr>
              <w:bidi/>
              <w:jc w:val="center"/>
              <w:cnfStyle w:val="000000100000"/>
              <w:rPr>
                <w:rFonts w:eastAsia="Times New Roman" w:cs="B Nazanin"/>
                <w:rtl/>
              </w:rPr>
            </w:pPr>
            <w:r w:rsidRPr="00AE5B2F">
              <w:rPr>
                <w:rFonts w:eastAsia="Times New Roman" w:cs="B Nazanin" w:hint="cs"/>
                <w:rtl/>
                <w:lang w:bidi="fa-IR"/>
              </w:rPr>
              <w:t>444</w:t>
            </w:r>
          </w:p>
        </w:tc>
      </w:tr>
      <w:tr w:rsidR="001E2880" w:rsidRPr="00714909" w:rsidTr="00AE5B2F">
        <w:trPr>
          <w:trHeight w:val="368"/>
          <w:jc w:val="center"/>
        </w:trPr>
        <w:tc>
          <w:tcPr>
            <w:cnfStyle w:val="001000000000"/>
            <w:tcW w:w="2134" w:type="dxa"/>
            <w:hideMark/>
          </w:tcPr>
          <w:p w:rsidR="001E2880" w:rsidRPr="00AE5B2F" w:rsidRDefault="001E2880" w:rsidP="000A36F2">
            <w:pPr>
              <w:bidi/>
              <w:jc w:val="center"/>
              <w:rPr>
                <w:rFonts w:eastAsia="Times New Roman" w:cs="B Nazanin"/>
                <w:b w:val="0"/>
                <w:bCs w:val="0"/>
                <w:caps/>
                <w:rtl/>
              </w:rPr>
            </w:pPr>
            <w:r w:rsidRPr="00AE5B2F">
              <w:rPr>
                <w:rFonts w:eastAsia="Times New Roman" w:cs="B Nazanin" w:hint="cs"/>
                <w:b w:val="0"/>
                <w:bCs w:val="0"/>
                <w:caps/>
                <w:rtl/>
                <w:lang w:bidi="fa-IR"/>
              </w:rPr>
              <w:t>قبرس</w:t>
            </w:r>
          </w:p>
        </w:tc>
        <w:tc>
          <w:tcPr>
            <w:tcW w:w="1985" w:type="dxa"/>
            <w:hideMark/>
          </w:tcPr>
          <w:p w:rsidR="001E2880" w:rsidRPr="00AE5B2F" w:rsidRDefault="001E2880" w:rsidP="000A36F2">
            <w:pPr>
              <w:bidi/>
              <w:jc w:val="center"/>
              <w:cnfStyle w:val="000000000000"/>
              <w:rPr>
                <w:rFonts w:eastAsia="Times New Roman" w:cs="B Nazanin"/>
                <w:rtl/>
              </w:rPr>
            </w:pPr>
            <w:r w:rsidRPr="00AE5B2F">
              <w:rPr>
                <w:rFonts w:eastAsia="Times New Roman" w:cs="B Nazanin" w:hint="cs"/>
                <w:rtl/>
                <w:lang w:bidi="fa-IR"/>
              </w:rPr>
              <w:t>2017</w:t>
            </w:r>
          </w:p>
        </w:tc>
        <w:tc>
          <w:tcPr>
            <w:tcW w:w="3092" w:type="dxa"/>
            <w:hideMark/>
          </w:tcPr>
          <w:p w:rsidR="001E2880" w:rsidRPr="00AE5B2F" w:rsidRDefault="001E2880" w:rsidP="000A36F2">
            <w:pPr>
              <w:bidi/>
              <w:jc w:val="center"/>
              <w:cnfStyle w:val="000000000000"/>
              <w:rPr>
                <w:rFonts w:eastAsia="Times New Roman" w:cs="B Nazanin"/>
                <w:rtl/>
              </w:rPr>
            </w:pPr>
            <w:r w:rsidRPr="00AE5B2F">
              <w:rPr>
                <w:rFonts w:eastAsia="Times New Roman" w:cs="B Nazanin" w:hint="cs"/>
                <w:rtl/>
                <w:lang w:bidi="fa-IR"/>
              </w:rPr>
              <w:t>370</w:t>
            </w:r>
          </w:p>
        </w:tc>
      </w:tr>
      <w:tr w:rsidR="001E2880" w:rsidRPr="00714909" w:rsidTr="00AE5B2F">
        <w:trPr>
          <w:cnfStyle w:val="000000100000"/>
          <w:trHeight w:val="368"/>
          <w:jc w:val="center"/>
        </w:trPr>
        <w:tc>
          <w:tcPr>
            <w:cnfStyle w:val="001000000000"/>
            <w:tcW w:w="2134" w:type="dxa"/>
            <w:hideMark/>
          </w:tcPr>
          <w:p w:rsidR="001E2880" w:rsidRPr="00AE5B2F" w:rsidRDefault="001E2880" w:rsidP="000A36F2">
            <w:pPr>
              <w:bidi/>
              <w:jc w:val="center"/>
              <w:rPr>
                <w:rFonts w:eastAsia="Times New Roman" w:cs="B Nazanin"/>
                <w:b w:val="0"/>
                <w:bCs w:val="0"/>
                <w:caps/>
                <w:rtl/>
              </w:rPr>
            </w:pPr>
            <w:r w:rsidRPr="00AE5B2F">
              <w:rPr>
                <w:rFonts w:eastAsia="Times New Roman" w:cs="B Nazanin" w:hint="cs"/>
                <w:b w:val="0"/>
                <w:bCs w:val="0"/>
                <w:caps/>
                <w:rtl/>
                <w:lang w:bidi="fa-IR"/>
              </w:rPr>
              <w:t>هلند</w:t>
            </w:r>
          </w:p>
        </w:tc>
        <w:tc>
          <w:tcPr>
            <w:tcW w:w="1985" w:type="dxa"/>
            <w:hideMark/>
          </w:tcPr>
          <w:p w:rsidR="001E2880" w:rsidRPr="00AE5B2F" w:rsidRDefault="001E2880" w:rsidP="000A36F2">
            <w:pPr>
              <w:bidi/>
              <w:jc w:val="center"/>
              <w:cnfStyle w:val="000000100000"/>
              <w:rPr>
                <w:rFonts w:eastAsia="Times New Roman" w:cs="B Nazanin"/>
                <w:rtl/>
              </w:rPr>
            </w:pPr>
            <w:r w:rsidRPr="00AE5B2F">
              <w:rPr>
                <w:rFonts w:eastAsia="Times New Roman" w:cs="B Nazanin" w:hint="cs"/>
                <w:rtl/>
                <w:lang w:bidi="fa-IR"/>
              </w:rPr>
              <w:t>2017</w:t>
            </w:r>
          </w:p>
        </w:tc>
        <w:tc>
          <w:tcPr>
            <w:tcW w:w="3092" w:type="dxa"/>
            <w:hideMark/>
          </w:tcPr>
          <w:p w:rsidR="001E2880" w:rsidRPr="00AE5B2F" w:rsidRDefault="001E2880" w:rsidP="000A36F2">
            <w:pPr>
              <w:bidi/>
              <w:jc w:val="center"/>
              <w:cnfStyle w:val="000000100000"/>
              <w:rPr>
                <w:rFonts w:eastAsia="Times New Roman" w:cs="B Nazanin"/>
                <w:rtl/>
              </w:rPr>
            </w:pPr>
            <w:r w:rsidRPr="00AE5B2F">
              <w:rPr>
                <w:rFonts w:eastAsia="Times New Roman" w:cs="B Nazanin" w:hint="cs"/>
                <w:rtl/>
                <w:lang w:bidi="fa-IR"/>
              </w:rPr>
              <w:t>352</w:t>
            </w:r>
          </w:p>
        </w:tc>
      </w:tr>
      <w:tr w:rsidR="001E2880" w:rsidRPr="00714909" w:rsidTr="00AE5B2F">
        <w:trPr>
          <w:trHeight w:val="368"/>
          <w:jc w:val="center"/>
        </w:trPr>
        <w:tc>
          <w:tcPr>
            <w:cnfStyle w:val="001000000000"/>
            <w:tcW w:w="2134" w:type="dxa"/>
            <w:hideMark/>
          </w:tcPr>
          <w:p w:rsidR="001E2880" w:rsidRPr="00AE5B2F" w:rsidRDefault="001E2880" w:rsidP="000A36F2">
            <w:pPr>
              <w:bidi/>
              <w:jc w:val="center"/>
              <w:rPr>
                <w:rFonts w:eastAsia="Times New Roman" w:cs="B Nazanin"/>
                <w:b w:val="0"/>
                <w:bCs w:val="0"/>
                <w:caps/>
                <w:rtl/>
              </w:rPr>
            </w:pPr>
            <w:r w:rsidRPr="00AE5B2F">
              <w:rPr>
                <w:rFonts w:eastAsia="Times New Roman" w:cs="B Nazanin" w:hint="cs"/>
                <w:b w:val="0"/>
                <w:bCs w:val="0"/>
                <w:caps/>
                <w:rtl/>
                <w:lang w:bidi="fa-IR"/>
              </w:rPr>
              <w:t>استرالیا</w:t>
            </w:r>
          </w:p>
        </w:tc>
        <w:tc>
          <w:tcPr>
            <w:tcW w:w="1985" w:type="dxa"/>
            <w:hideMark/>
          </w:tcPr>
          <w:p w:rsidR="001E2880" w:rsidRPr="00AE5B2F" w:rsidRDefault="001E2880" w:rsidP="000A36F2">
            <w:pPr>
              <w:bidi/>
              <w:jc w:val="center"/>
              <w:cnfStyle w:val="000000000000"/>
              <w:rPr>
                <w:rFonts w:eastAsia="Times New Roman" w:cs="B Nazanin"/>
                <w:rtl/>
              </w:rPr>
            </w:pPr>
            <w:r w:rsidRPr="00AE5B2F">
              <w:rPr>
                <w:rFonts w:eastAsia="Times New Roman" w:cs="B Nazanin" w:hint="cs"/>
                <w:rtl/>
                <w:lang w:bidi="fa-IR"/>
              </w:rPr>
              <w:t>2016</w:t>
            </w:r>
          </w:p>
        </w:tc>
        <w:tc>
          <w:tcPr>
            <w:tcW w:w="3092" w:type="dxa"/>
            <w:hideMark/>
          </w:tcPr>
          <w:p w:rsidR="001E2880" w:rsidRPr="00AE5B2F" w:rsidRDefault="001E2880" w:rsidP="000A36F2">
            <w:pPr>
              <w:bidi/>
              <w:jc w:val="center"/>
              <w:cnfStyle w:val="000000000000"/>
              <w:rPr>
                <w:rFonts w:eastAsia="Times New Roman" w:cs="B Nazanin"/>
                <w:rtl/>
              </w:rPr>
            </w:pPr>
            <w:r w:rsidRPr="00AE5B2F">
              <w:rPr>
                <w:rFonts w:eastAsia="Times New Roman" w:cs="B Nazanin" w:hint="cs"/>
                <w:rtl/>
                <w:lang w:bidi="fa-IR"/>
              </w:rPr>
              <w:t>345</w:t>
            </w:r>
          </w:p>
        </w:tc>
      </w:tr>
      <w:tr w:rsidR="001E2880" w:rsidRPr="00714909" w:rsidTr="00AE5B2F">
        <w:trPr>
          <w:cnfStyle w:val="000000100000"/>
          <w:trHeight w:val="368"/>
          <w:jc w:val="center"/>
        </w:trPr>
        <w:tc>
          <w:tcPr>
            <w:cnfStyle w:val="001000000000"/>
            <w:tcW w:w="2134" w:type="dxa"/>
            <w:hideMark/>
          </w:tcPr>
          <w:p w:rsidR="001E2880" w:rsidRPr="00AE5B2F" w:rsidRDefault="001E2880" w:rsidP="000A36F2">
            <w:pPr>
              <w:bidi/>
              <w:jc w:val="center"/>
              <w:rPr>
                <w:rFonts w:eastAsia="Times New Roman" w:cs="B Nazanin"/>
                <w:b w:val="0"/>
                <w:bCs w:val="0"/>
                <w:caps/>
                <w:rtl/>
              </w:rPr>
            </w:pPr>
            <w:r w:rsidRPr="00AE5B2F">
              <w:rPr>
                <w:rFonts w:eastAsia="Times New Roman" w:cs="B Nazanin" w:hint="cs"/>
                <w:b w:val="0"/>
                <w:bCs w:val="0"/>
                <w:caps/>
                <w:rtl/>
                <w:lang w:bidi="fa-IR"/>
              </w:rPr>
              <w:t>کانادا</w:t>
            </w:r>
          </w:p>
        </w:tc>
        <w:tc>
          <w:tcPr>
            <w:tcW w:w="1985" w:type="dxa"/>
            <w:hideMark/>
          </w:tcPr>
          <w:p w:rsidR="001E2880" w:rsidRPr="00AE5B2F" w:rsidRDefault="001E2880" w:rsidP="000A36F2">
            <w:pPr>
              <w:bidi/>
              <w:jc w:val="center"/>
              <w:cnfStyle w:val="000000100000"/>
              <w:rPr>
                <w:rFonts w:eastAsia="Times New Roman" w:cs="B Nazanin"/>
                <w:rtl/>
              </w:rPr>
            </w:pPr>
            <w:r w:rsidRPr="00AE5B2F">
              <w:rPr>
                <w:rFonts w:eastAsia="Times New Roman" w:cs="B Nazanin" w:hint="cs"/>
                <w:rtl/>
                <w:lang w:bidi="fa-IR"/>
              </w:rPr>
              <w:t>2017</w:t>
            </w:r>
          </w:p>
        </w:tc>
        <w:tc>
          <w:tcPr>
            <w:tcW w:w="3092" w:type="dxa"/>
            <w:hideMark/>
          </w:tcPr>
          <w:p w:rsidR="001E2880" w:rsidRPr="00AE5B2F" w:rsidRDefault="001E2880" w:rsidP="000A36F2">
            <w:pPr>
              <w:bidi/>
              <w:jc w:val="center"/>
              <w:cnfStyle w:val="000000100000"/>
              <w:rPr>
                <w:rFonts w:eastAsia="Times New Roman" w:cs="B Nazanin"/>
                <w:rtl/>
              </w:rPr>
            </w:pPr>
            <w:r w:rsidRPr="00AE5B2F">
              <w:rPr>
                <w:rFonts w:eastAsia="Times New Roman" w:cs="B Nazanin" w:hint="cs"/>
                <w:rtl/>
                <w:lang w:bidi="fa-IR"/>
              </w:rPr>
              <w:t>258</w:t>
            </w:r>
          </w:p>
        </w:tc>
      </w:tr>
      <w:tr w:rsidR="001E2880" w:rsidRPr="00714909" w:rsidTr="00AE5B2F">
        <w:trPr>
          <w:trHeight w:val="368"/>
          <w:jc w:val="center"/>
        </w:trPr>
        <w:tc>
          <w:tcPr>
            <w:cnfStyle w:val="001000000000"/>
            <w:tcW w:w="2134" w:type="dxa"/>
            <w:hideMark/>
          </w:tcPr>
          <w:p w:rsidR="001E2880" w:rsidRPr="00AE5B2F" w:rsidRDefault="001E2880" w:rsidP="000A36F2">
            <w:pPr>
              <w:bidi/>
              <w:jc w:val="center"/>
              <w:rPr>
                <w:rFonts w:eastAsia="Times New Roman" w:cs="B Nazanin"/>
                <w:b w:val="0"/>
                <w:bCs w:val="0"/>
                <w:caps/>
                <w:rtl/>
              </w:rPr>
            </w:pPr>
            <w:r w:rsidRPr="00AE5B2F">
              <w:rPr>
                <w:rFonts w:eastAsia="Times New Roman" w:cs="B Nazanin" w:hint="cs"/>
                <w:b w:val="0"/>
                <w:bCs w:val="0"/>
                <w:caps/>
                <w:rtl/>
                <w:lang w:bidi="fa-IR"/>
              </w:rPr>
              <w:t>بریتانیا</w:t>
            </w:r>
          </w:p>
        </w:tc>
        <w:tc>
          <w:tcPr>
            <w:tcW w:w="1985" w:type="dxa"/>
            <w:hideMark/>
          </w:tcPr>
          <w:p w:rsidR="001E2880" w:rsidRPr="00AE5B2F" w:rsidRDefault="001E2880" w:rsidP="000A36F2">
            <w:pPr>
              <w:bidi/>
              <w:jc w:val="center"/>
              <w:cnfStyle w:val="000000000000"/>
              <w:rPr>
                <w:rFonts w:eastAsia="Times New Roman" w:cs="B Nazanin"/>
                <w:rtl/>
              </w:rPr>
            </w:pPr>
            <w:r w:rsidRPr="00AE5B2F">
              <w:rPr>
                <w:rFonts w:eastAsia="Times New Roman" w:cs="B Nazanin" w:hint="cs"/>
                <w:rtl/>
                <w:lang w:bidi="fa-IR"/>
              </w:rPr>
              <w:t>2017</w:t>
            </w:r>
          </w:p>
        </w:tc>
        <w:tc>
          <w:tcPr>
            <w:tcW w:w="3092" w:type="dxa"/>
            <w:hideMark/>
          </w:tcPr>
          <w:p w:rsidR="001E2880" w:rsidRPr="00AE5B2F" w:rsidRDefault="001E2880" w:rsidP="000A36F2">
            <w:pPr>
              <w:bidi/>
              <w:jc w:val="center"/>
              <w:cnfStyle w:val="000000000000"/>
              <w:rPr>
                <w:rFonts w:eastAsia="Times New Roman" w:cs="B Nazanin"/>
                <w:rtl/>
              </w:rPr>
            </w:pPr>
            <w:r w:rsidRPr="00AE5B2F">
              <w:rPr>
                <w:rFonts w:eastAsia="Times New Roman" w:cs="B Nazanin" w:hint="cs"/>
                <w:rtl/>
                <w:lang w:bidi="fa-IR"/>
              </w:rPr>
              <w:t>258</w:t>
            </w:r>
          </w:p>
        </w:tc>
      </w:tr>
      <w:tr w:rsidR="001E2880" w:rsidRPr="00714909" w:rsidTr="00AE5B2F">
        <w:trPr>
          <w:cnfStyle w:val="000000100000"/>
          <w:trHeight w:val="368"/>
          <w:jc w:val="center"/>
        </w:trPr>
        <w:tc>
          <w:tcPr>
            <w:cnfStyle w:val="001000000000"/>
            <w:tcW w:w="2134" w:type="dxa"/>
            <w:hideMark/>
          </w:tcPr>
          <w:p w:rsidR="001E2880" w:rsidRPr="00AE5B2F" w:rsidRDefault="001E2880" w:rsidP="000A36F2">
            <w:pPr>
              <w:bidi/>
              <w:jc w:val="center"/>
              <w:rPr>
                <w:rFonts w:eastAsia="Times New Roman" w:cs="B Nazanin"/>
                <w:b w:val="0"/>
                <w:bCs w:val="0"/>
                <w:caps/>
                <w:rtl/>
              </w:rPr>
            </w:pPr>
            <w:r w:rsidRPr="00AE5B2F">
              <w:rPr>
                <w:rFonts w:eastAsia="Times New Roman" w:cs="B Nazanin" w:hint="cs"/>
                <w:b w:val="0"/>
                <w:bCs w:val="0"/>
                <w:caps/>
                <w:rtl/>
                <w:lang w:bidi="fa-IR"/>
              </w:rPr>
              <w:t>نیوز</w:t>
            </w:r>
            <w:r w:rsidR="009148A4">
              <w:rPr>
                <w:rFonts w:eastAsia="Times New Roman" w:cs="B Nazanin" w:hint="cs"/>
                <w:b w:val="0"/>
                <w:bCs w:val="0"/>
                <w:caps/>
                <w:rtl/>
                <w:lang w:bidi="fa-IR"/>
              </w:rPr>
              <w:t>ی</w:t>
            </w:r>
            <w:r w:rsidRPr="00AE5B2F">
              <w:rPr>
                <w:rFonts w:eastAsia="Times New Roman" w:cs="B Nazanin" w:hint="cs"/>
                <w:b w:val="0"/>
                <w:bCs w:val="0"/>
                <w:caps/>
                <w:rtl/>
                <w:lang w:bidi="fa-IR"/>
              </w:rPr>
              <w:t>لند</w:t>
            </w:r>
          </w:p>
        </w:tc>
        <w:tc>
          <w:tcPr>
            <w:tcW w:w="1985" w:type="dxa"/>
            <w:hideMark/>
          </w:tcPr>
          <w:p w:rsidR="001E2880" w:rsidRPr="00AE5B2F" w:rsidRDefault="001E2880" w:rsidP="000A36F2">
            <w:pPr>
              <w:bidi/>
              <w:jc w:val="center"/>
              <w:cnfStyle w:val="000000100000"/>
              <w:rPr>
                <w:rFonts w:eastAsia="Times New Roman" w:cs="B Nazanin"/>
                <w:rtl/>
              </w:rPr>
            </w:pPr>
            <w:r w:rsidRPr="00AE5B2F">
              <w:rPr>
                <w:rFonts w:eastAsia="Times New Roman" w:cs="B Nazanin" w:hint="cs"/>
                <w:rtl/>
                <w:lang w:bidi="fa-IR"/>
              </w:rPr>
              <w:t>2017</w:t>
            </w:r>
          </w:p>
        </w:tc>
        <w:tc>
          <w:tcPr>
            <w:tcW w:w="3092" w:type="dxa"/>
            <w:hideMark/>
          </w:tcPr>
          <w:p w:rsidR="001E2880" w:rsidRPr="00AE5B2F" w:rsidRDefault="001E2880" w:rsidP="000A36F2">
            <w:pPr>
              <w:bidi/>
              <w:jc w:val="center"/>
              <w:cnfStyle w:val="000000100000"/>
              <w:rPr>
                <w:rFonts w:eastAsia="Times New Roman" w:cs="B Nazanin"/>
                <w:rtl/>
              </w:rPr>
            </w:pPr>
            <w:r w:rsidRPr="00AE5B2F">
              <w:rPr>
                <w:rFonts w:eastAsia="Times New Roman" w:cs="B Nazanin" w:hint="cs"/>
                <w:rtl/>
                <w:lang w:bidi="fa-IR"/>
              </w:rPr>
              <w:t>174</w:t>
            </w:r>
          </w:p>
        </w:tc>
      </w:tr>
      <w:tr w:rsidR="001E2880" w:rsidRPr="00714909" w:rsidTr="00AE5B2F">
        <w:trPr>
          <w:trHeight w:val="368"/>
          <w:jc w:val="center"/>
        </w:trPr>
        <w:tc>
          <w:tcPr>
            <w:cnfStyle w:val="001000000000"/>
            <w:tcW w:w="2134" w:type="dxa"/>
            <w:hideMark/>
          </w:tcPr>
          <w:p w:rsidR="001E2880" w:rsidRPr="00AE5B2F" w:rsidRDefault="001E2880" w:rsidP="000A36F2">
            <w:pPr>
              <w:bidi/>
              <w:jc w:val="center"/>
              <w:rPr>
                <w:rFonts w:eastAsia="Times New Roman" w:cs="B Nazanin"/>
                <w:b w:val="0"/>
                <w:bCs w:val="0"/>
                <w:caps/>
                <w:rtl/>
              </w:rPr>
            </w:pPr>
            <w:r w:rsidRPr="00AE5B2F">
              <w:rPr>
                <w:rFonts w:eastAsia="Times New Roman" w:cs="B Nazanin" w:hint="eastAsia"/>
                <w:b w:val="0"/>
                <w:bCs w:val="0"/>
                <w:caps/>
                <w:rtl/>
                <w:lang w:bidi="fa-IR"/>
              </w:rPr>
              <w:t>هنگ‌کنگ</w:t>
            </w:r>
          </w:p>
        </w:tc>
        <w:tc>
          <w:tcPr>
            <w:tcW w:w="1985" w:type="dxa"/>
            <w:hideMark/>
          </w:tcPr>
          <w:p w:rsidR="001E2880" w:rsidRPr="00AE5B2F" w:rsidRDefault="001E2880" w:rsidP="000A36F2">
            <w:pPr>
              <w:bidi/>
              <w:jc w:val="center"/>
              <w:cnfStyle w:val="000000000000"/>
              <w:rPr>
                <w:rFonts w:eastAsia="Times New Roman" w:cs="B Nazanin"/>
                <w:rtl/>
              </w:rPr>
            </w:pPr>
            <w:r w:rsidRPr="00AE5B2F">
              <w:rPr>
                <w:rFonts w:eastAsia="Times New Roman" w:cs="B Nazanin" w:hint="cs"/>
                <w:rtl/>
                <w:lang w:bidi="fa-IR"/>
              </w:rPr>
              <w:t>2017</w:t>
            </w:r>
          </w:p>
        </w:tc>
        <w:tc>
          <w:tcPr>
            <w:tcW w:w="3092" w:type="dxa"/>
            <w:hideMark/>
          </w:tcPr>
          <w:p w:rsidR="001E2880" w:rsidRPr="00AE5B2F" w:rsidRDefault="001E2880" w:rsidP="000A36F2">
            <w:pPr>
              <w:bidi/>
              <w:jc w:val="center"/>
              <w:cnfStyle w:val="000000000000"/>
              <w:rPr>
                <w:rFonts w:eastAsia="Times New Roman" w:cs="B Nazanin"/>
                <w:rtl/>
              </w:rPr>
            </w:pPr>
            <w:r w:rsidRPr="00AE5B2F">
              <w:rPr>
                <w:rFonts w:eastAsia="Times New Roman" w:cs="B Nazanin" w:hint="cs"/>
                <w:rtl/>
                <w:lang w:bidi="fa-IR"/>
              </w:rPr>
              <w:t>135</w:t>
            </w:r>
          </w:p>
        </w:tc>
      </w:tr>
      <w:tr w:rsidR="001E2880" w:rsidRPr="00714909" w:rsidTr="00AE5B2F">
        <w:trPr>
          <w:cnfStyle w:val="000000100000"/>
          <w:trHeight w:val="368"/>
          <w:jc w:val="center"/>
        </w:trPr>
        <w:tc>
          <w:tcPr>
            <w:cnfStyle w:val="001000000000"/>
            <w:tcW w:w="2134" w:type="dxa"/>
            <w:hideMark/>
          </w:tcPr>
          <w:p w:rsidR="001E2880" w:rsidRPr="00AE5B2F" w:rsidRDefault="001E2880" w:rsidP="000A36F2">
            <w:pPr>
              <w:bidi/>
              <w:jc w:val="center"/>
              <w:rPr>
                <w:rFonts w:eastAsia="Times New Roman" w:cs="B Nazanin"/>
                <w:b w:val="0"/>
                <w:bCs w:val="0"/>
                <w:caps/>
                <w:rtl/>
              </w:rPr>
            </w:pPr>
            <w:r w:rsidRPr="00AE5B2F">
              <w:rPr>
                <w:rFonts w:eastAsia="Times New Roman" w:cs="B Nazanin" w:hint="cs"/>
                <w:b w:val="0"/>
                <w:bCs w:val="0"/>
                <w:caps/>
                <w:rtl/>
                <w:lang w:bidi="fa-IR"/>
              </w:rPr>
              <w:t>ژاپن</w:t>
            </w:r>
          </w:p>
        </w:tc>
        <w:tc>
          <w:tcPr>
            <w:tcW w:w="1985" w:type="dxa"/>
            <w:hideMark/>
          </w:tcPr>
          <w:p w:rsidR="001E2880" w:rsidRPr="00AE5B2F" w:rsidRDefault="001E2880" w:rsidP="000A36F2">
            <w:pPr>
              <w:bidi/>
              <w:jc w:val="center"/>
              <w:cnfStyle w:val="000000100000"/>
              <w:rPr>
                <w:rFonts w:eastAsia="Times New Roman" w:cs="B Nazanin"/>
                <w:rtl/>
              </w:rPr>
            </w:pPr>
            <w:r w:rsidRPr="00AE5B2F">
              <w:rPr>
                <w:rFonts w:eastAsia="Times New Roman" w:cs="B Nazanin" w:hint="cs"/>
                <w:rtl/>
                <w:lang w:bidi="fa-IR"/>
              </w:rPr>
              <w:t>2017</w:t>
            </w:r>
          </w:p>
        </w:tc>
        <w:tc>
          <w:tcPr>
            <w:tcW w:w="3092" w:type="dxa"/>
            <w:hideMark/>
          </w:tcPr>
          <w:p w:rsidR="001E2880" w:rsidRPr="00AE5B2F" w:rsidRDefault="001E2880" w:rsidP="000A36F2">
            <w:pPr>
              <w:bidi/>
              <w:jc w:val="center"/>
              <w:cnfStyle w:val="000000100000"/>
              <w:rPr>
                <w:rFonts w:eastAsia="Times New Roman" w:cs="B Nazanin"/>
                <w:rtl/>
              </w:rPr>
            </w:pPr>
            <w:r w:rsidRPr="00AE5B2F">
              <w:rPr>
                <w:rFonts w:eastAsia="Times New Roman" w:cs="B Nazanin" w:hint="cs"/>
                <w:rtl/>
                <w:lang w:bidi="fa-IR"/>
              </w:rPr>
              <w:t>127</w:t>
            </w:r>
          </w:p>
        </w:tc>
      </w:tr>
      <w:tr w:rsidR="001E2880" w:rsidRPr="00714909" w:rsidTr="00AE5B2F">
        <w:trPr>
          <w:trHeight w:val="368"/>
          <w:jc w:val="center"/>
        </w:trPr>
        <w:tc>
          <w:tcPr>
            <w:cnfStyle w:val="001000000000"/>
            <w:tcW w:w="2134" w:type="dxa"/>
            <w:hideMark/>
          </w:tcPr>
          <w:p w:rsidR="001E2880" w:rsidRPr="00AE5B2F" w:rsidRDefault="001E2880" w:rsidP="000A36F2">
            <w:pPr>
              <w:bidi/>
              <w:jc w:val="center"/>
              <w:rPr>
                <w:rFonts w:eastAsia="Times New Roman" w:cs="B Nazanin"/>
                <w:b w:val="0"/>
                <w:bCs w:val="0"/>
                <w:caps/>
                <w:rtl/>
              </w:rPr>
            </w:pPr>
            <w:r w:rsidRPr="00AE5B2F">
              <w:rPr>
                <w:rFonts w:eastAsia="Times New Roman" w:cs="B Nazanin" w:hint="cs"/>
                <w:b w:val="0"/>
                <w:bCs w:val="0"/>
                <w:caps/>
                <w:rtl/>
                <w:lang w:bidi="fa-IR"/>
              </w:rPr>
              <w:t>کره جنوبی</w:t>
            </w:r>
          </w:p>
        </w:tc>
        <w:tc>
          <w:tcPr>
            <w:tcW w:w="1985" w:type="dxa"/>
            <w:hideMark/>
          </w:tcPr>
          <w:p w:rsidR="001E2880" w:rsidRPr="00AE5B2F" w:rsidRDefault="001E2880" w:rsidP="000A36F2">
            <w:pPr>
              <w:bidi/>
              <w:jc w:val="center"/>
              <w:cnfStyle w:val="000000000000"/>
              <w:rPr>
                <w:rFonts w:eastAsia="Times New Roman" w:cs="B Nazanin"/>
                <w:rtl/>
              </w:rPr>
            </w:pPr>
            <w:r w:rsidRPr="00AE5B2F">
              <w:rPr>
                <w:rFonts w:eastAsia="Times New Roman" w:cs="B Nazanin" w:hint="cs"/>
                <w:rtl/>
                <w:lang w:bidi="fa-IR"/>
              </w:rPr>
              <w:t>2016</w:t>
            </w:r>
          </w:p>
        </w:tc>
        <w:tc>
          <w:tcPr>
            <w:tcW w:w="3092" w:type="dxa"/>
            <w:hideMark/>
          </w:tcPr>
          <w:p w:rsidR="001E2880" w:rsidRPr="00AE5B2F" w:rsidRDefault="001E2880" w:rsidP="000A36F2">
            <w:pPr>
              <w:bidi/>
              <w:jc w:val="center"/>
              <w:cnfStyle w:val="000000000000"/>
              <w:rPr>
                <w:rFonts w:eastAsia="Times New Roman" w:cs="B Nazanin"/>
                <w:rtl/>
              </w:rPr>
            </w:pPr>
            <w:r w:rsidRPr="00AE5B2F">
              <w:rPr>
                <w:rFonts w:eastAsia="Times New Roman" w:cs="B Nazanin" w:hint="cs"/>
                <w:rtl/>
                <w:lang w:bidi="fa-IR"/>
              </w:rPr>
              <w:t>89</w:t>
            </w:r>
          </w:p>
        </w:tc>
      </w:tr>
      <w:tr w:rsidR="001E2880" w:rsidRPr="00714909" w:rsidTr="00AE5B2F">
        <w:trPr>
          <w:cnfStyle w:val="000000100000"/>
          <w:trHeight w:val="377"/>
          <w:jc w:val="center"/>
        </w:trPr>
        <w:tc>
          <w:tcPr>
            <w:cnfStyle w:val="001000000000"/>
            <w:tcW w:w="2134" w:type="dxa"/>
            <w:hideMark/>
          </w:tcPr>
          <w:p w:rsidR="001E2880" w:rsidRPr="00AE5B2F" w:rsidRDefault="001E2880" w:rsidP="000A36F2">
            <w:pPr>
              <w:bidi/>
              <w:jc w:val="center"/>
              <w:rPr>
                <w:rFonts w:eastAsia="Times New Roman" w:cs="B Nazanin"/>
                <w:caps/>
                <w:rtl/>
              </w:rPr>
            </w:pPr>
            <w:r w:rsidRPr="00AE5B2F">
              <w:rPr>
                <w:rFonts w:eastAsia="Times New Roman" w:cs="B Nazanin" w:hint="cs"/>
                <w:caps/>
                <w:sz w:val="20"/>
                <w:szCs w:val="20"/>
                <w:rtl/>
                <w:lang w:bidi="fa-IR"/>
              </w:rPr>
              <w:t>ایران</w:t>
            </w:r>
          </w:p>
        </w:tc>
        <w:tc>
          <w:tcPr>
            <w:tcW w:w="1985" w:type="dxa"/>
            <w:hideMark/>
          </w:tcPr>
          <w:p w:rsidR="001E2880" w:rsidRPr="00AE5B2F" w:rsidRDefault="001E2880" w:rsidP="000A36F2">
            <w:pPr>
              <w:bidi/>
              <w:jc w:val="center"/>
              <w:cnfStyle w:val="000000100000"/>
              <w:rPr>
                <w:rFonts w:eastAsia="Times New Roman" w:cs="B Nazanin"/>
                <w:rtl/>
              </w:rPr>
            </w:pPr>
            <w:r w:rsidRPr="00AE5B2F">
              <w:rPr>
                <w:rFonts w:eastAsia="Times New Roman" w:cs="B Nazanin" w:hint="cs"/>
                <w:rtl/>
                <w:lang w:bidi="fa-IR"/>
              </w:rPr>
              <w:t>2018</w:t>
            </w:r>
          </w:p>
        </w:tc>
        <w:tc>
          <w:tcPr>
            <w:tcW w:w="3092" w:type="dxa"/>
            <w:hideMark/>
          </w:tcPr>
          <w:p w:rsidR="001E2880" w:rsidRPr="00AE5B2F" w:rsidRDefault="001E2880" w:rsidP="000A36F2">
            <w:pPr>
              <w:bidi/>
              <w:jc w:val="center"/>
              <w:cnfStyle w:val="000000100000"/>
              <w:rPr>
                <w:rFonts w:eastAsia="Times New Roman" w:cs="B Nazanin"/>
                <w:b/>
                <w:bCs/>
                <w:rtl/>
              </w:rPr>
            </w:pPr>
            <w:r w:rsidRPr="00AE5B2F">
              <w:rPr>
                <w:rFonts w:ascii="Arial" w:eastAsia="Times New Roman" w:hAnsi="Arial" w:cs="B Nazanin" w:hint="cs"/>
                <w:b/>
                <w:bCs/>
                <w:sz w:val="20"/>
                <w:szCs w:val="20"/>
                <w:rtl/>
                <w:lang w:bidi="fa-IR"/>
              </w:rPr>
              <w:t>8/34</w:t>
            </w:r>
          </w:p>
        </w:tc>
      </w:tr>
      <w:tr w:rsidR="001E2880" w:rsidRPr="00714909" w:rsidTr="00AE5B2F">
        <w:trPr>
          <w:trHeight w:val="368"/>
          <w:jc w:val="center"/>
        </w:trPr>
        <w:tc>
          <w:tcPr>
            <w:cnfStyle w:val="001000000000"/>
            <w:tcW w:w="2134" w:type="dxa"/>
            <w:hideMark/>
          </w:tcPr>
          <w:p w:rsidR="001E2880" w:rsidRPr="00AE5B2F" w:rsidRDefault="001E2880" w:rsidP="000A36F2">
            <w:pPr>
              <w:bidi/>
              <w:jc w:val="center"/>
              <w:rPr>
                <w:rFonts w:eastAsia="Times New Roman" w:cs="B Nazanin"/>
                <w:b w:val="0"/>
                <w:bCs w:val="0"/>
                <w:caps/>
                <w:rtl/>
              </w:rPr>
            </w:pPr>
            <w:r w:rsidRPr="00AE5B2F">
              <w:rPr>
                <w:rFonts w:eastAsia="Times New Roman" w:cs="B Nazanin" w:hint="cs"/>
                <w:b w:val="0"/>
                <w:bCs w:val="0"/>
                <w:caps/>
                <w:rtl/>
                <w:lang w:bidi="fa-IR"/>
              </w:rPr>
              <w:t>مالزی</w:t>
            </w:r>
          </w:p>
        </w:tc>
        <w:tc>
          <w:tcPr>
            <w:tcW w:w="1985" w:type="dxa"/>
            <w:hideMark/>
          </w:tcPr>
          <w:p w:rsidR="001E2880" w:rsidRPr="00AE5B2F" w:rsidRDefault="001E2880" w:rsidP="000A36F2">
            <w:pPr>
              <w:bidi/>
              <w:jc w:val="center"/>
              <w:cnfStyle w:val="000000000000"/>
              <w:rPr>
                <w:rFonts w:eastAsia="Times New Roman" w:cs="B Nazanin"/>
                <w:rtl/>
              </w:rPr>
            </w:pPr>
            <w:r w:rsidRPr="00AE5B2F">
              <w:rPr>
                <w:rFonts w:eastAsia="Times New Roman" w:cs="B Nazanin" w:hint="cs"/>
                <w:rtl/>
                <w:lang w:bidi="fa-IR"/>
              </w:rPr>
              <w:t>2017</w:t>
            </w:r>
          </w:p>
        </w:tc>
        <w:tc>
          <w:tcPr>
            <w:tcW w:w="3092" w:type="dxa"/>
            <w:hideMark/>
          </w:tcPr>
          <w:p w:rsidR="001E2880" w:rsidRPr="00AE5B2F" w:rsidRDefault="001E2880" w:rsidP="000A36F2">
            <w:pPr>
              <w:bidi/>
              <w:jc w:val="center"/>
              <w:cnfStyle w:val="000000000000"/>
              <w:rPr>
                <w:rFonts w:eastAsia="Times New Roman" w:cs="B Nazanin"/>
                <w:rtl/>
              </w:rPr>
            </w:pPr>
            <w:r w:rsidRPr="00AE5B2F">
              <w:rPr>
                <w:rFonts w:eastAsia="Times New Roman" w:cs="B Nazanin" w:hint="cs"/>
                <w:rtl/>
                <w:lang w:bidi="fa-IR"/>
              </w:rPr>
              <w:t>25</w:t>
            </w:r>
          </w:p>
        </w:tc>
      </w:tr>
      <w:tr w:rsidR="001E2880" w:rsidRPr="00714909" w:rsidTr="00AE5B2F">
        <w:trPr>
          <w:cnfStyle w:val="000000100000"/>
          <w:trHeight w:val="368"/>
          <w:jc w:val="center"/>
        </w:trPr>
        <w:tc>
          <w:tcPr>
            <w:cnfStyle w:val="001000000000"/>
            <w:tcW w:w="2134" w:type="dxa"/>
            <w:hideMark/>
          </w:tcPr>
          <w:p w:rsidR="001E2880" w:rsidRPr="00AE5B2F" w:rsidRDefault="001E2880" w:rsidP="000A36F2">
            <w:pPr>
              <w:bidi/>
              <w:jc w:val="center"/>
              <w:rPr>
                <w:rFonts w:eastAsia="Times New Roman" w:cs="B Nazanin"/>
                <w:b w:val="0"/>
                <w:bCs w:val="0"/>
                <w:caps/>
                <w:rtl/>
              </w:rPr>
            </w:pPr>
            <w:r w:rsidRPr="00AE5B2F">
              <w:rPr>
                <w:rFonts w:eastAsia="Times New Roman" w:cs="B Nazanin" w:hint="cs"/>
                <w:b w:val="0"/>
                <w:bCs w:val="0"/>
                <w:caps/>
                <w:rtl/>
                <w:lang w:bidi="fa-IR"/>
              </w:rPr>
              <w:t>هند</w:t>
            </w:r>
          </w:p>
        </w:tc>
        <w:tc>
          <w:tcPr>
            <w:tcW w:w="1985" w:type="dxa"/>
            <w:hideMark/>
          </w:tcPr>
          <w:p w:rsidR="001E2880" w:rsidRPr="00AE5B2F" w:rsidRDefault="001E2880" w:rsidP="000A36F2">
            <w:pPr>
              <w:bidi/>
              <w:jc w:val="center"/>
              <w:cnfStyle w:val="000000100000"/>
              <w:rPr>
                <w:rFonts w:eastAsia="Times New Roman" w:cs="B Nazanin"/>
                <w:rtl/>
              </w:rPr>
            </w:pPr>
            <w:r w:rsidRPr="00AE5B2F">
              <w:rPr>
                <w:rFonts w:eastAsia="Times New Roman" w:cs="B Nazanin" w:hint="cs"/>
                <w:rtl/>
                <w:lang w:bidi="fa-IR"/>
              </w:rPr>
              <w:t>2017</w:t>
            </w:r>
          </w:p>
        </w:tc>
        <w:tc>
          <w:tcPr>
            <w:tcW w:w="3092" w:type="dxa"/>
            <w:hideMark/>
          </w:tcPr>
          <w:p w:rsidR="001E2880" w:rsidRPr="00AE5B2F" w:rsidRDefault="001E2880" w:rsidP="000A36F2">
            <w:pPr>
              <w:bidi/>
              <w:jc w:val="center"/>
              <w:cnfStyle w:val="000000100000"/>
              <w:rPr>
                <w:rFonts w:eastAsia="Times New Roman" w:cs="B Nazanin"/>
                <w:rtl/>
              </w:rPr>
            </w:pPr>
            <w:r w:rsidRPr="00AE5B2F">
              <w:rPr>
                <w:rFonts w:eastAsia="Times New Roman" w:cs="B Nazanin" w:hint="cs"/>
                <w:rtl/>
                <w:lang w:bidi="fa-IR"/>
              </w:rPr>
              <w:t>2</w:t>
            </w:r>
          </w:p>
        </w:tc>
      </w:tr>
    </w:tbl>
    <w:p w:rsidR="001E2880" w:rsidRPr="00AE5B2F" w:rsidRDefault="001E2880" w:rsidP="009148A4">
      <w:pPr>
        <w:bidi/>
        <w:spacing w:after="600"/>
        <w:ind w:left="720" w:firstLine="576"/>
        <w:rPr>
          <w:rFonts w:ascii="Sakkal Majalla" w:eastAsia="Times New Roman" w:hAnsi="Sakkal Majalla" w:cs="B Nazanin"/>
          <w:sz w:val="18"/>
          <w:szCs w:val="18"/>
          <w:rtl/>
          <w:lang w:bidi="fa-IR"/>
        </w:rPr>
      </w:pPr>
      <w:r w:rsidRPr="00AE5B2F">
        <w:rPr>
          <w:rFonts w:ascii="Sakkal Majalla" w:eastAsia="Times New Roman" w:hAnsi="Sakkal Majalla" w:cs="B Nazanin" w:hint="cs"/>
          <w:sz w:val="18"/>
          <w:szCs w:val="18"/>
          <w:rtl/>
          <w:lang w:bidi="fa-IR"/>
        </w:rPr>
        <w:t xml:space="preserve">منبع: گزارش </w:t>
      </w:r>
      <w:r w:rsidRPr="00AE5B2F">
        <w:rPr>
          <w:rFonts w:ascii="Sakkal Majalla" w:eastAsia="Times New Roman" w:hAnsi="Sakkal Majalla" w:cs="B Nazanin"/>
          <w:sz w:val="18"/>
          <w:szCs w:val="18"/>
          <w:rtl/>
          <w:lang w:bidi="fa-IR"/>
        </w:rPr>
        <w:t>برآورد</w:t>
      </w:r>
      <w:r w:rsidRPr="00AE5B2F">
        <w:rPr>
          <w:rFonts w:ascii="Sakkal Majalla" w:eastAsia="Times New Roman" w:hAnsi="Sakkal Majalla" w:cs="B Nazanin" w:hint="cs"/>
          <w:sz w:val="18"/>
          <w:szCs w:val="18"/>
          <w:rtl/>
          <w:lang w:bidi="fa-IR"/>
        </w:rPr>
        <w:t xml:space="preserve"> نیروی انسانی موردنیاز </w:t>
      </w:r>
      <w:r w:rsidRPr="00AE5B2F">
        <w:rPr>
          <w:rFonts w:ascii="Sakkal Majalla" w:eastAsia="Times New Roman" w:hAnsi="Sakkal Majalla" w:cs="B Nazanin"/>
          <w:sz w:val="18"/>
          <w:szCs w:val="18"/>
          <w:rtl/>
          <w:lang w:bidi="fa-IR"/>
        </w:rPr>
        <w:t>رشته‌ها</w:t>
      </w:r>
      <w:r w:rsidRPr="00AE5B2F">
        <w:rPr>
          <w:rFonts w:ascii="Sakkal Majalla" w:eastAsia="Times New Roman" w:hAnsi="Sakkal Majalla" w:cs="B Nazanin" w:hint="cs"/>
          <w:sz w:val="18"/>
          <w:szCs w:val="18"/>
          <w:rtl/>
          <w:lang w:bidi="fa-IR"/>
        </w:rPr>
        <w:t>ی</w:t>
      </w:r>
      <w:r w:rsidR="00AE5B2F">
        <w:rPr>
          <w:rFonts w:ascii="Sakkal Majalla" w:eastAsia="Times New Roman" w:hAnsi="Sakkal Majalla" w:cs="B Nazanin" w:hint="cs"/>
          <w:sz w:val="18"/>
          <w:szCs w:val="18"/>
          <w:rtl/>
          <w:lang w:bidi="fa-IR"/>
        </w:rPr>
        <w:t xml:space="preserve"> علوم پزشکی تا سال 1404 -</w:t>
      </w:r>
      <w:r w:rsidRPr="00AE5B2F">
        <w:rPr>
          <w:rFonts w:ascii="Sakkal Majalla" w:eastAsia="Times New Roman" w:hAnsi="Sakkal Majalla" w:cs="B Nazanin" w:hint="cs"/>
          <w:sz w:val="18"/>
          <w:szCs w:val="18"/>
          <w:rtl/>
          <w:lang w:bidi="fa-IR"/>
        </w:rPr>
        <w:t xml:space="preserve"> گزارش </w:t>
      </w:r>
      <w:r w:rsidRPr="00AE5B2F">
        <w:rPr>
          <w:rFonts w:ascii="Sakkal Majalla" w:eastAsia="Times New Roman" w:hAnsi="Sakkal Majalla" w:cs="B Nazanin"/>
          <w:sz w:val="18"/>
          <w:szCs w:val="18"/>
          <w:rtl/>
          <w:lang w:bidi="fa-IR"/>
        </w:rPr>
        <w:t>رشته‌ها</w:t>
      </w:r>
      <w:r w:rsidRPr="00AE5B2F">
        <w:rPr>
          <w:rFonts w:ascii="Sakkal Majalla" w:eastAsia="Times New Roman" w:hAnsi="Sakkal Majalla" w:cs="B Nazanin" w:hint="cs"/>
          <w:sz w:val="18"/>
          <w:szCs w:val="18"/>
          <w:rtl/>
          <w:lang w:bidi="fa-IR"/>
        </w:rPr>
        <w:t>ی توانبخشی (1397)</w:t>
      </w:r>
    </w:p>
    <w:p w:rsidR="001E2880" w:rsidRPr="009148A4" w:rsidRDefault="001E2880" w:rsidP="009148A4">
      <w:pPr>
        <w:bidi/>
        <w:spacing w:after="120" w:line="240" w:lineRule="auto"/>
        <w:jc w:val="center"/>
        <w:rPr>
          <w:rFonts w:cs="B Nazanin"/>
          <w:b/>
          <w:bCs/>
          <w:rtl/>
          <w:lang w:bidi="fa-IR"/>
        </w:rPr>
      </w:pPr>
      <w:r w:rsidRPr="009148A4">
        <w:rPr>
          <w:rFonts w:cs="B Nazanin" w:hint="cs"/>
          <w:b/>
          <w:bCs/>
          <w:rtl/>
          <w:lang w:bidi="fa-IR"/>
        </w:rPr>
        <w:t>جدول</w:t>
      </w:r>
      <w:r w:rsidR="00EC258A" w:rsidRPr="009148A4">
        <w:rPr>
          <w:rFonts w:cs="B Nazanin" w:hint="cs"/>
          <w:b/>
          <w:bCs/>
          <w:rtl/>
          <w:lang w:bidi="fa-IR"/>
        </w:rPr>
        <w:t xml:space="preserve"> 7</w:t>
      </w:r>
      <w:r w:rsidR="009148A4">
        <w:rPr>
          <w:rFonts w:cs="B Nazanin" w:hint="cs"/>
          <w:b/>
          <w:bCs/>
          <w:rtl/>
          <w:lang w:bidi="fa-IR"/>
        </w:rPr>
        <w:t xml:space="preserve"> - </w:t>
      </w:r>
      <w:r w:rsidRPr="009148A4">
        <w:rPr>
          <w:rFonts w:cs="B Nazanin" w:hint="cs"/>
          <w:b/>
          <w:bCs/>
          <w:rtl/>
          <w:lang w:bidi="fa-IR"/>
        </w:rPr>
        <w:t xml:space="preserve">تعداد نیروهای شنوایی‌شناسی </w:t>
      </w:r>
      <w:r w:rsidR="002B20E1" w:rsidRPr="009148A4">
        <w:rPr>
          <w:rFonts w:cs="B Nazanin" w:hint="cs"/>
          <w:b/>
          <w:bCs/>
          <w:rtl/>
          <w:lang w:bidi="fa-IR"/>
        </w:rPr>
        <w:t>به ازای</w:t>
      </w:r>
      <w:r w:rsidRPr="009148A4">
        <w:rPr>
          <w:rFonts w:cs="B Nazanin"/>
          <w:b/>
          <w:bCs/>
          <w:rtl/>
          <w:lang w:bidi="fa-IR"/>
        </w:rPr>
        <w:t xml:space="preserve"> </w:t>
      </w:r>
      <w:r w:rsidRPr="009148A4">
        <w:rPr>
          <w:rFonts w:cs="B Nazanin" w:hint="cs"/>
          <w:b/>
          <w:bCs/>
          <w:rtl/>
          <w:lang w:bidi="fa-IR"/>
        </w:rPr>
        <w:t>ی</w:t>
      </w:r>
      <w:r w:rsidRPr="009148A4">
        <w:rPr>
          <w:rFonts w:cs="B Nazanin" w:hint="eastAsia"/>
          <w:b/>
          <w:bCs/>
          <w:rtl/>
          <w:lang w:bidi="fa-IR"/>
        </w:rPr>
        <w:t>ک‌</w:t>
      </w:r>
      <w:r w:rsidR="000C2259" w:rsidRPr="009148A4">
        <w:rPr>
          <w:rFonts w:cs="B Nazanin" w:hint="cs"/>
          <w:b/>
          <w:bCs/>
          <w:rtl/>
          <w:lang w:bidi="fa-IR"/>
        </w:rPr>
        <w:t xml:space="preserve"> </w:t>
      </w:r>
      <w:r w:rsidRPr="009148A4">
        <w:rPr>
          <w:rFonts w:cs="B Nazanin" w:hint="eastAsia"/>
          <w:b/>
          <w:bCs/>
          <w:rtl/>
          <w:lang w:bidi="fa-IR"/>
        </w:rPr>
        <w:t>م</w:t>
      </w:r>
      <w:r w:rsidRPr="009148A4">
        <w:rPr>
          <w:rFonts w:cs="B Nazanin" w:hint="cs"/>
          <w:b/>
          <w:bCs/>
          <w:rtl/>
          <w:lang w:bidi="fa-IR"/>
        </w:rPr>
        <w:t>ی</w:t>
      </w:r>
      <w:r w:rsidRPr="009148A4">
        <w:rPr>
          <w:rFonts w:cs="B Nazanin" w:hint="eastAsia"/>
          <w:b/>
          <w:bCs/>
          <w:rtl/>
          <w:lang w:bidi="fa-IR"/>
        </w:rPr>
        <w:t>ل</w:t>
      </w:r>
      <w:r w:rsidRPr="009148A4">
        <w:rPr>
          <w:rFonts w:cs="B Nazanin" w:hint="cs"/>
          <w:b/>
          <w:bCs/>
          <w:rtl/>
          <w:lang w:bidi="fa-IR"/>
        </w:rPr>
        <w:t>ی</w:t>
      </w:r>
      <w:r w:rsidRPr="009148A4">
        <w:rPr>
          <w:rFonts w:cs="B Nazanin" w:hint="eastAsia"/>
          <w:b/>
          <w:bCs/>
          <w:rtl/>
          <w:lang w:bidi="fa-IR"/>
        </w:rPr>
        <w:t>ون</w:t>
      </w:r>
      <w:r w:rsidRPr="009148A4">
        <w:rPr>
          <w:rFonts w:cs="B Nazanin"/>
          <w:b/>
          <w:bCs/>
          <w:rtl/>
          <w:lang w:bidi="fa-IR"/>
        </w:rPr>
        <w:t xml:space="preserve"> نفر جمع</w:t>
      </w:r>
      <w:r w:rsidRPr="009148A4">
        <w:rPr>
          <w:rFonts w:cs="B Nazanin" w:hint="cs"/>
          <w:b/>
          <w:bCs/>
          <w:rtl/>
          <w:lang w:bidi="fa-IR"/>
        </w:rPr>
        <w:t>ی</w:t>
      </w:r>
      <w:r w:rsidRPr="009148A4">
        <w:rPr>
          <w:rFonts w:cs="B Nazanin" w:hint="eastAsia"/>
          <w:b/>
          <w:bCs/>
          <w:rtl/>
          <w:lang w:bidi="fa-IR"/>
        </w:rPr>
        <w:t>ت</w:t>
      </w:r>
      <w:r w:rsidRPr="009148A4">
        <w:rPr>
          <w:rFonts w:cs="B Nazanin"/>
          <w:b/>
          <w:bCs/>
          <w:rtl/>
          <w:lang w:bidi="fa-IR"/>
        </w:rPr>
        <w:t xml:space="preserve"> </w:t>
      </w:r>
      <w:r w:rsidRPr="009148A4">
        <w:rPr>
          <w:rFonts w:cs="B Nazanin" w:hint="cs"/>
          <w:b/>
          <w:bCs/>
          <w:rtl/>
          <w:lang w:bidi="fa-IR"/>
        </w:rPr>
        <w:t xml:space="preserve">در کشورهای مختلف و مقایسه </w:t>
      </w:r>
      <w:r w:rsidR="009148A4">
        <w:rPr>
          <w:rFonts w:cs="B Nazanin" w:hint="cs"/>
          <w:b/>
          <w:bCs/>
          <w:rtl/>
          <w:lang w:bidi="fa-IR"/>
        </w:rPr>
        <w:t xml:space="preserve">آن </w:t>
      </w:r>
      <w:r w:rsidRPr="009148A4">
        <w:rPr>
          <w:rFonts w:cs="B Nazanin" w:hint="cs"/>
          <w:b/>
          <w:bCs/>
          <w:rtl/>
          <w:lang w:bidi="fa-IR"/>
        </w:rPr>
        <w:t>با ایران</w:t>
      </w:r>
    </w:p>
    <w:tbl>
      <w:tblPr>
        <w:tblStyle w:val="GridTable4Accent1"/>
        <w:bidiVisual/>
        <w:tblW w:w="6785" w:type="dxa"/>
        <w:jc w:val="center"/>
        <w:tblLook w:val="04A0"/>
      </w:tblPr>
      <w:tblGrid>
        <w:gridCol w:w="1993"/>
        <w:gridCol w:w="1842"/>
        <w:gridCol w:w="2950"/>
      </w:tblGrid>
      <w:tr w:rsidR="009148A4" w:rsidRPr="00714909" w:rsidTr="009148A4">
        <w:trPr>
          <w:cnfStyle w:val="100000000000"/>
          <w:trHeight w:val="20"/>
          <w:jc w:val="center"/>
        </w:trPr>
        <w:tc>
          <w:tcPr>
            <w:cnfStyle w:val="001000000000"/>
            <w:tcW w:w="1993" w:type="dxa"/>
            <w:tcBorders>
              <w:right w:val="single" w:sz="4" w:space="0" w:color="FFFFFF" w:themeColor="background1"/>
            </w:tcBorders>
            <w:hideMark/>
          </w:tcPr>
          <w:p w:rsidR="009148A4" w:rsidRPr="00714909" w:rsidRDefault="009148A4" w:rsidP="009148A4">
            <w:pPr>
              <w:bidi/>
              <w:jc w:val="center"/>
              <w:rPr>
                <w:rFonts w:eastAsia="Times New Roman" w:cs="B Nazanin"/>
                <w:b w:val="0"/>
                <w:bCs w:val="0"/>
                <w:caps/>
              </w:rPr>
            </w:pPr>
            <w:r w:rsidRPr="00714909">
              <w:rPr>
                <w:rFonts w:eastAsia="Times New Roman" w:cs="B Nazanin" w:hint="cs"/>
                <w:caps/>
                <w:rtl/>
                <w:lang w:bidi="fa-IR"/>
              </w:rPr>
              <w:t>کشور</w:t>
            </w:r>
          </w:p>
        </w:tc>
        <w:tc>
          <w:tcPr>
            <w:tcW w:w="1842" w:type="dxa"/>
            <w:tcBorders>
              <w:left w:val="single" w:sz="4" w:space="0" w:color="FFFFFF" w:themeColor="background1"/>
              <w:right w:val="single" w:sz="4" w:space="0" w:color="FFFFFF" w:themeColor="background1"/>
            </w:tcBorders>
            <w:hideMark/>
          </w:tcPr>
          <w:p w:rsidR="009148A4" w:rsidRPr="00714909" w:rsidRDefault="009148A4" w:rsidP="009148A4">
            <w:pPr>
              <w:bidi/>
              <w:jc w:val="center"/>
              <w:cnfStyle w:val="100000000000"/>
              <w:rPr>
                <w:rFonts w:eastAsia="Times New Roman" w:cs="B Nazanin"/>
                <w:b w:val="0"/>
                <w:bCs w:val="0"/>
                <w:caps/>
                <w:rtl/>
              </w:rPr>
            </w:pPr>
            <w:r w:rsidRPr="00714909">
              <w:rPr>
                <w:rFonts w:eastAsia="Times New Roman" w:cs="B Nazanin" w:hint="cs"/>
                <w:caps/>
                <w:rtl/>
                <w:lang w:bidi="fa-IR"/>
              </w:rPr>
              <w:t>سال</w:t>
            </w:r>
          </w:p>
        </w:tc>
        <w:tc>
          <w:tcPr>
            <w:tcW w:w="2950" w:type="dxa"/>
            <w:tcBorders>
              <w:left w:val="single" w:sz="4" w:space="0" w:color="FFFFFF" w:themeColor="background1"/>
            </w:tcBorders>
            <w:hideMark/>
          </w:tcPr>
          <w:p w:rsidR="009148A4" w:rsidRPr="00714909" w:rsidRDefault="009148A4" w:rsidP="009148A4">
            <w:pPr>
              <w:bidi/>
              <w:jc w:val="center"/>
              <w:cnfStyle w:val="100000000000"/>
              <w:rPr>
                <w:rFonts w:eastAsia="Times New Roman" w:cs="B Nazanin"/>
                <w:b w:val="0"/>
                <w:bCs w:val="0"/>
                <w:caps/>
                <w:rtl/>
              </w:rPr>
            </w:pPr>
            <w:r w:rsidRPr="000C6CE4">
              <w:rPr>
                <w:rFonts w:eastAsia="Times New Roman" w:cs="B Nazanin" w:hint="cs"/>
                <w:caps/>
                <w:rtl/>
                <w:lang w:bidi="fa-IR"/>
              </w:rPr>
              <w:t xml:space="preserve">تعداد </w:t>
            </w:r>
            <w:r>
              <w:rPr>
                <w:rFonts w:eastAsia="Times New Roman" w:cs="B Nazanin" w:hint="cs"/>
                <w:caps/>
                <w:rtl/>
                <w:lang w:bidi="fa-IR"/>
              </w:rPr>
              <w:t>به ازای</w:t>
            </w:r>
            <w:r w:rsidRPr="00714909">
              <w:rPr>
                <w:rFonts w:eastAsia="Times New Roman" w:cs="B Nazanin" w:hint="cs"/>
                <w:caps/>
                <w:rtl/>
                <w:lang w:bidi="fa-IR"/>
              </w:rPr>
              <w:t xml:space="preserve"> </w:t>
            </w:r>
            <w:r>
              <w:rPr>
                <w:rFonts w:eastAsia="Times New Roman" w:cs="B Nazanin" w:hint="cs"/>
                <w:caps/>
                <w:rtl/>
                <w:lang w:bidi="fa-IR"/>
              </w:rPr>
              <w:t>یک ‌میلیون نفر</w:t>
            </w:r>
            <w:r w:rsidRPr="00714909">
              <w:rPr>
                <w:rFonts w:eastAsia="Times New Roman" w:cs="B Nazanin" w:hint="cs"/>
                <w:caps/>
                <w:rtl/>
                <w:lang w:bidi="fa-IR"/>
              </w:rPr>
              <w:t xml:space="preserve"> جمعیت</w:t>
            </w:r>
          </w:p>
        </w:tc>
      </w:tr>
      <w:tr w:rsidR="009148A4" w:rsidRPr="00714909" w:rsidTr="009148A4">
        <w:trPr>
          <w:cnfStyle w:val="000000100000"/>
          <w:trHeight w:val="20"/>
          <w:jc w:val="center"/>
        </w:trPr>
        <w:tc>
          <w:tcPr>
            <w:cnfStyle w:val="001000000000"/>
            <w:tcW w:w="1993" w:type="dxa"/>
            <w:hideMark/>
          </w:tcPr>
          <w:p w:rsidR="009148A4" w:rsidRPr="009148A4" w:rsidRDefault="009148A4" w:rsidP="009148A4">
            <w:pPr>
              <w:bidi/>
              <w:jc w:val="center"/>
              <w:rPr>
                <w:rFonts w:eastAsia="Times New Roman" w:cs="B Nazanin"/>
                <w:b w:val="0"/>
                <w:bCs w:val="0"/>
                <w:caps/>
                <w:rtl/>
              </w:rPr>
            </w:pPr>
            <w:r w:rsidRPr="009148A4">
              <w:rPr>
                <w:rFonts w:eastAsia="Times New Roman" w:cs="B Nazanin" w:hint="cs"/>
                <w:b w:val="0"/>
                <w:bCs w:val="0"/>
                <w:caps/>
                <w:rtl/>
                <w:lang w:bidi="fa-IR"/>
              </w:rPr>
              <w:t>دانمارک</w:t>
            </w:r>
          </w:p>
        </w:tc>
        <w:tc>
          <w:tcPr>
            <w:tcW w:w="1842" w:type="dxa"/>
            <w:hideMark/>
          </w:tcPr>
          <w:p w:rsidR="009148A4" w:rsidRPr="009148A4" w:rsidRDefault="009148A4" w:rsidP="009148A4">
            <w:pPr>
              <w:bidi/>
              <w:jc w:val="center"/>
              <w:cnfStyle w:val="000000100000"/>
              <w:rPr>
                <w:rFonts w:ascii="Arial" w:eastAsia="Times New Roman" w:hAnsi="Arial" w:cs="B Nazanin"/>
                <w:rtl/>
              </w:rPr>
            </w:pPr>
            <w:r w:rsidRPr="009148A4">
              <w:rPr>
                <w:rFonts w:ascii="Arial" w:eastAsia="Times New Roman" w:hAnsi="Arial" w:cs="B Nazanin" w:hint="cs"/>
                <w:rtl/>
                <w:lang w:bidi="fa-IR"/>
              </w:rPr>
              <w:t>2017</w:t>
            </w:r>
          </w:p>
        </w:tc>
        <w:tc>
          <w:tcPr>
            <w:tcW w:w="2950" w:type="dxa"/>
            <w:hideMark/>
          </w:tcPr>
          <w:p w:rsidR="009148A4" w:rsidRPr="009148A4" w:rsidRDefault="009148A4" w:rsidP="009148A4">
            <w:pPr>
              <w:bidi/>
              <w:jc w:val="center"/>
              <w:cnfStyle w:val="000000100000"/>
              <w:rPr>
                <w:rFonts w:eastAsia="Times New Roman" w:cs="B Nazanin"/>
                <w:rtl/>
              </w:rPr>
            </w:pPr>
            <w:r w:rsidRPr="009148A4">
              <w:rPr>
                <w:rFonts w:eastAsia="Times New Roman" w:cs="B Nazanin" w:hint="cs"/>
                <w:rtl/>
                <w:lang w:bidi="fa-IR"/>
              </w:rPr>
              <w:t>158</w:t>
            </w:r>
          </w:p>
        </w:tc>
      </w:tr>
      <w:tr w:rsidR="009148A4" w:rsidRPr="00714909" w:rsidTr="009148A4">
        <w:trPr>
          <w:trHeight w:val="20"/>
          <w:jc w:val="center"/>
        </w:trPr>
        <w:tc>
          <w:tcPr>
            <w:cnfStyle w:val="001000000000"/>
            <w:tcW w:w="1993" w:type="dxa"/>
            <w:hideMark/>
          </w:tcPr>
          <w:p w:rsidR="009148A4" w:rsidRPr="009148A4" w:rsidRDefault="009148A4" w:rsidP="009148A4">
            <w:pPr>
              <w:bidi/>
              <w:jc w:val="center"/>
              <w:rPr>
                <w:rFonts w:eastAsia="Times New Roman" w:cs="B Nazanin"/>
                <w:b w:val="0"/>
                <w:bCs w:val="0"/>
                <w:caps/>
                <w:rtl/>
              </w:rPr>
            </w:pPr>
            <w:r w:rsidRPr="009148A4">
              <w:rPr>
                <w:rFonts w:eastAsia="Times New Roman" w:cs="B Nazanin" w:hint="cs"/>
                <w:b w:val="0"/>
                <w:bCs w:val="0"/>
                <w:caps/>
                <w:rtl/>
                <w:lang w:bidi="fa-IR"/>
              </w:rPr>
              <w:t>نیوز</w:t>
            </w:r>
            <w:r>
              <w:rPr>
                <w:rFonts w:eastAsia="Times New Roman" w:cs="B Nazanin" w:hint="cs"/>
                <w:b w:val="0"/>
                <w:bCs w:val="0"/>
                <w:caps/>
                <w:rtl/>
                <w:lang w:bidi="fa-IR"/>
              </w:rPr>
              <w:t>ی</w:t>
            </w:r>
            <w:r w:rsidRPr="009148A4">
              <w:rPr>
                <w:rFonts w:eastAsia="Times New Roman" w:cs="B Nazanin" w:hint="cs"/>
                <w:b w:val="0"/>
                <w:bCs w:val="0"/>
                <w:caps/>
                <w:rtl/>
                <w:lang w:bidi="fa-IR"/>
              </w:rPr>
              <w:t>لند</w:t>
            </w:r>
          </w:p>
        </w:tc>
        <w:tc>
          <w:tcPr>
            <w:tcW w:w="1842" w:type="dxa"/>
            <w:hideMark/>
          </w:tcPr>
          <w:p w:rsidR="009148A4" w:rsidRPr="009148A4" w:rsidRDefault="009148A4" w:rsidP="009148A4">
            <w:pPr>
              <w:bidi/>
              <w:jc w:val="center"/>
              <w:cnfStyle w:val="000000000000"/>
              <w:rPr>
                <w:rFonts w:ascii="Arial" w:eastAsia="Times New Roman" w:hAnsi="Arial" w:cs="B Nazanin"/>
                <w:rtl/>
              </w:rPr>
            </w:pPr>
            <w:r w:rsidRPr="009148A4">
              <w:rPr>
                <w:rFonts w:ascii="Arial" w:eastAsia="Times New Roman" w:hAnsi="Arial" w:cs="B Nazanin" w:hint="cs"/>
                <w:rtl/>
                <w:lang w:bidi="fa-IR"/>
              </w:rPr>
              <w:t>2017</w:t>
            </w:r>
          </w:p>
        </w:tc>
        <w:tc>
          <w:tcPr>
            <w:tcW w:w="2950" w:type="dxa"/>
            <w:hideMark/>
          </w:tcPr>
          <w:p w:rsidR="009148A4" w:rsidRPr="009148A4" w:rsidRDefault="009148A4" w:rsidP="009148A4">
            <w:pPr>
              <w:bidi/>
              <w:jc w:val="center"/>
              <w:cnfStyle w:val="000000000000"/>
              <w:rPr>
                <w:rFonts w:eastAsia="Times New Roman" w:cs="B Nazanin"/>
                <w:rtl/>
              </w:rPr>
            </w:pPr>
            <w:r w:rsidRPr="009148A4">
              <w:rPr>
                <w:rFonts w:eastAsia="Times New Roman" w:cs="B Nazanin" w:hint="cs"/>
                <w:rtl/>
                <w:lang w:bidi="fa-IR"/>
              </w:rPr>
              <w:t>141</w:t>
            </w:r>
          </w:p>
        </w:tc>
      </w:tr>
      <w:tr w:rsidR="009148A4" w:rsidRPr="00714909" w:rsidTr="009148A4">
        <w:trPr>
          <w:cnfStyle w:val="000000100000"/>
          <w:trHeight w:val="20"/>
          <w:jc w:val="center"/>
        </w:trPr>
        <w:tc>
          <w:tcPr>
            <w:cnfStyle w:val="001000000000"/>
            <w:tcW w:w="1993" w:type="dxa"/>
            <w:hideMark/>
          </w:tcPr>
          <w:p w:rsidR="009148A4" w:rsidRPr="009148A4" w:rsidRDefault="009148A4" w:rsidP="009148A4">
            <w:pPr>
              <w:bidi/>
              <w:jc w:val="center"/>
              <w:rPr>
                <w:rFonts w:eastAsia="Times New Roman" w:cs="B Nazanin"/>
                <w:b w:val="0"/>
                <w:bCs w:val="0"/>
                <w:caps/>
                <w:rtl/>
              </w:rPr>
            </w:pPr>
            <w:r w:rsidRPr="009148A4">
              <w:rPr>
                <w:rFonts w:eastAsia="Times New Roman" w:cs="B Nazanin" w:hint="eastAsia"/>
                <w:b w:val="0"/>
                <w:bCs w:val="0"/>
                <w:caps/>
                <w:rtl/>
                <w:lang w:bidi="fa-IR"/>
              </w:rPr>
              <w:t>ژاپن</w:t>
            </w:r>
          </w:p>
        </w:tc>
        <w:tc>
          <w:tcPr>
            <w:tcW w:w="1842" w:type="dxa"/>
            <w:hideMark/>
          </w:tcPr>
          <w:p w:rsidR="009148A4" w:rsidRPr="009148A4" w:rsidRDefault="009148A4" w:rsidP="009148A4">
            <w:pPr>
              <w:bidi/>
              <w:jc w:val="center"/>
              <w:cnfStyle w:val="000000100000"/>
              <w:rPr>
                <w:rFonts w:ascii="Arial" w:eastAsia="Times New Roman" w:hAnsi="Arial" w:cs="B Nazanin"/>
                <w:rtl/>
              </w:rPr>
            </w:pPr>
            <w:r w:rsidRPr="009148A4">
              <w:rPr>
                <w:rFonts w:ascii="Arial" w:eastAsia="Times New Roman" w:hAnsi="Arial" w:cs="B Nazanin" w:hint="cs"/>
                <w:rtl/>
                <w:lang w:bidi="fa-IR"/>
              </w:rPr>
              <w:t>2017</w:t>
            </w:r>
          </w:p>
        </w:tc>
        <w:tc>
          <w:tcPr>
            <w:tcW w:w="2950" w:type="dxa"/>
            <w:hideMark/>
          </w:tcPr>
          <w:p w:rsidR="009148A4" w:rsidRPr="009148A4" w:rsidRDefault="009148A4" w:rsidP="009148A4">
            <w:pPr>
              <w:bidi/>
              <w:jc w:val="center"/>
              <w:cnfStyle w:val="000000100000"/>
              <w:rPr>
                <w:rFonts w:eastAsia="Times New Roman" w:cs="B Nazanin"/>
                <w:rtl/>
              </w:rPr>
            </w:pPr>
            <w:r w:rsidRPr="009148A4">
              <w:rPr>
                <w:rFonts w:eastAsia="Times New Roman" w:cs="B Nazanin" w:hint="cs"/>
                <w:rtl/>
                <w:lang w:bidi="fa-IR"/>
              </w:rPr>
              <w:t>127</w:t>
            </w:r>
          </w:p>
        </w:tc>
      </w:tr>
      <w:tr w:rsidR="009148A4" w:rsidRPr="00714909" w:rsidTr="009148A4">
        <w:trPr>
          <w:trHeight w:val="20"/>
          <w:jc w:val="center"/>
        </w:trPr>
        <w:tc>
          <w:tcPr>
            <w:cnfStyle w:val="001000000000"/>
            <w:tcW w:w="1993" w:type="dxa"/>
            <w:hideMark/>
          </w:tcPr>
          <w:p w:rsidR="009148A4" w:rsidRPr="009148A4" w:rsidRDefault="009148A4" w:rsidP="009148A4">
            <w:pPr>
              <w:bidi/>
              <w:jc w:val="center"/>
              <w:rPr>
                <w:rFonts w:eastAsia="Times New Roman" w:cs="B Nazanin"/>
                <w:b w:val="0"/>
                <w:bCs w:val="0"/>
                <w:caps/>
                <w:rtl/>
              </w:rPr>
            </w:pPr>
            <w:r w:rsidRPr="009148A4">
              <w:rPr>
                <w:rFonts w:eastAsia="Times New Roman" w:cs="B Nazanin" w:hint="cs"/>
                <w:b w:val="0"/>
                <w:bCs w:val="0"/>
                <w:caps/>
                <w:rtl/>
                <w:lang w:bidi="fa-IR"/>
              </w:rPr>
              <w:t>استرالیا</w:t>
            </w:r>
          </w:p>
        </w:tc>
        <w:tc>
          <w:tcPr>
            <w:tcW w:w="1842" w:type="dxa"/>
            <w:hideMark/>
          </w:tcPr>
          <w:p w:rsidR="009148A4" w:rsidRPr="009148A4" w:rsidRDefault="009148A4" w:rsidP="009148A4">
            <w:pPr>
              <w:bidi/>
              <w:jc w:val="center"/>
              <w:cnfStyle w:val="000000000000"/>
              <w:rPr>
                <w:rFonts w:ascii="Arial" w:eastAsia="Times New Roman" w:hAnsi="Arial" w:cs="B Nazanin"/>
                <w:rtl/>
              </w:rPr>
            </w:pPr>
            <w:r w:rsidRPr="009148A4">
              <w:rPr>
                <w:rFonts w:ascii="Arial" w:eastAsia="Times New Roman" w:hAnsi="Arial" w:cs="B Nazanin" w:hint="cs"/>
                <w:rtl/>
                <w:lang w:bidi="fa-IR"/>
              </w:rPr>
              <w:t>2016</w:t>
            </w:r>
          </w:p>
        </w:tc>
        <w:tc>
          <w:tcPr>
            <w:tcW w:w="2950" w:type="dxa"/>
            <w:hideMark/>
          </w:tcPr>
          <w:p w:rsidR="009148A4" w:rsidRPr="009148A4" w:rsidRDefault="009148A4" w:rsidP="009148A4">
            <w:pPr>
              <w:bidi/>
              <w:jc w:val="center"/>
              <w:cnfStyle w:val="000000000000"/>
              <w:rPr>
                <w:rFonts w:eastAsia="Times New Roman" w:cs="B Nazanin"/>
                <w:rtl/>
              </w:rPr>
            </w:pPr>
            <w:r w:rsidRPr="009148A4">
              <w:rPr>
                <w:rFonts w:eastAsia="Times New Roman" w:cs="B Nazanin" w:hint="cs"/>
                <w:rtl/>
                <w:lang w:bidi="fa-IR"/>
              </w:rPr>
              <w:t>97</w:t>
            </w:r>
          </w:p>
        </w:tc>
      </w:tr>
      <w:tr w:rsidR="009148A4" w:rsidRPr="00714909" w:rsidTr="009148A4">
        <w:trPr>
          <w:cnfStyle w:val="000000100000"/>
          <w:trHeight w:val="20"/>
          <w:jc w:val="center"/>
        </w:trPr>
        <w:tc>
          <w:tcPr>
            <w:cnfStyle w:val="001000000000"/>
            <w:tcW w:w="1993" w:type="dxa"/>
            <w:hideMark/>
          </w:tcPr>
          <w:p w:rsidR="009148A4" w:rsidRPr="009148A4" w:rsidRDefault="009148A4" w:rsidP="009148A4">
            <w:pPr>
              <w:bidi/>
              <w:jc w:val="center"/>
              <w:rPr>
                <w:rFonts w:eastAsia="Times New Roman" w:cs="B Nazanin"/>
                <w:caps/>
                <w:rtl/>
              </w:rPr>
            </w:pPr>
            <w:r w:rsidRPr="009148A4">
              <w:rPr>
                <w:rFonts w:eastAsia="Times New Roman" w:cs="B Nazanin" w:hint="cs"/>
                <w:caps/>
                <w:sz w:val="20"/>
                <w:szCs w:val="20"/>
                <w:rtl/>
                <w:lang w:bidi="fa-IR"/>
              </w:rPr>
              <w:t>ایران</w:t>
            </w:r>
          </w:p>
        </w:tc>
        <w:tc>
          <w:tcPr>
            <w:tcW w:w="1842" w:type="dxa"/>
            <w:hideMark/>
          </w:tcPr>
          <w:p w:rsidR="009148A4" w:rsidRPr="009148A4" w:rsidRDefault="009148A4" w:rsidP="009148A4">
            <w:pPr>
              <w:bidi/>
              <w:jc w:val="center"/>
              <w:cnfStyle w:val="000000100000"/>
              <w:rPr>
                <w:rFonts w:ascii="Arial" w:eastAsia="Times New Roman" w:hAnsi="Arial" w:cs="B Nazanin"/>
                <w:rtl/>
              </w:rPr>
            </w:pPr>
            <w:r w:rsidRPr="009148A4">
              <w:rPr>
                <w:rFonts w:ascii="Arial" w:eastAsia="Times New Roman" w:hAnsi="Arial" w:cs="B Nazanin" w:hint="cs"/>
                <w:rtl/>
                <w:lang w:bidi="fa-IR"/>
              </w:rPr>
              <w:t>2018</w:t>
            </w:r>
          </w:p>
        </w:tc>
        <w:tc>
          <w:tcPr>
            <w:tcW w:w="2950" w:type="dxa"/>
            <w:hideMark/>
          </w:tcPr>
          <w:p w:rsidR="009148A4" w:rsidRPr="009148A4" w:rsidRDefault="009148A4" w:rsidP="009148A4">
            <w:pPr>
              <w:bidi/>
              <w:jc w:val="center"/>
              <w:cnfStyle w:val="000000100000"/>
              <w:rPr>
                <w:rFonts w:eastAsia="Times New Roman" w:cs="B Nazanin"/>
                <w:b/>
                <w:bCs/>
                <w:rtl/>
              </w:rPr>
            </w:pPr>
            <w:r>
              <w:rPr>
                <w:rFonts w:eastAsia="Times New Roman" w:cs="B Nazanin" w:hint="cs"/>
                <w:b/>
                <w:bCs/>
                <w:sz w:val="20"/>
                <w:szCs w:val="20"/>
                <w:rtl/>
                <w:lang w:bidi="fa-IR"/>
              </w:rPr>
              <w:t>27/93</w:t>
            </w:r>
          </w:p>
        </w:tc>
      </w:tr>
      <w:tr w:rsidR="009148A4" w:rsidRPr="00714909" w:rsidTr="009148A4">
        <w:trPr>
          <w:trHeight w:val="20"/>
          <w:jc w:val="center"/>
        </w:trPr>
        <w:tc>
          <w:tcPr>
            <w:cnfStyle w:val="001000000000"/>
            <w:tcW w:w="1993" w:type="dxa"/>
            <w:hideMark/>
          </w:tcPr>
          <w:p w:rsidR="009148A4" w:rsidRPr="009148A4" w:rsidRDefault="009148A4" w:rsidP="009148A4">
            <w:pPr>
              <w:bidi/>
              <w:jc w:val="center"/>
              <w:rPr>
                <w:rFonts w:eastAsia="Times New Roman" w:cs="B Nazanin"/>
                <w:b w:val="0"/>
                <w:bCs w:val="0"/>
                <w:caps/>
                <w:rtl/>
              </w:rPr>
            </w:pPr>
            <w:r w:rsidRPr="009148A4">
              <w:rPr>
                <w:rFonts w:eastAsia="Times New Roman" w:cs="B Nazanin" w:hint="cs"/>
                <w:b w:val="0"/>
                <w:bCs w:val="0"/>
                <w:caps/>
                <w:rtl/>
                <w:lang w:bidi="fa-IR"/>
              </w:rPr>
              <w:t>کره جنوبی</w:t>
            </w:r>
          </w:p>
        </w:tc>
        <w:tc>
          <w:tcPr>
            <w:tcW w:w="1842" w:type="dxa"/>
            <w:hideMark/>
          </w:tcPr>
          <w:p w:rsidR="009148A4" w:rsidRPr="009148A4" w:rsidRDefault="009148A4" w:rsidP="009148A4">
            <w:pPr>
              <w:bidi/>
              <w:jc w:val="center"/>
              <w:cnfStyle w:val="000000000000"/>
              <w:rPr>
                <w:rFonts w:ascii="Arial" w:eastAsia="Times New Roman" w:hAnsi="Arial" w:cs="B Nazanin"/>
                <w:rtl/>
              </w:rPr>
            </w:pPr>
            <w:r w:rsidRPr="009148A4">
              <w:rPr>
                <w:rFonts w:ascii="Arial" w:eastAsia="Times New Roman" w:hAnsi="Arial" w:cs="B Nazanin" w:hint="cs"/>
                <w:rtl/>
                <w:lang w:bidi="fa-IR"/>
              </w:rPr>
              <w:t>2016</w:t>
            </w:r>
          </w:p>
        </w:tc>
        <w:tc>
          <w:tcPr>
            <w:tcW w:w="2950" w:type="dxa"/>
            <w:hideMark/>
          </w:tcPr>
          <w:p w:rsidR="009148A4" w:rsidRPr="009148A4" w:rsidRDefault="009148A4" w:rsidP="009148A4">
            <w:pPr>
              <w:bidi/>
              <w:jc w:val="center"/>
              <w:cnfStyle w:val="000000000000"/>
              <w:rPr>
                <w:rFonts w:eastAsia="Times New Roman" w:cs="B Nazanin"/>
                <w:rtl/>
              </w:rPr>
            </w:pPr>
            <w:r w:rsidRPr="009148A4">
              <w:rPr>
                <w:rFonts w:eastAsia="Times New Roman" w:cs="B Nazanin" w:hint="cs"/>
                <w:rtl/>
                <w:lang w:bidi="fa-IR"/>
              </w:rPr>
              <w:t>89</w:t>
            </w:r>
          </w:p>
        </w:tc>
      </w:tr>
      <w:tr w:rsidR="009148A4" w:rsidRPr="00714909" w:rsidTr="009148A4">
        <w:trPr>
          <w:cnfStyle w:val="000000100000"/>
          <w:trHeight w:val="20"/>
          <w:jc w:val="center"/>
        </w:trPr>
        <w:tc>
          <w:tcPr>
            <w:cnfStyle w:val="001000000000"/>
            <w:tcW w:w="1993" w:type="dxa"/>
            <w:hideMark/>
          </w:tcPr>
          <w:p w:rsidR="009148A4" w:rsidRPr="009148A4" w:rsidRDefault="009148A4" w:rsidP="009148A4">
            <w:pPr>
              <w:bidi/>
              <w:jc w:val="center"/>
              <w:rPr>
                <w:rFonts w:eastAsia="Times New Roman" w:cs="B Nazanin"/>
                <w:b w:val="0"/>
                <w:bCs w:val="0"/>
                <w:caps/>
                <w:rtl/>
              </w:rPr>
            </w:pPr>
            <w:r w:rsidRPr="009148A4">
              <w:rPr>
                <w:rFonts w:eastAsia="Times New Roman" w:cs="B Nazanin" w:hint="cs"/>
                <w:b w:val="0"/>
                <w:bCs w:val="0"/>
                <w:caps/>
                <w:rtl/>
                <w:lang w:bidi="fa-IR"/>
              </w:rPr>
              <w:t>کانادا</w:t>
            </w:r>
          </w:p>
        </w:tc>
        <w:tc>
          <w:tcPr>
            <w:tcW w:w="1842" w:type="dxa"/>
            <w:hideMark/>
          </w:tcPr>
          <w:p w:rsidR="009148A4" w:rsidRPr="009148A4" w:rsidRDefault="009148A4" w:rsidP="009148A4">
            <w:pPr>
              <w:bidi/>
              <w:jc w:val="center"/>
              <w:cnfStyle w:val="000000100000"/>
              <w:rPr>
                <w:rFonts w:ascii="Arial" w:eastAsia="Times New Roman" w:hAnsi="Arial" w:cs="B Nazanin"/>
                <w:rtl/>
              </w:rPr>
            </w:pPr>
            <w:r w:rsidRPr="009148A4">
              <w:rPr>
                <w:rFonts w:ascii="Arial" w:eastAsia="Times New Roman" w:hAnsi="Arial" w:cs="B Nazanin" w:hint="cs"/>
                <w:rtl/>
                <w:lang w:bidi="fa-IR"/>
              </w:rPr>
              <w:t>2017</w:t>
            </w:r>
          </w:p>
        </w:tc>
        <w:tc>
          <w:tcPr>
            <w:tcW w:w="2950" w:type="dxa"/>
            <w:hideMark/>
          </w:tcPr>
          <w:p w:rsidR="009148A4" w:rsidRPr="009148A4" w:rsidRDefault="009148A4" w:rsidP="009148A4">
            <w:pPr>
              <w:bidi/>
              <w:jc w:val="center"/>
              <w:cnfStyle w:val="000000100000"/>
              <w:rPr>
                <w:rFonts w:eastAsia="Times New Roman" w:cs="B Nazanin"/>
                <w:rtl/>
              </w:rPr>
            </w:pPr>
            <w:r w:rsidRPr="009148A4">
              <w:rPr>
                <w:rFonts w:eastAsia="Times New Roman" w:cs="B Nazanin" w:hint="cs"/>
                <w:rtl/>
                <w:lang w:bidi="fa-IR"/>
              </w:rPr>
              <w:t>51</w:t>
            </w:r>
          </w:p>
        </w:tc>
      </w:tr>
      <w:tr w:rsidR="009148A4" w:rsidRPr="00714909" w:rsidTr="009148A4">
        <w:trPr>
          <w:trHeight w:val="20"/>
          <w:jc w:val="center"/>
        </w:trPr>
        <w:tc>
          <w:tcPr>
            <w:cnfStyle w:val="001000000000"/>
            <w:tcW w:w="1993" w:type="dxa"/>
            <w:hideMark/>
          </w:tcPr>
          <w:p w:rsidR="009148A4" w:rsidRPr="009148A4" w:rsidRDefault="009148A4" w:rsidP="009148A4">
            <w:pPr>
              <w:bidi/>
              <w:jc w:val="center"/>
              <w:rPr>
                <w:rFonts w:eastAsia="Times New Roman" w:cs="B Nazanin"/>
                <w:b w:val="0"/>
                <w:bCs w:val="0"/>
                <w:caps/>
                <w:rtl/>
              </w:rPr>
            </w:pPr>
            <w:r>
              <w:rPr>
                <w:rFonts w:eastAsia="Times New Roman" w:cs="B Nazanin" w:hint="cs"/>
                <w:b w:val="0"/>
                <w:bCs w:val="0"/>
                <w:caps/>
                <w:rtl/>
                <w:lang w:bidi="fa-IR"/>
              </w:rPr>
              <w:t>آ</w:t>
            </w:r>
            <w:r w:rsidRPr="009148A4">
              <w:rPr>
                <w:rFonts w:eastAsia="Times New Roman" w:cs="B Nazanin" w:hint="cs"/>
                <w:b w:val="0"/>
                <w:bCs w:val="0"/>
                <w:caps/>
                <w:rtl/>
                <w:lang w:bidi="fa-IR"/>
              </w:rPr>
              <w:t>مریکا</w:t>
            </w:r>
          </w:p>
        </w:tc>
        <w:tc>
          <w:tcPr>
            <w:tcW w:w="1842" w:type="dxa"/>
            <w:hideMark/>
          </w:tcPr>
          <w:p w:rsidR="009148A4" w:rsidRPr="009148A4" w:rsidRDefault="009148A4" w:rsidP="009148A4">
            <w:pPr>
              <w:bidi/>
              <w:jc w:val="center"/>
              <w:cnfStyle w:val="000000000000"/>
              <w:rPr>
                <w:rFonts w:ascii="Arial" w:eastAsia="Times New Roman" w:hAnsi="Arial" w:cs="B Nazanin"/>
                <w:rtl/>
              </w:rPr>
            </w:pPr>
            <w:r w:rsidRPr="009148A4">
              <w:rPr>
                <w:rFonts w:ascii="Arial" w:eastAsia="Times New Roman" w:hAnsi="Arial" w:cs="B Nazanin" w:hint="cs"/>
                <w:rtl/>
                <w:lang w:bidi="fa-IR"/>
              </w:rPr>
              <w:t>2016</w:t>
            </w:r>
          </w:p>
        </w:tc>
        <w:tc>
          <w:tcPr>
            <w:tcW w:w="2950" w:type="dxa"/>
            <w:hideMark/>
          </w:tcPr>
          <w:p w:rsidR="009148A4" w:rsidRPr="009148A4" w:rsidRDefault="009148A4" w:rsidP="009148A4">
            <w:pPr>
              <w:bidi/>
              <w:jc w:val="center"/>
              <w:cnfStyle w:val="000000000000"/>
              <w:rPr>
                <w:rFonts w:eastAsia="Times New Roman" w:cs="B Nazanin"/>
                <w:rtl/>
              </w:rPr>
            </w:pPr>
            <w:r w:rsidRPr="009148A4">
              <w:rPr>
                <w:rFonts w:eastAsia="Times New Roman" w:cs="B Nazanin" w:hint="cs"/>
                <w:rtl/>
                <w:lang w:bidi="fa-IR"/>
              </w:rPr>
              <w:t>45</w:t>
            </w:r>
          </w:p>
        </w:tc>
      </w:tr>
      <w:tr w:rsidR="009148A4" w:rsidRPr="00714909" w:rsidTr="009148A4">
        <w:trPr>
          <w:cnfStyle w:val="000000100000"/>
          <w:trHeight w:val="20"/>
          <w:jc w:val="center"/>
        </w:trPr>
        <w:tc>
          <w:tcPr>
            <w:cnfStyle w:val="001000000000"/>
            <w:tcW w:w="1993" w:type="dxa"/>
            <w:hideMark/>
          </w:tcPr>
          <w:p w:rsidR="009148A4" w:rsidRPr="009148A4" w:rsidRDefault="009148A4" w:rsidP="009148A4">
            <w:pPr>
              <w:bidi/>
              <w:jc w:val="center"/>
              <w:rPr>
                <w:rFonts w:eastAsia="Times New Roman" w:cs="B Nazanin"/>
                <w:b w:val="0"/>
                <w:bCs w:val="0"/>
                <w:caps/>
                <w:rtl/>
              </w:rPr>
            </w:pPr>
            <w:r w:rsidRPr="009148A4">
              <w:rPr>
                <w:rFonts w:eastAsia="Times New Roman" w:cs="B Nazanin" w:hint="cs"/>
                <w:b w:val="0"/>
                <w:bCs w:val="0"/>
                <w:caps/>
                <w:rtl/>
                <w:lang w:bidi="fa-IR"/>
              </w:rPr>
              <w:t>بریتانیا</w:t>
            </w:r>
          </w:p>
        </w:tc>
        <w:tc>
          <w:tcPr>
            <w:tcW w:w="1842" w:type="dxa"/>
            <w:hideMark/>
          </w:tcPr>
          <w:p w:rsidR="009148A4" w:rsidRPr="009148A4" w:rsidRDefault="009148A4" w:rsidP="009148A4">
            <w:pPr>
              <w:bidi/>
              <w:jc w:val="center"/>
              <w:cnfStyle w:val="000000100000"/>
              <w:rPr>
                <w:rFonts w:ascii="Arial" w:eastAsia="Times New Roman" w:hAnsi="Arial" w:cs="B Nazanin"/>
                <w:rtl/>
              </w:rPr>
            </w:pPr>
            <w:r w:rsidRPr="009148A4">
              <w:rPr>
                <w:rFonts w:ascii="Arial" w:eastAsia="Times New Roman" w:hAnsi="Arial" w:cs="B Nazanin" w:hint="cs"/>
                <w:rtl/>
                <w:lang w:bidi="fa-IR"/>
              </w:rPr>
              <w:t>2017</w:t>
            </w:r>
          </w:p>
        </w:tc>
        <w:tc>
          <w:tcPr>
            <w:tcW w:w="2950" w:type="dxa"/>
            <w:hideMark/>
          </w:tcPr>
          <w:p w:rsidR="009148A4" w:rsidRPr="009148A4" w:rsidRDefault="009148A4" w:rsidP="009148A4">
            <w:pPr>
              <w:bidi/>
              <w:jc w:val="center"/>
              <w:cnfStyle w:val="000000100000"/>
              <w:rPr>
                <w:rFonts w:eastAsia="Times New Roman" w:cs="B Nazanin"/>
                <w:rtl/>
              </w:rPr>
            </w:pPr>
            <w:r w:rsidRPr="009148A4">
              <w:rPr>
                <w:rFonts w:eastAsia="Times New Roman" w:cs="B Nazanin" w:hint="cs"/>
                <w:rtl/>
                <w:lang w:bidi="fa-IR"/>
              </w:rPr>
              <w:t>44</w:t>
            </w:r>
          </w:p>
        </w:tc>
      </w:tr>
      <w:tr w:rsidR="009148A4" w:rsidRPr="00714909" w:rsidTr="009148A4">
        <w:trPr>
          <w:trHeight w:val="20"/>
          <w:jc w:val="center"/>
        </w:trPr>
        <w:tc>
          <w:tcPr>
            <w:cnfStyle w:val="001000000000"/>
            <w:tcW w:w="1993" w:type="dxa"/>
            <w:hideMark/>
          </w:tcPr>
          <w:p w:rsidR="009148A4" w:rsidRPr="009148A4" w:rsidRDefault="009148A4" w:rsidP="009148A4">
            <w:pPr>
              <w:bidi/>
              <w:jc w:val="center"/>
              <w:rPr>
                <w:rFonts w:eastAsia="Times New Roman" w:cs="B Nazanin"/>
                <w:b w:val="0"/>
                <w:bCs w:val="0"/>
                <w:caps/>
                <w:rtl/>
              </w:rPr>
            </w:pPr>
            <w:r w:rsidRPr="009148A4">
              <w:rPr>
                <w:rFonts w:eastAsia="Times New Roman" w:cs="B Nazanin" w:hint="cs"/>
                <w:b w:val="0"/>
                <w:bCs w:val="0"/>
                <w:caps/>
                <w:rtl/>
                <w:lang w:bidi="fa-IR"/>
              </w:rPr>
              <w:t>آفریقای جنوبی</w:t>
            </w:r>
          </w:p>
        </w:tc>
        <w:tc>
          <w:tcPr>
            <w:tcW w:w="1842" w:type="dxa"/>
            <w:hideMark/>
          </w:tcPr>
          <w:p w:rsidR="009148A4" w:rsidRPr="009148A4" w:rsidRDefault="009148A4" w:rsidP="009148A4">
            <w:pPr>
              <w:bidi/>
              <w:jc w:val="center"/>
              <w:cnfStyle w:val="000000000000"/>
              <w:rPr>
                <w:rFonts w:ascii="Arial" w:eastAsia="Times New Roman" w:hAnsi="Arial" w:cs="B Nazanin"/>
                <w:rtl/>
              </w:rPr>
            </w:pPr>
            <w:r w:rsidRPr="009148A4">
              <w:rPr>
                <w:rFonts w:ascii="Arial" w:eastAsia="Times New Roman" w:hAnsi="Arial" w:cs="B Nazanin" w:hint="cs"/>
                <w:rtl/>
                <w:lang w:bidi="fa-IR"/>
              </w:rPr>
              <w:t>2017</w:t>
            </w:r>
          </w:p>
        </w:tc>
        <w:tc>
          <w:tcPr>
            <w:tcW w:w="2950" w:type="dxa"/>
            <w:hideMark/>
          </w:tcPr>
          <w:p w:rsidR="009148A4" w:rsidRPr="009148A4" w:rsidRDefault="009148A4" w:rsidP="009148A4">
            <w:pPr>
              <w:bidi/>
              <w:jc w:val="center"/>
              <w:cnfStyle w:val="000000000000"/>
              <w:rPr>
                <w:rFonts w:eastAsia="Times New Roman" w:cs="B Nazanin"/>
                <w:rtl/>
              </w:rPr>
            </w:pPr>
            <w:r w:rsidRPr="009148A4">
              <w:rPr>
                <w:rFonts w:eastAsia="Times New Roman" w:cs="B Nazanin" w:hint="cs"/>
                <w:rtl/>
                <w:lang w:bidi="fa-IR"/>
              </w:rPr>
              <w:t>4</w:t>
            </w:r>
          </w:p>
        </w:tc>
      </w:tr>
      <w:tr w:rsidR="009148A4" w:rsidRPr="00714909" w:rsidTr="009148A4">
        <w:trPr>
          <w:cnfStyle w:val="000000100000"/>
          <w:trHeight w:val="20"/>
          <w:jc w:val="center"/>
        </w:trPr>
        <w:tc>
          <w:tcPr>
            <w:cnfStyle w:val="001000000000"/>
            <w:tcW w:w="1993" w:type="dxa"/>
            <w:hideMark/>
          </w:tcPr>
          <w:p w:rsidR="009148A4" w:rsidRPr="009148A4" w:rsidRDefault="009148A4" w:rsidP="009148A4">
            <w:pPr>
              <w:bidi/>
              <w:jc w:val="center"/>
              <w:rPr>
                <w:rFonts w:eastAsia="Times New Roman" w:cs="B Nazanin"/>
                <w:b w:val="0"/>
                <w:bCs w:val="0"/>
                <w:caps/>
                <w:rtl/>
              </w:rPr>
            </w:pPr>
            <w:r w:rsidRPr="009148A4">
              <w:rPr>
                <w:rFonts w:eastAsia="Times New Roman" w:cs="B Nazanin" w:hint="cs"/>
                <w:b w:val="0"/>
                <w:bCs w:val="0"/>
                <w:caps/>
                <w:rtl/>
                <w:lang w:bidi="fa-IR"/>
              </w:rPr>
              <w:t>هند</w:t>
            </w:r>
          </w:p>
        </w:tc>
        <w:tc>
          <w:tcPr>
            <w:tcW w:w="1842" w:type="dxa"/>
            <w:hideMark/>
          </w:tcPr>
          <w:p w:rsidR="009148A4" w:rsidRPr="009148A4" w:rsidRDefault="009148A4" w:rsidP="009148A4">
            <w:pPr>
              <w:bidi/>
              <w:jc w:val="center"/>
              <w:cnfStyle w:val="000000100000"/>
              <w:rPr>
                <w:rFonts w:ascii="Arial" w:eastAsia="Times New Roman" w:hAnsi="Arial" w:cs="B Nazanin"/>
                <w:rtl/>
              </w:rPr>
            </w:pPr>
            <w:r w:rsidRPr="009148A4">
              <w:rPr>
                <w:rFonts w:ascii="Arial" w:eastAsia="Times New Roman" w:hAnsi="Arial" w:cs="B Nazanin" w:hint="cs"/>
                <w:rtl/>
                <w:lang w:bidi="fa-IR"/>
              </w:rPr>
              <w:t>2017</w:t>
            </w:r>
          </w:p>
        </w:tc>
        <w:tc>
          <w:tcPr>
            <w:tcW w:w="2950" w:type="dxa"/>
            <w:hideMark/>
          </w:tcPr>
          <w:p w:rsidR="009148A4" w:rsidRPr="009148A4" w:rsidRDefault="009148A4" w:rsidP="009148A4">
            <w:pPr>
              <w:bidi/>
              <w:jc w:val="center"/>
              <w:cnfStyle w:val="000000100000"/>
              <w:rPr>
                <w:rFonts w:eastAsia="Times New Roman" w:cs="B Nazanin"/>
                <w:rtl/>
              </w:rPr>
            </w:pPr>
            <w:r w:rsidRPr="009148A4">
              <w:rPr>
                <w:rFonts w:eastAsia="Times New Roman" w:cs="B Nazanin" w:hint="cs"/>
                <w:rtl/>
                <w:lang w:bidi="fa-IR"/>
              </w:rPr>
              <w:t>2</w:t>
            </w:r>
          </w:p>
        </w:tc>
      </w:tr>
    </w:tbl>
    <w:p w:rsidR="00AC761A" w:rsidRDefault="00AC761A" w:rsidP="009148A4">
      <w:pPr>
        <w:bidi/>
        <w:spacing w:after="120"/>
        <w:jc w:val="both"/>
        <w:rPr>
          <w:rFonts w:cs="B Nazanin"/>
          <w:rtl/>
        </w:rPr>
      </w:pPr>
    </w:p>
    <w:p w:rsidR="009148A4" w:rsidRDefault="009148A4" w:rsidP="00AC761A">
      <w:pPr>
        <w:bidi/>
        <w:spacing w:after="120"/>
        <w:jc w:val="both"/>
        <w:rPr>
          <w:rFonts w:ascii="Sakkal Majalla" w:eastAsia="Times New Roman" w:hAnsi="Sakkal Majalla" w:cs="B Nazanin"/>
          <w:sz w:val="28"/>
          <w:szCs w:val="28"/>
          <w:rtl/>
          <w:lang w:bidi="fa-IR"/>
        </w:rPr>
      </w:pPr>
      <w:r>
        <w:rPr>
          <w:rFonts w:cs="B Nazanin"/>
          <w:rtl/>
        </w:rPr>
        <w:br w:type="page"/>
      </w:r>
    </w:p>
    <w:p w:rsidR="001E2880" w:rsidRPr="009148A4" w:rsidRDefault="001E2880" w:rsidP="009148A4">
      <w:pPr>
        <w:bidi/>
        <w:spacing w:after="120" w:line="240" w:lineRule="auto"/>
        <w:jc w:val="center"/>
        <w:rPr>
          <w:rFonts w:cs="B Nazanin"/>
          <w:b/>
          <w:bCs/>
          <w:rtl/>
          <w:lang w:bidi="fa-IR"/>
        </w:rPr>
      </w:pPr>
      <w:r w:rsidRPr="009148A4">
        <w:rPr>
          <w:rFonts w:cs="B Nazanin" w:hint="cs"/>
          <w:b/>
          <w:bCs/>
          <w:rtl/>
          <w:lang w:bidi="fa-IR"/>
        </w:rPr>
        <w:lastRenderedPageBreak/>
        <w:t>جدول</w:t>
      </w:r>
      <w:r w:rsidR="0057024B">
        <w:rPr>
          <w:rFonts w:cs="B Nazanin" w:hint="cs"/>
          <w:b/>
          <w:bCs/>
          <w:rtl/>
          <w:lang w:bidi="fa-IR"/>
        </w:rPr>
        <w:t xml:space="preserve"> </w:t>
      </w:r>
      <w:r w:rsidR="00EC258A" w:rsidRPr="009148A4">
        <w:rPr>
          <w:rFonts w:cs="B Nazanin" w:hint="cs"/>
          <w:b/>
          <w:bCs/>
          <w:rtl/>
          <w:lang w:bidi="fa-IR"/>
        </w:rPr>
        <w:t>8</w:t>
      </w:r>
      <w:r w:rsidR="009148A4">
        <w:rPr>
          <w:rFonts w:cs="B Nazanin" w:hint="cs"/>
          <w:b/>
          <w:bCs/>
          <w:rtl/>
          <w:lang w:bidi="fa-IR"/>
        </w:rPr>
        <w:t xml:space="preserve"> -</w:t>
      </w:r>
      <w:r w:rsidRPr="009148A4">
        <w:rPr>
          <w:rFonts w:cs="B Nazanin" w:hint="cs"/>
          <w:b/>
          <w:bCs/>
          <w:rtl/>
          <w:lang w:bidi="fa-IR"/>
        </w:rPr>
        <w:t xml:space="preserve"> تعداد نیروهای بینایی‌سنجی</w:t>
      </w:r>
      <w:r w:rsidR="002B20E1" w:rsidRPr="009148A4">
        <w:rPr>
          <w:rFonts w:cs="B Nazanin" w:hint="cs"/>
          <w:b/>
          <w:bCs/>
          <w:rtl/>
          <w:lang w:bidi="fa-IR"/>
        </w:rPr>
        <w:t xml:space="preserve"> به ازای</w:t>
      </w:r>
      <w:r w:rsidRPr="009148A4">
        <w:rPr>
          <w:rFonts w:cs="B Nazanin"/>
          <w:b/>
          <w:bCs/>
          <w:rtl/>
          <w:lang w:bidi="fa-IR"/>
        </w:rPr>
        <w:t xml:space="preserve"> </w:t>
      </w:r>
      <w:r w:rsidRPr="009148A4">
        <w:rPr>
          <w:rFonts w:cs="B Nazanin" w:hint="cs"/>
          <w:b/>
          <w:bCs/>
          <w:rtl/>
          <w:lang w:bidi="fa-IR"/>
        </w:rPr>
        <w:t>ی</w:t>
      </w:r>
      <w:r w:rsidRPr="009148A4">
        <w:rPr>
          <w:rFonts w:cs="B Nazanin" w:hint="eastAsia"/>
          <w:b/>
          <w:bCs/>
          <w:rtl/>
          <w:lang w:bidi="fa-IR"/>
        </w:rPr>
        <w:t>ک</w:t>
      </w:r>
      <w:r w:rsidR="000C2259" w:rsidRPr="009148A4">
        <w:rPr>
          <w:rFonts w:cs="B Nazanin" w:hint="cs"/>
          <w:b/>
          <w:bCs/>
          <w:rtl/>
          <w:lang w:bidi="fa-IR"/>
        </w:rPr>
        <w:t xml:space="preserve"> </w:t>
      </w:r>
      <w:r w:rsidRPr="009148A4">
        <w:rPr>
          <w:rFonts w:cs="B Nazanin" w:hint="eastAsia"/>
          <w:b/>
          <w:bCs/>
          <w:rtl/>
          <w:lang w:bidi="fa-IR"/>
        </w:rPr>
        <w:t>‌م</w:t>
      </w:r>
      <w:r w:rsidRPr="009148A4">
        <w:rPr>
          <w:rFonts w:cs="B Nazanin" w:hint="cs"/>
          <w:b/>
          <w:bCs/>
          <w:rtl/>
          <w:lang w:bidi="fa-IR"/>
        </w:rPr>
        <w:t>ی</w:t>
      </w:r>
      <w:r w:rsidRPr="009148A4">
        <w:rPr>
          <w:rFonts w:cs="B Nazanin" w:hint="eastAsia"/>
          <w:b/>
          <w:bCs/>
          <w:rtl/>
          <w:lang w:bidi="fa-IR"/>
        </w:rPr>
        <w:t>ل</w:t>
      </w:r>
      <w:r w:rsidRPr="009148A4">
        <w:rPr>
          <w:rFonts w:cs="B Nazanin" w:hint="cs"/>
          <w:b/>
          <w:bCs/>
          <w:rtl/>
          <w:lang w:bidi="fa-IR"/>
        </w:rPr>
        <w:t>ی</w:t>
      </w:r>
      <w:r w:rsidRPr="009148A4">
        <w:rPr>
          <w:rFonts w:cs="B Nazanin" w:hint="eastAsia"/>
          <w:b/>
          <w:bCs/>
          <w:rtl/>
          <w:lang w:bidi="fa-IR"/>
        </w:rPr>
        <w:t>ون</w:t>
      </w:r>
      <w:r w:rsidRPr="009148A4">
        <w:rPr>
          <w:rFonts w:cs="B Nazanin"/>
          <w:b/>
          <w:bCs/>
          <w:rtl/>
          <w:lang w:bidi="fa-IR"/>
        </w:rPr>
        <w:t xml:space="preserve"> نفر جمع</w:t>
      </w:r>
      <w:r w:rsidRPr="009148A4">
        <w:rPr>
          <w:rFonts w:cs="B Nazanin" w:hint="cs"/>
          <w:b/>
          <w:bCs/>
          <w:rtl/>
          <w:lang w:bidi="fa-IR"/>
        </w:rPr>
        <w:t>ی</w:t>
      </w:r>
      <w:r w:rsidRPr="009148A4">
        <w:rPr>
          <w:rFonts w:cs="B Nazanin" w:hint="eastAsia"/>
          <w:b/>
          <w:bCs/>
          <w:rtl/>
          <w:lang w:bidi="fa-IR"/>
        </w:rPr>
        <w:t>ت</w:t>
      </w:r>
      <w:r w:rsidRPr="009148A4">
        <w:rPr>
          <w:rFonts w:cs="B Nazanin"/>
          <w:b/>
          <w:bCs/>
          <w:rtl/>
          <w:lang w:bidi="fa-IR"/>
        </w:rPr>
        <w:t xml:space="preserve"> </w:t>
      </w:r>
      <w:r w:rsidRPr="009148A4">
        <w:rPr>
          <w:rFonts w:cs="B Nazanin" w:hint="cs"/>
          <w:b/>
          <w:bCs/>
          <w:rtl/>
          <w:lang w:bidi="fa-IR"/>
        </w:rPr>
        <w:t>در کشورهای مختلف و مقایسه</w:t>
      </w:r>
      <w:r w:rsidR="009148A4">
        <w:rPr>
          <w:rFonts w:cs="B Nazanin" w:hint="cs"/>
          <w:b/>
          <w:bCs/>
          <w:rtl/>
          <w:lang w:bidi="fa-IR"/>
        </w:rPr>
        <w:t xml:space="preserve"> آن</w:t>
      </w:r>
      <w:r w:rsidRPr="009148A4">
        <w:rPr>
          <w:rFonts w:cs="B Nazanin" w:hint="cs"/>
          <w:b/>
          <w:bCs/>
          <w:rtl/>
          <w:lang w:bidi="fa-IR"/>
        </w:rPr>
        <w:t xml:space="preserve"> با ایران</w:t>
      </w:r>
    </w:p>
    <w:tbl>
      <w:tblPr>
        <w:tblStyle w:val="GridTable4Accent1"/>
        <w:bidiVisual/>
        <w:tblW w:w="7804" w:type="dxa"/>
        <w:jc w:val="center"/>
        <w:tblLook w:val="04A0"/>
      </w:tblPr>
      <w:tblGrid>
        <w:gridCol w:w="2418"/>
        <w:gridCol w:w="2410"/>
        <w:gridCol w:w="2976"/>
      </w:tblGrid>
      <w:tr w:rsidR="001E2880" w:rsidRPr="00714909" w:rsidTr="009148A4">
        <w:trPr>
          <w:cnfStyle w:val="100000000000"/>
          <w:trHeight w:val="20"/>
          <w:jc w:val="center"/>
        </w:trPr>
        <w:tc>
          <w:tcPr>
            <w:cnfStyle w:val="001000000000"/>
            <w:tcW w:w="2418" w:type="dxa"/>
            <w:hideMark/>
          </w:tcPr>
          <w:p w:rsidR="001E2880" w:rsidRPr="00714909" w:rsidRDefault="001E2880" w:rsidP="000A36F2">
            <w:pPr>
              <w:bidi/>
              <w:jc w:val="center"/>
              <w:rPr>
                <w:rFonts w:eastAsia="Times New Roman" w:cs="B Nazanin"/>
                <w:b w:val="0"/>
                <w:bCs w:val="0"/>
                <w:caps/>
              </w:rPr>
            </w:pPr>
            <w:r w:rsidRPr="00714909">
              <w:rPr>
                <w:rFonts w:eastAsia="Times New Roman" w:cs="B Nazanin" w:hint="cs"/>
                <w:caps/>
                <w:rtl/>
                <w:lang w:bidi="fa-IR"/>
              </w:rPr>
              <w:t>کشور</w:t>
            </w:r>
          </w:p>
        </w:tc>
        <w:tc>
          <w:tcPr>
            <w:tcW w:w="2410" w:type="dxa"/>
            <w:hideMark/>
          </w:tcPr>
          <w:p w:rsidR="001E2880" w:rsidRPr="00714909" w:rsidRDefault="001E2880" w:rsidP="000A36F2">
            <w:pPr>
              <w:bidi/>
              <w:jc w:val="center"/>
              <w:cnfStyle w:val="100000000000"/>
              <w:rPr>
                <w:rFonts w:eastAsia="Times New Roman" w:cs="B Nazanin"/>
                <w:b w:val="0"/>
                <w:bCs w:val="0"/>
                <w:caps/>
                <w:rtl/>
              </w:rPr>
            </w:pPr>
            <w:r w:rsidRPr="00714909">
              <w:rPr>
                <w:rFonts w:eastAsia="Times New Roman" w:cs="B Nazanin" w:hint="cs"/>
                <w:caps/>
                <w:rtl/>
                <w:lang w:bidi="fa-IR"/>
              </w:rPr>
              <w:t>سال</w:t>
            </w:r>
          </w:p>
        </w:tc>
        <w:tc>
          <w:tcPr>
            <w:tcW w:w="2976" w:type="dxa"/>
            <w:hideMark/>
          </w:tcPr>
          <w:p w:rsidR="001E2880" w:rsidRPr="00714909" w:rsidRDefault="009148A4" w:rsidP="000A36F2">
            <w:pPr>
              <w:bidi/>
              <w:jc w:val="center"/>
              <w:cnfStyle w:val="100000000000"/>
              <w:rPr>
                <w:rFonts w:eastAsia="Times New Roman" w:cs="B Nazanin"/>
                <w:b w:val="0"/>
                <w:bCs w:val="0"/>
                <w:caps/>
                <w:rtl/>
              </w:rPr>
            </w:pPr>
            <w:r w:rsidRPr="000C6CE4">
              <w:rPr>
                <w:rFonts w:eastAsia="Times New Roman" w:cs="B Nazanin" w:hint="cs"/>
                <w:caps/>
                <w:rtl/>
                <w:lang w:bidi="fa-IR"/>
              </w:rPr>
              <w:t xml:space="preserve">تعداد </w:t>
            </w:r>
            <w:r>
              <w:rPr>
                <w:rFonts w:eastAsia="Times New Roman" w:cs="B Nazanin" w:hint="cs"/>
                <w:caps/>
                <w:rtl/>
                <w:lang w:bidi="fa-IR"/>
              </w:rPr>
              <w:t>به ازای</w:t>
            </w:r>
            <w:r w:rsidRPr="00714909">
              <w:rPr>
                <w:rFonts w:eastAsia="Times New Roman" w:cs="B Nazanin" w:hint="cs"/>
                <w:caps/>
                <w:rtl/>
                <w:lang w:bidi="fa-IR"/>
              </w:rPr>
              <w:t xml:space="preserve"> </w:t>
            </w:r>
            <w:r>
              <w:rPr>
                <w:rFonts w:eastAsia="Times New Roman" w:cs="B Nazanin" w:hint="cs"/>
                <w:caps/>
                <w:rtl/>
                <w:lang w:bidi="fa-IR"/>
              </w:rPr>
              <w:t>یک ‌میلیون نفر</w:t>
            </w:r>
            <w:r w:rsidRPr="00714909">
              <w:rPr>
                <w:rFonts w:eastAsia="Times New Roman" w:cs="B Nazanin" w:hint="cs"/>
                <w:caps/>
                <w:rtl/>
                <w:lang w:bidi="fa-IR"/>
              </w:rPr>
              <w:t xml:space="preserve"> جمعیت</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ا</w:t>
            </w:r>
            <w:r w:rsidR="009148A4">
              <w:rPr>
                <w:rFonts w:eastAsia="Times New Roman" w:cs="B Nazanin" w:hint="cs"/>
                <w:b w:val="0"/>
                <w:bCs w:val="0"/>
                <w:caps/>
                <w:rtl/>
                <w:lang w:bidi="fa-IR"/>
              </w:rPr>
              <w:t>و</w:t>
            </w:r>
            <w:r w:rsidRPr="009148A4">
              <w:rPr>
                <w:rFonts w:eastAsia="Times New Roman" w:cs="B Nazanin" w:hint="cs"/>
                <w:b w:val="0"/>
                <w:bCs w:val="0"/>
                <w:caps/>
                <w:rtl/>
                <w:lang w:bidi="fa-IR"/>
              </w:rPr>
              <w:t>روگوئه</w:t>
            </w:r>
          </w:p>
        </w:tc>
        <w:tc>
          <w:tcPr>
            <w:tcW w:w="2410" w:type="dxa"/>
            <w:hideMark/>
          </w:tcPr>
          <w:p w:rsidR="001E2880" w:rsidRPr="009148A4" w:rsidRDefault="001E2880" w:rsidP="000A36F2">
            <w:pPr>
              <w:bidi/>
              <w:jc w:val="center"/>
              <w:cnfStyle w:val="000000100000"/>
              <w:rPr>
                <w:rFonts w:ascii="Arial" w:eastAsia="Times New Roman" w:hAnsi="Arial" w:cs="B Nazanin"/>
                <w:rtl/>
              </w:rPr>
            </w:pPr>
            <w:r w:rsidRPr="009148A4">
              <w:rPr>
                <w:rFonts w:ascii="Arial" w:eastAsia="Times New Roman" w:hAnsi="Arial" w:cs="B Nazanin" w:hint="cs"/>
                <w:rtl/>
                <w:lang w:bidi="fa-IR"/>
              </w:rPr>
              <w:t>2015</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226</w:t>
            </w:r>
          </w:p>
        </w:tc>
      </w:tr>
      <w:tr w:rsidR="001E2880" w:rsidRPr="00714909" w:rsidTr="009148A4">
        <w:trPr>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بریتانیا</w:t>
            </w:r>
          </w:p>
        </w:tc>
        <w:tc>
          <w:tcPr>
            <w:tcW w:w="2410"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2015</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224</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استرالیا</w:t>
            </w:r>
          </w:p>
        </w:tc>
        <w:tc>
          <w:tcPr>
            <w:tcW w:w="2410"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2015</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216</w:t>
            </w:r>
          </w:p>
        </w:tc>
      </w:tr>
      <w:tr w:rsidR="001E2880" w:rsidRPr="00714909" w:rsidTr="009148A4">
        <w:trPr>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کانادا</w:t>
            </w:r>
          </w:p>
        </w:tc>
        <w:tc>
          <w:tcPr>
            <w:tcW w:w="2410"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2016</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159</w:t>
            </w:r>
          </w:p>
        </w:tc>
      </w:tr>
      <w:tr w:rsidR="001E2880" w:rsidRPr="00714909" w:rsidTr="009148A4">
        <w:trPr>
          <w:cnfStyle w:val="000000100000"/>
          <w:trHeight w:val="20"/>
          <w:jc w:val="center"/>
        </w:trPr>
        <w:tc>
          <w:tcPr>
            <w:cnfStyle w:val="001000000000"/>
            <w:tcW w:w="2418" w:type="dxa"/>
            <w:hideMark/>
          </w:tcPr>
          <w:p w:rsidR="001E2880" w:rsidRPr="009148A4" w:rsidRDefault="009148A4" w:rsidP="000A36F2">
            <w:pPr>
              <w:bidi/>
              <w:jc w:val="center"/>
              <w:rPr>
                <w:rFonts w:eastAsia="Times New Roman" w:cs="B Nazanin"/>
                <w:b w:val="0"/>
                <w:bCs w:val="0"/>
                <w:caps/>
                <w:rtl/>
              </w:rPr>
            </w:pPr>
            <w:r>
              <w:rPr>
                <w:rFonts w:eastAsia="Times New Roman" w:cs="B Nazanin" w:hint="cs"/>
                <w:b w:val="0"/>
                <w:bCs w:val="0"/>
                <w:caps/>
                <w:rtl/>
                <w:lang w:bidi="fa-IR"/>
              </w:rPr>
              <w:t>آ</w:t>
            </w:r>
            <w:r w:rsidR="001E2880" w:rsidRPr="009148A4">
              <w:rPr>
                <w:rFonts w:eastAsia="Times New Roman" w:cs="B Nazanin" w:hint="cs"/>
                <w:b w:val="0"/>
                <w:bCs w:val="0"/>
                <w:caps/>
                <w:rtl/>
                <w:lang w:bidi="fa-IR"/>
              </w:rPr>
              <w:t>مریکا</w:t>
            </w:r>
          </w:p>
        </w:tc>
        <w:tc>
          <w:tcPr>
            <w:tcW w:w="2410"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2014</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129</w:t>
            </w:r>
          </w:p>
        </w:tc>
      </w:tr>
      <w:tr w:rsidR="001E2880" w:rsidRPr="00714909" w:rsidTr="009148A4">
        <w:trPr>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عمان</w:t>
            </w:r>
          </w:p>
        </w:tc>
        <w:tc>
          <w:tcPr>
            <w:tcW w:w="2410"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2015</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99</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ترکیه</w:t>
            </w:r>
          </w:p>
        </w:tc>
        <w:tc>
          <w:tcPr>
            <w:tcW w:w="2410" w:type="dxa"/>
            <w:hideMark/>
          </w:tcPr>
          <w:p w:rsidR="001E2880" w:rsidRPr="009148A4" w:rsidRDefault="001E2880" w:rsidP="000A36F2">
            <w:pPr>
              <w:bidi/>
              <w:jc w:val="center"/>
              <w:cnfStyle w:val="000000100000"/>
              <w:rPr>
                <w:rFonts w:ascii="Arial" w:eastAsia="Times New Roman" w:hAnsi="Arial" w:cs="B Nazanin"/>
                <w:rtl/>
              </w:rPr>
            </w:pPr>
            <w:r w:rsidRPr="009148A4">
              <w:rPr>
                <w:rFonts w:ascii="Arial" w:eastAsia="Times New Roman" w:hAnsi="Arial" w:cs="B Nazanin" w:hint="cs"/>
                <w:rtl/>
                <w:lang w:bidi="fa-IR"/>
              </w:rPr>
              <w:t>2015</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77</w:t>
            </w:r>
          </w:p>
        </w:tc>
      </w:tr>
      <w:tr w:rsidR="001E2880" w:rsidRPr="00714909" w:rsidTr="009148A4">
        <w:trPr>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قطر</w:t>
            </w:r>
          </w:p>
        </w:tc>
        <w:tc>
          <w:tcPr>
            <w:tcW w:w="2410"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2015</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73</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قبرس</w:t>
            </w:r>
          </w:p>
        </w:tc>
        <w:tc>
          <w:tcPr>
            <w:tcW w:w="2410"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2015</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68</w:t>
            </w:r>
          </w:p>
        </w:tc>
      </w:tr>
      <w:tr w:rsidR="001E2880" w:rsidRPr="00714909" w:rsidTr="009148A4">
        <w:trPr>
          <w:trHeight w:val="20"/>
          <w:jc w:val="center"/>
        </w:trPr>
        <w:tc>
          <w:tcPr>
            <w:cnfStyle w:val="001000000000"/>
            <w:tcW w:w="2418" w:type="dxa"/>
            <w:hideMark/>
          </w:tcPr>
          <w:p w:rsidR="001E2880" w:rsidRPr="009148A4" w:rsidRDefault="000C2259" w:rsidP="000A36F2">
            <w:pPr>
              <w:bidi/>
              <w:jc w:val="center"/>
              <w:rPr>
                <w:rFonts w:eastAsia="Times New Roman" w:cs="B Nazanin"/>
                <w:b w:val="0"/>
                <w:bCs w:val="0"/>
                <w:caps/>
                <w:rtl/>
              </w:rPr>
            </w:pPr>
            <w:r w:rsidRPr="009148A4">
              <w:rPr>
                <w:rFonts w:eastAsia="Times New Roman" w:cs="B Nazanin" w:hint="cs"/>
                <w:b w:val="0"/>
                <w:bCs w:val="0"/>
                <w:caps/>
                <w:rtl/>
                <w:lang w:bidi="fa-IR"/>
              </w:rPr>
              <w:t>آ</w:t>
            </w:r>
            <w:r w:rsidR="001E2880" w:rsidRPr="009148A4">
              <w:rPr>
                <w:rFonts w:eastAsia="Times New Roman" w:cs="B Nazanin" w:hint="cs"/>
                <w:b w:val="0"/>
                <w:bCs w:val="0"/>
                <w:caps/>
                <w:rtl/>
                <w:lang w:bidi="fa-IR"/>
              </w:rPr>
              <w:t>فریقا</w:t>
            </w:r>
            <w:r w:rsidRPr="009148A4">
              <w:rPr>
                <w:rFonts w:eastAsia="Times New Roman" w:cs="B Nazanin" w:hint="cs"/>
                <w:b w:val="0"/>
                <w:bCs w:val="0"/>
                <w:caps/>
                <w:rtl/>
                <w:lang w:bidi="fa-IR"/>
              </w:rPr>
              <w:t>ی</w:t>
            </w:r>
            <w:r w:rsidR="001E2880" w:rsidRPr="009148A4">
              <w:rPr>
                <w:rFonts w:eastAsia="Times New Roman" w:cs="B Nazanin" w:hint="cs"/>
                <w:b w:val="0"/>
                <w:bCs w:val="0"/>
                <w:caps/>
                <w:rtl/>
                <w:lang w:bidi="fa-IR"/>
              </w:rPr>
              <w:t xml:space="preserve"> جنوبی</w:t>
            </w:r>
          </w:p>
        </w:tc>
        <w:tc>
          <w:tcPr>
            <w:tcW w:w="2410" w:type="dxa"/>
            <w:hideMark/>
          </w:tcPr>
          <w:p w:rsidR="001E2880" w:rsidRPr="009148A4" w:rsidRDefault="001E2880" w:rsidP="000A36F2">
            <w:pPr>
              <w:bidi/>
              <w:jc w:val="center"/>
              <w:cnfStyle w:val="000000000000"/>
              <w:rPr>
                <w:rFonts w:ascii="Arial" w:eastAsia="Times New Roman" w:hAnsi="Arial" w:cs="B Nazanin"/>
                <w:rtl/>
              </w:rPr>
            </w:pPr>
            <w:r w:rsidRPr="009148A4">
              <w:rPr>
                <w:rFonts w:ascii="Arial" w:eastAsia="Times New Roman" w:hAnsi="Arial" w:cs="B Nazanin" w:hint="cs"/>
                <w:rtl/>
                <w:lang w:bidi="fa-IR"/>
              </w:rPr>
              <w:t>2014</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66</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مکزیک</w:t>
            </w:r>
          </w:p>
        </w:tc>
        <w:tc>
          <w:tcPr>
            <w:tcW w:w="2410" w:type="dxa"/>
            <w:hideMark/>
          </w:tcPr>
          <w:p w:rsidR="001E2880" w:rsidRPr="009148A4" w:rsidRDefault="001E2880" w:rsidP="000A36F2">
            <w:pPr>
              <w:bidi/>
              <w:jc w:val="center"/>
              <w:cnfStyle w:val="000000100000"/>
              <w:rPr>
                <w:rFonts w:ascii="Arial" w:eastAsia="Times New Roman" w:hAnsi="Arial" w:cs="B Nazanin"/>
                <w:rtl/>
              </w:rPr>
            </w:pPr>
            <w:r w:rsidRPr="009148A4">
              <w:rPr>
                <w:rFonts w:ascii="Arial" w:eastAsia="Times New Roman" w:hAnsi="Arial" w:cs="B Nazanin" w:hint="cs"/>
                <w:rtl/>
                <w:lang w:bidi="fa-IR"/>
              </w:rPr>
              <w:t>2014</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59</w:t>
            </w:r>
          </w:p>
        </w:tc>
      </w:tr>
      <w:tr w:rsidR="001E2880" w:rsidRPr="00714909" w:rsidTr="009148A4">
        <w:trPr>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lang w:bidi="fa-IR"/>
              </w:rPr>
            </w:pPr>
            <w:r w:rsidRPr="009148A4">
              <w:rPr>
                <w:rFonts w:eastAsia="Times New Roman" w:cs="B Nazanin" w:hint="eastAsia"/>
                <w:b w:val="0"/>
                <w:bCs w:val="0"/>
                <w:caps/>
                <w:rtl/>
                <w:lang w:bidi="fa-IR"/>
              </w:rPr>
              <w:t>ژاپن</w:t>
            </w:r>
          </w:p>
        </w:tc>
        <w:tc>
          <w:tcPr>
            <w:tcW w:w="2410" w:type="dxa"/>
            <w:hideMark/>
          </w:tcPr>
          <w:p w:rsidR="001E2880" w:rsidRPr="009148A4" w:rsidRDefault="001E2880" w:rsidP="000A36F2">
            <w:pPr>
              <w:bidi/>
              <w:jc w:val="center"/>
              <w:cnfStyle w:val="000000000000"/>
              <w:rPr>
                <w:rFonts w:ascii="Arial" w:eastAsia="Times New Roman" w:hAnsi="Arial" w:cs="B Nazanin"/>
                <w:rtl/>
              </w:rPr>
            </w:pPr>
            <w:r w:rsidRPr="009148A4">
              <w:rPr>
                <w:rFonts w:ascii="Arial" w:eastAsia="Times New Roman" w:hAnsi="Arial" w:cs="B Nazanin" w:hint="cs"/>
                <w:rtl/>
                <w:lang w:bidi="fa-IR"/>
              </w:rPr>
              <w:t>2016</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57</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lang w:bidi="fa-IR"/>
              </w:rPr>
            </w:pPr>
            <w:r w:rsidRPr="009148A4">
              <w:rPr>
                <w:rFonts w:eastAsia="Times New Roman" w:cs="B Nazanin" w:hint="cs"/>
                <w:b w:val="0"/>
                <w:bCs w:val="0"/>
                <w:caps/>
                <w:rtl/>
                <w:lang w:bidi="fa-IR"/>
              </w:rPr>
              <w:t>مالزی</w:t>
            </w:r>
          </w:p>
        </w:tc>
        <w:tc>
          <w:tcPr>
            <w:tcW w:w="2410" w:type="dxa"/>
            <w:hideMark/>
          </w:tcPr>
          <w:p w:rsidR="001E2880" w:rsidRPr="009148A4" w:rsidRDefault="001E2880" w:rsidP="000A36F2">
            <w:pPr>
              <w:bidi/>
              <w:jc w:val="center"/>
              <w:cnfStyle w:val="000000100000"/>
              <w:rPr>
                <w:rFonts w:ascii="Arial" w:eastAsia="Times New Roman" w:hAnsi="Arial" w:cs="B Nazanin"/>
                <w:rtl/>
              </w:rPr>
            </w:pPr>
            <w:r w:rsidRPr="009148A4">
              <w:rPr>
                <w:rFonts w:ascii="Arial" w:eastAsia="Times New Roman" w:hAnsi="Arial" w:cs="B Nazanin" w:hint="cs"/>
                <w:rtl/>
                <w:lang w:bidi="fa-IR"/>
              </w:rPr>
              <w:t>2016</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54</w:t>
            </w:r>
          </w:p>
        </w:tc>
      </w:tr>
      <w:tr w:rsidR="001E2880" w:rsidRPr="00714909" w:rsidTr="009148A4">
        <w:trPr>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lang w:bidi="fa-IR"/>
              </w:rPr>
            </w:pPr>
            <w:r w:rsidRPr="009148A4">
              <w:rPr>
                <w:rFonts w:eastAsia="Times New Roman" w:cs="B Nazanin" w:hint="cs"/>
                <w:b w:val="0"/>
                <w:bCs w:val="0"/>
                <w:caps/>
                <w:rtl/>
                <w:lang w:bidi="fa-IR"/>
              </w:rPr>
              <w:t>فلسطین</w:t>
            </w:r>
          </w:p>
        </w:tc>
        <w:tc>
          <w:tcPr>
            <w:tcW w:w="2410" w:type="dxa"/>
            <w:hideMark/>
          </w:tcPr>
          <w:p w:rsidR="001E2880" w:rsidRPr="009148A4" w:rsidRDefault="001E2880" w:rsidP="000A36F2">
            <w:pPr>
              <w:bidi/>
              <w:jc w:val="center"/>
              <w:cnfStyle w:val="000000000000"/>
              <w:rPr>
                <w:rFonts w:ascii="Arial" w:eastAsia="Times New Roman" w:hAnsi="Arial" w:cs="B Nazanin"/>
                <w:rtl/>
              </w:rPr>
            </w:pPr>
            <w:r w:rsidRPr="009148A4">
              <w:rPr>
                <w:rFonts w:ascii="Arial" w:eastAsia="Times New Roman" w:hAnsi="Arial" w:cs="B Nazanin" w:hint="cs"/>
                <w:rtl/>
                <w:lang w:bidi="fa-IR"/>
              </w:rPr>
              <w:t>2016</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44</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lang w:bidi="fa-IR"/>
              </w:rPr>
            </w:pPr>
            <w:r w:rsidRPr="009148A4">
              <w:rPr>
                <w:rFonts w:eastAsia="Times New Roman" w:cs="B Nazanin" w:hint="cs"/>
                <w:b w:val="0"/>
                <w:bCs w:val="0"/>
                <w:caps/>
                <w:rtl/>
                <w:lang w:bidi="fa-IR"/>
              </w:rPr>
              <w:t>برزیل</w:t>
            </w:r>
          </w:p>
        </w:tc>
        <w:tc>
          <w:tcPr>
            <w:tcW w:w="2410"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2016</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30</w:t>
            </w:r>
          </w:p>
        </w:tc>
      </w:tr>
      <w:tr w:rsidR="001E2880" w:rsidRPr="00714909" w:rsidTr="009148A4">
        <w:trPr>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نیجریه</w:t>
            </w:r>
          </w:p>
        </w:tc>
        <w:tc>
          <w:tcPr>
            <w:tcW w:w="2410" w:type="dxa"/>
            <w:hideMark/>
          </w:tcPr>
          <w:p w:rsidR="001E2880" w:rsidRPr="009148A4" w:rsidRDefault="001E2880" w:rsidP="000A36F2">
            <w:pPr>
              <w:bidi/>
              <w:jc w:val="center"/>
              <w:cnfStyle w:val="000000000000"/>
              <w:rPr>
                <w:rFonts w:ascii="Arial" w:eastAsia="Times New Roman" w:hAnsi="Arial" w:cs="B Nazanin"/>
                <w:rtl/>
              </w:rPr>
            </w:pPr>
            <w:r w:rsidRPr="009148A4">
              <w:rPr>
                <w:rFonts w:ascii="Arial" w:eastAsia="Times New Roman" w:hAnsi="Arial" w:cs="B Nazanin" w:hint="cs"/>
                <w:rtl/>
                <w:lang w:bidi="fa-IR"/>
              </w:rPr>
              <w:t>2016</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23</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caps/>
                <w:rtl/>
              </w:rPr>
            </w:pPr>
            <w:r w:rsidRPr="009148A4">
              <w:rPr>
                <w:rFonts w:eastAsia="Times New Roman" w:cs="B Nazanin" w:hint="cs"/>
                <w:caps/>
                <w:sz w:val="20"/>
                <w:szCs w:val="20"/>
                <w:rtl/>
                <w:lang w:bidi="fa-IR"/>
              </w:rPr>
              <w:t>ایران</w:t>
            </w:r>
          </w:p>
        </w:tc>
        <w:tc>
          <w:tcPr>
            <w:tcW w:w="2410"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2018</w:t>
            </w:r>
          </w:p>
        </w:tc>
        <w:tc>
          <w:tcPr>
            <w:tcW w:w="2976" w:type="dxa"/>
            <w:hideMark/>
          </w:tcPr>
          <w:p w:rsidR="001E2880" w:rsidRPr="009148A4" w:rsidRDefault="009148A4" w:rsidP="000A36F2">
            <w:pPr>
              <w:bidi/>
              <w:jc w:val="center"/>
              <w:cnfStyle w:val="000000100000"/>
              <w:rPr>
                <w:rFonts w:eastAsia="Times New Roman" w:cs="B Nazanin"/>
                <w:b/>
                <w:bCs/>
                <w:rtl/>
              </w:rPr>
            </w:pPr>
            <w:r>
              <w:rPr>
                <w:rFonts w:eastAsia="Times New Roman" w:cs="B Nazanin" w:hint="cs"/>
                <w:b/>
                <w:bCs/>
                <w:sz w:val="20"/>
                <w:szCs w:val="20"/>
                <w:rtl/>
                <w:lang w:bidi="fa-IR"/>
              </w:rPr>
              <w:t>31/21</w:t>
            </w:r>
          </w:p>
        </w:tc>
      </w:tr>
      <w:tr w:rsidR="001E2880" w:rsidRPr="00714909" w:rsidTr="009148A4">
        <w:trPr>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عربستان</w:t>
            </w:r>
          </w:p>
        </w:tc>
        <w:tc>
          <w:tcPr>
            <w:tcW w:w="2410"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2015</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19</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کویت</w:t>
            </w:r>
          </w:p>
        </w:tc>
        <w:tc>
          <w:tcPr>
            <w:tcW w:w="2410"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2015</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17</w:t>
            </w:r>
          </w:p>
        </w:tc>
      </w:tr>
      <w:tr w:rsidR="001E2880" w:rsidRPr="00714909" w:rsidTr="009148A4">
        <w:trPr>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غنا</w:t>
            </w:r>
          </w:p>
        </w:tc>
        <w:tc>
          <w:tcPr>
            <w:tcW w:w="2410"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2017</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14</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بلغارستان</w:t>
            </w:r>
          </w:p>
        </w:tc>
        <w:tc>
          <w:tcPr>
            <w:tcW w:w="2410"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2015</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8</w:t>
            </w:r>
          </w:p>
        </w:tc>
      </w:tr>
      <w:tr w:rsidR="001E2880" w:rsidRPr="00714909" w:rsidTr="009148A4">
        <w:trPr>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eastAsia"/>
                <w:b w:val="0"/>
                <w:bCs w:val="0"/>
                <w:caps/>
                <w:rtl/>
                <w:lang w:bidi="fa-IR"/>
              </w:rPr>
              <w:t>پاکستان</w:t>
            </w:r>
          </w:p>
        </w:tc>
        <w:tc>
          <w:tcPr>
            <w:tcW w:w="2410" w:type="dxa"/>
            <w:hideMark/>
          </w:tcPr>
          <w:p w:rsidR="001E2880" w:rsidRPr="009148A4" w:rsidRDefault="001E2880" w:rsidP="000A36F2">
            <w:pPr>
              <w:bidi/>
              <w:jc w:val="center"/>
              <w:cnfStyle w:val="000000000000"/>
              <w:rPr>
                <w:rFonts w:ascii="Arial" w:eastAsia="Times New Roman" w:hAnsi="Arial" w:cs="B Nazanin"/>
                <w:rtl/>
              </w:rPr>
            </w:pPr>
            <w:r w:rsidRPr="009148A4">
              <w:rPr>
                <w:rFonts w:ascii="Arial" w:eastAsia="Times New Roman" w:hAnsi="Arial" w:cs="B Nazanin" w:hint="cs"/>
                <w:rtl/>
                <w:lang w:bidi="fa-IR"/>
              </w:rPr>
              <w:t>2015</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8</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هند</w:t>
            </w:r>
          </w:p>
        </w:tc>
        <w:tc>
          <w:tcPr>
            <w:tcW w:w="2410"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2015</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7</w:t>
            </w:r>
          </w:p>
        </w:tc>
      </w:tr>
      <w:tr w:rsidR="001E2880" w:rsidRPr="00714909" w:rsidTr="009148A4">
        <w:trPr>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عراق</w:t>
            </w:r>
          </w:p>
        </w:tc>
        <w:tc>
          <w:tcPr>
            <w:tcW w:w="2410" w:type="dxa"/>
            <w:hideMark/>
          </w:tcPr>
          <w:p w:rsidR="001E2880" w:rsidRPr="009148A4" w:rsidRDefault="001E2880" w:rsidP="000A36F2">
            <w:pPr>
              <w:bidi/>
              <w:jc w:val="center"/>
              <w:cnfStyle w:val="000000000000"/>
              <w:rPr>
                <w:rFonts w:ascii="Arial" w:eastAsia="Times New Roman" w:hAnsi="Arial" w:cs="B Nazanin"/>
                <w:rtl/>
              </w:rPr>
            </w:pPr>
            <w:r w:rsidRPr="009148A4">
              <w:rPr>
                <w:rFonts w:ascii="Arial" w:eastAsia="Times New Roman" w:hAnsi="Arial" w:cs="B Nazanin" w:hint="cs"/>
                <w:rtl/>
                <w:lang w:bidi="fa-IR"/>
              </w:rPr>
              <w:t>2015</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2</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یمن</w:t>
            </w:r>
          </w:p>
        </w:tc>
        <w:tc>
          <w:tcPr>
            <w:tcW w:w="2410" w:type="dxa"/>
            <w:hideMark/>
          </w:tcPr>
          <w:p w:rsidR="001E2880" w:rsidRPr="009148A4" w:rsidRDefault="001E2880" w:rsidP="000A36F2">
            <w:pPr>
              <w:bidi/>
              <w:jc w:val="center"/>
              <w:cnfStyle w:val="000000100000"/>
              <w:rPr>
                <w:rFonts w:ascii="Arial" w:eastAsia="Times New Roman" w:hAnsi="Arial" w:cs="B Nazanin"/>
                <w:rtl/>
              </w:rPr>
            </w:pPr>
            <w:r w:rsidRPr="009148A4">
              <w:rPr>
                <w:rFonts w:ascii="Arial" w:eastAsia="Times New Roman" w:hAnsi="Arial" w:cs="B Nazanin" w:hint="cs"/>
                <w:rtl/>
                <w:lang w:bidi="fa-IR"/>
              </w:rPr>
              <w:t>2015</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2</w:t>
            </w:r>
          </w:p>
        </w:tc>
      </w:tr>
      <w:tr w:rsidR="001E2880" w:rsidRPr="00714909" w:rsidTr="009148A4">
        <w:trPr>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شیلی</w:t>
            </w:r>
          </w:p>
        </w:tc>
        <w:tc>
          <w:tcPr>
            <w:tcW w:w="2410" w:type="dxa"/>
            <w:hideMark/>
          </w:tcPr>
          <w:p w:rsidR="001E2880" w:rsidRPr="009148A4" w:rsidRDefault="001E2880" w:rsidP="000A36F2">
            <w:pPr>
              <w:bidi/>
              <w:jc w:val="center"/>
              <w:cnfStyle w:val="000000000000"/>
              <w:rPr>
                <w:rFonts w:ascii="Arial" w:eastAsia="Times New Roman" w:hAnsi="Arial" w:cs="B Nazanin"/>
                <w:rtl/>
              </w:rPr>
            </w:pPr>
            <w:r w:rsidRPr="009148A4">
              <w:rPr>
                <w:rFonts w:ascii="Arial" w:eastAsia="Times New Roman" w:hAnsi="Arial" w:cs="B Nazanin" w:hint="cs"/>
                <w:rtl/>
                <w:lang w:bidi="fa-IR"/>
              </w:rPr>
              <w:t>2016</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2</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تایلند</w:t>
            </w:r>
          </w:p>
        </w:tc>
        <w:tc>
          <w:tcPr>
            <w:tcW w:w="2410" w:type="dxa"/>
            <w:hideMark/>
          </w:tcPr>
          <w:p w:rsidR="001E2880" w:rsidRPr="009148A4" w:rsidRDefault="001E2880" w:rsidP="000A36F2">
            <w:pPr>
              <w:bidi/>
              <w:jc w:val="center"/>
              <w:cnfStyle w:val="000000100000"/>
              <w:rPr>
                <w:rFonts w:ascii="Arial" w:eastAsia="Times New Roman" w:hAnsi="Arial" w:cs="B Nazanin"/>
                <w:rtl/>
              </w:rPr>
            </w:pPr>
            <w:r w:rsidRPr="009148A4">
              <w:rPr>
                <w:rFonts w:ascii="Arial" w:eastAsia="Times New Roman" w:hAnsi="Arial" w:cs="B Nazanin" w:hint="cs"/>
                <w:rtl/>
                <w:lang w:bidi="fa-IR"/>
              </w:rPr>
              <w:t>2014</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1</w:t>
            </w:r>
          </w:p>
        </w:tc>
      </w:tr>
      <w:tr w:rsidR="001E2880" w:rsidRPr="00714909" w:rsidTr="009148A4">
        <w:trPr>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چین</w:t>
            </w:r>
          </w:p>
        </w:tc>
        <w:tc>
          <w:tcPr>
            <w:tcW w:w="2410" w:type="dxa"/>
            <w:hideMark/>
          </w:tcPr>
          <w:p w:rsidR="001E2880" w:rsidRPr="009148A4" w:rsidRDefault="001E2880" w:rsidP="000A36F2">
            <w:pPr>
              <w:bidi/>
              <w:jc w:val="center"/>
              <w:cnfStyle w:val="000000000000"/>
              <w:rPr>
                <w:rFonts w:ascii="Arial" w:eastAsia="Times New Roman" w:hAnsi="Arial" w:cs="B Nazanin"/>
                <w:rtl/>
              </w:rPr>
            </w:pPr>
            <w:r w:rsidRPr="009148A4">
              <w:rPr>
                <w:rFonts w:ascii="Arial" w:eastAsia="Times New Roman" w:hAnsi="Arial" w:cs="B Nazanin" w:hint="cs"/>
                <w:rtl/>
                <w:lang w:bidi="fa-IR"/>
              </w:rPr>
              <w:t>2014</w:t>
            </w:r>
          </w:p>
        </w:tc>
        <w:tc>
          <w:tcPr>
            <w:tcW w:w="2976" w:type="dxa"/>
            <w:hideMark/>
          </w:tcPr>
          <w:p w:rsidR="001E2880" w:rsidRPr="009148A4" w:rsidRDefault="001E2880" w:rsidP="000A36F2">
            <w:pPr>
              <w:bidi/>
              <w:jc w:val="center"/>
              <w:cnfStyle w:val="000000000000"/>
              <w:rPr>
                <w:rFonts w:eastAsia="Times New Roman" w:cs="B Nazanin"/>
                <w:rtl/>
              </w:rPr>
            </w:pPr>
            <w:r w:rsidRPr="009148A4">
              <w:rPr>
                <w:rFonts w:eastAsia="Times New Roman" w:cs="B Nazanin" w:hint="cs"/>
                <w:rtl/>
                <w:lang w:bidi="fa-IR"/>
              </w:rPr>
              <w:t>1</w:t>
            </w:r>
          </w:p>
        </w:tc>
      </w:tr>
      <w:tr w:rsidR="001E2880" w:rsidRPr="00714909" w:rsidTr="009148A4">
        <w:trPr>
          <w:cnfStyle w:val="000000100000"/>
          <w:trHeight w:val="20"/>
          <w:jc w:val="center"/>
        </w:trPr>
        <w:tc>
          <w:tcPr>
            <w:cnfStyle w:val="001000000000"/>
            <w:tcW w:w="2418" w:type="dxa"/>
            <w:hideMark/>
          </w:tcPr>
          <w:p w:rsidR="001E2880" w:rsidRPr="009148A4" w:rsidRDefault="001E2880" w:rsidP="000A36F2">
            <w:pPr>
              <w:bidi/>
              <w:jc w:val="center"/>
              <w:rPr>
                <w:rFonts w:eastAsia="Times New Roman" w:cs="B Nazanin"/>
                <w:b w:val="0"/>
                <w:bCs w:val="0"/>
                <w:caps/>
                <w:rtl/>
              </w:rPr>
            </w:pPr>
            <w:r w:rsidRPr="009148A4">
              <w:rPr>
                <w:rFonts w:eastAsia="Times New Roman" w:cs="B Nazanin" w:hint="cs"/>
                <w:b w:val="0"/>
                <w:bCs w:val="0"/>
                <w:caps/>
                <w:rtl/>
                <w:lang w:bidi="fa-IR"/>
              </w:rPr>
              <w:t>افغانستان</w:t>
            </w:r>
          </w:p>
        </w:tc>
        <w:tc>
          <w:tcPr>
            <w:tcW w:w="2410" w:type="dxa"/>
            <w:hideMark/>
          </w:tcPr>
          <w:p w:rsidR="001E2880" w:rsidRPr="009148A4" w:rsidRDefault="001E2880" w:rsidP="000A36F2">
            <w:pPr>
              <w:bidi/>
              <w:jc w:val="center"/>
              <w:cnfStyle w:val="000000100000"/>
              <w:rPr>
                <w:rFonts w:ascii="Arial" w:eastAsia="Times New Roman" w:hAnsi="Arial" w:cs="B Nazanin"/>
                <w:rtl/>
              </w:rPr>
            </w:pPr>
            <w:r w:rsidRPr="009148A4">
              <w:rPr>
                <w:rFonts w:ascii="Arial" w:eastAsia="Times New Roman" w:hAnsi="Arial" w:cs="B Nazanin" w:hint="cs"/>
                <w:rtl/>
                <w:lang w:bidi="fa-IR"/>
              </w:rPr>
              <w:t>2015</w:t>
            </w:r>
          </w:p>
        </w:tc>
        <w:tc>
          <w:tcPr>
            <w:tcW w:w="2976" w:type="dxa"/>
            <w:hideMark/>
          </w:tcPr>
          <w:p w:rsidR="001E2880" w:rsidRPr="009148A4" w:rsidRDefault="001E2880" w:rsidP="000A36F2">
            <w:pPr>
              <w:bidi/>
              <w:jc w:val="center"/>
              <w:cnfStyle w:val="000000100000"/>
              <w:rPr>
                <w:rFonts w:eastAsia="Times New Roman" w:cs="B Nazanin"/>
                <w:rtl/>
              </w:rPr>
            </w:pPr>
            <w:r w:rsidRPr="009148A4">
              <w:rPr>
                <w:rFonts w:eastAsia="Times New Roman" w:cs="B Nazanin" w:hint="cs"/>
                <w:rtl/>
                <w:lang w:bidi="fa-IR"/>
              </w:rPr>
              <w:t>0</w:t>
            </w:r>
          </w:p>
        </w:tc>
      </w:tr>
    </w:tbl>
    <w:p w:rsidR="001E2880" w:rsidRPr="009148A4" w:rsidRDefault="001E2880" w:rsidP="009148A4">
      <w:pPr>
        <w:bidi/>
        <w:ind w:firstLine="1199"/>
        <w:rPr>
          <w:rFonts w:ascii="Sakkal Majalla" w:eastAsia="Times New Roman" w:hAnsi="Sakkal Majalla" w:cs="B Nazanin"/>
          <w:sz w:val="18"/>
          <w:szCs w:val="18"/>
          <w:lang w:bidi="fa-IR"/>
        </w:rPr>
      </w:pPr>
      <w:r w:rsidRPr="009148A4">
        <w:rPr>
          <w:rFonts w:ascii="Sakkal Majalla" w:eastAsia="Times New Roman" w:hAnsi="Sakkal Majalla" w:cs="B Nazanin" w:hint="cs"/>
          <w:sz w:val="18"/>
          <w:szCs w:val="18"/>
          <w:rtl/>
          <w:lang w:bidi="fa-IR"/>
        </w:rPr>
        <w:t xml:space="preserve">منبع: گزارش </w:t>
      </w:r>
      <w:r w:rsidRPr="009148A4">
        <w:rPr>
          <w:rFonts w:ascii="Sakkal Majalla" w:eastAsia="Times New Roman" w:hAnsi="Sakkal Majalla" w:cs="B Nazanin"/>
          <w:sz w:val="18"/>
          <w:szCs w:val="18"/>
          <w:rtl/>
          <w:lang w:bidi="fa-IR"/>
        </w:rPr>
        <w:t>برآورد</w:t>
      </w:r>
      <w:r w:rsidRPr="009148A4">
        <w:rPr>
          <w:rFonts w:ascii="Sakkal Majalla" w:eastAsia="Times New Roman" w:hAnsi="Sakkal Majalla" w:cs="B Nazanin" w:hint="cs"/>
          <w:sz w:val="18"/>
          <w:szCs w:val="18"/>
          <w:rtl/>
          <w:lang w:bidi="fa-IR"/>
        </w:rPr>
        <w:t xml:space="preserve"> نیروی انسانی موردنیاز </w:t>
      </w:r>
      <w:r w:rsidRPr="009148A4">
        <w:rPr>
          <w:rFonts w:ascii="Sakkal Majalla" w:eastAsia="Times New Roman" w:hAnsi="Sakkal Majalla" w:cs="B Nazanin"/>
          <w:sz w:val="18"/>
          <w:szCs w:val="18"/>
          <w:rtl/>
          <w:lang w:bidi="fa-IR"/>
        </w:rPr>
        <w:t>رشته‌ها</w:t>
      </w:r>
      <w:r w:rsidRPr="009148A4">
        <w:rPr>
          <w:rFonts w:ascii="Sakkal Majalla" w:eastAsia="Times New Roman" w:hAnsi="Sakkal Majalla" w:cs="B Nazanin" w:hint="cs"/>
          <w:sz w:val="18"/>
          <w:szCs w:val="18"/>
          <w:rtl/>
          <w:lang w:bidi="fa-IR"/>
        </w:rPr>
        <w:t>ی</w:t>
      </w:r>
      <w:r w:rsidR="009148A4">
        <w:rPr>
          <w:rFonts w:ascii="Sakkal Majalla" w:eastAsia="Times New Roman" w:hAnsi="Sakkal Majalla" w:cs="B Nazanin" w:hint="cs"/>
          <w:sz w:val="18"/>
          <w:szCs w:val="18"/>
          <w:rtl/>
          <w:lang w:bidi="fa-IR"/>
        </w:rPr>
        <w:t xml:space="preserve"> علوم پزشکی تا سال 1404 -</w:t>
      </w:r>
      <w:r w:rsidRPr="009148A4">
        <w:rPr>
          <w:rFonts w:ascii="Sakkal Majalla" w:eastAsia="Times New Roman" w:hAnsi="Sakkal Majalla" w:cs="B Nazanin" w:hint="cs"/>
          <w:sz w:val="18"/>
          <w:szCs w:val="18"/>
          <w:rtl/>
          <w:lang w:bidi="fa-IR"/>
        </w:rPr>
        <w:t xml:space="preserve"> گزارش </w:t>
      </w:r>
      <w:r w:rsidRPr="009148A4">
        <w:rPr>
          <w:rFonts w:ascii="Sakkal Majalla" w:eastAsia="Times New Roman" w:hAnsi="Sakkal Majalla" w:cs="B Nazanin"/>
          <w:sz w:val="18"/>
          <w:szCs w:val="18"/>
          <w:rtl/>
          <w:lang w:bidi="fa-IR"/>
        </w:rPr>
        <w:t>رشته‌ها</w:t>
      </w:r>
      <w:r w:rsidRPr="009148A4">
        <w:rPr>
          <w:rFonts w:ascii="Sakkal Majalla" w:eastAsia="Times New Roman" w:hAnsi="Sakkal Majalla" w:cs="B Nazanin" w:hint="cs"/>
          <w:sz w:val="18"/>
          <w:szCs w:val="18"/>
          <w:rtl/>
          <w:lang w:bidi="fa-IR"/>
        </w:rPr>
        <w:t>ی توانبخشی (1397)</w:t>
      </w:r>
    </w:p>
    <w:p w:rsidR="001E2880" w:rsidRDefault="007C0A2B" w:rsidP="00F025F2">
      <w:pPr>
        <w:bidi/>
        <w:spacing w:after="120"/>
        <w:jc w:val="both"/>
        <w:rPr>
          <w:rFonts w:ascii="Sakkal Majalla" w:eastAsia="Times New Roman" w:hAnsi="Sakkal Majalla" w:cs="B Nazanin"/>
          <w:noProof/>
          <w:sz w:val="24"/>
          <w:szCs w:val="24"/>
          <w:rtl/>
          <w:lang w:bidi="fa-IR"/>
        </w:rPr>
      </w:pPr>
      <w:r w:rsidRPr="00F01E42">
        <w:rPr>
          <w:rFonts w:ascii="Sakkal Majalla" w:hAnsi="Sakkal Majalla" w:cs="B Nazanin" w:hint="cs"/>
          <w:sz w:val="24"/>
          <w:szCs w:val="24"/>
          <w:rtl/>
        </w:rPr>
        <w:t xml:space="preserve">داده‌های موجود </w:t>
      </w:r>
      <w:r w:rsidR="001E2880" w:rsidRPr="00F01E42">
        <w:rPr>
          <w:rFonts w:ascii="Sakkal Majalla" w:hAnsi="Sakkal Majalla" w:cs="B Nazanin" w:hint="cs"/>
          <w:sz w:val="24"/>
          <w:szCs w:val="24"/>
          <w:rtl/>
        </w:rPr>
        <w:t>در مورد نیروهای گفتاردرمانی</w:t>
      </w:r>
      <w:r w:rsidR="009148A4">
        <w:rPr>
          <w:rFonts w:ascii="Sakkal Majalla" w:hAnsi="Sakkal Majalla" w:cs="B Nazanin" w:hint="cs"/>
          <w:sz w:val="24"/>
          <w:szCs w:val="24"/>
          <w:rtl/>
        </w:rPr>
        <w:t>،</w:t>
      </w:r>
      <w:r w:rsidR="001E2880" w:rsidRPr="00F01E42">
        <w:rPr>
          <w:rFonts w:ascii="Sakkal Majalla" w:hAnsi="Sakkal Majalla" w:cs="B Nazanin" w:hint="cs"/>
          <w:sz w:val="24"/>
          <w:szCs w:val="24"/>
          <w:rtl/>
        </w:rPr>
        <w:t xml:space="preserve"> </w:t>
      </w:r>
      <w:r w:rsidR="009148A4">
        <w:rPr>
          <w:rFonts w:ascii="Sakkal Majalla" w:hAnsi="Sakkal Majalla" w:cs="B Nazanin" w:hint="cs"/>
          <w:sz w:val="24"/>
          <w:szCs w:val="24"/>
          <w:rtl/>
        </w:rPr>
        <w:t>تفاوت‌</w:t>
      </w:r>
      <w:r w:rsidR="001E2880" w:rsidRPr="00F01E42">
        <w:rPr>
          <w:rFonts w:ascii="Sakkal Majalla" w:hAnsi="Sakkal Majalla" w:cs="B Nazanin" w:hint="cs"/>
          <w:sz w:val="24"/>
          <w:szCs w:val="24"/>
          <w:rtl/>
        </w:rPr>
        <w:t xml:space="preserve"> </w:t>
      </w:r>
      <w:r w:rsidR="009148A4">
        <w:rPr>
          <w:rFonts w:ascii="Sakkal Majalla" w:hAnsi="Sakkal Majalla" w:cs="B Nazanin" w:hint="cs"/>
          <w:sz w:val="24"/>
          <w:szCs w:val="24"/>
          <w:rtl/>
        </w:rPr>
        <w:t>فاحش</w:t>
      </w:r>
      <w:r w:rsidR="001E2880" w:rsidRPr="00F01E42">
        <w:rPr>
          <w:rFonts w:ascii="Sakkal Majalla" w:hAnsi="Sakkal Majalla" w:cs="B Nazanin" w:hint="cs"/>
          <w:sz w:val="24"/>
          <w:szCs w:val="24"/>
          <w:rtl/>
        </w:rPr>
        <w:t>ی</w:t>
      </w:r>
      <w:r w:rsidR="009148A4">
        <w:rPr>
          <w:rFonts w:ascii="Sakkal Majalla" w:hAnsi="Sakkal Majalla" w:cs="B Nazanin" w:hint="cs"/>
          <w:sz w:val="24"/>
          <w:szCs w:val="24"/>
          <w:rtl/>
        </w:rPr>
        <w:t xml:space="preserve"> را</w:t>
      </w:r>
      <w:r w:rsidR="001E2880" w:rsidRPr="00F01E42">
        <w:rPr>
          <w:rFonts w:ascii="Sakkal Majalla" w:hAnsi="Sakkal Majalla" w:cs="B Nazanin" w:hint="cs"/>
          <w:sz w:val="24"/>
          <w:szCs w:val="24"/>
          <w:rtl/>
        </w:rPr>
        <w:t xml:space="preserve"> </w:t>
      </w:r>
      <w:r w:rsidRPr="00F01E42">
        <w:rPr>
          <w:rFonts w:ascii="Sakkal Majalla" w:hAnsi="Sakkal Majalla" w:cs="B Nazanin" w:hint="cs"/>
          <w:sz w:val="24"/>
          <w:szCs w:val="24"/>
          <w:rtl/>
        </w:rPr>
        <w:t xml:space="preserve">بین </w:t>
      </w:r>
      <w:r w:rsidR="001E2880" w:rsidRPr="00F01E42">
        <w:rPr>
          <w:rFonts w:ascii="Sakkal Majalla" w:hAnsi="Sakkal Majalla" w:cs="B Nazanin" w:hint="cs"/>
          <w:sz w:val="24"/>
          <w:szCs w:val="24"/>
          <w:rtl/>
        </w:rPr>
        <w:t>کشورهای با درآمد بالا، متوسط و کم‌درآمد</w:t>
      </w:r>
      <w:r w:rsidR="001E2880" w:rsidRPr="00F01E42">
        <w:rPr>
          <w:rFonts w:ascii="Sakkal Majalla" w:hAnsi="Sakkal Majalla" w:cs="B Nazanin"/>
          <w:sz w:val="24"/>
          <w:szCs w:val="24"/>
          <w:rtl/>
        </w:rPr>
        <w:t xml:space="preserve"> </w:t>
      </w:r>
      <w:r w:rsidR="009148A4" w:rsidRPr="00F01E42">
        <w:rPr>
          <w:rFonts w:ascii="Sakkal Majalla" w:hAnsi="Sakkal Majalla" w:cs="B Nazanin" w:hint="cs"/>
          <w:sz w:val="24"/>
          <w:szCs w:val="24"/>
          <w:rtl/>
        </w:rPr>
        <w:t>نشان می‌دهد</w:t>
      </w:r>
      <w:r w:rsidR="009148A4">
        <w:rPr>
          <w:rFonts w:ascii="Sakkal Majalla" w:hAnsi="Sakkal Majalla" w:cs="B Nazanin" w:hint="cs"/>
          <w:sz w:val="24"/>
          <w:szCs w:val="24"/>
          <w:rtl/>
        </w:rPr>
        <w:t xml:space="preserve"> </w:t>
      </w:r>
      <w:r w:rsidR="001E2880" w:rsidRPr="00F01E42">
        <w:rPr>
          <w:rFonts w:ascii="Sakkal Majalla" w:hAnsi="Sakkal Majalla" w:cs="B Nazanin" w:hint="cs"/>
          <w:sz w:val="24"/>
          <w:szCs w:val="24"/>
          <w:rtl/>
        </w:rPr>
        <w:t>(</w:t>
      </w:r>
      <w:r w:rsidR="00F025F2">
        <w:rPr>
          <w:rFonts w:ascii="Sakkal Majalla" w:hAnsi="Sakkal Majalla" w:cs="B Nazanin" w:hint="cs"/>
          <w:sz w:val="24"/>
          <w:szCs w:val="24"/>
          <w:rtl/>
        </w:rPr>
        <w:t>نمودار</w:t>
      </w:r>
      <w:r w:rsidRPr="00F01E42">
        <w:rPr>
          <w:rFonts w:ascii="Sakkal Majalla" w:hAnsi="Sakkal Majalla" w:cs="B Nazanin" w:hint="cs"/>
          <w:sz w:val="24"/>
          <w:szCs w:val="24"/>
          <w:rtl/>
        </w:rPr>
        <w:t xml:space="preserve"> </w:t>
      </w:r>
      <w:r w:rsidR="00F025F2">
        <w:rPr>
          <w:rFonts w:ascii="Sakkal Majalla" w:hAnsi="Sakkal Majalla" w:cs="B Nazanin" w:hint="cs"/>
          <w:sz w:val="24"/>
          <w:szCs w:val="24"/>
          <w:rtl/>
        </w:rPr>
        <w:t>5</w:t>
      </w:r>
      <w:r w:rsidR="001E2880" w:rsidRPr="00F01E42">
        <w:rPr>
          <w:rFonts w:ascii="Sakkal Majalla" w:hAnsi="Sakkal Majalla" w:cs="B Nazanin" w:hint="cs"/>
          <w:sz w:val="24"/>
          <w:szCs w:val="24"/>
          <w:rtl/>
        </w:rPr>
        <w:t xml:space="preserve">). </w:t>
      </w:r>
      <w:r w:rsidR="001E2880" w:rsidRPr="00F01E42">
        <w:rPr>
          <w:rFonts w:ascii="Sakkal Majalla" w:hAnsi="Sakkal Majalla" w:cs="B Nazanin"/>
          <w:sz w:val="24"/>
          <w:szCs w:val="24"/>
          <w:rtl/>
        </w:rPr>
        <w:t>درحال</w:t>
      </w:r>
      <w:r w:rsidR="001E2880" w:rsidRPr="00F01E42">
        <w:rPr>
          <w:rFonts w:ascii="Sakkal Majalla" w:hAnsi="Sakkal Majalla" w:cs="B Nazanin" w:hint="cs"/>
          <w:sz w:val="24"/>
          <w:szCs w:val="24"/>
          <w:rtl/>
        </w:rPr>
        <w:t>ی‌که برخی از کشورهای کم‌درآمد</w:t>
      </w:r>
      <w:r w:rsidR="00F01E42" w:rsidRPr="00F01E42">
        <w:rPr>
          <w:rFonts w:ascii="Sakkal Majalla" w:hAnsi="Sakkal Majalla" w:cs="B Nazanin" w:hint="cs"/>
          <w:sz w:val="24"/>
          <w:szCs w:val="24"/>
          <w:rtl/>
        </w:rPr>
        <w:t xml:space="preserve"> در منطقه آفریقا</w:t>
      </w:r>
      <w:r w:rsidR="00AC761A">
        <w:rPr>
          <w:rFonts w:ascii="Sakkal Majalla" w:hAnsi="Sakkal Majalla" w:cs="B Nazanin" w:hint="cs"/>
          <w:sz w:val="24"/>
          <w:szCs w:val="24"/>
          <w:rtl/>
        </w:rPr>
        <w:t>،</w:t>
      </w:r>
      <w:r w:rsidR="00F01E42" w:rsidRPr="00F01E42">
        <w:rPr>
          <w:rFonts w:ascii="Sakkal Majalla" w:hAnsi="Sakkal Majalla" w:cs="B Nazanin" w:hint="cs"/>
          <w:sz w:val="24"/>
          <w:szCs w:val="24"/>
          <w:rtl/>
        </w:rPr>
        <w:t xml:space="preserve"> هیچ درمانگر</w:t>
      </w:r>
      <w:r w:rsidR="001E2880" w:rsidRPr="00F01E42">
        <w:rPr>
          <w:rFonts w:ascii="Sakkal Majalla" w:hAnsi="Sakkal Majalla" w:cs="B Nazanin" w:hint="cs"/>
          <w:sz w:val="24"/>
          <w:szCs w:val="24"/>
          <w:rtl/>
        </w:rPr>
        <w:t xml:space="preserve">گفتاری و زبانی برای کل جمعیت ندارند، </w:t>
      </w:r>
      <w:r w:rsidRPr="00F01E42">
        <w:rPr>
          <w:rFonts w:ascii="Sakkal Majalla" w:hAnsi="Sakkal Majalla" w:cs="B Nazanin" w:hint="cs"/>
          <w:sz w:val="24"/>
          <w:szCs w:val="24"/>
          <w:rtl/>
        </w:rPr>
        <w:t xml:space="preserve">در </w:t>
      </w:r>
      <w:r w:rsidR="001E2880" w:rsidRPr="00F01E42">
        <w:rPr>
          <w:rFonts w:ascii="Sakkal Majalla" w:hAnsi="Sakkal Majalla" w:cs="B Nazanin" w:hint="cs"/>
          <w:sz w:val="24"/>
          <w:szCs w:val="24"/>
          <w:rtl/>
        </w:rPr>
        <w:t xml:space="preserve">کشورهای </w:t>
      </w:r>
      <w:r w:rsidR="00AC761A">
        <w:rPr>
          <w:rFonts w:ascii="Sakkal Majalla" w:hAnsi="Sakkal Majalla" w:cs="B Nazanin" w:hint="cs"/>
          <w:sz w:val="24"/>
          <w:szCs w:val="24"/>
          <w:rtl/>
        </w:rPr>
        <w:t>با</w:t>
      </w:r>
      <w:r w:rsidR="001E2880" w:rsidRPr="00F01E42">
        <w:rPr>
          <w:rFonts w:ascii="Sakkal Majalla" w:hAnsi="Sakkal Majalla" w:cs="B Nazanin" w:hint="cs"/>
          <w:sz w:val="24"/>
          <w:szCs w:val="24"/>
          <w:rtl/>
        </w:rPr>
        <w:t xml:space="preserve"> درآمد بالا مانند </w:t>
      </w:r>
      <w:r w:rsidR="001E2880" w:rsidRPr="00F01E42">
        <w:rPr>
          <w:rFonts w:ascii="Sakkal Majalla" w:hAnsi="Sakkal Majalla" w:cs="B Nazanin"/>
          <w:sz w:val="24"/>
          <w:szCs w:val="24"/>
          <w:rtl/>
        </w:rPr>
        <w:t>ا</w:t>
      </w:r>
      <w:r w:rsidR="001E2880" w:rsidRPr="00F01E42">
        <w:rPr>
          <w:rFonts w:ascii="Sakkal Majalla" w:hAnsi="Sakkal Majalla" w:cs="B Nazanin" w:hint="cs"/>
          <w:sz w:val="24"/>
          <w:szCs w:val="24"/>
          <w:rtl/>
        </w:rPr>
        <w:t>یالات‌متحده آمریکا یا استرالیا</w:t>
      </w:r>
      <w:r w:rsidR="00AC761A">
        <w:rPr>
          <w:rFonts w:ascii="Sakkal Majalla" w:hAnsi="Sakkal Majalla" w:cs="B Nazanin" w:hint="cs"/>
          <w:sz w:val="24"/>
          <w:szCs w:val="24"/>
          <w:rtl/>
        </w:rPr>
        <w:t>،</w:t>
      </w:r>
      <w:r w:rsidR="001E2880" w:rsidRPr="00F01E42">
        <w:rPr>
          <w:rFonts w:ascii="Sakkal Majalla" w:hAnsi="Sakkal Majalla" w:cs="B Nazanin" w:hint="cs"/>
          <w:sz w:val="24"/>
          <w:szCs w:val="24"/>
          <w:rtl/>
        </w:rPr>
        <w:t xml:space="preserve"> بیش از 300 </w:t>
      </w:r>
      <w:r w:rsidR="00AC761A" w:rsidRPr="00F01E42">
        <w:rPr>
          <w:rFonts w:ascii="Sakkal Majalla" w:hAnsi="Sakkal Majalla" w:cs="B Nazanin" w:hint="cs"/>
          <w:sz w:val="24"/>
          <w:szCs w:val="24"/>
          <w:rtl/>
        </w:rPr>
        <w:t xml:space="preserve">گفتاردرمانگر </w:t>
      </w:r>
      <w:r w:rsidRPr="00F01E42">
        <w:rPr>
          <w:rFonts w:ascii="Sakkal Majalla" w:hAnsi="Sakkal Majalla" w:cs="B Nazanin" w:hint="cs"/>
          <w:sz w:val="24"/>
          <w:szCs w:val="24"/>
          <w:rtl/>
        </w:rPr>
        <w:t xml:space="preserve">به ازای </w:t>
      </w:r>
      <w:r w:rsidR="001E2880" w:rsidRPr="00F01E42">
        <w:rPr>
          <w:rFonts w:ascii="Sakkal Majalla" w:hAnsi="Sakkal Majalla" w:cs="B Nazanin" w:hint="cs"/>
          <w:sz w:val="24"/>
          <w:szCs w:val="24"/>
          <w:rtl/>
        </w:rPr>
        <w:t>هر یک‌</w:t>
      </w:r>
      <w:r w:rsidRPr="00F01E42">
        <w:rPr>
          <w:rFonts w:ascii="Sakkal Majalla" w:hAnsi="Sakkal Majalla" w:cs="B Nazanin" w:hint="cs"/>
          <w:sz w:val="24"/>
          <w:szCs w:val="24"/>
          <w:rtl/>
        </w:rPr>
        <w:t xml:space="preserve"> </w:t>
      </w:r>
      <w:r w:rsidR="001E2880" w:rsidRPr="00F01E42">
        <w:rPr>
          <w:rFonts w:ascii="Sakkal Majalla" w:hAnsi="Sakkal Majalla" w:cs="B Nazanin" w:hint="cs"/>
          <w:sz w:val="24"/>
          <w:szCs w:val="24"/>
          <w:rtl/>
        </w:rPr>
        <w:t>میلیون نفر جمعیت</w:t>
      </w:r>
      <w:r w:rsidRPr="00F01E42">
        <w:rPr>
          <w:rFonts w:ascii="Sakkal Majalla" w:hAnsi="Sakkal Majalla" w:cs="B Nazanin" w:hint="cs"/>
          <w:sz w:val="24"/>
          <w:szCs w:val="24"/>
          <w:rtl/>
        </w:rPr>
        <w:t>،</w:t>
      </w:r>
      <w:r w:rsidR="00F01E42" w:rsidRPr="00F01E42">
        <w:rPr>
          <w:rFonts w:ascii="Sakkal Majalla" w:hAnsi="Sakkal Majalla" w:cs="B Nazanin" w:hint="cs"/>
          <w:sz w:val="24"/>
          <w:szCs w:val="24"/>
          <w:rtl/>
        </w:rPr>
        <w:t xml:space="preserve"> </w:t>
      </w:r>
      <w:r w:rsidRPr="00F01E42">
        <w:rPr>
          <w:rFonts w:ascii="Sakkal Majalla" w:hAnsi="Sakkal Majalla" w:cs="B Nazanin" w:hint="cs"/>
          <w:sz w:val="24"/>
          <w:szCs w:val="24"/>
          <w:rtl/>
        </w:rPr>
        <w:t>وجود دارد</w:t>
      </w:r>
      <w:r w:rsidR="00EC258A" w:rsidRPr="00F01E42">
        <w:rPr>
          <w:rFonts w:ascii="Sakkal Majalla" w:eastAsia="Times New Roman" w:hAnsi="Sakkal Majalla" w:cs="B Nazanin" w:hint="cs"/>
          <w:noProof/>
          <w:sz w:val="24"/>
          <w:szCs w:val="24"/>
          <w:rtl/>
          <w:lang w:bidi="fa-IR"/>
        </w:rPr>
        <w:t>.</w:t>
      </w:r>
    </w:p>
    <w:p w:rsidR="00AC761A" w:rsidRDefault="00AC761A" w:rsidP="00AC761A">
      <w:pPr>
        <w:bidi/>
        <w:spacing w:after="120"/>
        <w:jc w:val="both"/>
        <w:rPr>
          <w:rFonts w:ascii="Sakkal Majalla" w:eastAsia="Times New Roman" w:hAnsi="Sakkal Majalla" w:cs="B Nazanin"/>
          <w:sz w:val="28"/>
          <w:szCs w:val="28"/>
          <w:rtl/>
          <w:lang w:bidi="fa-IR"/>
        </w:rPr>
      </w:pPr>
      <w:r>
        <w:rPr>
          <w:rFonts w:cs="B Nazanin"/>
          <w:rtl/>
        </w:rPr>
        <w:br w:type="page"/>
      </w:r>
    </w:p>
    <w:p w:rsidR="00AC761A" w:rsidRPr="00AC761A" w:rsidRDefault="00B67E19" w:rsidP="00AC761A">
      <w:pPr>
        <w:bidi/>
        <w:spacing w:after="0" w:line="240" w:lineRule="auto"/>
        <w:jc w:val="center"/>
        <w:rPr>
          <w:rFonts w:ascii="Sakkal Majalla" w:eastAsia="Times New Roman" w:hAnsi="Sakkal Majalla" w:cs="B Nazanin"/>
          <w:sz w:val="20"/>
          <w:szCs w:val="20"/>
          <w:lang w:bidi="fa-IR"/>
        </w:rPr>
      </w:pPr>
      <w:r>
        <w:rPr>
          <w:rFonts w:cs="B Nazanin" w:hint="cs"/>
          <w:b/>
          <w:bCs/>
          <w:rtl/>
          <w:lang w:bidi="fa-IR"/>
        </w:rPr>
        <w:lastRenderedPageBreak/>
        <w:t>نمودار</w:t>
      </w:r>
      <w:r w:rsidRPr="00840564">
        <w:rPr>
          <w:rFonts w:cs="B Nazanin"/>
          <w:b/>
          <w:bCs/>
          <w:rtl/>
          <w:lang w:bidi="fa-IR"/>
        </w:rPr>
        <w:t xml:space="preserve"> </w:t>
      </w:r>
      <w:r w:rsidR="00AC761A" w:rsidRPr="00AC761A">
        <w:rPr>
          <w:rFonts w:cs="B Nazanin" w:hint="cs"/>
          <w:b/>
          <w:bCs/>
          <w:rtl/>
          <w:lang w:bidi="fa-IR"/>
        </w:rPr>
        <w:t>5</w:t>
      </w:r>
      <w:r w:rsidR="00AC761A">
        <w:rPr>
          <w:rFonts w:cs="B Nazanin" w:hint="cs"/>
          <w:b/>
          <w:bCs/>
          <w:rtl/>
          <w:lang w:bidi="fa-IR"/>
        </w:rPr>
        <w:t xml:space="preserve"> -</w:t>
      </w:r>
      <w:r w:rsidR="00AC761A" w:rsidRPr="00AC761A">
        <w:rPr>
          <w:rFonts w:cs="B Nazanin"/>
          <w:b/>
          <w:bCs/>
          <w:rtl/>
          <w:lang w:bidi="fa-IR"/>
        </w:rPr>
        <w:t xml:space="preserve"> تراکم </w:t>
      </w:r>
      <w:r w:rsidR="00AC761A" w:rsidRPr="00AC761A">
        <w:rPr>
          <w:rFonts w:cs="B Nazanin" w:hint="cs"/>
          <w:b/>
          <w:bCs/>
          <w:rtl/>
          <w:lang w:bidi="fa-IR"/>
        </w:rPr>
        <w:t>نیروهای گفتاردرمانی</w:t>
      </w:r>
      <w:r w:rsidR="00AC761A" w:rsidRPr="00AC761A">
        <w:rPr>
          <w:rFonts w:cs="B Nazanin"/>
          <w:b/>
          <w:bCs/>
          <w:rtl/>
          <w:lang w:bidi="fa-IR"/>
        </w:rPr>
        <w:t xml:space="preserve"> </w:t>
      </w:r>
      <w:r w:rsidR="00AC761A" w:rsidRPr="00AC761A">
        <w:rPr>
          <w:rFonts w:cs="B Nazanin" w:hint="cs"/>
          <w:b/>
          <w:bCs/>
          <w:rtl/>
          <w:lang w:bidi="fa-IR"/>
        </w:rPr>
        <w:t>به ازای</w:t>
      </w:r>
      <w:r w:rsidR="00AC761A" w:rsidRPr="00AC761A">
        <w:rPr>
          <w:rFonts w:cs="B Nazanin"/>
          <w:b/>
          <w:bCs/>
          <w:rtl/>
          <w:lang w:bidi="fa-IR"/>
        </w:rPr>
        <w:t xml:space="preserve"> </w:t>
      </w:r>
      <w:r w:rsidR="00AC761A" w:rsidRPr="00AC761A">
        <w:rPr>
          <w:rFonts w:cs="B Nazanin" w:hint="cs"/>
          <w:b/>
          <w:bCs/>
          <w:rtl/>
          <w:lang w:bidi="fa-IR"/>
        </w:rPr>
        <w:t>ی</w:t>
      </w:r>
      <w:r w:rsidR="00AC761A" w:rsidRPr="00AC761A">
        <w:rPr>
          <w:rFonts w:cs="B Nazanin" w:hint="eastAsia"/>
          <w:b/>
          <w:bCs/>
          <w:rtl/>
          <w:lang w:bidi="fa-IR"/>
        </w:rPr>
        <w:t>ک</w:t>
      </w:r>
      <w:r w:rsidR="00AC761A" w:rsidRPr="00AC761A">
        <w:rPr>
          <w:rFonts w:cs="B Nazanin" w:hint="cs"/>
          <w:b/>
          <w:bCs/>
          <w:rtl/>
          <w:lang w:bidi="fa-IR"/>
        </w:rPr>
        <w:t xml:space="preserve"> </w:t>
      </w:r>
      <w:r w:rsidR="00AC761A" w:rsidRPr="00AC761A">
        <w:rPr>
          <w:rFonts w:cs="B Nazanin" w:hint="eastAsia"/>
          <w:b/>
          <w:bCs/>
          <w:rtl/>
          <w:lang w:bidi="fa-IR"/>
        </w:rPr>
        <w:t>‌م</w:t>
      </w:r>
      <w:r w:rsidR="00AC761A" w:rsidRPr="00AC761A">
        <w:rPr>
          <w:rFonts w:cs="B Nazanin" w:hint="cs"/>
          <w:b/>
          <w:bCs/>
          <w:rtl/>
          <w:lang w:bidi="fa-IR"/>
        </w:rPr>
        <w:t>ی</w:t>
      </w:r>
      <w:r w:rsidR="00AC761A" w:rsidRPr="00AC761A">
        <w:rPr>
          <w:rFonts w:cs="B Nazanin" w:hint="eastAsia"/>
          <w:b/>
          <w:bCs/>
          <w:rtl/>
          <w:lang w:bidi="fa-IR"/>
        </w:rPr>
        <w:t>ل</w:t>
      </w:r>
      <w:r w:rsidR="00AC761A" w:rsidRPr="00AC761A">
        <w:rPr>
          <w:rFonts w:cs="B Nazanin" w:hint="cs"/>
          <w:b/>
          <w:bCs/>
          <w:rtl/>
          <w:lang w:bidi="fa-IR"/>
        </w:rPr>
        <w:t>ی</w:t>
      </w:r>
      <w:r w:rsidR="00AC761A" w:rsidRPr="00AC761A">
        <w:rPr>
          <w:rFonts w:cs="B Nazanin" w:hint="eastAsia"/>
          <w:b/>
          <w:bCs/>
          <w:rtl/>
          <w:lang w:bidi="fa-IR"/>
        </w:rPr>
        <w:t>ون</w:t>
      </w:r>
      <w:r w:rsidR="00AC761A" w:rsidRPr="00AC761A">
        <w:rPr>
          <w:rFonts w:cs="B Nazanin"/>
          <w:b/>
          <w:bCs/>
          <w:rtl/>
          <w:lang w:bidi="fa-IR"/>
        </w:rPr>
        <w:t xml:space="preserve"> نفر جمع</w:t>
      </w:r>
      <w:r w:rsidR="00AC761A" w:rsidRPr="00AC761A">
        <w:rPr>
          <w:rFonts w:cs="B Nazanin" w:hint="cs"/>
          <w:b/>
          <w:bCs/>
          <w:rtl/>
          <w:lang w:bidi="fa-IR"/>
        </w:rPr>
        <w:t>ی</w:t>
      </w:r>
      <w:r w:rsidR="00AC761A" w:rsidRPr="00AC761A">
        <w:rPr>
          <w:rFonts w:cs="B Nazanin" w:hint="eastAsia"/>
          <w:b/>
          <w:bCs/>
          <w:rtl/>
          <w:lang w:bidi="fa-IR"/>
        </w:rPr>
        <w:t>ت</w:t>
      </w:r>
      <w:r w:rsidR="00AC761A">
        <w:rPr>
          <w:rFonts w:cs="B Nazanin" w:hint="cs"/>
          <w:b/>
          <w:bCs/>
          <w:rtl/>
          <w:lang w:bidi="fa-IR"/>
        </w:rPr>
        <w:t>،</w:t>
      </w:r>
      <w:r w:rsidR="00AC761A" w:rsidRPr="00AC761A">
        <w:rPr>
          <w:rFonts w:cs="B Nazanin"/>
          <w:b/>
          <w:bCs/>
          <w:rtl/>
          <w:lang w:bidi="fa-IR"/>
        </w:rPr>
        <w:t xml:space="preserve"> بر اساس</w:t>
      </w:r>
      <w:r w:rsidR="00AC761A" w:rsidRPr="00AC761A">
        <w:rPr>
          <w:rFonts w:cs="B Nazanin" w:hint="cs"/>
          <w:b/>
          <w:bCs/>
          <w:rtl/>
          <w:lang w:bidi="fa-IR"/>
        </w:rPr>
        <w:t xml:space="preserve"> داده‌های</w:t>
      </w:r>
      <w:r w:rsidR="00AC761A">
        <w:rPr>
          <w:rFonts w:cs="B Nazanin" w:hint="cs"/>
          <w:b/>
          <w:bCs/>
          <w:rtl/>
          <w:lang w:bidi="fa-IR"/>
        </w:rPr>
        <w:t xml:space="preserve"> </w:t>
      </w:r>
      <w:r w:rsidR="00AC761A" w:rsidRPr="00AC761A">
        <w:rPr>
          <w:rFonts w:cs="B Nazanin" w:hint="cs"/>
          <w:b/>
          <w:bCs/>
          <w:rtl/>
          <w:lang w:bidi="fa-IR"/>
        </w:rPr>
        <w:t>79 کشور</w:t>
      </w:r>
    </w:p>
    <w:p w:rsidR="001E2880" w:rsidRPr="00714909" w:rsidRDefault="001E2880" w:rsidP="001E2880">
      <w:pPr>
        <w:bidi/>
        <w:rPr>
          <w:rFonts w:ascii="Sakkal Majalla" w:eastAsia="Times New Roman" w:hAnsi="Sakkal Majalla" w:cs="B Nazanin"/>
          <w:sz w:val="28"/>
          <w:szCs w:val="28"/>
          <w:rtl/>
          <w:lang w:bidi="fa-IR"/>
        </w:rPr>
      </w:pPr>
      <w:r>
        <w:rPr>
          <w:rFonts w:ascii="Sakkal Majalla" w:eastAsia="Times New Roman" w:hAnsi="Sakkal Majalla" w:cs="B Nazanin"/>
          <w:noProof/>
          <w:sz w:val="28"/>
          <w:szCs w:val="28"/>
          <w:lang w:bidi="fa-IR"/>
        </w:rPr>
        <w:drawing>
          <wp:inline distT="0" distB="0" distL="0" distR="0">
            <wp:extent cx="5845175" cy="4592955"/>
            <wp:effectExtent l="0" t="0" r="3175"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5175" cy="4592955"/>
                    </a:xfrm>
                    <a:prstGeom prst="rect">
                      <a:avLst/>
                    </a:prstGeom>
                    <a:noFill/>
                    <a:ln>
                      <a:noFill/>
                    </a:ln>
                  </pic:spPr>
                </pic:pic>
              </a:graphicData>
            </a:graphic>
          </wp:inline>
        </w:drawing>
      </w:r>
    </w:p>
    <w:p w:rsidR="001E2880" w:rsidRPr="00F7514B" w:rsidRDefault="001E2880" w:rsidP="00C23233">
      <w:pPr>
        <w:bidi/>
        <w:spacing w:after="120"/>
        <w:jc w:val="both"/>
        <w:rPr>
          <w:rFonts w:ascii="Sakkal Majalla" w:eastAsia="Times New Roman" w:hAnsi="Sakkal Majalla" w:cs="B Nazanin"/>
          <w:sz w:val="24"/>
          <w:szCs w:val="24"/>
          <w:rtl/>
          <w:lang w:bidi="fa-IR"/>
        </w:rPr>
      </w:pPr>
      <w:r w:rsidRPr="00B02B01">
        <w:rPr>
          <w:rFonts w:ascii="Sakkal Majalla" w:eastAsia="Times New Roman" w:hAnsi="Sakkal Majalla" w:cs="B Nazanin" w:hint="cs"/>
          <w:sz w:val="24"/>
          <w:szCs w:val="24"/>
          <w:rtl/>
          <w:lang w:bidi="fa-IR"/>
        </w:rPr>
        <w:t xml:space="preserve">جدول </w:t>
      </w:r>
      <w:r w:rsidRPr="00B02B01">
        <w:rPr>
          <w:rFonts w:ascii="Sakkal Majalla" w:eastAsia="Times New Roman" w:hAnsi="Sakkal Majalla" w:cs="B Nazanin"/>
          <w:sz w:val="24"/>
          <w:szCs w:val="24"/>
          <w:rtl/>
          <w:lang w:bidi="fa-IR"/>
        </w:rPr>
        <w:t>مقا</w:t>
      </w:r>
      <w:r w:rsidRPr="00B02B01">
        <w:rPr>
          <w:rFonts w:ascii="Sakkal Majalla" w:eastAsia="Times New Roman" w:hAnsi="Sakkal Majalla" w:cs="B Nazanin" w:hint="cs"/>
          <w:sz w:val="24"/>
          <w:szCs w:val="24"/>
          <w:rtl/>
          <w:lang w:bidi="fa-IR"/>
        </w:rPr>
        <w:t>ی</w:t>
      </w:r>
      <w:r w:rsidRPr="00B02B01">
        <w:rPr>
          <w:rFonts w:ascii="Sakkal Majalla" w:eastAsia="Times New Roman" w:hAnsi="Sakkal Majalla" w:cs="B Nazanin" w:hint="eastAsia"/>
          <w:sz w:val="24"/>
          <w:szCs w:val="24"/>
          <w:rtl/>
          <w:lang w:bidi="fa-IR"/>
        </w:rPr>
        <w:t>سه‌ا</w:t>
      </w:r>
      <w:r w:rsidRPr="00B02B01">
        <w:rPr>
          <w:rFonts w:ascii="Sakkal Majalla" w:eastAsia="Times New Roman" w:hAnsi="Sakkal Majalla" w:cs="B Nazanin" w:hint="cs"/>
          <w:sz w:val="24"/>
          <w:szCs w:val="24"/>
          <w:rtl/>
          <w:lang w:bidi="fa-IR"/>
        </w:rPr>
        <w:t xml:space="preserve">ی نیروهای پزشکی و توانبخشی نشان می‌دهد </w:t>
      </w:r>
      <w:r w:rsidR="00EC258A" w:rsidRPr="00B02B01">
        <w:rPr>
          <w:rFonts w:ascii="Sakkal Majalla" w:eastAsia="Times New Roman" w:hAnsi="Sakkal Majalla" w:cs="B Nazanin" w:hint="cs"/>
          <w:sz w:val="24"/>
          <w:szCs w:val="24"/>
          <w:rtl/>
          <w:lang w:bidi="fa-IR"/>
        </w:rPr>
        <w:t xml:space="preserve">گرچه </w:t>
      </w:r>
      <w:r w:rsidRPr="00B02B01">
        <w:rPr>
          <w:rFonts w:ascii="Sakkal Majalla" w:eastAsia="Times New Roman" w:hAnsi="Sakkal Majalla" w:cs="B Nazanin" w:hint="cs"/>
          <w:sz w:val="24"/>
          <w:szCs w:val="24"/>
          <w:rtl/>
          <w:lang w:bidi="fa-IR"/>
        </w:rPr>
        <w:t>تعداد</w:t>
      </w:r>
      <w:r w:rsidR="00EC258A" w:rsidRPr="00B02B01">
        <w:rPr>
          <w:rFonts w:ascii="Sakkal Majalla" w:eastAsia="Times New Roman" w:hAnsi="Sakkal Majalla" w:cs="B Nazanin" w:hint="cs"/>
          <w:sz w:val="24"/>
          <w:szCs w:val="24"/>
          <w:rtl/>
          <w:lang w:bidi="fa-IR"/>
        </w:rPr>
        <w:t xml:space="preserve"> نیروهای توانبخشی در کشورهای با در</w:t>
      </w:r>
      <w:r w:rsidR="008341E1" w:rsidRPr="00B02B01">
        <w:rPr>
          <w:rFonts w:ascii="Sakkal Majalla" w:eastAsia="Times New Roman" w:hAnsi="Sakkal Majalla" w:cs="B Nazanin" w:hint="cs"/>
          <w:sz w:val="24"/>
          <w:szCs w:val="24"/>
          <w:rtl/>
          <w:lang w:bidi="fa-IR"/>
        </w:rPr>
        <w:t>آ</w:t>
      </w:r>
      <w:r w:rsidR="00EC258A" w:rsidRPr="00B02B01">
        <w:rPr>
          <w:rFonts w:ascii="Sakkal Majalla" w:eastAsia="Times New Roman" w:hAnsi="Sakkal Majalla" w:cs="B Nazanin" w:hint="cs"/>
          <w:sz w:val="24"/>
          <w:szCs w:val="24"/>
          <w:rtl/>
          <w:lang w:bidi="fa-IR"/>
        </w:rPr>
        <w:t>مد متوسط نسبتا</w:t>
      </w:r>
      <w:r w:rsidR="008341E1" w:rsidRPr="00B02B01">
        <w:rPr>
          <w:rFonts w:ascii="Sakkal Majalla" w:eastAsia="Times New Roman" w:hAnsi="Sakkal Majalla" w:cs="B Nazanin" w:hint="cs"/>
          <w:sz w:val="24"/>
          <w:szCs w:val="24"/>
          <w:rtl/>
          <w:lang w:bidi="fa-IR"/>
        </w:rPr>
        <w:t>ً</w:t>
      </w:r>
      <w:r w:rsidR="00825500" w:rsidRPr="00B02B01">
        <w:rPr>
          <w:rFonts w:ascii="Sakkal Majalla" w:eastAsia="Times New Roman" w:hAnsi="Sakkal Majalla" w:cs="B Nazanin" w:hint="cs"/>
          <w:sz w:val="24"/>
          <w:szCs w:val="24"/>
          <w:rtl/>
          <w:lang w:bidi="fa-IR"/>
        </w:rPr>
        <w:t xml:space="preserve"> خوب است ولی در </w:t>
      </w:r>
      <w:r w:rsidR="00EC258A" w:rsidRPr="00B02B01">
        <w:rPr>
          <w:rFonts w:ascii="Sakkal Majalla" w:eastAsia="Times New Roman" w:hAnsi="Sakkal Majalla" w:cs="B Nazanin" w:hint="cs"/>
          <w:sz w:val="24"/>
          <w:szCs w:val="24"/>
          <w:rtl/>
          <w:lang w:bidi="fa-IR"/>
        </w:rPr>
        <w:t>مقایسه با کشورهای با در</w:t>
      </w:r>
      <w:r w:rsidR="008341E1" w:rsidRPr="00B02B01">
        <w:rPr>
          <w:rFonts w:ascii="Sakkal Majalla" w:eastAsia="Times New Roman" w:hAnsi="Sakkal Majalla" w:cs="B Nazanin" w:hint="cs"/>
          <w:sz w:val="24"/>
          <w:szCs w:val="24"/>
          <w:rtl/>
          <w:lang w:bidi="fa-IR"/>
        </w:rPr>
        <w:t>آ</w:t>
      </w:r>
      <w:r w:rsidR="00EC258A" w:rsidRPr="00B02B01">
        <w:rPr>
          <w:rFonts w:ascii="Sakkal Majalla" w:eastAsia="Times New Roman" w:hAnsi="Sakkal Majalla" w:cs="B Nazanin" w:hint="cs"/>
          <w:sz w:val="24"/>
          <w:szCs w:val="24"/>
          <w:rtl/>
          <w:lang w:bidi="fa-IR"/>
        </w:rPr>
        <w:t xml:space="preserve">مد بالا </w:t>
      </w:r>
      <w:r w:rsidR="006624FB" w:rsidRPr="00B02B01">
        <w:rPr>
          <w:rFonts w:ascii="Sakkal Majalla" w:eastAsia="Times New Roman" w:hAnsi="Sakkal Majalla" w:cs="B Nazanin" w:hint="cs"/>
          <w:sz w:val="24"/>
          <w:szCs w:val="24"/>
          <w:rtl/>
          <w:lang w:bidi="fa-IR"/>
        </w:rPr>
        <w:t>و نیاز جامعه</w:t>
      </w:r>
      <w:r w:rsidR="00825500" w:rsidRPr="00B02B01">
        <w:rPr>
          <w:rFonts w:ascii="Sakkal Majalla" w:eastAsia="Times New Roman" w:hAnsi="Sakkal Majalla" w:cs="B Nazanin" w:hint="cs"/>
          <w:sz w:val="24"/>
          <w:szCs w:val="24"/>
          <w:rtl/>
          <w:lang w:bidi="fa-IR"/>
        </w:rPr>
        <w:t>،</w:t>
      </w:r>
      <w:r w:rsidR="006624FB" w:rsidRPr="00B02B01">
        <w:rPr>
          <w:rFonts w:ascii="Sakkal Majalla" w:eastAsia="Times New Roman" w:hAnsi="Sakkal Majalla" w:cs="B Nazanin" w:hint="cs"/>
          <w:sz w:val="24"/>
          <w:szCs w:val="24"/>
          <w:rtl/>
          <w:lang w:bidi="fa-IR"/>
        </w:rPr>
        <w:t xml:space="preserve"> فاصله زیادی دارد</w:t>
      </w:r>
      <w:r w:rsidR="008341E1" w:rsidRPr="00B02B01">
        <w:rPr>
          <w:rFonts w:ascii="Sakkal Majalla" w:eastAsia="Times New Roman" w:hAnsi="Sakkal Majalla" w:cs="B Nazanin" w:hint="cs"/>
          <w:sz w:val="24"/>
          <w:szCs w:val="24"/>
          <w:rtl/>
          <w:lang w:bidi="fa-IR"/>
        </w:rPr>
        <w:t>.</w:t>
      </w:r>
      <w:r w:rsidR="006624FB" w:rsidRPr="00B02B01">
        <w:rPr>
          <w:rFonts w:ascii="Sakkal Majalla" w:eastAsia="Times New Roman" w:hAnsi="Sakkal Majalla" w:cs="B Nazanin" w:hint="cs"/>
          <w:sz w:val="24"/>
          <w:szCs w:val="24"/>
          <w:rtl/>
          <w:lang w:bidi="fa-IR"/>
        </w:rPr>
        <w:t xml:space="preserve"> </w:t>
      </w:r>
      <w:r w:rsidRPr="00B02B01">
        <w:rPr>
          <w:rFonts w:ascii="Sakkal Majalla" w:eastAsia="Times New Roman" w:hAnsi="Sakkal Majalla" w:cs="B Nazanin" w:hint="cs"/>
          <w:sz w:val="24"/>
          <w:szCs w:val="24"/>
          <w:rtl/>
          <w:lang w:bidi="fa-IR"/>
        </w:rPr>
        <w:t xml:space="preserve">عدم تناسب </w:t>
      </w:r>
      <w:r w:rsidR="00F7514B" w:rsidRPr="00B02B01">
        <w:rPr>
          <w:rFonts w:ascii="Sakkal Majalla" w:eastAsia="Times New Roman" w:hAnsi="Sakkal Majalla" w:cs="B Nazanin" w:hint="cs"/>
          <w:sz w:val="24"/>
          <w:szCs w:val="24"/>
          <w:rtl/>
          <w:lang w:bidi="fa-IR"/>
        </w:rPr>
        <w:t>بین تعداد نیروهای توانبخشی</w:t>
      </w:r>
      <w:r w:rsidR="00E07693" w:rsidRPr="00B02B01">
        <w:rPr>
          <w:rFonts w:ascii="Sakkal Majalla" w:eastAsia="Times New Roman" w:hAnsi="Sakkal Majalla" w:cs="B Nazanin" w:hint="cs"/>
          <w:sz w:val="24"/>
          <w:szCs w:val="24"/>
          <w:rtl/>
          <w:lang w:bidi="fa-IR"/>
        </w:rPr>
        <w:t>، پزشک و پرستار</w:t>
      </w:r>
      <w:r w:rsidR="00C23233">
        <w:rPr>
          <w:rFonts w:ascii="Sakkal Majalla" w:eastAsia="Times New Roman" w:hAnsi="Sakkal Majalla" w:cs="B Nazanin" w:hint="cs"/>
          <w:sz w:val="24"/>
          <w:szCs w:val="24"/>
          <w:rtl/>
          <w:lang w:bidi="fa-IR"/>
        </w:rPr>
        <w:t>،</w:t>
      </w:r>
      <w:r w:rsidRPr="00B02B01">
        <w:rPr>
          <w:rFonts w:ascii="Sakkal Majalla" w:eastAsia="Times New Roman" w:hAnsi="Sakkal Majalla" w:cs="B Nazanin" w:hint="cs"/>
          <w:sz w:val="24"/>
          <w:szCs w:val="24"/>
          <w:rtl/>
          <w:lang w:bidi="fa-IR"/>
        </w:rPr>
        <w:t xml:space="preserve"> مانع اولیه </w:t>
      </w:r>
      <w:r w:rsidR="00C23233">
        <w:rPr>
          <w:rFonts w:ascii="Sakkal Majalla" w:eastAsia="Times New Roman" w:hAnsi="Sakkal Majalla" w:cs="B Nazanin" w:hint="cs"/>
          <w:sz w:val="24"/>
          <w:szCs w:val="24"/>
          <w:rtl/>
          <w:lang w:bidi="fa-IR"/>
        </w:rPr>
        <w:t>بر</w:t>
      </w:r>
      <w:r w:rsidRPr="00B02B01">
        <w:rPr>
          <w:rFonts w:ascii="Sakkal Majalla" w:eastAsia="Times New Roman" w:hAnsi="Sakkal Majalla" w:cs="B Nazanin" w:hint="cs"/>
          <w:sz w:val="24"/>
          <w:szCs w:val="24"/>
          <w:rtl/>
          <w:lang w:bidi="fa-IR"/>
        </w:rPr>
        <w:t xml:space="preserve"> سر راه کار تیمی در این حوزه می‌باشد</w:t>
      </w:r>
      <w:r w:rsidR="00C23233">
        <w:rPr>
          <w:rFonts w:ascii="Sakkal Majalla" w:eastAsia="Times New Roman" w:hAnsi="Sakkal Majalla" w:cs="B Nazanin" w:hint="cs"/>
          <w:sz w:val="24"/>
          <w:szCs w:val="24"/>
          <w:rtl/>
          <w:lang w:bidi="fa-IR"/>
        </w:rPr>
        <w:t>،</w:t>
      </w:r>
      <w:r w:rsidRPr="00B02B01">
        <w:rPr>
          <w:rFonts w:ascii="Sakkal Majalla" w:eastAsia="Times New Roman" w:hAnsi="Sakkal Majalla" w:cs="B Nazanin"/>
          <w:sz w:val="24"/>
          <w:szCs w:val="24"/>
          <w:rtl/>
          <w:lang w:bidi="fa-IR"/>
        </w:rPr>
        <w:t xml:space="preserve"> </w:t>
      </w:r>
      <w:r w:rsidRPr="00B02B01">
        <w:rPr>
          <w:rFonts w:ascii="Sakkal Majalla" w:eastAsia="Times New Roman" w:hAnsi="Sakkal Majalla" w:cs="B Nazanin" w:hint="cs"/>
          <w:sz w:val="24"/>
          <w:szCs w:val="24"/>
          <w:rtl/>
          <w:lang w:bidi="fa-IR"/>
        </w:rPr>
        <w:t xml:space="preserve">اما نکته </w:t>
      </w:r>
      <w:r w:rsidRPr="00B02B01">
        <w:rPr>
          <w:rFonts w:ascii="Sakkal Majalla" w:eastAsia="Times New Roman" w:hAnsi="Sakkal Majalla" w:cs="B Nazanin"/>
          <w:sz w:val="24"/>
          <w:szCs w:val="24"/>
          <w:rtl/>
          <w:lang w:bidi="fa-IR"/>
        </w:rPr>
        <w:t>مهم‌تر</w:t>
      </w:r>
      <w:r w:rsidRPr="00B02B01">
        <w:rPr>
          <w:rFonts w:ascii="Sakkal Majalla" w:eastAsia="Times New Roman" w:hAnsi="Sakkal Majalla" w:cs="B Nazanin" w:hint="cs"/>
          <w:sz w:val="24"/>
          <w:szCs w:val="24"/>
          <w:rtl/>
          <w:lang w:bidi="fa-IR"/>
        </w:rPr>
        <w:t xml:space="preserve"> این</w:t>
      </w:r>
      <w:r w:rsidR="00C23233">
        <w:rPr>
          <w:rFonts w:ascii="Sakkal Majalla" w:eastAsia="Times New Roman" w:hAnsi="Sakkal Majalla" w:cs="B Nazanin" w:hint="cs"/>
          <w:sz w:val="24"/>
          <w:szCs w:val="24"/>
          <w:rtl/>
          <w:lang w:bidi="fa-IR"/>
        </w:rPr>
        <w:t xml:space="preserve"> است </w:t>
      </w:r>
      <w:r w:rsidRPr="00B02B01">
        <w:rPr>
          <w:rFonts w:ascii="Sakkal Majalla" w:eastAsia="Times New Roman" w:hAnsi="Sakkal Majalla" w:cs="B Nazanin" w:hint="cs"/>
          <w:sz w:val="24"/>
          <w:szCs w:val="24"/>
          <w:rtl/>
          <w:lang w:bidi="fa-IR"/>
        </w:rPr>
        <w:t>که عدم تطابق نیروها با ساختارهای موجود</w:t>
      </w:r>
      <w:r w:rsidR="00C23233">
        <w:rPr>
          <w:rFonts w:ascii="Sakkal Majalla" w:eastAsia="Times New Roman" w:hAnsi="Sakkal Majalla" w:cs="B Nazanin" w:hint="cs"/>
          <w:sz w:val="24"/>
          <w:szCs w:val="24"/>
          <w:rtl/>
          <w:lang w:bidi="fa-IR"/>
        </w:rPr>
        <w:t>،</w:t>
      </w:r>
      <w:r w:rsidRPr="00B02B01">
        <w:rPr>
          <w:rFonts w:ascii="Sakkal Majalla" w:eastAsia="Times New Roman" w:hAnsi="Sakkal Majalla" w:cs="B Nazanin" w:hint="cs"/>
          <w:sz w:val="24"/>
          <w:szCs w:val="24"/>
          <w:rtl/>
          <w:lang w:bidi="fa-IR"/>
        </w:rPr>
        <w:t xml:space="preserve"> </w:t>
      </w:r>
      <w:r w:rsidR="00C23233">
        <w:rPr>
          <w:rFonts w:ascii="Sakkal Majalla" w:eastAsia="Times New Roman" w:hAnsi="Sakkal Majalla" w:cs="B Nazanin" w:hint="cs"/>
          <w:sz w:val="24"/>
          <w:szCs w:val="24"/>
          <w:rtl/>
          <w:lang w:bidi="fa-IR"/>
        </w:rPr>
        <w:t>موجب شده که</w:t>
      </w:r>
      <w:r w:rsidRPr="00B02B01">
        <w:rPr>
          <w:rFonts w:ascii="Sakkal Majalla" w:eastAsia="Times New Roman" w:hAnsi="Sakkal Majalla" w:cs="B Nazanin" w:hint="cs"/>
          <w:sz w:val="24"/>
          <w:szCs w:val="24"/>
          <w:rtl/>
          <w:lang w:bidi="fa-IR"/>
        </w:rPr>
        <w:t xml:space="preserve"> از همین ظرفیت توسعه نیروی انسانی نیز استفاده مناسب</w:t>
      </w:r>
      <w:r w:rsidR="00C23233">
        <w:rPr>
          <w:rFonts w:ascii="Sakkal Majalla" w:eastAsia="Times New Roman" w:hAnsi="Sakkal Majalla" w:cs="B Nazanin" w:hint="cs"/>
          <w:sz w:val="24"/>
          <w:szCs w:val="24"/>
          <w:rtl/>
          <w:lang w:bidi="fa-IR"/>
        </w:rPr>
        <w:t>ی نگرد</w:t>
      </w:r>
      <w:r w:rsidRPr="00B02B01">
        <w:rPr>
          <w:rFonts w:ascii="Sakkal Majalla" w:eastAsia="Times New Roman" w:hAnsi="Sakkal Majalla" w:cs="B Nazanin" w:hint="cs"/>
          <w:sz w:val="24"/>
          <w:szCs w:val="24"/>
          <w:rtl/>
          <w:lang w:bidi="fa-IR"/>
        </w:rPr>
        <w:t>د. لازم به ذکر است این عدم تناسب</w:t>
      </w:r>
      <w:r w:rsidR="00C23233">
        <w:rPr>
          <w:rFonts w:ascii="Sakkal Majalla" w:eastAsia="Times New Roman" w:hAnsi="Sakkal Majalla" w:cs="B Nazanin" w:hint="cs"/>
          <w:sz w:val="24"/>
          <w:szCs w:val="24"/>
          <w:rtl/>
          <w:lang w:bidi="fa-IR"/>
        </w:rPr>
        <w:t>،</w:t>
      </w:r>
      <w:r w:rsidRPr="00B02B01">
        <w:rPr>
          <w:rFonts w:ascii="Sakkal Majalla" w:eastAsia="Times New Roman" w:hAnsi="Sakkal Majalla" w:cs="B Nazanin" w:hint="cs"/>
          <w:sz w:val="24"/>
          <w:szCs w:val="24"/>
          <w:rtl/>
          <w:lang w:bidi="fa-IR"/>
        </w:rPr>
        <w:t xml:space="preserve"> منحصر به </w:t>
      </w:r>
      <w:r w:rsidRPr="00B02B01">
        <w:rPr>
          <w:rFonts w:ascii="Sakkal Majalla" w:eastAsia="Times New Roman" w:hAnsi="Sakkal Majalla" w:cs="B Nazanin"/>
          <w:sz w:val="24"/>
          <w:szCs w:val="24"/>
          <w:rtl/>
          <w:lang w:bidi="fa-IR"/>
        </w:rPr>
        <w:t>رشته‌ها</w:t>
      </w:r>
      <w:r w:rsidRPr="00B02B01">
        <w:rPr>
          <w:rFonts w:ascii="Sakkal Majalla" w:eastAsia="Times New Roman" w:hAnsi="Sakkal Majalla" w:cs="B Nazanin" w:hint="cs"/>
          <w:sz w:val="24"/>
          <w:szCs w:val="24"/>
          <w:rtl/>
          <w:lang w:bidi="fa-IR"/>
        </w:rPr>
        <w:t xml:space="preserve">ی پزشکی </w:t>
      </w:r>
      <w:r w:rsidR="00C23233">
        <w:rPr>
          <w:rFonts w:ascii="Sakkal Majalla" w:eastAsia="Times New Roman" w:hAnsi="Sakkal Majalla" w:cs="B Nazanin" w:hint="cs"/>
          <w:sz w:val="24"/>
          <w:szCs w:val="24"/>
          <w:rtl/>
          <w:lang w:bidi="fa-IR"/>
        </w:rPr>
        <w:t>با</w:t>
      </w:r>
      <w:r w:rsidRPr="00B02B01">
        <w:rPr>
          <w:rFonts w:ascii="Sakkal Majalla" w:eastAsia="Times New Roman" w:hAnsi="Sakkal Majalla" w:cs="B Nazanin" w:hint="cs"/>
          <w:sz w:val="24"/>
          <w:szCs w:val="24"/>
          <w:rtl/>
          <w:lang w:bidi="fa-IR"/>
        </w:rPr>
        <w:t xml:space="preserve"> توانبخشی ن</w:t>
      </w:r>
      <w:r w:rsidR="00C23233">
        <w:rPr>
          <w:rFonts w:ascii="Sakkal Majalla" w:eastAsia="Times New Roman" w:hAnsi="Sakkal Majalla" w:cs="B Nazanin" w:hint="cs"/>
          <w:sz w:val="24"/>
          <w:szCs w:val="24"/>
          <w:rtl/>
          <w:lang w:bidi="fa-IR"/>
        </w:rPr>
        <w:t>بوده و میان</w:t>
      </w:r>
      <w:r w:rsidRPr="00B02B01">
        <w:rPr>
          <w:rFonts w:ascii="Sakkal Majalla" w:eastAsia="Times New Roman" w:hAnsi="Sakkal Majalla" w:cs="B Nazanin" w:hint="cs"/>
          <w:sz w:val="24"/>
          <w:szCs w:val="24"/>
          <w:rtl/>
          <w:lang w:bidi="fa-IR"/>
        </w:rPr>
        <w:t xml:space="preserve"> </w:t>
      </w:r>
      <w:r w:rsidRPr="00B02B01">
        <w:rPr>
          <w:rFonts w:ascii="Sakkal Majalla" w:eastAsia="Times New Roman" w:hAnsi="Sakkal Majalla" w:cs="B Nazanin"/>
          <w:sz w:val="24"/>
          <w:szCs w:val="24"/>
          <w:rtl/>
          <w:lang w:bidi="fa-IR"/>
        </w:rPr>
        <w:t>رشته‌ها</w:t>
      </w:r>
      <w:r w:rsidRPr="00B02B01">
        <w:rPr>
          <w:rFonts w:ascii="Sakkal Majalla" w:eastAsia="Times New Roman" w:hAnsi="Sakkal Majalla" w:cs="B Nazanin" w:hint="cs"/>
          <w:sz w:val="24"/>
          <w:szCs w:val="24"/>
          <w:rtl/>
          <w:lang w:bidi="fa-IR"/>
        </w:rPr>
        <w:t xml:space="preserve">ی </w:t>
      </w:r>
      <w:r w:rsidR="00C23233">
        <w:rPr>
          <w:rFonts w:ascii="Sakkal Majalla" w:eastAsia="Times New Roman" w:hAnsi="Sakkal Majalla" w:cs="B Nazanin" w:hint="cs"/>
          <w:sz w:val="24"/>
          <w:szCs w:val="24"/>
          <w:rtl/>
          <w:lang w:bidi="fa-IR"/>
        </w:rPr>
        <w:t>مختلف توانبخشی نیز چن</w:t>
      </w:r>
      <w:r w:rsidRPr="00B02B01">
        <w:rPr>
          <w:rFonts w:ascii="Sakkal Majalla" w:eastAsia="Times New Roman" w:hAnsi="Sakkal Majalla" w:cs="B Nazanin" w:hint="cs"/>
          <w:sz w:val="24"/>
          <w:szCs w:val="24"/>
          <w:rtl/>
          <w:lang w:bidi="fa-IR"/>
        </w:rPr>
        <w:t>ین عدم تناسب</w:t>
      </w:r>
      <w:r w:rsidR="00C23233">
        <w:rPr>
          <w:rFonts w:ascii="Sakkal Majalla" w:eastAsia="Times New Roman" w:hAnsi="Sakkal Majalla" w:cs="B Nazanin" w:hint="cs"/>
          <w:sz w:val="24"/>
          <w:szCs w:val="24"/>
          <w:rtl/>
          <w:lang w:bidi="fa-IR"/>
        </w:rPr>
        <w:t>ی</w:t>
      </w:r>
      <w:r w:rsidRPr="00B02B01">
        <w:rPr>
          <w:rFonts w:ascii="Sakkal Majalla" w:eastAsia="Times New Roman" w:hAnsi="Sakkal Majalla" w:cs="B Nazanin" w:hint="cs"/>
          <w:sz w:val="24"/>
          <w:szCs w:val="24"/>
          <w:rtl/>
          <w:lang w:bidi="fa-IR"/>
        </w:rPr>
        <w:t xml:space="preserve"> بین نیروهای فیزیوتراپی، کاردرمانی و گفتاردرمانی وجود دارد که شاید برخی از دلایل آن</w:t>
      </w:r>
      <w:r w:rsidR="00C23233">
        <w:rPr>
          <w:rFonts w:ascii="Sakkal Majalla" w:eastAsia="Times New Roman" w:hAnsi="Sakkal Majalla" w:cs="B Nazanin" w:hint="cs"/>
          <w:sz w:val="24"/>
          <w:szCs w:val="24"/>
          <w:rtl/>
          <w:lang w:bidi="fa-IR"/>
        </w:rPr>
        <w:t>،</w:t>
      </w:r>
      <w:r w:rsidRPr="00B02B01">
        <w:rPr>
          <w:rFonts w:ascii="Sakkal Majalla" w:eastAsia="Times New Roman" w:hAnsi="Sakkal Majalla" w:cs="B Nazanin" w:hint="cs"/>
          <w:sz w:val="24"/>
          <w:szCs w:val="24"/>
          <w:rtl/>
          <w:lang w:bidi="fa-IR"/>
        </w:rPr>
        <w:t xml:space="preserve"> عدم آشنایی پزشکان با مباحث توانبخشی</w:t>
      </w:r>
      <w:r w:rsidR="00A654AB" w:rsidRPr="00B02B01">
        <w:rPr>
          <w:rFonts w:ascii="Sakkal Majalla" w:eastAsia="Times New Roman" w:hAnsi="Sakkal Majalla" w:cs="B Nazanin" w:hint="cs"/>
          <w:sz w:val="24"/>
          <w:szCs w:val="24"/>
          <w:rtl/>
          <w:lang w:bidi="fa-IR"/>
        </w:rPr>
        <w:t>،</w:t>
      </w:r>
      <w:r w:rsidR="006624FB" w:rsidRPr="00B02B01">
        <w:rPr>
          <w:rFonts w:ascii="Sakkal Majalla" w:eastAsia="Times New Roman" w:hAnsi="Sakkal Majalla" w:cs="B Nazanin" w:hint="cs"/>
          <w:sz w:val="24"/>
          <w:szCs w:val="24"/>
          <w:rtl/>
          <w:lang w:bidi="fa-IR"/>
        </w:rPr>
        <w:t xml:space="preserve"> فقدان رویکرد کار تیمی</w:t>
      </w:r>
      <w:r w:rsidR="00621DF8" w:rsidRPr="00B02B01">
        <w:rPr>
          <w:rFonts w:ascii="Sakkal Majalla" w:eastAsia="Times New Roman" w:hAnsi="Sakkal Majalla" w:cs="B Nazanin" w:hint="cs"/>
          <w:sz w:val="24"/>
          <w:szCs w:val="24"/>
          <w:rtl/>
          <w:lang w:bidi="fa-IR"/>
        </w:rPr>
        <w:t>،</w:t>
      </w:r>
      <w:r w:rsidRPr="00B02B01">
        <w:rPr>
          <w:rFonts w:ascii="Sakkal Majalla" w:eastAsia="Times New Roman" w:hAnsi="Sakkal Majalla" w:cs="B Nazanin" w:hint="cs"/>
          <w:sz w:val="24"/>
          <w:szCs w:val="24"/>
          <w:rtl/>
          <w:lang w:bidi="fa-IR"/>
        </w:rPr>
        <w:t xml:space="preserve"> عدم ارجاع به‌</w:t>
      </w:r>
      <w:r w:rsidR="00C23233">
        <w:rPr>
          <w:rFonts w:ascii="Sakkal Majalla" w:eastAsia="Times New Roman" w:hAnsi="Sakkal Majalla" w:cs="B Nazanin" w:hint="cs"/>
          <w:sz w:val="24"/>
          <w:szCs w:val="24"/>
          <w:rtl/>
          <w:lang w:bidi="fa-IR"/>
        </w:rPr>
        <w:t xml:space="preserve">هنگام </w:t>
      </w:r>
      <w:r w:rsidRPr="00B02B01">
        <w:rPr>
          <w:rFonts w:ascii="Sakkal Majalla" w:eastAsia="Times New Roman" w:hAnsi="Sakkal Majalla" w:cs="B Nazanin" w:hint="cs"/>
          <w:sz w:val="24"/>
          <w:szCs w:val="24"/>
          <w:rtl/>
          <w:lang w:bidi="fa-IR"/>
        </w:rPr>
        <w:t xml:space="preserve">و عدم وجود پوشش </w:t>
      </w:r>
      <w:r w:rsidRPr="00B02B01">
        <w:rPr>
          <w:rFonts w:ascii="Sakkal Majalla" w:eastAsia="Times New Roman" w:hAnsi="Sakkal Majalla" w:cs="B Nazanin"/>
          <w:sz w:val="24"/>
          <w:szCs w:val="24"/>
          <w:rtl/>
          <w:lang w:bidi="fa-IR"/>
        </w:rPr>
        <w:t>ب</w:t>
      </w:r>
      <w:r w:rsidRPr="00B02B01">
        <w:rPr>
          <w:rFonts w:ascii="Sakkal Majalla" w:eastAsia="Times New Roman" w:hAnsi="Sakkal Majalla" w:cs="B Nazanin" w:hint="cs"/>
          <w:sz w:val="24"/>
          <w:szCs w:val="24"/>
          <w:rtl/>
          <w:lang w:bidi="fa-IR"/>
        </w:rPr>
        <w:t>ی</w:t>
      </w:r>
      <w:r w:rsidRPr="00B02B01">
        <w:rPr>
          <w:rFonts w:ascii="Sakkal Majalla" w:eastAsia="Times New Roman" w:hAnsi="Sakkal Majalla" w:cs="B Nazanin" w:hint="eastAsia"/>
          <w:sz w:val="24"/>
          <w:szCs w:val="24"/>
          <w:rtl/>
          <w:lang w:bidi="fa-IR"/>
        </w:rPr>
        <w:t>مه‌ا</w:t>
      </w:r>
      <w:r w:rsidRPr="00B02B01">
        <w:rPr>
          <w:rFonts w:ascii="Sakkal Majalla" w:eastAsia="Times New Roman" w:hAnsi="Sakkal Majalla" w:cs="B Nazanin" w:hint="cs"/>
          <w:sz w:val="24"/>
          <w:szCs w:val="24"/>
          <w:rtl/>
          <w:lang w:bidi="fa-IR"/>
        </w:rPr>
        <w:t xml:space="preserve">ی </w:t>
      </w:r>
      <w:r w:rsidR="00C23233">
        <w:rPr>
          <w:rFonts w:ascii="Sakkal Majalla" w:eastAsia="Times New Roman" w:hAnsi="Sakkal Majalla" w:cs="B Nazanin" w:hint="cs"/>
          <w:sz w:val="24"/>
          <w:szCs w:val="24"/>
          <w:rtl/>
          <w:lang w:bidi="fa-IR"/>
        </w:rPr>
        <w:t>برای</w:t>
      </w:r>
      <w:r w:rsidRPr="00B02B01">
        <w:rPr>
          <w:rFonts w:ascii="Sakkal Majalla" w:eastAsia="Times New Roman" w:hAnsi="Sakkal Majalla" w:cs="B Nazanin" w:hint="cs"/>
          <w:sz w:val="24"/>
          <w:szCs w:val="24"/>
          <w:rtl/>
          <w:lang w:bidi="fa-IR"/>
        </w:rPr>
        <w:t xml:space="preserve"> سایر خدمات توانبخشی </w:t>
      </w:r>
      <w:r w:rsidR="00C23233">
        <w:rPr>
          <w:rFonts w:ascii="Sakkal Majalla" w:eastAsia="Times New Roman" w:hAnsi="Sakkal Majalla" w:cs="B Nazanin" w:hint="cs"/>
          <w:sz w:val="24"/>
          <w:szCs w:val="24"/>
          <w:rtl/>
          <w:lang w:bidi="fa-IR"/>
        </w:rPr>
        <w:t>(</w:t>
      </w:r>
      <w:r w:rsidRPr="00B02B01">
        <w:rPr>
          <w:rFonts w:ascii="Sakkal Majalla" w:eastAsia="Times New Roman" w:hAnsi="Sakkal Majalla" w:cs="B Nazanin" w:hint="cs"/>
          <w:sz w:val="24"/>
          <w:szCs w:val="24"/>
          <w:rtl/>
          <w:lang w:bidi="fa-IR"/>
        </w:rPr>
        <w:t>به</w:t>
      </w:r>
      <w:r w:rsidR="00F7514B" w:rsidRPr="00B02B01">
        <w:rPr>
          <w:rFonts w:ascii="Sakkal Majalla" w:eastAsia="Times New Roman" w:hAnsi="Sakkal Majalla" w:cs="B Nazanin" w:hint="cs"/>
          <w:sz w:val="24"/>
          <w:szCs w:val="24"/>
          <w:rtl/>
          <w:lang w:bidi="fa-IR"/>
        </w:rPr>
        <w:t xml:space="preserve"> </w:t>
      </w:r>
      <w:r w:rsidRPr="00B02B01">
        <w:rPr>
          <w:rFonts w:ascii="Sakkal Majalla" w:eastAsia="Times New Roman" w:hAnsi="Sakkal Majalla" w:cs="B Nazanin" w:hint="cs"/>
          <w:sz w:val="24"/>
          <w:szCs w:val="24"/>
          <w:rtl/>
          <w:lang w:bidi="fa-IR"/>
        </w:rPr>
        <w:t>‌استثنای فیزیوتراپی</w:t>
      </w:r>
      <w:r w:rsidR="00C23233">
        <w:rPr>
          <w:rFonts w:ascii="Sakkal Majalla" w:eastAsia="Times New Roman" w:hAnsi="Sakkal Majalla" w:cs="B Nazanin" w:hint="cs"/>
          <w:sz w:val="24"/>
          <w:szCs w:val="24"/>
          <w:rtl/>
          <w:lang w:bidi="fa-IR"/>
        </w:rPr>
        <w:t>)</w:t>
      </w:r>
      <w:r w:rsidRPr="00B02B01">
        <w:rPr>
          <w:rFonts w:ascii="Sakkal Majalla" w:eastAsia="Times New Roman" w:hAnsi="Sakkal Majalla" w:cs="B Nazanin" w:hint="cs"/>
          <w:sz w:val="24"/>
          <w:szCs w:val="24"/>
          <w:rtl/>
          <w:lang w:bidi="fa-IR"/>
        </w:rPr>
        <w:t xml:space="preserve"> ‌باشد که دسترسی و </w:t>
      </w:r>
      <w:r w:rsidRPr="00B02B01">
        <w:rPr>
          <w:rFonts w:ascii="Sakkal Majalla" w:eastAsia="Times New Roman" w:hAnsi="Sakkal Majalla" w:cs="B Nazanin"/>
          <w:sz w:val="24"/>
          <w:szCs w:val="24"/>
          <w:rtl/>
          <w:lang w:bidi="fa-IR"/>
        </w:rPr>
        <w:t>مطالبه جامعه</w:t>
      </w:r>
      <w:r w:rsidRPr="00B02B01">
        <w:rPr>
          <w:rFonts w:ascii="Sakkal Majalla" w:eastAsia="Times New Roman" w:hAnsi="Sakkal Majalla" w:cs="B Nazanin" w:hint="cs"/>
          <w:sz w:val="24"/>
          <w:szCs w:val="24"/>
          <w:rtl/>
          <w:lang w:bidi="fa-IR"/>
        </w:rPr>
        <w:t xml:space="preserve"> را در این حوزه کمتر ساخته است</w:t>
      </w:r>
      <w:r w:rsidRPr="00B02B01">
        <w:rPr>
          <w:rFonts w:ascii="Sakkal Majalla" w:eastAsia="Times New Roman" w:hAnsi="Sakkal Majalla" w:cs="B Nazanin"/>
          <w:sz w:val="24"/>
          <w:szCs w:val="24"/>
          <w:lang w:bidi="fa-IR"/>
        </w:rPr>
        <w:t>.</w:t>
      </w:r>
    </w:p>
    <w:p w:rsidR="001E2880" w:rsidRPr="00F7514B" w:rsidRDefault="001E2880" w:rsidP="00742C7F">
      <w:pPr>
        <w:pStyle w:val="HTMLPreformatted"/>
        <w:shd w:val="clear" w:color="auto" w:fill="FFFFFF"/>
        <w:bidi/>
        <w:spacing w:after="120" w:line="276" w:lineRule="auto"/>
        <w:jc w:val="both"/>
        <w:rPr>
          <w:rFonts w:ascii="Sakkal Majalla" w:hAnsi="Sakkal Majalla" w:cs="B Nazanin"/>
          <w:sz w:val="24"/>
          <w:szCs w:val="24"/>
          <w:rtl/>
        </w:rPr>
      </w:pPr>
      <w:r w:rsidRPr="00F7514B">
        <w:rPr>
          <w:rFonts w:ascii="Sakkal Majalla" w:hAnsi="Sakkal Majalla" w:cs="B Nazanin" w:hint="cs"/>
          <w:sz w:val="24"/>
          <w:szCs w:val="24"/>
          <w:rtl/>
        </w:rPr>
        <w:t xml:space="preserve">نکته </w:t>
      </w:r>
      <w:r w:rsidRPr="00F7514B">
        <w:rPr>
          <w:rFonts w:ascii="Sakkal Majalla" w:hAnsi="Sakkal Majalla" w:cs="B Nazanin"/>
          <w:sz w:val="24"/>
          <w:szCs w:val="24"/>
          <w:rtl/>
        </w:rPr>
        <w:t>قابل</w:t>
      </w:r>
      <w:r w:rsidR="00621DF8" w:rsidRPr="00F7514B">
        <w:rPr>
          <w:rFonts w:ascii="Sakkal Majalla" w:hAnsi="Sakkal Majalla" w:cs="B Nazanin" w:hint="cs"/>
          <w:sz w:val="24"/>
          <w:szCs w:val="24"/>
          <w:rtl/>
        </w:rPr>
        <w:t xml:space="preserve"> </w:t>
      </w:r>
      <w:r w:rsidRPr="00F7514B">
        <w:rPr>
          <w:rFonts w:ascii="Sakkal Majalla" w:hAnsi="Sakkal Majalla" w:cs="B Nazanin"/>
          <w:sz w:val="24"/>
          <w:szCs w:val="24"/>
          <w:rtl/>
        </w:rPr>
        <w:t>‌تأمل</w:t>
      </w:r>
      <w:r w:rsidRPr="00F7514B">
        <w:rPr>
          <w:rFonts w:ascii="Sakkal Majalla" w:hAnsi="Sakkal Majalla" w:cs="B Nazanin" w:hint="cs"/>
          <w:sz w:val="24"/>
          <w:szCs w:val="24"/>
          <w:rtl/>
        </w:rPr>
        <w:t xml:space="preserve"> این</w:t>
      </w:r>
      <w:r w:rsidR="00C23233">
        <w:rPr>
          <w:rFonts w:ascii="Sakkal Majalla" w:hAnsi="Sakkal Majalla" w:cs="B Nazanin" w:hint="cs"/>
          <w:sz w:val="24"/>
          <w:szCs w:val="24"/>
          <w:rtl/>
        </w:rPr>
        <w:t xml:space="preserve"> است </w:t>
      </w:r>
      <w:r w:rsidRPr="00F7514B">
        <w:rPr>
          <w:rFonts w:ascii="Sakkal Majalla" w:hAnsi="Sakkal Majalla" w:cs="B Nazanin" w:hint="cs"/>
          <w:sz w:val="24"/>
          <w:szCs w:val="24"/>
          <w:rtl/>
        </w:rPr>
        <w:t xml:space="preserve">که </w:t>
      </w:r>
      <w:r w:rsidR="00C23233">
        <w:rPr>
          <w:rFonts w:ascii="Sakkal Majalla" w:hAnsi="Sakkal Majalla" w:cs="B Nazanin" w:hint="cs"/>
          <w:sz w:val="24"/>
          <w:szCs w:val="24"/>
          <w:rtl/>
        </w:rPr>
        <w:t>براساس</w:t>
      </w:r>
      <w:r w:rsidRPr="00F7514B">
        <w:rPr>
          <w:rFonts w:ascii="Sakkal Majalla" w:hAnsi="Sakkal Majalla" w:cs="B Nazanin" w:hint="cs"/>
          <w:sz w:val="24"/>
          <w:szCs w:val="24"/>
          <w:rtl/>
        </w:rPr>
        <w:t xml:space="preserve"> </w:t>
      </w:r>
      <w:r w:rsidRPr="00F7514B">
        <w:rPr>
          <w:rFonts w:ascii="Sakkal Majalla" w:hAnsi="Sakkal Majalla" w:cs="B Nazanin"/>
          <w:sz w:val="24"/>
          <w:szCs w:val="24"/>
          <w:rtl/>
        </w:rPr>
        <w:t>بررس</w:t>
      </w:r>
      <w:r w:rsidRPr="00F7514B">
        <w:rPr>
          <w:rFonts w:ascii="Sakkal Majalla" w:hAnsi="Sakkal Majalla" w:cs="B Nazanin" w:hint="cs"/>
          <w:sz w:val="24"/>
          <w:szCs w:val="24"/>
          <w:rtl/>
        </w:rPr>
        <w:t>ی‌</w:t>
      </w:r>
      <w:r w:rsidRPr="00F7514B">
        <w:rPr>
          <w:rFonts w:ascii="Sakkal Majalla" w:hAnsi="Sakkal Majalla" w:cs="B Nazanin" w:hint="eastAsia"/>
          <w:sz w:val="24"/>
          <w:szCs w:val="24"/>
          <w:rtl/>
        </w:rPr>
        <w:t>ها</w:t>
      </w:r>
      <w:r w:rsidRPr="00F7514B">
        <w:rPr>
          <w:rFonts w:ascii="Sakkal Majalla" w:hAnsi="Sakkal Majalla" w:cs="B Nazanin" w:hint="cs"/>
          <w:sz w:val="24"/>
          <w:szCs w:val="24"/>
          <w:rtl/>
        </w:rPr>
        <w:t>ی سازمان جهانی بهداشت</w:t>
      </w:r>
      <w:r w:rsidR="00603DD3" w:rsidRPr="00F7514B">
        <w:rPr>
          <w:rFonts w:ascii="Sakkal Majalla" w:hAnsi="Sakkal Majalla" w:cs="B Nazanin" w:hint="cs"/>
          <w:sz w:val="24"/>
          <w:szCs w:val="24"/>
          <w:rtl/>
        </w:rPr>
        <w:t>،</w:t>
      </w:r>
      <w:r w:rsidRPr="00F7514B">
        <w:rPr>
          <w:rFonts w:ascii="Sakkal Majalla" w:hAnsi="Sakkal Majalla" w:cs="B Nazanin" w:hint="cs"/>
          <w:sz w:val="24"/>
          <w:szCs w:val="24"/>
          <w:rtl/>
        </w:rPr>
        <w:t xml:space="preserve"> در </w:t>
      </w:r>
      <w:r w:rsidRPr="00F7514B">
        <w:rPr>
          <w:rFonts w:ascii="Sakkal Majalla" w:hAnsi="Sakkal Majalla" w:cs="B Nazanin"/>
          <w:sz w:val="24"/>
          <w:szCs w:val="24"/>
          <w:rtl/>
        </w:rPr>
        <w:t>کشورها</w:t>
      </w:r>
      <w:r w:rsidRPr="00F7514B">
        <w:rPr>
          <w:rFonts w:ascii="Sakkal Majalla" w:hAnsi="Sakkal Majalla" w:cs="B Nazanin" w:hint="cs"/>
          <w:sz w:val="24"/>
          <w:szCs w:val="24"/>
          <w:rtl/>
        </w:rPr>
        <w:t>ی</w:t>
      </w:r>
      <w:r w:rsidRPr="00F7514B">
        <w:rPr>
          <w:rFonts w:cs="B Titr"/>
          <w:sz w:val="24"/>
          <w:szCs w:val="24"/>
          <w:rtl/>
          <w:lang w:bidi="ar-SA"/>
        </w:rPr>
        <w:t xml:space="preserve"> </w:t>
      </w:r>
      <w:r w:rsidRPr="00F7514B">
        <w:rPr>
          <w:rFonts w:ascii="Sakkal Majalla" w:hAnsi="Sakkal Majalla" w:cs="B Nazanin"/>
          <w:sz w:val="24"/>
          <w:szCs w:val="24"/>
          <w:rtl/>
        </w:rPr>
        <w:t>با درآمد با</w:t>
      </w:r>
      <w:r w:rsidRPr="00F7514B">
        <w:rPr>
          <w:rFonts w:ascii="Sakkal Majalla" w:hAnsi="Sakkal Majalla" w:cs="B Nazanin" w:hint="cs"/>
          <w:sz w:val="24"/>
          <w:szCs w:val="24"/>
          <w:rtl/>
        </w:rPr>
        <w:t>لا که</w:t>
      </w:r>
      <w:r w:rsidRPr="00F7514B">
        <w:rPr>
          <w:rFonts w:ascii="Sakkal Majalla" w:hAnsi="Sakkal Majalla" w:cs="B Nazanin"/>
          <w:sz w:val="24"/>
          <w:szCs w:val="24"/>
          <w:rtl/>
        </w:rPr>
        <w:t xml:space="preserve"> تراکم ن</w:t>
      </w:r>
      <w:r w:rsidRPr="00F7514B">
        <w:rPr>
          <w:rFonts w:ascii="Sakkal Majalla" w:hAnsi="Sakkal Majalla" w:cs="B Nazanin" w:hint="cs"/>
          <w:sz w:val="24"/>
          <w:szCs w:val="24"/>
          <w:rtl/>
        </w:rPr>
        <w:t>ی</w:t>
      </w:r>
      <w:r w:rsidRPr="00F7514B">
        <w:rPr>
          <w:rFonts w:ascii="Sakkal Majalla" w:hAnsi="Sakkal Majalla" w:cs="B Nazanin" w:hint="eastAsia"/>
          <w:sz w:val="24"/>
          <w:szCs w:val="24"/>
          <w:rtl/>
        </w:rPr>
        <w:t>رو</w:t>
      </w:r>
      <w:r w:rsidRPr="00F7514B">
        <w:rPr>
          <w:rFonts w:ascii="Sakkal Majalla" w:hAnsi="Sakkal Majalla" w:cs="B Nazanin" w:hint="cs"/>
          <w:sz w:val="24"/>
          <w:szCs w:val="24"/>
          <w:rtl/>
        </w:rPr>
        <w:t>ی</w:t>
      </w:r>
      <w:r w:rsidRPr="00F7514B">
        <w:rPr>
          <w:rFonts w:ascii="Sakkal Majalla" w:hAnsi="Sakkal Majalla" w:cs="B Nazanin"/>
          <w:sz w:val="24"/>
          <w:szCs w:val="24"/>
          <w:rtl/>
        </w:rPr>
        <w:t xml:space="preserve"> کار چند</w:t>
      </w:r>
      <w:r w:rsidRPr="00F7514B">
        <w:rPr>
          <w:rFonts w:ascii="Sakkal Majalla" w:hAnsi="Sakkal Majalla" w:cs="B Nazanin" w:hint="cs"/>
          <w:sz w:val="24"/>
          <w:szCs w:val="24"/>
          <w:rtl/>
        </w:rPr>
        <w:t>ی</w:t>
      </w:r>
      <w:r w:rsidRPr="00F7514B">
        <w:rPr>
          <w:rFonts w:ascii="Sakkal Majalla" w:hAnsi="Sakkal Majalla" w:cs="B Nazanin" w:hint="eastAsia"/>
          <w:sz w:val="24"/>
          <w:szCs w:val="24"/>
          <w:rtl/>
        </w:rPr>
        <w:t>ن</w:t>
      </w:r>
      <w:r w:rsidRPr="00F7514B">
        <w:rPr>
          <w:rFonts w:ascii="Sakkal Majalla" w:hAnsi="Sakkal Majalla" w:cs="B Nazanin"/>
          <w:sz w:val="24"/>
          <w:szCs w:val="24"/>
          <w:rtl/>
        </w:rPr>
        <w:t xml:space="preserve"> برابر ب</w:t>
      </w:r>
      <w:r w:rsidRPr="00F7514B">
        <w:rPr>
          <w:rFonts w:ascii="Sakkal Majalla" w:hAnsi="Sakkal Majalla" w:cs="B Nazanin" w:hint="cs"/>
          <w:sz w:val="24"/>
          <w:szCs w:val="24"/>
          <w:rtl/>
        </w:rPr>
        <w:t>ی</w:t>
      </w:r>
      <w:r w:rsidR="00C23233">
        <w:rPr>
          <w:rFonts w:ascii="Sakkal Majalla" w:hAnsi="Sakkal Majalla" w:cs="B Nazanin" w:hint="eastAsia"/>
          <w:sz w:val="24"/>
          <w:szCs w:val="24"/>
          <w:rtl/>
        </w:rPr>
        <w:t>ش</w:t>
      </w:r>
      <w:r w:rsidRPr="00F7514B">
        <w:rPr>
          <w:rFonts w:ascii="Sakkal Majalla" w:hAnsi="Sakkal Majalla" w:cs="B Nazanin"/>
          <w:sz w:val="24"/>
          <w:szCs w:val="24"/>
          <w:rtl/>
        </w:rPr>
        <w:t xml:space="preserve"> از کشورها</w:t>
      </w:r>
      <w:r w:rsidRPr="00F7514B">
        <w:rPr>
          <w:rFonts w:ascii="Sakkal Majalla" w:hAnsi="Sakkal Majalla" w:cs="B Nazanin" w:hint="cs"/>
          <w:sz w:val="24"/>
          <w:szCs w:val="24"/>
          <w:rtl/>
        </w:rPr>
        <w:t>ی</w:t>
      </w:r>
      <w:r w:rsidRPr="00F7514B">
        <w:rPr>
          <w:rFonts w:ascii="Sakkal Majalla" w:hAnsi="Sakkal Majalla" w:cs="B Nazanin"/>
          <w:sz w:val="24"/>
          <w:szCs w:val="24"/>
          <w:rtl/>
        </w:rPr>
        <w:t xml:space="preserve"> کم‌درآمد و متوسط </w:t>
      </w:r>
      <w:r w:rsidR="00603DD3" w:rsidRPr="00F7514B">
        <w:rPr>
          <w:rFonts w:ascii="Sakkal Majalla" w:hAnsi="Sakkal Majalla" w:cs="B Nazanin" w:hint="cs"/>
          <w:sz w:val="24"/>
          <w:szCs w:val="24"/>
          <w:rtl/>
        </w:rPr>
        <w:t>می</w:t>
      </w:r>
      <w:r w:rsidR="00603DD3" w:rsidRPr="00F7514B">
        <w:rPr>
          <w:rFonts w:ascii="Sakkal Majalla" w:hAnsi="Sakkal Majalla" w:cs="B Nazanin"/>
          <w:sz w:val="24"/>
          <w:szCs w:val="24"/>
          <w:rtl/>
        </w:rPr>
        <w:softHyphen/>
      </w:r>
      <w:r w:rsidR="00603DD3" w:rsidRPr="00F7514B">
        <w:rPr>
          <w:rFonts w:ascii="Sakkal Majalla" w:hAnsi="Sakkal Majalla" w:cs="B Nazanin" w:hint="cs"/>
          <w:sz w:val="24"/>
          <w:szCs w:val="24"/>
          <w:rtl/>
        </w:rPr>
        <w:t>باشد</w:t>
      </w:r>
      <w:r w:rsidRPr="00F7514B">
        <w:rPr>
          <w:rFonts w:ascii="Sakkal Majalla" w:hAnsi="Sakkal Majalla" w:cs="B Nazanin"/>
          <w:sz w:val="24"/>
          <w:szCs w:val="24"/>
          <w:rtl/>
        </w:rPr>
        <w:t xml:space="preserve"> </w:t>
      </w:r>
      <w:r w:rsidR="00C23233" w:rsidRPr="00F7514B">
        <w:rPr>
          <w:rFonts w:ascii="Sakkal Majalla" w:hAnsi="Sakkal Majalla" w:cs="B Nazanin" w:hint="cs"/>
          <w:sz w:val="24"/>
          <w:szCs w:val="24"/>
          <w:rtl/>
        </w:rPr>
        <w:t xml:space="preserve">نیز </w:t>
      </w:r>
      <w:r w:rsidRPr="00F7514B">
        <w:rPr>
          <w:rFonts w:ascii="Sakkal Majalla" w:hAnsi="Sakkal Majalla" w:cs="B Nazanin"/>
          <w:sz w:val="24"/>
          <w:szCs w:val="24"/>
          <w:rtl/>
        </w:rPr>
        <w:t>امکان استفاده از خدمات توانبخش</w:t>
      </w:r>
      <w:r w:rsidRPr="00F7514B">
        <w:rPr>
          <w:rFonts w:ascii="Sakkal Majalla" w:hAnsi="Sakkal Majalla" w:cs="B Nazanin" w:hint="cs"/>
          <w:sz w:val="24"/>
          <w:szCs w:val="24"/>
          <w:rtl/>
        </w:rPr>
        <w:t>ی</w:t>
      </w:r>
      <w:r w:rsidRPr="00F7514B">
        <w:rPr>
          <w:rFonts w:ascii="Sakkal Majalla" w:hAnsi="Sakkal Majalla" w:cs="B Nazanin"/>
          <w:sz w:val="24"/>
          <w:szCs w:val="24"/>
          <w:rtl/>
        </w:rPr>
        <w:t xml:space="preserve"> می‌تواند</w:t>
      </w:r>
      <w:r w:rsidR="00F7514B" w:rsidRPr="00F7514B">
        <w:rPr>
          <w:rFonts w:ascii="Sakkal Majalla" w:hAnsi="Sakkal Majalla" w:cs="B Nazanin" w:hint="cs"/>
          <w:sz w:val="24"/>
          <w:szCs w:val="24"/>
          <w:rtl/>
        </w:rPr>
        <w:t xml:space="preserve"> </w:t>
      </w:r>
      <w:r w:rsidRPr="00F7514B">
        <w:rPr>
          <w:rFonts w:ascii="Sakkal Majalla" w:hAnsi="Sakkal Majalla" w:cs="B Nazanin"/>
          <w:sz w:val="24"/>
          <w:szCs w:val="24"/>
          <w:rtl/>
        </w:rPr>
        <w:t xml:space="preserve">کم باشد. </w:t>
      </w:r>
      <w:r w:rsidRPr="00F7514B">
        <w:rPr>
          <w:rFonts w:ascii="Sakkal Majalla" w:hAnsi="Sakkal Majalla" w:cs="B Nazanin" w:hint="cs"/>
          <w:sz w:val="24"/>
          <w:szCs w:val="24"/>
          <w:rtl/>
        </w:rPr>
        <w:t>برای مثال</w:t>
      </w:r>
      <w:r w:rsidR="00C23233">
        <w:rPr>
          <w:rFonts w:ascii="Sakkal Majalla" w:hAnsi="Sakkal Majalla" w:cs="B Nazanin" w:hint="cs"/>
          <w:sz w:val="24"/>
          <w:szCs w:val="24"/>
          <w:rtl/>
        </w:rPr>
        <w:t>،</w:t>
      </w:r>
      <w:r w:rsidRPr="00F7514B">
        <w:rPr>
          <w:rFonts w:ascii="Sakkal Majalla" w:hAnsi="Sakkal Majalla" w:cs="B Nazanin" w:hint="cs"/>
          <w:sz w:val="24"/>
          <w:szCs w:val="24"/>
          <w:rtl/>
        </w:rPr>
        <w:t xml:space="preserve"> </w:t>
      </w:r>
      <w:r w:rsidRPr="00F7514B">
        <w:rPr>
          <w:rFonts w:ascii="Sakkal Majalla" w:hAnsi="Sakkal Majalla" w:cs="B Nazanin"/>
          <w:sz w:val="24"/>
          <w:szCs w:val="24"/>
          <w:rtl/>
        </w:rPr>
        <w:t>مطالعه در مورد کشورها</w:t>
      </w:r>
      <w:r w:rsidRPr="00F7514B">
        <w:rPr>
          <w:rFonts w:ascii="Sakkal Majalla" w:hAnsi="Sakkal Majalla" w:cs="B Nazanin" w:hint="cs"/>
          <w:sz w:val="24"/>
          <w:szCs w:val="24"/>
          <w:rtl/>
        </w:rPr>
        <w:t>ی</w:t>
      </w:r>
      <w:r w:rsidRPr="00F7514B">
        <w:rPr>
          <w:rFonts w:ascii="Sakkal Majalla" w:hAnsi="Sakkal Majalla" w:cs="B Nazanin"/>
          <w:sz w:val="24"/>
          <w:szCs w:val="24"/>
          <w:rtl/>
        </w:rPr>
        <w:t xml:space="preserve"> اروپا</w:t>
      </w:r>
      <w:r w:rsidRPr="00F7514B">
        <w:rPr>
          <w:rFonts w:ascii="Sakkal Majalla" w:hAnsi="Sakkal Majalla" w:cs="B Nazanin" w:hint="cs"/>
          <w:sz w:val="24"/>
          <w:szCs w:val="24"/>
          <w:rtl/>
        </w:rPr>
        <w:t>ی</w:t>
      </w:r>
      <w:r w:rsidRPr="00F7514B">
        <w:rPr>
          <w:rFonts w:ascii="Sakkal Majalla" w:hAnsi="Sakkal Majalla" w:cs="B Nazanin"/>
          <w:sz w:val="24"/>
          <w:szCs w:val="24"/>
          <w:rtl/>
        </w:rPr>
        <w:t xml:space="preserve"> مرکز</w:t>
      </w:r>
      <w:r w:rsidRPr="00F7514B">
        <w:rPr>
          <w:rFonts w:ascii="Sakkal Majalla" w:hAnsi="Sakkal Majalla" w:cs="B Nazanin" w:hint="cs"/>
          <w:sz w:val="24"/>
          <w:szCs w:val="24"/>
          <w:rtl/>
        </w:rPr>
        <w:t>ی</w:t>
      </w:r>
      <w:r w:rsidRPr="00F7514B">
        <w:rPr>
          <w:rFonts w:ascii="Sakkal Majalla" w:hAnsi="Sakkal Majalla" w:cs="B Nazanin"/>
          <w:sz w:val="24"/>
          <w:szCs w:val="24"/>
          <w:rtl/>
        </w:rPr>
        <w:t xml:space="preserve"> نشان</w:t>
      </w:r>
      <w:r w:rsidRPr="00F7514B">
        <w:rPr>
          <w:rFonts w:ascii="Sakkal Majalla" w:hAnsi="Sakkal Majalla" w:cs="B Nazanin" w:hint="cs"/>
          <w:sz w:val="24"/>
          <w:szCs w:val="24"/>
          <w:rtl/>
        </w:rPr>
        <w:t xml:space="preserve"> داد</w:t>
      </w:r>
      <w:r w:rsidR="00C23233">
        <w:rPr>
          <w:rFonts w:ascii="Sakkal Majalla" w:hAnsi="Sakkal Majalla" w:cs="B Nazanin" w:hint="cs"/>
          <w:sz w:val="24"/>
          <w:szCs w:val="24"/>
          <w:rtl/>
        </w:rPr>
        <w:t xml:space="preserve"> که</w:t>
      </w:r>
      <w:r w:rsidRPr="00F7514B">
        <w:rPr>
          <w:rFonts w:ascii="Sakkal Majalla" w:hAnsi="Sakkal Majalla" w:cs="B Nazanin"/>
          <w:sz w:val="24"/>
          <w:szCs w:val="24"/>
          <w:rtl/>
        </w:rPr>
        <w:t xml:space="preserve"> استفاده عموم</w:t>
      </w:r>
      <w:r w:rsidRPr="00F7514B">
        <w:rPr>
          <w:rFonts w:ascii="Sakkal Majalla" w:hAnsi="Sakkal Majalla" w:cs="B Nazanin" w:hint="cs"/>
          <w:sz w:val="24"/>
          <w:szCs w:val="24"/>
          <w:rtl/>
        </w:rPr>
        <w:t>ی</w:t>
      </w:r>
      <w:r w:rsidRPr="00F7514B">
        <w:rPr>
          <w:rFonts w:ascii="Sakkal Majalla" w:hAnsi="Sakkal Majalla" w:cs="B Nazanin"/>
          <w:sz w:val="24"/>
          <w:szCs w:val="24"/>
          <w:rtl/>
        </w:rPr>
        <w:t xml:space="preserve"> از توانبخش</w:t>
      </w:r>
      <w:r w:rsidRPr="00F7514B">
        <w:rPr>
          <w:rFonts w:ascii="Sakkal Majalla" w:hAnsi="Sakkal Majalla" w:cs="B Nazanin" w:hint="cs"/>
          <w:sz w:val="24"/>
          <w:szCs w:val="24"/>
          <w:rtl/>
        </w:rPr>
        <w:t>ی</w:t>
      </w:r>
      <w:r w:rsidRPr="00F7514B">
        <w:rPr>
          <w:rFonts w:ascii="Sakkal Majalla" w:hAnsi="Sakkal Majalla" w:cs="B Nazanin"/>
          <w:sz w:val="24"/>
          <w:szCs w:val="24"/>
          <w:rtl/>
        </w:rPr>
        <w:t xml:space="preserve"> در </w:t>
      </w:r>
      <w:r w:rsidRPr="00F7514B">
        <w:rPr>
          <w:rFonts w:ascii="Sakkal Majalla" w:hAnsi="Sakkal Majalla" w:cs="B Nazanin" w:hint="cs"/>
          <w:sz w:val="24"/>
          <w:szCs w:val="24"/>
          <w:rtl/>
        </w:rPr>
        <w:t>سطوح مختلف</w:t>
      </w:r>
      <w:r w:rsidRPr="00F7514B">
        <w:rPr>
          <w:rFonts w:ascii="Sakkal Majalla" w:hAnsi="Sakkal Majalla" w:cs="B Nazanin"/>
          <w:sz w:val="24"/>
          <w:szCs w:val="24"/>
          <w:rtl/>
        </w:rPr>
        <w:t xml:space="preserve"> </w:t>
      </w:r>
      <w:r w:rsidRPr="00F7514B">
        <w:rPr>
          <w:rFonts w:ascii="Sakkal Majalla" w:hAnsi="Sakkal Majalla" w:cs="B Nazanin" w:hint="cs"/>
          <w:sz w:val="24"/>
          <w:szCs w:val="24"/>
          <w:rtl/>
        </w:rPr>
        <w:t>ارائه خدمات (اولیه</w:t>
      </w:r>
      <w:r w:rsidRPr="00F7514B">
        <w:rPr>
          <w:rFonts w:ascii="Sakkal Majalla" w:hAnsi="Sakkal Majalla" w:cs="B Nazanin" w:hint="eastAsia"/>
          <w:sz w:val="24"/>
          <w:szCs w:val="24"/>
          <w:rtl/>
        </w:rPr>
        <w:t>،</w:t>
      </w:r>
      <w:r w:rsidRPr="00F7514B">
        <w:rPr>
          <w:rFonts w:ascii="Sakkal Majalla" w:hAnsi="Sakkal Majalla" w:cs="B Nazanin"/>
          <w:sz w:val="24"/>
          <w:szCs w:val="24"/>
          <w:rtl/>
        </w:rPr>
        <w:t xml:space="preserve"> ثانو</w:t>
      </w:r>
      <w:r w:rsidRPr="00F7514B">
        <w:rPr>
          <w:rFonts w:ascii="Sakkal Majalla" w:hAnsi="Sakkal Majalla" w:cs="B Nazanin" w:hint="cs"/>
          <w:sz w:val="24"/>
          <w:szCs w:val="24"/>
          <w:rtl/>
        </w:rPr>
        <w:t>ی</w:t>
      </w:r>
      <w:r w:rsidRPr="00F7514B">
        <w:rPr>
          <w:rFonts w:ascii="Sakkal Majalla" w:hAnsi="Sakkal Majalla" w:cs="B Nazanin" w:hint="eastAsia"/>
          <w:sz w:val="24"/>
          <w:szCs w:val="24"/>
          <w:rtl/>
        </w:rPr>
        <w:t>ه،</w:t>
      </w:r>
      <w:r w:rsidRPr="00F7514B">
        <w:rPr>
          <w:rFonts w:ascii="Sakkal Majalla" w:hAnsi="Sakkal Majalla" w:cs="B Nazanin"/>
          <w:sz w:val="24"/>
          <w:szCs w:val="24"/>
          <w:rtl/>
        </w:rPr>
        <w:t xml:space="preserve"> ثالث</w:t>
      </w:r>
      <w:r w:rsidRPr="00F7514B">
        <w:rPr>
          <w:rFonts w:ascii="Sakkal Majalla" w:hAnsi="Sakkal Majalla" w:cs="B Nazanin" w:hint="cs"/>
          <w:sz w:val="24"/>
          <w:szCs w:val="24"/>
          <w:rtl/>
        </w:rPr>
        <w:t>ی</w:t>
      </w:r>
      <w:r w:rsidRPr="00F7514B">
        <w:rPr>
          <w:rFonts w:ascii="Sakkal Majalla" w:hAnsi="Sakkal Majalla" w:cs="B Nazanin" w:hint="eastAsia"/>
          <w:sz w:val="24"/>
          <w:szCs w:val="24"/>
          <w:rtl/>
        </w:rPr>
        <w:t>ه</w:t>
      </w:r>
      <w:r w:rsidRPr="00F7514B">
        <w:rPr>
          <w:rFonts w:ascii="Sakkal Majalla" w:hAnsi="Sakkal Majalla" w:cs="B Nazanin" w:hint="cs"/>
          <w:sz w:val="24"/>
          <w:szCs w:val="24"/>
          <w:rtl/>
        </w:rPr>
        <w:t>) مناسب نبود</w:t>
      </w:r>
      <w:r w:rsidR="00603DD3" w:rsidRPr="00F7514B">
        <w:rPr>
          <w:rFonts w:ascii="Sakkal Majalla" w:hAnsi="Sakkal Majalla" w:cs="B Nazanin" w:hint="cs"/>
          <w:sz w:val="24"/>
          <w:szCs w:val="24"/>
          <w:rtl/>
        </w:rPr>
        <w:t>ه است</w:t>
      </w:r>
      <w:r w:rsidR="00EC258A" w:rsidRPr="00F7514B">
        <w:rPr>
          <w:rFonts w:ascii="Sakkal Majalla" w:hAnsi="Sakkal Majalla" w:cs="B Nazanin" w:hint="cs"/>
          <w:noProof/>
          <w:sz w:val="24"/>
          <w:szCs w:val="24"/>
          <w:rtl/>
        </w:rPr>
        <w:t>.</w:t>
      </w:r>
      <w:r w:rsidRPr="00F7514B">
        <w:rPr>
          <w:rFonts w:ascii="Sakkal Majalla" w:hAnsi="Sakkal Majalla" w:cs="B Nazanin"/>
          <w:sz w:val="24"/>
          <w:szCs w:val="24"/>
          <w:rtl/>
        </w:rPr>
        <w:t xml:space="preserve"> </w:t>
      </w:r>
      <w:r w:rsidR="00C23233">
        <w:rPr>
          <w:rFonts w:ascii="Sakkal Majalla" w:hAnsi="Sakkal Majalla" w:cs="B Nazanin" w:hint="cs"/>
          <w:sz w:val="24"/>
          <w:szCs w:val="24"/>
          <w:rtl/>
        </w:rPr>
        <w:t xml:space="preserve">طبق </w:t>
      </w:r>
      <w:r w:rsidRPr="00F7514B">
        <w:rPr>
          <w:rFonts w:ascii="Sakkal Majalla" w:hAnsi="Sakkal Majalla" w:cs="B Nazanin"/>
          <w:sz w:val="24"/>
          <w:szCs w:val="24"/>
          <w:rtl/>
        </w:rPr>
        <w:t>بررس</w:t>
      </w:r>
      <w:r w:rsidRPr="00F7514B">
        <w:rPr>
          <w:rFonts w:ascii="Sakkal Majalla" w:hAnsi="Sakkal Majalla" w:cs="B Nazanin" w:hint="cs"/>
          <w:sz w:val="24"/>
          <w:szCs w:val="24"/>
          <w:rtl/>
        </w:rPr>
        <w:t>ی</w:t>
      </w:r>
      <w:r w:rsidRPr="00F7514B">
        <w:rPr>
          <w:rFonts w:ascii="Sakkal Majalla" w:hAnsi="Sakkal Majalla" w:cs="B Nazanin"/>
          <w:sz w:val="24"/>
          <w:szCs w:val="24"/>
          <w:rtl/>
        </w:rPr>
        <w:t xml:space="preserve"> انجام</w:t>
      </w:r>
      <w:r w:rsidR="00C23233">
        <w:rPr>
          <w:rFonts w:ascii="Sakkal Majalla" w:hAnsi="Sakkal Majalla" w:cs="B Nazanin" w:hint="cs"/>
          <w:sz w:val="24"/>
          <w:szCs w:val="24"/>
          <w:rtl/>
        </w:rPr>
        <w:t xml:space="preserve"> </w:t>
      </w:r>
      <w:r w:rsidRPr="00F7514B">
        <w:rPr>
          <w:rFonts w:ascii="Sakkal Majalla" w:hAnsi="Sakkal Majalla" w:cs="B Nazanin"/>
          <w:sz w:val="24"/>
          <w:szCs w:val="24"/>
          <w:rtl/>
        </w:rPr>
        <w:t xml:space="preserve">‌شده در سال </w:t>
      </w:r>
      <w:r w:rsidRPr="00F7514B">
        <w:rPr>
          <w:rFonts w:ascii="Sakkal Majalla" w:hAnsi="Sakkal Majalla" w:cs="B Nazanin" w:hint="cs"/>
          <w:sz w:val="24"/>
          <w:szCs w:val="24"/>
          <w:rtl/>
        </w:rPr>
        <w:t>2010</w:t>
      </w:r>
      <w:r w:rsidRPr="00F7514B">
        <w:rPr>
          <w:rFonts w:ascii="Sakkal Majalla" w:hAnsi="Sakkal Majalla" w:cs="B Nazanin"/>
          <w:sz w:val="24"/>
          <w:szCs w:val="24"/>
          <w:rtl/>
        </w:rPr>
        <w:t xml:space="preserve"> </w:t>
      </w:r>
      <w:r w:rsidR="00C23233">
        <w:rPr>
          <w:rFonts w:ascii="Sakkal Majalla" w:hAnsi="Sakkal Majalla" w:cs="B Nazanin" w:hint="cs"/>
          <w:sz w:val="24"/>
          <w:szCs w:val="24"/>
          <w:rtl/>
        </w:rPr>
        <w:t xml:space="preserve">نیز </w:t>
      </w:r>
      <w:r w:rsidRPr="00F7514B">
        <w:rPr>
          <w:rFonts w:ascii="Sakkal Majalla" w:hAnsi="Sakkal Majalla" w:cs="B Nazanin"/>
          <w:sz w:val="24"/>
          <w:szCs w:val="24"/>
          <w:rtl/>
        </w:rPr>
        <w:t xml:space="preserve">کمتر از </w:t>
      </w:r>
      <w:r w:rsidRPr="00F7514B">
        <w:rPr>
          <w:rFonts w:ascii="Sakkal Majalla" w:hAnsi="Sakkal Majalla" w:cs="B Nazanin" w:hint="cs"/>
          <w:sz w:val="24"/>
          <w:szCs w:val="24"/>
          <w:rtl/>
        </w:rPr>
        <w:t>20</w:t>
      </w:r>
      <w:r w:rsidR="00C23233">
        <w:rPr>
          <w:rFonts w:ascii="Sakkal Majalla" w:hAnsi="Sakkal Majalla" w:cs="B Nazanin" w:hint="cs"/>
          <w:sz w:val="24"/>
          <w:szCs w:val="24"/>
          <w:rtl/>
        </w:rPr>
        <w:t xml:space="preserve"> </w:t>
      </w:r>
      <w:r w:rsidR="00322B90" w:rsidRPr="00F7514B">
        <w:rPr>
          <w:rFonts w:ascii="Sakkal Majalla" w:hAnsi="Sakkal Majalla" w:cs="B Nazanin" w:hint="cs"/>
          <w:sz w:val="24"/>
          <w:szCs w:val="24"/>
          <w:rtl/>
        </w:rPr>
        <w:t>درصد</w:t>
      </w:r>
      <w:r w:rsidRPr="00F7514B">
        <w:rPr>
          <w:rFonts w:ascii="Sakkal Majalla" w:hAnsi="Sakkal Majalla" w:cs="B Nazanin"/>
          <w:sz w:val="24"/>
          <w:szCs w:val="24"/>
          <w:rtl/>
        </w:rPr>
        <w:t xml:space="preserve"> ب</w:t>
      </w:r>
      <w:r w:rsidRPr="00F7514B">
        <w:rPr>
          <w:rFonts w:ascii="Sakkal Majalla" w:hAnsi="Sakkal Majalla" w:cs="B Nazanin" w:hint="cs"/>
          <w:sz w:val="24"/>
          <w:szCs w:val="24"/>
          <w:rtl/>
        </w:rPr>
        <w:t>ی</w:t>
      </w:r>
      <w:r w:rsidRPr="00F7514B">
        <w:rPr>
          <w:rFonts w:ascii="Sakkal Majalla" w:hAnsi="Sakkal Majalla" w:cs="B Nazanin" w:hint="eastAsia"/>
          <w:sz w:val="24"/>
          <w:szCs w:val="24"/>
          <w:rtl/>
        </w:rPr>
        <w:t>ماران</w:t>
      </w:r>
      <w:r w:rsidRPr="00F7514B">
        <w:rPr>
          <w:rFonts w:ascii="Sakkal Majalla" w:hAnsi="Sakkal Majalla" w:cs="B Nazanin"/>
          <w:sz w:val="24"/>
          <w:szCs w:val="24"/>
          <w:rtl/>
        </w:rPr>
        <w:t xml:space="preserve"> مبتلا به نارسا</w:t>
      </w:r>
      <w:r w:rsidRPr="00F7514B">
        <w:rPr>
          <w:rFonts w:ascii="Sakkal Majalla" w:hAnsi="Sakkal Majalla" w:cs="B Nazanin" w:hint="cs"/>
          <w:sz w:val="24"/>
          <w:szCs w:val="24"/>
          <w:rtl/>
        </w:rPr>
        <w:t>یی</w:t>
      </w:r>
      <w:r w:rsidRPr="00F7514B">
        <w:rPr>
          <w:rFonts w:ascii="Sakkal Majalla" w:hAnsi="Sakkal Majalla" w:cs="B Nazanin"/>
          <w:sz w:val="24"/>
          <w:szCs w:val="24"/>
          <w:rtl/>
        </w:rPr>
        <w:t xml:space="preserve"> قلب</w:t>
      </w:r>
      <w:r w:rsidRPr="00F7514B">
        <w:rPr>
          <w:rFonts w:ascii="Sakkal Majalla" w:hAnsi="Sakkal Majalla" w:cs="B Nazanin" w:hint="cs"/>
          <w:sz w:val="24"/>
          <w:szCs w:val="24"/>
          <w:rtl/>
        </w:rPr>
        <w:t>ی</w:t>
      </w:r>
      <w:r w:rsidR="00C23233">
        <w:rPr>
          <w:rFonts w:ascii="Sakkal Majalla" w:hAnsi="Sakkal Majalla" w:cs="B Nazanin" w:hint="cs"/>
          <w:sz w:val="24"/>
          <w:szCs w:val="24"/>
          <w:rtl/>
        </w:rPr>
        <w:t>،</w:t>
      </w:r>
      <w:r w:rsidRPr="00F7514B">
        <w:rPr>
          <w:rFonts w:ascii="Sakkal Majalla" w:hAnsi="Sakkal Majalla" w:cs="B Nazanin"/>
          <w:sz w:val="24"/>
          <w:szCs w:val="24"/>
          <w:rtl/>
        </w:rPr>
        <w:t xml:space="preserve"> از توانبخش</w:t>
      </w:r>
      <w:r w:rsidRPr="00F7514B">
        <w:rPr>
          <w:rFonts w:ascii="Sakkal Majalla" w:hAnsi="Sakkal Majalla" w:cs="B Nazanin" w:hint="cs"/>
          <w:sz w:val="24"/>
          <w:szCs w:val="24"/>
          <w:rtl/>
        </w:rPr>
        <w:t>ی</w:t>
      </w:r>
      <w:r w:rsidRPr="00F7514B">
        <w:rPr>
          <w:rFonts w:ascii="Sakkal Majalla" w:hAnsi="Sakkal Majalla" w:cs="B Nazanin"/>
          <w:sz w:val="24"/>
          <w:szCs w:val="24"/>
          <w:rtl/>
        </w:rPr>
        <w:t xml:space="preserve"> قلب</w:t>
      </w:r>
      <w:r w:rsidRPr="00F7514B">
        <w:rPr>
          <w:rFonts w:ascii="Sakkal Majalla" w:hAnsi="Sakkal Majalla" w:cs="B Nazanin" w:hint="cs"/>
          <w:sz w:val="24"/>
          <w:szCs w:val="24"/>
          <w:rtl/>
        </w:rPr>
        <w:t>ی</w:t>
      </w:r>
      <w:r w:rsidRPr="00F7514B">
        <w:rPr>
          <w:rFonts w:ascii="Sakkal Majalla" w:hAnsi="Sakkal Majalla" w:cs="B Nazanin"/>
          <w:sz w:val="24"/>
          <w:szCs w:val="24"/>
          <w:rtl/>
        </w:rPr>
        <w:t xml:space="preserve"> استفاده می‌کنند</w:t>
      </w:r>
      <w:r w:rsidR="00EC258A" w:rsidRPr="00F7514B">
        <w:rPr>
          <w:rFonts w:ascii="Sakkal Majalla" w:hAnsi="Sakkal Majalla" w:cs="B Nazanin" w:hint="cs"/>
          <w:noProof/>
          <w:sz w:val="24"/>
          <w:szCs w:val="24"/>
          <w:rtl/>
        </w:rPr>
        <w:t>.</w:t>
      </w:r>
      <w:r w:rsidRPr="00F7514B">
        <w:rPr>
          <w:rFonts w:ascii="Sakkal Majalla" w:hAnsi="Sakkal Majalla" w:cs="B Nazanin" w:hint="cs"/>
          <w:sz w:val="24"/>
          <w:szCs w:val="24"/>
          <w:rtl/>
        </w:rPr>
        <w:t xml:space="preserve"> شواهد </w:t>
      </w:r>
      <w:r w:rsidR="006456AD">
        <w:rPr>
          <w:rFonts w:ascii="Sakkal Majalla" w:hAnsi="Sakkal Majalla" w:cs="B Nazanin" w:hint="cs"/>
          <w:sz w:val="24"/>
          <w:szCs w:val="24"/>
          <w:rtl/>
        </w:rPr>
        <w:t>حاکی از آن است</w:t>
      </w:r>
      <w:r w:rsidR="001F3DE7" w:rsidRPr="00F7514B">
        <w:rPr>
          <w:rFonts w:ascii="Sakkal Majalla" w:hAnsi="Sakkal Majalla" w:cs="B Nazanin" w:hint="cs"/>
          <w:sz w:val="24"/>
          <w:szCs w:val="24"/>
          <w:rtl/>
        </w:rPr>
        <w:t xml:space="preserve"> </w:t>
      </w:r>
      <w:r w:rsidR="00C23233">
        <w:rPr>
          <w:rFonts w:ascii="Sakkal Majalla" w:hAnsi="Sakkal Majalla" w:cs="B Nazanin" w:hint="cs"/>
          <w:sz w:val="24"/>
          <w:szCs w:val="24"/>
          <w:rtl/>
        </w:rPr>
        <w:t xml:space="preserve">که </w:t>
      </w:r>
      <w:r w:rsidR="001F3DE7" w:rsidRPr="00F7514B">
        <w:rPr>
          <w:rFonts w:ascii="Sakkal Majalla" w:hAnsi="Sakkal Majalla" w:cs="B Nazanin" w:hint="cs"/>
          <w:sz w:val="24"/>
          <w:szCs w:val="24"/>
          <w:rtl/>
        </w:rPr>
        <w:t>در</w:t>
      </w:r>
      <w:r w:rsidRPr="00F7514B">
        <w:rPr>
          <w:rFonts w:ascii="Sakkal Majalla" w:hAnsi="Sakkal Majalla" w:cs="B Nazanin" w:hint="cs"/>
          <w:sz w:val="24"/>
          <w:szCs w:val="24"/>
          <w:rtl/>
        </w:rPr>
        <w:t xml:space="preserve"> </w:t>
      </w:r>
      <w:r w:rsidRPr="00F7514B">
        <w:rPr>
          <w:rFonts w:ascii="Sakkal Majalla" w:hAnsi="Sakkal Majalla" w:cs="B Nazanin"/>
          <w:sz w:val="24"/>
          <w:szCs w:val="24"/>
          <w:rtl/>
        </w:rPr>
        <w:t>ا</w:t>
      </w:r>
      <w:r w:rsidRPr="00F7514B">
        <w:rPr>
          <w:rFonts w:ascii="Sakkal Majalla" w:hAnsi="Sakkal Majalla" w:cs="B Nazanin" w:hint="cs"/>
          <w:sz w:val="24"/>
          <w:szCs w:val="24"/>
          <w:rtl/>
        </w:rPr>
        <w:t>ی</w:t>
      </w:r>
      <w:r w:rsidRPr="00F7514B">
        <w:rPr>
          <w:rFonts w:ascii="Sakkal Majalla" w:hAnsi="Sakkal Majalla" w:cs="B Nazanin" w:hint="eastAsia"/>
          <w:sz w:val="24"/>
          <w:szCs w:val="24"/>
          <w:rtl/>
        </w:rPr>
        <w:t>الات</w:t>
      </w:r>
      <w:r w:rsidR="001F3DE7" w:rsidRPr="00F7514B">
        <w:rPr>
          <w:rFonts w:ascii="Sakkal Majalla" w:hAnsi="Sakkal Majalla" w:cs="B Nazanin" w:hint="cs"/>
          <w:sz w:val="24"/>
          <w:szCs w:val="24"/>
          <w:rtl/>
        </w:rPr>
        <w:t xml:space="preserve"> </w:t>
      </w:r>
      <w:r w:rsidRPr="00F7514B">
        <w:rPr>
          <w:rFonts w:ascii="Sakkal Majalla" w:hAnsi="Sakkal Majalla" w:cs="B Nazanin" w:hint="eastAsia"/>
          <w:sz w:val="24"/>
          <w:szCs w:val="24"/>
          <w:rtl/>
        </w:rPr>
        <w:t>‌متحده</w:t>
      </w:r>
      <w:r w:rsidRPr="00F7514B">
        <w:rPr>
          <w:rFonts w:ascii="Sakkal Majalla" w:hAnsi="Sakkal Majalla" w:cs="B Nazanin" w:hint="cs"/>
          <w:sz w:val="24"/>
          <w:szCs w:val="24"/>
          <w:rtl/>
        </w:rPr>
        <w:t xml:space="preserve"> آمریکا، کانادا، استرالیا، نیوزیلند و کره جنوبی</w:t>
      </w:r>
      <w:r w:rsidR="00C23233">
        <w:rPr>
          <w:rFonts w:ascii="Sakkal Majalla" w:hAnsi="Sakkal Majalla" w:cs="B Nazanin" w:hint="cs"/>
          <w:sz w:val="24"/>
          <w:szCs w:val="24"/>
          <w:rtl/>
        </w:rPr>
        <w:t>،</w:t>
      </w:r>
      <w:r w:rsidR="00F7514B" w:rsidRPr="00F7514B">
        <w:rPr>
          <w:rFonts w:ascii="Sakkal Majalla" w:hAnsi="Sakkal Majalla" w:cs="B Nazanin" w:hint="cs"/>
          <w:sz w:val="24"/>
          <w:szCs w:val="24"/>
          <w:rtl/>
        </w:rPr>
        <w:t xml:space="preserve"> </w:t>
      </w:r>
      <w:r w:rsidRPr="00F7514B">
        <w:rPr>
          <w:rFonts w:ascii="Sakkal Majalla" w:hAnsi="Sakkal Majalla" w:cs="B Nazanin" w:hint="cs"/>
          <w:sz w:val="24"/>
          <w:szCs w:val="24"/>
          <w:rtl/>
        </w:rPr>
        <w:t>استفاده از توانبخشی بعد از سکته قلبی و سکته مغزی</w:t>
      </w:r>
      <w:r w:rsidR="006456AD">
        <w:rPr>
          <w:rFonts w:ascii="Sakkal Majalla" w:hAnsi="Sakkal Majalla" w:cs="B Nazanin" w:hint="cs"/>
          <w:sz w:val="24"/>
          <w:szCs w:val="24"/>
          <w:rtl/>
        </w:rPr>
        <w:t>،</w:t>
      </w:r>
      <w:r w:rsidRPr="00F7514B">
        <w:rPr>
          <w:rFonts w:ascii="Sakkal Majalla" w:hAnsi="Sakkal Majalla" w:cs="B Nazanin" w:hint="cs"/>
          <w:sz w:val="24"/>
          <w:szCs w:val="24"/>
          <w:rtl/>
        </w:rPr>
        <w:t xml:space="preserve"> کم </w:t>
      </w:r>
      <w:r w:rsidR="006456AD">
        <w:rPr>
          <w:rFonts w:ascii="Sakkal Majalla" w:hAnsi="Sakkal Majalla" w:cs="B Nazanin" w:hint="cs"/>
          <w:sz w:val="24"/>
          <w:szCs w:val="24"/>
          <w:rtl/>
        </w:rPr>
        <w:t xml:space="preserve">است. </w:t>
      </w:r>
      <w:r w:rsidRPr="00F7514B">
        <w:rPr>
          <w:rFonts w:ascii="Sakkal Majalla" w:hAnsi="Sakkal Majalla" w:cs="B Nazanin"/>
          <w:sz w:val="24"/>
          <w:szCs w:val="24"/>
          <w:rtl/>
        </w:rPr>
        <w:t>به</w:t>
      </w:r>
      <w:r w:rsidR="00F7514B" w:rsidRPr="00F7514B">
        <w:rPr>
          <w:rFonts w:ascii="Sakkal Majalla" w:hAnsi="Sakkal Majalla" w:cs="B Nazanin" w:hint="cs"/>
          <w:sz w:val="24"/>
          <w:szCs w:val="24"/>
          <w:rtl/>
        </w:rPr>
        <w:t xml:space="preserve"> </w:t>
      </w:r>
      <w:r w:rsidRPr="00F7514B">
        <w:rPr>
          <w:rFonts w:ascii="Sakkal Majalla" w:hAnsi="Sakkal Majalla" w:cs="B Nazanin"/>
          <w:sz w:val="24"/>
          <w:szCs w:val="24"/>
          <w:rtl/>
        </w:rPr>
        <w:t>‌احتمال</w:t>
      </w:r>
      <w:r w:rsidRPr="00F7514B">
        <w:rPr>
          <w:rFonts w:ascii="Sakkal Majalla" w:hAnsi="Sakkal Majalla" w:cs="B Nazanin" w:hint="cs"/>
          <w:sz w:val="24"/>
          <w:szCs w:val="24"/>
          <w:rtl/>
        </w:rPr>
        <w:t xml:space="preserve"> زیاد</w:t>
      </w:r>
      <w:r w:rsidR="00C23233">
        <w:rPr>
          <w:rFonts w:ascii="Sakkal Majalla" w:hAnsi="Sakkal Majalla" w:cs="B Nazanin" w:hint="cs"/>
          <w:sz w:val="24"/>
          <w:szCs w:val="24"/>
          <w:rtl/>
        </w:rPr>
        <w:t>،</w:t>
      </w:r>
      <w:r w:rsidRPr="00F7514B">
        <w:rPr>
          <w:rFonts w:ascii="Sakkal Majalla" w:hAnsi="Sakkal Majalla" w:cs="B Nazanin" w:hint="cs"/>
          <w:sz w:val="24"/>
          <w:szCs w:val="24"/>
          <w:rtl/>
        </w:rPr>
        <w:t xml:space="preserve"> خدمات توانبخشی </w:t>
      </w:r>
      <w:r w:rsidRPr="00F7514B">
        <w:rPr>
          <w:rFonts w:ascii="Sakkal Majalla" w:hAnsi="Sakkal Majalla" w:cs="B Nazanin" w:hint="cs"/>
          <w:sz w:val="24"/>
          <w:szCs w:val="24"/>
          <w:rtl/>
        </w:rPr>
        <w:lastRenderedPageBreak/>
        <w:t xml:space="preserve">بیشتر </w:t>
      </w:r>
      <w:r w:rsidR="001F3DE7" w:rsidRPr="00F7514B">
        <w:rPr>
          <w:rFonts w:ascii="Sakkal Majalla" w:hAnsi="Sakkal Majalla" w:cs="B Nazanin" w:hint="cs"/>
          <w:sz w:val="24"/>
          <w:szCs w:val="24"/>
          <w:rtl/>
        </w:rPr>
        <w:t xml:space="preserve">در </w:t>
      </w:r>
      <w:r w:rsidRPr="00F7514B">
        <w:rPr>
          <w:rFonts w:ascii="Sakkal Majalla" w:hAnsi="Sakkal Majalla" w:cs="B Nazanin" w:hint="cs"/>
          <w:sz w:val="24"/>
          <w:szCs w:val="24"/>
          <w:rtl/>
        </w:rPr>
        <w:t>زنان و افراد</w:t>
      </w:r>
      <w:r w:rsidRPr="00F7514B">
        <w:rPr>
          <w:rFonts w:ascii="Sakkal Majalla" w:hAnsi="Sakkal Majalla" w:cs="B Nazanin"/>
          <w:sz w:val="24"/>
          <w:szCs w:val="24"/>
          <w:rtl/>
        </w:rPr>
        <w:t xml:space="preserve"> </w:t>
      </w:r>
      <w:r w:rsidRPr="00F7514B">
        <w:rPr>
          <w:rFonts w:ascii="Sakkal Majalla" w:hAnsi="Sakkal Majalla" w:cs="B Nazanin" w:hint="cs"/>
          <w:sz w:val="24"/>
          <w:szCs w:val="24"/>
          <w:rtl/>
        </w:rPr>
        <w:t xml:space="preserve">بالای 60 سال استفاده </w:t>
      </w:r>
      <w:r w:rsidR="001F3DE7" w:rsidRPr="00F7514B">
        <w:rPr>
          <w:rFonts w:ascii="Sakkal Majalla" w:hAnsi="Sakkal Majalla" w:cs="B Nazanin" w:hint="cs"/>
          <w:sz w:val="24"/>
          <w:szCs w:val="24"/>
          <w:rtl/>
        </w:rPr>
        <w:t>می‌شود</w:t>
      </w:r>
      <w:r w:rsidRPr="00F7514B">
        <w:rPr>
          <w:rFonts w:ascii="Sakkal Majalla" w:hAnsi="Sakkal Majalla" w:cs="B Nazanin"/>
          <w:sz w:val="24"/>
          <w:szCs w:val="24"/>
        </w:rPr>
        <w:t>.</w:t>
      </w:r>
      <w:r w:rsidRPr="00F7514B">
        <w:rPr>
          <w:rFonts w:ascii="Sakkal Majalla" w:hAnsi="Sakkal Majalla" w:cs="B Nazanin" w:hint="cs"/>
          <w:sz w:val="24"/>
          <w:szCs w:val="24"/>
          <w:rtl/>
        </w:rPr>
        <w:t xml:space="preserve"> دلایل عدم استفاده از توانبخشی در کشورهای با درآمد بالا</w:t>
      </w:r>
      <w:r w:rsidR="006456AD">
        <w:rPr>
          <w:rFonts w:ascii="Sakkal Majalla" w:hAnsi="Sakkal Majalla" w:cs="B Nazanin" w:hint="cs"/>
          <w:sz w:val="24"/>
          <w:szCs w:val="24"/>
          <w:rtl/>
        </w:rPr>
        <w:t>،</w:t>
      </w:r>
      <w:r w:rsidR="00F7514B" w:rsidRPr="00F7514B">
        <w:rPr>
          <w:rFonts w:ascii="Sakkal Majalla" w:hAnsi="Sakkal Majalla" w:cs="B Nazanin" w:hint="cs"/>
          <w:sz w:val="24"/>
          <w:szCs w:val="24"/>
          <w:rtl/>
        </w:rPr>
        <w:t xml:space="preserve"> شامل </w:t>
      </w:r>
      <w:r w:rsidRPr="00F7514B">
        <w:rPr>
          <w:rFonts w:ascii="Sakkal Majalla" w:hAnsi="Sakkal Majalla" w:cs="B Nazanin" w:hint="cs"/>
          <w:sz w:val="24"/>
          <w:szCs w:val="24"/>
          <w:rtl/>
        </w:rPr>
        <w:t xml:space="preserve">عدم دسترسی و موانع </w:t>
      </w:r>
      <w:r w:rsidRPr="00F7514B">
        <w:rPr>
          <w:rFonts w:ascii="Sakkal Majalla" w:hAnsi="Sakkal Majalla" w:cs="B Nazanin"/>
          <w:sz w:val="24"/>
          <w:szCs w:val="24"/>
          <w:rtl/>
        </w:rPr>
        <w:t>حمل</w:t>
      </w:r>
      <w:r w:rsidR="00072BE7" w:rsidRPr="00F7514B">
        <w:rPr>
          <w:rFonts w:ascii="Sakkal Majalla" w:hAnsi="Sakkal Majalla" w:cs="B Nazanin" w:hint="cs"/>
          <w:sz w:val="24"/>
          <w:szCs w:val="24"/>
          <w:rtl/>
        </w:rPr>
        <w:t xml:space="preserve"> </w:t>
      </w:r>
      <w:r w:rsidRPr="00F7514B">
        <w:rPr>
          <w:rFonts w:ascii="Sakkal Majalla" w:hAnsi="Sakkal Majalla" w:cs="B Nazanin"/>
          <w:sz w:val="24"/>
          <w:szCs w:val="24"/>
          <w:rtl/>
        </w:rPr>
        <w:t>‌و</w:t>
      </w:r>
      <w:r w:rsidR="00072BE7" w:rsidRPr="00F7514B">
        <w:rPr>
          <w:rFonts w:ascii="Sakkal Majalla" w:hAnsi="Sakkal Majalla" w:cs="B Nazanin" w:hint="cs"/>
          <w:sz w:val="24"/>
          <w:szCs w:val="24"/>
          <w:rtl/>
        </w:rPr>
        <w:t xml:space="preserve"> </w:t>
      </w:r>
      <w:r w:rsidRPr="00F7514B">
        <w:rPr>
          <w:rFonts w:ascii="Sakkal Majalla" w:hAnsi="Sakkal Majalla" w:cs="B Nazanin"/>
          <w:sz w:val="24"/>
          <w:szCs w:val="24"/>
          <w:rtl/>
        </w:rPr>
        <w:t>نقل</w:t>
      </w:r>
      <w:r w:rsidRPr="00F7514B">
        <w:rPr>
          <w:rFonts w:ascii="Sakkal Majalla" w:hAnsi="Sakkal Majalla" w:cs="B Nazanin" w:hint="cs"/>
          <w:sz w:val="24"/>
          <w:szCs w:val="24"/>
          <w:rtl/>
        </w:rPr>
        <w:t xml:space="preserve"> به</w:t>
      </w:r>
      <w:r w:rsidR="006456AD">
        <w:rPr>
          <w:rFonts w:ascii="Sakkal Majalla" w:hAnsi="Sakkal Majalla" w:cs="B Nazanin"/>
          <w:sz w:val="24"/>
          <w:szCs w:val="24"/>
          <w:rtl/>
        </w:rPr>
        <w:softHyphen/>
      </w:r>
      <w:r w:rsidRPr="00F7514B">
        <w:rPr>
          <w:rFonts w:ascii="Sakkal Majalla" w:hAnsi="Sakkal Majalla" w:cs="B Nazanin" w:hint="cs"/>
          <w:sz w:val="24"/>
          <w:szCs w:val="24"/>
          <w:rtl/>
        </w:rPr>
        <w:t xml:space="preserve">ویژه برای کسانی که در مناطق روستایی زندگی می‌کنند، </w:t>
      </w:r>
      <w:r w:rsidRPr="00F7514B">
        <w:rPr>
          <w:rFonts w:ascii="Sakkal Majalla" w:hAnsi="Sakkal Majalla" w:cs="B Nazanin"/>
          <w:sz w:val="24"/>
          <w:szCs w:val="24"/>
          <w:rtl/>
        </w:rPr>
        <w:t>هز</w:t>
      </w:r>
      <w:r w:rsidRPr="00F7514B">
        <w:rPr>
          <w:rFonts w:ascii="Sakkal Majalla" w:hAnsi="Sakkal Majalla" w:cs="B Nazanin" w:hint="cs"/>
          <w:sz w:val="24"/>
          <w:szCs w:val="24"/>
          <w:rtl/>
        </w:rPr>
        <w:t>ی</w:t>
      </w:r>
      <w:r w:rsidRPr="00F7514B">
        <w:rPr>
          <w:rFonts w:ascii="Sakkal Majalla" w:hAnsi="Sakkal Majalla" w:cs="B Nazanin" w:hint="eastAsia"/>
          <w:sz w:val="24"/>
          <w:szCs w:val="24"/>
          <w:rtl/>
        </w:rPr>
        <w:t>نه‌ها</w:t>
      </w:r>
      <w:r w:rsidRPr="00F7514B">
        <w:rPr>
          <w:rFonts w:ascii="Sakkal Majalla" w:hAnsi="Sakkal Majalla" w:cs="B Nazanin" w:hint="cs"/>
          <w:sz w:val="24"/>
          <w:szCs w:val="24"/>
          <w:rtl/>
        </w:rPr>
        <w:t xml:space="preserve">ی خدمات، </w:t>
      </w:r>
      <w:r w:rsidRPr="00F7514B">
        <w:rPr>
          <w:rFonts w:ascii="Sakkal Majalla" w:hAnsi="Sakkal Majalla" w:cs="B Nazanin"/>
          <w:sz w:val="24"/>
          <w:szCs w:val="24"/>
          <w:rtl/>
        </w:rPr>
        <w:t>مدت‌زمان</w:t>
      </w:r>
      <w:r w:rsidRPr="00F7514B">
        <w:rPr>
          <w:rFonts w:ascii="Sakkal Majalla" w:hAnsi="Sakkal Majalla" w:cs="B Nazanin" w:hint="cs"/>
          <w:sz w:val="24"/>
          <w:szCs w:val="24"/>
          <w:rtl/>
        </w:rPr>
        <w:t xml:space="preserve"> انتظار و کمبود آگاهی</w:t>
      </w:r>
      <w:r w:rsidR="002447D2" w:rsidRPr="00F7514B">
        <w:rPr>
          <w:rFonts w:ascii="Sakkal Majalla" w:hAnsi="Sakkal Majalla" w:cs="B Nazanin" w:hint="cs"/>
          <w:sz w:val="24"/>
          <w:szCs w:val="24"/>
          <w:rtl/>
        </w:rPr>
        <w:t>،</w:t>
      </w:r>
      <w:r w:rsidRPr="00F7514B">
        <w:rPr>
          <w:rFonts w:ascii="Sakkal Majalla" w:hAnsi="Sakkal Majalla" w:cs="B Nazanin" w:hint="cs"/>
          <w:sz w:val="24"/>
          <w:szCs w:val="24"/>
          <w:rtl/>
        </w:rPr>
        <w:t xml:space="preserve"> استفاده نامناسب از امکانات، فقدان منابع زیربنایی (تجهیزات، فضا، تخت)</w:t>
      </w:r>
      <w:r w:rsidR="002447D2" w:rsidRPr="00F7514B">
        <w:rPr>
          <w:rFonts w:ascii="Sakkal Majalla" w:hAnsi="Sakkal Majalla" w:cs="B Nazanin" w:hint="cs"/>
          <w:sz w:val="24"/>
          <w:szCs w:val="24"/>
          <w:rtl/>
        </w:rPr>
        <w:t>،</w:t>
      </w:r>
      <w:r w:rsidRPr="00F7514B">
        <w:rPr>
          <w:rFonts w:ascii="Sakkal Majalla" w:hAnsi="Sakkal Majalla" w:cs="B Nazanin" w:hint="cs"/>
          <w:sz w:val="24"/>
          <w:szCs w:val="24"/>
          <w:rtl/>
        </w:rPr>
        <w:t xml:space="preserve"> کمبود بودجه در سطح نظام سلامت</w:t>
      </w:r>
      <w:r w:rsidR="006456AD">
        <w:rPr>
          <w:rFonts w:ascii="Sakkal Majalla" w:hAnsi="Sakkal Majalla" w:cs="B Nazanin" w:hint="cs"/>
          <w:sz w:val="24"/>
          <w:szCs w:val="24"/>
          <w:rtl/>
        </w:rPr>
        <w:t xml:space="preserve"> و</w:t>
      </w:r>
      <w:r w:rsidRPr="00F7514B">
        <w:rPr>
          <w:rFonts w:ascii="Sakkal Majalla" w:hAnsi="Sakkal Majalla" w:cs="B Nazanin" w:hint="cs"/>
          <w:sz w:val="24"/>
          <w:szCs w:val="24"/>
          <w:rtl/>
        </w:rPr>
        <w:t xml:space="preserve"> فقدان قوانین ملی، رهنمودها یا </w:t>
      </w:r>
      <w:r w:rsidRPr="00F7514B">
        <w:rPr>
          <w:rFonts w:ascii="Sakkal Majalla" w:hAnsi="Sakkal Majalla" w:cs="B Nazanin"/>
          <w:sz w:val="24"/>
          <w:szCs w:val="24"/>
          <w:rtl/>
        </w:rPr>
        <w:t>س</w:t>
      </w:r>
      <w:r w:rsidRPr="00F7514B">
        <w:rPr>
          <w:rFonts w:ascii="Sakkal Majalla" w:hAnsi="Sakkal Majalla" w:cs="B Nazanin" w:hint="cs"/>
          <w:sz w:val="24"/>
          <w:szCs w:val="24"/>
          <w:rtl/>
        </w:rPr>
        <w:t>ی</w:t>
      </w:r>
      <w:r w:rsidRPr="00F7514B">
        <w:rPr>
          <w:rFonts w:ascii="Sakkal Majalla" w:hAnsi="Sakkal Majalla" w:cs="B Nazanin" w:hint="eastAsia"/>
          <w:sz w:val="24"/>
          <w:szCs w:val="24"/>
          <w:rtl/>
        </w:rPr>
        <w:t>ستم‌ها</w:t>
      </w:r>
      <w:r w:rsidRPr="00F7514B">
        <w:rPr>
          <w:rFonts w:ascii="Sakkal Majalla" w:hAnsi="Sakkal Majalla" w:cs="B Nazanin" w:hint="cs"/>
          <w:sz w:val="24"/>
          <w:szCs w:val="24"/>
          <w:rtl/>
        </w:rPr>
        <w:t>ی</w:t>
      </w:r>
      <w:r w:rsidR="00F7514B" w:rsidRPr="00F7514B">
        <w:rPr>
          <w:rFonts w:ascii="Sakkal Majalla" w:hAnsi="Sakkal Majalla" w:cs="B Nazanin" w:hint="cs"/>
          <w:sz w:val="24"/>
          <w:szCs w:val="24"/>
          <w:rtl/>
        </w:rPr>
        <w:t xml:space="preserve"> اطلاعاتی ناقص یا ناکافی </w:t>
      </w:r>
      <w:r w:rsidR="006456AD">
        <w:rPr>
          <w:rFonts w:ascii="Sakkal Majalla" w:hAnsi="Sakkal Majalla" w:cs="B Nazanin" w:hint="cs"/>
          <w:sz w:val="24"/>
          <w:szCs w:val="24"/>
          <w:rtl/>
        </w:rPr>
        <w:t>می</w:t>
      </w:r>
      <w:r w:rsidR="006456AD">
        <w:rPr>
          <w:rFonts w:ascii="Sakkal Majalla" w:hAnsi="Sakkal Majalla" w:cs="B Nazanin"/>
          <w:sz w:val="24"/>
          <w:szCs w:val="24"/>
          <w:rtl/>
        </w:rPr>
        <w:softHyphen/>
      </w:r>
      <w:r w:rsidR="006456AD">
        <w:rPr>
          <w:rFonts w:ascii="Sakkal Majalla" w:hAnsi="Sakkal Majalla" w:cs="B Nazanin" w:hint="cs"/>
          <w:sz w:val="24"/>
          <w:szCs w:val="24"/>
          <w:rtl/>
        </w:rPr>
        <w:t>باشد</w:t>
      </w:r>
      <w:r w:rsidR="00EC258A" w:rsidRPr="00F7514B">
        <w:rPr>
          <w:rFonts w:ascii="Sakkal Majalla" w:hAnsi="Sakkal Majalla" w:cs="B Nazanin" w:hint="cs"/>
          <w:noProof/>
          <w:sz w:val="24"/>
          <w:szCs w:val="24"/>
          <w:rtl/>
        </w:rPr>
        <w:t>.</w:t>
      </w:r>
    </w:p>
    <w:p w:rsidR="001E2880" w:rsidRPr="00175928" w:rsidRDefault="00341A22" w:rsidP="00742C7F">
      <w:pPr>
        <w:pStyle w:val="HTMLPreformatted"/>
        <w:shd w:val="clear" w:color="auto" w:fill="FFFFFF"/>
        <w:bidi/>
        <w:spacing w:after="120" w:line="276" w:lineRule="auto"/>
        <w:jc w:val="both"/>
        <w:rPr>
          <w:rFonts w:ascii="Sakkal Majalla" w:hAnsi="Sakkal Majalla" w:cs="B Nazanin"/>
          <w:sz w:val="28"/>
          <w:szCs w:val="28"/>
          <w:rtl/>
        </w:rPr>
      </w:pPr>
      <w:r>
        <w:rPr>
          <w:rFonts w:ascii="Sakkal Majalla" w:hAnsi="Sakkal Majalla" w:cs="B Nazanin" w:hint="cs"/>
          <w:sz w:val="24"/>
          <w:szCs w:val="24"/>
          <w:rtl/>
        </w:rPr>
        <w:t>در</w:t>
      </w:r>
      <w:r w:rsidR="001E2880" w:rsidRPr="00F7514B">
        <w:rPr>
          <w:rFonts w:ascii="Sakkal Majalla" w:hAnsi="Sakkal Majalla" w:cs="B Nazanin" w:hint="cs"/>
          <w:sz w:val="24"/>
          <w:szCs w:val="24"/>
          <w:rtl/>
        </w:rPr>
        <w:t>خصوص آمار</w:t>
      </w:r>
      <w:r>
        <w:rPr>
          <w:rFonts w:ascii="Sakkal Majalla" w:hAnsi="Sakkal Majalla" w:cs="B Nazanin" w:hint="cs"/>
          <w:sz w:val="24"/>
          <w:szCs w:val="24"/>
          <w:rtl/>
        </w:rPr>
        <w:t>،</w:t>
      </w:r>
      <w:r w:rsidR="001E2880" w:rsidRPr="00F7514B">
        <w:rPr>
          <w:rFonts w:ascii="Sakkal Majalla" w:hAnsi="Sakkal Majalla" w:cs="B Nazanin" w:hint="cs"/>
          <w:sz w:val="24"/>
          <w:szCs w:val="24"/>
          <w:rtl/>
        </w:rPr>
        <w:t xml:space="preserve"> اگرچه اطلس جهانی </w:t>
      </w:r>
      <w:r w:rsidR="001E2880" w:rsidRPr="00F7514B">
        <w:rPr>
          <w:rFonts w:ascii="Sakkal Majalla" w:hAnsi="Sakkal Majalla" w:cs="B Nazanin"/>
          <w:sz w:val="24"/>
          <w:szCs w:val="24"/>
          <w:rtl/>
        </w:rPr>
        <w:t>ن</w:t>
      </w:r>
      <w:r w:rsidR="001E2880" w:rsidRPr="00F7514B">
        <w:rPr>
          <w:rFonts w:ascii="Sakkal Majalla" w:hAnsi="Sakkal Majalla" w:cs="B Nazanin" w:hint="cs"/>
          <w:sz w:val="24"/>
          <w:szCs w:val="24"/>
          <w:rtl/>
        </w:rPr>
        <w:t>ی</w:t>
      </w:r>
      <w:r w:rsidR="001E2880" w:rsidRPr="00F7514B">
        <w:rPr>
          <w:rFonts w:ascii="Sakkal Majalla" w:hAnsi="Sakkal Majalla" w:cs="B Nazanin" w:hint="eastAsia"/>
          <w:sz w:val="24"/>
          <w:szCs w:val="24"/>
          <w:rtl/>
        </w:rPr>
        <w:t>رو</w:t>
      </w:r>
      <w:r w:rsidR="001E2880" w:rsidRPr="00F7514B">
        <w:rPr>
          <w:rFonts w:ascii="Sakkal Majalla" w:hAnsi="Sakkal Majalla" w:cs="B Nazanin" w:hint="cs"/>
          <w:sz w:val="24"/>
          <w:szCs w:val="24"/>
          <w:rtl/>
        </w:rPr>
        <w:t>ی‌</w:t>
      </w:r>
      <w:r w:rsidR="001E2880" w:rsidRPr="00F7514B">
        <w:rPr>
          <w:rFonts w:ascii="Sakkal Majalla" w:hAnsi="Sakkal Majalla" w:cs="B Nazanin" w:hint="eastAsia"/>
          <w:sz w:val="24"/>
          <w:szCs w:val="24"/>
          <w:rtl/>
        </w:rPr>
        <w:t>ها</w:t>
      </w:r>
      <w:r w:rsidR="001E2880" w:rsidRPr="00F7514B">
        <w:rPr>
          <w:rFonts w:ascii="Sakkal Majalla" w:hAnsi="Sakkal Majalla" w:cs="B Nazanin" w:hint="cs"/>
          <w:sz w:val="24"/>
          <w:szCs w:val="24"/>
          <w:rtl/>
        </w:rPr>
        <w:t>ی درمانی</w:t>
      </w:r>
      <w:r w:rsidR="001E2880" w:rsidRPr="00F7514B">
        <w:rPr>
          <w:rStyle w:val="FootnoteReference"/>
          <w:rFonts w:ascii="Sakkal Majalla" w:eastAsia="Calibri" w:hAnsi="Sakkal Majalla" w:cs="B Nazanin"/>
          <w:sz w:val="24"/>
          <w:szCs w:val="24"/>
          <w:rtl/>
        </w:rPr>
        <w:footnoteReference w:id="12"/>
      </w:r>
      <w:r w:rsidR="001E2880" w:rsidRPr="00F7514B">
        <w:rPr>
          <w:rFonts w:ascii="Sakkal Majalla" w:hAnsi="Sakkal Majalla" w:cs="B Nazanin"/>
          <w:sz w:val="24"/>
          <w:szCs w:val="24"/>
        </w:rPr>
        <w:t xml:space="preserve"> </w:t>
      </w:r>
      <w:r w:rsidR="00FD086C">
        <w:rPr>
          <w:rFonts w:ascii="Sakkal Majalla" w:hAnsi="Sakkal Majalla" w:cs="B Nazanin" w:hint="cs"/>
          <w:sz w:val="24"/>
          <w:szCs w:val="24"/>
          <w:rtl/>
        </w:rPr>
        <w:t xml:space="preserve"> </w:t>
      </w:r>
      <w:r>
        <w:rPr>
          <w:rFonts w:ascii="Sakkal Majalla" w:hAnsi="Sakkal Majalla" w:cs="B Nazanin" w:hint="cs"/>
          <w:sz w:val="24"/>
          <w:szCs w:val="24"/>
          <w:rtl/>
        </w:rPr>
        <w:t xml:space="preserve"> </w:t>
      </w:r>
      <w:r w:rsidR="001E2880" w:rsidRPr="00F7514B">
        <w:rPr>
          <w:rFonts w:ascii="Sakkal Majalla" w:hAnsi="Sakkal Majalla" w:cs="B Nazanin" w:hint="cs"/>
          <w:sz w:val="24"/>
          <w:szCs w:val="24"/>
          <w:rtl/>
        </w:rPr>
        <w:t>اطلاعات جامع</w:t>
      </w:r>
      <w:r w:rsidR="00BF059D">
        <w:rPr>
          <w:rFonts w:ascii="Sakkal Majalla" w:hAnsi="Sakkal Majalla" w:cs="B Nazanin" w:hint="cs"/>
          <w:sz w:val="24"/>
          <w:szCs w:val="24"/>
          <w:rtl/>
        </w:rPr>
        <w:t>ی</w:t>
      </w:r>
      <w:r w:rsidR="001E2880" w:rsidRPr="00F7514B">
        <w:rPr>
          <w:rFonts w:ascii="Sakkal Majalla" w:hAnsi="Sakkal Majalla" w:cs="B Nazanin" w:hint="cs"/>
          <w:sz w:val="24"/>
          <w:szCs w:val="24"/>
          <w:rtl/>
        </w:rPr>
        <w:t xml:space="preserve"> در مورد نیروی کار عمومی فراهم می‌کند</w:t>
      </w:r>
      <w:r w:rsidR="001E2880" w:rsidRPr="00F7514B">
        <w:rPr>
          <w:rFonts w:ascii="Sakkal Majalla" w:hAnsi="Sakkal Majalla" w:cs="B Nazanin"/>
          <w:sz w:val="24"/>
          <w:szCs w:val="24"/>
          <w:rtl/>
        </w:rPr>
        <w:t xml:space="preserve"> </w:t>
      </w:r>
      <w:r w:rsidR="001E2880" w:rsidRPr="00F7514B">
        <w:rPr>
          <w:rFonts w:ascii="Sakkal Majalla" w:hAnsi="Sakkal Majalla" w:cs="B Nazanin" w:hint="cs"/>
          <w:sz w:val="24"/>
          <w:szCs w:val="24"/>
          <w:rtl/>
        </w:rPr>
        <w:t>و در ایران نیز سعی شده</w:t>
      </w:r>
      <w:r>
        <w:rPr>
          <w:rFonts w:ascii="Sakkal Majalla" w:hAnsi="Sakkal Majalla" w:cs="B Nazanin" w:hint="cs"/>
          <w:sz w:val="24"/>
          <w:szCs w:val="24"/>
          <w:rtl/>
        </w:rPr>
        <w:t xml:space="preserve"> است که</w:t>
      </w:r>
      <w:r w:rsidR="001E2880" w:rsidRPr="00F7514B">
        <w:rPr>
          <w:rFonts w:ascii="Sakkal Majalla" w:hAnsi="Sakkal Majalla" w:cs="B Nazanin" w:hint="cs"/>
          <w:sz w:val="24"/>
          <w:szCs w:val="24"/>
          <w:rtl/>
        </w:rPr>
        <w:t xml:space="preserve"> ا</w:t>
      </w:r>
      <w:r w:rsidR="00BF059D">
        <w:rPr>
          <w:rFonts w:ascii="Sakkal Majalla" w:hAnsi="Sakkal Majalla" w:cs="B Nazanin" w:hint="cs"/>
          <w:sz w:val="24"/>
          <w:szCs w:val="24"/>
          <w:rtl/>
        </w:rPr>
        <w:t>طلاعات با حداکثر دقت جمع‌آوری گرد</w:t>
      </w:r>
      <w:r w:rsidR="001E2880" w:rsidRPr="00F7514B">
        <w:rPr>
          <w:rFonts w:ascii="Sakkal Majalla" w:hAnsi="Sakkal Majalla" w:cs="B Nazanin" w:hint="cs"/>
          <w:sz w:val="24"/>
          <w:szCs w:val="24"/>
          <w:rtl/>
        </w:rPr>
        <w:t>د</w:t>
      </w:r>
      <w:r w:rsidR="00BF059D">
        <w:rPr>
          <w:rFonts w:ascii="Sakkal Majalla" w:hAnsi="Sakkal Majalla" w:cs="B Nazanin" w:hint="cs"/>
          <w:sz w:val="24"/>
          <w:szCs w:val="24"/>
          <w:rtl/>
        </w:rPr>
        <w:t>،</w:t>
      </w:r>
      <w:r w:rsidR="001E2880" w:rsidRPr="00F7514B">
        <w:rPr>
          <w:rFonts w:ascii="Sakkal Majalla" w:hAnsi="Sakkal Majalla" w:cs="B Nazanin" w:hint="cs"/>
          <w:sz w:val="24"/>
          <w:szCs w:val="24"/>
          <w:rtl/>
        </w:rPr>
        <w:t xml:space="preserve"> ولی در </w:t>
      </w:r>
      <w:r w:rsidR="00BF059D">
        <w:rPr>
          <w:rFonts w:ascii="Sakkal Majalla" w:hAnsi="Sakkal Majalla" w:cs="B Nazanin" w:hint="cs"/>
          <w:sz w:val="24"/>
          <w:szCs w:val="24"/>
          <w:rtl/>
        </w:rPr>
        <w:t>مجموع</w:t>
      </w:r>
      <w:r>
        <w:rPr>
          <w:rFonts w:ascii="Sakkal Majalla" w:hAnsi="Sakkal Majalla" w:cs="B Nazanin" w:hint="cs"/>
          <w:sz w:val="24"/>
          <w:szCs w:val="24"/>
          <w:rtl/>
        </w:rPr>
        <w:t>،</w:t>
      </w:r>
      <w:r w:rsidR="001E2880" w:rsidRPr="00F7514B">
        <w:rPr>
          <w:rFonts w:ascii="Sakkal Majalla" w:hAnsi="Sakkal Majalla" w:cs="B Nazanin" w:hint="cs"/>
          <w:sz w:val="24"/>
          <w:szCs w:val="24"/>
          <w:rtl/>
        </w:rPr>
        <w:t xml:space="preserve"> اطلاعات مربوط به نیروی کار توانبخشی و ساختارهای موجود</w:t>
      </w:r>
      <w:r w:rsidR="001E2880" w:rsidRPr="00F7514B">
        <w:rPr>
          <w:rFonts w:ascii="Sakkal Majalla" w:hAnsi="Sakkal Majalla" w:cs="B Nazanin"/>
          <w:sz w:val="24"/>
          <w:szCs w:val="24"/>
          <w:rtl/>
        </w:rPr>
        <w:t xml:space="preserve"> </w:t>
      </w:r>
      <w:r w:rsidR="001E2880" w:rsidRPr="00F7514B">
        <w:rPr>
          <w:rFonts w:ascii="Sakkal Majalla" w:hAnsi="Sakkal Majalla" w:cs="B Nazanin" w:hint="cs"/>
          <w:sz w:val="24"/>
          <w:szCs w:val="24"/>
          <w:rtl/>
        </w:rPr>
        <w:t>در جهان و ایران</w:t>
      </w:r>
      <w:r w:rsidR="00BF059D">
        <w:rPr>
          <w:rFonts w:ascii="Sakkal Majalla" w:hAnsi="Sakkal Majalla" w:cs="B Nazanin" w:hint="cs"/>
          <w:sz w:val="24"/>
          <w:szCs w:val="24"/>
          <w:rtl/>
        </w:rPr>
        <w:t>،</w:t>
      </w:r>
      <w:r w:rsidR="001E2880" w:rsidRPr="00F7514B">
        <w:rPr>
          <w:rFonts w:ascii="Sakkal Majalla" w:hAnsi="Sakkal Majalla" w:cs="B Nazanin" w:hint="cs"/>
          <w:sz w:val="24"/>
          <w:szCs w:val="24"/>
          <w:rtl/>
        </w:rPr>
        <w:t xml:space="preserve"> ضعیف</w:t>
      </w:r>
      <w:r w:rsidR="001E2880" w:rsidRPr="00F7514B">
        <w:rPr>
          <w:rFonts w:ascii="Sakkal Majalla" w:hAnsi="Sakkal Majalla" w:cs="B Nazanin"/>
          <w:sz w:val="24"/>
          <w:szCs w:val="24"/>
          <w:rtl/>
        </w:rPr>
        <w:t xml:space="preserve"> </w:t>
      </w:r>
      <w:r w:rsidR="00BF059D">
        <w:rPr>
          <w:rFonts w:ascii="Sakkal Majalla" w:hAnsi="Sakkal Majalla" w:cs="B Nazanin" w:hint="cs"/>
          <w:sz w:val="24"/>
          <w:szCs w:val="24"/>
          <w:rtl/>
        </w:rPr>
        <w:t xml:space="preserve">بوده، </w:t>
      </w:r>
      <w:r w:rsidR="001E2880" w:rsidRPr="00F7514B">
        <w:rPr>
          <w:rFonts w:ascii="Sakkal Majalla" w:hAnsi="Sakkal Majalla" w:cs="B Nazanin" w:hint="cs"/>
          <w:sz w:val="24"/>
          <w:szCs w:val="24"/>
          <w:rtl/>
        </w:rPr>
        <w:t xml:space="preserve">اغلب </w:t>
      </w:r>
      <w:r w:rsidR="00BF059D">
        <w:rPr>
          <w:rFonts w:ascii="Sakkal Majalla" w:hAnsi="Sakkal Majalla" w:cs="B Nazanin" w:hint="cs"/>
          <w:sz w:val="24"/>
          <w:szCs w:val="24"/>
          <w:rtl/>
        </w:rPr>
        <w:t>وجود نداشته</w:t>
      </w:r>
      <w:r w:rsidR="00A076E0">
        <w:rPr>
          <w:rFonts w:ascii="Sakkal Majalla" w:hAnsi="Sakkal Majalla" w:cs="B Nazanin" w:hint="cs"/>
          <w:sz w:val="24"/>
          <w:szCs w:val="24"/>
          <w:rtl/>
        </w:rPr>
        <w:t xml:space="preserve"> و</w:t>
      </w:r>
      <w:r w:rsidR="001E2880" w:rsidRPr="00F7514B">
        <w:rPr>
          <w:rFonts w:ascii="Sakkal Majalla" w:hAnsi="Sakkal Majalla" w:cs="B Nazanin" w:hint="cs"/>
          <w:sz w:val="24"/>
          <w:szCs w:val="24"/>
          <w:rtl/>
        </w:rPr>
        <w:t xml:space="preserve"> یا در صورت وجود، ناقص </w:t>
      </w:r>
      <w:r w:rsidR="004373BF">
        <w:rPr>
          <w:rFonts w:ascii="Sakkal Majalla" w:hAnsi="Sakkal Majalla" w:cs="B Nazanin" w:hint="cs"/>
          <w:sz w:val="24"/>
          <w:szCs w:val="24"/>
          <w:rtl/>
        </w:rPr>
        <w:t xml:space="preserve">بوده </w:t>
      </w:r>
      <w:r w:rsidR="001E2880" w:rsidRPr="00F7514B">
        <w:rPr>
          <w:rFonts w:ascii="Sakkal Majalla" w:hAnsi="Sakkal Majalla" w:cs="B Nazanin" w:hint="cs"/>
          <w:sz w:val="24"/>
          <w:szCs w:val="24"/>
          <w:rtl/>
        </w:rPr>
        <w:t>و با تعاریف مشخص و یکسان ن</w:t>
      </w:r>
      <w:r w:rsidR="00BF059D">
        <w:rPr>
          <w:rFonts w:ascii="Sakkal Majalla" w:hAnsi="Sakkal Majalla" w:cs="B Nazanin" w:hint="cs"/>
          <w:sz w:val="24"/>
          <w:szCs w:val="24"/>
          <w:rtl/>
        </w:rPr>
        <w:t>می</w:t>
      </w:r>
      <w:r w:rsidR="00BF059D">
        <w:rPr>
          <w:rFonts w:ascii="Sakkal Majalla" w:hAnsi="Sakkal Majalla" w:cs="B Nazanin"/>
          <w:sz w:val="24"/>
          <w:szCs w:val="24"/>
          <w:rtl/>
        </w:rPr>
        <w:softHyphen/>
      </w:r>
      <w:r w:rsidR="00BF059D">
        <w:rPr>
          <w:rFonts w:ascii="Sakkal Majalla" w:hAnsi="Sakkal Majalla" w:cs="B Nazanin" w:hint="cs"/>
          <w:sz w:val="24"/>
          <w:szCs w:val="24"/>
          <w:rtl/>
        </w:rPr>
        <w:t>باش</w:t>
      </w:r>
      <w:r w:rsidR="001E2880" w:rsidRPr="00F7514B">
        <w:rPr>
          <w:rFonts w:ascii="Sakkal Majalla" w:hAnsi="Sakkal Majalla" w:cs="B Nazanin" w:hint="cs"/>
          <w:sz w:val="24"/>
          <w:szCs w:val="24"/>
          <w:rtl/>
        </w:rPr>
        <w:t>د. برخی از این داده‌ها</w:t>
      </w:r>
      <w:r w:rsidR="004373BF">
        <w:rPr>
          <w:rFonts w:ascii="Sakkal Majalla" w:hAnsi="Sakkal Majalla" w:cs="B Nazanin" w:hint="cs"/>
          <w:sz w:val="24"/>
          <w:szCs w:val="24"/>
          <w:rtl/>
        </w:rPr>
        <w:t>،</w:t>
      </w:r>
      <w:r w:rsidR="001E2880" w:rsidRPr="00F7514B">
        <w:rPr>
          <w:rFonts w:ascii="Sakkal Majalla" w:hAnsi="Sakkal Majalla" w:cs="B Nazanin" w:hint="cs"/>
          <w:sz w:val="24"/>
          <w:szCs w:val="24"/>
          <w:rtl/>
        </w:rPr>
        <w:t xml:space="preserve"> بر اساس منابع معتبر</w:t>
      </w:r>
      <w:r w:rsidR="004373BF">
        <w:rPr>
          <w:rFonts w:ascii="Sakkal Majalla" w:hAnsi="Sakkal Majalla" w:cs="B Nazanin" w:hint="cs"/>
          <w:sz w:val="24"/>
          <w:szCs w:val="24"/>
          <w:rtl/>
        </w:rPr>
        <w:t>ی</w:t>
      </w:r>
      <w:r w:rsidR="001E2880" w:rsidRPr="00F7514B">
        <w:rPr>
          <w:rFonts w:ascii="Sakkal Majalla" w:hAnsi="Sakkal Majalla" w:cs="B Nazanin" w:hint="cs"/>
          <w:sz w:val="24"/>
          <w:szCs w:val="24"/>
          <w:rtl/>
        </w:rPr>
        <w:t xml:space="preserve"> نظیر اداره نظارتی یا اداره دولتی </w:t>
      </w:r>
      <w:r w:rsidR="004373BF">
        <w:rPr>
          <w:rFonts w:ascii="Sakkal Majalla" w:hAnsi="Sakkal Majalla" w:cs="B Nazanin" w:hint="cs"/>
          <w:sz w:val="24"/>
          <w:szCs w:val="24"/>
          <w:rtl/>
        </w:rPr>
        <w:t>تهیه شده</w:t>
      </w:r>
      <w:r w:rsidR="004373BF">
        <w:rPr>
          <w:rFonts w:ascii="Sakkal Majalla" w:hAnsi="Sakkal Majalla" w:cs="B Nazanin"/>
          <w:sz w:val="24"/>
          <w:szCs w:val="24"/>
          <w:rtl/>
        </w:rPr>
        <w:softHyphen/>
      </w:r>
      <w:r w:rsidR="004373BF">
        <w:rPr>
          <w:rFonts w:ascii="Sakkal Majalla" w:hAnsi="Sakkal Majalla" w:cs="B Nazanin" w:hint="cs"/>
          <w:sz w:val="24"/>
          <w:szCs w:val="24"/>
          <w:rtl/>
        </w:rPr>
        <w:t>اند</w:t>
      </w:r>
      <w:r w:rsidR="001E2880" w:rsidRPr="00F7514B">
        <w:rPr>
          <w:rFonts w:ascii="Sakkal Majalla" w:hAnsi="Sakkal Majalla" w:cs="B Nazanin" w:hint="cs"/>
          <w:sz w:val="24"/>
          <w:szCs w:val="24"/>
          <w:rtl/>
        </w:rPr>
        <w:t>، اما اغلب</w:t>
      </w:r>
      <w:r w:rsidR="004373BF">
        <w:rPr>
          <w:rFonts w:ascii="Sakkal Majalla" w:hAnsi="Sakkal Majalla" w:cs="B Nazanin" w:hint="cs"/>
          <w:sz w:val="24"/>
          <w:szCs w:val="24"/>
          <w:rtl/>
        </w:rPr>
        <w:t>،</w:t>
      </w:r>
      <w:r w:rsidR="001E2880" w:rsidRPr="00F7514B">
        <w:rPr>
          <w:rFonts w:ascii="Sakkal Majalla" w:hAnsi="Sakkal Majalla" w:cs="B Nazanin" w:hint="cs"/>
          <w:sz w:val="24"/>
          <w:szCs w:val="24"/>
          <w:rtl/>
        </w:rPr>
        <w:t xml:space="preserve"> تعداد متخصصین بهداشتی</w:t>
      </w:r>
      <w:r w:rsidR="004373BF">
        <w:rPr>
          <w:rFonts w:ascii="Sakkal Majalla" w:hAnsi="Sakkal Majalla" w:cs="B Nazanin" w:hint="cs"/>
          <w:sz w:val="24"/>
          <w:szCs w:val="24"/>
          <w:rtl/>
        </w:rPr>
        <w:t xml:space="preserve"> </w:t>
      </w:r>
      <w:r w:rsidR="001E2880" w:rsidRPr="00F7514B">
        <w:rPr>
          <w:rFonts w:ascii="Sakkal Majalla" w:hAnsi="Sakkal Majalla" w:cs="B Nazanin" w:hint="cs"/>
          <w:sz w:val="24"/>
          <w:szCs w:val="24"/>
          <w:rtl/>
        </w:rPr>
        <w:t>مرتبط با توانبخشی</w:t>
      </w:r>
      <w:r w:rsidR="004373BF">
        <w:rPr>
          <w:rFonts w:ascii="Sakkal Majalla" w:hAnsi="Sakkal Majalla" w:cs="B Nazanin" w:hint="cs"/>
          <w:sz w:val="24"/>
          <w:szCs w:val="24"/>
          <w:rtl/>
        </w:rPr>
        <w:t>،</w:t>
      </w:r>
      <w:r w:rsidR="001E2880" w:rsidRPr="00F7514B">
        <w:rPr>
          <w:rFonts w:ascii="Sakkal Majalla" w:hAnsi="Sakkal Majalla" w:cs="B Nazanin" w:hint="cs"/>
          <w:sz w:val="24"/>
          <w:szCs w:val="24"/>
          <w:rtl/>
        </w:rPr>
        <w:t xml:space="preserve"> تنها برآوردی است که بر</w:t>
      </w:r>
      <w:r w:rsidR="004373BF">
        <w:rPr>
          <w:rFonts w:ascii="Sakkal Majalla" w:hAnsi="Sakkal Majalla" w:cs="B Nazanin" w:hint="cs"/>
          <w:sz w:val="24"/>
          <w:szCs w:val="24"/>
          <w:rtl/>
        </w:rPr>
        <w:t xml:space="preserve"> </w:t>
      </w:r>
      <w:r w:rsidR="001E2880" w:rsidRPr="00F7514B">
        <w:rPr>
          <w:rFonts w:ascii="Sakkal Majalla" w:hAnsi="Sakkal Majalla" w:cs="B Nazanin" w:hint="cs"/>
          <w:sz w:val="24"/>
          <w:szCs w:val="24"/>
          <w:rtl/>
        </w:rPr>
        <w:t xml:space="preserve">اساس مستندات موجود </w:t>
      </w:r>
      <w:r w:rsidR="004373BF">
        <w:rPr>
          <w:rFonts w:ascii="Sakkal Majalla" w:hAnsi="Sakkal Majalla" w:cs="B Nazanin" w:hint="cs"/>
          <w:sz w:val="24"/>
          <w:szCs w:val="24"/>
          <w:rtl/>
        </w:rPr>
        <w:t xml:space="preserve">انجام </w:t>
      </w:r>
      <w:r w:rsidR="002447D2" w:rsidRPr="00F7514B">
        <w:rPr>
          <w:rFonts w:ascii="Sakkal Majalla" w:hAnsi="Sakkal Majalla" w:cs="B Nazanin" w:hint="cs"/>
          <w:sz w:val="24"/>
          <w:szCs w:val="24"/>
          <w:rtl/>
        </w:rPr>
        <w:t>شده است</w:t>
      </w:r>
      <w:r w:rsidR="001E2880" w:rsidRPr="00F7514B">
        <w:rPr>
          <w:rFonts w:ascii="Sakkal Majalla" w:hAnsi="Sakkal Majalla" w:cs="B Nazanin" w:hint="cs"/>
          <w:sz w:val="24"/>
          <w:szCs w:val="24"/>
          <w:rtl/>
        </w:rPr>
        <w:t xml:space="preserve">. فقدان </w:t>
      </w:r>
      <w:r w:rsidR="001E2880" w:rsidRPr="00F7514B">
        <w:rPr>
          <w:rFonts w:ascii="Sakkal Majalla" w:hAnsi="Sakkal Majalla" w:cs="B Nazanin"/>
          <w:sz w:val="24"/>
          <w:szCs w:val="24"/>
          <w:rtl/>
        </w:rPr>
        <w:t>شواهد</w:t>
      </w:r>
      <w:r w:rsidR="00F7514B" w:rsidRPr="00F7514B">
        <w:rPr>
          <w:rFonts w:ascii="Sakkal Majalla" w:hAnsi="Sakkal Majalla" w:cs="B Nazanin" w:hint="cs"/>
          <w:sz w:val="24"/>
          <w:szCs w:val="24"/>
          <w:rtl/>
        </w:rPr>
        <w:t>،</w:t>
      </w:r>
      <w:r w:rsidR="001E2880" w:rsidRPr="00F7514B">
        <w:rPr>
          <w:rFonts w:ascii="Sakkal Majalla" w:hAnsi="Sakkal Majalla" w:cs="B Nazanin" w:hint="cs"/>
          <w:sz w:val="24"/>
          <w:szCs w:val="24"/>
          <w:rtl/>
        </w:rPr>
        <w:t xml:space="preserve"> </w:t>
      </w:r>
      <w:r w:rsidR="00535C2E" w:rsidRPr="00F7514B">
        <w:rPr>
          <w:rFonts w:ascii="Sakkal Majalla" w:hAnsi="Sakkal Majalla" w:cs="B Nazanin" w:hint="cs"/>
          <w:sz w:val="24"/>
          <w:szCs w:val="24"/>
          <w:rtl/>
        </w:rPr>
        <w:t>تهیه</w:t>
      </w:r>
      <w:r w:rsidR="001E2880" w:rsidRPr="00F7514B">
        <w:rPr>
          <w:rFonts w:ascii="Sakkal Majalla" w:hAnsi="Sakkal Majalla" w:cs="B Nazanin" w:hint="cs"/>
          <w:sz w:val="24"/>
          <w:szCs w:val="24"/>
          <w:rtl/>
        </w:rPr>
        <w:t xml:space="preserve"> </w:t>
      </w:r>
      <w:r w:rsidR="001E2880" w:rsidRPr="00F7514B">
        <w:rPr>
          <w:rFonts w:ascii="Sakkal Majalla" w:hAnsi="Sakkal Majalla" w:cs="B Nazanin"/>
          <w:sz w:val="24"/>
          <w:szCs w:val="24"/>
          <w:rtl/>
        </w:rPr>
        <w:t>دستورالعمل‌ها</w:t>
      </w:r>
      <w:r w:rsidR="001E2880" w:rsidRPr="00F7514B">
        <w:rPr>
          <w:rFonts w:ascii="Sakkal Majalla" w:hAnsi="Sakkal Majalla" w:cs="B Nazanin" w:hint="cs"/>
          <w:sz w:val="24"/>
          <w:szCs w:val="24"/>
          <w:rtl/>
        </w:rPr>
        <w:t xml:space="preserve"> یا توصیه</w:t>
      </w:r>
      <w:r w:rsidR="00535C2E" w:rsidRPr="00F7514B">
        <w:rPr>
          <w:rFonts w:ascii="Sakkal Majalla" w:hAnsi="Sakkal Majalla" w:cs="B Nazanin"/>
          <w:sz w:val="24"/>
          <w:szCs w:val="24"/>
          <w:rtl/>
        </w:rPr>
        <w:softHyphen/>
      </w:r>
      <w:r w:rsidR="00535C2E" w:rsidRPr="00F7514B">
        <w:rPr>
          <w:rFonts w:ascii="Sakkal Majalla" w:hAnsi="Sakkal Majalla" w:cs="B Nazanin" w:hint="cs"/>
          <w:sz w:val="24"/>
          <w:szCs w:val="24"/>
          <w:rtl/>
        </w:rPr>
        <w:t>های</w:t>
      </w:r>
      <w:r w:rsidR="001E2880" w:rsidRPr="00F7514B">
        <w:rPr>
          <w:rFonts w:ascii="Sakkal Majalla" w:hAnsi="Sakkal Majalla" w:cs="B Nazanin" w:hint="cs"/>
          <w:sz w:val="24"/>
          <w:szCs w:val="24"/>
          <w:rtl/>
        </w:rPr>
        <w:t xml:space="preserve"> </w:t>
      </w:r>
      <w:r w:rsidR="00535C2E" w:rsidRPr="00F7514B">
        <w:rPr>
          <w:rFonts w:ascii="Sakkal Majalla" w:hAnsi="Sakkal Majalla" w:cs="B Nazanin"/>
          <w:sz w:val="24"/>
          <w:szCs w:val="24"/>
          <w:rtl/>
        </w:rPr>
        <w:t>س</w:t>
      </w:r>
      <w:r w:rsidR="00535C2E" w:rsidRPr="00F7514B">
        <w:rPr>
          <w:rFonts w:ascii="Sakkal Majalla" w:hAnsi="Sakkal Majalla" w:cs="B Nazanin" w:hint="cs"/>
          <w:sz w:val="24"/>
          <w:szCs w:val="24"/>
          <w:rtl/>
        </w:rPr>
        <w:t>ی</w:t>
      </w:r>
      <w:r w:rsidR="00535C2E" w:rsidRPr="00F7514B">
        <w:rPr>
          <w:rFonts w:ascii="Sakkal Majalla" w:hAnsi="Sakkal Majalla" w:cs="B Nazanin" w:hint="eastAsia"/>
          <w:sz w:val="24"/>
          <w:szCs w:val="24"/>
          <w:rtl/>
        </w:rPr>
        <w:t>است</w:t>
      </w:r>
      <w:r w:rsidR="004373BF">
        <w:rPr>
          <w:rFonts w:ascii="Sakkal Majalla" w:hAnsi="Sakkal Majalla" w:cs="B Nazanin" w:hint="cs"/>
          <w:sz w:val="24"/>
          <w:szCs w:val="24"/>
          <w:rtl/>
        </w:rPr>
        <w:t xml:space="preserve">ی را </w:t>
      </w:r>
      <w:r w:rsidR="001E2880" w:rsidRPr="00F7514B">
        <w:rPr>
          <w:rFonts w:ascii="Sakkal Majalla" w:hAnsi="Sakkal Majalla" w:cs="B Nazanin" w:hint="cs"/>
          <w:sz w:val="24"/>
          <w:szCs w:val="24"/>
          <w:rtl/>
        </w:rPr>
        <w:t xml:space="preserve">دشوار </w:t>
      </w:r>
      <w:r w:rsidR="004373BF">
        <w:rPr>
          <w:rFonts w:ascii="Sakkal Majalla" w:hAnsi="Sakkal Majalla" w:cs="B Nazanin" w:hint="cs"/>
          <w:sz w:val="24"/>
          <w:szCs w:val="24"/>
          <w:rtl/>
        </w:rPr>
        <w:t>نموده</w:t>
      </w:r>
      <w:r w:rsidR="00535C2E" w:rsidRPr="00F7514B">
        <w:rPr>
          <w:rFonts w:ascii="Sakkal Majalla" w:hAnsi="Sakkal Majalla" w:cs="B Nazanin" w:hint="cs"/>
          <w:sz w:val="24"/>
          <w:szCs w:val="24"/>
          <w:rtl/>
        </w:rPr>
        <w:t xml:space="preserve"> </w:t>
      </w:r>
      <w:r w:rsidR="001E2880" w:rsidRPr="00F7514B">
        <w:rPr>
          <w:rFonts w:ascii="Sakkal Majalla" w:hAnsi="Sakkal Majalla" w:cs="B Nazanin" w:hint="cs"/>
          <w:sz w:val="24"/>
          <w:szCs w:val="24"/>
          <w:rtl/>
        </w:rPr>
        <w:t>و به‌طورکلی</w:t>
      </w:r>
      <w:r w:rsidR="004373BF">
        <w:rPr>
          <w:rFonts w:ascii="Sakkal Majalla" w:hAnsi="Sakkal Majalla" w:cs="B Nazanin" w:hint="cs"/>
          <w:sz w:val="24"/>
          <w:szCs w:val="24"/>
          <w:rtl/>
        </w:rPr>
        <w:t>،</w:t>
      </w:r>
      <w:r w:rsidR="001E2880" w:rsidRPr="00F7514B">
        <w:rPr>
          <w:rFonts w:ascii="Sakkal Majalla" w:hAnsi="Sakkal Majalla" w:cs="B Nazanin" w:hint="cs"/>
          <w:sz w:val="24"/>
          <w:szCs w:val="24"/>
          <w:rtl/>
        </w:rPr>
        <w:t xml:space="preserve"> مانع </w:t>
      </w:r>
      <w:r w:rsidR="004373BF">
        <w:rPr>
          <w:rFonts w:ascii="Sakkal Majalla" w:hAnsi="Sakkal Majalla" w:cs="B Nazanin" w:hint="cs"/>
          <w:sz w:val="24"/>
          <w:szCs w:val="24"/>
          <w:rtl/>
        </w:rPr>
        <w:t xml:space="preserve">از </w:t>
      </w:r>
      <w:r w:rsidR="001E2880" w:rsidRPr="00F7514B">
        <w:rPr>
          <w:rFonts w:ascii="Sakkal Majalla" w:hAnsi="Sakkal Majalla" w:cs="B Nazanin" w:hint="cs"/>
          <w:sz w:val="24"/>
          <w:szCs w:val="24"/>
          <w:rtl/>
        </w:rPr>
        <w:t xml:space="preserve">برنامه‌ریزی هماهنگ برای نیازهای توانبخشی </w:t>
      </w:r>
      <w:r w:rsidR="00535C2E" w:rsidRPr="00F7514B">
        <w:rPr>
          <w:rFonts w:ascii="Sakkal Majalla" w:hAnsi="Sakkal Majalla" w:cs="B Nazanin" w:hint="cs"/>
          <w:sz w:val="24"/>
          <w:szCs w:val="24"/>
          <w:rtl/>
        </w:rPr>
        <w:t>می</w:t>
      </w:r>
      <w:r w:rsidR="00535C2E" w:rsidRPr="00F7514B">
        <w:rPr>
          <w:rFonts w:ascii="Sakkal Majalla" w:hAnsi="Sakkal Majalla" w:cs="B Nazanin"/>
          <w:sz w:val="24"/>
          <w:szCs w:val="24"/>
          <w:rtl/>
        </w:rPr>
        <w:softHyphen/>
      </w:r>
      <w:r w:rsidR="001E2880" w:rsidRPr="00F7514B">
        <w:rPr>
          <w:rFonts w:ascii="Sakkal Majalla" w:hAnsi="Sakkal Majalla" w:cs="B Nazanin" w:hint="cs"/>
          <w:sz w:val="24"/>
          <w:szCs w:val="24"/>
          <w:rtl/>
        </w:rPr>
        <w:t>شود. داده‌های ارائه</w:t>
      </w:r>
      <w:r w:rsidR="004373BF">
        <w:rPr>
          <w:rFonts w:ascii="Sakkal Majalla" w:hAnsi="Sakkal Majalla" w:cs="B Nazanin" w:hint="cs"/>
          <w:sz w:val="24"/>
          <w:szCs w:val="24"/>
          <w:rtl/>
        </w:rPr>
        <w:t xml:space="preserve"> </w:t>
      </w:r>
      <w:r w:rsidR="001E2880" w:rsidRPr="00F7514B">
        <w:rPr>
          <w:rFonts w:ascii="Sakkal Majalla" w:hAnsi="Sakkal Majalla" w:cs="B Nazanin" w:hint="cs"/>
          <w:sz w:val="24"/>
          <w:szCs w:val="24"/>
          <w:rtl/>
        </w:rPr>
        <w:t>‌شده</w:t>
      </w:r>
      <w:r w:rsidR="00F7514B" w:rsidRPr="00F7514B">
        <w:rPr>
          <w:rFonts w:ascii="Sakkal Majalla" w:hAnsi="Sakkal Majalla" w:cs="B Nazanin" w:hint="cs"/>
          <w:sz w:val="24"/>
          <w:szCs w:val="24"/>
          <w:rtl/>
        </w:rPr>
        <w:t xml:space="preserve"> در این تحقیق</w:t>
      </w:r>
      <w:r w:rsidR="004373BF">
        <w:rPr>
          <w:rFonts w:ascii="Sakkal Majalla" w:hAnsi="Sakkal Majalla" w:cs="B Nazanin" w:hint="cs"/>
          <w:sz w:val="24"/>
          <w:szCs w:val="24"/>
          <w:rtl/>
        </w:rPr>
        <w:t>،</w:t>
      </w:r>
      <w:r w:rsidR="00F7514B" w:rsidRPr="00F7514B">
        <w:rPr>
          <w:rFonts w:ascii="Sakkal Majalla" w:hAnsi="Sakkal Majalla" w:cs="B Nazanin" w:hint="cs"/>
          <w:sz w:val="24"/>
          <w:szCs w:val="24"/>
          <w:rtl/>
        </w:rPr>
        <w:t xml:space="preserve"> نشان</w:t>
      </w:r>
      <w:r w:rsidR="004373BF">
        <w:rPr>
          <w:rFonts w:ascii="Sakkal Majalla" w:hAnsi="Sakkal Majalla" w:cs="B Nazanin" w:hint="cs"/>
          <w:sz w:val="24"/>
          <w:szCs w:val="24"/>
          <w:rtl/>
        </w:rPr>
        <w:t xml:space="preserve"> </w:t>
      </w:r>
      <w:r w:rsidR="00F7514B" w:rsidRPr="00F7514B">
        <w:rPr>
          <w:rFonts w:ascii="Sakkal Majalla" w:hAnsi="Sakkal Majalla" w:cs="B Nazanin"/>
          <w:sz w:val="24"/>
          <w:szCs w:val="24"/>
          <w:rtl/>
        </w:rPr>
        <w:softHyphen/>
      </w:r>
      <w:r w:rsidR="001E2880" w:rsidRPr="00F7514B">
        <w:rPr>
          <w:rFonts w:ascii="Sakkal Majalla" w:hAnsi="Sakkal Majalla" w:cs="B Nazanin" w:hint="cs"/>
          <w:sz w:val="24"/>
          <w:szCs w:val="24"/>
          <w:rtl/>
        </w:rPr>
        <w:t xml:space="preserve">می‌دهد </w:t>
      </w:r>
      <w:r w:rsidR="004373BF">
        <w:rPr>
          <w:rFonts w:ascii="Sakkal Majalla" w:hAnsi="Sakkal Majalla" w:cs="B Nazanin" w:hint="cs"/>
          <w:sz w:val="24"/>
          <w:szCs w:val="24"/>
          <w:rtl/>
        </w:rPr>
        <w:t xml:space="preserve">که </w:t>
      </w:r>
      <w:r w:rsidR="001E2880" w:rsidRPr="00F7514B">
        <w:rPr>
          <w:rFonts w:ascii="Sakkal Majalla" w:hAnsi="Sakkal Majalla" w:cs="B Nazanin" w:hint="cs"/>
          <w:sz w:val="24"/>
          <w:szCs w:val="24"/>
          <w:rtl/>
        </w:rPr>
        <w:t>کمبود نیروی انسانی</w:t>
      </w:r>
      <w:r w:rsidR="001E2880" w:rsidRPr="00F7514B">
        <w:rPr>
          <w:rFonts w:ascii="Sakkal Majalla" w:hAnsi="Sakkal Majalla" w:cs="B Nazanin"/>
          <w:sz w:val="24"/>
          <w:szCs w:val="24"/>
          <w:rtl/>
        </w:rPr>
        <w:t xml:space="preserve"> </w:t>
      </w:r>
      <w:r w:rsidR="001E2880" w:rsidRPr="00F7514B">
        <w:rPr>
          <w:rFonts w:ascii="Sakkal Majalla" w:hAnsi="Sakkal Majalla" w:cs="B Nazanin" w:hint="cs"/>
          <w:sz w:val="24"/>
          <w:szCs w:val="24"/>
          <w:rtl/>
        </w:rPr>
        <w:t>واجد شرایط،</w:t>
      </w:r>
      <w:r w:rsidR="001E2880" w:rsidRPr="00F7514B">
        <w:rPr>
          <w:rFonts w:ascii="Sakkal Majalla" w:hAnsi="Sakkal Majalla" w:cs="B Nazanin"/>
          <w:sz w:val="24"/>
          <w:szCs w:val="24"/>
          <w:rtl/>
        </w:rPr>
        <w:t xml:space="preserve"> </w:t>
      </w:r>
      <w:r w:rsidR="001E2880" w:rsidRPr="00F7514B">
        <w:rPr>
          <w:rFonts w:ascii="Sakkal Majalla" w:hAnsi="Sakkal Majalla" w:cs="B Nazanin" w:hint="cs"/>
          <w:sz w:val="24"/>
          <w:szCs w:val="24"/>
          <w:rtl/>
        </w:rPr>
        <w:t xml:space="preserve">در سراسر جهان و </w:t>
      </w:r>
      <w:r w:rsidR="00A076E0">
        <w:rPr>
          <w:rFonts w:ascii="Sakkal Majalla" w:hAnsi="Sakkal Majalla" w:cs="B Nazanin" w:hint="cs"/>
          <w:sz w:val="24"/>
          <w:szCs w:val="24"/>
          <w:rtl/>
        </w:rPr>
        <w:t>ایران وجود دارد؛</w:t>
      </w:r>
      <w:r w:rsidR="001E2880" w:rsidRPr="00F7514B">
        <w:rPr>
          <w:rFonts w:ascii="Sakkal Majalla" w:hAnsi="Sakkal Majalla" w:cs="B Nazanin" w:hint="cs"/>
          <w:sz w:val="24"/>
          <w:szCs w:val="24"/>
          <w:rtl/>
        </w:rPr>
        <w:t xml:space="preserve"> </w:t>
      </w:r>
      <w:r w:rsidR="00A076E0">
        <w:rPr>
          <w:rFonts w:ascii="Sakkal Majalla" w:hAnsi="Sakkal Majalla" w:cs="B Nazanin" w:hint="cs"/>
          <w:sz w:val="24"/>
          <w:szCs w:val="24"/>
          <w:rtl/>
        </w:rPr>
        <w:t xml:space="preserve">لذا </w:t>
      </w:r>
      <w:r w:rsidR="001E2880" w:rsidRPr="00175928">
        <w:rPr>
          <w:rFonts w:ascii="Sakkal Majalla" w:hAnsi="Sakkal Majalla" w:cs="B Nazanin" w:hint="cs"/>
          <w:sz w:val="24"/>
          <w:szCs w:val="24"/>
          <w:rtl/>
        </w:rPr>
        <w:t xml:space="preserve">نیازهای توانبخشی </w:t>
      </w:r>
      <w:r w:rsidR="004373BF" w:rsidRPr="00175928">
        <w:rPr>
          <w:rFonts w:ascii="Sakkal Majalla" w:hAnsi="Sakkal Majalla" w:cs="B Nazanin" w:hint="cs"/>
          <w:sz w:val="24"/>
          <w:szCs w:val="24"/>
          <w:rtl/>
        </w:rPr>
        <w:t>ب</w:t>
      </w:r>
      <w:r w:rsidR="00A076E0" w:rsidRPr="00175928">
        <w:rPr>
          <w:rFonts w:ascii="Sakkal Majalla" w:hAnsi="Sakkal Majalla" w:cs="B Nazanin" w:hint="cs"/>
          <w:sz w:val="24"/>
          <w:szCs w:val="24"/>
          <w:rtl/>
        </w:rPr>
        <w:t>ه</w:t>
      </w:r>
      <w:r w:rsidR="00A076E0" w:rsidRPr="00175928">
        <w:rPr>
          <w:rFonts w:ascii="Sakkal Majalla" w:hAnsi="Sakkal Majalla" w:cs="B Nazanin"/>
          <w:sz w:val="24"/>
          <w:szCs w:val="24"/>
          <w:rtl/>
        </w:rPr>
        <w:softHyphen/>
      </w:r>
      <w:r w:rsidR="004373BF" w:rsidRPr="00175928">
        <w:rPr>
          <w:rFonts w:ascii="Sakkal Majalla" w:hAnsi="Sakkal Majalla" w:cs="B Nazanin" w:hint="cs"/>
          <w:sz w:val="24"/>
          <w:szCs w:val="24"/>
          <w:rtl/>
        </w:rPr>
        <w:t xml:space="preserve">طور کامل </w:t>
      </w:r>
      <w:r w:rsidR="00A076E0" w:rsidRPr="00175928">
        <w:rPr>
          <w:rFonts w:ascii="Sakkal Majalla" w:hAnsi="Sakkal Majalla" w:cs="B Nazanin" w:hint="cs"/>
          <w:sz w:val="24"/>
          <w:szCs w:val="24"/>
          <w:rtl/>
        </w:rPr>
        <w:t xml:space="preserve">مرتفع </w:t>
      </w:r>
      <w:r w:rsidR="004373BF" w:rsidRPr="00175928">
        <w:rPr>
          <w:rFonts w:ascii="Sakkal Majalla" w:hAnsi="Sakkal Majalla" w:cs="B Nazanin" w:hint="cs"/>
          <w:sz w:val="24"/>
          <w:szCs w:val="24"/>
          <w:rtl/>
        </w:rPr>
        <w:t>نشده</w:t>
      </w:r>
      <w:r w:rsidR="001E2880" w:rsidRPr="00175928">
        <w:rPr>
          <w:rFonts w:ascii="Sakkal Majalla" w:hAnsi="Sakkal Majalla" w:cs="B Nazanin"/>
          <w:sz w:val="24"/>
          <w:szCs w:val="24"/>
          <w:rtl/>
        </w:rPr>
        <w:t xml:space="preserve"> و</w:t>
      </w:r>
      <w:r w:rsidR="001E2880" w:rsidRPr="00175928">
        <w:rPr>
          <w:rFonts w:ascii="Sakkal Majalla" w:hAnsi="Sakkal Majalla" w:cs="B Nazanin" w:hint="cs"/>
          <w:sz w:val="24"/>
          <w:szCs w:val="24"/>
          <w:rtl/>
        </w:rPr>
        <w:t xml:space="preserve"> </w:t>
      </w:r>
      <w:r w:rsidR="00A076E0" w:rsidRPr="00175928">
        <w:rPr>
          <w:rFonts w:ascii="Sakkal Majalla" w:hAnsi="Sakkal Majalla" w:cs="B Nazanin"/>
          <w:sz w:val="24"/>
          <w:szCs w:val="24"/>
          <w:rtl/>
        </w:rPr>
        <w:t>در</w:t>
      </w:r>
      <w:r w:rsidR="00A076E0" w:rsidRPr="00175928">
        <w:rPr>
          <w:rFonts w:ascii="Sakkal Majalla" w:hAnsi="Sakkal Majalla" w:cs="B Nazanin" w:hint="cs"/>
          <w:sz w:val="24"/>
          <w:szCs w:val="24"/>
          <w:rtl/>
        </w:rPr>
        <w:t xml:space="preserve"> </w:t>
      </w:r>
      <w:r w:rsidR="00A076E0" w:rsidRPr="00175928">
        <w:rPr>
          <w:rFonts w:ascii="Sakkal Majalla" w:hAnsi="Sakkal Majalla" w:cs="B Nazanin"/>
          <w:sz w:val="24"/>
          <w:szCs w:val="24"/>
          <w:rtl/>
        </w:rPr>
        <w:t>نت</w:t>
      </w:r>
      <w:r w:rsidR="00A076E0" w:rsidRPr="00175928">
        <w:rPr>
          <w:rFonts w:ascii="Sakkal Majalla" w:hAnsi="Sakkal Majalla" w:cs="B Nazanin" w:hint="cs"/>
          <w:sz w:val="24"/>
          <w:szCs w:val="24"/>
          <w:rtl/>
        </w:rPr>
        <w:t>ی</w:t>
      </w:r>
      <w:r w:rsidR="00A076E0" w:rsidRPr="00175928">
        <w:rPr>
          <w:rFonts w:ascii="Sakkal Majalla" w:hAnsi="Sakkal Majalla" w:cs="B Nazanin" w:hint="eastAsia"/>
          <w:sz w:val="24"/>
          <w:szCs w:val="24"/>
          <w:rtl/>
        </w:rPr>
        <w:t>جه</w:t>
      </w:r>
      <w:r w:rsidR="00A076E0" w:rsidRPr="00175928">
        <w:rPr>
          <w:rFonts w:ascii="Sakkal Majalla" w:hAnsi="Sakkal Majalla" w:cs="B Nazanin" w:hint="cs"/>
          <w:sz w:val="24"/>
          <w:szCs w:val="24"/>
          <w:rtl/>
        </w:rPr>
        <w:t xml:space="preserve">، </w:t>
      </w:r>
      <w:r w:rsidR="004373BF" w:rsidRPr="00175928">
        <w:rPr>
          <w:rFonts w:ascii="Sakkal Majalla" w:hAnsi="Sakkal Majalla" w:cs="B Nazanin" w:hint="cs"/>
          <w:sz w:val="24"/>
          <w:szCs w:val="24"/>
          <w:rtl/>
        </w:rPr>
        <w:t>سطح عملکرد افراد جامعه، به</w:t>
      </w:r>
      <w:r w:rsidR="004373BF" w:rsidRPr="00175928">
        <w:rPr>
          <w:rFonts w:ascii="Sakkal Majalla" w:hAnsi="Sakkal Majalla" w:cs="B Nazanin"/>
          <w:sz w:val="24"/>
          <w:szCs w:val="24"/>
          <w:rtl/>
        </w:rPr>
        <w:softHyphen/>
      </w:r>
      <w:r w:rsidR="004373BF" w:rsidRPr="00175928">
        <w:rPr>
          <w:rFonts w:ascii="Sakkal Majalla" w:hAnsi="Sakkal Majalla" w:cs="B Nazanin" w:hint="cs"/>
          <w:sz w:val="24"/>
          <w:szCs w:val="24"/>
          <w:rtl/>
        </w:rPr>
        <w:t xml:space="preserve">ویژه </w:t>
      </w:r>
      <w:r w:rsidR="001E2880" w:rsidRPr="00175928">
        <w:rPr>
          <w:rFonts w:ascii="Sakkal Majalla" w:hAnsi="Sakkal Majalla" w:cs="B Nazanin" w:hint="cs"/>
          <w:sz w:val="24"/>
          <w:szCs w:val="24"/>
          <w:rtl/>
        </w:rPr>
        <w:t>نیازمندان به این خدمات</w:t>
      </w:r>
      <w:r w:rsidR="004373BF" w:rsidRPr="00175928">
        <w:rPr>
          <w:rFonts w:ascii="Sakkal Majalla" w:hAnsi="Sakkal Majalla" w:cs="B Nazanin" w:hint="cs"/>
          <w:sz w:val="24"/>
          <w:szCs w:val="24"/>
          <w:rtl/>
        </w:rPr>
        <w:t>،</w:t>
      </w:r>
      <w:r w:rsidR="001E2880" w:rsidRPr="00175928">
        <w:rPr>
          <w:rFonts w:ascii="Sakkal Majalla" w:hAnsi="Sakkal Majalla" w:cs="B Nazanin" w:hint="cs"/>
          <w:sz w:val="24"/>
          <w:szCs w:val="24"/>
          <w:rtl/>
        </w:rPr>
        <w:t xml:space="preserve"> بهبود نخواهد یافت.</w:t>
      </w:r>
    </w:p>
    <w:p w:rsidR="001E2880" w:rsidRPr="00F7514B" w:rsidRDefault="001E2880" w:rsidP="00742C7F">
      <w:pPr>
        <w:bidi/>
        <w:spacing w:after="120"/>
        <w:jc w:val="both"/>
        <w:rPr>
          <w:rFonts w:ascii="Times New Roman" w:eastAsia="Times New Roman" w:hAnsi="Times New Roman" w:cs="B Nazanin"/>
          <w:sz w:val="24"/>
          <w:szCs w:val="24"/>
          <w:rtl/>
          <w:lang w:bidi="fa-IR"/>
        </w:rPr>
      </w:pPr>
      <w:r w:rsidRPr="00175928">
        <w:rPr>
          <w:rFonts w:ascii="Times New Roman" w:eastAsia="Times New Roman" w:hAnsi="Times New Roman" w:cs="B Nazanin" w:hint="cs"/>
          <w:sz w:val="24"/>
          <w:szCs w:val="24"/>
          <w:rtl/>
          <w:lang w:bidi="fa-IR"/>
        </w:rPr>
        <w:t xml:space="preserve">سخن پایانی </w:t>
      </w:r>
      <w:r w:rsidRPr="00175928">
        <w:rPr>
          <w:rFonts w:ascii="Times New Roman" w:eastAsia="Times New Roman" w:hAnsi="Times New Roman" w:cs="B Nazanin"/>
          <w:sz w:val="24"/>
          <w:szCs w:val="24"/>
          <w:rtl/>
          <w:lang w:bidi="fa-IR"/>
        </w:rPr>
        <w:t>ا</w:t>
      </w:r>
      <w:r w:rsidRPr="00175928">
        <w:rPr>
          <w:rFonts w:ascii="Times New Roman" w:eastAsia="Times New Roman" w:hAnsi="Times New Roman" w:cs="B Nazanin" w:hint="cs"/>
          <w:sz w:val="24"/>
          <w:szCs w:val="24"/>
          <w:rtl/>
          <w:lang w:bidi="fa-IR"/>
        </w:rPr>
        <w:t>ی</w:t>
      </w:r>
      <w:r w:rsidRPr="00175928">
        <w:rPr>
          <w:rFonts w:ascii="Times New Roman" w:eastAsia="Times New Roman" w:hAnsi="Times New Roman" w:cs="B Nazanin" w:hint="eastAsia"/>
          <w:sz w:val="24"/>
          <w:szCs w:val="24"/>
          <w:rtl/>
          <w:lang w:bidi="fa-IR"/>
        </w:rPr>
        <w:t>نکه</w:t>
      </w:r>
      <w:r w:rsidRPr="00175928">
        <w:rPr>
          <w:rFonts w:ascii="Times New Roman" w:eastAsia="Times New Roman" w:hAnsi="Times New Roman" w:cs="B Nazanin" w:hint="cs"/>
          <w:sz w:val="24"/>
          <w:szCs w:val="24"/>
          <w:rtl/>
          <w:lang w:bidi="fa-IR"/>
        </w:rPr>
        <w:t xml:space="preserve"> طبق نتایج </w:t>
      </w:r>
      <w:r w:rsidRPr="00175928">
        <w:rPr>
          <w:rFonts w:ascii="Times New Roman" w:eastAsia="Times New Roman" w:hAnsi="Times New Roman" w:cs="B Nazanin"/>
          <w:sz w:val="24"/>
          <w:szCs w:val="24"/>
          <w:rtl/>
          <w:lang w:bidi="fa-IR"/>
        </w:rPr>
        <w:t>به‌دست‌آمده</w:t>
      </w:r>
      <w:r w:rsidRPr="00175928">
        <w:rPr>
          <w:rFonts w:ascii="Times New Roman" w:eastAsia="Times New Roman" w:hAnsi="Times New Roman" w:cs="B Nazanin" w:hint="cs"/>
          <w:sz w:val="24"/>
          <w:szCs w:val="24"/>
          <w:rtl/>
          <w:lang w:bidi="fa-IR"/>
        </w:rPr>
        <w:t xml:space="preserve"> </w:t>
      </w:r>
      <w:r w:rsidR="00175928">
        <w:rPr>
          <w:rFonts w:ascii="Times New Roman" w:eastAsia="Times New Roman" w:hAnsi="Times New Roman" w:cs="B Nazanin" w:hint="cs"/>
          <w:sz w:val="24"/>
          <w:szCs w:val="24"/>
          <w:rtl/>
          <w:lang w:bidi="fa-IR"/>
        </w:rPr>
        <w:t>از</w:t>
      </w:r>
      <w:r w:rsidRPr="00175928">
        <w:rPr>
          <w:rFonts w:ascii="Times New Roman" w:eastAsia="Times New Roman" w:hAnsi="Times New Roman" w:cs="B Nazanin" w:hint="cs"/>
          <w:sz w:val="24"/>
          <w:szCs w:val="24"/>
          <w:rtl/>
          <w:lang w:bidi="fa-IR"/>
        </w:rPr>
        <w:t xml:space="preserve"> این تحقیق</w:t>
      </w:r>
      <w:r w:rsidR="00175928">
        <w:rPr>
          <w:rFonts w:ascii="Times New Roman" w:eastAsia="Times New Roman" w:hAnsi="Times New Roman" w:cs="B Nazanin" w:hint="cs"/>
          <w:sz w:val="24"/>
          <w:szCs w:val="24"/>
          <w:rtl/>
          <w:lang w:bidi="fa-IR"/>
        </w:rPr>
        <w:t>،</w:t>
      </w:r>
      <w:r w:rsidR="00175928" w:rsidRPr="00175928">
        <w:rPr>
          <w:rFonts w:ascii="Times New Roman" w:eastAsia="Times New Roman" w:hAnsi="Times New Roman" w:cs="B Nazanin" w:hint="cs"/>
          <w:sz w:val="24"/>
          <w:szCs w:val="24"/>
          <w:rtl/>
          <w:lang w:bidi="fa-IR"/>
        </w:rPr>
        <w:t xml:space="preserve"> در ایران،</w:t>
      </w:r>
      <w:r w:rsidRPr="00175928">
        <w:rPr>
          <w:rFonts w:ascii="Times New Roman" w:eastAsia="Times New Roman" w:hAnsi="Times New Roman" w:cs="B Nazanin" w:hint="cs"/>
          <w:sz w:val="24"/>
          <w:szCs w:val="24"/>
          <w:rtl/>
          <w:lang w:bidi="fa-IR"/>
        </w:rPr>
        <w:t xml:space="preserve"> موجودیت ساختارها بسیار اندک </w:t>
      </w:r>
      <w:r w:rsidR="00F7514B" w:rsidRPr="00175928">
        <w:rPr>
          <w:rFonts w:ascii="Times New Roman" w:eastAsia="Times New Roman" w:hAnsi="Times New Roman" w:cs="B Nazanin" w:hint="cs"/>
          <w:sz w:val="24"/>
          <w:szCs w:val="24"/>
          <w:rtl/>
          <w:lang w:bidi="fa-IR"/>
        </w:rPr>
        <w:t xml:space="preserve">بوده </w:t>
      </w:r>
      <w:r w:rsidRPr="00175928">
        <w:rPr>
          <w:rFonts w:ascii="Times New Roman" w:eastAsia="Times New Roman" w:hAnsi="Times New Roman" w:cs="B Nazanin" w:hint="cs"/>
          <w:sz w:val="24"/>
          <w:szCs w:val="24"/>
          <w:rtl/>
          <w:lang w:bidi="fa-IR"/>
        </w:rPr>
        <w:t>و همین موضوع سبب شده</w:t>
      </w:r>
      <w:r w:rsidR="00460CA2" w:rsidRPr="00175928">
        <w:rPr>
          <w:rFonts w:ascii="Times New Roman" w:eastAsia="Times New Roman" w:hAnsi="Times New Roman" w:cs="B Nazanin" w:hint="cs"/>
          <w:sz w:val="24"/>
          <w:szCs w:val="24"/>
          <w:rtl/>
          <w:lang w:bidi="fa-IR"/>
        </w:rPr>
        <w:t xml:space="preserve"> است که</w:t>
      </w:r>
      <w:r w:rsidRPr="00175928">
        <w:rPr>
          <w:rFonts w:ascii="Times New Roman" w:eastAsia="Times New Roman" w:hAnsi="Times New Roman" w:cs="B Nazanin" w:hint="cs"/>
          <w:sz w:val="24"/>
          <w:szCs w:val="24"/>
          <w:rtl/>
          <w:lang w:bidi="fa-IR"/>
        </w:rPr>
        <w:t xml:space="preserve"> توسعه نیروی انسانی و </w:t>
      </w:r>
      <w:r w:rsidRPr="00175928">
        <w:rPr>
          <w:rFonts w:ascii="Times New Roman" w:eastAsia="Times New Roman" w:hAnsi="Times New Roman" w:cs="B Nazanin"/>
          <w:sz w:val="24"/>
          <w:szCs w:val="24"/>
          <w:rtl/>
          <w:lang w:bidi="fa-IR"/>
        </w:rPr>
        <w:t>کارآمد</w:t>
      </w:r>
      <w:r w:rsidRPr="00175928">
        <w:rPr>
          <w:rFonts w:ascii="Times New Roman" w:eastAsia="Times New Roman" w:hAnsi="Times New Roman" w:cs="B Nazanin" w:hint="cs"/>
          <w:sz w:val="24"/>
          <w:szCs w:val="24"/>
          <w:rtl/>
          <w:lang w:bidi="fa-IR"/>
        </w:rPr>
        <w:t xml:space="preserve">ی نیروهای </w:t>
      </w:r>
      <w:r w:rsidRPr="00175928">
        <w:rPr>
          <w:rFonts w:ascii="Times New Roman" w:eastAsia="Times New Roman" w:hAnsi="Times New Roman" w:cs="B Nazanin"/>
          <w:sz w:val="24"/>
          <w:szCs w:val="24"/>
          <w:rtl/>
          <w:lang w:bidi="fa-IR"/>
        </w:rPr>
        <w:t>ترب</w:t>
      </w:r>
      <w:r w:rsidRPr="00175928">
        <w:rPr>
          <w:rFonts w:ascii="Times New Roman" w:eastAsia="Times New Roman" w:hAnsi="Times New Roman" w:cs="B Nazanin" w:hint="cs"/>
          <w:sz w:val="24"/>
          <w:szCs w:val="24"/>
          <w:rtl/>
          <w:lang w:bidi="fa-IR"/>
        </w:rPr>
        <w:t>ی</w:t>
      </w:r>
      <w:r w:rsidRPr="00175928">
        <w:rPr>
          <w:rFonts w:ascii="Times New Roman" w:eastAsia="Times New Roman" w:hAnsi="Times New Roman" w:cs="B Nazanin" w:hint="eastAsia"/>
          <w:sz w:val="24"/>
          <w:szCs w:val="24"/>
          <w:rtl/>
          <w:lang w:bidi="fa-IR"/>
        </w:rPr>
        <w:t>ت‌</w:t>
      </w:r>
      <w:r w:rsidR="00460CA2" w:rsidRPr="00175928">
        <w:rPr>
          <w:rFonts w:ascii="Times New Roman" w:eastAsia="Times New Roman" w:hAnsi="Times New Roman" w:cs="B Nazanin" w:hint="cs"/>
          <w:sz w:val="24"/>
          <w:szCs w:val="24"/>
          <w:rtl/>
          <w:lang w:bidi="fa-IR"/>
        </w:rPr>
        <w:t xml:space="preserve"> </w:t>
      </w:r>
      <w:r w:rsidRPr="00175928">
        <w:rPr>
          <w:rFonts w:ascii="Times New Roman" w:eastAsia="Times New Roman" w:hAnsi="Times New Roman" w:cs="B Nazanin" w:hint="eastAsia"/>
          <w:sz w:val="24"/>
          <w:szCs w:val="24"/>
          <w:rtl/>
          <w:lang w:bidi="fa-IR"/>
        </w:rPr>
        <w:t>شده</w:t>
      </w:r>
      <w:r w:rsidR="00460CA2" w:rsidRPr="00175928">
        <w:rPr>
          <w:rFonts w:ascii="Times New Roman" w:eastAsia="Times New Roman" w:hAnsi="Times New Roman" w:cs="B Nazanin" w:hint="cs"/>
          <w:sz w:val="24"/>
          <w:szCs w:val="24"/>
          <w:rtl/>
          <w:lang w:bidi="fa-IR"/>
        </w:rPr>
        <w:t>،</w:t>
      </w:r>
      <w:r w:rsidRPr="00175928">
        <w:rPr>
          <w:rFonts w:ascii="Times New Roman" w:eastAsia="Times New Roman" w:hAnsi="Times New Roman" w:cs="B Nazanin" w:hint="cs"/>
          <w:sz w:val="24"/>
          <w:szCs w:val="24"/>
          <w:rtl/>
          <w:lang w:bidi="fa-IR"/>
        </w:rPr>
        <w:t xml:space="preserve"> </w:t>
      </w:r>
      <w:r w:rsidRPr="00175928">
        <w:rPr>
          <w:rFonts w:ascii="Times New Roman" w:eastAsia="Times New Roman" w:hAnsi="Times New Roman" w:cs="B Nazanin"/>
          <w:sz w:val="24"/>
          <w:szCs w:val="24"/>
          <w:rtl/>
          <w:lang w:bidi="fa-IR"/>
        </w:rPr>
        <w:t>به‌شدت</w:t>
      </w:r>
      <w:r w:rsidR="00175928">
        <w:rPr>
          <w:rFonts w:ascii="Times New Roman" w:eastAsia="Times New Roman" w:hAnsi="Times New Roman" w:cs="B Nazanin" w:hint="cs"/>
          <w:sz w:val="24"/>
          <w:szCs w:val="24"/>
          <w:rtl/>
          <w:lang w:bidi="fa-IR"/>
        </w:rPr>
        <w:t xml:space="preserve"> تحت </w:t>
      </w:r>
      <w:r w:rsidRPr="00175928">
        <w:rPr>
          <w:rFonts w:ascii="Times New Roman" w:eastAsia="Times New Roman" w:hAnsi="Times New Roman" w:cs="B Nazanin"/>
          <w:sz w:val="24"/>
          <w:szCs w:val="24"/>
          <w:rtl/>
          <w:lang w:bidi="fa-IR"/>
        </w:rPr>
        <w:t>تأث</w:t>
      </w:r>
      <w:r w:rsidRPr="00175928">
        <w:rPr>
          <w:rFonts w:ascii="Times New Roman" w:eastAsia="Times New Roman" w:hAnsi="Times New Roman" w:cs="B Nazanin" w:hint="cs"/>
          <w:sz w:val="24"/>
          <w:szCs w:val="24"/>
          <w:rtl/>
          <w:lang w:bidi="fa-IR"/>
        </w:rPr>
        <w:t>ی</w:t>
      </w:r>
      <w:r w:rsidRPr="00175928">
        <w:rPr>
          <w:rFonts w:ascii="Times New Roman" w:eastAsia="Times New Roman" w:hAnsi="Times New Roman" w:cs="B Nazanin" w:hint="eastAsia"/>
          <w:sz w:val="24"/>
          <w:szCs w:val="24"/>
          <w:rtl/>
          <w:lang w:bidi="fa-IR"/>
        </w:rPr>
        <w:t>ر</w:t>
      </w:r>
      <w:r w:rsidRPr="00175928">
        <w:rPr>
          <w:rFonts w:ascii="Times New Roman" w:eastAsia="Times New Roman" w:hAnsi="Times New Roman" w:cs="B Nazanin" w:hint="cs"/>
          <w:sz w:val="24"/>
          <w:szCs w:val="24"/>
          <w:rtl/>
          <w:lang w:bidi="fa-IR"/>
        </w:rPr>
        <w:t xml:space="preserve"> قرار گیرد</w:t>
      </w:r>
      <w:r w:rsidR="00460CA2" w:rsidRPr="00175928">
        <w:rPr>
          <w:rFonts w:ascii="Times New Roman" w:eastAsia="Times New Roman" w:hAnsi="Times New Roman" w:cs="B Nazanin" w:hint="cs"/>
          <w:sz w:val="24"/>
          <w:szCs w:val="24"/>
          <w:rtl/>
          <w:lang w:bidi="fa-IR"/>
        </w:rPr>
        <w:t>؛</w:t>
      </w:r>
      <w:r w:rsidRPr="00175928">
        <w:rPr>
          <w:rFonts w:ascii="Times New Roman" w:eastAsia="Times New Roman" w:hAnsi="Times New Roman" w:cs="B Nazanin" w:hint="cs"/>
          <w:sz w:val="24"/>
          <w:szCs w:val="24"/>
          <w:rtl/>
          <w:lang w:bidi="fa-IR"/>
        </w:rPr>
        <w:t xml:space="preserve"> </w:t>
      </w:r>
      <w:r w:rsidRPr="00175928">
        <w:rPr>
          <w:rFonts w:ascii="Times New Roman" w:eastAsia="Times New Roman" w:hAnsi="Times New Roman" w:cs="B Nazanin"/>
          <w:sz w:val="24"/>
          <w:szCs w:val="24"/>
          <w:rtl/>
          <w:lang w:bidi="fa-IR"/>
        </w:rPr>
        <w:t>حال</w:t>
      </w:r>
      <w:r w:rsidR="00460CA2" w:rsidRPr="00175928">
        <w:rPr>
          <w:rFonts w:ascii="Times New Roman" w:eastAsia="Times New Roman" w:hAnsi="Times New Roman" w:cs="B Nazanin" w:hint="cs"/>
          <w:sz w:val="24"/>
          <w:szCs w:val="24"/>
          <w:rtl/>
          <w:lang w:bidi="fa-IR"/>
        </w:rPr>
        <w:t xml:space="preserve"> </w:t>
      </w:r>
      <w:r w:rsidRPr="00175928">
        <w:rPr>
          <w:rFonts w:ascii="Times New Roman" w:eastAsia="Times New Roman" w:hAnsi="Times New Roman" w:cs="B Nazanin"/>
          <w:sz w:val="24"/>
          <w:szCs w:val="24"/>
          <w:rtl/>
          <w:lang w:bidi="fa-IR"/>
        </w:rPr>
        <w:t>‌آن</w:t>
      </w:r>
      <w:r w:rsidR="00460CA2" w:rsidRPr="00175928">
        <w:rPr>
          <w:rFonts w:ascii="Times New Roman" w:eastAsia="Times New Roman" w:hAnsi="Times New Roman" w:cs="B Nazanin"/>
          <w:sz w:val="24"/>
          <w:szCs w:val="24"/>
          <w:rtl/>
          <w:lang w:bidi="fa-IR"/>
        </w:rPr>
        <w:softHyphen/>
      </w:r>
      <w:r w:rsidR="00175928">
        <w:rPr>
          <w:rFonts w:ascii="Times New Roman" w:eastAsia="Times New Roman" w:hAnsi="Times New Roman" w:cs="B Nazanin" w:hint="cs"/>
          <w:sz w:val="24"/>
          <w:szCs w:val="24"/>
          <w:rtl/>
          <w:lang w:bidi="fa-IR"/>
        </w:rPr>
        <w:t xml:space="preserve"> </w:t>
      </w:r>
      <w:r w:rsidRPr="00175928">
        <w:rPr>
          <w:rFonts w:ascii="Times New Roman" w:eastAsia="Times New Roman" w:hAnsi="Times New Roman" w:cs="B Nazanin"/>
          <w:sz w:val="24"/>
          <w:szCs w:val="24"/>
          <w:rtl/>
          <w:lang w:bidi="fa-IR"/>
        </w:rPr>
        <w:t>که</w:t>
      </w:r>
      <w:r w:rsidRPr="00175928">
        <w:rPr>
          <w:rFonts w:ascii="Times New Roman" w:eastAsia="Times New Roman" w:hAnsi="Times New Roman" w:cs="B Nazanin" w:hint="cs"/>
          <w:sz w:val="24"/>
          <w:szCs w:val="24"/>
          <w:rtl/>
          <w:lang w:bidi="fa-IR"/>
        </w:rPr>
        <w:t xml:space="preserve"> </w:t>
      </w:r>
      <w:r w:rsidR="00000C99" w:rsidRPr="00175928">
        <w:rPr>
          <w:rFonts w:ascii="Times New Roman" w:eastAsia="Times New Roman" w:hAnsi="Times New Roman" w:cs="B Nazanin" w:hint="cs"/>
          <w:sz w:val="24"/>
          <w:szCs w:val="24"/>
          <w:rtl/>
          <w:lang w:bidi="fa-IR"/>
        </w:rPr>
        <w:t xml:space="preserve">توزیع </w:t>
      </w:r>
      <w:r w:rsidRPr="00175928">
        <w:rPr>
          <w:rFonts w:ascii="Times New Roman" w:eastAsia="Times New Roman" w:hAnsi="Times New Roman" w:cs="B Nazanin" w:hint="cs"/>
          <w:sz w:val="24"/>
          <w:szCs w:val="24"/>
          <w:rtl/>
          <w:lang w:bidi="fa-IR"/>
        </w:rPr>
        <w:t>همین ساختارها و نیروهای موجود</w:t>
      </w:r>
      <w:r w:rsidR="00460CA2" w:rsidRPr="00175928">
        <w:rPr>
          <w:rFonts w:ascii="Times New Roman" w:eastAsia="Times New Roman" w:hAnsi="Times New Roman" w:cs="B Nazanin" w:hint="cs"/>
          <w:sz w:val="24"/>
          <w:szCs w:val="24"/>
          <w:rtl/>
          <w:lang w:bidi="fa-IR"/>
        </w:rPr>
        <w:t xml:space="preserve"> نیز</w:t>
      </w:r>
      <w:r w:rsidRPr="00175928">
        <w:rPr>
          <w:rFonts w:ascii="Times New Roman" w:eastAsia="Times New Roman" w:hAnsi="Times New Roman" w:cs="B Nazanin" w:hint="cs"/>
          <w:sz w:val="24"/>
          <w:szCs w:val="24"/>
          <w:rtl/>
          <w:lang w:bidi="fa-IR"/>
        </w:rPr>
        <w:t xml:space="preserve"> </w:t>
      </w:r>
      <w:r w:rsidRPr="00175928">
        <w:rPr>
          <w:rFonts w:ascii="Times New Roman" w:eastAsia="Times New Roman" w:hAnsi="Times New Roman" w:cs="B Nazanin"/>
          <w:sz w:val="24"/>
          <w:szCs w:val="24"/>
          <w:rtl/>
          <w:lang w:bidi="fa-IR"/>
        </w:rPr>
        <w:t>به‌ه</w:t>
      </w:r>
      <w:r w:rsidRPr="00175928">
        <w:rPr>
          <w:rFonts w:ascii="Times New Roman" w:eastAsia="Times New Roman" w:hAnsi="Times New Roman" w:cs="B Nazanin" w:hint="cs"/>
          <w:sz w:val="24"/>
          <w:szCs w:val="24"/>
          <w:rtl/>
          <w:lang w:bidi="fa-IR"/>
        </w:rPr>
        <w:t>ی</w:t>
      </w:r>
      <w:r w:rsidRPr="00175928">
        <w:rPr>
          <w:rFonts w:ascii="Times New Roman" w:eastAsia="Times New Roman" w:hAnsi="Times New Roman" w:cs="B Nazanin" w:hint="eastAsia"/>
          <w:sz w:val="24"/>
          <w:szCs w:val="24"/>
          <w:rtl/>
          <w:lang w:bidi="fa-IR"/>
        </w:rPr>
        <w:t>چ‌وجه</w:t>
      </w:r>
      <w:r w:rsidRPr="00175928">
        <w:rPr>
          <w:rFonts w:ascii="Times New Roman" w:eastAsia="Times New Roman" w:hAnsi="Times New Roman" w:cs="B Nazanin" w:hint="cs"/>
          <w:sz w:val="24"/>
          <w:szCs w:val="24"/>
          <w:rtl/>
          <w:lang w:bidi="fa-IR"/>
        </w:rPr>
        <w:t xml:space="preserve"> عادلانه نبوده و تا رسیدن به پوشش خدمات همگانی سلامت</w:t>
      </w:r>
      <w:r w:rsidR="00460CA2" w:rsidRPr="00175928">
        <w:rPr>
          <w:rFonts w:ascii="Times New Roman" w:eastAsia="Times New Roman" w:hAnsi="Times New Roman" w:cs="B Nazanin" w:hint="cs"/>
          <w:sz w:val="24"/>
          <w:szCs w:val="24"/>
          <w:rtl/>
          <w:lang w:bidi="fa-IR"/>
        </w:rPr>
        <w:t>،</w:t>
      </w:r>
      <w:r w:rsidRPr="00175928">
        <w:rPr>
          <w:rFonts w:ascii="Times New Roman" w:eastAsia="Times New Roman" w:hAnsi="Times New Roman" w:cs="B Nazanin" w:hint="cs"/>
          <w:sz w:val="24"/>
          <w:szCs w:val="24"/>
          <w:rtl/>
          <w:lang w:bidi="fa-IR"/>
        </w:rPr>
        <w:t xml:space="preserve"> فاصله زیادی دارد</w:t>
      </w:r>
      <w:r w:rsidR="00000C99" w:rsidRPr="00175928">
        <w:rPr>
          <w:rFonts w:ascii="Times New Roman" w:eastAsia="Times New Roman" w:hAnsi="Times New Roman" w:cs="B Nazanin" w:hint="cs"/>
          <w:sz w:val="24"/>
          <w:szCs w:val="24"/>
          <w:rtl/>
          <w:lang w:bidi="fa-IR"/>
        </w:rPr>
        <w:t>.</w:t>
      </w:r>
      <w:r w:rsidR="00175928">
        <w:rPr>
          <w:rFonts w:ascii="Times New Roman" w:eastAsia="Times New Roman" w:hAnsi="Times New Roman" w:cs="B Nazanin" w:hint="cs"/>
          <w:sz w:val="24"/>
          <w:szCs w:val="24"/>
          <w:rtl/>
          <w:lang w:bidi="fa-IR"/>
        </w:rPr>
        <w:t xml:space="preserve"> </w:t>
      </w:r>
      <w:r w:rsidRPr="00175928">
        <w:rPr>
          <w:rFonts w:ascii="Times New Roman" w:eastAsia="Times New Roman" w:hAnsi="Times New Roman" w:cs="B Nazanin" w:hint="cs"/>
          <w:sz w:val="24"/>
          <w:szCs w:val="24"/>
          <w:rtl/>
          <w:lang w:bidi="fa-IR"/>
        </w:rPr>
        <w:t xml:space="preserve">نکته </w:t>
      </w:r>
      <w:r w:rsidRPr="00175928">
        <w:rPr>
          <w:rFonts w:ascii="Times New Roman" w:eastAsia="Times New Roman" w:hAnsi="Times New Roman" w:cs="B Nazanin"/>
          <w:sz w:val="24"/>
          <w:szCs w:val="24"/>
          <w:rtl/>
          <w:lang w:bidi="fa-IR"/>
        </w:rPr>
        <w:t>قابل</w:t>
      </w:r>
      <w:r w:rsidR="00310B70" w:rsidRPr="00175928">
        <w:rPr>
          <w:rFonts w:ascii="Times New Roman" w:eastAsia="Times New Roman" w:hAnsi="Times New Roman" w:cs="B Nazanin" w:hint="cs"/>
          <w:sz w:val="24"/>
          <w:szCs w:val="24"/>
          <w:rtl/>
          <w:lang w:bidi="fa-IR"/>
        </w:rPr>
        <w:t xml:space="preserve"> </w:t>
      </w:r>
      <w:r w:rsidRPr="00175928">
        <w:rPr>
          <w:rFonts w:ascii="Times New Roman" w:eastAsia="Times New Roman" w:hAnsi="Times New Roman" w:cs="B Nazanin"/>
          <w:sz w:val="24"/>
          <w:szCs w:val="24"/>
          <w:rtl/>
          <w:lang w:bidi="fa-IR"/>
        </w:rPr>
        <w:t>‌تأمل</w:t>
      </w:r>
      <w:r w:rsidRPr="00175928">
        <w:rPr>
          <w:rFonts w:ascii="Times New Roman" w:eastAsia="Times New Roman" w:hAnsi="Times New Roman" w:cs="B Nazanin" w:hint="cs"/>
          <w:sz w:val="24"/>
          <w:szCs w:val="24"/>
          <w:rtl/>
          <w:lang w:bidi="fa-IR"/>
        </w:rPr>
        <w:t xml:space="preserve"> این</w:t>
      </w:r>
      <w:r w:rsidR="00175928">
        <w:rPr>
          <w:rFonts w:ascii="Times New Roman" w:eastAsia="Times New Roman" w:hAnsi="Times New Roman" w:cs="B Nazanin" w:hint="cs"/>
          <w:sz w:val="24"/>
          <w:szCs w:val="24"/>
          <w:rtl/>
          <w:lang w:bidi="fa-IR"/>
        </w:rPr>
        <w:t xml:space="preserve"> است </w:t>
      </w:r>
      <w:r w:rsidRPr="00175928">
        <w:rPr>
          <w:rFonts w:ascii="Times New Roman" w:eastAsia="Times New Roman" w:hAnsi="Times New Roman" w:cs="B Nazanin" w:hint="cs"/>
          <w:sz w:val="24"/>
          <w:szCs w:val="24"/>
          <w:rtl/>
          <w:lang w:bidi="fa-IR"/>
        </w:rPr>
        <w:t xml:space="preserve">که تاکنون سیاست‌گذاری مشخصی در این </w:t>
      </w:r>
      <w:r w:rsidR="00175928">
        <w:rPr>
          <w:rFonts w:ascii="Times New Roman" w:eastAsia="Times New Roman" w:hAnsi="Times New Roman" w:cs="B Nazanin" w:hint="cs"/>
          <w:sz w:val="24"/>
          <w:szCs w:val="24"/>
          <w:rtl/>
          <w:lang w:bidi="fa-IR"/>
        </w:rPr>
        <w:t>زمینه،</w:t>
      </w:r>
      <w:r w:rsidRPr="00175928">
        <w:rPr>
          <w:rFonts w:ascii="Times New Roman" w:eastAsia="Times New Roman" w:hAnsi="Times New Roman" w:cs="B Nazanin" w:hint="cs"/>
          <w:sz w:val="24"/>
          <w:szCs w:val="24"/>
          <w:rtl/>
          <w:lang w:bidi="fa-IR"/>
        </w:rPr>
        <w:t xml:space="preserve"> با رویکرد یکپارچه</w:t>
      </w:r>
      <w:r w:rsidR="00175928">
        <w:rPr>
          <w:rFonts w:ascii="Times New Roman" w:eastAsia="Times New Roman" w:hAnsi="Times New Roman" w:cs="B Nazanin" w:hint="cs"/>
          <w:sz w:val="24"/>
          <w:szCs w:val="24"/>
          <w:rtl/>
          <w:lang w:bidi="fa-IR"/>
        </w:rPr>
        <w:t>،</w:t>
      </w:r>
      <w:r w:rsidRPr="00175928">
        <w:rPr>
          <w:rFonts w:ascii="Times New Roman" w:eastAsia="Times New Roman" w:hAnsi="Times New Roman" w:cs="B Nazanin" w:hint="cs"/>
          <w:sz w:val="24"/>
          <w:szCs w:val="24"/>
          <w:rtl/>
          <w:lang w:bidi="fa-IR"/>
        </w:rPr>
        <w:t xml:space="preserve"> صورت نگرفته</w:t>
      </w:r>
      <w:r w:rsidRPr="00175928">
        <w:rPr>
          <w:rFonts w:ascii="Times New Roman" w:eastAsia="Times New Roman" w:hAnsi="Times New Roman" w:cs="B Nazanin"/>
          <w:sz w:val="24"/>
          <w:szCs w:val="24"/>
          <w:rtl/>
          <w:lang w:bidi="fa-IR"/>
        </w:rPr>
        <w:t xml:space="preserve"> </w:t>
      </w:r>
      <w:r w:rsidRPr="00175928">
        <w:rPr>
          <w:rFonts w:ascii="Times New Roman" w:eastAsia="Times New Roman" w:hAnsi="Times New Roman" w:cs="B Nazanin" w:hint="cs"/>
          <w:sz w:val="24"/>
          <w:szCs w:val="24"/>
          <w:rtl/>
          <w:lang w:bidi="fa-IR"/>
        </w:rPr>
        <w:t xml:space="preserve">و همین موضوع </w:t>
      </w:r>
      <w:r w:rsidRPr="00175928">
        <w:rPr>
          <w:rFonts w:ascii="Times New Roman" w:eastAsia="Times New Roman" w:hAnsi="Times New Roman" w:cs="B Nazanin"/>
          <w:sz w:val="24"/>
          <w:szCs w:val="24"/>
          <w:rtl/>
          <w:lang w:bidi="fa-IR"/>
        </w:rPr>
        <w:t>نشان‌دهنده</w:t>
      </w:r>
      <w:r w:rsidRPr="00175928">
        <w:rPr>
          <w:rFonts w:ascii="Times New Roman" w:eastAsia="Times New Roman" w:hAnsi="Times New Roman" w:cs="B Nazanin" w:hint="cs"/>
          <w:sz w:val="24"/>
          <w:szCs w:val="24"/>
          <w:rtl/>
          <w:lang w:bidi="fa-IR"/>
        </w:rPr>
        <w:t xml:space="preserve"> ضرورت توجه سیاست‌گذاران، مدیران، </w:t>
      </w:r>
      <w:r w:rsidRPr="00175928">
        <w:rPr>
          <w:rFonts w:ascii="Times New Roman" w:eastAsia="Times New Roman" w:hAnsi="Times New Roman" w:cs="B Nazanin"/>
          <w:sz w:val="24"/>
          <w:szCs w:val="24"/>
          <w:rtl/>
          <w:lang w:bidi="fa-IR"/>
        </w:rPr>
        <w:t>صاحب‌نظران</w:t>
      </w:r>
      <w:r w:rsidRPr="00175928">
        <w:rPr>
          <w:rFonts w:ascii="Times New Roman" w:eastAsia="Times New Roman" w:hAnsi="Times New Roman" w:cs="B Nazanin" w:hint="cs"/>
          <w:sz w:val="24"/>
          <w:szCs w:val="24"/>
          <w:rtl/>
          <w:lang w:bidi="fa-IR"/>
        </w:rPr>
        <w:t xml:space="preserve"> و محققین به موارد مذکور می‌باشد.</w:t>
      </w:r>
    </w:p>
    <w:p w:rsidR="001E2880" w:rsidRPr="00046C87" w:rsidRDefault="00046C87" w:rsidP="00742C7F">
      <w:pPr>
        <w:bidi/>
        <w:spacing w:after="120"/>
        <w:jc w:val="both"/>
        <w:rPr>
          <w:rFonts w:ascii="Times" w:hAnsi="Times" w:cs="B Nazanin"/>
          <w:b/>
          <w:bCs/>
          <w:color w:val="17365D" w:themeColor="text2" w:themeShade="BF"/>
          <w:sz w:val="26"/>
          <w:szCs w:val="24"/>
          <w:rtl/>
          <w:lang w:bidi="fa-IR"/>
        </w:rPr>
      </w:pPr>
      <w:r>
        <w:rPr>
          <w:rFonts w:ascii="Times" w:hAnsi="Times" w:cs="B Nazanin" w:hint="cs"/>
          <w:b/>
          <w:bCs/>
          <w:color w:val="17365D" w:themeColor="text2" w:themeShade="BF"/>
          <w:sz w:val="26"/>
          <w:szCs w:val="24"/>
          <w:rtl/>
          <w:lang w:bidi="fa-IR"/>
        </w:rPr>
        <w:t>توصیه‌ها</w:t>
      </w:r>
    </w:p>
    <w:p w:rsidR="001E2880" w:rsidRPr="0005478F" w:rsidRDefault="001E2880" w:rsidP="00742C7F">
      <w:pPr>
        <w:bidi/>
        <w:spacing w:after="120"/>
        <w:jc w:val="both"/>
        <w:rPr>
          <w:rFonts w:cs="B Nazanin"/>
          <w:sz w:val="24"/>
          <w:szCs w:val="24"/>
          <w:lang w:bidi="fa-IR"/>
        </w:rPr>
      </w:pPr>
      <w:r w:rsidRPr="0005478F">
        <w:rPr>
          <w:rFonts w:cs="B Nazanin" w:hint="cs"/>
          <w:sz w:val="24"/>
          <w:szCs w:val="24"/>
          <w:rtl/>
          <w:lang w:bidi="fa-IR"/>
        </w:rPr>
        <w:t>در توسعه زیرساخت‌های توانبخشی در بخش‌ها و سطوح مختلف</w:t>
      </w:r>
      <w:r w:rsidR="0005478F">
        <w:rPr>
          <w:rFonts w:cs="B Nazanin" w:hint="cs"/>
          <w:sz w:val="24"/>
          <w:szCs w:val="24"/>
          <w:rtl/>
          <w:lang w:bidi="fa-IR"/>
        </w:rPr>
        <w:t>،</w:t>
      </w:r>
      <w:r w:rsidRPr="0005478F">
        <w:rPr>
          <w:rFonts w:cs="B Nazanin" w:hint="cs"/>
          <w:sz w:val="24"/>
          <w:szCs w:val="24"/>
          <w:rtl/>
          <w:lang w:bidi="fa-IR"/>
        </w:rPr>
        <w:t xml:space="preserve"> توصیه‌ها به شرح ذیل می‌باشد:</w:t>
      </w:r>
    </w:p>
    <w:p w:rsidR="001E2880" w:rsidRPr="0005478F" w:rsidRDefault="0005478F" w:rsidP="00742C7F">
      <w:pPr>
        <w:bidi/>
        <w:spacing w:after="60"/>
        <w:jc w:val="both"/>
        <w:rPr>
          <w:rFonts w:ascii="Cambria" w:eastAsia="Cambria" w:hAnsi="Cambria" w:cs="B Nazanin"/>
          <w:b/>
          <w:bCs/>
          <w:color w:val="215868" w:themeColor="accent5" w:themeShade="80"/>
          <w:rtl/>
        </w:rPr>
      </w:pPr>
      <w:r>
        <w:rPr>
          <w:rFonts w:ascii="Courier New" w:eastAsia="Cambria" w:hAnsi="Courier New" w:cs="Courier New"/>
          <w:b/>
          <w:bCs/>
          <w:color w:val="215868" w:themeColor="accent5" w:themeShade="80"/>
          <w:rtl/>
        </w:rPr>
        <w:t>◄</w:t>
      </w:r>
      <w:r>
        <w:rPr>
          <w:rFonts w:ascii="Courier New" w:eastAsia="Cambria" w:hAnsi="Courier New" w:cs="Courier New" w:hint="cs"/>
          <w:b/>
          <w:bCs/>
          <w:color w:val="215868" w:themeColor="accent5" w:themeShade="80"/>
          <w:rtl/>
        </w:rPr>
        <w:t xml:space="preserve"> </w:t>
      </w:r>
      <w:r w:rsidR="00046C87" w:rsidRPr="0005478F">
        <w:rPr>
          <w:rFonts w:ascii="Cambria" w:eastAsia="Cambria" w:hAnsi="Cambria" w:cs="B Nazanin" w:hint="cs"/>
          <w:b/>
          <w:bCs/>
          <w:color w:val="215868" w:themeColor="accent5" w:themeShade="80"/>
          <w:rtl/>
        </w:rPr>
        <w:t>در حوزه سیاست‌گذاری</w:t>
      </w:r>
    </w:p>
    <w:p w:rsidR="001E2880" w:rsidRPr="00F7514B" w:rsidRDefault="00F7514B" w:rsidP="00742C7F">
      <w:pPr>
        <w:pStyle w:val="ListParagraph"/>
        <w:bidi/>
        <w:spacing w:after="0"/>
        <w:ind w:left="0"/>
        <w:contextualSpacing w:val="0"/>
        <w:jc w:val="both"/>
        <w:rPr>
          <w:rFonts w:cs="B Nazanin"/>
          <w:sz w:val="24"/>
          <w:szCs w:val="24"/>
          <w:lang w:bidi="fa-IR"/>
        </w:rPr>
      </w:pPr>
      <w:r w:rsidRPr="00F7514B">
        <w:rPr>
          <w:rFonts w:cs="B Nazanin" w:hint="cs"/>
          <w:sz w:val="24"/>
          <w:szCs w:val="24"/>
          <w:rtl/>
          <w:lang w:bidi="fa-IR"/>
        </w:rPr>
        <w:t xml:space="preserve">1- </w:t>
      </w:r>
      <w:r w:rsidR="001E2880" w:rsidRPr="00F7514B">
        <w:rPr>
          <w:rFonts w:cs="B Nazanin"/>
          <w:sz w:val="24"/>
          <w:szCs w:val="24"/>
          <w:rtl/>
          <w:lang w:bidi="fa-IR"/>
        </w:rPr>
        <w:t>ا</w:t>
      </w:r>
      <w:r w:rsidR="001E2880" w:rsidRPr="00F7514B">
        <w:rPr>
          <w:rFonts w:cs="B Nazanin" w:hint="cs"/>
          <w:sz w:val="24"/>
          <w:szCs w:val="24"/>
          <w:rtl/>
          <w:lang w:bidi="fa-IR"/>
        </w:rPr>
        <w:t>ی</w:t>
      </w:r>
      <w:r w:rsidR="001E2880" w:rsidRPr="00F7514B">
        <w:rPr>
          <w:rFonts w:cs="B Nazanin" w:hint="eastAsia"/>
          <w:sz w:val="24"/>
          <w:szCs w:val="24"/>
          <w:rtl/>
          <w:lang w:bidi="fa-IR"/>
        </w:rPr>
        <w:t>جاد</w:t>
      </w:r>
      <w:r w:rsidR="001E2880" w:rsidRPr="00F7514B">
        <w:rPr>
          <w:rFonts w:cs="B Nazanin"/>
          <w:sz w:val="24"/>
          <w:szCs w:val="24"/>
          <w:rtl/>
          <w:lang w:bidi="fa-IR"/>
        </w:rPr>
        <w:t xml:space="preserve"> </w:t>
      </w:r>
      <w:r w:rsidR="001E2880" w:rsidRPr="00F7514B">
        <w:rPr>
          <w:rFonts w:cs="B Nazanin" w:hint="cs"/>
          <w:sz w:val="24"/>
          <w:szCs w:val="24"/>
          <w:rtl/>
          <w:lang w:bidi="fa-IR"/>
        </w:rPr>
        <w:t>ی</w:t>
      </w:r>
      <w:r w:rsidR="001E2880" w:rsidRPr="00F7514B">
        <w:rPr>
          <w:rFonts w:cs="B Nazanin" w:hint="eastAsia"/>
          <w:sz w:val="24"/>
          <w:szCs w:val="24"/>
          <w:rtl/>
          <w:lang w:bidi="fa-IR"/>
        </w:rPr>
        <w:t>ک</w:t>
      </w:r>
      <w:r w:rsidR="001E2880" w:rsidRPr="00F7514B">
        <w:rPr>
          <w:rFonts w:cs="B Nazanin"/>
          <w:sz w:val="24"/>
          <w:szCs w:val="24"/>
          <w:rtl/>
          <w:lang w:bidi="fa-IR"/>
        </w:rPr>
        <w:t xml:space="preserve"> س</w:t>
      </w:r>
      <w:r w:rsidR="001E2880" w:rsidRPr="00F7514B">
        <w:rPr>
          <w:rFonts w:cs="B Nazanin" w:hint="cs"/>
          <w:sz w:val="24"/>
          <w:szCs w:val="24"/>
          <w:rtl/>
          <w:lang w:bidi="fa-IR"/>
        </w:rPr>
        <w:t>ی</w:t>
      </w:r>
      <w:r w:rsidR="001E2880" w:rsidRPr="00F7514B">
        <w:rPr>
          <w:rFonts w:cs="B Nazanin" w:hint="eastAsia"/>
          <w:sz w:val="24"/>
          <w:szCs w:val="24"/>
          <w:rtl/>
          <w:lang w:bidi="fa-IR"/>
        </w:rPr>
        <w:t>ستم</w:t>
      </w:r>
      <w:r w:rsidR="001E2880" w:rsidRPr="00F7514B">
        <w:rPr>
          <w:rFonts w:cs="B Nazanin"/>
          <w:sz w:val="24"/>
          <w:szCs w:val="24"/>
          <w:rtl/>
          <w:lang w:bidi="fa-IR"/>
        </w:rPr>
        <w:t xml:space="preserve"> واحد جهت </w:t>
      </w:r>
      <w:r w:rsidR="001E2880" w:rsidRPr="00F7514B">
        <w:rPr>
          <w:rFonts w:cs="B Nazanin" w:hint="cs"/>
          <w:sz w:val="24"/>
          <w:szCs w:val="24"/>
          <w:rtl/>
          <w:lang w:bidi="fa-IR"/>
        </w:rPr>
        <w:t xml:space="preserve">سیاست‌گذاری یکپارچه در </w:t>
      </w:r>
      <w:r w:rsidR="008365A6">
        <w:rPr>
          <w:rFonts w:ascii="Times New Roman" w:eastAsia="Times New Roman" w:hAnsi="Times New Roman" w:cs="B Nazanin" w:hint="cs"/>
          <w:sz w:val="24"/>
          <w:szCs w:val="24"/>
          <w:rtl/>
          <w:lang w:bidi="fa-IR"/>
        </w:rPr>
        <w:t>زمینه</w:t>
      </w:r>
      <w:r w:rsidR="008365A6" w:rsidRPr="00F7514B">
        <w:rPr>
          <w:rFonts w:cs="B Nazanin" w:hint="cs"/>
          <w:sz w:val="24"/>
          <w:szCs w:val="24"/>
          <w:rtl/>
          <w:lang w:bidi="fa-IR"/>
        </w:rPr>
        <w:t xml:space="preserve"> </w:t>
      </w:r>
      <w:r w:rsidR="001E2880" w:rsidRPr="00F7514B">
        <w:rPr>
          <w:rFonts w:cs="B Nazanin" w:hint="cs"/>
          <w:sz w:val="24"/>
          <w:szCs w:val="24"/>
          <w:rtl/>
          <w:lang w:bidi="fa-IR"/>
        </w:rPr>
        <w:t>توسعه تسهیلات اعم از زیرساخت‌ها، نیروی انسانی موردنیاز</w:t>
      </w:r>
      <w:r w:rsidR="00A654AB" w:rsidRPr="00F7514B">
        <w:rPr>
          <w:rFonts w:cs="B Nazanin" w:hint="cs"/>
          <w:sz w:val="24"/>
          <w:szCs w:val="24"/>
          <w:rtl/>
          <w:lang w:bidi="fa-IR"/>
        </w:rPr>
        <w:t>،</w:t>
      </w:r>
      <w:r w:rsidR="004808D8" w:rsidRPr="00F7514B">
        <w:rPr>
          <w:rFonts w:cs="B Nazanin" w:hint="cs"/>
          <w:sz w:val="24"/>
          <w:szCs w:val="24"/>
          <w:rtl/>
          <w:lang w:bidi="fa-IR"/>
        </w:rPr>
        <w:t xml:space="preserve"> پوشش بیمه</w:t>
      </w:r>
      <w:r w:rsidR="00310B70" w:rsidRPr="00F7514B">
        <w:rPr>
          <w:rFonts w:cs="B Nazanin"/>
          <w:sz w:val="24"/>
          <w:szCs w:val="24"/>
          <w:rtl/>
          <w:lang w:bidi="fa-IR"/>
        </w:rPr>
        <w:softHyphen/>
      </w:r>
      <w:r w:rsidR="004808D8" w:rsidRPr="00F7514B">
        <w:rPr>
          <w:rFonts w:cs="B Nazanin" w:hint="cs"/>
          <w:sz w:val="24"/>
          <w:szCs w:val="24"/>
          <w:rtl/>
          <w:lang w:bidi="fa-IR"/>
        </w:rPr>
        <w:t xml:space="preserve">ها </w:t>
      </w:r>
      <w:r w:rsidR="001E2880" w:rsidRPr="00F7514B">
        <w:rPr>
          <w:rFonts w:cs="B Nazanin" w:hint="cs"/>
          <w:sz w:val="24"/>
          <w:szCs w:val="24"/>
          <w:rtl/>
          <w:lang w:bidi="fa-IR"/>
        </w:rPr>
        <w:t xml:space="preserve">و تأمین اعتبارات لازم در این خصوص </w:t>
      </w:r>
      <w:r w:rsidR="001E2880" w:rsidRPr="00F7514B">
        <w:rPr>
          <w:rFonts w:cs="B Nazanin"/>
          <w:sz w:val="24"/>
          <w:szCs w:val="24"/>
          <w:rtl/>
          <w:lang w:bidi="fa-IR"/>
        </w:rPr>
        <w:t xml:space="preserve">و </w:t>
      </w:r>
      <w:r w:rsidR="008365A6">
        <w:rPr>
          <w:rFonts w:cs="B Nazanin" w:hint="cs"/>
          <w:sz w:val="24"/>
          <w:szCs w:val="24"/>
          <w:rtl/>
          <w:lang w:bidi="fa-IR"/>
        </w:rPr>
        <w:t xml:space="preserve">نیز </w:t>
      </w:r>
      <w:r w:rsidR="001E2880" w:rsidRPr="00F7514B">
        <w:rPr>
          <w:rFonts w:cs="B Nazanin"/>
          <w:sz w:val="24"/>
          <w:szCs w:val="24"/>
          <w:rtl/>
          <w:lang w:bidi="fa-IR"/>
        </w:rPr>
        <w:t>پشت</w:t>
      </w:r>
      <w:r w:rsidR="001E2880" w:rsidRPr="00F7514B">
        <w:rPr>
          <w:rFonts w:cs="B Nazanin" w:hint="cs"/>
          <w:sz w:val="24"/>
          <w:szCs w:val="24"/>
          <w:rtl/>
          <w:lang w:bidi="fa-IR"/>
        </w:rPr>
        <w:t>ی</w:t>
      </w:r>
      <w:r w:rsidR="001E2880" w:rsidRPr="00F7514B">
        <w:rPr>
          <w:rFonts w:cs="B Nazanin" w:hint="eastAsia"/>
          <w:sz w:val="24"/>
          <w:szCs w:val="24"/>
          <w:rtl/>
          <w:lang w:bidi="fa-IR"/>
        </w:rPr>
        <w:t>بان</w:t>
      </w:r>
      <w:r w:rsidR="001E2880" w:rsidRPr="00F7514B">
        <w:rPr>
          <w:rFonts w:cs="B Nazanin" w:hint="cs"/>
          <w:sz w:val="24"/>
          <w:szCs w:val="24"/>
          <w:rtl/>
          <w:lang w:bidi="fa-IR"/>
        </w:rPr>
        <w:t>ی</w:t>
      </w:r>
      <w:r w:rsidR="001E2880" w:rsidRPr="00F7514B">
        <w:rPr>
          <w:rFonts w:cs="B Nazanin"/>
          <w:sz w:val="24"/>
          <w:szCs w:val="24"/>
          <w:rtl/>
          <w:lang w:bidi="fa-IR"/>
        </w:rPr>
        <w:t xml:space="preserve"> س</w:t>
      </w:r>
      <w:r w:rsidR="001E2880" w:rsidRPr="00F7514B">
        <w:rPr>
          <w:rFonts w:cs="B Nazanin" w:hint="cs"/>
          <w:sz w:val="24"/>
          <w:szCs w:val="24"/>
          <w:rtl/>
          <w:lang w:bidi="fa-IR"/>
        </w:rPr>
        <w:t>ی</w:t>
      </w:r>
      <w:r w:rsidR="001E2880" w:rsidRPr="00F7514B">
        <w:rPr>
          <w:rFonts w:cs="B Nazanin" w:hint="eastAsia"/>
          <w:sz w:val="24"/>
          <w:szCs w:val="24"/>
          <w:rtl/>
          <w:lang w:bidi="fa-IR"/>
        </w:rPr>
        <w:t>اس</w:t>
      </w:r>
      <w:r w:rsidR="001E2880" w:rsidRPr="00F7514B">
        <w:rPr>
          <w:rFonts w:cs="B Nazanin" w:hint="cs"/>
          <w:sz w:val="24"/>
          <w:szCs w:val="24"/>
          <w:rtl/>
          <w:lang w:bidi="fa-IR"/>
        </w:rPr>
        <w:t>ی</w:t>
      </w:r>
      <w:r w:rsidR="001E2880" w:rsidRPr="00F7514B">
        <w:rPr>
          <w:rFonts w:cs="B Nazanin"/>
          <w:sz w:val="24"/>
          <w:szCs w:val="24"/>
          <w:rtl/>
          <w:lang w:bidi="fa-IR"/>
        </w:rPr>
        <w:t xml:space="preserve"> از</w:t>
      </w:r>
      <w:r w:rsidR="001E2880" w:rsidRPr="00F7514B">
        <w:rPr>
          <w:rFonts w:cs="B Nazanin"/>
          <w:sz w:val="24"/>
          <w:szCs w:val="24"/>
          <w:lang w:bidi="fa-IR"/>
        </w:rPr>
        <w:t xml:space="preserve"> </w:t>
      </w:r>
      <w:r w:rsidR="001E2880" w:rsidRPr="00F7514B">
        <w:rPr>
          <w:rFonts w:cs="B Nazanin" w:hint="cs"/>
          <w:sz w:val="24"/>
          <w:szCs w:val="24"/>
          <w:rtl/>
          <w:lang w:bidi="fa-IR"/>
        </w:rPr>
        <w:t>خدمات</w:t>
      </w:r>
      <w:r w:rsidR="001E2880" w:rsidRPr="00F7514B">
        <w:rPr>
          <w:rFonts w:cs="B Nazanin"/>
          <w:sz w:val="24"/>
          <w:szCs w:val="24"/>
          <w:rtl/>
          <w:lang w:bidi="fa-IR"/>
        </w:rPr>
        <w:t xml:space="preserve"> توانبخش</w:t>
      </w:r>
      <w:r w:rsidR="001E2880" w:rsidRPr="00F7514B">
        <w:rPr>
          <w:rFonts w:cs="B Nazanin" w:hint="cs"/>
          <w:sz w:val="24"/>
          <w:szCs w:val="24"/>
          <w:rtl/>
          <w:lang w:bidi="fa-IR"/>
        </w:rPr>
        <w:t>ی</w:t>
      </w:r>
      <w:r w:rsidR="001E2880" w:rsidRPr="00F7514B">
        <w:rPr>
          <w:rFonts w:cs="B Nazanin"/>
          <w:sz w:val="24"/>
          <w:szCs w:val="24"/>
          <w:rtl/>
          <w:lang w:bidi="fa-IR"/>
        </w:rPr>
        <w:t xml:space="preserve"> در سطح مل</w:t>
      </w:r>
      <w:r w:rsidR="001E2880" w:rsidRPr="00F7514B">
        <w:rPr>
          <w:rFonts w:cs="B Nazanin" w:hint="cs"/>
          <w:sz w:val="24"/>
          <w:szCs w:val="24"/>
          <w:rtl/>
          <w:lang w:bidi="fa-IR"/>
        </w:rPr>
        <w:t>ی</w:t>
      </w:r>
      <w:r w:rsidRPr="00F7514B">
        <w:rPr>
          <w:rFonts w:cs="B Nazanin" w:hint="cs"/>
          <w:sz w:val="24"/>
          <w:szCs w:val="24"/>
          <w:rtl/>
          <w:lang w:bidi="fa-IR"/>
        </w:rPr>
        <w:t>.</w:t>
      </w:r>
    </w:p>
    <w:p w:rsidR="00695B30" w:rsidRPr="00F7514B" w:rsidRDefault="00F7514B" w:rsidP="00742C7F">
      <w:pPr>
        <w:pStyle w:val="ListParagraph"/>
        <w:bidi/>
        <w:spacing w:after="0"/>
        <w:ind w:left="0"/>
        <w:contextualSpacing w:val="0"/>
        <w:jc w:val="both"/>
        <w:rPr>
          <w:rFonts w:cs="B Nazanin"/>
          <w:sz w:val="24"/>
          <w:szCs w:val="24"/>
          <w:lang w:bidi="fa-IR"/>
        </w:rPr>
      </w:pPr>
      <w:r w:rsidRPr="00F7514B">
        <w:rPr>
          <w:rFonts w:cs="B Nazanin" w:hint="cs"/>
          <w:sz w:val="24"/>
          <w:szCs w:val="24"/>
          <w:rtl/>
          <w:lang w:bidi="fa-IR"/>
        </w:rPr>
        <w:t xml:space="preserve">2- </w:t>
      </w:r>
      <w:r w:rsidR="00695B30" w:rsidRPr="00F7514B">
        <w:rPr>
          <w:rFonts w:cs="B Nazanin" w:hint="cs"/>
          <w:sz w:val="24"/>
          <w:szCs w:val="24"/>
          <w:rtl/>
          <w:lang w:bidi="fa-IR"/>
        </w:rPr>
        <w:t>تولید شواهد موجود در زمینه خدمات، پیامدها و بیماری‌های مرتبط با ناتوانی</w:t>
      </w:r>
      <w:r w:rsidR="00695B30">
        <w:rPr>
          <w:rFonts w:cs="B Nazanin" w:hint="cs"/>
          <w:sz w:val="24"/>
          <w:szCs w:val="24"/>
          <w:rtl/>
          <w:lang w:bidi="fa-IR"/>
        </w:rPr>
        <w:t>، از طریق</w:t>
      </w:r>
      <w:r w:rsidR="00695B30" w:rsidRPr="00F7514B">
        <w:rPr>
          <w:rFonts w:cs="B Nazanin" w:hint="cs"/>
          <w:sz w:val="24"/>
          <w:szCs w:val="24"/>
          <w:rtl/>
          <w:lang w:bidi="fa-IR"/>
        </w:rPr>
        <w:t xml:space="preserve"> راه‌اندازی و توسعه نظام‌های ثبت</w:t>
      </w:r>
      <w:r w:rsidR="00695B30">
        <w:rPr>
          <w:rFonts w:cs="B Nazanin" w:hint="cs"/>
          <w:sz w:val="24"/>
          <w:szCs w:val="24"/>
          <w:rtl/>
          <w:lang w:bidi="fa-IR"/>
        </w:rPr>
        <w:t xml:space="preserve"> آن</w:t>
      </w:r>
      <w:r w:rsidR="00695B30">
        <w:rPr>
          <w:rFonts w:cs="B Nazanin"/>
          <w:sz w:val="24"/>
          <w:szCs w:val="24"/>
          <w:rtl/>
          <w:lang w:bidi="fa-IR"/>
        </w:rPr>
        <w:softHyphen/>
      </w:r>
      <w:r w:rsidR="00695B30">
        <w:rPr>
          <w:rFonts w:cs="B Nazanin" w:hint="cs"/>
          <w:sz w:val="24"/>
          <w:szCs w:val="24"/>
          <w:rtl/>
          <w:lang w:bidi="fa-IR"/>
        </w:rPr>
        <w:t>ها،</w:t>
      </w:r>
      <w:r w:rsidR="00695B30" w:rsidRPr="00F7514B">
        <w:rPr>
          <w:rFonts w:cs="B Nazanin" w:hint="cs"/>
          <w:sz w:val="24"/>
          <w:szCs w:val="24"/>
          <w:rtl/>
          <w:lang w:bidi="fa-IR"/>
        </w:rPr>
        <w:t xml:space="preserve"> </w:t>
      </w:r>
      <w:r w:rsidR="00695B30">
        <w:rPr>
          <w:rFonts w:cs="B Nazanin" w:hint="cs"/>
          <w:sz w:val="24"/>
          <w:szCs w:val="24"/>
          <w:rtl/>
          <w:lang w:bidi="fa-IR"/>
        </w:rPr>
        <w:t>به منظور</w:t>
      </w:r>
      <w:r w:rsidR="00695B30" w:rsidRPr="00F7514B">
        <w:rPr>
          <w:rFonts w:cs="B Nazanin" w:hint="cs"/>
          <w:sz w:val="24"/>
          <w:szCs w:val="24"/>
          <w:rtl/>
          <w:lang w:bidi="fa-IR"/>
        </w:rPr>
        <w:t xml:space="preserve"> دسترسی به آمار نیازمندان به خدمات توانبخشی</w:t>
      </w:r>
      <w:r w:rsidR="00695B30">
        <w:rPr>
          <w:rFonts w:cs="B Nazanin" w:hint="cs"/>
          <w:sz w:val="24"/>
          <w:szCs w:val="24"/>
          <w:rtl/>
          <w:lang w:bidi="fa-IR"/>
        </w:rPr>
        <w:t xml:space="preserve"> جهت</w:t>
      </w:r>
      <w:r w:rsidR="00695B30" w:rsidRPr="00F7514B">
        <w:rPr>
          <w:rFonts w:cs="B Nazanin"/>
          <w:sz w:val="24"/>
          <w:szCs w:val="24"/>
          <w:rtl/>
          <w:lang w:bidi="fa-IR"/>
        </w:rPr>
        <w:t xml:space="preserve"> </w:t>
      </w:r>
      <w:r w:rsidR="00695B30" w:rsidRPr="00F7514B">
        <w:rPr>
          <w:rFonts w:cs="B Nazanin" w:hint="cs"/>
          <w:sz w:val="24"/>
          <w:szCs w:val="24"/>
          <w:rtl/>
          <w:lang w:bidi="fa-IR"/>
        </w:rPr>
        <w:t>تأمین منابع و تسهیلات</w:t>
      </w:r>
      <w:r w:rsidR="00695B30" w:rsidRPr="00F7514B">
        <w:rPr>
          <w:rFonts w:cs="B Nazanin"/>
          <w:sz w:val="24"/>
          <w:szCs w:val="24"/>
          <w:rtl/>
          <w:lang w:bidi="fa-IR"/>
        </w:rPr>
        <w:t xml:space="preserve"> </w:t>
      </w:r>
      <w:r w:rsidR="00695B30" w:rsidRPr="00F7514B">
        <w:rPr>
          <w:rFonts w:cs="B Nazanin" w:hint="cs"/>
          <w:sz w:val="24"/>
          <w:szCs w:val="24"/>
          <w:rtl/>
          <w:lang w:bidi="fa-IR"/>
        </w:rPr>
        <w:t>متناسب با این نیاز در سطح ملی و استانی</w:t>
      </w:r>
      <w:r w:rsidR="00695B30">
        <w:rPr>
          <w:rFonts w:cs="B Nazanin" w:hint="cs"/>
          <w:sz w:val="24"/>
          <w:szCs w:val="24"/>
          <w:rtl/>
          <w:lang w:bidi="fa-IR"/>
        </w:rPr>
        <w:t>.</w:t>
      </w:r>
    </w:p>
    <w:p w:rsidR="001E2880" w:rsidRPr="00342B67" w:rsidRDefault="00342B67" w:rsidP="00742C7F">
      <w:pPr>
        <w:pStyle w:val="ListParagraph"/>
        <w:bidi/>
        <w:spacing w:after="0"/>
        <w:ind w:left="0"/>
        <w:contextualSpacing w:val="0"/>
        <w:jc w:val="both"/>
        <w:rPr>
          <w:rFonts w:cs="B Nazanin"/>
          <w:lang w:bidi="fa-IR"/>
        </w:rPr>
      </w:pPr>
      <w:r w:rsidRPr="00342B67">
        <w:rPr>
          <w:rFonts w:cs="B Nazanin" w:hint="cs"/>
          <w:sz w:val="24"/>
          <w:szCs w:val="24"/>
          <w:rtl/>
          <w:lang w:bidi="fa-IR"/>
        </w:rPr>
        <w:t xml:space="preserve">3- </w:t>
      </w:r>
      <w:r w:rsidR="00695B30">
        <w:rPr>
          <w:rFonts w:cs="B Nazanin" w:hint="cs"/>
          <w:sz w:val="24"/>
          <w:szCs w:val="24"/>
          <w:rtl/>
          <w:lang w:bidi="fa-IR"/>
        </w:rPr>
        <w:t>راه‌اندازی بانک</w:t>
      </w:r>
      <w:r w:rsidR="001E2880" w:rsidRPr="00342B67">
        <w:rPr>
          <w:rFonts w:cs="B Nazanin" w:hint="cs"/>
          <w:sz w:val="24"/>
          <w:szCs w:val="24"/>
          <w:rtl/>
          <w:lang w:bidi="fa-IR"/>
        </w:rPr>
        <w:t xml:space="preserve"> اطلاعاتی یکپارچه و هماهنگ</w:t>
      </w:r>
      <w:r w:rsidR="00695B30">
        <w:rPr>
          <w:rFonts w:cs="B Nazanin" w:hint="cs"/>
          <w:sz w:val="24"/>
          <w:szCs w:val="24"/>
          <w:rtl/>
          <w:lang w:bidi="fa-IR"/>
        </w:rPr>
        <w:t>، حاوی</w:t>
      </w:r>
      <w:r w:rsidR="001E2880" w:rsidRPr="00342B67">
        <w:rPr>
          <w:rFonts w:cs="B Nazanin" w:hint="cs"/>
          <w:sz w:val="24"/>
          <w:szCs w:val="24"/>
          <w:rtl/>
          <w:lang w:bidi="fa-IR"/>
        </w:rPr>
        <w:t xml:space="preserve"> </w:t>
      </w:r>
      <w:r w:rsidR="00695B30">
        <w:rPr>
          <w:rFonts w:cs="B Nazanin" w:hint="cs"/>
          <w:sz w:val="24"/>
          <w:szCs w:val="24"/>
          <w:rtl/>
          <w:lang w:bidi="fa-IR"/>
        </w:rPr>
        <w:t>اطلاعات</w:t>
      </w:r>
      <w:r w:rsidR="001E2880" w:rsidRPr="00342B67">
        <w:rPr>
          <w:rFonts w:cs="B Nazanin" w:hint="cs"/>
          <w:sz w:val="24"/>
          <w:szCs w:val="24"/>
          <w:rtl/>
          <w:lang w:bidi="fa-IR"/>
        </w:rPr>
        <w:t xml:space="preserve"> افراد دارای ناتوانی</w:t>
      </w:r>
      <w:r>
        <w:rPr>
          <w:rFonts w:cs="B Nazanin" w:hint="cs"/>
          <w:sz w:val="24"/>
          <w:szCs w:val="24"/>
          <w:rtl/>
          <w:lang w:bidi="fa-IR"/>
        </w:rPr>
        <w:t xml:space="preserve"> و</w:t>
      </w:r>
      <w:r w:rsidR="001E2880" w:rsidRPr="00342B67">
        <w:rPr>
          <w:rFonts w:cs="B Nazanin" w:hint="cs"/>
          <w:sz w:val="24"/>
          <w:szCs w:val="24"/>
          <w:rtl/>
          <w:lang w:bidi="fa-IR"/>
        </w:rPr>
        <w:t xml:space="preserve"> مراکز ارائه‌دهنده خدمات</w:t>
      </w:r>
      <w:r w:rsidR="00695B30">
        <w:rPr>
          <w:rFonts w:cs="B Nazanin" w:hint="cs"/>
          <w:sz w:val="24"/>
          <w:szCs w:val="24"/>
          <w:rtl/>
          <w:lang w:bidi="fa-IR"/>
        </w:rPr>
        <w:t>،</w:t>
      </w:r>
      <w:r w:rsidR="001E2880" w:rsidRPr="00342B67">
        <w:rPr>
          <w:rFonts w:cs="B Nazanin" w:hint="cs"/>
          <w:sz w:val="24"/>
          <w:szCs w:val="24"/>
          <w:rtl/>
          <w:lang w:bidi="fa-IR"/>
        </w:rPr>
        <w:t xml:space="preserve"> در سازمان‌های ارائه‌دهنده </w:t>
      </w:r>
      <w:r w:rsidR="001E2880" w:rsidRPr="000504CC">
        <w:rPr>
          <w:rFonts w:ascii="Times New Roman" w:eastAsia="Times New Roman" w:hAnsi="Times New Roman" w:cs="B Nazanin" w:hint="cs"/>
          <w:sz w:val="24"/>
          <w:szCs w:val="24"/>
          <w:rtl/>
          <w:lang w:bidi="fa-IR"/>
        </w:rPr>
        <w:t>خدمات</w:t>
      </w:r>
      <w:r w:rsidR="00695B30" w:rsidRPr="000504CC">
        <w:rPr>
          <w:rFonts w:ascii="Times New Roman" w:eastAsia="Times New Roman" w:hAnsi="Times New Roman" w:cs="B Nazanin" w:hint="cs"/>
          <w:sz w:val="24"/>
          <w:szCs w:val="24"/>
          <w:rtl/>
          <w:lang w:bidi="fa-IR"/>
        </w:rPr>
        <w:t>،</w:t>
      </w:r>
      <w:r w:rsidR="001E2880" w:rsidRPr="000504CC">
        <w:rPr>
          <w:rFonts w:ascii="Times New Roman" w:eastAsia="Times New Roman" w:hAnsi="Times New Roman" w:cs="B Nazanin" w:hint="cs"/>
          <w:sz w:val="24"/>
          <w:szCs w:val="24"/>
          <w:rtl/>
          <w:lang w:bidi="fa-IR"/>
        </w:rPr>
        <w:t xml:space="preserve"> </w:t>
      </w:r>
      <w:r w:rsidR="00695B30" w:rsidRPr="00342B67">
        <w:rPr>
          <w:rFonts w:ascii="Times New Roman" w:eastAsia="Times New Roman" w:hAnsi="Times New Roman" w:cs="B Nazanin" w:hint="cs"/>
          <w:sz w:val="24"/>
          <w:szCs w:val="24"/>
          <w:rtl/>
          <w:lang w:bidi="fa-IR"/>
        </w:rPr>
        <w:t xml:space="preserve">به ‌منظور </w:t>
      </w:r>
      <w:r w:rsidR="001E2880" w:rsidRPr="00342B67">
        <w:rPr>
          <w:rFonts w:ascii="Times New Roman" w:eastAsia="Times New Roman" w:hAnsi="Times New Roman" w:cs="B Nazanin" w:hint="cs"/>
          <w:sz w:val="24"/>
          <w:szCs w:val="24"/>
          <w:rtl/>
          <w:lang w:bidi="fa-IR"/>
        </w:rPr>
        <w:t>جمع‌آوری اطلاعات مربوط به حوزه توانبخشی</w:t>
      </w:r>
      <w:r w:rsidR="00695B30" w:rsidRPr="000504CC">
        <w:rPr>
          <w:rFonts w:ascii="Times New Roman" w:eastAsia="Times New Roman" w:hAnsi="Times New Roman" w:cs="B Nazanin" w:hint="cs"/>
          <w:sz w:val="24"/>
          <w:szCs w:val="24"/>
          <w:rtl/>
          <w:lang w:bidi="fa-IR"/>
        </w:rPr>
        <w:t xml:space="preserve"> جهت</w:t>
      </w:r>
      <w:r w:rsidR="001E2880" w:rsidRPr="00342B67">
        <w:rPr>
          <w:rFonts w:ascii="Times New Roman" w:eastAsia="Times New Roman" w:hAnsi="Times New Roman" w:cs="B Nazanin" w:hint="cs"/>
          <w:sz w:val="24"/>
          <w:szCs w:val="24"/>
          <w:rtl/>
          <w:lang w:bidi="fa-IR"/>
        </w:rPr>
        <w:t xml:space="preserve"> </w:t>
      </w:r>
      <w:r w:rsidRPr="00342B67">
        <w:rPr>
          <w:rFonts w:ascii="Times New Roman" w:eastAsia="Times New Roman" w:hAnsi="Times New Roman" w:cs="B Nazanin" w:hint="cs"/>
          <w:sz w:val="24"/>
          <w:szCs w:val="24"/>
          <w:rtl/>
          <w:lang w:bidi="fa-IR"/>
        </w:rPr>
        <w:t>ارتقای</w:t>
      </w:r>
      <w:r w:rsidR="001E2880" w:rsidRPr="00342B67">
        <w:rPr>
          <w:rFonts w:ascii="Times New Roman" w:eastAsia="Times New Roman" w:hAnsi="Times New Roman" w:cs="B Nazanin" w:hint="cs"/>
          <w:sz w:val="24"/>
          <w:szCs w:val="24"/>
          <w:rtl/>
          <w:lang w:bidi="fa-IR"/>
        </w:rPr>
        <w:t xml:space="preserve"> </w:t>
      </w:r>
      <w:r w:rsidR="001E2880" w:rsidRPr="00342B67">
        <w:rPr>
          <w:rFonts w:ascii="Times New Roman" w:eastAsia="Times New Roman" w:hAnsi="Times New Roman" w:cs="B Nazanin"/>
          <w:sz w:val="24"/>
          <w:szCs w:val="24"/>
          <w:rtl/>
          <w:lang w:bidi="fa-IR"/>
        </w:rPr>
        <w:t>س</w:t>
      </w:r>
      <w:r w:rsidR="001E2880" w:rsidRPr="00342B67">
        <w:rPr>
          <w:rFonts w:ascii="Times New Roman" w:eastAsia="Times New Roman" w:hAnsi="Times New Roman" w:cs="B Nazanin" w:hint="cs"/>
          <w:sz w:val="24"/>
          <w:szCs w:val="24"/>
          <w:rtl/>
          <w:lang w:bidi="fa-IR"/>
        </w:rPr>
        <w:t>ی</w:t>
      </w:r>
      <w:r w:rsidR="001E2880" w:rsidRPr="00342B67">
        <w:rPr>
          <w:rFonts w:ascii="Times New Roman" w:eastAsia="Times New Roman" w:hAnsi="Times New Roman" w:cs="B Nazanin" w:hint="eastAsia"/>
          <w:sz w:val="24"/>
          <w:szCs w:val="24"/>
          <w:rtl/>
          <w:lang w:bidi="fa-IR"/>
        </w:rPr>
        <w:t>ستم‌ها</w:t>
      </w:r>
      <w:r w:rsidR="001E2880" w:rsidRPr="00342B67">
        <w:rPr>
          <w:rFonts w:ascii="Times New Roman" w:eastAsia="Times New Roman" w:hAnsi="Times New Roman" w:cs="B Nazanin" w:hint="cs"/>
          <w:sz w:val="24"/>
          <w:szCs w:val="24"/>
          <w:rtl/>
          <w:lang w:bidi="fa-IR"/>
        </w:rPr>
        <w:t>ی اطلاعات سلامت</w:t>
      </w:r>
      <w:r w:rsidR="00695B30">
        <w:rPr>
          <w:rFonts w:ascii="Times New Roman" w:eastAsia="Times New Roman" w:hAnsi="Times New Roman" w:cs="B Nazanin" w:hint="cs"/>
          <w:sz w:val="24"/>
          <w:szCs w:val="24"/>
          <w:rtl/>
          <w:lang w:bidi="fa-IR"/>
        </w:rPr>
        <w:t>،</w:t>
      </w:r>
      <w:r w:rsidR="001E2880" w:rsidRPr="00342B67">
        <w:rPr>
          <w:rFonts w:ascii="Times New Roman" w:eastAsia="Times New Roman" w:hAnsi="Times New Roman" w:cs="B Nazanin" w:hint="cs"/>
          <w:sz w:val="24"/>
          <w:szCs w:val="24"/>
          <w:rtl/>
          <w:lang w:bidi="fa-IR"/>
        </w:rPr>
        <w:t xml:space="preserve"> از جمله داده‌های </w:t>
      </w:r>
      <w:r w:rsidR="001E2880" w:rsidRPr="00342B67">
        <w:rPr>
          <w:rFonts w:ascii="Times New Roman" w:eastAsia="Times New Roman" w:hAnsi="Times New Roman" w:cs="B Nazanin"/>
          <w:sz w:val="24"/>
          <w:szCs w:val="24"/>
          <w:rtl/>
          <w:lang w:bidi="fa-IR"/>
        </w:rPr>
        <w:t>توان‌بخش</w:t>
      </w:r>
      <w:r w:rsidR="001E2880" w:rsidRPr="00342B67">
        <w:rPr>
          <w:rFonts w:ascii="Times New Roman" w:eastAsia="Times New Roman" w:hAnsi="Times New Roman" w:cs="B Nazanin" w:hint="cs"/>
          <w:sz w:val="24"/>
          <w:szCs w:val="24"/>
          <w:rtl/>
          <w:lang w:bidi="fa-IR"/>
        </w:rPr>
        <w:t>ی</w:t>
      </w:r>
      <w:r w:rsidR="00695B30">
        <w:rPr>
          <w:rFonts w:ascii="Times New Roman" w:eastAsia="Times New Roman" w:hAnsi="Times New Roman" w:cs="B Nazanin" w:hint="cs"/>
          <w:sz w:val="24"/>
          <w:szCs w:val="24"/>
          <w:rtl/>
          <w:lang w:bidi="fa-IR"/>
        </w:rPr>
        <w:t>،</w:t>
      </w:r>
      <w:r w:rsidR="001E2880" w:rsidRPr="00342B67">
        <w:rPr>
          <w:rFonts w:ascii="Times New Roman" w:eastAsia="Times New Roman" w:hAnsi="Times New Roman" w:cs="B Nazanin" w:hint="cs"/>
          <w:sz w:val="24"/>
          <w:szCs w:val="24"/>
          <w:rtl/>
          <w:lang w:bidi="fa-IR"/>
        </w:rPr>
        <w:t xml:space="preserve"> با استفاده از </w:t>
      </w:r>
      <w:r w:rsidR="001E2880" w:rsidRPr="00342B67">
        <w:rPr>
          <w:rFonts w:ascii="Times New Roman" w:eastAsia="Times New Roman" w:hAnsi="Times New Roman" w:cs="B Nazanin"/>
          <w:sz w:val="24"/>
          <w:szCs w:val="24"/>
          <w:rtl/>
          <w:lang w:bidi="fa-IR"/>
        </w:rPr>
        <w:t>طبقه‌بند</w:t>
      </w:r>
      <w:r w:rsidR="001E2880" w:rsidRPr="00342B67">
        <w:rPr>
          <w:rFonts w:ascii="Times New Roman" w:eastAsia="Times New Roman" w:hAnsi="Times New Roman" w:cs="B Nazanin" w:hint="cs"/>
          <w:sz w:val="24"/>
          <w:szCs w:val="24"/>
          <w:rtl/>
          <w:lang w:bidi="fa-IR"/>
        </w:rPr>
        <w:t xml:space="preserve">ی بین‌المللی </w:t>
      </w:r>
      <w:r w:rsidR="001E2880" w:rsidRPr="00B02CEE">
        <w:rPr>
          <w:rFonts w:ascii="Times New Roman" w:eastAsia="Times New Roman" w:hAnsi="Times New Roman" w:cs="B Nazanin" w:hint="cs"/>
          <w:sz w:val="20"/>
          <w:szCs w:val="20"/>
          <w:lang w:bidi="fa-IR"/>
        </w:rPr>
        <w:t>(ICF)</w:t>
      </w:r>
      <w:r w:rsidR="004042E2" w:rsidRPr="00B02CEE">
        <w:rPr>
          <w:rFonts w:ascii="Times New Roman" w:eastAsia="Times New Roman" w:hAnsi="Times New Roman" w:cs="B Nazanin" w:hint="cs"/>
          <w:sz w:val="20"/>
          <w:szCs w:val="20"/>
          <w:rtl/>
          <w:lang w:bidi="fa-IR"/>
        </w:rPr>
        <w:t xml:space="preserve"> </w:t>
      </w:r>
      <w:r w:rsidR="001E2880" w:rsidRPr="000504CC">
        <w:rPr>
          <w:rFonts w:ascii="Times New Roman" w:eastAsia="Times New Roman" w:hAnsi="Times New Roman" w:cs="B Nazanin" w:hint="cs"/>
          <w:sz w:val="24"/>
          <w:szCs w:val="24"/>
          <w:rtl/>
          <w:lang w:bidi="fa-IR"/>
        </w:rPr>
        <w:t>و کمک به سی</w:t>
      </w:r>
      <w:r w:rsidR="00695B30" w:rsidRPr="000504CC">
        <w:rPr>
          <w:rFonts w:ascii="Times New Roman" w:eastAsia="Times New Roman" w:hAnsi="Times New Roman" w:cs="B Nazanin" w:hint="cs"/>
          <w:sz w:val="24"/>
          <w:szCs w:val="24"/>
          <w:rtl/>
          <w:lang w:bidi="fa-IR"/>
        </w:rPr>
        <w:t xml:space="preserve">ستم ارائه خدمات یکپارچه و ادغام </w:t>
      </w:r>
      <w:r w:rsidR="00695B30" w:rsidRPr="000504CC">
        <w:rPr>
          <w:rFonts w:ascii="Times New Roman" w:eastAsia="Times New Roman" w:hAnsi="Times New Roman" w:cs="B Nazanin"/>
          <w:sz w:val="24"/>
          <w:szCs w:val="24"/>
          <w:rtl/>
          <w:lang w:bidi="fa-IR"/>
        </w:rPr>
        <w:softHyphen/>
      </w:r>
      <w:r w:rsidR="001E2880" w:rsidRPr="000504CC">
        <w:rPr>
          <w:rFonts w:ascii="Times New Roman" w:eastAsia="Times New Roman" w:hAnsi="Times New Roman" w:cs="B Nazanin" w:hint="cs"/>
          <w:sz w:val="24"/>
          <w:szCs w:val="24"/>
          <w:rtl/>
          <w:lang w:bidi="fa-IR"/>
        </w:rPr>
        <w:t>یافته</w:t>
      </w:r>
      <w:r w:rsidRPr="000504CC">
        <w:rPr>
          <w:rFonts w:ascii="Times New Roman" w:eastAsia="Times New Roman" w:hAnsi="Times New Roman" w:cs="B Nazanin" w:hint="cs"/>
          <w:sz w:val="24"/>
          <w:szCs w:val="24"/>
          <w:rtl/>
          <w:lang w:bidi="fa-IR"/>
        </w:rPr>
        <w:t>.</w:t>
      </w:r>
    </w:p>
    <w:p w:rsidR="001E2880" w:rsidRPr="00342B67" w:rsidRDefault="00342B67" w:rsidP="00742C7F">
      <w:pPr>
        <w:pStyle w:val="ListParagraph"/>
        <w:bidi/>
        <w:spacing w:after="0"/>
        <w:ind w:left="0"/>
        <w:contextualSpacing w:val="0"/>
        <w:jc w:val="both"/>
        <w:rPr>
          <w:rFonts w:cs="B Nazanin"/>
          <w:sz w:val="24"/>
          <w:szCs w:val="24"/>
          <w:lang w:bidi="fa-IR"/>
        </w:rPr>
      </w:pPr>
      <w:r w:rsidRPr="00342B67">
        <w:rPr>
          <w:rFonts w:cs="B Nazanin" w:hint="cs"/>
          <w:sz w:val="24"/>
          <w:szCs w:val="24"/>
          <w:rtl/>
          <w:lang w:bidi="fa-IR"/>
        </w:rPr>
        <w:lastRenderedPageBreak/>
        <w:t xml:space="preserve">4- </w:t>
      </w:r>
      <w:r w:rsidR="001E2880" w:rsidRPr="00342B67">
        <w:rPr>
          <w:rFonts w:cs="B Nazanin" w:hint="cs"/>
          <w:sz w:val="24"/>
          <w:szCs w:val="24"/>
          <w:rtl/>
          <w:lang w:bidi="fa-IR"/>
        </w:rPr>
        <w:t>ایجاد و تقویت ساختار اداری جهت رصد خدمات توانبخشی و سیاست‌گذاری به‌</w:t>
      </w:r>
      <w:r w:rsidR="004042E2" w:rsidRPr="00342B67">
        <w:rPr>
          <w:rFonts w:cs="B Nazanin" w:hint="cs"/>
          <w:sz w:val="24"/>
          <w:szCs w:val="24"/>
          <w:rtl/>
          <w:lang w:bidi="fa-IR"/>
        </w:rPr>
        <w:t xml:space="preserve"> </w:t>
      </w:r>
      <w:r w:rsidR="001E2880" w:rsidRPr="00342B67">
        <w:rPr>
          <w:rFonts w:cs="B Nazanin" w:hint="cs"/>
          <w:sz w:val="24"/>
          <w:szCs w:val="24"/>
          <w:rtl/>
          <w:lang w:bidi="fa-IR"/>
        </w:rPr>
        <w:t>منظور افزایش پوشش همگانی خدمات</w:t>
      </w:r>
      <w:r w:rsidRPr="00342B67">
        <w:rPr>
          <w:rFonts w:cs="B Nazanin" w:hint="cs"/>
          <w:sz w:val="24"/>
          <w:szCs w:val="24"/>
          <w:rtl/>
          <w:lang w:bidi="fa-IR"/>
        </w:rPr>
        <w:t>.</w:t>
      </w:r>
    </w:p>
    <w:p w:rsidR="001E2880" w:rsidRPr="00342B67" w:rsidRDefault="00342B67" w:rsidP="00B02CEE">
      <w:pPr>
        <w:pStyle w:val="ListParagraph"/>
        <w:bidi/>
        <w:spacing w:after="120"/>
        <w:ind w:left="0"/>
        <w:contextualSpacing w:val="0"/>
        <w:jc w:val="both"/>
        <w:rPr>
          <w:rFonts w:cs="B Nazanin"/>
          <w:sz w:val="24"/>
          <w:szCs w:val="24"/>
          <w:rtl/>
          <w:lang w:bidi="fa-IR"/>
        </w:rPr>
      </w:pPr>
      <w:r w:rsidRPr="00342B67">
        <w:rPr>
          <w:rFonts w:ascii="Times New Roman" w:eastAsia="Times New Roman" w:hAnsi="Times New Roman" w:cs="B Nazanin" w:hint="cs"/>
          <w:sz w:val="24"/>
          <w:szCs w:val="24"/>
          <w:rtl/>
          <w:lang w:bidi="fa-IR"/>
        </w:rPr>
        <w:t xml:space="preserve">5- </w:t>
      </w:r>
      <w:r w:rsidR="001E2880" w:rsidRPr="00342B67">
        <w:rPr>
          <w:rFonts w:ascii="Times New Roman" w:eastAsia="Times New Roman" w:hAnsi="Times New Roman" w:cs="B Nazanin"/>
          <w:sz w:val="24"/>
          <w:szCs w:val="24"/>
          <w:rtl/>
          <w:lang w:bidi="fa-IR"/>
        </w:rPr>
        <w:t>برآورد</w:t>
      </w:r>
      <w:r w:rsidR="001E2880" w:rsidRPr="00342B67">
        <w:rPr>
          <w:rFonts w:ascii="Times New Roman" w:eastAsia="Times New Roman" w:hAnsi="Times New Roman" w:cs="B Nazanin" w:hint="cs"/>
          <w:sz w:val="24"/>
          <w:szCs w:val="24"/>
          <w:rtl/>
          <w:lang w:bidi="fa-IR"/>
        </w:rPr>
        <w:t xml:space="preserve"> میزان نیاز به </w:t>
      </w:r>
      <w:r w:rsidR="001E2880" w:rsidRPr="00342B67">
        <w:rPr>
          <w:rFonts w:ascii="Times New Roman" w:eastAsia="Times New Roman" w:hAnsi="Times New Roman" w:cs="B Nazanin"/>
          <w:sz w:val="24"/>
          <w:szCs w:val="24"/>
          <w:rtl/>
          <w:lang w:bidi="fa-IR"/>
        </w:rPr>
        <w:t>ز</w:t>
      </w:r>
      <w:r w:rsidR="001E2880" w:rsidRPr="00342B67">
        <w:rPr>
          <w:rFonts w:ascii="Times New Roman" w:eastAsia="Times New Roman" w:hAnsi="Times New Roman" w:cs="B Nazanin" w:hint="cs"/>
          <w:sz w:val="24"/>
          <w:szCs w:val="24"/>
          <w:rtl/>
          <w:lang w:bidi="fa-IR"/>
        </w:rPr>
        <w:t>ی</w:t>
      </w:r>
      <w:r w:rsidR="001E2880" w:rsidRPr="00342B67">
        <w:rPr>
          <w:rFonts w:ascii="Times New Roman" w:eastAsia="Times New Roman" w:hAnsi="Times New Roman" w:cs="B Nazanin" w:hint="eastAsia"/>
          <w:sz w:val="24"/>
          <w:szCs w:val="24"/>
          <w:rtl/>
          <w:lang w:bidi="fa-IR"/>
        </w:rPr>
        <w:t>رساخت‌ها</w:t>
      </w:r>
      <w:r w:rsidR="001E2880" w:rsidRPr="00342B67">
        <w:rPr>
          <w:rFonts w:ascii="Times New Roman" w:eastAsia="Times New Roman" w:hAnsi="Times New Roman" w:cs="B Nazanin" w:hint="cs"/>
          <w:sz w:val="24"/>
          <w:szCs w:val="24"/>
          <w:rtl/>
          <w:lang w:bidi="fa-IR"/>
        </w:rPr>
        <w:t xml:space="preserve">ی توانبخشی در سطوح مختلف اعم از بستری، </w:t>
      </w:r>
      <w:r w:rsidR="001E2880" w:rsidRPr="00B02CEE">
        <w:rPr>
          <w:rFonts w:ascii="Times New Roman" w:eastAsia="Times New Roman" w:hAnsi="Times New Roman" w:cs="B Nazanin" w:hint="cs"/>
          <w:sz w:val="24"/>
          <w:szCs w:val="24"/>
          <w:rtl/>
          <w:lang w:bidi="fa-IR"/>
        </w:rPr>
        <w:t>سرپایی</w:t>
      </w:r>
      <w:r w:rsidR="00B02CEE" w:rsidRPr="00B02CEE">
        <w:rPr>
          <w:rFonts w:ascii="Times New Roman" w:eastAsia="Times New Roman" w:hAnsi="Times New Roman" w:cs="B Nazanin" w:hint="cs"/>
          <w:sz w:val="24"/>
          <w:szCs w:val="24"/>
          <w:rtl/>
          <w:lang w:bidi="fa-IR"/>
        </w:rPr>
        <w:t xml:space="preserve"> و</w:t>
      </w:r>
      <w:r w:rsidR="001E2880" w:rsidRPr="00B02CEE">
        <w:rPr>
          <w:rFonts w:ascii="Times New Roman" w:eastAsia="Times New Roman" w:hAnsi="Times New Roman" w:cs="B Nazanin" w:hint="cs"/>
          <w:sz w:val="24"/>
          <w:szCs w:val="24"/>
          <w:rtl/>
          <w:lang w:bidi="fa-IR"/>
        </w:rPr>
        <w:t xml:space="preserve"> جامعه‌محور</w:t>
      </w:r>
      <w:r w:rsidR="00B02CEE">
        <w:rPr>
          <w:rFonts w:ascii="Times New Roman" w:eastAsia="Times New Roman" w:hAnsi="Times New Roman" w:cs="B Nazanin" w:hint="cs"/>
          <w:sz w:val="24"/>
          <w:szCs w:val="24"/>
          <w:rtl/>
          <w:lang w:bidi="fa-IR"/>
        </w:rPr>
        <w:t>.</w:t>
      </w:r>
      <w:r w:rsidR="001E2880" w:rsidRPr="00342B67">
        <w:rPr>
          <w:rFonts w:ascii="Times New Roman" w:eastAsia="Times New Roman" w:hAnsi="Times New Roman" w:cs="B Nazanin" w:hint="cs"/>
          <w:sz w:val="24"/>
          <w:szCs w:val="24"/>
          <w:rtl/>
          <w:lang w:bidi="fa-IR"/>
        </w:rPr>
        <w:t xml:space="preserve"> </w:t>
      </w:r>
    </w:p>
    <w:p w:rsidR="001E2880" w:rsidRPr="0005478F" w:rsidRDefault="0005478F" w:rsidP="00742C7F">
      <w:pPr>
        <w:bidi/>
        <w:spacing w:after="60"/>
        <w:jc w:val="both"/>
        <w:rPr>
          <w:rFonts w:ascii="Cambria" w:eastAsia="Cambria" w:hAnsi="Cambria" w:cs="B Nazanin"/>
          <w:b/>
          <w:bCs/>
          <w:color w:val="215868" w:themeColor="accent5" w:themeShade="80"/>
          <w:rtl/>
        </w:rPr>
      </w:pPr>
      <w:r>
        <w:rPr>
          <w:rFonts w:ascii="Courier New" w:eastAsia="Cambria" w:hAnsi="Courier New" w:cs="Courier New"/>
          <w:b/>
          <w:bCs/>
          <w:color w:val="215868" w:themeColor="accent5" w:themeShade="80"/>
          <w:rtl/>
        </w:rPr>
        <w:t>◄</w:t>
      </w:r>
      <w:r>
        <w:rPr>
          <w:rFonts w:ascii="Courier New" w:eastAsia="Cambria" w:hAnsi="Courier New" w:cs="Courier New" w:hint="cs"/>
          <w:b/>
          <w:bCs/>
          <w:color w:val="215868" w:themeColor="accent5" w:themeShade="80"/>
          <w:rtl/>
        </w:rPr>
        <w:t xml:space="preserve"> </w:t>
      </w:r>
      <w:r w:rsidR="001E2880" w:rsidRPr="0005478F">
        <w:rPr>
          <w:rFonts w:ascii="Cambria" w:eastAsia="Cambria" w:hAnsi="Cambria" w:cs="B Nazanin" w:hint="cs"/>
          <w:b/>
          <w:bCs/>
          <w:color w:val="215868" w:themeColor="accent5" w:themeShade="80"/>
          <w:rtl/>
        </w:rPr>
        <w:t>در حوزه ساختا</w:t>
      </w:r>
      <w:r w:rsidR="00342B67" w:rsidRPr="0005478F">
        <w:rPr>
          <w:rFonts w:ascii="Cambria" w:eastAsia="Cambria" w:hAnsi="Cambria" w:cs="B Nazanin" w:hint="cs"/>
          <w:b/>
          <w:bCs/>
          <w:color w:val="215868" w:themeColor="accent5" w:themeShade="80"/>
          <w:rtl/>
        </w:rPr>
        <w:t>رها و بخش‌های مختلف ارائه خدمات</w:t>
      </w:r>
    </w:p>
    <w:p w:rsidR="007015DE" w:rsidRDefault="001E2880" w:rsidP="007015DE">
      <w:pPr>
        <w:numPr>
          <w:ilvl w:val="0"/>
          <w:numId w:val="15"/>
        </w:numPr>
        <w:bidi/>
        <w:spacing w:after="60"/>
        <w:ind w:left="360"/>
        <w:jc w:val="both"/>
        <w:rPr>
          <w:rFonts w:cs="B Nazanin"/>
          <w:b/>
          <w:bCs/>
        </w:rPr>
      </w:pPr>
      <w:r w:rsidRPr="009A4B4A">
        <w:rPr>
          <w:rFonts w:cs="B Nazanin" w:hint="cs"/>
          <w:b/>
          <w:bCs/>
          <w:rtl/>
        </w:rPr>
        <w:t>در بخش بستری</w:t>
      </w:r>
    </w:p>
    <w:p w:rsidR="007015DE" w:rsidRPr="00B02CEE" w:rsidRDefault="00BE4E39" w:rsidP="006D4BA8">
      <w:pPr>
        <w:pStyle w:val="ListParagraph"/>
        <w:bidi/>
        <w:spacing w:after="0"/>
        <w:ind w:left="0"/>
        <w:contextualSpacing w:val="0"/>
        <w:jc w:val="both"/>
        <w:rPr>
          <w:rFonts w:cs="B Nazanin"/>
          <w:sz w:val="24"/>
          <w:szCs w:val="24"/>
          <w:lang w:bidi="fa-IR"/>
        </w:rPr>
      </w:pPr>
      <w:r>
        <w:rPr>
          <w:rFonts w:ascii="Times New Roman" w:eastAsia="Times New Roman" w:hAnsi="Times New Roman" w:cs="B Nazanin" w:hint="cs"/>
          <w:sz w:val="24"/>
          <w:szCs w:val="24"/>
          <w:rtl/>
          <w:lang w:bidi="fa-IR"/>
        </w:rPr>
        <w:t xml:space="preserve">1. </w:t>
      </w:r>
      <w:r w:rsidR="007015DE" w:rsidRPr="00BE4E39">
        <w:rPr>
          <w:rFonts w:ascii="Times New Roman" w:eastAsia="Times New Roman" w:hAnsi="Times New Roman" w:cs="B Nazanin"/>
          <w:sz w:val="24"/>
          <w:szCs w:val="24"/>
          <w:rtl/>
          <w:lang w:bidi="fa-IR"/>
        </w:rPr>
        <w:t xml:space="preserve">راه‌اندازی مراکز تحت </w:t>
      </w:r>
      <w:r w:rsidR="007015DE" w:rsidRPr="006D4BA8">
        <w:rPr>
          <w:rFonts w:ascii="Times New Roman" w:eastAsia="Times New Roman" w:hAnsi="Times New Roman" w:cs="B Nazanin"/>
          <w:sz w:val="24"/>
          <w:szCs w:val="24"/>
          <w:rtl/>
          <w:lang w:bidi="fa-IR"/>
        </w:rPr>
        <w:t>حاد توانبخش</w:t>
      </w:r>
      <w:r w:rsidR="007015DE" w:rsidRPr="006D4BA8">
        <w:rPr>
          <w:rFonts w:ascii="Times New Roman" w:eastAsia="Times New Roman" w:hAnsi="Times New Roman" w:cs="B Nazanin" w:hint="cs"/>
          <w:sz w:val="24"/>
          <w:szCs w:val="24"/>
          <w:rtl/>
          <w:lang w:bidi="fa-IR"/>
        </w:rPr>
        <w:t>ی</w:t>
      </w:r>
      <w:r w:rsidR="007015DE" w:rsidRPr="006D4BA8">
        <w:rPr>
          <w:rFonts w:ascii="Times New Roman" w:eastAsia="Times New Roman" w:hAnsi="Times New Roman" w:cs="B Nazanin"/>
          <w:sz w:val="24"/>
          <w:szCs w:val="24"/>
          <w:rtl/>
          <w:lang w:bidi="fa-IR"/>
        </w:rPr>
        <w:t xml:space="preserve"> در</w:t>
      </w:r>
      <w:r w:rsidR="007015DE" w:rsidRPr="006D4BA8">
        <w:rPr>
          <w:rFonts w:ascii="Times New Roman" w:eastAsia="Times New Roman" w:hAnsi="Times New Roman" w:cs="B Nazanin" w:hint="cs"/>
          <w:sz w:val="24"/>
          <w:szCs w:val="24"/>
          <w:rtl/>
          <w:lang w:bidi="fa-IR"/>
        </w:rPr>
        <w:t xml:space="preserve"> مراکز آموزشی</w:t>
      </w:r>
      <w:r w:rsidR="006D4BA8" w:rsidRPr="006D4BA8">
        <w:rPr>
          <w:rFonts w:ascii="Times New Roman" w:eastAsia="Times New Roman" w:hAnsi="Times New Roman" w:cs="B Nazanin" w:hint="cs"/>
          <w:sz w:val="24"/>
          <w:szCs w:val="24"/>
          <w:rtl/>
          <w:lang w:bidi="fa-IR"/>
        </w:rPr>
        <w:t xml:space="preserve"> دانشگاهی</w:t>
      </w:r>
      <w:r w:rsidR="007015DE" w:rsidRPr="00BE4E39">
        <w:rPr>
          <w:rFonts w:ascii="Times New Roman" w:eastAsia="Times New Roman" w:hAnsi="Times New Roman" w:cs="B Nazanin"/>
          <w:sz w:val="24"/>
          <w:szCs w:val="24"/>
          <w:rtl/>
          <w:lang w:bidi="fa-IR"/>
        </w:rPr>
        <w:t xml:space="preserve"> و </w:t>
      </w:r>
      <w:r w:rsidR="007015DE" w:rsidRPr="00BE4E39">
        <w:rPr>
          <w:rFonts w:ascii="Times New Roman" w:eastAsia="Times New Roman" w:hAnsi="Times New Roman" w:cs="B Nazanin" w:hint="cs"/>
          <w:sz w:val="24"/>
          <w:szCs w:val="24"/>
          <w:rtl/>
          <w:lang w:bidi="fa-IR"/>
        </w:rPr>
        <w:t>ی</w:t>
      </w:r>
      <w:r w:rsidR="007015DE" w:rsidRPr="00BE4E39">
        <w:rPr>
          <w:rFonts w:ascii="Times New Roman" w:eastAsia="Times New Roman" w:hAnsi="Times New Roman" w:cs="B Nazanin" w:hint="eastAsia"/>
          <w:sz w:val="24"/>
          <w:szCs w:val="24"/>
          <w:rtl/>
          <w:lang w:bidi="fa-IR"/>
        </w:rPr>
        <w:t>ا</w:t>
      </w:r>
      <w:r w:rsidR="007015DE" w:rsidRPr="00B02CEE">
        <w:rPr>
          <w:rFonts w:cs="B Nazanin"/>
          <w:sz w:val="24"/>
          <w:szCs w:val="24"/>
          <w:rtl/>
          <w:lang w:bidi="fa-IR"/>
        </w:rPr>
        <w:t xml:space="preserve"> به‌</w:t>
      </w:r>
      <w:r w:rsidRPr="00B02CEE">
        <w:rPr>
          <w:rFonts w:cs="B Nazanin" w:hint="cs"/>
          <w:sz w:val="24"/>
          <w:szCs w:val="24"/>
          <w:rtl/>
          <w:lang w:bidi="fa-IR"/>
        </w:rPr>
        <w:t xml:space="preserve"> </w:t>
      </w:r>
      <w:r w:rsidR="007015DE" w:rsidRPr="00B02CEE">
        <w:rPr>
          <w:rFonts w:cs="B Nazanin"/>
          <w:sz w:val="24"/>
          <w:szCs w:val="24"/>
          <w:rtl/>
          <w:lang w:bidi="fa-IR"/>
        </w:rPr>
        <w:t>صورت وابسته (</w:t>
      </w:r>
      <w:r w:rsidR="007015DE" w:rsidRPr="00B02CEE">
        <w:rPr>
          <w:rFonts w:cs="B Nazanin"/>
          <w:sz w:val="20"/>
          <w:szCs w:val="20"/>
          <w:lang w:bidi="fa-IR"/>
        </w:rPr>
        <w:t>Affiliate</w:t>
      </w:r>
      <w:r w:rsidR="007015DE" w:rsidRPr="00B02CEE">
        <w:rPr>
          <w:rFonts w:cs="B Nazanin"/>
          <w:sz w:val="24"/>
          <w:szCs w:val="24"/>
          <w:rtl/>
          <w:lang w:bidi="fa-IR"/>
        </w:rPr>
        <w:t>)</w:t>
      </w:r>
      <w:r w:rsidRPr="00B02CEE">
        <w:rPr>
          <w:rFonts w:cs="B Nazanin" w:hint="cs"/>
          <w:sz w:val="24"/>
          <w:szCs w:val="24"/>
          <w:rtl/>
          <w:lang w:bidi="fa-IR"/>
        </w:rPr>
        <w:t xml:space="preserve"> </w:t>
      </w:r>
      <w:r w:rsidR="007015DE" w:rsidRPr="00B02CEE">
        <w:rPr>
          <w:rFonts w:cs="B Nazanin"/>
          <w:sz w:val="24"/>
          <w:szCs w:val="24"/>
          <w:rtl/>
          <w:lang w:bidi="fa-IR"/>
        </w:rPr>
        <w:t xml:space="preserve">به </w:t>
      </w:r>
      <w:r w:rsidR="007015DE" w:rsidRPr="00B02CEE">
        <w:rPr>
          <w:rFonts w:cs="B Nazanin" w:hint="cs"/>
          <w:sz w:val="24"/>
          <w:szCs w:val="24"/>
          <w:rtl/>
          <w:lang w:bidi="fa-IR"/>
        </w:rPr>
        <w:t>بیمارستان‌های</w:t>
      </w:r>
      <w:r w:rsidR="007015DE" w:rsidRPr="00B02CEE">
        <w:rPr>
          <w:rFonts w:cs="B Nazanin"/>
          <w:sz w:val="24"/>
          <w:szCs w:val="24"/>
          <w:rtl/>
          <w:lang w:bidi="fa-IR"/>
        </w:rPr>
        <w:t xml:space="preserve"> عموم</w:t>
      </w:r>
      <w:r w:rsidR="007015DE" w:rsidRPr="00B02CEE">
        <w:rPr>
          <w:rFonts w:cs="B Nazanin" w:hint="cs"/>
          <w:sz w:val="24"/>
          <w:szCs w:val="24"/>
          <w:rtl/>
          <w:lang w:bidi="fa-IR"/>
        </w:rPr>
        <w:t>ی</w:t>
      </w:r>
      <w:r w:rsidR="006D4BA8">
        <w:rPr>
          <w:rFonts w:cs="B Nazanin" w:hint="cs"/>
          <w:sz w:val="24"/>
          <w:szCs w:val="24"/>
          <w:rtl/>
          <w:lang w:bidi="fa-IR"/>
        </w:rPr>
        <w:t>.</w:t>
      </w:r>
    </w:p>
    <w:p w:rsidR="00BE4E39" w:rsidRPr="00B02CEE" w:rsidRDefault="00BE4E39" w:rsidP="00B02CEE">
      <w:pPr>
        <w:pStyle w:val="ListParagraph"/>
        <w:bidi/>
        <w:spacing w:after="0"/>
        <w:ind w:left="0"/>
        <w:contextualSpacing w:val="0"/>
        <w:jc w:val="both"/>
        <w:rPr>
          <w:rFonts w:cs="B Nazanin"/>
          <w:sz w:val="24"/>
          <w:szCs w:val="24"/>
          <w:rtl/>
          <w:lang w:bidi="fa-IR"/>
        </w:rPr>
      </w:pPr>
      <w:r w:rsidRPr="00B02CEE">
        <w:rPr>
          <w:rFonts w:cs="B Nazanin" w:hint="cs"/>
          <w:sz w:val="24"/>
          <w:szCs w:val="24"/>
          <w:rtl/>
          <w:lang w:bidi="fa-IR"/>
        </w:rPr>
        <w:t xml:space="preserve">2. </w:t>
      </w:r>
      <w:r w:rsidR="007015DE" w:rsidRPr="00B02CEE">
        <w:rPr>
          <w:rFonts w:cs="B Nazanin"/>
          <w:sz w:val="24"/>
          <w:szCs w:val="24"/>
          <w:rtl/>
          <w:lang w:bidi="fa-IR"/>
        </w:rPr>
        <w:t>ا</w:t>
      </w:r>
      <w:r w:rsidR="007015DE" w:rsidRPr="00B02CEE">
        <w:rPr>
          <w:rFonts w:cs="B Nazanin" w:hint="cs"/>
          <w:sz w:val="24"/>
          <w:szCs w:val="24"/>
          <w:rtl/>
          <w:lang w:bidi="fa-IR"/>
        </w:rPr>
        <w:t>ی</w:t>
      </w:r>
      <w:r w:rsidR="007015DE" w:rsidRPr="00B02CEE">
        <w:rPr>
          <w:rFonts w:cs="B Nazanin" w:hint="eastAsia"/>
          <w:sz w:val="24"/>
          <w:szCs w:val="24"/>
          <w:rtl/>
          <w:lang w:bidi="fa-IR"/>
        </w:rPr>
        <w:t>جاد</w:t>
      </w:r>
      <w:r w:rsidR="007015DE" w:rsidRPr="00B02CEE">
        <w:rPr>
          <w:rFonts w:cs="B Nazanin"/>
          <w:sz w:val="24"/>
          <w:szCs w:val="24"/>
          <w:rtl/>
          <w:lang w:bidi="fa-IR"/>
        </w:rPr>
        <w:t xml:space="preserve"> </w:t>
      </w:r>
      <w:r w:rsidR="007015DE" w:rsidRPr="00B02CEE">
        <w:rPr>
          <w:rFonts w:cs="B Nazanin" w:hint="cs"/>
          <w:sz w:val="24"/>
          <w:szCs w:val="24"/>
          <w:rtl/>
          <w:lang w:bidi="fa-IR"/>
        </w:rPr>
        <w:t>بخش‌ها</w:t>
      </w:r>
      <w:r w:rsidR="007015DE" w:rsidRPr="00B02CEE">
        <w:rPr>
          <w:rFonts w:cs="B Nazanin"/>
          <w:sz w:val="24"/>
          <w:szCs w:val="24"/>
          <w:rtl/>
          <w:lang w:bidi="fa-IR"/>
        </w:rPr>
        <w:t xml:space="preserve"> و </w:t>
      </w:r>
      <w:r w:rsidR="007015DE" w:rsidRPr="00B02CEE">
        <w:rPr>
          <w:rFonts w:cs="B Nazanin" w:hint="cs"/>
          <w:sz w:val="24"/>
          <w:szCs w:val="24"/>
          <w:rtl/>
          <w:lang w:bidi="fa-IR"/>
        </w:rPr>
        <w:t>تخت‌های</w:t>
      </w:r>
      <w:r w:rsidR="007015DE" w:rsidRPr="00B02CEE">
        <w:rPr>
          <w:rFonts w:cs="B Nazanin"/>
          <w:sz w:val="24"/>
          <w:szCs w:val="24"/>
          <w:rtl/>
          <w:lang w:bidi="fa-IR"/>
        </w:rPr>
        <w:t xml:space="preserve"> توانبخش</w:t>
      </w:r>
      <w:r w:rsidR="007015DE" w:rsidRPr="00B02CEE">
        <w:rPr>
          <w:rFonts w:cs="B Nazanin" w:hint="cs"/>
          <w:sz w:val="24"/>
          <w:szCs w:val="24"/>
          <w:rtl/>
          <w:lang w:bidi="fa-IR"/>
        </w:rPr>
        <w:t>ی</w:t>
      </w:r>
      <w:r w:rsidR="007015DE" w:rsidRPr="00B02CEE">
        <w:rPr>
          <w:rFonts w:cs="B Nazanin"/>
          <w:sz w:val="24"/>
          <w:szCs w:val="24"/>
          <w:rtl/>
          <w:lang w:bidi="fa-IR"/>
        </w:rPr>
        <w:t xml:space="preserve"> </w:t>
      </w:r>
      <w:r w:rsidR="007015DE" w:rsidRPr="00B02CEE">
        <w:rPr>
          <w:rFonts w:cs="B Nazanin" w:hint="cs"/>
          <w:sz w:val="24"/>
          <w:szCs w:val="24"/>
          <w:rtl/>
          <w:lang w:bidi="fa-IR"/>
        </w:rPr>
        <w:t>در بیمارستان‌های</w:t>
      </w:r>
      <w:r w:rsidR="007015DE" w:rsidRPr="00B02CEE">
        <w:rPr>
          <w:rFonts w:cs="B Nazanin"/>
          <w:sz w:val="24"/>
          <w:szCs w:val="24"/>
          <w:rtl/>
          <w:lang w:bidi="fa-IR"/>
        </w:rPr>
        <w:t xml:space="preserve"> سطح دو</w:t>
      </w:r>
      <w:r w:rsidR="007015DE" w:rsidRPr="00B02CEE">
        <w:rPr>
          <w:rFonts w:cs="B Nazanin" w:hint="cs"/>
          <w:sz w:val="24"/>
          <w:szCs w:val="24"/>
          <w:rtl/>
          <w:lang w:bidi="fa-IR"/>
        </w:rPr>
        <w:t xml:space="preserve"> وابسته به وزارت بهداشت و استفاده از ظرفیت بخش </w:t>
      </w:r>
      <w:r w:rsidR="00B02CEE" w:rsidRPr="00B02CEE">
        <w:rPr>
          <w:rFonts w:cs="B Nazanin" w:hint="cs"/>
          <w:sz w:val="24"/>
          <w:szCs w:val="24"/>
          <w:rtl/>
          <w:lang w:bidi="fa-IR"/>
        </w:rPr>
        <w:t>خ</w:t>
      </w:r>
      <w:r w:rsidR="007015DE" w:rsidRPr="00B02CEE">
        <w:rPr>
          <w:rFonts w:cs="B Nazanin" w:hint="cs"/>
          <w:sz w:val="24"/>
          <w:szCs w:val="24"/>
          <w:rtl/>
          <w:lang w:bidi="fa-IR"/>
        </w:rPr>
        <w:t>صوصی و سازمان‌های مردم‌نهاد.</w:t>
      </w:r>
    </w:p>
    <w:p w:rsidR="00BE4E39" w:rsidRPr="00B02CEE" w:rsidRDefault="00BE4E39" w:rsidP="00B02CEE">
      <w:pPr>
        <w:pStyle w:val="ListParagraph"/>
        <w:bidi/>
        <w:spacing w:after="0"/>
        <w:ind w:left="0"/>
        <w:contextualSpacing w:val="0"/>
        <w:jc w:val="both"/>
        <w:rPr>
          <w:rFonts w:cs="B Nazanin"/>
          <w:sz w:val="24"/>
          <w:szCs w:val="24"/>
          <w:rtl/>
          <w:lang w:bidi="fa-IR"/>
        </w:rPr>
      </w:pPr>
      <w:r w:rsidRPr="00B02CEE">
        <w:rPr>
          <w:rFonts w:cs="B Nazanin" w:hint="cs"/>
          <w:sz w:val="24"/>
          <w:szCs w:val="24"/>
          <w:rtl/>
          <w:lang w:bidi="fa-IR"/>
        </w:rPr>
        <w:t>3.</w:t>
      </w:r>
      <w:r w:rsidR="00B02CEE" w:rsidRPr="00B02CEE">
        <w:rPr>
          <w:rFonts w:cs="B Nazanin"/>
          <w:sz w:val="24"/>
          <w:szCs w:val="24"/>
          <w:lang w:bidi="fa-IR"/>
        </w:rPr>
        <w:t xml:space="preserve"> </w:t>
      </w:r>
      <w:r w:rsidR="007015DE" w:rsidRPr="00B02CEE">
        <w:rPr>
          <w:rFonts w:cs="B Nazanin" w:hint="cs"/>
          <w:sz w:val="24"/>
          <w:szCs w:val="24"/>
          <w:rtl/>
          <w:lang w:bidi="fa-IR"/>
        </w:rPr>
        <w:t>تقویت و حمایت بیمارستان‌های توانبخشی موجود.</w:t>
      </w:r>
    </w:p>
    <w:p w:rsidR="007015DE" w:rsidRPr="004940B5" w:rsidRDefault="00BE4E39" w:rsidP="004940B5">
      <w:pPr>
        <w:pStyle w:val="ListParagraph"/>
        <w:bidi/>
        <w:spacing w:after="120"/>
        <w:ind w:left="0"/>
        <w:contextualSpacing w:val="0"/>
        <w:jc w:val="both"/>
        <w:rPr>
          <w:rFonts w:ascii="Times New Roman" w:eastAsia="Times New Roman" w:hAnsi="Times New Roman" w:cs="B Nazanin"/>
          <w:sz w:val="24"/>
          <w:szCs w:val="24"/>
          <w:lang w:bidi="fa-IR"/>
        </w:rPr>
      </w:pPr>
      <w:r w:rsidRPr="00B02CEE">
        <w:rPr>
          <w:rFonts w:ascii="Times New Roman" w:eastAsia="Times New Roman" w:hAnsi="Times New Roman" w:cs="B Nazanin" w:hint="cs"/>
          <w:sz w:val="24"/>
          <w:szCs w:val="24"/>
          <w:rtl/>
          <w:lang w:bidi="fa-IR"/>
        </w:rPr>
        <w:t>4.</w:t>
      </w:r>
      <w:r w:rsidR="00B02CEE" w:rsidRPr="00B02CEE">
        <w:rPr>
          <w:rFonts w:ascii="Times New Roman" w:eastAsia="Times New Roman" w:hAnsi="Times New Roman" w:cs="B Nazanin" w:hint="cs"/>
          <w:sz w:val="24"/>
          <w:szCs w:val="24"/>
          <w:rtl/>
          <w:lang w:bidi="fa-IR"/>
        </w:rPr>
        <w:t xml:space="preserve"> </w:t>
      </w:r>
      <w:r w:rsidR="007015DE" w:rsidRPr="00B02CEE">
        <w:rPr>
          <w:rFonts w:ascii="Times New Roman" w:eastAsia="Times New Roman" w:hAnsi="Times New Roman" w:cs="B Nazanin" w:hint="cs"/>
          <w:sz w:val="24"/>
          <w:szCs w:val="24"/>
          <w:rtl/>
          <w:lang w:bidi="fa-IR"/>
        </w:rPr>
        <w:t>طراحی و ساخت بیمارستان</w:t>
      </w:r>
      <w:r w:rsidRPr="00B02CEE">
        <w:rPr>
          <w:rFonts w:ascii="Times New Roman" w:eastAsia="Times New Roman" w:hAnsi="Times New Roman" w:cs="B Nazanin"/>
          <w:sz w:val="24"/>
          <w:szCs w:val="24"/>
          <w:rtl/>
          <w:lang w:bidi="fa-IR"/>
        </w:rPr>
        <w:softHyphen/>
      </w:r>
      <w:r w:rsidR="007015DE" w:rsidRPr="00B02CEE">
        <w:rPr>
          <w:rFonts w:ascii="Times New Roman" w:eastAsia="Times New Roman" w:hAnsi="Times New Roman" w:cs="B Nazanin" w:hint="cs"/>
          <w:sz w:val="24"/>
          <w:szCs w:val="24"/>
          <w:rtl/>
          <w:lang w:bidi="fa-IR"/>
        </w:rPr>
        <w:t>های مرجع توانبخشی سطح چهار در کلان مناطق کشور</w:t>
      </w:r>
    </w:p>
    <w:p w:rsidR="001E2880" w:rsidRPr="007015DE" w:rsidRDefault="001E2880" w:rsidP="004940B5">
      <w:pPr>
        <w:numPr>
          <w:ilvl w:val="0"/>
          <w:numId w:val="15"/>
        </w:numPr>
        <w:bidi/>
        <w:spacing w:after="60"/>
        <w:ind w:left="357" w:hanging="357"/>
        <w:jc w:val="both"/>
        <w:rPr>
          <w:rFonts w:cs="B Nazanin"/>
          <w:b/>
          <w:bCs/>
        </w:rPr>
      </w:pPr>
      <w:r w:rsidRPr="007015DE">
        <w:rPr>
          <w:rFonts w:cs="B Nazanin" w:hint="cs"/>
          <w:b/>
          <w:bCs/>
          <w:rtl/>
        </w:rPr>
        <w:t>در بخش سرپایی</w:t>
      </w:r>
    </w:p>
    <w:p w:rsidR="001E2880" w:rsidRPr="00E309A8" w:rsidRDefault="00C86FE0" w:rsidP="00742C7F">
      <w:pPr>
        <w:pStyle w:val="ListParagraph"/>
        <w:bidi/>
        <w:spacing w:after="0"/>
        <w:ind w:left="0"/>
        <w:contextualSpacing w:val="0"/>
        <w:jc w:val="both"/>
        <w:rPr>
          <w:rFonts w:cs="B Nazanin"/>
          <w:sz w:val="24"/>
          <w:szCs w:val="24"/>
          <w:lang w:bidi="fa-IR"/>
        </w:rPr>
      </w:pPr>
      <w:r w:rsidRPr="00E309A8">
        <w:rPr>
          <w:rFonts w:cs="B Nazanin" w:hint="cs"/>
          <w:sz w:val="24"/>
          <w:szCs w:val="24"/>
          <w:rtl/>
          <w:lang w:bidi="fa-IR"/>
        </w:rPr>
        <w:t>1</w:t>
      </w:r>
      <w:r w:rsidRPr="00462473">
        <w:rPr>
          <w:rFonts w:cs="B Nazanin" w:hint="cs"/>
          <w:sz w:val="24"/>
          <w:szCs w:val="24"/>
          <w:rtl/>
          <w:lang w:bidi="fa-IR"/>
        </w:rPr>
        <w:t xml:space="preserve">- </w:t>
      </w:r>
      <w:r w:rsidR="001E2880" w:rsidRPr="00462473">
        <w:rPr>
          <w:rFonts w:cs="B Nazanin"/>
          <w:sz w:val="24"/>
          <w:szCs w:val="24"/>
          <w:rtl/>
          <w:lang w:bidi="fa-IR"/>
        </w:rPr>
        <w:t>ادغام خدمات درمان</w:t>
      </w:r>
      <w:r w:rsidR="001E2880" w:rsidRPr="00462473">
        <w:rPr>
          <w:rFonts w:cs="B Nazanin" w:hint="cs"/>
          <w:sz w:val="24"/>
          <w:szCs w:val="24"/>
          <w:rtl/>
          <w:lang w:bidi="fa-IR"/>
        </w:rPr>
        <w:t>ی</w:t>
      </w:r>
      <w:r w:rsidR="001E2880" w:rsidRPr="00462473">
        <w:rPr>
          <w:rFonts w:cs="B Nazanin"/>
          <w:sz w:val="24"/>
          <w:szCs w:val="24"/>
          <w:rtl/>
          <w:lang w:bidi="fa-IR"/>
        </w:rPr>
        <w:t xml:space="preserve"> و توانبخش</w:t>
      </w:r>
      <w:r w:rsidR="001E2880" w:rsidRPr="00462473">
        <w:rPr>
          <w:rFonts w:cs="B Nazanin" w:hint="cs"/>
          <w:sz w:val="24"/>
          <w:szCs w:val="24"/>
          <w:rtl/>
          <w:lang w:bidi="fa-IR"/>
        </w:rPr>
        <w:t>ی</w:t>
      </w:r>
      <w:r w:rsidR="001E2880" w:rsidRPr="00462473">
        <w:rPr>
          <w:rFonts w:cs="B Nazanin"/>
          <w:sz w:val="24"/>
          <w:szCs w:val="24"/>
          <w:rtl/>
          <w:lang w:bidi="fa-IR"/>
        </w:rPr>
        <w:t xml:space="preserve"> در سطح مراقبت‌های </w:t>
      </w:r>
      <w:r w:rsidR="001E2880" w:rsidRPr="00462473">
        <w:rPr>
          <w:rFonts w:cs="B Nazanin" w:hint="cs"/>
          <w:sz w:val="24"/>
          <w:szCs w:val="24"/>
          <w:rtl/>
          <w:lang w:bidi="fa-IR"/>
        </w:rPr>
        <w:t xml:space="preserve">اولیه و </w:t>
      </w:r>
      <w:r w:rsidR="001E2880" w:rsidRPr="00462473">
        <w:rPr>
          <w:rFonts w:cs="B Nazanin"/>
          <w:sz w:val="24"/>
          <w:szCs w:val="24"/>
          <w:rtl/>
          <w:lang w:bidi="fa-IR"/>
        </w:rPr>
        <w:t>ثانو</w:t>
      </w:r>
      <w:r w:rsidR="001E2880" w:rsidRPr="00462473">
        <w:rPr>
          <w:rFonts w:cs="B Nazanin" w:hint="cs"/>
          <w:sz w:val="24"/>
          <w:szCs w:val="24"/>
          <w:rtl/>
          <w:lang w:bidi="fa-IR"/>
        </w:rPr>
        <w:t>ی</w:t>
      </w:r>
      <w:r w:rsidR="001E2880" w:rsidRPr="00462473">
        <w:rPr>
          <w:rFonts w:cs="B Nazanin" w:hint="eastAsia"/>
          <w:sz w:val="24"/>
          <w:szCs w:val="24"/>
          <w:rtl/>
          <w:lang w:bidi="fa-IR"/>
        </w:rPr>
        <w:t>ه</w:t>
      </w:r>
      <w:r w:rsidR="00462473" w:rsidRPr="00462473">
        <w:rPr>
          <w:rFonts w:cs="B Nazanin" w:hint="cs"/>
          <w:sz w:val="24"/>
          <w:szCs w:val="24"/>
          <w:rtl/>
          <w:lang w:bidi="fa-IR"/>
        </w:rPr>
        <w:t>،</w:t>
      </w:r>
      <w:r w:rsidR="001E2880" w:rsidRPr="00462473">
        <w:rPr>
          <w:rFonts w:cs="B Nazanin"/>
          <w:sz w:val="24"/>
          <w:szCs w:val="24"/>
          <w:rtl/>
          <w:lang w:bidi="fa-IR"/>
        </w:rPr>
        <w:t xml:space="preserve"> </w:t>
      </w:r>
      <w:r w:rsidR="001E2880" w:rsidRPr="00462473">
        <w:rPr>
          <w:rFonts w:cs="B Nazanin" w:hint="cs"/>
          <w:sz w:val="24"/>
          <w:szCs w:val="24"/>
          <w:rtl/>
          <w:lang w:bidi="fa-IR"/>
        </w:rPr>
        <w:t>جهت استفاده از فضاها و ساختارهای موجود</w:t>
      </w:r>
      <w:r w:rsidR="004042E2" w:rsidRPr="00462473">
        <w:rPr>
          <w:rFonts w:cs="B Nazanin" w:hint="cs"/>
          <w:sz w:val="24"/>
          <w:szCs w:val="24"/>
          <w:rtl/>
          <w:lang w:bidi="fa-IR"/>
        </w:rPr>
        <w:t>،</w:t>
      </w:r>
      <w:r w:rsidR="001E2880" w:rsidRPr="00462473">
        <w:rPr>
          <w:rFonts w:cs="B Nazanin" w:hint="cs"/>
          <w:sz w:val="24"/>
          <w:szCs w:val="24"/>
          <w:rtl/>
          <w:lang w:bidi="fa-IR"/>
        </w:rPr>
        <w:t xml:space="preserve"> تکمیل زنجیره خدمات و ایجاد سیستم</w:t>
      </w:r>
      <w:r w:rsidR="001E2880" w:rsidRPr="00462473">
        <w:rPr>
          <w:rFonts w:cs="B Nazanin"/>
          <w:sz w:val="24"/>
          <w:szCs w:val="24"/>
          <w:rtl/>
          <w:lang w:bidi="fa-IR"/>
        </w:rPr>
        <w:t xml:space="preserve"> ارجاع</w:t>
      </w:r>
      <w:r w:rsidR="00462473" w:rsidRPr="00462473">
        <w:rPr>
          <w:rFonts w:cs="B Nazanin" w:hint="cs"/>
          <w:sz w:val="24"/>
          <w:szCs w:val="24"/>
          <w:rtl/>
          <w:lang w:bidi="fa-IR"/>
        </w:rPr>
        <w:t>،</w:t>
      </w:r>
      <w:r w:rsidR="001E2880" w:rsidRPr="00462473">
        <w:rPr>
          <w:rFonts w:cs="B Nazanin" w:hint="cs"/>
          <w:sz w:val="24"/>
          <w:szCs w:val="24"/>
          <w:rtl/>
          <w:lang w:bidi="fa-IR"/>
        </w:rPr>
        <w:t xml:space="preserve"> در راستای</w:t>
      </w:r>
      <w:r w:rsidR="001E2880" w:rsidRPr="00462473">
        <w:rPr>
          <w:rFonts w:ascii="Times New Roman" w:eastAsia="Times New Roman" w:hAnsi="Times New Roman" w:cs="B Nazanin" w:hint="cs"/>
          <w:sz w:val="24"/>
          <w:szCs w:val="24"/>
          <w:rtl/>
          <w:lang w:bidi="fa-IR"/>
        </w:rPr>
        <w:t xml:space="preserve"> بهبود ادغام توانبخشی</w:t>
      </w:r>
      <w:r w:rsidRPr="00462473">
        <w:rPr>
          <w:rFonts w:ascii="Times New Roman" w:eastAsia="Times New Roman" w:hAnsi="Times New Roman" w:cs="B Nazanin" w:hint="cs"/>
          <w:sz w:val="24"/>
          <w:szCs w:val="24"/>
          <w:rtl/>
          <w:lang w:bidi="fa-IR"/>
        </w:rPr>
        <w:t xml:space="preserve"> </w:t>
      </w:r>
      <w:r w:rsidR="001E2880" w:rsidRPr="00462473">
        <w:rPr>
          <w:rFonts w:ascii="Times New Roman" w:eastAsia="Times New Roman" w:hAnsi="Times New Roman" w:cs="B Nazanin" w:hint="cs"/>
          <w:sz w:val="24"/>
          <w:szCs w:val="24"/>
          <w:rtl/>
          <w:lang w:bidi="fa-IR"/>
        </w:rPr>
        <w:t>در تمام</w:t>
      </w:r>
      <w:r w:rsidR="00462473" w:rsidRPr="00462473">
        <w:rPr>
          <w:rFonts w:ascii="Times New Roman" w:eastAsia="Times New Roman" w:hAnsi="Times New Roman" w:cs="B Nazanin" w:hint="cs"/>
          <w:sz w:val="24"/>
          <w:szCs w:val="24"/>
          <w:rtl/>
          <w:lang w:bidi="fa-IR"/>
        </w:rPr>
        <w:t>ی</w:t>
      </w:r>
      <w:r w:rsidR="001E2880" w:rsidRPr="00462473">
        <w:rPr>
          <w:rFonts w:ascii="Times New Roman" w:eastAsia="Times New Roman" w:hAnsi="Times New Roman" w:cs="B Nazanin" w:hint="cs"/>
          <w:sz w:val="24"/>
          <w:szCs w:val="24"/>
          <w:rtl/>
          <w:lang w:bidi="fa-IR"/>
        </w:rPr>
        <w:t xml:space="preserve"> سطوح </w:t>
      </w:r>
      <w:r w:rsidRPr="00462473">
        <w:rPr>
          <w:rFonts w:ascii="Times New Roman" w:eastAsia="Times New Roman" w:hAnsi="Times New Roman" w:cs="B Nazanin" w:hint="cs"/>
          <w:sz w:val="24"/>
          <w:szCs w:val="24"/>
          <w:rtl/>
          <w:lang w:bidi="fa-IR"/>
        </w:rPr>
        <w:t>نظام سلامت و تقویت پیوندهای بین</w:t>
      </w:r>
      <w:r w:rsidRPr="00462473">
        <w:rPr>
          <w:rFonts w:ascii="Times New Roman" w:eastAsia="Times New Roman" w:hAnsi="Times New Roman" w:cs="B Nazanin"/>
          <w:sz w:val="24"/>
          <w:szCs w:val="24"/>
          <w:rtl/>
          <w:lang w:bidi="fa-IR"/>
        </w:rPr>
        <w:softHyphen/>
      </w:r>
      <w:r w:rsidR="001E2880" w:rsidRPr="00462473">
        <w:rPr>
          <w:rFonts w:ascii="Times New Roman" w:eastAsia="Times New Roman" w:hAnsi="Times New Roman" w:cs="B Nazanin" w:hint="cs"/>
          <w:sz w:val="24"/>
          <w:szCs w:val="24"/>
          <w:rtl/>
          <w:lang w:bidi="fa-IR"/>
        </w:rPr>
        <w:t>بخشی برای رفع مؤثر و کارآمد نیازهای جمعیت هدف.</w:t>
      </w:r>
    </w:p>
    <w:p w:rsidR="001E2880" w:rsidRPr="00E309A8" w:rsidRDefault="00C86FE0" w:rsidP="00894DDC">
      <w:pPr>
        <w:pStyle w:val="ListParagraph"/>
        <w:bidi/>
        <w:spacing w:after="0"/>
        <w:ind w:left="0"/>
        <w:contextualSpacing w:val="0"/>
        <w:jc w:val="both"/>
        <w:rPr>
          <w:rFonts w:cs="B Nazanin"/>
          <w:sz w:val="24"/>
          <w:szCs w:val="24"/>
          <w:lang w:bidi="fa-IR"/>
        </w:rPr>
      </w:pPr>
      <w:r w:rsidRPr="00E309A8">
        <w:rPr>
          <w:rFonts w:cs="B Nazanin" w:hint="cs"/>
          <w:sz w:val="24"/>
          <w:szCs w:val="24"/>
          <w:rtl/>
          <w:lang w:bidi="fa-IR"/>
        </w:rPr>
        <w:t xml:space="preserve">2- </w:t>
      </w:r>
      <w:r w:rsidR="00462473">
        <w:rPr>
          <w:rFonts w:cs="B Nazanin" w:hint="cs"/>
          <w:sz w:val="24"/>
          <w:szCs w:val="24"/>
          <w:rtl/>
          <w:lang w:bidi="fa-IR"/>
        </w:rPr>
        <w:t>تدوین و اصلاح آی</w:t>
      </w:r>
      <w:r w:rsidR="001E2880" w:rsidRPr="00E309A8">
        <w:rPr>
          <w:rFonts w:cs="B Nazanin" w:hint="cs"/>
          <w:sz w:val="24"/>
          <w:szCs w:val="24"/>
          <w:rtl/>
          <w:lang w:bidi="fa-IR"/>
        </w:rPr>
        <w:t xml:space="preserve">ین‌نامه‌های موجود </w:t>
      </w:r>
      <w:r w:rsidR="001E2880" w:rsidRPr="00631809">
        <w:rPr>
          <w:rFonts w:cs="B Nazanin" w:hint="cs"/>
          <w:sz w:val="24"/>
          <w:szCs w:val="24"/>
          <w:rtl/>
          <w:lang w:bidi="fa-IR"/>
        </w:rPr>
        <w:t xml:space="preserve">مراکز جامع </w:t>
      </w:r>
      <w:r w:rsidR="001E2880" w:rsidRPr="00B02CEE">
        <w:rPr>
          <w:rFonts w:cs="B Nazanin" w:hint="cs"/>
          <w:sz w:val="24"/>
          <w:szCs w:val="24"/>
          <w:rtl/>
          <w:lang w:bidi="fa-IR"/>
        </w:rPr>
        <w:t>توانبخشی</w:t>
      </w:r>
      <w:r w:rsidR="00631809" w:rsidRPr="00B02CEE">
        <w:rPr>
          <w:rFonts w:cs="B Nazanin" w:hint="cs"/>
          <w:sz w:val="24"/>
          <w:szCs w:val="24"/>
          <w:rtl/>
          <w:lang w:bidi="fa-IR"/>
        </w:rPr>
        <w:t xml:space="preserve"> و مراکز توانبخشی تحت حاد</w:t>
      </w:r>
      <w:r w:rsidR="00EF7C12" w:rsidRPr="00B02CEE">
        <w:rPr>
          <w:rFonts w:cs="B Nazanin" w:hint="cs"/>
          <w:sz w:val="24"/>
          <w:szCs w:val="24"/>
          <w:rtl/>
          <w:lang w:bidi="fa-IR"/>
        </w:rPr>
        <w:t>،</w:t>
      </w:r>
      <w:r w:rsidR="001E2880" w:rsidRPr="00B02CEE">
        <w:rPr>
          <w:rFonts w:cs="B Nazanin" w:hint="cs"/>
          <w:sz w:val="24"/>
          <w:szCs w:val="24"/>
          <w:rtl/>
          <w:lang w:bidi="fa-IR"/>
        </w:rPr>
        <w:t xml:space="preserve"> به</w:t>
      </w:r>
      <w:r w:rsidR="004042E2" w:rsidRPr="00B02CEE">
        <w:rPr>
          <w:rFonts w:cs="B Nazanin" w:hint="cs"/>
          <w:sz w:val="24"/>
          <w:szCs w:val="24"/>
          <w:rtl/>
          <w:lang w:bidi="fa-IR"/>
        </w:rPr>
        <w:t xml:space="preserve"> </w:t>
      </w:r>
      <w:r w:rsidR="001E2880" w:rsidRPr="00B02CEE">
        <w:rPr>
          <w:rFonts w:cs="B Nazanin" w:hint="cs"/>
          <w:sz w:val="24"/>
          <w:szCs w:val="24"/>
          <w:rtl/>
          <w:lang w:bidi="fa-IR"/>
        </w:rPr>
        <w:t>‌منظور</w:t>
      </w:r>
      <w:r w:rsidR="001E2880" w:rsidRPr="00E309A8">
        <w:rPr>
          <w:rFonts w:cs="B Nazanin" w:hint="cs"/>
          <w:sz w:val="24"/>
          <w:szCs w:val="24"/>
          <w:rtl/>
          <w:lang w:bidi="fa-IR"/>
        </w:rPr>
        <w:t xml:space="preserve"> سهولت در امر توسعه مراکز و کاهش هزینه‌های تمام‌شده مراکز توانبخشی جهت تشویق سرمایه‌گذاری بخش‌های دولتی و غیردولتی</w:t>
      </w:r>
      <w:r w:rsidRPr="00E309A8">
        <w:rPr>
          <w:rFonts w:cs="B Nazanin" w:hint="cs"/>
          <w:sz w:val="24"/>
          <w:szCs w:val="24"/>
          <w:rtl/>
          <w:lang w:bidi="fa-IR"/>
        </w:rPr>
        <w:t>.</w:t>
      </w:r>
    </w:p>
    <w:p w:rsidR="001E2880" w:rsidRPr="00E309A8" w:rsidRDefault="00C86FE0" w:rsidP="00742C7F">
      <w:pPr>
        <w:pStyle w:val="ListParagraph"/>
        <w:bidi/>
        <w:spacing w:after="0"/>
        <w:ind w:left="0"/>
        <w:contextualSpacing w:val="0"/>
        <w:jc w:val="both"/>
        <w:rPr>
          <w:rFonts w:cs="B Nazanin"/>
          <w:sz w:val="24"/>
          <w:szCs w:val="24"/>
          <w:lang w:bidi="fa-IR"/>
        </w:rPr>
      </w:pPr>
      <w:r w:rsidRPr="00E309A8">
        <w:rPr>
          <w:rFonts w:cs="B Nazanin" w:hint="cs"/>
          <w:sz w:val="24"/>
          <w:szCs w:val="24"/>
          <w:rtl/>
          <w:lang w:bidi="fa-IR"/>
        </w:rPr>
        <w:t xml:space="preserve">3- </w:t>
      </w:r>
      <w:r w:rsidR="001E2880" w:rsidRPr="00E309A8">
        <w:rPr>
          <w:rFonts w:cs="B Nazanin" w:hint="cs"/>
          <w:sz w:val="24"/>
          <w:szCs w:val="24"/>
          <w:rtl/>
          <w:lang w:bidi="fa-IR"/>
        </w:rPr>
        <w:t xml:space="preserve">توسعه مراکز جامع توانبخشی با اولویت استان‌های فاقد مراکز جامع </w:t>
      </w:r>
      <w:r w:rsidR="00EF7C12">
        <w:rPr>
          <w:rFonts w:cs="B Nazanin" w:hint="cs"/>
          <w:sz w:val="24"/>
          <w:szCs w:val="24"/>
          <w:rtl/>
          <w:lang w:bidi="fa-IR"/>
        </w:rPr>
        <w:t>نظیر</w:t>
      </w:r>
      <w:r w:rsidR="001E2880" w:rsidRPr="00E309A8">
        <w:rPr>
          <w:rFonts w:cs="B Nazanin" w:hint="cs"/>
          <w:sz w:val="24"/>
          <w:szCs w:val="24"/>
          <w:rtl/>
          <w:lang w:bidi="fa-IR"/>
        </w:rPr>
        <w:t xml:space="preserve"> اردبیل، بوشهر، چهارمحال </w:t>
      </w:r>
      <w:r w:rsidR="004042E2" w:rsidRPr="00E309A8">
        <w:rPr>
          <w:rFonts w:cs="B Nazanin" w:hint="cs"/>
          <w:sz w:val="24"/>
          <w:szCs w:val="24"/>
          <w:rtl/>
          <w:lang w:bidi="fa-IR"/>
        </w:rPr>
        <w:t xml:space="preserve">و </w:t>
      </w:r>
      <w:r w:rsidR="007740E4">
        <w:rPr>
          <w:rFonts w:cs="B Nazanin" w:hint="cs"/>
          <w:sz w:val="24"/>
          <w:szCs w:val="24"/>
          <w:rtl/>
          <w:lang w:bidi="fa-IR"/>
        </w:rPr>
        <w:t>بختیاری، هرمزگان، کهگ</w:t>
      </w:r>
      <w:r w:rsidR="001E2880" w:rsidRPr="00E309A8">
        <w:rPr>
          <w:rFonts w:cs="B Nazanin" w:hint="cs"/>
          <w:sz w:val="24"/>
          <w:szCs w:val="24"/>
          <w:rtl/>
          <w:lang w:bidi="fa-IR"/>
        </w:rPr>
        <w:t>یلویه و بوی</w:t>
      </w:r>
      <w:r w:rsidRPr="00E309A8">
        <w:rPr>
          <w:rFonts w:cs="B Nazanin" w:hint="cs"/>
          <w:sz w:val="24"/>
          <w:szCs w:val="24"/>
          <w:rtl/>
          <w:lang w:bidi="fa-IR"/>
        </w:rPr>
        <w:t>ر احمد، کردستان، لرستان، خراسان</w:t>
      </w:r>
      <w:r w:rsidRPr="00E309A8">
        <w:rPr>
          <w:rFonts w:cs="B Nazanin"/>
          <w:sz w:val="24"/>
          <w:szCs w:val="24"/>
          <w:rtl/>
          <w:lang w:bidi="fa-IR"/>
        </w:rPr>
        <w:softHyphen/>
      </w:r>
      <w:r w:rsidR="001E2880" w:rsidRPr="00E309A8">
        <w:rPr>
          <w:rFonts w:cs="B Nazanin" w:hint="cs"/>
          <w:sz w:val="24"/>
          <w:szCs w:val="24"/>
          <w:rtl/>
          <w:lang w:bidi="fa-IR"/>
        </w:rPr>
        <w:t>شمالی و جنوبی، قزوین، آذربایجان غربی و زنجان.</w:t>
      </w:r>
    </w:p>
    <w:p w:rsidR="001E2880" w:rsidRPr="00E309A8" w:rsidRDefault="00E309A8" w:rsidP="00742C7F">
      <w:pPr>
        <w:pStyle w:val="ListParagraph"/>
        <w:bidi/>
        <w:spacing w:after="0"/>
        <w:ind w:left="0"/>
        <w:contextualSpacing w:val="0"/>
        <w:jc w:val="both"/>
        <w:rPr>
          <w:rFonts w:cs="B Nazanin"/>
          <w:sz w:val="24"/>
          <w:szCs w:val="24"/>
          <w:lang w:bidi="fa-IR"/>
        </w:rPr>
      </w:pPr>
      <w:r w:rsidRPr="00E309A8">
        <w:rPr>
          <w:rFonts w:cs="B Nazanin" w:hint="cs"/>
          <w:sz w:val="24"/>
          <w:szCs w:val="24"/>
          <w:rtl/>
          <w:lang w:bidi="fa-IR"/>
        </w:rPr>
        <w:t xml:space="preserve">4- </w:t>
      </w:r>
      <w:r w:rsidR="001E2880" w:rsidRPr="00E309A8">
        <w:rPr>
          <w:rFonts w:cs="B Nazanin"/>
          <w:sz w:val="24"/>
          <w:szCs w:val="24"/>
          <w:rtl/>
          <w:lang w:bidi="fa-IR"/>
        </w:rPr>
        <w:t>توسعه پوشش خدمات ب</w:t>
      </w:r>
      <w:r w:rsidR="001E2880" w:rsidRPr="00E309A8">
        <w:rPr>
          <w:rFonts w:cs="B Nazanin" w:hint="cs"/>
          <w:sz w:val="24"/>
          <w:szCs w:val="24"/>
          <w:rtl/>
          <w:lang w:bidi="fa-IR"/>
        </w:rPr>
        <w:t>ی</w:t>
      </w:r>
      <w:r w:rsidR="001E2880" w:rsidRPr="00E309A8">
        <w:rPr>
          <w:rFonts w:cs="B Nazanin" w:hint="eastAsia"/>
          <w:sz w:val="24"/>
          <w:szCs w:val="24"/>
          <w:rtl/>
          <w:lang w:bidi="fa-IR"/>
        </w:rPr>
        <w:t>مه</w:t>
      </w:r>
      <w:r w:rsidR="001E2880" w:rsidRPr="00E309A8">
        <w:rPr>
          <w:rFonts w:cs="B Nazanin" w:hint="cs"/>
          <w:sz w:val="24"/>
          <w:szCs w:val="24"/>
          <w:rtl/>
          <w:lang w:bidi="fa-IR"/>
        </w:rPr>
        <w:t xml:space="preserve"> توانبخشی در بخش تحت</w:t>
      </w:r>
      <w:r w:rsidR="004042E2" w:rsidRPr="00E309A8">
        <w:rPr>
          <w:rFonts w:cs="B Nazanin"/>
          <w:sz w:val="24"/>
          <w:szCs w:val="24"/>
          <w:rtl/>
          <w:lang w:bidi="fa-IR"/>
        </w:rPr>
        <w:softHyphen/>
      </w:r>
      <w:r w:rsidR="001E2880" w:rsidRPr="00E309A8">
        <w:rPr>
          <w:rFonts w:cs="B Nazanin" w:hint="cs"/>
          <w:sz w:val="24"/>
          <w:szCs w:val="24"/>
          <w:rtl/>
          <w:lang w:bidi="fa-IR"/>
        </w:rPr>
        <w:t>حاد و سرپایی</w:t>
      </w:r>
      <w:r w:rsidR="00EF7C12">
        <w:rPr>
          <w:rFonts w:cs="B Nazanin" w:hint="cs"/>
          <w:sz w:val="24"/>
          <w:szCs w:val="24"/>
          <w:rtl/>
          <w:lang w:bidi="fa-IR"/>
        </w:rPr>
        <w:t>،</w:t>
      </w:r>
      <w:r w:rsidR="001E2880" w:rsidRPr="00E309A8">
        <w:rPr>
          <w:rFonts w:cs="B Nazanin" w:hint="cs"/>
          <w:sz w:val="24"/>
          <w:szCs w:val="24"/>
          <w:rtl/>
          <w:lang w:bidi="fa-IR"/>
        </w:rPr>
        <w:t xml:space="preserve"> جهت تشویق و تقویت مراکز توانبخشی در بخش دولتی و غیردولتی</w:t>
      </w:r>
      <w:r w:rsidR="00EF7C12">
        <w:rPr>
          <w:rFonts w:cs="B Nazanin" w:hint="cs"/>
          <w:sz w:val="24"/>
          <w:szCs w:val="24"/>
          <w:rtl/>
          <w:lang w:bidi="fa-IR"/>
        </w:rPr>
        <w:t>،</w:t>
      </w:r>
      <w:r w:rsidR="001E2880" w:rsidRPr="00E309A8">
        <w:rPr>
          <w:rFonts w:cs="B Nazanin" w:hint="cs"/>
          <w:sz w:val="24"/>
          <w:szCs w:val="24"/>
          <w:rtl/>
          <w:lang w:bidi="fa-IR"/>
        </w:rPr>
        <w:t xml:space="preserve"> در راستای توسعه کمی و کیفی مراکز ارائه‌دهنده خدمات توانبخشی</w:t>
      </w:r>
      <w:r w:rsidRPr="00E309A8">
        <w:rPr>
          <w:rFonts w:cs="B Nazanin" w:hint="cs"/>
          <w:sz w:val="24"/>
          <w:szCs w:val="24"/>
          <w:rtl/>
          <w:lang w:bidi="fa-IR"/>
        </w:rPr>
        <w:t>.</w:t>
      </w:r>
    </w:p>
    <w:p w:rsidR="001E2880" w:rsidRPr="002C0AE2" w:rsidRDefault="002C0AE2" w:rsidP="00742C7F">
      <w:pPr>
        <w:pStyle w:val="ListParagraph"/>
        <w:bidi/>
        <w:spacing w:after="0"/>
        <w:ind w:left="0"/>
        <w:contextualSpacing w:val="0"/>
        <w:jc w:val="both"/>
        <w:rPr>
          <w:rFonts w:cs="B Nazanin"/>
          <w:sz w:val="24"/>
          <w:szCs w:val="24"/>
          <w:lang w:bidi="fa-IR"/>
        </w:rPr>
      </w:pPr>
      <w:r w:rsidRPr="002C0AE2">
        <w:rPr>
          <w:rFonts w:cs="B Nazanin" w:hint="cs"/>
          <w:sz w:val="24"/>
          <w:szCs w:val="24"/>
          <w:rtl/>
          <w:lang w:bidi="fa-IR"/>
        </w:rPr>
        <w:t xml:space="preserve">5- </w:t>
      </w:r>
      <w:r w:rsidR="001E2880" w:rsidRPr="002C0AE2">
        <w:rPr>
          <w:rFonts w:cs="B Nazanin" w:hint="cs"/>
          <w:sz w:val="24"/>
          <w:szCs w:val="24"/>
          <w:rtl/>
          <w:lang w:bidi="fa-IR"/>
        </w:rPr>
        <w:t>حمایت از توسعه و راه‌اند</w:t>
      </w:r>
      <w:r w:rsidR="00253984">
        <w:rPr>
          <w:rFonts w:cs="B Nazanin" w:hint="cs"/>
          <w:sz w:val="24"/>
          <w:szCs w:val="24"/>
          <w:rtl/>
          <w:lang w:bidi="fa-IR"/>
        </w:rPr>
        <w:t>ازی مراکز ارائه‌ خدمات چند</w:t>
      </w:r>
      <w:r w:rsidR="001E2880" w:rsidRPr="002C0AE2">
        <w:rPr>
          <w:rFonts w:cs="B Nazanin" w:hint="cs"/>
          <w:sz w:val="24"/>
          <w:szCs w:val="24"/>
          <w:rtl/>
          <w:lang w:bidi="fa-IR"/>
        </w:rPr>
        <w:t>تخصصی در حوزه توانبخشی</w:t>
      </w:r>
      <w:r w:rsidR="00253984">
        <w:rPr>
          <w:rFonts w:cs="B Nazanin" w:hint="cs"/>
          <w:sz w:val="24"/>
          <w:szCs w:val="24"/>
          <w:rtl/>
          <w:lang w:bidi="fa-IR"/>
        </w:rPr>
        <w:t>،</w:t>
      </w:r>
      <w:r w:rsidR="001E2880" w:rsidRPr="002C0AE2">
        <w:rPr>
          <w:rFonts w:cs="B Nazanin" w:hint="cs"/>
          <w:sz w:val="24"/>
          <w:szCs w:val="24"/>
          <w:rtl/>
          <w:lang w:bidi="fa-IR"/>
        </w:rPr>
        <w:t xml:space="preserve"> به‌</w:t>
      </w:r>
      <w:r w:rsidRPr="002C0AE2">
        <w:rPr>
          <w:rFonts w:cs="B Nazanin" w:hint="cs"/>
          <w:sz w:val="24"/>
          <w:szCs w:val="24"/>
          <w:rtl/>
          <w:lang w:bidi="fa-IR"/>
        </w:rPr>
        <w:t xml:space="preserve"> </w:t>
      </w:r>
      <w:r w:rsidR="001E2880" w:rsidRPr="002C0AE2">
        <w:rPr>
          <w:rFonts w:cs="B Nazanin" w:hint="cs"/>
          <w:sz w:val="24"/>
          <w:szCs w:val="24"/>
          <w:rtl/>
          <w:lang w:bidi="fa-IR"/>
        </w:rPr>
        <w:t>جای مطب‌ها</w:t>
      </w:r>
      <w:r w:rsidRPr="002C0AE2">
        <w:rPr>
          <w:rFonts w:cs="B Nazanin" w:hint="cs"/>
          <w:sz w:val="24"/>
          <w:szCs w:val="24"/>
          <w:rtl/>
          <w:lang w:bidi="fa-IR"/>
        </w:rPr>
        <w:t xml:space="preserve"> و یا دفاتر</w:t>
      </w:r>
      <w:r w:rsidR="00253984">
        <w:rPr>
          <w:rFonts w:cs="B Nazanin" w:hint="cs"/>
          <w:sz w:val="24"/>
          <w:szCs w:val="24"/>
          <w:rtl/>
          <w:lang w:bidi="fa-IR"/>
        </w:rPr>
        <w:t xml:space="preserve"> کار تک</w:t>
      </w:r>
      <w:r w:rsidR="00253984">
        <w:rPr>
          <w:rFonts w:cs="B Nazanin"/>
          <w:sz w:val="24"/>
          <w:szCs w:val="24"/>
          <w:rtl/>
          <w:lang w:bidi="fa-IR"/>
        </w:rPr>
        <w:softHyphen/>
      </w:r>
      <w:r w:rsidR="001E2880" w:rsidRPr="002C0AE2">
        <w:rPr>
          <w:rFonts w:cs="B Nazanin" w:hint="cs"/>
          <w:sz w:val="24"/>
          <w:szCs w:val="24"/>
          <w:rtl/>
          <w:lang w:bidi="fa-IR"/>
        </w:rPr>
        <w:t>تخصصی</w:t>
      </w:r>
      <w:r w:rsidR="00253984">
        <w:rPr>
          <w:rFonts w:cs="B Nazanin" w:hint="cs"/>
          <w:sz w:val="24"/>
          <w:szCs w:val="24"/>
          <w:rtl/>
          <w:lang w:bidi="fa-IR"/>
        </w:rPr>
        <w:t>،</w:t>
      </w:r>
      <w:r w:rsidR="001E2880" w:rsidRPr="002C0AE2">
        <w:rPr>
          <w:rFonts w:cs="B Nazanin" w:hint="cs"/>
          <w:sz w:val="24"/>
          <w:szCs w:val="24"/>
          <w:rtl/>
          <w:lang w:bidi="fa-IR"/>
        </w:rPr>
        <w:t xml:space="preserve"> به</w:t>
      </w:r>
      <w:r w:rsidR="0057120A" w:rsidRPr="002C0AE2">
        <w:rPr>
          <w:rFonts w:cs="B Nazanin" w:hint="cs"/>
          <w:sz w:val="24"/>
          <w:szCs w:val="24"/>
          <w:rtl/>
          <w:lang w:bidi="fa-IR"/>
        </w:rPr>
        <w:t xml:space="preserve"> </w:t>
      </w:r>
      <w:r w:rsidR="001E2880" w:rsidRPr="002C0AE2">
        <w:rPr>
          <w:rFonts w:cs="B Nazanin" w:hint="cs"/>
          <w:sz w:val="24"/>
          <w:szCs w:val="24"/>
          <w:rtl/>
          <w:lang w:bidi="fa-IR"/>
        </w:rPr>
        <w:t xml:space="preserve">‌منظور ایجاد بستر مناسب جهت </w:t>
      </w:r>
      <w:r w:rsidR="001E2880" w:rsidRPr="002C0AE2">
        <w:rPr>
          <w:rFonts w:ascii="Times New Roman" w:eastAsia="Times New Roman" w:hAnsi="Times New Roman" w:cs="B Nazanin" w:hint="cs"/>
          <w:sz w:val="24"/>
          <w:szCs w:val="24"/>
          <w:rtl/>
          <w:lang w:bidi="fa-IR"/>
        </w:rPr>
        <w:t xml:space="preserve">توسعه و تقویت </w:t>
      </w:r>
      <w:r w:rsidR="001E2880" w:rsidRPr="002C0AE2">
        <w:rPr>
          <w:rFonts w:ascii="Times New Roman" w:eastAsia="Times New Roman" w:hAnsi="Times New Roman" w:cs="B Nazanin"/>
          <w:sz w:val="24"/>
          <w:szCs w:val="24"/>
          <w:rtl/>
          <w:lang w:bidi="fa-IR"/>
        </w:rPr>
        <w:t>مدل‌ها</w:t>
      </w:r>
      <w:r w:rsidR="001E2880" w:rsidRPr="002C0AE2">
        <w:rPr>
          <w:rFonts w:ascii="Times New Roman" w:eastAsia="Times New Roman" w:hAnsi="Times New Roman" w:cs="B Nazanin" w:hint="cs"/>
          <w:sz w:val="24"/>
          <w:szCs w:val="24"/>
          <w:rtl/>
          <w:lang w:bidi="fa-IR"/>
        </w:rPr>
        <w:t>ی مبتنی بر کار تیمی ‌توانبخشی که برای افراد دارای ناتوانی مناسب می‌باشد.</w:t>
      </w:r>
    </w:p>
    <w:p w:rsidR="001E2880" w:rsidRPr="002C0AE2" w:rsidRDefault="002C0AE2" w:rsidP="00742C7F">
      <w:pPr>
        <w:pStyle w:val="ListParagraph"/>
        <w:bidi/>
        <w:spacing w:after="0"/>
        <w:ind w:left="0"/>
        <w:contextualSpacing w:val="0"/>
        <w:jc w:val="both"/>
        <w:rPr>
          <w:rFonts w:cs="B Nazanin"/>
          <w:sz w:val="24"/>
          <w:szCs w:val="24"/>
          <w:lang w:bidi="fa-IR"/>
        </w:rPr>
      </w:pPr>
      <w:r w:rsidRPr="002C0AE2">
        <w:rPr>
          <w:rFonts w:cs="B Nazanin" w:hint="cs"/>
          <w:sz w:val="24"/>
          <w:szCs w:val="24"/>
          <w:rtl/>
          <w:lang w:bidi="fa-IR"/>
        </w:rPr>
        <w:t xml:space="preserve">6- </w:t>
      </w:r>
      <w:r w:rsidR="001E2880" w:rsidRPr="002C0AE2">
        <w:rPr>
          <w:rFonts w:cs="B Nazanin"/>
          <w:sz w:val="24"/>
          <w:szCs w:val="24"/>
          <w:rtl/>
          <w:lang w:bidi="fa-IR"/>
        </w:rPr>
        <w:t>خر</w:t>
      </w:r>
      <w:r w:rsidR="001E2880" w:rsidRPr="002C0AE2">
        <w:rPr>
          <w:rFonts w:cs="B Nazanin" w:hint="cs"/>
          <w:sz w:val="24"/>
          <w:szCs w:val="24"/>
          <w:rtl/>
          <w:lang w:bidi="fa-IR"/>
        </w:rPr>
        <w:t>ی</w:t>
      </w:r>
      <w:r w:rsidR="001E2880" w:rsidRPr="002C0AE2">
        <w:rPr>
          <w:rFonts w:cs="B Nazanin" w:hint="eastAsia"/>
          <w:sz w:val="24"/>
          <w:szCs w:val="24"/>
          <w:rtl/>
          <w:lang w:bidi="fa-IR"/>
        </w:rPr>
        <w:t>د</w:t>
      </w:r>
      <w:r w:rsidR="001E2880" w:rsidRPr="002C0AE2">
        <w:rPr>
          <w:rFonts w:cs="B Nazanin"/>
          <w:sz w:val="24"/>
          <w:szCs w:val="24"/>
          <w:rtl/>
          <w:lang w:bidi="fa-IR"/>
        </w:rPr>
        <w:t xml:space="preserve"> خدمت راهبرد</w:t>
      </w:r>
      <w:r w:rsidR="001E2880" w:rsidRPr="002C0AE2">
        <w:rPr>
          <w:rFonts w:cs="B Nazanin" w:hint="cs"/>
          <w:sz w:val="24"/>
          <w:szCs w:val="24"/>
          <w:rtl/>
          <w:lang w:bidi="fa-IR"/>
        </w:rPr>
        <w:t>ی</w:t>
      </w:r>
      <w:r w:rsidRPr="002C0AE2">
        <w:rPr>
          <w:rFonts w:cs="B Nazanin"/>
          <w:sz w:val="24"/>
          <w:szCs w:val="24"/>
          <w:rtl/>
          <w:lang w:bidi="fa-IR"/>
        </w:rPr>
        <w:t xml:space="preserve"> توسط وزارت بهداشت</w:t>
      </w:r>
      <w:r w:rsidRPr="002C0AE2">
        <w:rPr>
          <w:rFonts w:cs="B Nazanin" w:hint="cs"/>
          <w:sz w:val="24"/>
          <w:szCs w:val="24"/>
          <w:rtl/>
          <w:lang w:bidi="fa-IR"/>
        </w:rPr>
        <w:t xml:space="preserve">، درمان و آموزش پزشکی </w:t>
      </w:r>
      <w:r w:rsidR="001E2880" w:rsidRPr="002C0AE2">
        <w:rPr>
          <w:rFonts w:cs="B Nazanin"/>
          <w:sz w:val="24"/>
          <w:szCs w:val="24"/>
          <w:rtl/>
          <w:lang w:bidi="fa-IR"/>
        </w:rPr>
        <w:t>از مراکز دولت</w:t>
      </w:r>
      <w:r w:rsidR="001E2880" w:rsidRPr="002C0AE2">
        <w:rPr>
          <w:rFonts w:cs="B Nazanin" w:hint="cs"/>
          <w:sz w:val="24"/>
          <w:szCs w:val="24"/>
          <w:rtl/>
          <w:lang w:bidi="fa-IR"/>
        </w:rPr>
        <w:t>ی</w:t>
      </w:r>
      <w:r w:rsidR="00253984">
        <w:rPr>
          <w:rFonts w:cs="B Nazanin" w:hint="cs"/>
          <w:sz w:val="24"/>
          <w:szCs w:val="24"/>
          <w:rtl/>
          <w:lang w:bidi="fa-IR"/>
        </w:rPr>
        <w:t>،</w:t>
      </w:r>
      <w:r w:rsidR="001E2880" w:rsidRPr="002C0AE2">
        <w:rPr>
          <w:rFonts w:cs="B Nazanin"/>
          <w:sz w:val="24"/>
          <w:szCs w:val="24"/>
          <w:rtl/>
          <w:lang w:bidi="fa-IR"/>
        </w:rPr>
        <w:t xml:space="preserve"> خصوص</w:t>
      </w:r>
      <w:r w:rsidR="001E2880" w:rsidRPr="002C0AE2">
        <w:rPr>
          <w:rFonts w:cs="B Nazanin" w:hint="cs"/>
          <w:sz w:val="24"/>
          <w:szCs w:val="24"/>
          <w:rtl/>
          <w:lang w:bidi="fa-IR"/>
        </w:rPr>
        <w:t>ی</w:t>
      </w:r>
      <w:r w:rsidR="001E2880" w:rsidRPr="002C0AE2">
        <w:rPr>
          <w:rFonts w:cs="B Nazanin"/>
          <w:sz w:val="24"/>
          <w:szCs w:val="24"/>
          <w:rtl/>
          <w:lang w:bidi="fa-IR"/>
        </w:rPr>
        <w:t xml:space="preserve"> و </w:t>
      </w:r>
      <w:r w:rsidR="001E2880" w:rsidRPr="002C0AE2">
        <w:rPr>
          <w:rFonts w:cs="B Nazanin" w:hint="cs"/>
          <w:sz w:val="24"/>
          <w:szCs w:val="24"/>
          <w:rtl/>
          <w:lang w:bidi="fa-IR"/>
        </w:rPr>
        <w:t>سازمان‌های</w:t>
      </w:r>
      <w:r w:rsidR="001E2880" w:rsidRPr="002C0AE2">
        <w:rPr>
          <w:rFonts w:cs="B Nazanin"/>
          <w:sz w:val="24"/>
          <w:szCs w:val="24"/>
          <w:rtl/>
          <w:lang w:bidi="fa-IR"/>
        </w:rPr>
        <w:t xml:space="preserve"> مردم</w:t>
      </w:r>
      <w:r w:rsidR="00253984">
        <w:rPr>
          <w:rFonts w:cs="B Nazanin" w:hint="cs"/>
          <w:sz w:val="24"/>
          <w:szCs w:val="24"/>
          <w:rtl/>
          <w:lang w:bidi="fa-IR"/>
        </w:rPr>
        <w:t xml:space="preserve"> </w:t>
      </w:r>
      <w:r w:rsidR="001E2880" w:rsidRPr="002C0AE2">
        <w:rPr>
          <w:rFonts w:cs="B Nazanin"/>
          <w:sz w:val="24"/>
          <w:szCs w:val="24"/>
          <w:rtl/>
          <w:lang w:bidi="fa-IR"/>
        </w:rPr>
        <w:t xml:space="preserve">‌نهاد </w:t>
      </w:r>
      <w:r w:rsidR="00253984">
        <w:rPr>
          <w:rFonts w:cs="B Nazanin" w:hint="cs"/>
          <w:sz w:val="24"/>
          <w:szCs w:val="24"/>
          <w:rtl/>
          <w:lang w:bidi="fa-IR"/>
        </w:rPr>
        <w:t>واجد</w:t>
      </w:r>
      <w:r w:rsidR="001E2880" w:rsidRPr="002C0AE2">
        <w:rPr>
          <w:rFonts w:cs="B Nazanin"/>
          <w:sz w:val="24"/>
          <w:szCs w:val="24"/>
          <w:rtl/>
          <w:lang w:bidi="fa-IR"/>
        </w:rPr>
        <w:t xml:space="preserve"> شرا</w:t>
      </w:r>
      <w:r w:rsidR="001E2880" w:rsidRPr="002C0AE2">
        <w:rPr>
          <w:rFonts w:cs="B Nazanin" w:hint="cs"/>
          <w:sz w:val="24"/>
          <w:szCs w:val="24"/>
          <w:rtl/>
          <w:lang w:bidi="fa-IR"/>
        </w:rPr>
        <w:t>ی</w:t>
      </w:r>
      <w:r w:rsidR="001E2880" w:rsidRPr="002C0AE2">
        <w:rPr>
          <w:rFonts w:cs="B Nazanin" w:hint="eastAsia"/>
          <w:sz w:val="24"/>
          <w:szCs w:val="24"/>
          <w:rtl/>
          <w:lang w:bidi="fa-IR"/>
        </w:rPr>
        <w:t>ط</w:t>
      </w:r>
      <w:r>
        <w:rPr>
          <w:rFonts w:cs="B Nazanin" w:hint="cs"/>
          <w:sz w:val="24"/>
          <w:szCs w:val="24"/>
          <w:rtl/>
          <w:lang w:bidi="fa-IR"/>
        </w:rPr>
        <w:t>.</w:t>
      </w:r>
    </w:p>
    <w:p w:rsidR="001E2880" w:rsidRPr="002C0AE2" w:rsidRDefault="002C0AE2" w:rsidP="004940B5">
      <w:pPr>
        <w:pStyle w:val="ListParagraph"/>
        <w:bidi/>
        <w:spacing w:after="120"/>
        <w:ind w:left="0"/>
        <w:contextualSpacing w:val="0"/>
        <w:jc w:val="both"/>
        <w:rPr>
          <w:rFonts w:cs="B Nazanin"/>
          <w:sz w:val="24"/>
          <w:szCs w:val="24"/>
          <w:lang w:bidi="fa-IR"/>
        </w:rPr>
      </w:pPr>
      <w:r w:rsidRPr="002C0AE2">
        <w:rPr>
          <w:rFonts w:cs="B Nazanin" w:hint="cs"/>
          <w:sz w:val="24"/>
          <w:szCs w:val="24"/>
          <w:rtl/>
          <w:lang w:bidi="fa-IR"/>
        </w:rPr>
        <w:t xml:space="preserve">7- </w:t>
      </w:r>
      <w:r w:rsidR="001E2880" w:rsidRPr="002C0AE2">
        <w:rPr>
          <w:rFonts w:cs="B Nazanin"/>
          <w:sz w:val="24"/>
          <w:szCs w:val="24"/>
          <w:rtl/>
          <w:lang w:bidi="fa-IR"/>
        </w:rPr>
        <w:t>استفاده</w:t>
      </w:r>
      <w:r w:rsidR="001E2880" w:rsidRPr="002C0AE2">
        <w:rPr>
          <w:rFonts w:cs="B Nazanin" w:hint="cs"/>
          <w:sz w:val="24"/>
          <w:szCs w:val="24"/>
          <w:rtl/>
          <w:lang w:bidi="fa-IR"/>
        </w:rPr>
        <w:t xml:space="preserve"> بهینه</w:t>
      </w:r>
      <w:r w:rsidR="001E2880" w:rsidRPr="002C0AE2">
        <w:rPr>
          <w:rFonts w:cs="B Nazanin"/>
          <w:sz w:val="24"/>
          <w:szCs w:val="24"/>
          <w:rtl/>
          <w:lang w:bidi="fa-IR"/>
        </w:rPr>
        <w:t xml:space="preserve"> از </w:t>
      </w:r>
      <w:r w:rsidR="001E2880" w:rsidRPr="002C0AE2">
        <w:rPr>
          <w:rFonts w:cs="B Nazanin" w:hint="cs"/>
          <w:sz w:val="24"/>
          <w:szCs w:val="24"/>
          <w:rtl/>
          <w:lang w:bidi="fa-IR"/>
        </w:rPr>
        <w:t>ظرفیت‌های</w:t>
      </w:r>
      <w:r w:rsidR="001E2880" w:rsidRPr="002C0AE2">
        <w:rPr>
          <w:rFonts w:cs="B Nazanin"/>
          <w:sz w:val="24"/>
          <w:szCs w:val="24"/>
          <w:rtl/>
          <w:lang w:bidi="fa-IR"/>
        </w:rPr>
        <w:t xml:space="preserve"> موجود </w:t>
      </w:r>
      <w:r w:rsidR="001E2880" w:rsidRPr="002C0AE2">
        <w:rPr>
          <w:rFonts w:cs="B Nazanin" w:hint="cs"/>
          <w:sz w:val="24"/>
          <w:szCs w:val="24"/>
          <w:rtl/>
          <w:lang w:bidi="fa-IR"/>
        </w:rPr>
        <w:t>ساختارها و نیروی انسانی</w:t>
      </w:r>
      <w:r w:rsidR="001E2880" w:rsidRPr="002C0AE2">
        <w:rPr>
          <w:rFonts w:cs="B Nazanin"/>
          <w:sz w:val="24"/>
          <w:szCs w:val="24"/>
          <w:rtl/>
          <w:lang w:bidi="fa-IR"/>
        </w:rPr>
        <w:t xml:space="preserve"> توانبخش</w:t>
      </w:r>
      <w:r w:rsidR="001E2880" w:rsidRPr="002C0AE2">
        <w:rPr>
          <w:rFonts w:cs="B Nazanin" w:hint="cs"/>
          <w:sz w:val="24"/>
          <w:szCs w:val="24"/>
          <w:rtl/>
          <w:lang w:bidi="fa-IR"/>
        </w:rPr>
        <w:t>ی</w:t>
      </w:r>
      <w:r w:rsidR="001E2880" w:rsidRPr="002C0AE2">
        <w:rPr>
          <w:rFonts w:cs="B Nazanin"/>
          <w:sz w:val="24"/>
          <w:szCs w:val="24"/>
          <w:rtl/>
          <w:lang w:bidi="fa-IR"/>
        </w:rPr>
        <w:t xml:space="preserve"> کشور</w:t>
      </w:r>
      <w:r w:rsidR="00253984">
        <w:rPr>
          <w:rFonts w:cs="B Nazanin" w:hint="cs"/>
          <w:sz w:val="24"/>
          <w:szCs w:val="24"/>
          <w:rtl/>
          <w:lang w:bidi="fa-IR"/>
        </w:rPr>
        <w:t>،</w:t>
      </w:r>
      <w:r w:rsidR="001E2880" w:rsidRPr="002C0AE2">
        <w:rPr>
          <w:rFonts w:cs="B Nazanin"/>
          <w:sz w:val="24"/>
          <w:szCs w:val="24"/>
          <w:rtl/>
          <w:lang w:bidi="fa-IR"/>
        </w:rPr>
        <w:t xml:space="preserve"> با</w:t>
      </w:r>
      <w:r w:rsidR="001E2880" w:rsidRPr="002C0AE2">
        <w:rPr>
          <w:rFonts w:cs="B Nazanin" w:hint="cs"/>
          <w:sz w:val="24"/>
          <w:szCs w:val="24"/>
          <w:rtl/>
          <w:lang w:bidi="fa-IR"/>
        </w:rPr>
        <w:t xml:space="preserve"> کمک</w:t>
      </w:r>
      <w:r w:rsidR="001E2880" w:rsidRPr="002C0AE2">
        <w:rPr>
          <w:rFonts w:cs="B Nazanin"/>
          <w:sz w:val="24"/>
          <w:szCs w:val="24"/>
          <w:rtl/>
          <w:lang w:bidi="fa-IR"/>
        </w:rPr>
        <w:t xml:space="preserve"> </w:t>
      </w:r>
      <w:r w:rsidR="00766DB9">
        <w:rPr>
          <w:rFonts w:cs="B Nazanin" w:hint="cs"/>
          <w:sz w:val="24"/>
          <w:szCs w:val="24"/>
          <w:rtl/>
          <w:lang w:bidi="fa-IR"/>
        </w:rPr>
        <w:t xml:space="preserve">جمعیت </w:t>
      </w:r>
      <w:r w:rsidR="001E2880" w:rsidRPr="002C0AE2">
        <w:rPr>
          <w:rFonts w:cs="B Nazanin" w:hint="cs"/>
          <w:sz w:val="24"/>
          <w:szCs w:val="24"/>
          <w:rtl/>
          <w:lang w:bidi="fa-IR"/>
        </w:rPr>
        <w:t>هلال</w:t>
      </w:r>
      <w:r w:rsidR="00253984">
        <w:rPr>
          <w:rFonts w:cs="B Nazanin" w:hint="cs"/>
          <w:sz w:val="24"/>
          <w:szCs w:val="24"/>
          <w:rtl/>
          <w:lang w:bidi="fa-IR"/>
        </w:rPr>
        <w:t xml:space="preserve"> </w:t>
      </w:r>
      <w:r w:rsidR="001E2880" w:rsidRPr="002C0AE2">
        <w:rPr>
          <w:rFonts w:cs="B Nazanin" w:hint="cs"/>
          <w:sz w:val="24"/>
          <w:szCs w:val="24"/>
          <w:rtl/>
          <w:lang w:bidi="fa-IR"/>
        </w:rPr>
        <w:t>‌احمر</w:t>
      </w:r>
      <w:r w:rsidRPr="002C0AE2">
        <w:rPr>
          <w:rFonts w:cs="B Nazanin" w:hint="cs"/>
          <w:sz w:val="24"/>
          <w:szCs w:val="24"/>
          <w:rtl/>
          <w:lang w:bidi="fa-IR"/>
        </w:rPr>
        <w:t>،</w:t>
      </w:r>
      <w:r w:rsidR="001E2880" w:rsidRPr="002C0AE2">
        <w:rPr>
          <w:rFonts w:cs="B Nazanin"/>
          <w:sz w:val="24"/>
          <w:szCs w:val="24"/>
          <w:rtl/>
          <w:lang w:bidi="fa-IR"/>
        </w:rPr>
        <w:t xml:space="preserve"> بن</w:t>
      </w:r>
      <w:r w:rsidR="001E2880" w:rsidRPr="002C0AE2">
        <w:rPr>
          <w:rFonts w:cs="B Nazanin" w:hint="cs"/>
          <w:sz w:val="24"/>
          <w:szCs w:val="24"/>
          <w:rtl/>
          <w:lang w:bidi="fa-IR"/>
        </w:rPr>
        <w:t>ی</w:t>
      </w:r>
      <w:r w:rsidR="001E2880" w:rsidRPr="002C0AE2">
        <w:rPr>
          <w:rFonts w:cs="B Nazanin" w:hint="eastAsia"/>
          <w:sz w:val="24"/>
          <w:szCs w:val="24"/>
          <w:rtl/>
          <w:lang w:bidi="fa-IR"/>
        </w:rPr>
        <w:t>اد</w:t>
      </w:r>
      <w:r w:rsidR="001E2880" w:rsidRPr="002C0AE2">
        <w:rPr>
          <w:rFonts w:cs="B Nazanin"/>
          <w:sz w:val="24"/>
          <w:szCs w:val="24"/>
          <w:rtl/>
          <w:lang w:bidi="fa-IR"/>
        </w:rPr>
        <w:t xml:space="preserve"> شه</w:t>
      </w:r>
      <w:r w:rsidR="001E2880" w:rsidRPr="002C0AE2">
        <w:rPr>
          <w:rFonts w:cs="B Nazanin" w:hint="cs"/>
          <w:sz w:val="24"/>
          <w:szCs w:val="24"/>
          <w:rtl/>
          <w:lang w:bidi="fa-IR"/>
        </w:rPr>
        <w:t>ی</w:t>
      </w:r>
      <w:r w:rsidR="001E2880" w:rsidRPr="002C0AE2">
        <w:rPr>
          <w:rFonts w:cs="B Nazanin" w:hint="eastAsia"/>
          <w:sz w:val="24"/>
          <w:szCs w:val="24"/>
          <w:rtl/>
          <w:lang w:bidi="fa-IR"/>
        </w:rPr>
        <w:t>د</w:t>
      </w:r>
      <w:r w:rsidR="001E2880" w:rsidRPr="002C0AE2">
        <w:rPr>
          <w:rFonts w:cs="B Nazanin"/>
          <w:sz w:val="24"/>
          <w:szCs w:val="24"/>
          <w:rtl/>
          <w:lang w:bidi="fa-IR"/>
        </w:rPr>
        <w:t xml:space="preserve"> </w:t>
      </w:r>
      <w:r w:rsidRPr="002C0AE2">
        <w:rPr>
          <w:rFonts w:cs="B Nazanin" w:hint="cs"/>
          <w:sz w:val="24"/>
          <w:szCs w:val="24"/>
          <w:rtl/>
          <w:lang w:bidi="fa-IR"/>
        </w:rPr>
        <w:t xml:space="preserve">و امور </w:t>
      </w:r>
      <w:r w:rsidRPr="00742C7F">
        <w:rPr>
          <w:rFonts w:cs="B Nazanin" w:hint="cs"/>
          <w:sz w:val="24"/>
          <w:szCs w:val="24"/>
          <w:rtl/>
          <w:lang w:bidi="fa-IR"/>
        </w:rPr>
        <w:t xml:space="preserve">ایثارگران </w:t>
      </w:r>
      <w:r w:rsidR="001E2880" w:rsidRPr="00742C7F">
        <w:rPr>
          <w:rFonts w:cs="B Nazanin"/>
          <w:sz w:val="24"/>
          <w:szCs w:val="24"/>
          <w:rtl/>
          <w:lang w:bidi="fa-IR"/>
        </w:rPr>
        <w:t>و سازمان بهز</w:t>
      </w:r>
      <w:r w:rsidR="001E2880" w:rsidRPr="00742C7F">
        <w:rPr>
          <w:rFonts w:cs="B Nazanin" w:hint="cs"/>
          <w:sz w:val="24"/>
          <w:szCs w:val="24"/>
          <w:rtl/>
          <w:lang w:bidi="fa-IR"/>
        </w:rPr>
        <w:t>ی</w:t>
      </w:r>
      <w:r w:rsidR="001E2880" w:rsidRPr="00742C7F">
        <w:rPr>
          <w:rFonts w:cs="B Nazanin" w:hint="eastAsia"/>
          <w:sz w:val="24"/>
          <w:szCs w:val="24"/>
          <w:rtl/>
          <w:lang w:bidi="fa-IR"/>
        </w:rPr>
        <w:t>ست</w:t>
      </w:r>
      <w:r w:rsidR="001E2880" w:rsidRPr="00742C7F">
        <w:rPr>
          <w:rFonts w:cs="B Nazanin" w:hint="cs"/>
          <w:sz w:val="24"/>
          <w:szCs w:val="24"/>
          <w:rtl/>
          <w:lang w:bidi="fa-IR"/>
        </w:rPr>
        <w:t>ی</w:t>
      </w:r>
      <w:r w:rsidR="00253984" w:rsidRPr="00742C7F">
        <w:rPr>
          <w:rFonts w:cs="B Nazanin" w:hint="cs"/>
          <w:sz w:val="24"/>
          <w:szCs w:val="24"/>
          <w:rtl/>
          <w:lang w:bidi="fa-IR"/>
        </w:rPr>
        <w:t xml:space="preserve"> کشور</w:t>
      </w:r>
      <w:r w:rsidR="001E2880" w:rsidRPr="002C0AE2">
        <w:rPr>
          <w:rFonts w:cs="B Nazanin" w:hint="cs"/>
          <w:sz w:val="24"/>
          <w:szCs w:val="24"/>
          <w:rtl/>
          <w:lang w:bidi="fa-IR"/>
        </w:rPr>
        <w:t xml:space="preserve"> و سیاست‌گذاری مشترک در این زمینه</w:t>
      </w:r>
      <w:r w:rsidRPr="002C0AE2">
        <w:rPr>
          <w:rFonts w:cs="B Nazanin" w:hint="cs"/>
          <w:sz w:val="24"/>
          <w:szCs w:val="24"/>
          <w:rtl/>
          <w:lang w:bidi="fa-IR"/>
        </w:rPr>
        <w:t>.</w:t>
      </w:r>
    </w:p>
    <w:p w:rsidR="001E2880" w:rsidRPr="009A4B4A" w:rsidRDefault="001E2880" w:rsidP="004940B5">
      <w:pPr>
        <w:numPr>
          <w:ilvl w:val="0"/>
          <w:numId w:val="15"/>
        </w:numPr>
        <w:bidi/>
        <w:spacing w:after="60"/>
        <w:ind w:left="357" w:hanging="357"/>
        <w:jc w:val="both"/>
        <w:rPr>
          <w:rFonts w:cs="B Nazanin"/>
          <w:b/>
          <w:bCs/>
        </w:rPr>
      </w:pPr>
      <w:r w:rsidRPr="009A4B4A">
        <w:rPr>
          <w:rFonts w:cs="B Nazanin" w:hint="cs"/>
          <w:b/>
          <w:bCs/>
          <w:rtl/>
        </w:rPr>
        <w:t>در بخش</w:t>
      </w:r>
      <w:r w:rsidR="00FA0C2F" w:rsidRPr="009A4B4A">
        <w:rPr>
          <w:rFonts w:cs="B Nazanin" w:hint="cs"/>
          <w:b/>
          <w:bCs/>
          <w:rtl/>
        </w:rPr>
        <w:t xml:space="preserve"> جامعه</w:t>
      </w:r>
      <w:r w:rsidR="007740E4" w:rsidRPr="009A4B4A">
        <w:rPr>
          <w:rFonts w:cs="B Nazanin"/>
          <w:b/>
          <w:bCs/>
          <w:rtl/>
        </w:rPr>
        <w:softHyphen/>
      </w:r>
      <w:r w:rsidR="00FA0C2F" w:rsidRPr="009A4B4A">
        <w:rPr>
          <w:rFonts w:cs="B Nazanin" w:hint="cs"/>
          <w:b/>
          <w:bCs/>
          <w:rtl/>
        </w:rPr>
        <w:t>محور</w:t>
      </w:r>
    </w:p>
    <w:p w:rsidR="001E2880" w:rsidRPr="005A7987" w:rsidRDefault="005A7987" w:rsidP="004940B5">
      <w:pPr>
        <w:pStyle w:val="ListParagraph"/>
        <w:bidi/>
        <w:spacing w:after="0"/>
        <w:ind w:left="0"/>
        <w:contextualSpacing w:val="0"/>
        <w:jc w:val="both"/>
        <w:rPr>
          <w:rFonts w:cs="B Nazanin"/>
          <w:sz w:val="24"/>
          <w:szCs w:val="24"/>
          <w:lang w:bidi="fa-IR"/>
        </w:rPr>
      </w:pPr>
      <w:r w:rsidRPr="005A7987">
        <w:rPr>
          <w:rFonts w:cs="B Nazanin" w:hint="cs"/>
          <w:sz w:val="24"/>
          <w:szCs w:val="24"/>
          <w:rtl/>
          <w:lang w:bidi="fa-IR"/>
        </w:rPr>
        <w:t xml:space="preserve">1- </w:t>
      </w:r>
      <w:r w:rsidR="001E2880" w:rsidRPr="005A7987">
        <w:rPr>
          <w:rFonts w:cs="B Nazanin" w:hint="cs"/>
          <w:sz w:val="24"/>
          <w:szCs w:val="24"/>
          <w:rtl/>
          <w:lang w:bidi="fa-IR"/>
        </w:rPr>
        <w:t xml:space="preserve">توسعه مراکز توانبخشی در منزل </w:t>
      </w:r>
    </w:p>
    <w:p w:rsidR="001E2880" w:rsidRPr="005A7987" w:rsidRDefault="005A7987" w:rsidP="006778BC">
      <w:pPr>
        <w:pStyle w:val="ListParagraph"/>
        <w:bidi/>
        <w:spacing w:after="0"/>
        <w:ind w:left="0"/>
        <w:contextualSpacing w:val="0"/>
        <w:jc w:val="both"/>
        <w:rPr>
          <w:rFonts w:cs="B Nazanin"/>
          <w:sz w:val="24"/>
          <w:szCs w:val="24"/>
          <w:lang w:bidi="fa-IR"/>
        </w:rPr>
      </w:pPr>
      <w:r w:rsidRPr="005A7987">
        <w:rPr>
          <w:rFonts w:cs="B Nazanin" w:hint="cs"/>
          <w:sz w:val="24"/>
          <w:szCs w:val="24"/>
          <w:rtl/>
          <w:lang w:bidi="fa-IR"/>
        </w:rPr>
        <w:t xml:space="preserve">2- </w:t>
      </w:r>
      <w:r w:rsidR="001E2880" w:rsidRPr="005A7987">
        <w:rPr>
          <w:rFonts w:cs="B Nazanin" w:hint="cs"/>
          <w:sz w:val="24"/>
          <w:szCs w:val="24"/>
          <w:rtl/>
          <w:lang w:bidi="fa-IR"/>
        </w:rPr>
        <w:t>توسعه مراکز</w:t>
      </w:r>
      <w:r w:rsidR="007740E4">
        <w:rPr>
          <w:rFonts w:cs="B Nazanin" w:hint="cs"/>
          <w:sz w:val="24"/>
          <w:szCs w:val="24"/>
          <w:rtl/>
          <w:lang w:bidi="fa-IR"/>
        </w:rPr>
        <w:t xml:space="preserve"> مراقبت‌های بالینی و پرستاری در </w:t>
      </w:r>
      <w:r w:rsidR="001E2880" w:rsidRPr="005A7987">
        <w:rPr>
          <w:rFonts w:cs="B Nazanin" w:hint="cs"/>
          <w:sz w:val="24"/>
          <w:szCs w:val="24"/>
          <w:rtl/>
          <w:lang w:bidi="fa-IR"/>
        </w:rPr>
        <w:t>منزل</w:t>
      </w:r>
      <w:r w:rsidR="007740E4">
        <w:rPr>
          <w:rFonts w:cs="B Nazanin" w:hint="cs"/>
          <w:sz w:val="24"/>
          <w:szCs w:val="24"/>
          <w:rtl/>
          <w:lang w:bidi="fa-IR"/>
        </w:rPr>
        <w:t>،</w:t>
      </w:r>
      <w:r w:rsidR="001E2880" w:rsidRPr="005A7987">
        <w:rPr>
          <w:rFonts w:cs="B Nazanin" w:hint="cs"/>
          <w:sz w:val="24"/>
          <w:szCs w:val="24"/>
          <w:rtl/>
          <w:lang w:bidi="fa-IR"/>
        </w:rPr>
        <w:t xml:space="preserve"> با اولویت </w:t>
      </w:r>
      <w:r w:rsidR="007740E4">
        <w:rPr>
          <w:rFonts w:cs="B Nazanin" w:hint="cs"/>
          <w:sz w:val="24"/>
          <w:szCs w:val="24"/>
          <w:rtl/>
        </w:rPr>
        <w:t>استان‌های کهگ</w:t>
      </w:r>
      <w:r w:rsidR="001E2880" w:rsidRPr="005A7987">
        <w:rPr>
          <w:rFonts w:cs="B Nazanin" w:hint="cs"/>
          <w:sz w:val="24"/>
          <w:szCs w:val="24"/>
          <w:rtl/>
        </w:rPr>
        <w:t>یلویه و بویر احمد،</w:t>
      </w:r>
      <w:r w:rsidR="001E2880" w:rsidRPr="005A7987">
        <w:rPr>
          <w:rFonts w:cs="B Nazanin"/>
          <w:sz w:val="24"/>
          <w:szCs w:val="24"/>
          <w:rtl/>
        </w:rPr>
        <w:t xml:space="preserve"> </w:t>
      </w:r>
      <w:r w:rsidR="001E2880" w:rsidRPr="005A7987">
        <w:rPr>
          <w:rFonts w:cs="B Nazanin" w:hint="cs"/>
          <w:sz w:val="24"/>
          <w:szCs w:val="24"/>
          <w:rtl/>
        </w:rPr>
        <w:t xml:space="preserve">قم، سمنان، زنجان، چهارمحال </w:t>
      </w:r>
      <w:r w:rsidRPr="005A7987">
        <w:rPr>
          <w:rFonts w:cs="B Nazanin" w:hint="cs"/>
          <w:sz w:val="24"/>
          <w:szCs w:val="24"/>
          <w:rtl/>
        </w:rPr>
        <w:t xml:space="preserve">و </w:t>
      </w:r>
      <w:r w:rsidR="001E2880" w:rsidRPr="005A7987">
        <w:rPr>
          <w:rFonts w:cs="B Nazanin" w:hint="cs"/>
          <w:sz w:val="24"/>
          <w:szCs w:val="24"/>
          <w:rtl/>
        </w:rPr>
        <w:t>بختیاری،</w:t>
      </w:r>
      <w:r w:rsidR="001E2880" w:rsidRPr="005A7987">
        <w:rPr>
          <w:rFonts w:cs="B Nazanin"/>
          <w:sz w:val="24"/>
          <w:szCs w:val="24"/>
          <w:rtl/>
        </w:rPr>
        <w:t xml:space="preserve"> </w:t>
      </w:r>
      <w:r w:rsidR="001E2880" w:rsidRPr="005A7987">
        <w:rPr>
          <w:rFonts w:cs="B Nazanin" w:hint="cs"/>
          <w:sz w:val="24"/>
          <w:szCs w:val="24"/>
          <w:rtl/>
        </w:rPr>
        <w:t>بوشهر و البرز</w:t>
      </w:r>
      <w:r w:rsidRPr="005A7987">
        <w:rPr>
          <w:rFonts w:cs="B Nazanin" w:hint="cs"/>
          <w:sz w:val="24"/>
          <w:szCs w:val="24"/>
          <w:rtl/>
          <w:lang w:bidi="fa-IR"/>
        </w:rPr>
        <w:t>.</w:t>
      </w:r>
      <w:r w:rsidR="0074721B">
        <w:rPr>
          <w:rFonts w:cs="B Nazanin" w:hint="cs"/>
          <w:sz w:val="24"/>
          <w:szCs w:val="24"/>
          <w:rtl/>
          <w:lang w:bidi="fa-IR"/>
        </w:rPr>
        <w:t xml:space="preserve"> </w:t>
      </w:r>
    </w:p>
    <w:p w:rsidR="001E2880" w:rsidRPr="005A7987" w:rsidRDefault="0074721B" w:rsidP="00742C7F">
      <w:pPr>
        <w:pStyle w:val="ListParagraph"/>
        <w:bidi/>
        <w:spacing w:after="120"/>
        <w:ind w:left="0"/>
        <w:contextualSpacing w:val="0"/>
        <w:jc w:val="both"/>
        <w:rPr>
          <w:rFonts w:cs="B Nazanin"/>
          <w:sz w:val="24"/>
          <w:szCs w:val="24"/>
          <w:lang w:bidi="fa-IR"/>
        </w:rPr>
      </w:pPr>
      <w:r>
        <w:rPr>
          <w:rFonts w:cs="B Nazanin" w:hint="cs"/>
          <w:sz w:val="24"/>
          <w:szCs w:val="24"/>
          <w:rtl/>
          <w:lang w:bidi="fa-IR"/>
        </w:rPr>
        <w:t>3</w:t>
      </w:r>
      <w:r w:rsidR="005A7987" w:rsidRPr="005A7987">
        <w:rPr>
          <w:rFonts w:cs="B Nazanin" w:hint="cs"/>
          <w:sz w:val="24"/>
          <w:szCs w:val="24"/>
          <w:rtl/>
          <w:lang w:bidi="fa-IR"/>
        </w:rPr>
        <w:t xml:space="preserve">- </w:t>
      </w:r>
      <w:r w:rsidR="007740E4">
        <w:rPr>
          <w:rFonts w:cs="B Nazanin" w:hint="cs"/>
          <w:sz w:val="24"/>
          <w:szCs w:val="24"/>
          <w:rtl/>
          <w:lang w:bidi="fa-IR"/>
        </w:rPr>
        <w:t>در نظر گرفتن معافیت‌</w:t>
      </w:r>
      <w:r w:rsidR="001E2880" w:rsidRPr="005A7987">
        <w:rPr>
          <w:rFonts w:cs="B Nazanin" w:hint="cs"/>
          <w:sz w:val="24"/>
          <w:szCs w:val="24"/>
          <w:rtl/>
          <w:lang w:bidi="fa-IR"/>
        </w:rPr>
        <w:t xml:space="preserve"> مالیاتی </w:t>
      </w:r>
      <w:r w:rsidR="0057120A" w:rsidRPr="005A7987">
        <w:rPr>
          <w:rFonts w:cs="B Nazanin" w:hint="cs"/>
          <w:sz w:val="24"/>
          <w:szCs w:val="24"/>
          <w:rtl/>
          <w:lang w:bidi="fa-IR"/>
        </w:rPr>
        <w:t xml:space="preserve">به عنوان </w:t>
      </w:r>
      <w:r w:rsidR="001E2880" w:rsidRPr="005A7987">
        <w:rPr>
          <w:rFonts w:cs="B Nazanin" w:hint="cs"/>
          <w:sz w:val="24"/>
          <w:szCs w:val="24"/>
          <w:rtl/>
          <w:lang w:bidi="fa-IR"/>
        </w:rPr>
        <w:t>مشوق برای سرمایه‌گذاری بخش</w:t>
      </w:r>
      <w:r w:rsidR="007740E4">
        <w:rPr>
          <w:rFonts w:cs="B Nazanin" w:hint="cs"/>
          <w:sz w:val="24"/>
          <w:szCs w:val="24"/>
          <w:rtl/>
          <w:lang w:bidi="fa-IR"/>
        </w:rPr>
        <w:t xml:space="preserve"> </w:t>
      </w:r>
      <w:r w:rsidR="0057120A" w:rsidRPr="005A7987">
        <w:rPr>
          <w:rFonts w:cs="B Nazanin"/>
          <w:sz w:val="24"/>
          <w:szCs w:val="24"/>
          <w:rtl/>
          <w:lang w:bidi="fa-IR"/>
        </w:rPr>
        <w:softHyphen/>
      </w:r>
      <w:r w:rsidR="001E2880" w:rsidRPr="005A7987">
        <w:rPr>
          <w:rFonts w:cs="B Nazanin" w:hint="cs"/>
          <w:sz w:val="24"/>
          <w:szCs w:val="24"/>
          <w:rtl/>
          <w:lang w:bidi="fa-IR"/>
        </w:rPr>
        <w:t>خصوصی</w:t>
      </w:r>
      <w:r w:rsidR="005A7987" w:rsidRPr="005A7987">
        <w:rPr>
          <w:rFonts w:cs="B Nazanin" w:hint="cs"/>
          <w:sz w:val="24"/>
          <w:szCs w:val="24"/>
          <w:rtl/>
          <w:lang w:bidi="fa-IR"/>
        </w:rPr>
        <w:t>.</w:t>
      </w:r>
      <w:r w:rsidR="001E2880" w:rsidRPr="005A7987">
        <w:rPr>
          <w:rFonts w:cs="B Nazanin" w:hint="cs"/>
          <w:sz w:val="24"/>
          <w:szCs w:val="24"/>
          <w:rtl/>
          <w:lang w:bidi="fa-IR"/>
        </w:rPr>
        <w:t xml:space="preserve"> </w:t>
      </w:r>
    </w:p>
    <w:p w:rsidR="001E2880" w:rsidRPr="0005478F" w:rsidRDefault="001E2880" w:rsidP="00742C7F">
      <w:pPr>
        <w:bidi/>
        <w:spacing w:after="60"/>
        <w:jc w:val="both"/>
        <w:rPr>
          <w:rFonts w:ascii="Cambria" w:eastAsia="Cambria" w:hAnsi="Cambria" w:cs="B Nazanin"/>
          <w:b/>
          <w:bCs/>
          <w:color w:val="215868" w:themeColor="accent5" w:themeShade="80"/>
          <w:rtl/>
        </w:rPr>
      </w:pPr>
      <w:r w:rsidRPr="0005478F">
        <w:rPr>
          <w:rFonts w:ascii="Cambria" w:eastAsia="Cambria" w:hAnsi="Cambria" w:cs="B Nazanin" w:hint="cs"/>
          <w:b/>
          <w:bCs/>
          <w:color w:val="215868" w:themeColor="accent5" w:themeShade="80"/>
          <w:rtl/>
        </w:rPr>
        <w:lastRenderedPageBreak/>
        <w:t xml:space="preserve"> </w:t>
      </w:r>
      <w:r w:rsidR="0005478F">
        <w:rPr>
          <w:rFonts w:ascii="Courier New" w:eastAsia="Cambria" w:hAnsi="Courier New" w:cs="Courier New"/>
          <w:b/>
          <w:bCs/>
          <w:color w:val="215868" w:themeColor="accent5" w:themeShade="80"/>
          <w:rtl/>
        </w:rPr>
        <w:t>◄</w:t>
      </w:r>
      <w:r w:rsidR="0005478F">
        <w:rPr>
          <w:rFonts w:ascii="Courier New" w:eastAsia="Cambria" w:hAnsi="Courier New" w:cs="Courier New" w:hint="cs"/>
          <w:b/>
          <w:bCs/>
          <w:color w:val="215868" w:themeColor="accent5" w:themeShade="80"/>
          <w:rtl/>
        </w:rPr>
        <w:t xml:space="preserve"> </w:t>
      </w:r>
      <w:r w:rsidRPr="0005478F">
        <w:rPr>
          <w:rFonts w:ascii="Cambria" w:eastAsia="Cambria" w:hAnsi="Cambria" w:cs="B Nazanin" w:hint="cs"/>
          <w:b/>
          <w:bCs/>
          <w:color w:val="215868" w:themeColor="accent5" w:themeShade="80"/>
          <w:rtl/>
        </w:rPr>
        <w:t>در حوزه نیروی انسانی</w:t>
      </w:r>
    </w:p>
    <w:p w:rsidR="001E2880" w:rsidRPr="00086C0A" w:rsidRDefault="005A7987" w:rsidP="00742C7F">
      <w:pPr>
        <w:bidi/>
        <w:spacing w:after="0"/>
        <w:jc w:val="both"/>
        <w:rPr>
          <w:rFonts w:ascii="Times New Roman" w:eastAsia="Times New Roman" w:hAnsi="Times New Roman" w:cs="B Nazanin"/>
          <w:sz w:val="24"/>
          <w:szCs w:val="24"/>
        </w:rPr>
      </w:pPr>
      <w:r w:rsidRPr="00086C0A">
        <w:rPr>
          <w:rFonts w:ascii="Times New Roman" w:eastAsia="Times New Roman" w:hAnsi="Times New Roman" w:cs="B Nazanin" w:hint="cs"/>
          <w:sz w:val="24"/>
          <w:szCs w:val="24"/>
          <w:rtl/>
          <w:lang w:bidi="fa-IR"/>
        </w:rPr>
        <w:t xml:space="preserve">1- </w:t>
      </w:r>
      <w:r w:rsidR="001E2880" w:rsidRPr="00086C0A">
        <w:rPr>
          <w:rFonts w:ascii="Times New Roman" w:eastAsia="Times New Roman" w:hAnsi="Times New Roman" w:cs="B Nazanin" w:hint="cs"/>
          <w:sz w:val="24"/>
          <w:szCs w:val="24"/>
          <w:rtl/>
          <w:lang w:bidi="fa-IR"/>
        </w:rPr>
        <w:t xml:space="preserve">با توجه به فاصله 10 برابری </w:t>
      </w:r>
      <w:r w:rsidR="00FC5AE1" w:rsidRPr="00086C0A">
        <w:rPr>
          <w:rFonts w:ascii="Times New Roman" w:eastAsia="Times New Roman" w:hAnsi="Times New Roman" w:cs="B Nazanin" w:hint="cs"/>
          <w:sz w:val="24"/>
          <w:szCs w:val="24"/>
          <w:rtl/>
          <w:lang w:bidi="fa-IR"/>
        </w:rPr>
        <w:t xml:space="preserve">تعداد </w:t>
      </w:r>
      <w:r w:rsidR="001E2880" w:rsidRPr="00086C0A">
        <w:rPr>
          <w:rFonts w:ascii="Times New Roman" w:eastAsia="Times New Roman" w:hAnsi="Times New Roman" w:cs="B Nazanin" w:hint="cs"/>
          <w:sz w:val="24"/>
          <w:szCs w:val="24"/>
          <w:rtl/>
          <w:lang w:bidi="fa-IR"/>
        </w:rPr>
        <w:t>متخصصین طب فیزیکی و توانبخشی</w:t>
      </w:r>
      <w:r w:rsidRPr="00086C0A">
        <w:rPr>
          <w:rFonts w:ascii="Times New Roman" w:eastAsia="Times New Roman" w:hAnsi="Times New Roman" w:cs="B Nazanin" w:hint="cs"/>
          <w:sz w:val="24"/>
          <w:szCs w:val="24"/>
          <w:rtl/>
          <w:lang w:bidi="fa-IR"/>
        </w:rPr>
        <w:t xml:space="preserve"> </w:t>
      </w:r>
      <w:r w:rsidR="00FC5AE1" w:rsidRPr="00086C0A">
        <w:rPr>
          <w:rFonts w:ascii="Times New Roman" w:eastAsia="Times New Roman" w:hAnsi="Times New Roman" w:cs="B Nazanin" w:hint="cs"/>
          <w:sz w:val="24"/>
          <w:szCs w:val="24"/>
          <w:rtl/>
          <w:lang w:bidi="fa-IR"/>
        </w:rPr>
        <w:t>با</w:t>
      </w:r>
      <w:r w:rsidR="001E2880" w:rsidRPr="00086C0A">
        <w:rPr>
          <w:rFonts w:ascii="Times New Roman" w:eastAsia="Times New Roman" w:hAnsi="Times New Roman" w:cs="B Nazanin" w:hint="cs"/>
          <w:sz w:val="24"/>
          <w:szCs w:val="24"/>
          <w:rtl/>
          <w:lang w:bidi="fa-IR"/>
        </w:rPr>
        <w:t xml:space="preserve"> </w:t>
      </w:r>
      <w:r w:rsidR="001E2880" w:rsidRPr="00086C0A">
        <w:rPr>
          <w:rFonts w:ascii="Times New Roman" w:eastAsia="Times New Roman" w:hAnsi="Times New Roman" w:cs="B Nazanin"/>
          <w:sz w:val="24"/>
          <w:szCs w:val="24"/>
          <w:rtl/>
          <w:lang w:bidi="fa-IR"/>
        </w:rPr>
        <w:t>برآورد</w:t>
      </w:r>
      <w:r w:rsidR="001E2880" w:rsidRPr="00086C0A">
        <w:rPr>
          <w:rFonts w:ascii="Times New Roman" w:eastAsia="Times New Roman" w:hAnsi="Times New Roman" w:cs="B Nazanin" w:hint="cs"/>
          <w:sz w:val="24"/>
          <w:szCs w:val="24"/>
          <w:rtl/>
          <w:lang w:bidi="fa-IR"/>
        </w:rPr>
        <w:t xml:space="preserve"> نیاز به آن‌ها و توزیع ناعادلانه </w:t>
      </w:r>
      <w:r w:rsidR="00FC5AE1" w:rsidRPr="00086C0A">
        <w:rPr>
          <w:rFonts w:ascii="Times New Roman" w:eastAsia="Times New Roman" w:hAnsi="Times New Roman" w:cs="B Nazanin" w:hint="cs"/>
          <w:sz w:val="24"/>
          <w:szCs w:val="24"/>
          <w:rtl/>
          <w:lang w:bidi="fa-IR"/>
        </w:rPr>
        <w:t xml:space="preserve">در این حوزه، </w:t>
      </w:r>
      <w:r w:rsidR="001E2880" w:rsidRPr="00086C0A">
        <w:rPr>
          <w:rFonts w:ascii="Times New Roman" w:eastAsia="Times New Roman" w:hAnsi="Times New Roman" w:cs="B Nazanin" w:hint="cs"/>
          <w:sz w:val="24"/>
          <w:szCs w:val="24"/>
          <w:rtl/>
          <w:lang w:bidi="fa-IR"/>
        </w:rPr>
        <w:t>توصیه می‌شود</w:t>
      </w:r>
      <w:r w:rsidR="00FC5AE1" w:rsidRPr="00086C0A">
        <w:rPr>
          <w:rFonts w:ascii="Times New Roman" w:eastAsia="Times New Roman" w:hAnsi="Times New Roman" w:cs="B Nazanin" w:hint="cs"/>
          <w:sz w:val="24"/>
          <w:szCs w:val="24"/>
          <w:rtl/>
          <w:lang w:bidi="fa-IR"/>
        </w:rPr>
        <w:t xml:space="preserve"> با تجدیدنظر</w:t>
      </w:r>
      <w:r w:rsidR="001E2880" w:rsidRPr="00086C0A">
        <w:rPr>
          <w:rFonts w:ascii="Times New Roman" w:eastAsia="Times New Roman" w:hAnsi="Times New Roman" w:cs="B Nazanin" w:hint="cs"/>
          <w:sz w:val="24"/>
          <w:szCs w:val="24"/>
          <w:rtl/>
          <w:lang w:bidi="fa-IR"/>
        </w:rPr>
        <w:t xml:space="preserve"> در </w:t>
      </w:r>
      <w:r w:rsidR="001E2880" w:rsidRPr="00086C0A">
        <w:rPr>
          <w:rFonts w:ascii="Times New Roman" w:eastAsia="Times New Roman" w:hAnsi="Times New Roman" w:cs="B Nazanin"/>
          <w:sz w:val="24"/>
          <w:szCs w:val="24"/>
          <w:rtl/>
          <w:lang w:bidi="fa-IR"/>
        </w:rPr>
        <w:t>س</w:t>
      </w:r>
      <w:r w:rsidR="001E2880" w:rsidRPr="00086C0A">
        <w:rPr>
          <w:rFonts w:ascii="Times New Roman" w:eastAsia="Times New Roman" w:hAnsi="Times New Roman" w:cs="B Nazanin" w:hint="cs"/>
          <w:sz w:val="24"/>
          <w:szCs w:val="24"/>
          <w:rtl/>
          <w:lang w:bidi="fa-IR"/>
        </w:rPr>
        <w:t>ی</w:t>
      </w:r>
      <w:r w:rsidR="001E2880" w:rsidRPr="00086C0A">
        <w:rPr>
          <w:rFonts w:ascii="Times New Roman" w:eastAsia="Times New Roman" w:hAnsi="Times New Roman" w:cs="B Nazanin" w:hint="eastAsia"/>
          <w:sz w:val="24"/>
          <w:szCs w:val="24"/>
          <w:rtl/>
          <w:lang w:bidi="fa-IR"/>
        </w:rPr>
        <w:t>است‌ها</w:t>
      </w:r>
      <w:r w:rsidR="001E2880" w:rsidRPr="00086C0A">
        <w:rPr>
          <w:rFonts w:ascii="Times New Roman" w:eastAsia="Times New Roman" w:hAnsi="Times New Roman" w:cs="B Nazanin" w:hint="cs"/>
          <w:sz w:val="24"/>
          <w:szCs w:val="24"/>
          <w:rtl/>
          <w:lang w:bidi="fa-IR"/>
        </w:rPr>
        <w:t>ی جذب و تربیت نیروی انسانی</w:t>
      </w:r>
      <w:r w:rsidR="00FC5AE1" w:rsidRPr="00086C0A">
        <w:rPr>
          <w:rFonts w:ascii="Times New Roman" w:eastAsia="Times New Roman" w:hAnsi="Times New Roman" w:cs="B Nazanin" w:hint="cs"/>
          <w:sz w:val="24"/>
          <w:szCs w:val="24"/>
          <w:rtl/>
          <w:lang w:bidi="fa-IR"/>
        </w:rPr>
        <w:t>،</w:t>
      </w:r>
      <w:r w:rsidRPr="00086C0A">
        <w:rPr>
          <w:rFonts w:ascii="Times New Roman" w:eastAsia="Times New Roman" w:hAnsi="Times New Roman" w:cs="B Nazanin" w:hint="cs"/>
          <w:sz w:val="24"/>
          <w:szCs w:val="24"/>
          <w:rtl/>
          <w:lang w:bidi="fa-IR"/>
        </w:rPr>
        <w:t xml:space="preserve"> </w:t>
      </w:r>
      <w:r w:rsidR="001E2880" w:rsidRPr="00086C0A">
        <w:rPr>
          <w:rFonts w:ascii="Times New Roman" w:eastAsia="Times New Roman" w:hAnsi="Times New Roman" w:cs="B Nazanin" w:hint="cs"/>
          <w:sz w:val="24"/>
          <w:szCs w:val="24"/>
          <w:rtl/>
          <w:lang w:bidi="fa-IR"/>
        </w:rPr>
        <w:t>اولویت</w:t>
      </w:r>
      <w:r w:rsidRPr="00086C0A">
        <w:rPr>
          <w:rFonts w:ascii="Times New Roman" w:eastAsia="Times New Roman" w:hAnsi="Times New Roman" w:cs="B Nazanin" w:hint="cs"/>
          <w:sz w:val="24"/>
          <w:szCs w:val="24"/>
          <w:rtl/>
          <w:lang w:bidi="fa-IR"/>
        </w:rPr>
        <w:t xml:space="preserve"> </w:t>
      </w:r>
      <w:r w:rsidR="004E0A36" w:rsidRPr="00086C0A">
        <w:rPr>
          <w:rFonts w:ascii="Times New Roman" w:eastAsia="Times New Roman" w:hAnsi="Times New Roman" w:cs="B Nazanin" w:hint="cs"/>
          <w:sz w:val="24"/>
          <w:szCs w:val="24"/>
          <w:rtl/>
          <w:lang w:bidi="fa-IR"/>
        </w:rPr>
        <w:t>به</w:t>
      </w:r>
      <w:r w:rsidRPr="00086C0A">
        <w:rPr>
          <w:rFonts w:ascii="Times New Roman" w:eastAsia="Times New Roman" w:hAnsi="Times New Roman" w:cs="B Nazanin" w:hint="cs"/>
          <w:sz w:val="24"/>
          <w:szCs w:val="24"/>
          <w:rtl/>
          <w:lang w:bidi="fa-IR"/>
        </w:rPr>
        <w:t xml:space="preserve"> </w:t>
      </w:r>
      <w:r w:rsidR="001E2880" w:rsidRPr="00086C0A">
        <w:rPr>
          <w:rFonts w:ascii="Times New Roman" w:eastAsia="Times New Roman" w:hAnsi="Times New Roman" w:cs="B Nazanin" w:hint="cs"/>
          <w:sz w:val="24"/>
          <w:szCs w:val="24"/>
          <w:rtl/>
          <w:lang w:bidi="fa-IR"/>
        </w:rPr>
        <w:t xml:space="preserve">استان‌های فاقد نیروی انسانی متخصص طب فیزیکی و توانبخشی مانند </w:t>
      </w:r>
      <w:r w:rsidR="001E2880" w:rsidRPr="00086C0A">
        <w:rPr>
          <w:rFonts w:cs="B Nazanin" w:hint="cs"/>
          <w:sz w:val="24"/>
          <w:szCs w:val="24"/>
          <w:rtl/>
        </w:rPr>
        <w:t>چهارمحال</w:t>
      </w:r>
      <w:r w:rsidRPr="00086C0A">
        <w:rPr>
          <w:rFonts w:cs="B Nazanin" w:hint="cs"/>
          <w:sz w:val="24"/>
          <w:szCs w:val="24"/>
          <w:rtl/>
        </w:rPr>
        <w:t xml:space="preserve"> و</w:t>
      </w:r>
      <w:r w:rsidR="007740E4">
        <w:rPr>
          <w:rFonts w:cs="B Nazanin" w:hint="cs"/>
          <w:sz w:val="24"/>
          <w:szCs w:val="24"/>
          <w:rtl/>
        </w:rPr>
        <w:t xml:space="preserve"> بختیاری، کهگ</w:t>
      </w:r>
      <w:r w:rsidR="001E2880" w:rsidRPr="00086C0A">
        <w:rPr>
          <w:rFonts w:cs="B Nazanin" w:hint="cs"/>
          <w:sz w:val="24"/>
          <w:szCs w:val="24"/>
          <w:rtl/>
        </w:rPr>
        <w:t>یلویه و بویر احمد</w:t>
      </w:r>
      <w:r w:rsidRPr="00086C0A">
        <w:rPr>
          <w:rFonts w:cs="B Nazanin" w:hint="cs"/>
          <w:sz w:val="24"/>
          <w:szCs w:val="24"/>
          <w:rtl/>
        </w:rPr>
        <w:t>، ایلام، خراسان</w:t>
      </w:r>
      <w:r w:rsidRPr="00086C0A">
        <w:rPr>
          <w:rFonts w:cs="B Nazanin"/>
          <w:sz w:val="24"/>
          <w:szCs w:val="24"/>
          <w:rtl/>
        </w:rPr>
        <w:softHyphen/>
      </w:r>
      <w:r w:rsidR="007740E4">
        <w:rPr>
          <w:rFonts w:cs="B Nazanin" w:hint="cs"/>
          <w:sz w:val="24"/>
          <w:szCs w:val="24"/>
          <w:rtl/>
        </w:rPr>
        <w:t xml:space="preserve"> </w:t>
      </w:r>
      <w:r w:rsidR="001E2880" w:rsidRPr="00086C0A">
        <w:rPr>
          <w:rFonts w:cs="B Nazanin" w:hint="cs"/>
          <w:sz w:val="24"/>
          <w:szCs w:val="24"/>
          <w:rtl/>
        </w:rPr>
        <w:t>شمالی و سیستان و بلوچستان</w:t>
      </w:r>
      <w:r w:rsidRPr="00086C0A">
        <w:rPr>
          <w:rFonts w:cs="B Nazanin" w:hint="cs"/>
          <w:sz w:val="24"/>
          <w:szCs w:val="24"/>
          <w:rtl/>
        </w:rPr>
        <w:t xml:space="preserve"> تعلق گرفته و</w:t>
      </w:r>
      <w:r w:rsidR="001E2880" w:rsidRPr="00086C0A">
        <w:rPr>
          <w:rFonts w:cs="B Nazanin"/>
          <w:sz w:val="24"/>
          <w:szCs w:val="24"/>
          <w:rtl/>
        </w:rPr>
        <w:t xml:space="preserve"> </w:t>
      </w:r>
      <w:r w:rsidR="001E2880" w:rsidRPr="00086C0A">
        <w:rPr>
          <w:rFonts w:ascii="Times New Roman" w:eastAsia="Times New Roman" w:hAnsi="Times New Roman" w:cs="B Nazanin" w:hint="cs"/>
          <w:sz w:val="24"/>
          <w:szCs w:val="24"/>
          <w:rtl/>
          <w:lang w:bidi="fa-IR"/>
        </w:rPr>
        <w:t>آموزش و جذب</w:t>
      </w:r>
      <w:r w:rsidR="001E2880" w:rsidRPr="00086C0A">
        <w:rPr>
          <w:rFonts w:ascii="Times New Roman" w:eastAsia="Times New Roman" w:hAnsi="Times New Roman" w:cs="B Nazanin"/>
          <w:sz w:val="24"/>
          <w:szCs w:val="24"/>
          <w:rtl/>
          <w:lang w:bidi="fa-IR"/>
        </w:rPr>
        <w:t xml:space="preserve"> </w:t>
      </w:r>
      <w:r w:rsidR="001E2880" w:rsidRPr="00086C0A">
        <w:rPr>
          <w:rFonts w:ascii="Times New Roman" w:eastAsia="Times New Roman" w:hAnsi="Times New Roman" w:cs="B Nazanin" w:hint="cs"/>
          <w:sz w:val="24"/>
          <w:szCs w:val="24"/>
          <w:rtl/>
          <w:lang w:bidi="fa-IR"/>
        </w:rPr>
        <w:t xml:space="preserve">دانشجویان و نیروهای بومی با رویکرد کار تیمی و توجه به </w:t>
      </w:r>
      <w:r w:rsidR="001E2880" w:rsidRPr="00086C0A">
        <w:rPr>
          <w:rFonts w:ascii="Times New Roman" w:eastAsia="Times New Roman" w:hAnsi="Times New Roman" w:cs="B Nazanin"/>
          <w:sz w:val="24"/>
          <w:szCs w:val="24"/>
          <w:rtl/>
          <w:lang w:bidi="fa-IR"/>
        </w:rPr>
        <w:t>بسترها</w:t>
      </w:r>
      <w:r w:rsidR="001E2880" w:rsidRPr="00086C0A">
        <w:rPr>
          <w:rFonts w:ascii="Times New Roman" w:eastAsia="Times New Roman" w:hAnsi="Times New Roman" w:cs="B Nazanin" w:hint="cs"/>
          <w:sz w:val="24"/>
          <w:szCs w:val="24"/>
          <w:rtl/>
          <w:lang w:bidi="fa-IR"/>
        </w:rPr>
        <w:t xml:space="preserve">ی اجتماعی هر منطقه </w:t>
      </w:r>
      <w:r w:rsidRPr="00086C0A">
        <w:rPr>
          <w:rFonts w:ascii="Times New Roman" w:eastAsia="Times New Roman" w:hAnsi="Times New Roman" w:cs="B Nazanin" w:hint="cs"/>
          <w:sz w:val="24"/>
          <w:szCs w:val="24"/>
          <w:rtl/>
          <w:lang w:bidi="fa-IR"/>
        </w:rPr>
        <w:t>صورت</w:t>
      </w:r>
      <w:r w:rsidR="004E0A36" w:rsidRPr="00086C0A">
        <w:rPr>
          <w:rFonts w:ascii="Times New Roman" w:eastAsia="Times New Roman" w:hAnsi="Times New Roman" w:cs="B Nazanin" w:hint="cs"/>
          <w:sz w:val="24"/>
          <w:szCs w:val="24"/>
          <w:rtl/>
          <w:lang w:bidi="fa-IR"/>
        </w:rPr>
        <w:t xml:space="preserve"> </w:t>
      </w:r>
      <w:r w:rsidR="007740E4">
        <w:rPr>
          <w:rFonts w:ascii="Times New Roman" w:eastAsia="Times New Roman" w:hAnsi="Times New Roman" w:cs="B Nazanin" w:hint="cs"/>
          <w:sz w:val="24"/>
          <w:szCs w:val="24"/>
          <w:rtl/>
          <w:lang w:bidi="fa-IR"/>
        </w:rPr>
        <w:t>پذی</w:t>
      </w:r>
      <w:r w:rsidR="001E2880" w:rsidRPr="00086C0A">
        <w:rPr>
          <w:rFonts w:ascii="Times New Roman" w:eastAsia="Times New Roman" w:hAnsi="Times New Roman" w:cs="B Nazanin" w:hint="cs"/>
          <w:sz w:val="24"/>
          <w:szCs w:val="24"/>
          <w:rtl/>
          <w:lang w:bidi="fa-IR"/>
        </w:rPr>
        <w:t>رد.</w:t>
      </w:r>
      <w:r w:rsidR="00FC5AE1" w:rsidRPr="00086C0A">
        <w:rPr>
          <w:rFonts w:ascii="Times New Roman" w:eastAsia="Times New Roman" w:hAnsi="Times New Roman" w:cs="B Nazanin" w:hint="cs"/>
          <w:sz w:val="24"/>
          <w:szCs w:val="24"/>
          <w:rtl/>
        </w:rPr>
        <w:t xml:space="preserve">   </w:t>
      </w:r>
    </w:p>
    <w:p w:rsidR="001E2880" w:rsidRPr="00086C0A" w:rsidRDefault="005A7987" w:rsidP="00742C7F">
      <w:pPr>
        <w:bidi/>
        <w:spacing w:after="0"/>
        <w:jc w:val="both"/>
        <w:rPr>
          <w:rFonts w:ascii="Times New Roman" w:eastAsia="Times New Roman" w:hAnsi="Times New Roman" w:cs="B Nazanin"/>
          <w:sz w:val="24"/>
          <w:szCs w:val="24"/>
        </w:rPr>
      </w:pPr>
      <w:r w:rsidRPr="00086C0A">
        <w:rPr>
          <w:rFonts w:ascii="Times New Roman" w:eastAsia="Times New Roman" w:hAnsi="Times New Roman" w:cs="B Nazanin" w:hint="cs"/>
          <w:sz w:val="24"/>
          <w:szCs w:val="24"/>
          <w:rtl/>
        </w:rPr>
        <w:t xml:space="preserve">2- </w:t>
      </w:r>
      <w:r w:rsidR="001E2880" w:rsidRPr="00086C0A">
        <w:rPr>
          <w:rFonts w:ascii="Times New Roman" w:eastAsia="Times New Roman" w:hAnsi="Times New Roman" w:cs="B Nazanin" w:hint="cs"/>
          <w:sz w:val="24"/>
          <w:szCs w:val="24"/>
          <w:rtl/>
        </w:rPr>
        <w:t xml:space="preserve">برگزاری </w:t>
      </w:r>
      <w:r w:rsidR="001E2880" w:rsidRPr="00086C0A">
        <w:rPr>
          <w:rFonts w:ascii="Times New Roman" w:eastAsia="Times New Roman" w:hAnsi="Times New Roman" w:cs="B Nazanin"/>
          <w:sz w:val="24"/>
          <w:szCs w:val="24"/>
          <w:rtl/>
        </w:rPr>
        <w:t>دوره‌ها</w:t>
      </w:r>
      <w:r w:rsidR="001E2880" w:rsidRPr="00086C0A">
        <w:rPr>
          <w:rFonts w:ascii="Times New Roman" w:eastAsia="Times New Roman" w:hAnsi="Times New Roman" w:cs="B Nazanin" w:hint="cs"/>
          <w:sz w:val="24"/>
          <w:szCs w:val="24"/>
          <w:rtl/>
        </w:rPr>
        <w:t xml:space="preserve">ی آموزشی در قالب </w:t>
      </w:r>
      <w:r w:rsidR="001E2880" w:rsidRPr="00086C0A">
        <w:rPr>
          <w:rFonts w:ascii="Times New Roman" w:eastAsia="Times New Roman" w:hAnsi="Times New Roman" w:cs="B Nazanin"/>
          <w:sz w:val="24"/>
          <w:szCs w:val="24"/>
          <w:rtl/>
        </w:rPr>
        <w:t>دوره‌ها</w:t>
      </w:r>
      <w:r w:rsidR="001E2880" w:rsidRPr="00086C0A">
        <w:rPr>
          <w:rFonts w:ascii="Times New Roman" w:eastAsia="Times New Roman" w:hAnsi="Times New Roman" w:cs="B Nazanin" w:hint="cs"/>
          <w:sz w:val="24"/>
          <w:szCs w:val="24"/>
          <w:rtl/>
        </w:rPr>
        <w:t xml:space="preserve">ی </w:t>
      </w:r>
      <w:r w:rsidR="001E2880" w:rsidRPr="00086C0A">
        <w:rPr>
          <w:rFonts w:ascii="Times New Roman" w:eastAsia="Times New Roman" w:hAnsi="Times New Roman" w:cs="B Nazanin"/>
          <w:sz w:val="24"/>
          <w:szCs w:val="24"/>
          <w:rtl/>
        </w:rPr>
        <w:t>کوتاه‌مدت</w:t>
      </w:r>
      <w:r w:rsidR="001E2880" w:rsidRPr="00086C0A">
        <w:rPr>
          <w:rFonts w:ascii="Times New Roman" w:eastAsia="Times New Roman" w:hAnsi="Times New Roman" w:cs="B Nazanin" w:hint="cs"/>
          <w:sz w:val="24"/>
          <w:szCs w:val="24"/>
          <w:rtl/>
        </w:rPr>
        <w:t xml:space="preserve"> و درازمدت ویژه پزشکان و قرار دادن واحدهای درسی توانبخشی در دروس پزشکان عمومی جهت آشنایی با </w:t>
      </w:r>
      <w:r w:rsidR="001E2880" w:rsidRPr="00086C0A">
        <w:rPr>
          <w:rFonts w:ascii="Times New Roman" w:eastAsia="Times New Roman" w:hAnsi="Times New Roman" w:cs="B Nazanin"/>
          <w:sz w:val="24"/>
          <w:szCs w:val="24"/>
          <w:rtl/>
        </w:rPr>
        <w:t>رشته‌ها</w:t>
      </w:r>
      <w:r w:rsidR="001E2880" w:rsidRPr="00086C0A">
        <w:rPr>
          <w:rFonts w:ascii="Times New Roman" w:eastAsia="Times New Roman" w:hAnsi="Times New Roman" w:cs="B Nazanin" w:hint="cs"/>
          <w:sz w:val="24"/>
          <w:szCs w:val="24"/>
          <w:rtl/>
        </w:rPr>
        <w:t>ی توانبخشی و استفاده از ظرفیت این گروه در درمان و مراقبت از بیماران در سطوح مختلف.</w:t>
      </w:r>
    </w:p>
    <w:p w:rsidR="001E2880" w:rsidRPr="00086C0A" w:rsidRDefault="005A7987" w:rsidP="00742C7F">
      <w:pPr>
        <w:bidi/>
        <w:spacing w:after="0"/>
        <w:jc w:val="both"/>
        <w:rPr>
          <w:rFonts w:ascii="Times New Roman" w:eastAsia="Times New Roman" w:hAnsi="Times New Roman" w:cs="B Nazanin"/>
          <w:sz w:val="24"/>
          <w:szCs w:val="24"/>
        </w:rPr>
      </w:pPr>
      <w:r w:rsidRPr="00086C0A">
        <w:rPr>
          <w:rFonts w:ascii="Times New Roman" w:eastAsia="Times New Roman" w:hAnsi="Times New Roman" w:cs="B Nazanin" w:hint="cs"/>
          <w:sz w:val="24"/>
          <w:szCs w:val="24"/>
          <w:rtl/>
        </w:rPr>
        <w:t xml:space="preserve">3- </w:t>
      </w:r>
      <w:r w:rsidR="001E2880" w:rsidRPr="00086C0A">
        <w:rPr>
          <w:rFonts w:ascii="Times New Roman" w:eastAsia="Times New Roman" w:hAnsi="Times New Roman" w:cs="B Nazanin" w:hint="cs"/>
          <w:sz w:val="24"/>
          <w:szCs w:val="24"/>
          <w:rtl/>
        </w:rPr>
        <w:t>تدوین استانداردهای نیرو</w:t>
      </w:r>
      <w:r w:rsidR="007740E4">
        <w:rPr>
          <w:rFonts w:ascii="Times New Roman" w:eastAsia="Times New Roman" w:hAnsi="Times New Roman" w:cs="B Nazanin" w:hint="cs"/>
          <w:sz w:val="24"/>
          <w:szCs w:val="24"/>
          <w:rtl/>
        </w:rPr>
        <w:t>ها</w:t>
      </w:r>
      <w:r w:rsidR="001E2880" w:rsidRPr="00086C0A">
        <w:rPr>
          <w:rFonts w:ascii="Times New Roman" w:eastAsia="Times New Roman" w:hAnsi="Times New Roman" w:cs="B Nazanin" w:hint="cs"/>
          <w:sz w:val="24"/>
          <w:szCs w:val="24"/>
          <w:rtl/>
        </w:rPr>
        <w:t>ی مورد</w:t>
      </w:r>
      <w:r w:rsidRPr="00086C0A">
        <w:rPr>
          <w:rFonts w:ascii="Times New Roman" w:eastAsia="Times New Roman" w:hAnsi="Times New Roman" w:cs="B Nazanin" w:hint="cs"/>
          <w:sz w:val="24"/>
          <w:szCs w:val="24"/>
          <w:rtl/>
        </w:rPr>
        <w:t xml:space="preserve"> </w:t>
      </w:r>
      <w:r w:rsidR="001E2880" w:rsidRPr="00086C0A">
        <w:rPr>
          <w:rFonts w:ascii="Times New Roman" w:eastAsia="Times New Roman" w:hAnsi="Times New Roman" w:cs="B Nazanin" w:hint="cs"/>
          <w:sz w:val="24"/>
          <w:szCs w:val="24"/>
          <w:rtl/>
        </w:rPr>
        <w:t xml:space="preserve">نیاز توانبخشی در سطوح مختلف بستری، سرپایی، جامعه‌محور و مراقبت </w:t>
      </w:r>
      <w:r w:rsidR="001E2880" w:rsidRPr="00086C0A">
        <w:rPr>
          <w:rFonts w:ascii="Times New Roman" w:eastAsia="Times New Roman" w:hAnsi="Times New Roman" w:cs="B Nazanin"/>
          <w:sz w:val="24"/>
          <w:szCs w:val="24"/>
          <w:rtl/>
        </w:rPr>
        <w:t>طولان</w:t>
      </w:r>
      <w:r w:rsidR="001E2880" w:rsidRPr="00086C0A">
        <w:rPr>
          <w:rFonts w:ascii="Times New Roman" w:eastAsia="Times New Roman" w:hAnsi="Times New Roman" w:cs="B Nazanin" w:hint="cs"/>
          <w:sz w:val="24"/>
          <w:szCs w:val="24"/>
          <w:rtl/>
        </w:rPr>
        <w:t>ی‌</w:t>
      </w:r>
      <w:r w:rsidR="001E2880" w:rsidRPr="00086C0A">
        <w:rPr>
          <w:rFonts w:ascii="Times New Roman" w:eastAsia="Times New Roman" w:hAnsi="Times New Roman" w:cs="B Nazanin" w:hint="eastAsia"/>
          <w:sz w:val="24"/>
          <w:szCs w:val="24"/>
          <w:rtl/>
        </w:rPr>
        <w:t>مدت</w:t>
      </w:r>
      <w:r w:rsidR="001E2880" w:rsidRPr="00086C0A">
        <w:rPr>
          <w:rFonts w:ascii="Times New Roman" w:eastAsia="Times New Roman" w:hAnsi="Times New Roman" w:cs="B Nazanin" w:hint="cs"/>
          <w:sz w:val="24"/>
          <w:szCs w:val="24"/>
          <w:rtl/>
        </w:rPr>
        <w:t>.</w:t>
      </w:r>
    </w:p>
    <w:p w:rsidR="001E2880" w:rsidRPr="00086C0A" w:rsidRDefault="007740E4" w:rsidP="007740E4">
      <w:pPr>
        <w:bidi/>
        <w:spacing w:after="0"/>
        <w:jc w:val="both"/>
        <w:rPr>
          <w:rFonts w:ascii="Times New Roman" w:eastAsia="Times New Roman" w:hAnsi="Times New Roman" w:cs="B Nazanin"/>
          <w:sz w:val="24"/>
          <w:szCs w:val="24"/>
        </w:rPr>
      </w:pPr>
      <w:r>
        <w:rPr>
          <w:rFonts w:ascii="Times New Roman" w:eastAsia="Times New Roman" w:hAnsi="Times New Roman" w:cs="B Nazanin" w:hint="cs"/>
          <w:sz w:val="24"/>
          <w:szCs w:val="24"/>
          <w:rtl/>
          <w:lang w:bidi="fa-IR"/>
        </w:rPr>
        <w:t>4</w:t>
      </w:r>
      <w:r w:rsidR="005A7987" w:rsidRPr="00086C0A">
        <w:rPr>
          <w:rFonts w:ascii="Times New Roman" w:eastAsia="Times New Roman" w:hAnsi="Times New Roman" w:cs="B Nazanin" w:hint="cs"/>
          <w:sz w:val="24"/>
          <w:szCs w:val="24"/>
          <w:rtl/>
          <w:lang w:bidi="fa-IR"/>
        </w:rPr>
        <w:t xml:space="preserve">- </w:t>
      </w:r>
      <w:r w:rsidR="001E2880" w:rsidRPr="00086C0A">
        <w:rPr>
          <w:rFonts w:ascii="Times New Roman" w:eastAsia="Times New Roman" w:hAnsi="Times New Roman" w:cs="B Nazanin" w:hint="cs"/>
          <w:sz w:val="24"/>
          <w:szCs w:val="24"/>
          <w:rtl/>
          <w:lang w:bidi="fa-IR"/>
        </w:rPr>
        <w:t>توسعه نیروی کار توانبخشی چند</w:t>
      </w:r>
      <w:r w:rsidR="001E2880" w:rsidRPr="00086C0A">
        <w:rPr>
          <w:rFonts w:ascii="Times New Roman" w:eastAsia="Times New Roman" w:hAnsi="Times New Roman" w:cs="B Nazanin"/>
          <w:sz w:val="24"/>
          <w:szCs w:val="24"/>
          <w:rtl/>
          <w:lang w:bidi="fa-IR"/>
        </w:rPr>
        <w:t>رشته‌ا</w:t>
      </w:r>
      <w:r w:rsidR="001E2880" w:rsidRPr="00086C0A">
        <w:rPr>
          <w:rFonts w:ascii="Times New Roman" w:eastAsia="Times New Roman" w:hAnsi="Times New Roman" w:cs="B Nazanin" w:hint="cs"/>
          <w:sz w:val="24"/>
          <w:szCs w:val="24"/>
          <w:rtl/>
          <w:lang w:bidi="fa-IR"/>
        </w:rPr>
        <w:t>ی مناسب برای کشور</w:t>
      </w:r>
      <w:r w:rsidR="001E2880" w:rsidRPr="00086C0A">
        <w:rPr>
          <w:rFonts w:ascii="Times New Roman" w:eastAsia="Times New Roman" w:hAnsi="Times New Roman" w:cs="B Nazanin"/>
          <w:sz w:val="24"/>
          <w:szCs w:val="24"/>
          <w:rtl/>
          <w:lang w:bidi="fa-IR"/>
        </w:rPr>
        <w:t xml:space="preserve"> </w:t>
      </w:r>
      <w:r w:rsidR="001E2880" w:rsidRPr="00086C0A">
        <w:rPr>
          <w:rFonts w:ascii="Times New Roman" w:eastAsia="Times New Roman" w:hAnsi="Times New Roman" w:cs="B Nazanin" w:hint="cs"/>
          <w:sz w:val="24"/>
          <w:szCs w:val="24"/>
          <w:rtl/>
          <w:lang w:bidi="fa-IR"/>
        </w:rPr>
        <w:t xml:space="preserve">و ترویج مفاهیم </w:t>
      </w:r>
      <w:r w:rsidR="005A7987" w:rsidRPr="00086C0A">
        <w:rPr>
          <w:rFonts w:ascii="Times New Roman" w:eastAsia="Times New Roman" w:hAnsi="Times New Roman" w:cs="B Nazanin"/>
          <w:sz w:val="24"/>
          <w:szCs w:val="24"/>
          <w:rtl/>
          <w:lang w:bidi="fa-IR"/>
        </w:rPr>
        <w:t>توان</w:t>
      </w:r>
      <w:r w:rsidR="001E2880" w:rsidRPr="00086C0A">
        <w:rPr>
          <w:rFonts w:ascii="Times New Roman" w:eastAsia="Times New Roman" w:hAnsi="Times New Roman" w:cs="B Nazanin"/>
          <w:sz w:val="24"/>
          <w:szCs w:val="24"/>
          <w:rtl/>
          <w:lang w:bidi="fa-IR"/>
        </w:rPr>
        <w:t>بخش</w:t>
      </w:r>
      <w:r w:rsidR="001E2880" w:rsidRPr="00086C0A">
        <w:rPr>
          <w:rFonts w:ascii="Times New Roman" w:eastAsia="Times New Roman" w:hAnsi="Times New Roman" w:cs="B Nazanin" w:hint="cs"/>
          <w:sz w:val="24"/>
          <w:szCs w:val="24"/>
          <w:rtl/>
          <w:lang w:bidi="fa-IR"/>
        </w:rPr>
        <w:t xml:space="preserve">ی </w:t>
      </w:r>
      <w:r w:rsidR="004E0A36" w:rsidRPr="00086C0A">
        <w:rPr>
          <w:rFonts w:ascii="Times New Roman" w:eastAsia="Times New Roman" w:hAnsi="Times New Roman" w:cs="B Nazanin" w:hint="cs"/>
          <w:sz w:val="24"/>
          <w:szCs w:val="24"/>
          <w:rtl/>
          <w:lang w:bidi="fa-IR"/>
        </w:rPr>
        <w:t xml:space="preserve">بین </w:t>
      </w:r>
      <w:r w:rsidR="001E2880" w:rsidRPr="00086C0A">
        <w:rPr>
          <w:rFonts w:ascii="Times New Roman" w:eastAsia="Times New Roman" w:hAnsi="Times New Roman" w:cs="B Nazanin" w:hint="cs"/>
          <w:sz w:val="24"/>
          <w:szCs w:val="24"/>
          <w:rtl/>
          <w:lang w:bidi="fa-IR"/>
        </w:rPr>
        <w:t>پرسنل حوزه سلامت در سطوح مختلف</w:t>
      </w:r>
      <w:r>
        <w:rPr>
          <w:rFonts w:ascii="Times New Roman" w:eastAsia="Times New Roman" w:hAnsi="Times New Roman" w:cs="B Nazanin" w:hint="cs"/>
          <w:sz w:val="24"/>
          <w:szCs w:val="24"/>
          <w:rtl/>
          <w:lang w:bidi="fa-IR"/>
        </w:rPr>
        <w:t>،</w:t>
      </w:r>
      <w:r w:rsidR="001E2880" w:rsidRPr="00086C0A">
        <w:rPr>
          <w:rFonts w:ascii="Times New Roman" w:eastAsia="Times New Roman" w:hAnsi="Times New Roman" w:cs="B Nazanin" w:hint="cs"/>
          <w:sz w:val="24"/>
          <w:szCs w:val="24"/>
          <w:rtl/>
          <w:lang w:bidi="fa-IR"/>
        </w:rPr>
        <w:t xml:space="preserve"> از شبکه بهداشت تا مراکز تخصصی</w:t>
      </w:r>
      <w:r>
        <w:rPr>
          <w:rFonts w:ascii="Times New Roman" w:eastAsia="Times New Roman" w:hAnsi="Times New Roman" w:cs="B Nazanin" w:hint="cs"/>
          <w:sz w:val="24"/>
          <w:szCs w:val="24"/>
          <w:rtl/>
          <w:lang w:bidi="fa-IR"/>
        </w:rPr>
        <w:t>.</w:t>
      </w:r>
    </w:p>
    <w:p w:rsidR="001E2880" w:rsidRPr="00086C0A" w:rsidRDefault="00086C0A" w:rsidP="0073078F">
      <w:pPr>
        <w:tabs>
          <w:tab w:val="right" w:pos="8363"/>
        </w:tabs>
        <w:bidi/>
        <w:spacing w:after="120"/>
        <w:jc w:val="both"/>
        <w:rPr>
          <w:rFonts w:cs="B Nazanin"/>
          <w:sz w:val="24"/>
          <w:szCs w:val="24"/>
          <w:rtl/>
          <w:lang w:bidi="fa-IR"/>
        </w:rPr>
      </w:pPr>
      <w:r w:rsidRPr="00086C0A">
        <w:rPr>
          <w:rFonts w:cs="B Nazanin" w:hint="cs"/>
          <w:sz w:val="24"/>
          <w:szCs w:val="24"/>
          <w:rtl/>
          <w:lang w:bidi="fa-IR"/>
        </w:rPr>
        <w:t xml:space="preserve">5- </w:t>
      </w:r>
      <w:r w:rsidR="004E0A36" w:rsidRPr="00086C0A">
        <w:rPr>
          <w:rFonts w:cs="B Nazanin" w:hint="cs"/>
          <w:sz w:val="24"/>
          <w:szCs w:val="24"/>
          <w:rtl/>
          <w:lang w:bidi="fa-IR"/>
        </w:rPr>
        <w:t>توجه و سرمایه‌گذاری</w:t>
      </w:r>
      <w:r w:rsidR="004E0A36" w:rsidRPr="00086C0A">
        <w:rPr>
          <w:rFonts w:cs="B Nazanin"/>
          <w:sz w:val="24"/>
          <w:szCs w:val="24"/>
          <w:rtl/>
          <w:lang w:bidi="fa-IR"/>
        </w:rPr>
        <w:t xml:space="preserve"> </w:t>
      </w:r>
      <w:r w:rsidR="004E0A36" w:rsidRPr="00086C0A">
        <w:rPr>
          <w:rFonts w:cs="B Nazanin" w:hint="cs"/>
          <w:sz w:val="24"/>
          <w:szCs w:val="24"/>
          <w:rtl/>
          <w:lang w:bidi="fa-IR"/>
        </w:rPr>
        <w:t xml:space="preserve">ویژه </w:t>
      </w:r>
      <w:r w:rsidR="001E2880" w:rsidRPr="00086C0A">
        <w:rPr>
          <w:rFonts w:cs="B Nazanin" w:hint="cs"/>
          <w:sz w:val="24"/>
          <w:szCs w:val="24"/>
          <w:rtl/>
          <w:lang w:bidi="fa-IR"/>
        </w:rPr>
        <w:t xml:space="preserve">در </w:t>
      </w:r>
      <w:r w:rsidR="007740E4">
        <w:rPr>
          <w:rFonts w:cs="B Nazanin" w:hint="cs"/>
          <w:sz w:val="24"/>
          <w:szCs w:val="24"/>
          <w:rtl/>
          <w:lang w:bidi="fa-IR"/>
        </w:rPr>
        <w:t>زمینه</w:t>
      </w:r>
      <w:r w:rsidR="001E2880" w:rsidRPr="00086C0A">
        <w:rPr>
          <w:rFonts w:cs="B Nazanin" w:hint="cs"/>
          <w:sz w:val="24"/>
          <w:szCs w:val="24"/>
          <w:rtl/>
          <w:lang w:bidi="fa-IR"/>
        </w:rPr>
        <w:t xml:space="preserve"> جذب دانشجو و نیروهای تخصصی</w:t>
      </w:r>
      <w:r w:rsidR="007740E4">
        <w:rPr>
          <w:rFonts w:cs="B Nazanin" w:hint="cs"/>
          <w:sz w:val="24"/>
          <w:szCs w:val="24"/>
          <w:rtl/>
          <w:lang w:bidi="fa-IR"/>
        </w:rPr>
        <w:t>،</w:t>
      </w:r>
      <w:r w:rsidR="001E2880" w:rsidRPr="00086C0A">
        <w:rPr>
          <w:rFonts w:cs="B Nazanin" w:hint="cs"/>
          <w:sz w:val="24"/>
          <w:szCs w:val="24"/>
          <w:rtl/>
          <w:lang w:bidi="fa-IR"/>
        </w:rPr>
        <w:t xml:space="preserve"> </w:t>
      </w:r>
      <w:r w:rsidR="007740E4">
        <w:rPr>
          <w:rFonts w:cs="B Nazanin" w:hint="cs"/>
          <w:sz w:val="24"/>
          <w:szCs w:val="24"/>
          <w:rtl/>
          <w:lang w:bidi="fa-IR"/>
        </w:rPr>
        <w:t>به</w:t>
      </w:r>
      <w:r w:rsidR="007740E4">
        <w:rPr>
          <w:rFonts w:cs="B Nazanin"/>
          <w:sz w:val="24"/>
          <w:szCs w:val="24"/>
          <w:rtl/>
          <w:lang w:bidi="fa-IR"/>
        </w:rPr>
        <w:softHyphen/>
      </w:r>
      <w:r w:rsidR="007740E4">
        <w:rPr>
          <w:rFonts w:cs="B Nazanin" w:hint="cs"/>
          <w:sz w:val="24"/>
          <w:szCs w:val="24"/>
          <w:rtl/>
          <w:lang w:bidi="fa-IR"/>
        </w:rPr>
        <w:t xml:space="preserve">ویژه </w:t>
      </w:r>
      <w:r w:rsidR="007740E4" w:rsidRPr="0073078F">
        <w:rPr>
          <w:rFonts w:cs="B Nazanin" w:hint="cs"/>
          <w:color w:val="000000"/>
          <w:sz w:val="24"/>
          <w:szCs w:val="24"/>
          <w:rtl/>
        </w:rPr>
        <w:t>دانشجوی</w:t>
      </w:r>
      <w:r w:rsidR="001E2880" w:rsidRPr="0073078F">
        <w:rPr>
          <w:rFonts w:cs="B Nazanin" w:hint="cs"/>
          <w:color w:val="000000"/>
          <w:sz w:val="24"/>
          <w:szCs w:val="24"/>
          <w:rtl/>
        </w:rPr>
        <w:t>ا</w:t>
      </w:r>
      <w:r w:rsidR="007740E4" w:rsidRPr="0073078F">
        <w:rPr>
          <w:rFonts w:cs="B Nazanin" w:hint="cs"/>
          <w:color w:val="000000"/>
          <w:sz w:val="24"/>
          <w:szCs w:val="24"/>
          <w:rtl/>
        </w:rPr>
        <w:t>ن</w:t>
      </w:r>
      <w:r w:rsidR="001E2880" w:rsidRPr="00086C0A">
        <w:rPr>
          <w:rFonts w:cs="B Nazanin" w:hint="cs"/>
          <w:sz w:val="24"/>
          <w:szCs w:val="24"/>
          <w:rtl/>
          <w:lang w:bidi="fa-IR"/>
        </w:rPr>
        <w:t xml:space="preserve"> و </w:t>
      </w:r>
      <w:r w:rsidRPr="00086C0A">
        <w:rPr>
          <w:rFonts w:cs="B Nazanin" w:hint="cs"/>
          <w:sz w:val="24"/>
          <w:szCs w:val="24"/>
          <w:rtl/>
          <w:lang w:bidi="fa-IR"/>
        </w:rPr>
        <w:t>نیروهای بومی</w:t>
      </w:r>
      <w:r w:rsidR="007740E4">
        <w:rPr>
          <w:rFonts w:cs="B Nazanin" w:hint="cs"/>
          <w:sz w:val="24"/>
          <w:szCs w:val="24"/>
          <w:rtl/>
          <w:lang w:bidi="fa-IR"/>
        </w:rPr>
        <w:t>،</w:t>
      </w:r>
      <w:r w:rsidRPr="00086C0A">
        <w:rPr>
          <w:rFonts w:cs="B Nazanin" w:hint="cs"/>
          <w:sz w:val="24"/>
          <w:szCs w:val="24"/>
          <w:rtl/>
          <w:lang w:bidi="fa-IR"/>
        </w:rPr>
        <w:t xml:space="preserve"> با اولویت مناطق کم</w:t>
      </w:r>
      <w:r w:rsidRPr="00086C0A">
        <w:rPr>
          <w:rFonts w:cs="B Nazanin"/>
          <w:sz w:val="24"/>
          <w:szCs w:val="24"/>
          <w:rtl/>
          <w:lang w:bidi="fa-IR"/>
        </w:rPr>
        <w:softHyphen/>
      </w:r>
      <w:r w:rsidR="001E2880" w:rsidRPr="00086C0A">
        <w:rPr>
          <w:rFonts w:cs="B Nazanin" w:hint="cs"/>
          <w:sz w:val="24"/>
          <w:szCs w:val="24"/>
          <w:rtl/>
          <w:lang w:bidi="fa-IR"/>
        </w:rPr>
        <w:t xml:space="preserve">برخوردار استان‌های </w:t>
      </w:r>
      <w:r w:rsidR="0090760B" w:rsidRPr="00086C0A">
        <w:rPr>
          <w:rFonts w:cs="B Nazanin" w:hint="cs"/>
          <w:sz w:val="24"/>
          <w:szCs w:val="24"/>
          <w:rtl/>
          <w:lang w:bidi="fa-IR"/>
        </w:rPr>
        <w:t>دارای کمبود در ساختار و نیروی انسانی</w:t>
      </w:r>
      <w:r w:rsidR="007740E4">
        <w:rPr>
          <w:rFonts w:cs="B Nazanin" w:hint="cs"/>
          <w:sz w:val="24"/>
          <w:szCs w:val="24"/>
          <w:rtl/>
          <w:lang w:bidi="fa-IR"/>
        </w:rPr>
        <w:t>،</w:t>
      </w:r>
      <w:r w:rsidR="0090760B" w:rsidRPr="00086C0A">
        <w:rPr>
          <w:rFonts w:cs="B Nazanin" w:hint="cs"/>
          <w:sz w:val="24"/>
          <w:szCs w:val="24"/>
          <w:rtl/>
          <w:lang w:bidi="fa-IR"/>
        </w:rPr>
        <w:t xml:space="preserve"> </w:t>
      </w:r>
      <w:r w:rsidR="001E2880" w:rsidRPr="00086C0A">
        <w:rPr>
          <w:rFonts w:cs="B Nazanin" w:hint="cs"/>
          <w:sz w:val="24"/>
          <w:szCs w:val="24"/>
          <w:rtl/>
          <w:lang w:bidi="fa-IR"/>
        </w:rPr>
        <w:t>مانند سیستان</w:t>
      </w:r>
      <w:r w:rsidRPr="00086C0A">
        <w:rPr>
          <w:rFonts w:cs="B Nazanin" w:hint="cs"/>
          <w:sz w:val="24"/>
          <w:szCs w:val="24"/>
          <w:rtl/>
          <w:lang w:bidi="fa-IR"/>
        </w:rPr>
        <w:t xml:space="preserve"> و</w:t>
      </w:r>
      <w:r w:rsidR="001E2880" w:rsidRPr="00086C0A">
        <w:rPr>
          <w:rFonts w:cs="B Nazanin" w:hint="cs"/>
          <w:sz w:val="24"/>
          <w:szCs w:val="24"/>
          <w:rtl/>
          <w:lang w:bidi="fa-IR"/>
        </w:rPr>
        <w:t xml:space="preserve"> بلوچستان</w:t>
      </w:r>
      <w:r w:rsidR="0090760B" w:rsidRPr="00086C0A">
        <w:rPr>
          <w:rFonts w:cs="B Nazanin" w:hint="cs"/>
          <w:sz w:val="24"/>
          <w:szCs w:val="24"/>
          <w:rtl/>
          <w:lang w:bidi="fa-IR"/>
        </w:rPr>
        <w:t>.</w:t>
      </w:r>
      <w:r w:rsidR="001E2880" w:rsidRPr="00086C0A">
        <w:rPr>
          <w:rFonts w:cs="B Nazanin" w:hint="cs"/>
          <w:sz w:val="24"/>
          <w:szCs w:val="24"/>
          <w:rtl/>
          <w:lang w:bidi="fa-IR"/>
        </w:rPr>
        <w:t xml:space="preserve"> </w:t>
      </w:r>
    </w:p>
    <w:p w:rsidR="001E2880" w:rsidRPr="0005478F" w:rsidRDefault="0005478F" w:rsidP="00742C7F">
      <w:pPr>
        <w:bidi/>
        <w:spacing w:after="60"/>
        <w:jc w:val="both"/>
        <w:rPr>
          <w:rFonts w:ascii="Cambria" w:eastAsia="Cambria" w:hAnsi="Cambria" w:cs="B Nazanin"/>
          <w:b/>
          <w:bCs/>
          <w:color w:val="215868" w:themeColor="accent5" w:themeShade="80"/>
          <w:rtl/>
        </w:rPr>
      </w:pPr>
      <w:r>
        <w:rPr>
          <w:rFonts w:ascii="Courier New" w:eastAsia="Cambria" w:hAnsi="Courier New" w:cs="Courier New"/>
          <w:b/>
          <w:bCs/>
          <w:color w:val="215868" w:themeColor="accent5" w:themeShade="80"/>
          <w:rtl/>
        </w:rPr>
        <w:t>◄</w:t>
      </w:r>
      <w:r>
        <w:rPr>
          <w:rFonts w:ascii="Courier New" w:eastAsia="Cambria" w:hAnsi="Courier New" w:cs="Courier New" w:hint="cs"/>
          <w:b/>
          <w:bCs/>
          <w:color w:val="215868" w:themeColor="accent5" w:themeShade="80"/>
          <w:rtl/>
        </w:rPr>
        <w:t xml:space="preserve"> </w:t>
      </w:r>
      <w:r w:rsidR="001E2880" w:rsidRPr="0005478F">
        <w:rPr>
          <w:rFonts w:ascii="Cambria" w:eastAsia="Cambria" w:hAnsi="Cambria" w:cs="B Nazanin" w:hint="cs"/>
          <w:b/>
          <w:bCs/>
          <w:color w:val="215868" w:themeColor="accent5" w:themeShade="80"/>
          <w:rtl/>
        </w:rPr>
        <w:t>در حوزه تحقیق</w:t>
      </w:r>
    </w:p>
    <w:p w:rsidR="001E2880" w:rsidRPr="00086C0A" w:rsidRDefault="00086C0A" w:rsidP="00742C7F">
      <w:pPr>
        <w:bidi/>
        <w:spacing w:after="0"/>
        <w:jc w:val="both"/>
        <w:rPr>
          <w:rFonts w:ascii="Times New Roman" w:eastAsia="Times New Roman" w:hAnsi="Times New Roman" w:cs="B Nazanin"/>
          <w:sz w:val="24"/>
          <w:szCs w:val="24"/>
        </w:rPr>
      </w:pPr>
      <w:r w:rsidRPr="00086C0A">
        <w:rPr>
          <w:rFonts w:ascii="Times New Roman" w:eastAsia="Times New Roman" w:hAnsi="Times New Roman" w:cs="B Nazanin" w:hint="cs"/>
          <w:sz w:val="24"/>
          <w:szCs w:val="24"/>
          <w:rtl/>
          <w:lang w:bidi="fa-IR"/>
        </w:rPr>
        <w:t xml:space="preserve">1- </w:t>
      </w:r>
      <w:r w:rsidR="001E2880" w:rsidRPr="00086C0A">
        <w:rPr>
          <w:rFonts w:ascii="Times New Roman" w:eastAsia="Times New Roman" w:hAnsi="Times New Roman" w:cs="B Nazanin" w:hint="cs"/>
          <w:sz w:val="24"/>
          <w:szCs w:val="24"/>
          <w:rtl/>
          <w:lang w:bidi="fa-IR"/>
        </w:rPr>
        <w:t xml:space="preserve">طراحی نقشه تحقیقات حوزه توانبخشی مبتنی بر </w:t>
      </w:r>
      <w:r w:rsidR="001E2880" w:rsidRPr="00086C0A">
        <w:rPr>
          <w:rFonts w:ascii="Times New Roman" w:eastAsia="Times New Roman" w:hAnsi="Times New Roman" w:cs="B Nazanin"/>
          <w:sz w:val="24"/>
          <w:szCs w:val="24"/>
          <w:rtl/>
          <w:lang w:bidi="fa-IR"/>
        </w:rPr>
        <w:t>ن</w:t>
      </w:r>
      <w:r w:rsidR="001E2880" w:rsidRPr="00086C0A">
        <w:rPr>
          <w:rFonts w:ascii="Times New Roman" w:eastAsia="Times New Roman" w:hAnsi="Times New Roman" w:cs="B Nazanin" w:hint="cs"/>
          <w:sz w:val="24"/>
          <w:szCs w:val="24"/>
          <w:rtl/>
          <w:lang w:bidi="fa-IR"/>
        </w:rPr>
        <w:t>ی</w:t>
      </w:r>
      <w:r w:rsidR="001E2880" w:rsidRPr="00086C0A">
        <w:rPr>
          <w:rFonts w:ascii="Times New Roman" w:eastAsia="Times New Roman" w:hAnsi="Times New Roman" w:cs="B Nazanin" w:hint="eastAsia"/>
          <w:sz w:val="24"/>
          <w:szCs w:val="24"/>
          <w:rtl/>
          <w:lang w:bidi="fa-IR"/>
        </w:rPr>
        <w:t>ازها</w:t>
      </w:r>
      <w:r w:rsidR="001E2880" w:rsidRPr="00086C0A">
        <w:rPr>
          <w:rFonts w:ascii="Times New Roman" w:eastAsia="Times New Roman" w:hAnsi="Times New Roman" w:cs="B Nazanin" w:hint="cs"/>
          <w:sz w:val="24"/>
          <w:szCs w:val="24"/>
          <w:rtl/>
          <w:lang w:bidi="fa-IR"/>
        </w:rPr>
        <w:t>ی کشور</w:t>
      </w:r>
      <w:r w:rsidRPr="00086C0A">
        <w:rPr>
          <w:rFonts w:ascii="Times New Roman" w:eastAsia="Times New Roman" w:hAnsi="Times New Roman" w:cs="B Nazanin" w:hint="cs"/>
          <w:sz w:val="24"/>
          <w:szCs w:val="24"/>
          <w:rtl/>
        </w:rPr>
        <w:t>.</w:t>
      </w:r>
    </w:p>
    <w:p w:rsidR="001C5BDA" w:rsidRDefault="00086C0A" w:rsidP="00742C7F">
      <w:pPr>
        <w:bidi/>
        <w:spacing w:after="120"/>
        <w:jc w:val="both"/>
        <w:rPr>
          <w:rFonts w:ascii="Times New Roman" w:eastAsia="Times New Roman" w:hAnsi="Times New Roman" w:cs="B Nazanin"/>
          <w:sz w:val="24"/>
          <w:szCs w:val="24"/>
          <w:rtl/>
          <w:lang w:bidi="fa-IR"/>
        </w:rPr>
      </w:pPr>
      <w:r w:rsidRPr="00086C0A">
        <w:rPr>
          <w:rFonts w:ascii="Times New Roman" w:eastAsia="Times New Roman" w:hAnsi="Times New Roman" w:cs="B Nazanin" w:hint="cs"/>
          <w:sz w:val="24"/>
          <w:szCs w:val="24"/>
          <w:rtl/>
          <w:lang w:bidi="fa-IR"/>
        </w:rPr>
        <w:t xml:space="preserve">2- </w:t>
      </w:r>
      <w:r w:rsidR="001E2880" w:rsidRPr="00086C0A">
        <w:rPr>
          <w:rFonts w:ascii="Times New Roman" w:eastAsia="Times New Roman" w:hAnsi="Times New Roman" w:cs="B Nazanin" w:hint="cs"/>
          <w:sz w:val="24"/>
          <w:szCs w:val="24"/>
          <w:rtl/>
          <w:lang w:bidi="fa-IR"/>
        </w:rPr>
        <w:t xml:space="preserve">اجرای </w:t>
      </w:r>
      <w:r w:rsidR="001E2880" w:rsidRPr="00086C0A">
        <w:rPr>
          <w:rFonts w:ascii="Times New Roman" w:eastAsia="Times New Roman" w:hAnsi="Times New Roman" w:cs="B Nazanin"/>
          <w:sz w:val="24"/>
          <w:szCs w:val="24"/>
          <w:rtl/>
          <w:lang w:bidi="fa-IR"/>
        </w:rPr>
        <w:t>طرح‌ها</w:t>
      </w:r>
      <w:r w:rsidR="001E2880" w:rsidRPr="00086C0A">
        <w:rPr>
          <w:rFonts w:ascii="Times New Roman" w:eastAsia="Times New Roman" w:hAnsi="Times New Roman" w:cs="B Nazanin" w:hint="cs"/>
          <w:sz w:val="24"/>
          <w:szCs w:val="24"/>
          <w:rtl/>
          <w:lang w:bidi="fa-IR"/>
        </w:rPr>
        <w:t>ی</w:t>
      </w:r>
      <w:r w:rsidR="001E2880" w:rsidRPr="00086C0A">
        <w:rPr>
          <w:rFonts w:ascii="Times New Roman" w:eastAsia="Times New Roman" w:hAnsi="Times New Roman" w:cs="B Nazanin"/>
          <w:sz w:val="24"/>
          <w:szCs w:val="24"/>
          <w:rtl/>
          <w:lang w:bidi="fa-IR"/>
        </w:rPr>
        <w:t xml:space="preserve"> </w:t>
      </w:r>
      <w:r w:rsidR="001E2880" w:rsidRPr="00086C0A">
        <w:rPr>
          <w:rFonts w:ascii="Times New Roman" w:eastAsia="Times New Roman" w:hAnsi="Times New Roman" w:cs="B Nazanin" w:hint="cs"/>
          <w:sz w:val="24"/>
          <w:szCs w:val="24"/>
          <w:rtl/>
          <w:lang w:bidi="fa-IR"/>
        </w:rPr>
        <w:t>توانبخشی در سطح ملی، از جمله</w:t>
      </w:r>
      <w:r w:rsidR="001E2880" w:rsidRPr="00086C0A">
        <w:rPr>
          <w:rFonts w:ascii="Times New Roman" w:eastAsia="Times New Roman" w:hAnsi="Times New Roman" w:cs="B Nazanin"/>
          <w:sz w:val="24"/>
          <w:szCs w:val="24"/>
          <w:rtl/>
          <w:lang w:bidi="fa-IR"/>
        </w:rPr>
        <w:t xml:space="preserve"> </w:t>
      </w:r>
      <w:r w:rsidR="001E2880" w:rsidRPr="00086C0A">
        <w:rPr>
          <w:rFonts w:ascii="Times New Roman" w:eastAsia="Times New Roman" w:hAnsi="Times New Roman" w:cs="B Nazanin" w:hint="cs"/>
          <w:sz w:val="24"/>
          <w:szCs w:val="24"/>
          <w:rtl/>
          <w:lang w:bidi="fa-IR"/>
        </w:rPr>
        <w:t xml:space="preserve">طرح مربوط به آمادگی در </w:t>
      </w:r>
      <w:r w:rsidR="001E2880" w:rsidRPr="00086C0A">
        <w:rPr>
          <w:rFonts w:ascii="Times New Roman" w:eastAsia="Times New Roman" w:hAnsi="Times New Roman" w:cs="B Nazanin"/>
          <w:sz w:val="24"/>
          <w:szCs w:val="24"/>
          <w:rtl/>
          <w:lang w:bidi="fa-IR"/>
        </w:rPr>
        <w:t>بحران‌ها</w:t>
      </w:r>
      <w:r w:rsidR="001E2880" w:rsidRPr="00086C0A">
        <w:rPr>
          <w:rFonts w:ascii="Times New Roman" w:eastAsia="Times New Roman" w:hAnsi="Times New Roman" w:cs="B Nazanin" w:hint="cs"/>
          <w:sz w:val="24"/>
          <w:szCs w:val="24"/>
          <w:rtl/>
          <w:lang w:bidi="fa-IR"/>
        </w:rPr>
        <w:t xml:space="preserve"> با پاسخگویی بالا</w:t>
      </w:r>
      <w:r w:rsidRPr="00086C0A">
        <w:rPr>
          <w:rFonts w:ascii="Times New Roman" w:eastAsia="Times New Roman" w:hAnsi="Times New Roman" w:cs="B Nazanin" w:hint="cs"/>
          <w:sz w:val="24"/>
          <w:szCs w:val="24"/>
          <w:rtl/>
          <w:lang w:bidi="fa-IR"/>
        </w:rPr>
        <w:t>.</w:t>
      </w:r>
    </w:p>
    <w:p w:rsidR="00046C87" w:rsidRDefault="00046C87" w:rsidP="00742C7F">
      <w:pPr>
        <w:bidi/>
        <w:spacing w:after="0"/>
        <w:jc w:val="both"/>
        <w:rPr>
          <w:rFonts w:ascii="Times New Roman" w:eastAsia="Times New Roman" w:hAnsi="Times New Roman" w:cs="B Nazanin"/>
          <w:sz w:val="24"/>
          <w:szCs w:val="24"/>
          <w:rtl/>
          <w:lang w:bidi="fa-IR"/>
        </w:rPr>
      </w:pPr>
    </w:p>
    <w:p w:rsidR="00046C87" w:rsidRPr="00EC258A" w:rsidRDefault="00046C87" w:rsidP="00742C7F">
      <w:pPr>
        <w:bidi/>
        <w:spacing w:after="120"/>
        <w:jc w:val="both"/>
        <w:rPr>
          <w:rFonts w:ascii="Sakkal Majalla" w:eastAsia="Times New Roman" w:hAnsi="Sakkal Majalla" w:cs="B Nazanin"/>
          <w:sz w:val="28"/>
          <w:szCs w:val="28"/>
          <w:rtl/>
          <w:lang w:bidi="fa-IR"/>
        </w:rPr>
      </w:pPr>
      <w:r>
        <w:rPr>
          <w:rFonts w:cs="B Nazanin"/>
          <w:rtl/>
        </w:rPr>
        <w:br w:type="page"/>
      </w:r>
    </w:p>
    <w:p w:rsidR="00095216" w:rsidRPr="00450AC3" w:rsidRDefault="00EE56EE" w:rsidP="00E210A3">
      <w:pPr>
        <w:bidi/>
        <w:spacing w:after="120"/>
        <w:jc w:val="both"/>
        <w:rPr>
          <w:rFonts w:ascii="Times New Roman" w:eastAsia="Times New Roman" w:hAnsi="Times New Roman" w:cs="B Nazanin"/>
          <w:b/>
          <w:bCs/>
          <w:sz w:val="28"/>
          <w:szCs w:val="28"/>
          <w:lang w:bidi="fa-IR"/>
        </w:rPr>
      </w:pPr>
      <w:r w:rsidRPr="00046C87">
        <w:rPr>
          <w:rFonts w:ascii="Times" w:hAnsi="Times" w:cs="B Nazanin" w:hint="cs"/>
          <w:b/>
          <w:bCs/>
          <w:color w:val="17365D" w:themeColor="text2" w:themeShade="BF"/>
          <w:sz w:val="26"/>
          <w:szCs w:val="24"/>
          <w:rtl/>
          <w:lang w:bidi="fa-IR"/>
        </w:rPr>
        <w:lastRenderedPageBreak/>
        <w:t xml:space="preserve">ب- </w:t>
      </w:r>
      <w:r w:rsidR="00095216" w:rsidRPr="00046C87">
        <w:rPr>
          <w:rFonts w:ascii="Times" w:hAnsi="Times" w:cs="B Nazanin" w:hint="cs"/>
          <w:b/>
          <w:bCs/>
          <w:color w:val="17365D" w:themeColor="text2" w:themeShade="BF"/>
          <w:sz w:val="26"/>
          <w:szCs w:val="24"/>
          <w:rtl/>
          <w:lang w:bidi="fa-IR"/>
        </w:rPr>
        <w:t xml:space="preserve"> </w:t>
      </w:r>
      <w:r w:rsidR="00095216" w:rsidRPr="00046C87">
        <w:rPr>
          <w:rFonts w:ascii="Times" w:hAnsi="Times" w:cs="B Nazanin" w:hint="cs"/>
          <w:b/>
          <w:bCs/>
          <w:color w:val="17365D" w:themeColor="text2" w:themeShade="BF"/>
          <w:sz w:val="26"/>
          <w:szCs w:val="24"/>
          <w:u w:val="single"/>
          <w:rtl/>
          <w:lang w:bidi="fa-IR"/>
        </w:rPr>
        <w:t>وضعیت</w:t>
      </w:r>
      <w:r w:rsidR="006436E6" w:rsidRPr="00046C87">
        <w:rPr>
          <w:rFonts w:ascii="Times" w:hAnsi="Times" w:cs="B Nazanin" w:hint="cs"/>
          <w:b/>
          <w:bCs/>
          <w:color w:val="17365D" w:themeColor="text2" w:themeShade="BF"/>
          <w:sz w:val="26"/>
          <w:szCs w:val="24"/>
          <w:u w:val="single"/>
          <w:rtl/>
          <w:lang w:bidi="fa-IR"/>
        </w:rPr>
        <w:t xml:space="preserve"> </w:t>
      </w:r>
      <w:r w:rsidR="00095216" w:rsidRPr="00046C87">
        <w:rPr>
          <w:rFonts w:ascii="Times" w:hAnsi="Times" w:cs="B Nazanin" w:hint="cs"/>
          <w:b/>
          <w:bCs/>
          <w:color w:val="17365D" w:themeColor="text2" w:themeShade="BF"/>
          <w:sz w:val="26"/>
          <w:szCs w:val="24"/>
          <w:u w:val="single"/>
          <w:rtl/>
          <w:lang w:bidi="fa-IR"/>
        </w:rPr>
        <w:t>قابلیت دسترسی افراد دارای ناتوانی جسمی به خدمات توانبخشی در ایران</w:t>
      </w:r>
    </w:p>
    <w:p w:rsidR="00095216" w:rsidRPr="00450AC3" w:rsidRDefault="00095216" w:rsidP="00C2510E">
      <w:pPr>
        <w:tabs>
          <w:tab w:val="right" w:pos="8363"/>
        </w:tabs>
        <w:bidi/>
        <w:spacing w:after="60"/>
        <w:jc w:val="both"/>
        <w:rPr>
          <w:rFonts w:cs="B Nazanin"/>
          <w:sz w:val="24"/>
          <w:szCs w:val="24"/>
          <w:rtl/>
          <w:lang w:bidi="fa-IR"/>
        </w:rPr>
      </w:pPr>
      <w:r w:rsidRPr="00450AC3">
        <w:rPr>
          <w:rFonts w:cs="B Nazanin" w:hint="cs"/>
          <w:sz w:val="24"/>
          <w:szCs w:val="24"/>
          <w:rtl/>
          <w:lang w:bidi="fa-IR"/>
        </w:rPr>
        <w:t>در مطالعه</w:t>
      </w:r>
      <w:r w:rsidR="00712C67" w:rsidRPr="00450AC3">
        <w:rPr>
          <w:rFonts w:cs="B Nazanin"/>
          <w:sz w:val="24"/>
          <w:szCs w:val="24"/>
          <w:rtl/>
          <w:lang w:bidi="fa-IR"/>
        </w:rPr>
        <w:softHyphen/>
      </w:r>
      <w:r w:rsidRPr="00450AC3">
        <w:rPr>
          <w:rFonts w:cs="B Nazanin" w:hint="cs"/>
          <w:sz w:val="24"/>
          <w:szCs w:val="24"/>
          <w:rtl/>
          <w:lang w:bidi="fa-IR"/>
        </w:rPr>
        <w:t>ای که در سال 1398 توسط شیرازی</w:t>
      </w:r>
      <w:r w:rsidR="00712C67" w:rsidRPr="00450AC3">
        <w:rPr>
          <w:rFonts w:cs="B Nazanin"/>
          <w:sz w:val="24"/>
          <w:szCs w:val="24"/>
          <w:rtl/>
          <w:lang w:bidi="fa-IR"/>
        </w:rPr>
        <w:softHyphen/>
      </w:r>
      <w:r w:rsidRPr="00450AC3">
        <w:rPr>
          <w:rFonts w:cs="B Nazanin" w:hint="cs"/>
          <w:sz w:val="24"/>
          <w:szCs w:val="24"/>
          <w:rtl/>
          <w:lang w:bidi="fa-IR"/>
        </w:rPr>
        <w:t>خواه و همکاران انجام شد</w:t>
      </w:r>
      <w:r w:rsidR="004F4E93">
        <w:rPr>
          <w:rFonts w:cs="B Nazanin" w:hint="cs"/>
          <w:sz w:val="24"/>
          <w:szCs w:val="24"/>
          <w:rtl/>
          <w:lang w:bidi="fa-IR"/>
        </w:rPr>
        <w:t>،</w:t>
      </w:r>
      <w:r w:rsidRPr="00450AC3">
        <w:rPr>
          <w:rFonts w:cs="B Nazanin" w:hint="cs"/>
          <w:sz w:val="24"/>
          <w:szCs w:val="24"/>
          <w:rtl/>
          <w:lang w:bidi="fa-IR"/>
        </w:rPr>
        <w:t xml:space="preserve"> نتایج وضعیت قابلیت دسترسی به خدمات توانبخشی</w:t>
      </w:r>
      <w:r w:rsidR="004F4E93">
        <w:rPr>
          <w:rFonts w:cs="B Nazanin" w:hint="cs"/>
          <w:sz w:val="24"/>
          <w:szCs w:val="24"/>
          <w:rtl/>
          <w:lang w:bidi="fa-IR"/>
        </w:rPr>
        <w:t>،</w:t>
      </w:r>
      <w:r w:rsidRPr="00450AC3">
        <w:rPr>
          <w:rFonts w:cs="B Nazanin" w:hint="cs"/>
          <w:sz w:val="24"/>
          <w:szCs w:val="24"/>
          <w:rtl/>
          <w:lang w:bidi="fa-IR"/>
        </w:rPr>
        <w:t xml:space="preserve"> به شرح ذیل </w:t>
      </w:r>
      <w:r w:rsidR="00712C67" w:rsidRPr="00450AC3">
        <w:rPr>
          <w:rFonts w:cs="B Nazanin" w:hint="cs"/>
          <w:sz w:val="24"/>
          <w:szCs w:val="24"/>
          <w:rtl/>
          <w:lang w:bidi="fa-IR"/>
        </w:rPr>
        <w:t>به دست آمد</w:t>
      </w:r>
      <w:r w:rsidRPr="00450AC3">
        <w:rPr>
          <w:rFonts w:cs="B Nazanin" w:hint="cs"/>
          <w:sz w:val="24"/>
          <w:szCs w:val="24"/>
          <w:rtl/>
          <w:lang w:bidi="fa-IR"/>
        </w:rPr>
        <w:t>.</w:t>
      </w:r>
      <w:r w:rsidR="00712C67" w:rsidRPr="00450AC3">
        <w:rPr>
          <w:rFonts w:cs="B Nazanin" w:hint="cs"/>
          <w:sz w:val="24"/>
          <w:szCs w:val="24"/>
          <w:rtl/>
          <w:lang w:bidi="fa-IR"/>
        </w:rPr>
        <w:t xml:space="preserve"> </w:t>
      </w:r>
      <w:r w:rsidRPr="00450AC3">
        <w:rPr>
          <w:rFonts w:cs="B Nazanin" w:hint="cs"/>
          <w:sz w:val="24"/>
          <w:szCs w:val="24"/>
          <w:rtl/>
          <w:lang w:bidi="fa-IR"/>
        </w:rPr>
        <w:t>در این مطالعه</w:t>
      </w:r>
      <w:r w:rsidR="004F4E93">
        <w:rPr>
          <w:rFonts w:cs="B Nazanin" w:hint="cs"/>
          <w:sz w:val="24"/>
          <w:szCs w:val="24"/>
          <w:rtl/>
          <w:lang w:bidi="fa-IR"/>
        </w:rPr>
        <w:t>،</w:t>
      </w:r>
      <w:r w:rsidR="00712C67" w:rsidRPr="00450AC3">
        <w:rPr>
          <w:rFonts w:cs="B Nazanin" w:hint="cs"/>
          <w:sz w:val="24"/>
          <w:szCs w:val="24"/>
          <w:rtl/>
          <w:lang w:bidi="fa-IR"/>
        </w:rPr>
        <w:t xml:space="preserve"> بر اساس </w:t>
      </w:r>
      <w:r w:rsidR="004F4E93">
        <w:rPr>
          <w:rFonts w:cs="B Nazanin" w:hint="cs"/>
          <w:sz w:val="24"/>
          <w:szCs w:val="24"/>
          <w:rtl/>
          <w:lang w:bidi="fa-IR"/>
        </w:rPr>
        <w:t>پژوهش</w:t>
      </w:r>
      <w:r w:rsidR="00712C67" w:rsidRPr="00450AC3">
        <w:rPr>
          <w:rFonts w:cs="B Nazanin" w:hint="cs"/>
          <w:sz w:val="24"/>
          <w:szCs w:val="24"/>
          <w:rtl/>
          <w:lang w:bidi="fa-IR"/>
        </w:rPr>
        <w:t xml:space="preserve"> دکتر فرزادفر و همکاران</w:t>
      </w:r>
      <w:r w:rsidR="004F4E93">
        <w:rPr>
          <w:rFonts w:cs="B Nazanin" w:hint="cs"/>
          <w:sz w:val="24"/>
          <w:szCs w:val="24"/>
          <w:rtl/>
          <w:lang w:bidi="fa-IR"/>
        </w:rPr>
        <w:t>،</w:t>
      </w:r>
      <w:r w:rsidRPr="00450AC3">
        <w:rPr>
          <w:rFonts w:cs="B Nazanin" w:hint="cs"/>
          <w:sz w:val="24"/>
          <w:szCs w:val="24"/>
          <w:rtl/>
          <w:lang w:bidi="fa-IR"/>
        </w:rPr>
        <w:t xml:space="preserve"> کشور به چهار پهنه توسعه</w:t>
      </w:r>
      <w:r w:rsidR="00712C67" w:rsidRPr="00450AC3">
        <w:rPr>
          <w:rFonts w:cs="B Nazanin"/>
          <w:sz w:val="24"/>
          <w:szCs w:val="24"/>
          <w:rtl/>
          <w:lang w:bidi="fa-IR"/>
        </w:rPr>
        <w:softHyphen/>
      </w:r>
      <w:r w:rsidRPr="00450AC3">
        <w:rPr>
          <w:rFonts w:cs="B Nazanin" w:hint="cs"/>
          <w:sz w:val="24"/>
          <w:szCs w:val="24"/>
          <w:rtl/>
          <w:lang w:bidi="fa-IR"/>
        </w:rPr>
        <w:t>ای تقسیم شد</w:t>
      </w:r>
      <w:r w:rsidR="00712C67" w:rsidRPr="00450AC3">
        <w:rPr>
          <w:rFonts w:cs="B Nazanin" w:hint="cs"/>
          <w:sz w:val="24"/>
          <w:szCs w:val="24"/>
          <w:rtl/>
          <w:lang w:bidi="fa-IR"/>
        </w:rPr>
        <w:t>.</w:t>
      </w:r>
    </w:p>
    <w:p w:rsidR="00095216" w:rsidRPr="00450AC3" w:rsidRDefault="00095216" w:rsidP="00C2510E">
      <w:pPr>
        <w:tabs>
          <w:tab w:val="right" w:pos="8363"/>
        </w:tabs>
        <w:bidi/>
        <w:spacing w:after="60"/>
        <w:jc w:val="both"/>
        <w:rPr>
          <w:rFonts w:cs="B Nazanin"/>
          <w:color w:val="000000"/>
          <w:sz w:val="24"/>
          <w:szCs w:val="24"/>
          <w:rtl/>
        </w:rPr>
      </w:pPr>
      <w:r w:rsidRPr="00E210A3">
        <w:rPr>
          <w:rFonts w:cs="B Nazanin" w:hint="cs"/>
          <w:b/>
          <w:bCs/>
          <w:color w:val="000000"/>
          <w:rtl/>
        </w:rPr>
        <w:t>پهنه اول:</w:t>
      </w:r>
      <w:r w:rsidRPr="00E210A3">
        <w:rPr>
          <w:rFonts w:cs="B Nazanin" w:hint="cs"/>
          <w:color w:val="000000"/>
          <w:rtl/>
        </w:rPr>
        <w:t xml:space="preserve"> </w:t>
      </w:r>
      <w:r w:rsidRPr="00450AC3">
        <w:rPr>
          <w:rFonts w:cs="B Nazanin" w:hint="cs"/>
          <w:color w:val="000000"/>
          <w:sz w:val="24"/>
          <w:szCs w:val="24"/>
          <w:rtl/>
        </w:rPr>
        <w:t>منطقه غرب (</w:t>
      </w:r>
      <w:r w:rsidR="00712C67" w:rsidRPr="00450AC3">
        <w:rPr>
          <w:rFonts w:cs="B Nazanin" w:hint="cs"/>
          <w:color w:val="000000"/>
          <w:sz w:val="24"/>
          <w:szCs w:val="24"/>
          <w:rtl/>
          <w:lang w:bidi="fa-IR"/>
        </w:rPr>
        <w:t>استان</w:t>
      </w:r>
      <w:r w:rsidR="00712C67" w:rsidRPr="00450AC3">
        <w:rPr>
          <w:rFonts w:cs="B Nazanin"/>
          <w:color w:val="000000"/>
          <w:sz w:val="24"/>
          <w:szCs w:val="24"/>
          <w:rtl/>
          <w:lang w:bidi="fa-IR"/>
        </w:rPr>
        <w:softHyphen/>
      </w:r>
      <w:r w:rsidR="00712C67" w:rsidRPr="00450AC3">
        <w:rPr>
          <w:rFonts w:cs="B Nazanin" w:hint="cs"/>
          <w:color w:val="000000"/>
          <w:sz w:val="24"/>
          <w:szCs w:val="24"/>
          <w:rtl/>
          <w:lang w:bidi="fa-IR"/>
        </w:rPr>
        <w:t>های</w:t>
      </w:r>
      <w:r w:rsidRPr="00450AC3">
        <w:rPr>
          <w:rFonts w:cs="B Nazanin"/>
          <w:color w:val="000000"/>
          <w:sz w:val="24"/>
          <w:szCs w:val="24"/>
        </w:rPr>
        <w:t xml:space="preserve"> </w:t>
      </w:r>
      <w:r w:rsidRPr="00450AC3">
        <w:rPr>
          <w:rFonts w:cs="B Nazanin" w:hint="cs"/>
          <w:color w:val="000000"/>
          <w:sz w:val="24"/>
          <w:szCs w:val="24"/>
          <w:rtl/>
        </w:rPr>
        <w:t>اردبیل</w:t>
      </w:r>
      <w:r w:rsidR="00A654AB" w:rsidRPr="00450AC3">
        <w:rPr>
          <w:rFonts w:cs="B Nazanin" w:hint="cs"/>
          <w:color w:val="000000"/>
          <w:sz w:val="24"/>
          <w:szCs w:val="24"/>
          <w:rtl/>
        </w:rPr>
        <w:t>،</w:t>
      </w:r>
      <w:r w:rsidR="00450AC3" w:rsidRPr="00450AC3">
        <w:rPr>
          <w:rFonts w:cs="B Nazanin" w:hint="cs"/>
          <w:color w:val="000000"/>
          <w:sz w:val="24"/>
          <w:szCs w:val="24"/>
          <w:rtl/>
        </w:rPr>
        <w:t xml:space="preserve"> آذربایجان</w:t>
      </w:r>
      <w:r w:rsidR="004F4E93">
        <w:rPr>
          <w:rFonts w:cs="B Nazanin" w:hint="cs"/>
          <w:color w:val="000000"/>
          <w:sz w:val="24"/>
          <w:szCs w:val="24"/>
          <w:rtl/>
        </w:rPr>
        <w:t xml:space="preserve"> </w:t>
      </w:r>
      <w:r w:rsidR="00450AC3" w:rsidRPr="00450AC3">
        <w:rPr>
          <w:rFonts w:cs="B Nazanin"/>
          <w:color w:val="000000"/>
          <w:sz w:val="24"/>
          <w:szCs w:val="24"/>
          <w:rtl/>
        </w:rPr>
        <w:softHyphen/>
      </w:r>
      <w:r w:rsidR="00450AC3" w:rsidRPr="00450AC3">
        <w:rPr>
          <w:rFonts w:cs="B Nazanin" w:hint="cs"/>
          <w:color w:val="000000"/>
          <w:sz w:val="24"/>
          <w:szCs w:val="24"/>
          <w:rtl/>
        </w:rPr>
        <w:t>شرقی، آذربایجان</w:t>
      </w:r>
      <w:r w:rsidR="00450AC3" w:rsidRPr="00450AC3">
        <w:rPr>
          <w:rFonts w:cs="B Nazanin"/>
          <w:color w:val="000000"/>
          <w:sz w:val="24"/>
          <w:szCs w:val="24"/>
          <w:rtl/>
        </w:rPr>
        <w:softHyphen/>
      </w:r>
      <w:r w:rsidR="004F4E93">
        <w:rPr>
          <w:rFonts w:cs="B Nazanin" w:hint="cs"/>
          <w:color w:val="000000"/>
          <w:sz w:val="24"/>
          <w:szCs w:val="24"/>
          <w:rtl/>
        </w:rPr>
        <w:t xml:space="preserve"> </w:t>
      </w:r>
      <w:r w:rsidRPr="00450AC3">
        <w:rPr>
          <w:rFonts w:cs="B Nazanin" w:hint="cs"/>
          <w:color w:val="000000"/>
          <w:sz w:val="24"/>
          <w:szCs w:val="24"/>
          <w:rtl/>
        </w:rPr>
        <w:t>غربی</w:t>
      </w:r>
      <w:r w:rsidR="00A654AB" w:rsidRPr="00450AC3">
        <w:rPr>
          <w:rFonts w:cs="B Nazanin" w:hint="cs"/>
          <w:color w:val="000000"/>
          <w:sz w:val="24"/>
          <w:szCs w:val="24"/>
          <w:rtl/>
        </w:rPr>
        <w:t>،</w:t>
      </w:r>
      <w:r w:rsidRPr="00450AC3">
        <w:rPr>
          <w:rFonts w:cs="B Nazanin" w:hint="cs"/>
          <w:color w:val="000000"/>
          <w:sz w:val="24"/>
          <w:szCs w:val="24"/>
          <w:rtl/>
        </w:rPr>
        <w:t xml:space="preserve"> کردستان</w:t>
      </w:r>
      <w:r w:rsidR="00A654AB" w:rsidRPr="00450AC3">
        <w:rPr>
          <w:rFonts w:cs="B Nazanin" w:hint="cs"/>
          <w:color w:val="000000"/>
          <w:sz w:val="24"/>
          <w:szCs w:val="24"/>
          <w:rtl/>
        </w:rPr>
        <w:t>،</w:t>
      </w:r>
      <w:r w:rsidRPr="00450AC3">
        <w:rPr>
          <w:rFonts w:cs="B Nazanin" w:hint="cs"/>
          <w:color w:val="000000"/>
          <w:sz w:val="24"/>
          <w:szCs w:val="24"/>
          <w:rtl/>
        </w:rPr>
        <w:t xml:space="preserve"> کرمانشاه</w:t>
      </w:r>
      <w:r w:rsidR="00A654AB" w:rsidRPr="00450AC3">
        <w:rPr>
          <w:rFonts w:cs="B Nazanin" w:hint="cs"/>
          <w:color w:val="000000"/>
          <w:sz w:val="24"/>
          <w:szCs w:val="24"/>
          <w:rtl/>
        </w:rPr>
        <w:t>،</w:t>
      </w:r>
      <w:r w:rsidR="00712C67" w:rsidRPr="00450AC3">
        <w:rPr>
          <w:rFonts w:cs="B Nazanin" w:hint="cs"/>
          <w:color w:val="000000"/>
          <w:sz w:val="24"/>
          <w:szCs w:val="24"/>
          <w:rtl/>
        </w:rPr>
        <w:t xml:space="preserve"> </w:t>
      </w:r>
      <w:r w:rsidRPr="00450AC3">
        <w:rPr>
          <w:rFonts w:cs="B Nazanin" w:hint="cs"/>
          <w:color w:val="000000"/>
          <w:sz w:val="24"/>
          <w:szCs w:val="24"/>
          <w:rtl/>
        </w:rPr>
        <w:t>زنجان</w:t>
      </w:r>
      <w:r w:rsidR="00A654AB" w:rsidRPr="00450AC3">
        <w:rPr>
          <w:rFonts w:cs="B Nazanin" w:hint="cs"/>
          <w:color w:val="000000"/>
          <w:sz w:val="24"/>
          <w:szCs w:val="24"/>
          <w:rtl/>
        </w:rPr>
        <w:t>،</w:t>
      </w:r>
      <w:r w:rsidRPr="00450AC3">
        <w:rPr>
          <w:rFonts w:cs="B Nazanin" w:hint="cs"/>
          <w:color w:val="000000"/>
          <w:sz w:val="24"/>
          <w:szCs w:val="24"/>
          <w:rtl/>
        </w:rPr>
        <w:t xml:space="preserve"> همدان</w:t>
      </w:r>
      <w:r w:rsidR="00A654AB" w:rsidRPr="00450AC3">
        <w:rPr>
          <w:rFonts w:cs="B Nazanin" w:hint="cs"/>
          <w:color w:val="000000"/>
          <w:sz w:val="24"/>
          <w:szCs w:val="24"/>
          <w:rtl/>
        </w:rPr>
        <w:t>،</w:t>
      </w:r>
      <w:r w:rsidR="004F4E93">
        <w:rPr>
          <w:rFonts w:cs="B Nazanin" w:hint="cs"/>
          <w:color w:val="000000"/>
          <w:sz w:val="24"/>
          <w:szCs w:val="24"/>
          <w:rtl/>
        </w:rPr>
        <w:t xml:space="preserve"> </w:t>
      </w:r>
      <w:r w:rsidRPr="00450AC3">
        <w:rPr>
          <w:rFonts w:cs="B Nazanin" w:hint="cs"/>
          <w:color w:val="000000"/>
          <w:sz w:val="24"/>
          <w:szCs w:val="24"/>
          <w:rtl/>
        </w:rPr>
        <w:t>ایلام</w:t>
      </w:r>
      <w:r w:rsidR="00A654AB" w:rsidRPr="00450AC3">
        <w:rPr>
          <w:rFonts w:cs="B Nazanin" w:hint="cs"/>
          <w:color w:val="000000"/>
          <w:sz w:val="24"/>
          <w:szCs w:val="24"/>
          <w:rtl/>
        </w:rPr>
        <w:t>،</w:t>
      </w:r>
      <w:r w:rsidRPr="00450AC3">
        <w:rPr>
          <w:rFonts w:cs="B Nazanin" w:hint="cs"/>
          <w:color w:val="000000"/>
          <w:sz w:val="24"/>
          <w:szCs w:val="24"/>
          <w:rtl/>
        </w:rPr>
        <w:t xml:space="preserve"> لرستان</w:t>
      </w:r>
      <w:r w:rsidR="00A654AB" w:rsidRPr="00450AC3">
        <w:rPr>
          <w:rFonts w:cs="B Nazanin" w:hint="cs"/>
          <w:color w:val="000000"/>
          <w:sz w:val="24"/>
          <w:szCs w:val="24"/>
          <w:rtl/>
        </w:rPr>
        <w:t>،</w:t>
      </w:r>
      <w:r w:rsidRPr="00450AC3">
        <w:rPr>
          <w:rFonts w:cs="B Nazanin" w:hint="cs"/>
          <w:color w:val="000000"/>
          <w:sz w:val="24"/>
          <w:szCs w:val="24"/>
          <w:rtl/>
        </w:rPr>
        <w:t xml:space="preserve"> خوزستان</w:t>
      </w:r>
      <w:r w:rsidR="00A654AB" w:rsidRPr="00450AC3">
        <w:rPr>
          <w:rFonts w:cs="B Nazanin" w:hint="cs"/>
          <w:color w:val="000000"/>
          <w:sz w:val="24"/>
          <w:szCs w:val="24"/>
          <w:rtl/>
        </w:rPr>
        <w:t>،</w:t>
      </w:r>
      <w:r w:rsidRPr="00450AC3">
        <w:rPr>
          <w:rFonts w:cs="B Nazanin" w:hint="cs"/>
          <w:color w:val="000000"/>
          <w:sz w:val="24"/>
          <w:szCs w:val="24"/>
          <w:rtl/>
        </w:rPr>
        <w:t xml:space="preserve"> چهارمحال</w:t>
      </w:r>
      <w:r w:rsidR="00712C67" w:rsidRPr="00450AC3">
        <w:rPr>
          <w:rFonts w:cs="B Nazanin" w:hint="cs"/>
          <w:color w:val="000000"/>
          <w:sz w:val="24"/>
          <w:szCs w:val="24"/>
          <w:rtl/>
        </w:rPr>
        <w:t xml:space="preserve"> و</w:t>
      </w:r>
      <w:r w:rsidRPr="00450AC3">
        <w:rPr>
          <w:rFonts w:cs="B Nazanin" w:hint="cs"/>
          <w:color w:val="000000"/>
          <w:sz w:val="24"/>
          <w:szCs w:val="24"/>
          <w:rtl/>
        </w:rPr>
        <w:t xml:space="preserve"> بختیاری</w:t>
      </w:r>
      <w:r w:rsidR="00A654AB" w:rsidRPr="00450AC3">
        <w:rPr>
          <w:rFonts w:cs="B Nazanin" w:hint="cs"/>
          <w:color w:val="000000"/>
          <w:sz w:val="24"/>
          <w:szCs w:val="24"/>
          <w:rtl/>
        </w:rPr>
        <w:t>،</w:t>
      </w:r>
      <w:r w:rsidR="007740E4">
        <w:rPr>
          <w:rFonts w:cs="B Nazanin" w:hint="cs"/>
          <w:color w:val="000000"/>
          <w:sz w:val="24"/>
          <w:szCs w:val="24"/>
          <w:rtl/>
        </w:rPr>
        <w:t xml:space="preserve"> کهگ</w:t>
      </w:r>
      <w:r w:rsidRPr="00450AC3">
        <w:rPr>
          <w:rFonts w:cs="B Nazanin" w:hint="cs"/>
          <w:color w:val="000000"/>
          <w:sz w:val="24"/>
          <w:szCs w:val="24"/>
          <w:rtl/>
        </w:rPr>
        <w:t>یلویه و بویر احمد</w:t>
      </w:r>
      <w:r w:rsidR="00A654AB" w:rsidRPr="00450AC3">
        <w:rPr>
          <w:rFonts w:cs="B Nazanin" w:hint="cs"/>
          <w:color w:val="000000"/>
          <w:sz w:val="24"/>
          <w:szCs w:val="24"/>
          <w:rtl/>
        </w:rPr>
        <w:t>،</w:t>
      </w:r>
      <w:r w:rsidRPr="00450AC3">
        <w:rPr>
          <w:rFonts w:cs="B Nazanin" w:hint="cs"/>
          <w:color w:val="000000"/>
          <w:sz w:val="24"/>
          <w:szCs w:val="24"/>
          <w:rtl/>
        </w:rPr>
        <w:t xml:space="preserve"> فارس و بوشهر</w:t>
      </w:r>
      <w:r w:rsidR="00712C67" w:rsidRPr="00450AC3">
        <w:rPr>
          <w:rFonts w:cs="B Nazanin" w:hint="cs"/>
          <w:color w:val="000000"/>
          <w:sz w:val="24"/>
          <w:szCs w:val="24"/>
          <w:rtl/>
        </w:rPr>
        <w:t>)</w:t>
      </w:r>
    </w:p>
    <w:p w:rsidR="00095216" w:rsidRPr="00CE7956" w:rsidRDefault="00095216" w:rsidP="00C2510E">
      <w:pPr>
        <w:tabs>
          <w:tab w:val="right" w:pos="8363"/>
        </w:tabs>
        <w:bidi/>
        <w:spacing w:after="60"/>
        <w:jc w:val="both"/>
        <w:rPr>
          <w:rFonts w:cs="B Nazanin"/>
          <w:color w:val="000000"/>
          <w:sz w:val="28"/>
          <w:szCs w:val="28"/>
          <w:rtl/>
        </w:rPr>
      </w:pPr>
      <w:r w:rsidRPr="00E210A3">
        <w:rPr>
          <w:rFonts w:cs="B Nazanin" w:hint="cs"/>
          <w:b/>
          <w:bCs/>
          <w:rtl/>
          <w:lang w:bidi="fa-IR"/>
        </w:rPr>
        <w:t>پهنه دوم:</w:t>
      </w:r>
      <w:r w:rsidRPr="00E210A3">
        <w:rPr>
          <w:rFonts w:cs="B Nazanin" w:hint="cs"/>
          <w:rtl/>
          <w:lang w:bidi="fa-IR"/>
        </w:rPr>
        <w:t xml:space="preserve"> </w:t>
      </w:r>
      <w:r w:rsidRPr="00450AC3">
        <w:rPr>
          <w:rFonts w:cs="B Nazanin" w:hint="cs"/>
          <w:sz w:val="24"/>
          <w:szCs w:val="24"/>
          <w:rtl/>
          <w:lang w:bidi="fa-IR"/>
        </w:rPr>
        <w:t>منطقه مرکزی (استان</w:t>
      </w:r>
      <w:r w:rsidR="00712C67" w:rsidRPr="00450AC3">
        <w:rPr>
          <w:rFonts w:cs="B Nazanin"/>
          <w:sz w:val="24"/>
          <w:szCs w:val="24"/>
          <w:rtl/>
          <w:lang w:bidi="fa-IR"/>
        </w:rPr>
        <w:softHyphen/>
      </w:r>
      <w:r w:rsidRPr="00450AC3">
        <w:rPr>
          <w:rFonts w:cs="B Nazanin" w:hint="cs"/>
          <w:sz w:val="24"/>
          <w:szCs w:val="24"/>
          <w:rtl/>
          <w:lang w:bidi="fa-IR"/>
        </w:rPr>
        <w:t>های سمنان، یزد، اصفهان، تهران، قم، البرز، قزوین و مرکزی</w:t>
      </w:r>
      <w:r w:rsidR="00712C67">
        <w:rPr>
          <w:rFonts w:cs="B Nazanin" w:hint="cs"/>
          <w:color w:val="000000"/>
          <w:sz w:val="28"/>
          <w:szCs w:val="28"/>
          <w:rtl/>
        </w:rPr>
        <w:t>)</w:t>
      </w:r>
    </w:p>
    <w:p w:rsidR="00095216" w:rsidRPr="00450AC3" w:rsidRDefault="00450AC3" w:rsidP="00C2510E">
      <w:pPr>
        <w:tabs>
          <w:tab w:val="right" w:pos="8363"/>
        </w:tabs>
        <w:bidi/>
        <w:spacing w:after="60"/>
        <w:jc w:val="both"/>
        <w:rPr>
          <w:rFonts w:cs="B Nazanin"/>
          <w:sz w:val="24"/>
          <w:szCs w:val="24"/>
          <w:rtl/>
          <w:lang w:bidi="fa-IR"/>
        </w:rPr>
      </w:pPr>
      <w:r w:rsidRPr="00E210A3">
        <w:rPr>
          <w:rFonts w:cs="B Nazanin" w:hint="cs"/>
          <w:b/>
          <w:bCs/>
          <w:rtl/>
          <w:lang w:bidi="fa-IR"/>
        </w:rPr>
        <w:t>پهنه سوم:</w:t>
      </w:r>
      <w:r w:rsidRPr="00E210A3">
        <w:rPr>
          <w:rFonts w:cs="B Nazanin" w:hint="cs"/>
          <w:rtl/>
          <w:lang w:bidi="fa-IR"/>
        </w:rPr>
        <w:t xml:space="preserve"> </w:t>
      </w:r>
      <w:r>
        <w:rPr>
          <w:rFonts w:cs="B Nazanin" w:hint="cs"/>
          <w:sz w:val="24"/>
          <w:szCs w:val="24"/>
          <w:rtl/>
          <w:lang w:bidi="fa-IR"/>
        </w:rPr>
        <w:t>منطقه جنوب</w:t>
      </w:r>
      <w:r>
        <w:rPr>
          <w:rFonts w:cs="B Nazanin"/>
          <w:sz w:val="24"/>
          <w:szCs w:val="24"/>
          <w:rtl/>
          <w:lang w:bidi="fa-IR"/>
        </w:rPr>
        <w:softHyphen/>
      </w:r>
      <w:r w:rsidR="00095216" w:rsidRPr="00450AC3">
        <w:rPr>
          <w:rFonts w:cs="B Nazanin" w:hint="cs"/>
          <w:sz w:val="24"/>
          <w:szCs w:val="24"/>
          <w:rtl/>
          <w:lang w:bidi="fa-IR"/>
        </w:rPr>
        <w:t>شرقی (استان</w:t>
      </w:r>
      <w:r w:rsidR="00712C67" w:rsidRPr="00450AC3">
        <w:rPr>
          <w:rFonts w:cs="B Nazanin"/>
          <w:sz w:val="24"/>
          <w:szCs w:val="24"/>
          <w:rtl/>
          <w:lang w:bidi="fa-IR"/>
        </w:rPr>
        <w:softHyphen/>
      </w:r>
      <w:r>
        <w:rPr>
          <w:rFonts w:cs="B Nazanin" w:hint="cs"/>
          <w:sz w:val="24"/>
          <w:szCs w:val="24"/>
          <w:rtl/>
          <w:lang w:bidi="fa-IR"/>
        </w:rPr>
        <w:t>های خراسان</w:t>
      </w:r>
      <w:r w:rsidR="004F4E93">
        <w:rPr>
          <w:rFonts w:cs="B Nazanin" w:hint="cs"/>
          <w:sz w:val="24"/>
          <w:szCs w:val="24"/>
          <w:rtl/>
          <w:lang w:bidi="fa-IR"/>
        </w:rPr>
        <w:t xml:space="preserve"> </w:t>
      </w:r>
      <w:r>
        <w:rPr>
          <w:rFonts w:cs="B Nazanin"/>
          <w:sz w:val="24"/>
          <w:szCs w:val="24"/>
          <w:rtl/>
          <w:lang w:bidi="fa-IR"/>
        </w:rPr>
        <w:softHyphen/>
      </w:r>
      <w:r w:rsidR="00095216" w:rsidRPr="00450AC3">
        <w:rPr>
          <w:rFonts w:cs="B Nazanin" w:hint="cs"/>
          <w:sz w:val="24"/>
          <w:szCs w:val="24"/>
          <w:rtl/>
          <w:lang w:bidi="fa-IR"/>
        </w:rPr>
        <w:t>جنوبی، سیستان و بلوچستان، کرمان</w:t>
      </w:r>
      <w:r>
        <w:rPr>
          <w:rFonts w:cs="B Nazanin" w:hint="cs"/>
          <w:sz w:val="24"/>
          <w:szCs w:val="24"/>
          <w:rtl/>
          <w:lang w:bidi="fa-IR"/>
        </w:rPr>
        <w:t xml:space="preserve"> </w:t>
      </w:r>
      <w:r w:rsidR="00095216" w:rsidRPr="00450AC3">
        <w:rPr>
          <w:rFonts w:cs="B Nazanin" w:hint="cs"/>
          <w:sz w:val="24"/>
          <w:szCs w:val="24"/>
          <w:rtl/>
          <w:lang w:bidi="fa-IR"/>
        </w:rPr>
        <w:t>و هرمزگان</w:t>
      </w:r>
      <w:r w:rsidR="00712C67" w:rsidRPr="00450AC3">
        <w:rPr>
          <w:rFonts w:cs="B Nazanin" w:hint="cs"/>
          <w:sz w:val="24"/>
          <w:szCs w:val="24"/>
          <w:rtl/>
          <w:lang w:bidi="fa-IR"/>
        </w:rPr>
        <w:t>)</w:t>
      </w:r>
    </w:p>
    <w:p w:rsidR="00712C67" w:rsidRPr="00450AC3" w:rsidRDefault="00095216" w:rsidP="00E210A3">
      <w:pPr>
        <w:tabs>
          <w:tab w:val="right" w:pos="8363"/>
        </w:tabs>
        <w:bidi/>
        <w:spacing w:after="120"/>
        <w:jc w:val="both"/>
        <w:rPr>
          <w:rFonts w:cs="B Nazanin"/>
          <w:sz w:val="24"/>
          <w:szCs w:val="24"/>
          <w:rtl/>
          <w:lang w:bidi="fa-IR"/>
        </w:rPr>
      </w:pPr>
      <w:r w:rsidRPr="00E210A3">
        <w:rPr>
          <w:rFonts w:cs="B Nazanin" w:hint="cs"/>
          <w:b/>
          <w:bCs/>
          <w:rtl/>
          <w:lang w:bidi="fa-IR"/>
        </w:rPr>
        <w:t>پهنه چهارم:</w:t>
      </w:r>
      <w:r w:rsidR="00712C67" w:rsidRPr="00E210A3">
        <w:rPr>
          <w:rFonts w:cs="B Nazanin" w:hint="cs"/>
          <w:rtl/>
          <w:lang w:bidi="fa-IR"/>
        </w:rPr>
        <w:t xml:space="preserve"> </w:t>
      </w:r>
      <w:r w:rsidR="00450AC3" w:rsidRPr="00450AC3">
        <w:rPr>
          <w:rFonts w:cs="B Nazanin" w:hint="cs"/>
          <w:sz w:val="24"/>
          <w:szCs w:val="24"/>
          <w:rtl/>
          <w:lang w:bidi="fa-IR"/>
        </w:rPr>
        <w:t>منطقه شمال-</w:t>
      </w:r>
      <w:r w:rsidR="004F4E93">
        <w:rPr>
          <w:rFonts w:cs="B Nazanin" w:hint="cs"/>
          <w:sz w:val="24"/>
          <w:szCs w:val="24"/>
          <w:rtl/>
          <w:lang w:bidi="fa-IR"/>
        </w:rPr>
        <w:t xml:space="preserve"> </w:t>
      </w:r>
      <w:r w:rsidR="00450AC3" w:rsidRPr="00450AC3">
        <w:rPr>
          <w:rFonts w:cs="B Nazanin" w:hint="cs"/>
          <w:sz w:val="24"/>
          <w:szCs w:val="24"/>
          <w:rtl/>
          <w:lang w:bidi="fa-IR"/>
        </w:rPr>
        <w:t>شمال</w:t>
      </w:r>
      <w:r w:rsidR="00450AC3" w:rsidRPr="00450AC3">
        <w:rPr>
          <w:rFonts w:cs="B Nazanin"/>
          <w:sz w:val="24"/>
          <w:szCs w:val="24"/>
          <w:rtl/>
          <w:lang w:bidi="fa-IR"/>
        </w:rPr>
        <w:softHyphen/>
      </w:r>
      <w:r w:rsidRPr="00450AC3">
        <w:rPr>
          <w:rFonts w:cs="B Nazanin" w:hint="cs"/>
          <w:sz w:val="24"/>
          <w:szCs w:val="24"/>
          <w:rtl/>
          <w:lang w:bidi="fa-IR"/>
        </w:rPr>
        <w:t>شرقی (استان</w:t>
      </w:r>
      <w:r w:rsidR="00712C67" w:rsidRPr="00450AC3">
        <w:rPr>
          <w:rFonts w:cs="B Nazanin"/>
          <w:sz w:val="24"/>
          <w:szCs w:val="24"/>
          <w:rtl/>
          <w:lang w:bidi="fa-IR"/>
        </w:rPr>
        <w:softHyphen/>
      </w:r>
      <w:r w:rsidR="00450AC3" w:rsidRPr="00450AC3">
        <w:rPr>
          <w:rFonts w:cs="B Nazanin" w:hint="cs"/>
          <w:sz w:val="24"/>
          <w:szCs w:val="24"/>
          <w:rtl/>
          <w:lang w:bidi="fa-IR"/>
        </w:rPr>
        <w:t>های خراسان</w:t>
      </w:r>
      <w:r w:rsidR="004F4E93">
        <w:rPr>
          <w:rFonts w:cs="B Nazanin" w:hint="cs"/>
          <w:sz w:val="24"/>
          <w:szCs w:val="24"/>
          <w:rtl/>
          <w:lang w:bidi="fa-IR"/>
        </w:rPr>
        <w:t xml:space="preserve"> </w:t>
      </w:r>
      <w:r w:rsidR="00450AC3" w:rsidRPr="00450AC3">
        <w:rPr>
          <w:rFonts w:cs="B Nazanin"/>
          <w:sz w:val="24"/>
          <w:szCs w:val="24"/>
          <w:rtl/>
          <w:lang w:bidi="fa-IR"/>
        </w:rPr>
        <w:softHyphen/>
      </w:r>
      <w:r w:rsidR="00450AC3" w:rsidRPr="00450AC3">
        <w:rPr>
          <w:rFonts w:cs="B Nazanin" w:hint="cs"/>
          <w:sz w:val="24"/>
          <w:szCs w:val="24"/>
          <w:rtl/>
          <w:lang w:bidi="fa-IR"/>
        </w:rPr>
        <w:t>رضوی، خراسان</w:t>
      </w:r>
      <w:r w:rsidR="004F4E93">
        <w:rPr>
          <w:rFonts w:cs="B Nazanin" w:hint="cs"/>
          <w:sz w:val="24"/>
          <w:szCs w:val="24"/>
          <w:rtl/>
          <w:lang w:bidi="fa-IR"/>
        </w:rPr>
        <w:t xml:space="preserve"> </w:t>
      </w:r>
      <w:r w:rsidR="00450AC3" w:rsidRPr="00450AC3">
        <w:rPr>
          <w:rFonts w:cs="B Nazanin"/>
          <w:sz w:val="24"/>
          <w:szCs w:val="24"/>
          <w:rtl/>
          <w:lang w:bidi="fa-IR"/>
        </w:rPr>
        <w:softHyphen/>
      </w:r>
      <w:r w:rsidRPr="00450AC3">
        <w:rPr>
          <w:rFonts w:cs="B Nazanin" w:hint="cs"/>
          <w:sz w:val="24"/>
          <w:szCs w:val="24"/>
          <w:rtl/>
          <w:lang w:bidi="fa-IR"/>
        </w:rPr>
        <w:t>شمالی، گلستان، مازندران و گیلان)</w:t>
      </w:r>
      <w:r w:rsidR="00712C67" w:rsidRPr="00450AC3">
        <w:rPr>
          <w:rFonts w:cs="B Nazanin" w:hint="cs"/>
          <w:sz w:val="24"/>
          <w:szCs w:val="24"/>
          <w:rtl/>
          <w:lang w:bidi="fa-IR"/>
        </w:rPr>
        <w:t xml:space="preserve"> </w:t>
      </w:r>
    </w:p>
    <w:p w:rsidR="004F4E93" w:rsidRDefault="00095216" w:rsidP="004F4E93">
      <w:pPr>
        <w:tabs>
          <w:tab w:val="right" w:pos="8363"/>
        </w:tabs>
        <w:bidi/>
        <w:spacing w:after="120"/>
        <w:jc w:val="both"/>
        <w:rPr>
          <w:rFonts w:cs="B Nazanin"/>
          <w:color w:val="000000"/>
          <w:sz w:val="24"/>
          <w:szCs w:val="24"/>
          <w:rtl/>
        </w:rPr>
      </w:pPr>
      <w:r w:rsidRPr="00450AC3">
        <w:rPr>
          <w:rFonts w:cs="B Nazanin"/>
          <w:color w:val="000000"/>
          <w:sz w:val="24"/>
          <w:szCs w:val="24"/>
          <w:rtl/>
        </w:rPr>
        <w:t>در ا</w:t>
      </w:r>
      <w:r w:rsidRPr="00450AC3">
        <w:rPr>
          <w:rFonts w:cs="B Nazanin" w:hint="cs"/>
          <w:color w:val="000000"/>
          <w:sz w:val="24"/>
          <w:szCs w:val="24"/>
          <w:rtl/>
        </w:rPr>
        <w:t>ی</w:t>
      </w:r>
      <w:r w:rsidRPr="00450AC3">
        <w:rPr>
          <w:rFonts w:cs="B Nazanin" w:hint="eastAsia"/>
          <w:color w:val="000000"/>
          <w:sz w:val="24"/>
          <w:szCs w:val="24"/>
          <w:rtl/>
        </w:rPr>
        <w:t>ن</w:t>
      </w:r>
      <w:r w:rsidRPr="00450AC3">
        <w:rPr>
          <w:rFonts w:cs="B Nazanin"/>
          <w:color w:val="000000"/>
          <w:sz w:val="24"/>
          <w:szCs w:val="24"/>
          <w:rtl/>
        </w:rPr>
        <w:t xml:space="preserve"> تقس</w:t>
      </w:r>
      <w:r w:rsidRPr="00450AC3">
        <w:rPr>
          <w:rFonts w:cs="B Nazanin" w:hint="cs"/>
          <w:color w:val="000000"/>
          <w:sz w:val="24"/>
          <w:szCs w:val="24"/>
          <w:rtl/>
        </w:rPr>
        <w:t>ی</w:t>
      </w:r>
      <w:r w:rsidRPr="00450AC3">
        <w:rPr>
          <w:rFonts w:cs="B Nazanin" w:hint="eastAsia"/>
          <w:color w:val="000000"/>
          <w:sz w:val="24"/>
          <w:szCs w:val="24"/>
          <w:rtl/>
        </w:rPr>
        <w:t>م</w:t>
      </w:r>
      <w:r w:rsidR="00712C67" w:rsidRPr="00450AC3">
        <w:rPr>
          <w:rFonts w:cs="B Nazanin"/>
          <w:color w:val="000000"/>
          <w:sz w:val="24"/>
          <w:szCs w:val="24"/>
          <w:rtl/>
        </w:rPr>
        <w:softHyphen/>
      </w:r>
      <w:r w:rsidRPr="00450AC3">
        <w:rPr>
          <w:rFonts w:cs="B Nazanin"/>
          <w:color w:val="000000"/>
          <w:sz w:val="24"/>
          <w:szCs w:val="24"/>
          <w:rtl/>
        </w:rPr>
        <w:t>بند</w:t>
      </w:r>
      <w:r w:rsidRPr="00450AC3">
        <w:rPr>
          <w:rFonts w:cs="B Nazanin" w:hint="cs"/>
          <w:color w:val="000000"/>
          <w:sz w:val="24"/>
          <w:szCs w:val="24"/>
          <w:rtl/>
        </w:rPr>
        <w:t>ی</w:t>
      </w:r>
      <w:r w:rsidR="004F4E93">
        <w:rPr>
          <w:rFonts w:cs="B Nazanin" w:hint="cs"/>
          <w:color w:val="000000"/>
          <w:sz w:val="24"/>
          <w:szCs w:val="24"/>
          <w:rtl/>
        </w:rPr>
        <w:t>،</w:t>
      </w:r>
      <w:r w:rsidRPr="00450AC3">
        <w:rPr>
          <w:rFonts w:cs="B Nazanin"/>
          <w:color w:val="000000"/>
          <w:sz w:val="24"/>
          <w:szCs w:val="24"/>
          <w:rtl/>
        </w:rPr>
        <w:t xml:space="preserve"> جنوب</w:t>
      </w:r>
      <w:r w:rsidRPr="00450AC3">
        <w:rPr>
          <w:rFonts w:cs="B Nazanin" w:hint="cs"/>
          <w:color w:val="000000"/>
          <w:sz w:val="24"/>
          <w:szCs w:val="24"/>
          <w:rtl/>
        </w:rPr>
        <w:t>ی</w:t>
      </w:r>
      <w:r w:rsidR="00712C67" w:rsidRPr="00450AC3">
        <w:rPr>
          <w:rFonts w:cs="B Nazanin"/>
          <w:color w:val="000000"/>
          <w:sz w:val="24"/>
          <w:szCs w:val="24"/>
          <w:rtl/>
        </w:rPr>
        <w:softHyphen/>
      </w:r>
      <w:r w:rsidRPr="00450AC3">
        <w:rPr>
          <w:rFonts w:cs="B Nazanin"/>
          <w:color w:val="000000"/>
          <w:sz w:val="24"/>
          <w:szCs w:val="24"/>
          <w:rtl/>
        </w:rPr>
        <w:t>تر</w:t>
      </w:r>
      <w:r w:rsidRPr="00450AC3">
        <w:rPr>
          <w:rFonts w:cs="B Nazanin" w:hint="cs"/>
          <w:color w:val="000000"/>
          <w:sz w:val="24"/>
          <w:szCs w:val="24"/>
          <w:rtl/>
        </w:rPr>
        <w:t>ی</w:t>
      </w:r>
      <w:r w:rsidRPr="00450AC3">
        <w:rPr>
          <w:rFonts w:cs="B Nazanin" w:hint="eastAsia"/>
          <w:color w:val="000000"/>
          <w:sz w:val="24"/>
          <w:szCs w:val="24"/>
          <w:rtl/>
        </w:rPr>
        <w:t>ن</w:t>
      </w:r>
      <w:r w:rsidRPr="00450AC3">
        <w:rPr>
          <w:rFonts w:cs="B Nazanin"/>
          <w:color w:val="000000"/>
          <w:sz w:val="24"/>
          <w:szCs w:val="24"/>
          <w:rtl/>
        </w:rPr>
        <w:t xml:space="preserve"> پهنه (پهنه سوم) دارا</w:t>
      </w:r>
      <w:r w:rsidRPr="00450AC3">
        <w:rPr>
          <w:rFonts w:cs="B Nazanin" w:hint="cs"/>
          <w:color w:val="000000"/>
          <w:sz w:val="24"/>
          <w:szCs w:val="24"/>
          <w:rtl/>
        </w:rPr>
        <w:t>ی</w:t>
      </w:r>
      <w:r w:rsidRPr="00450AC3">
        <w:rPr>
          <w:rFonts w:cs="B Nazanin"/>
          <w:color w:val="000000"/>
          <w:sz w:val="24"/>
          <w:szCs w:val="24"/>
          <w:rtl/>
        </w:rPr>
        <w:t xml:space="preserve"> پا</w:t>
      </w:r>
      <w:r w:rsidRPr="00450AC3">
        <w:rPr>
          <w:rFonts w:cs="B Nazanin" w:hint="cs"/>
          <w:color w:val="000000"/>
          <w:sz w:val="24"/>
          <w:szCs w:val="24"/>
          <w:rtl/>
        </w:rPr>
        <w:t>یی</w:t>
      </w:r>
      <w:r w:rsidRPr="00450AC3">
        <w:rPr>
          <w:rFonts w:cs="B Nazanin" w:hint="eastAsia"/>
          <w:color w:val="000000"/>
          <w:sz w:val="24"/>
          <w:szCs w:val="24"/>
          <w:rtl/>
        </w:rPr>
        <w:t>ن</w:t>
      </w:r>
      <w:r w:rsidR="00712C67" w:rsidRPr="00450AC3">
        <w:rPr>
          <w:rFonts w:cs="B Nazanin"/>
          <w:color w:val="000000"/>
          <w:sz w:val="24"/>
          <w:szCs w:val="24"/>
          <w:rtl/>
        </w:rPr>
        <w:softHyphen/>
      </w:r>
      <w:r w:rsidRPr="00450AC3">
        <w:rPr>
          <w:rFonts w:cs="B Nazanin"/>
          <w:color w:val="000000"/>
          <w:sz w:val="24"/>
          <w:szCs w:val="24"/>
          <w:rtl/>
        </w:rPr>
        <w:t>تر</w:t>
      </w:r>
      <w:r w:rsidRPr="00450AC3">
        <w:rPr>
          <w:rFonts w:cs="B Nazanin" w:hint="cs"/>
          <w:color w:val="000000"/>
          <w:sz w:val="24"/>
          <w:szCs w:val="24"/>
          <w:rtl/>
        </w:rPr>
        <w:t>ی</w:t>
      </w:r>
      <w:r w:rsidRPr="00450AC3">
        <w:rPr>
          <w:rFonts w:cs="B Nazanin" w:hint="eastAsia"/>
          <w:color w:val="000000"/>
          <w:sz w:val="24"/>
          <w:szCs w:val="24"/>
          <w:rtl/>
        </w:rPr>
        <w:t>ن</w:t>
      </w:r>
      <w:r w:rsidRPr="00450AC3">
        <w:rPr>
          <w:rFonts w:cs="B Nazanin"/>
          <w:color w:val="000000"/>
          <w:sz w:val="24"/>
          <w:szCs w:val="24"/>
          <w:rtl/>
        </w:rPr>
        <w:t xml:space="preserve"> سطح اقتصاد</w:t>
      </w:r>
      <w:r w:rsidRPr="00450AC3">
        <w:rPr>
          <w:rFonts w:cs="B Nazanin" w:hint="cs"/>
          <w:color w:val="000000"/>
          <w:sz w:val="24"/>
          <w:szCs w:val="24"/>
          <w:rtl/>
        </w:rPr>
        <w:t>ی</w:t>
      </w:r>
      <w:r w:rsidRPr="00450AC3">
        <w:rPr>
          <w:rFonts w:cs="B Nazanin"/>
          <w:color w:val="000000"/>
          <w:sz w:val="24"/>
          <w:szCs w:val="24"/>
          <w:rtl/>
        </w:rPr>
        <w:t xml:space="preserve"> و اجتماع</w:t>
      </w:r>
      <w:r w:rsidRPr="00450AC3">
        <w:rPr>
          <w:rFonts w:cs="B Nazanin" w:hint="cs"/>
          <w:color w:val="000000"/>
          <w:sz w:val="24"/>
          <w:szCs w:val="24"/>
          <w:rtl/>
        </w:rPr>
        <w:t>ی</w:t>
      </w:r>
      <w:r w:rsidR="004F4E93">
        <w:rPr>
          <w:rFonts w:cs="B Nazanin" w:hint="cs"/>
          <w:color w:val="000000"/>
          <w:sz w:val="24"/>
          <w:szCs w:val="24"/>
          <w:rtl/>
        </w:rPr>
        <w:t xml:space="preserve"> بوده</w:t>
      </w:r>
      <w:r w:rsidRPr="00450AC3">
        <w:rPr>
          <w:rFonts w:cs="B Nazanin"/>
          <w:color w:val="000000"/>
          <w:sz w:val="24"/>
          <w:szCs w:val="24"/>
          <w:rtl/>
        </w:rPr>
        <w:t xml:space="preserve"> و پهنه مرکز</w:t>
      </w:r>
      <w:r w:rsidRPr="00450AC3">
        <w:rPr>
          <w:rFonts w:cs="B Nazanin" w:hint="cs"/>
          <w:color w:val="000000"/>
          <w:sz w:val="24"/>
          <w:szCs w:val="24"/>
          <w:rtl/>
        </w:rPr>
        <w:t>ی</w:t>
      </w:r>
      <w:r w:rsidRPr="00450AC3">
        <w:rPr>
          <w:rFonts w:cs="B Nazanin"/>
          <w:color w:val="000000"/>
          <w:sz w:val="24"/>
          <w:szCs w:val="24"/>
          <w:rtl/>
        </w:rPr>
        <w:t xml:space="preserve"> (پهنه دوم) بالاتر</w:t>
      </w:r>
      <w:r w:rsidRPr="00450AC3">
        <w:rPr>
          <w:rFonts w:cs="B Nazanin" w:hint="cs"/>
          <w:color w:val="000000"/>
          <w:sz w:val="24"/>
          <w:szCs w:val="24"/>
          <w:rtl/>
        </w:rPr>
        <w:t>ی</w:t>
      </w:r>
      <w:r w:rsidRPr="00450AC3">
        <w:rPr>
          <w:rFonts w:cs="B Nazanin" w:hint="eastAsia"/>
          <w:color w:val="000000"/>
          <w:sz w:val="24"/>
          <w:szCs w:val="24"/>
          <w:rtl/>
        </w:rPr>
        <w:t>ن</w:t>
      </w:r>
      <w:r w:rsidRPr="00450AC3">
        <w:rPr>
          <w:rFonts w:cs="B Nazanin"/>
          <w:color w:val="000000"/>
          <w:sz w:val="24"/>
          <w:szCs w:val="24"/>
          <w:rtl/>
        </w:rPr>
        <w:t xml:space="preserve"> سطح اقتصاد</w:t>
      </w:r>
      <w:r w:rsidRPr="00450AC3">
        <w:rPr>
          <w:rFonts w:cs="B Nazanin" w:hint="cs"/>
          <w:color w:val="000000"/>
          <w:sz w:val="24"/>
          <w:szCs w:val="24"/>
          <w:rtl/>
        </w:rPr>
        <w:t>ی</w:t>
      </w:r>
      <w:r w:rsidRPr="00450AC3">
        <w:rPr>
          <w:rFonts w:cs="B Nazanin"/>
          <w:color w:val="000000"/>
          <w:sz w:val="24"/>
          <w:szCs w:val="24"/>
          <w:rtl/>
        </w:rPr>
        <w:t xml:space="preserve"> اجتماع</w:t>
      </w:r>
      <w:r w:rsidRPr="00450AC3">
        <w:rPr>
          <w:rFonts w:cs="B Nazanin" w:hint="cs"/>
          <w:color w:val="000000"/>
          <w:sz w:val="24"/>
          <w:szCs w:val="24"/>
          <w:rtl/>
        </w:rPr>
        <w:t>ی</w:t>
      </w:r>
      <w:r w:rsidRPr="00450AC3">
        <w:rPr>
          <w:rFonts w:cs="B Nazanin"/>
          <w:color w:val="000000"/>
          <w:sz w:val="24"/>
          <w:szCs w:val="24"/>
          <w:rtl/>
        </w:rPr>
        <w:t xml:space="preserve"> را دارد</w:t>
      </w:r>
      <w:r w:rsidR="00712C67" w:rsidRPr="00450AC3">
        <w:rPr>
          <w:rFonts w:cs="B Nazanin" w:hint="cs"/>
          <w:color w:val="000000"/>
          <w:sz w:val="24"/>
          <w:szCs w:val="24"/>
          <w:rtl/>
        </w:rPr>
        <w:t>.</w:t>
      </w:r>
    </w:p>
    <w:p w:rsidR="00095216" w:rsidRPr="004F4E93" w:rsidRDefault="004F4E93" w:rsidP="00C2510E">
      <w:pPr>
        <w:tabs>
          <w:tab w:val="right" w:pos="8363"/>
        </w:tabs>
        <w:bidi/>
        <w:spacing w:after="120"/>
        <w:jc w:val="both"/>
        <w:rPr>
          <w:rFonts w:cs="B Nazanin"/>
          <w:color w:val="000000"/>
          <w:sz w:val="24"/>
          <w:szCs w:val="24"/>
        </w:rPr>
      </w:pPr>
      <w:r>
        <w:rPr>
          <w:rFonts w:cs="B Nazanin" w:hint="cs"/>
          <w:color w:val="000000"/>
          <w:sz w:val="24"/>
          <w:szCs w:val="24"/>
          <w:rtl/>
        </w:rPr>
        <w:t>د</w:t>
      </w:r>
      <w:r w:rsidR="00095216" w:rsidRPr="00450AC3">
        <w:rPr>
          <w:rFonts w:cs="B Nazanin"/>
          <w:color w:val="000000"/>
          <w:sz w:val="24"/>
          <w:szCs w:val="24"/>
          <w:rtl/>
        </w:rPr>
        <w:t>ر ا</w:t>
      </w:r>
      <w:r w:rsidR="00095216" w:rsidRPr="00450AC3">
        <w:rPr>
          <w:rFonts w:cs="B Nazanin" w:hint="cs"/>
          <w:color w:val="000000"/>
          <w:sz w:val="24"/>
          <w:szCs w:val="24"/>
          <w:rtl/>
        </w:rPr>
        <w:t>ی</w:t>
      </w:r>
      <w:r w:rsidR="00095216" w:rsidRPr="00450AC3">
        <w:rPr>
          <w:rFonts w:cs="B Nazanin" w:hint="eastAsia"/>
          <w:color w:val="000000"/>
          <w:sz w:val="24"/>
          <w:szCs w:val="24"/>
          <w:rtl/>
        </w:rPr>
        <w:t>ن</w:t>
      </w:r>
      <w:r w:rsidR="00450AC3" w:rsidRPr="00450AC3">
        <w:rPr>
          <w:rFonts w:cs="B Nazanin"/>
          <w:color w:val="000000"/>
          <w:sz w:val="24"/>
          <w:szCs w:val="24"/>
          <w:rtl/>
        </w:rPr>
        <w:t xml:space="preserve"> مطالعه</w:t>
      </w:r>
      <w:r>
        <w:rPr>
          <w:rFonts w:cs="B Nazanin" w:hint="cs"/>
          <w:color w:val="000000"/>
          <w:sz w:val="24"/>
          <w:szCs w:val="24"/>
          <w:rtl/>
        </w:rPr>
        <w:t>،</w:t>
      </w:r>
      <w:r w:rsidR="008A2A6C" w:rsidRPr="00450AC3">
        <w:rPr>
          <w:rFonts w:cs="B Nazanin" w:hint="cs"/>
          <w:color w:val="000000"/>
          <w:sz w:val="24"/>
          <w:szCs w:val="24"/>
          <w:rtl/>
        </w:rPr>
        <w:t xml:space="preserve"> با </w:t>
      </w:r>
      <w:r w:rsidR="00712C67" w:rsidRPr="00450AC3">
        <w:rPr>
          <w:rFonts w:cs="B Nazanin"/>
          <w:color w:val="000000"/>
          <w:sz w:val="24"/>
          <w:szCs w:val="24"/>
          <w:rtl/>
        </w:rPr>
        <w:t>مراجع</w:t>
      </w:r>
      <w:r w:rsidR="00712C67" w:rsidRPr="00450AC3">
        <w:rPr>
          <w:rFonts w:cs="B Nazanin" w:hint="cs"/>
          <w:color w:val="000000"/>
          <w:sz w:val="24"/>
          <w:szCs w:val="24"/>
          <w:rtl/>
        </w:rPr>
        <w:t>ه</w:t>
      </w:r>
      <w:r w:rsidR="00712C67" w:rsidRPr="00450AC3">
        <w:rPr>
          <w:rFonts w:cs="B Nazanin"/>
          <w:color w:val="000000"/>
          <w:sz w:val="24"/>
          <w:szCs w:val="24"/>
          <w:rtl/>
        </w:rPr>
        <w:t xml:space="preserve"> </w:t>
      </w:r>
      <w:r w:rsidR="00095216" w:rsidRPr="00450AC3">
        <w:rPr>
          <w:rFonts w:cs="B Nazanin"/>
          <w:color w:val="000000"/>
          <w:sz w:val="24"/>
          <w:szCs w:val="24"/>
          <w:rtl/>
        </w:rPr>
        <w:t>به درب منازل</w:t>
      </w:r>
      <w:r w:rsidR="00450AC3" w:rsidRPr="00450AC3">
        <w:rPr>
          <w:rFonts w:cs="B Nazanin" w:hint="cs"/>
          <w:color w:val="000000"/>
          <w:sz w:val="24"/>
          <w:szCs w:val="24"/>
          <w:rtl/>
        </w:rPr>
        <w:t>،</w:t>
      </w:r>
      <w:r w:rsidR="00095216" w:rsidRPr="00450AC3">
        <w:rPr>
          <w:rFonts w:cs="B Nazanin"/>
          <w:color w:val="000000"/>
          <w:sz w:val="24"/>
          <w:szCs w:val="24"/>
          <w:rtl/>
        </w:rPr>
        <w:t xml:space="preserve"> وضع</w:t>
      </w:r>
      <w:r w:rsidR="00095216" w:rsidRPr="00450AC3">
        <w:rPr>
          <w:rFonts w:cs="B Nazanin" w:hint="cs"/>
          <w:color w:val="000000"/>
          <w:sz w:val="24"/>
          <w:szCs w:val="24"/>
          <w:rtl/>
        </w:rPr>
        <w:t>ی</w:t>
      </w:r>
      <w:r w:rsidR="00095216" w:rsidRPr="00450AC3">
        <w:rPr>
          <w:rFonts w:cs="B Nazanin" w:hint="eastAsia"/>
          <w:color w:val="000000"/>
          <w:sz w:val="24"/>
          <w:szCs w:val="24"/>
          <w:rtl/>
        </w:rPr>
        <w:t>ت</w:t>
      </w:r>
      <w:r w:rsidR="00095216" w:rsidRPr="00450AC3">
        <w:rPr>
          <w:rFonts w:cs="B Nazanin"/>
          <w:color w:val="000000"/>
          <w:sz w:val="24"/>
          <w:szCs w:val="24"/>
          <w:rtl/>
        </w:rPr>
        <w:t xml:space="preserve"> ن</w:t>
      </w:r>
      <w:r w:rsidR="00095216" w:rsidRPr="00450AC3">
        <w:rPr>
          <w:rFonts w:cs="B Nazanin" w:hint="cs"/>
          <w:color w:val="000000"/>
          <w:sz w:val="24"/>
          <w:szCs w:val="24"/>
          <w:rtl/>
        </w:rPr>
        <w:t>ی</w:t>
      </w:r>
      <w:r w:rsidR="00095216" w:rsidRPr="00450AC3">
        <w:rPr>
          <w:rFonts w:cs="B Nazanin" w:hint="eastAsia"/>
          <w:color w:val="000000"/>
          <w:sz w:val="24"/>
          <w:szCs w:val="24"/>
          <w:rtl/>
        </w:rPr>
        <w:t>از</w:t>
      </w:r>
      <w:r w:rsidR="00095216" w:rsidRPr="00450AC3">
        <w:rPr>
          <w:rFonts w:cs="B Nazanin"/>
          <w:color w:val="000000"/>
          <w:sz w:val="24"/>
          <w:szCs w:val="24"/>
          <w:rtl/>
        </w:rPr>
        <w:t xml:space="preserve"> به خدمات توانبخش</w:t>
      </w:r>
      <w:r w:rsidR="00095216" w:rsidRPr="00450AC3">
        <w:rPr>
          <w:rFonts w:cs="B Nazanin" w:hint="cs"/>
          <w:color w:val="000000"/>
          <w:sz w:val="24"/>
          <w:szCs w:val="24"/>
          <w:rtl/>
        </w:rPr>
        <w:t>ی</w:t>
      </w:r>
      <w:r w:rsidR="00095216" w:rsidRPr="00450AC3">
        <w:rPr>
          <w:rFonts w:cs="B Nazanin"/>
          <w:color w:val="000000"/>
          <w:sz w:val="24"/>
          <w:szCs w:val="24"/>
          <w:rtl/>
        </w:rPr>
        <w:t xml:space="preserve"> 12941 نفر </w:t>
      </w:r>
      <w:r w:rsidR="00C2510E">
        <w:rPr>
          <w:rFonts w:cs="B Nazanin" w:hint="cs"/>
          <w:color w:val="000000"/>
          <w:sz w:val="24"/>
          <w:szCs w:val="24"/>
          <w:rtl/>
        </w:rPr>
        <w:t>بررسی گردید</w:t>
      </w:r>
      <w:r w:rsidR="008A2A6C" w:rsidRPr="00450AC3">
        <w:rPr>
          <w:rFonts w:cs="B Nazanin" w:hint="cs"/>
          <w:color w:val="000000"/>
          <w:sz w:val="24"/>
          <w:szCs w:val="24"/>
          <w:rtl/>
        </w:rPr>
        <w:t xml:space="preserve">. </w:t>
      </w:r>
      <w:r w:rsidR="00095216" w:rsidRPr="00450AC3">
        <w:rPr>
          <w:rFonts w:cs="B Nazanin"/>
          <w:color w:val="000000"/>
          <w:sz w:val="24"/>
          <w:szCs w:val="24"/>
          <w:rtl/>
        </w:rPr>
        <w:t>در پهنه اول از</w:t>
      </w:r>
      <w:r w:rsidR="008A2A6C" w:rsidRPr="00450AC3">
        <w:rPr>
          <w:rFonts w:cs="B Nazanin" w:hint="cs"/>
          <w:color w:val="000000"/>
          <w:sz w:val="24"/>
          <w:szCs w:val="24"/>
          <w:rtl/>
        </w:rPr>
        <w:t xml:space="preserve"> </w:t>
      </w:r>
      <w:r w:rsidR="00095216" w:rsidRPr="00450AC3">
        <w:rPr>
          <w:rFonts w:cs="B Nazanin"/>
          <w:color w:val="000000"/>
          <w:sz w:val="24"/>
          <w:szCs w:val="24"/>
          <w:rtl/>
        </w:rPr>
        <w:t xml:space="preserve">3219 نفر </w:t>
      </w:r>
      <w:r w:rsidR="008A2A6C" w:rsidRPr="00450AC3">
        <w:rPr>
          <w:rFonts w:cs="B Nazanin" w:hint="cs"/>
          <w:color w:val="000000"/>
          <w:sz w:val="24"/>
          <w:szCs w:val="24"/>
          <w:rtl/>
        </w:rPr>
        <w:t>حدود</w:t>
      </w:r>
      <w:r>
        <w:rPr>
          <w:rFonts w:cs="B Nazanin" w:hint="cs"/>
          <w:color w:val="000000"/>
          <w:sz w:val="24"/>
          <w:szCs w:val="24"/>
          <w:rtl/>
        </w:rPr>
        <w:t xml:space="preserve"> </w:t>
      </w:r>
      <w:r w:rsidR="00095216" w:rsidRPr="00450AC3">
        <w:rPr>
          <w:rFonts w:cs="B Nazanin"/>
          <w:color w:val="000000"/>
          <w:sz w:val="24"/>
          <w:szCs w:val="24"/>
          <w:rtl/>
        </w:rPr>
        <w:t xml:space="preserve">20 </w:t>
      </w:r>
      <w:r w:rsidR="00322B90" w:rsidRPr="00450AC3">
        <w:rPr>
          <w:rFonts w:cs="B Nazanin" w:hint="cs"/>
          <w:color w:val="000000"/>
          <w:sz w:val="24"/>
          <w:szCs w:val="24"/>
          <w:rtl/>
        </w:rPr>
        <w:t>درصد</w:t>
      </w:r>
      <w:r w:rsidR="00095216" w:rsidRPr="00450AC3">
        <w:rPr>
          <w:rFonts w:cs="B Nazanin"/>
          <w:color w:val="000000"/>
          <w:sz w:val="24"/>
          <w:szCs w:val="24"/>
          <w:rtl/>
        </w:rPr>
        <w:t>، در پهنه دوم از</w:t>
      </w:r>
      <w:r w:rsidR="008A2A6C" w:rsidRPr="00450AC3">
        <w:rPr>
          <w:rFonts w:cs="B Nazanin" w:hint="cs"/>
          <w:color w:val="000000"/>
          <w:sz w:val="24"/>
          <w:szCs w:val="24"/>
          <w:rtl/>
        </w:rPr>
        <w:t xml:space="preserve"> </w:t>
      </w:r>
      <w:r w:rsidR="00095216" w:rsidRPr="00450AC3">
        <w:rPr>
          <w:rFonts w:cs="B Nazanin"/>
          <w:color w:val="000000"/>
          <w:sz w:val="24"/>
          <w:szCs w:val="24"/>
          <w:rtl/>
        </w:rPr>
        <w:t xml:space="preserve">7193 نفر </w:t>
      </w:r>
      <w:r w:rsidR="008A2A6C" w:rsidRPr="00450AC3">
        <w:rPr>
          <w:rFonts w:cs="B Nazanin" w:hint="cs"/>
          <w:color w:val="000000"/>
          <w:sz w:val="24"/>
          <w:szCs w:val="24"/>
          <w:rtl/>
        </w:rPr>
        <w:t>حدود</w:t>
      </w:r>
      <w:r w:rsidR="008A2A6C" w:rsidRPr="00450AC3">
        <w:rPr>
          <w:rFonts w:cs="B Nazanin"/>
          <w:color w:val="000000"/>
          <w:sz w:val="24"/>
          <w:szCs w:val="24"/>
          <w:rtl/>
        </w:rPr>
        <w:t xml:space="preserve"> </w:t>
      </w:r>
      <w:r w:rsidR="00095216" w:rsidRPr="00450AC3">
        <w:rPr>
          <w:rFonts w:cs="B Nazanin"/>
          <w:color w:val="000000"/>
          <w:sz w:val="24"/>
          <w:szCs w:val="24"/>
          <w:rtl/>
        </w:rPr>
        <w:t>15 درصد</w:t>
      </w:r>
      <w:r w:rsidR="00A654AB" w:rsidRPr="00450AC3">
        <w:rPr>
          <w:rFonts w:cs="B Nazanin"/>
          <w:color w:val="000000"/>
          <w:sz w:val="24"/>
          <w:szCs w:val="24"/>
          <w:rtl/>
        </w:rPr>
        <w:t>،</w:t>
      </w:r>
      <w:r w:rsidR="006436E6" w:rsidRPr="00450AC3">
        <w:rPr>
          <w:rFonts w:cs="B Nazanin"/>
          <w:color w:val="000000"/>
          <w:sz w:val="24"/>
          <w:szCs w:val="24"/>
          <w:rtl/>
        </w:rPr>
        <w:t xml:space="preserve"> </w:t>
      </w:r>
      <w:r w:rsidR="00095216" w:rsidRPr="00450AC3">
        <w:rPr>
          <w:rFonts w:cs="B Nazanin"/>
          <w:color w:val="000000"/>
          <w:sz w:val="24"/>
          <w:szCs w:val="24"/>
          <w:rtl/>
        </w:rPr>
        <w:t>در پهنه سوم از</w:t>
      </w:r>
      <w:r w:rsidR="008A2A6C" w:rsidRPr="00450AC3">
        <w:rPr>
          <w:rFonts w:cs="B Nazanin" w:hint="cs"/>
          <w:color w:val="000000"/>
          <w:sz w:val="24"/>
          <w:szCs w:val="24"/>
          <w:rtl/>
        </w:rPr>
        <w:t xml:space="preserve"> </w:t>
      </w:r>
      <w:r w:rsidR="00095216" w:rsidRPr="00450AC3">
        <w:rPr>
          <w:rFonts w:cs="B Nazanin"/>
          <w:color w:val="000000"/>
          <w:sz w:val="24"/>
          <w:szCs w:val="24"/>
          <w:rtl/>
        </w:rPr>
        <w:t xml:space="preserve">480 نفر حدود 25 </w:t>
      </w:r>
      <w:r w:rsidR="00322B90" w:rsidRPr="00450AC3">
        <w:rPr>
          <w:rFonts w:cs="B Nazanin" w:hint="cs"/>
          <w:color w:val="000000"/>
          <w:sz w:val="24"/>
          <w:szCs w:val="24"/>
          <w:rtl/>
        </w:rPr>
        <w:t>درصد</w:t>
      </w:r>
      <w:r w:rsidR="00E33274">
        <w:rPr>
          <w:rFonts w:cs="B Nazanin" w:hint="cs"/>
          <w:color w:val="000000"/>
          <w:sz w:val="24"/>
          <w:szCs w:val="24"/>
          <w:rtl/>
        </w:rPr>
        <w:t>،</w:t>
      </w:r>
      <w:r w:rsidR="00095216" w:rsidRPr="00450AC3">
        <w:rPr>
          <w:rFonts w:cs="B Nazanin"/>
          <w:color w:val="000000"/>
          <w:sz w:val="24"/>
          <w:szCs w:val="24"/>
          <w:rtl/>
        </w:rPr>
        <w:t xml:space="preserve"> در پهنه چهارم از</w:t>
      </w:r>
      <w:r w:rsidR="008A2A6C" w:rsidRPr="00450AC3">
        <w:rPr>
          <w:rFonts w:cs="B Nazanin" w:hint="cs"/>
          <w:color w:val="000000"/>
          <w:sz w:val="24"/>
          <w:szCs w:val="24"/>
          <w:rtl/>
        </w:rPr>
        <w:t xml:space="preserve"> </w:t>
      </w:r>
      <w:r w:rsidR="00095216" w:rsidRPr="00450AC3">
        <w:rPr>
          <w:rFonts w:cs="B Nazanin"/>
          <w:color w:val="000000"/>
          <w:sz w:val="24"/>
          <w:szCs w:val="24"/>
          <w:rtl/>
        </w:rPr>
        <w:t xml:space="preserve">2049 نفر </w:t>
      </w:r>
      <w:r w:rsidR="008A2A6C" w:rsidRPr="00450AC3">
        <w:rPr>
          <w:rFonts w:cs="B Nazanin" w:hint="cs"/>
          <w:color w:val="000000"/>
          <w:sz w:val="24"/>
          <w:szCs w:val="24"/>
          <w:rtl/>
        </w:rPr>
        <w:t>حدود</w:t>
      </w:r>
      <w:r w:rsidR="008A2A6C" w:rsidRPr="00450AC3">
        <w:rPr>
          <w:rFonts w:cs="B Nazanin"/>
          <w:color w:val="000000"/>
          <w:sz w:val="24"/>
          <w:szCs w:val="24"/>
          <w:rtl/>
        </w:rPr>
        <w:t xml:space="preserve"> </w:t>
      </w:r>
      <w:r w:rsidR="00095216" w:rsidRPr="00450AC3">
        <w:rPr>
          <w:rFonts w:cs="B Nazanin"/>
          <w:color w:val="000000"/>
          <w:sz w:val="24"/>
          <w:szCs w:val="24"/>
          <w:rtl/>
        </w:rPr>
        <w:t xml:space="preserve">15 </w:t>
      </w:r>
      <w:r w:rsidR="00322B90" w:rsidRPr="00450AC3">
        <w:rPr>
          <w:rFonts w:cs="B Nazanin" w:hint="cs"/>
          <w:color w:val="000000"/>
          <w:sz w:val="24"/>
          <w:szCs w:val="24"/>
          <w:rtl/>
        </w:rPr>
        <w:t>درصد</w:t>
      </w:r>
      <w:r w:rsidR="008A2A6C" w:rsidRPr="00450AC3">
        <w:rPr>
          <w:rFonts w:cs="B Nazanin"/>
          <w:color w:val="000000"/>
          <w:sz w:val="24"/>
          <w:szCs w:val="24"/>
          <w:rtl/>
        </w:rPr>
        <w:t xml:space="preserve"> </w:t>
      </w:r>
      <w:r w:rsidR="00C2510E">
        <w:rPr>
          <w:rFonts w:cs="B Nazanin"/>
          <w:color w:val="000000"/>
          <w:sz w:val="24"/>
          <w:szCs w:val="24"/>
          <w:rtl/>
        </w:rPr>
        <w:t>و در</w:t>
      </w:r>
      <w:r w:rsidR="00095216" w:rsidRPr="00450AC3">
        <w:rPr>
          <w:rFonts w:cs="B Nazanin"/>
          <w:color w:val="000000"/>
          <w:sz w:val="24"/>
          <w:szCs w:val="24"/>
          <w:rtl/>
        </w:rPr>
        <w:t>مجموع</w:t>
      </w:r>
      <w:r w:rsidR="00E33274">
        <w:rPr>
          <w:rFonts w:cs="B Nazanin" w:hint="cs"/>
          <w:color w:val="000000"/>
          <w:sz w:val="24"/>
          <w:szCs w:val="24"/>
          <w:rtl/>
        </w:rPr>
        <w:t>،</w:t>
      </w:r>
      <w:r w:rsidR="00095216" w:rsidRPr="00450AC3">
        <w:rPr>
          <w:rFonts w:cs="B Nazanin"/>
          <w:color w:val="000000"/>
          <w:sz w:val="24"/>
          <w:szCs w:val="24"/>
          <w:rtl/>
        </w:rPr>
        <w:t xml:space="preserve"> 2146</w:t>
      </w:r>
      <w:r w:rsidR="006436E6" w:rsidRPr="00450AC3">
        <w:rPr>
          <w:rFonts w:cs="B Nazanin"/>
          <w:color w:val="000000"/>
          <w:sz w:val="24"/>
          <w:szCs w:val="24"/>
          <w:rtl/>
        </w:rPr>
        <w:t xml:space="preserve"> </w:t>
      </w:r>
      <w:r w:rsidR="00450AC3" w:rsidRPr="00450AC3">
        <w:rPr>
          <w:rFonts w:cs="B Nazanin"/>
          <w:color w:val="000000"/>
          <w:sz w:val="24"/>
          <w:szCs w:val="24"/>
          <w:rtl/>
        </w:rPr>
        <w:t xml:space="preserve">نفر </w:t>
      </w:r>
      <w:r w:rsidR="00095216" w:rsidRPr="00450AC3">
        <w:rPr>
          <w:rFonts w:cs="B Nazanin"/>
          <w:color w:val="000000"/>
          <w:sz w:val="24"/>
          <w:szCs w:val="24"/>
          <w:rtl/>
        </w:rPr>
        <w:t xml:space="preserve">معادل </w:t>
      </w:r>
      <w:r w:rsidR="00450AC3" w:rsidRPr="00450AC3">
        <w:rPr>
          <w:rFonts w:cs="B Nazanin" w:hint="cs"/>
          <w:color w:val="000000"/>
          <w:sz w:val="24"/>
          <w:szCs w:val="24"/>
          <w:rtl/>
        </w:rPr>
        <w:t>5/16</w:t>
      </w:r>
      <w:r w:rsidR="00C2510E">
        <w:rPr>
          <w:rFonts w:cs="B Nazanin" w:hint="cs"/>
          <w:color w:val="000000"/>
          <w:sz w:val="24"/>
          <w:szCs w:val="24"/>
          <w:rtl/>
        </w:rPr>
        <w:t xml:space="preserve"> </w:t>
      </w:r>
      <w:r w:rsidR="00322B90" w:rsidRPr="00450AC3">
        <w:rPr>
          <w:rFonts w:cs="B Nazanin" w:hint="cs"/>
          <w:color w:val="000000"/>
          <w:sz w:val="24"/>
          <w:szCs w:val="24"/>
          <w:rtl/>
        </w:rPr>
        <w:t>درصد</w:t>
      </w:r>
      <w:r w:rsidR="00095216" w:rsidRPr="00450AC3">
        <w:rPr>
          <w:rFonts w:cs="B Nazanin"/>
          <w:color w:val="000000"/>
          <w:sz w:val="24"/>
          <w:szCs w:val="24"/>
          <w:rtl/>
        </w:rPr>
        <w:t xml:space="preserve"> ن</w:t>
      </w:r>
      <w:r w:rsidR="00095216" w:rsidRPr="00450AC3">
        <w:rPr>
          <w:rFonts w:cs="B Nazanin" w:hint="cs"/>
          <w:color w:val="000000"/>
          <w:sz w:val="24"/>
          <w:szCs w:val="24"/>
          <w:rtl/>
        </w:rPr>
        <w:t>ی</w:t>
      </w:r>
      <w:r w:rsidR="00095216" w:rsidRPr="00450AC3">
        <w:rPr>
          <w:rFonts w:cs="B Nazanin" w:hint="eastAsia"/>
          <w:color w:val="000000"/>
          <w:sz w:val="24"/>
          <w:szCs w:val="24"/>
          <w:rtl/>
        </w:rPr>
        <w:t>از</w:t>
      </w:r>
      <w:r w:rsidR="00095216" w:rsidRPr="00450AC3">
        <w:rPr>
          <w:rFonts w:cs="B Nazanin"/>
          <w:color w:val="000000"/>
          <w:sz w:val="24"/>
          <w:szCs w:val="24"/>
          <w:rtl/>
        </w:rPr>
        <w:t xml:space="preserve"> به خدمات توانبخش</w:t>
      </w:r>
      <w:r w:rsidR="00095216" w:rsidRPr="00450AC3">
        <w:rPr>
          <w:rFonts w:cs="B Nazanin" w:hint="cs"/>
          <w:color w:val="000000"/>
          <w:sz w:val="24"/>
          <w:szCs w:val="24"/>
          <w:rtl/>
        </w:rPr>
        <w:t>ی</w:t>
      </w:r>
      <w:r w:rsidR="00764194">
        <w:rPr>
          <w:rFonts w:cs="B Nazanin"/>
          <w:color w:val="000000"/>
          <w:sz w:val="24"/>
          <w:szCs w:val="24"/>
          <w:rtl/>
        </w:rPr>
        <w:t xml:space="preserve"> داشت</w:t>
      </w:r>
      <w:r w:rsidR="00764194">
        <w:rPr>
          <w:rFonts w:cs="B Nazanin" w:hint="cs"/>
          <w:color w:val="000000"/>
          <w:sz w:val="24"/>
          <w:szCs w:val="24"/>
          <w:rtl/>
        </w:rPr>
        <w:t>ه</w:t>
      </w:r>
      <w:r w:rsidR="00095216" w:rsidRPr="00450AC3">
        <w:rPr>
          <w:rFonts w:cs="B Nazanin"/>
          <w:color w:val="000000"/>
          <w:sz w:val="24"/>
          <w:szCs w:val="24"/>
          <w:rtl/>
        </w:rPr>
        <w:t xml:space="preserve"> و وارد مطالعه شدند.</w:t>
      </w:r>
      <w:r w:rsidR="006436E6" w:rsidRPr="00450AC3">
        <w:rPr>
          <w:rFonts w:cs="B Nazanin"/>
          <w:color w:val="000000"/>
          <w:sz w:val="24"/>
          <w:szCs w:val="24"/>
          <w:rtl/>
        </w:rPr>
        <w:t xml:space="preserve"> </w:t>
      </w:r>
    </w:p>
    <w:p w:rsidR="00095216" w:rsidRPr="0073078F" w:rsidRDefault="00095216" w:rsidP="0073078F">
      <w:pPr>
        <w:tabs>
          <w:tab w:val="right" w:pos="8363"/>
        </w:tabs>
        <w:bidi/>
        <w:spacing w:after="120"/>
        <w:jc w:val="both"/>
        <w:rPr>
          <w:rFonts w:cs="B Nazanin"/>
          <w:color w:val="000000"/>
          <w:sz w:val="24"/>
          <w:szCs w:val="24"/>
        </w:rPr>
      </w:pPr>
      <w:r w:rsidRPr="00E210A3">
        <w:rPr>
          <w:rFonts w:cs="B Nazanin" w:hint="cs"/>
          <w:color w:val="000000"/>
          <w:sz w:val="24"/>
          <w:szCs w:val="24"/>
          <w:rtl/>
        </w:rPr>
        <w:t>یافته</w:t>
      </w:r>
      <w:r w:rsidR="00450AC3" w:rsidRPr="00E210A3">
        <w:rPr>
          <w:rFonts w:cs="B Nazanin"/>
          <w:color w:val="000000"/>
          <w:sz w:val="24"/>
          <w:szCs w:val="24"/>
          <w:rtl/>
        </w:rPr>
        <w:softHyphen/>
      </w:r>
      <w:r w:rsidRPr="00E210A3">
        <w:rPr>
          <w:rFonts w:cs="B Nazanin" w:hint="cs"/>
          <w:color w:val="000000"/>
          <w:sz w:val="24"/>
          <w:szCs w:val="24"/>
          <w:rtl/>
        </w:rPr>
        <w:t>های این مطالعه</w:t>
      </w:r>
      <w:r w:rsidR="00764194">
        <w:rPr>
          <w:rFonts w:cs="B Nazanin" w:hint="cs"/>
          <w:color w:val="000000"/>
          <w:sz w:val="24"/>
          <w:szCs w:val="24"/>
          <w:rtl/>
        </w:rPr>
        <w:t>،</w:t>
      </w:r>
      <w:r w:rsidRPr="00E210A3">
        <w:rPr>
          <w:rFonts w:cs="B Nazanin" w:hint="cs"/>
          <w:color w:val="000000"/>
          <w:sz w:val="24"/>
          <w:szCs w:val="24"/>
          <w:rtl/>
        </w:rPr>
        <w:t xml:space="preserve"> از بررسی وضعیت دموگرافیک افراد دارای ناتوانی جسمی به تفکیک</w:t>
      </w:r>
      <w:r w:rsidR="006436E6" w:rsidRPr="00E210A3">
        <w:rPr>
          <w:rFonts w:cs="B Nazanin" w:hint="cs"/>
          <w:color w:val="000000"/>
          <w:sz w:val="24"/>
          <w:szCs w:val="24"/>
          <w:rtl/>
        </w:rPr>
        <w:t xml:space="preserve"> </w:t>
      </w:r>
      <w:r w:rsidRPr="00E210A3">
        <w:rPr>
          <w:rFonts w:cs="B Nazanin" w:hint="cs"/>
          <w:color w:val="000000"/>
          <w:sz w:val="24"/>
          <w:szCs w:val="24"/>
          <w:rtl/>
        </w:rPr>
        <w:t>پهنه</w:t>
      </w:r>
      <w:r w:rsidR="008A2A6C" w:rsidRPr="00E210A3">
        <w:rPr>
          <w:rFonts w:cs="B Nazanin"/>
          <w:color w:val="000000"/>
          <w:sz w:val="24"/>
          <w:szCs w:val="24"/>
          <w:rtl/>
        </w:rPr>
        <w:softHyphen/>
      </w:r>
      <w:r w:rsidRPr="00E210A3">
        <w:rPr>
          <w:rFonts w:cs="B Nazanin" w:hint="cs"/>
          <w:color w:val="000000"/>
          <w:sz w:val="24"/>
          <w:szCs w:val="24"/>
          <w:rtl/>
        </w:rPr>
        <w:t>های اقتصادی و اجتماعی</w:t>
      </w:r>
      <w:r w:rsidR="00764194">
        <w:rPr>
          <w:rFonts w:cs="B Nazanin" w:hint="cs"/>
          <w:color w:val="000000"/>
          <w:sz w:val="24"/>
          <w:szCs w:val="24"/>
          <w:rtl/>
        </w:rPr>
        <w:t>،</w:t>
      </w:r>
      <w:r w:rsidRPr="00E210A3">
        <w:rPr>
          <w:rFonts w:cs="B Nazanin" w:hint="cs"/>
          <w:color w:val="000000"/>
          <w:sz w:val="24"/>
          <w:szCs w:val="24"/>
          <w:rtl/>
        </w:rPr>
        <w:t xml:space="preserve"> بیانگر تفاوت اقتصادی و اجتماعی نمونه</w:t>
      </w:r>
      <w:r w:rsidR="008A2A6C" w:rsidRPr="00E210A3">
        <w:rPr>
          <w:rFonts w:cs="B Nazanin"/>
          <w:color w:val="000000"/>
          <w:sz w:val="24"/>
          <w:szCs w:val="24"/>
          <w:rtl/>
        </w:rPr>
        <w:softHyphen/>
      </w:r>
      <w:r w:rsidRPr="00E210A3">
        <w:rPr>
          <w:rFonts w:cs="B Nazanin" w:hint="cs"/>
          <w:color w:val="000000"/>
          <w:sz w:val="24"/>
          <w:szCs w:val="24"/>
          <w:rtl/>
        </w:rPr>
        <w:t>ها در پهنه</w:t>
      </w:r>
      <w:r w:rsidR="008A2A6C" w:rsidRPr="00E210A3">
        <w:rPr>
          <w:rFonts w:cs="B Nazanin"/>
          <w:color w:val="000000"/>
          <w:sz w:val="24"/>
          <w:szCs w:val="24"/>
          <w:rtl/>
        </w:rPr>
        <w:softHyphen/>
      </w:r>
      <w:r w:rsidRPr="00E210A3">
        <w:rPr>
          <w:rFonts w:cs="B Nazanin" w:hint="cs"/>
          <w:color w:val="000000"/>
          <w:sz w:val="24"/>
          <w:szCs w:val="24"/>
          <w:rtl/>
        </w:rPr>
        <w:t xml:space="preserve">های مختلف </w:t>
      </w:r>
      <w:r w:rsidR="00764194" w:rsidRPr="00E210A3">
        <w:rPr>
          <w:rFonts w:cs="B Nazanin" w:hint="cs"/>
          <w:color w:val="000000"/>
          <w:sz w:val="24"/>
          <w:szCs w:val="24"/>
          <w:rtl/>
        </w:rPr>
        <w:t>از نظر توسعه یافتگی</w:t>
      </w:r>
      <w:r w:rsidR="00764194">
        <w:rPr>
          <w:rFonts w:cs="B Nazanin" w:hint="cs"/>
          <w:color w:val="000000"/>
          <w:sz w:val="24"/>
          <w:szCs w:val="24"/>
          <w:rtl/>
        </w:rPr>
        <w:t xml:space="preserve"> (به</w:t>
      </w:r>
      <w:r w:rsidR="00764194">
        <w:rPr>
          <w:rFonts w:cs="B Nazanin"/>
          <w:color w:val="000000"/>
          <w:sz w:val="24"/>
          <w:szCs w:val="24"/>
          <w:rtl/>
        </w:rPr>
        <w:softHyphen/>
      </w:r>
      <w:r w:rsidRPr="00E210A3">
        <w:rPr>
          <w:rFonts w:cs="B Nazanin" w:hint="cs"/>
          <w:color w:val="000000"/>
          <w:sz w:val="24"/>
          <w:szCs w:val="24"/>
          <w:rtl/>
        </w:rPr>
        <w:t>ترتیب پهنه دوم</w:t>
      </w:r>
      <w:r w:rsidR="00A654AB" w:rsidRPr="00E210A3">
        <w:rPr>
          <w:rFonts w:cs="B Nazanin" w:hint="cs"/>
          <w:color w:val="000000"/>
          <w:sz w:val="24"/>
          <w:szCs w:val="24"/>
          <w:rtl/>
        </w:rPr>
        <w:t>،</w:t>
      </w:r>
      <w:r w:rsidR="00587AF1" w:rsidRPr="00E210A3">
        <w:rPr>
          <w:rFonts w:cs="B Nazanin" w:hint="cs"/>
          <w:color w:val="000000"/>
          <w:sz w:val="24"/>
          <w:szCs w:val="24"/>
          <w:rtl/>
        </w:rPr>
        <w:t xml:space="preserve"> چهارم</w:t>
      </w:r>
      <w:r w:rsidR="00A654AB" w:rsidRPr="00E210A3">
        <w:rPr>
          <w:rFonts w:cs="B Nazanin" w:hint="cs"/>
          <w:color w:val="000000"/>
          <w:sz w:val="24"/>
          <w:szCs w:val="24"/>
          <w:rtl/>
        </w:rPr>
        <w:t>،</w:t>
      </w:r>
      <w:r w:rsidR="00587AF1" w:rsidRPr="00E210A3">
        <w:rPr>
          <w:rFonts w:cs="B Nazanin" w:hint="cs"/>
          <w:color w:val="000000"/>
          <w:sz w:val="24"/>
          <w:szCs w:val="24"/>
          <w:rtl/>
        </w:rPr>
        <w:t xml:space="preserve"> اول و سوم</w:t>
      </w:r>
      <w:r w:rsidR="00764194">
        <w:rPr>
          <w:rFonts w:cs="B Nazanin" w:hint="cs"/>
          <w:color w:val="000000"/>
          <w:sz w:val="24"/>
          <w:szCs w:val="24"/>
          <w:rtl/>
        </w:rPr>
        <w:t>)</w:t>
      </w:r>
      <w:r w:rsidR="00587AF1" w:rsidRPr="00E210A3">
        <w:rPr>
          <w:rFonts w:cs="B Nazanin" w:hint="cs"/>
          <w:color w:val="000000"/>
          <w:sz w:val="24"/>
          <w:szCs w:val="24"/>
          <w:rtl/>
        </w:rPr>
        <w:t xml:space="preserve"> بود.</w:t>
      </w:r>
      <w:r w:rsidR="008A2A6C" w:rsidRPr="00E210A3">
        <w:rPr>
          <w:rFonts w:cs="B Nazanin" w:hint="cs"/>
          <w:color w:val="000000"/>
          <w:sz w:val="24"/>
          <w:szCs w:val="24"/>
          <w:rtl/>
        </w:rPr>
        <w:t xml:space="preserve"> </w:t>
      </w:r>
      <w:r w:rsidR="00587AF1" w:rsidRPr="00E210A3">
        <w:rPr>
          <w:rFonts w:cs="B Nazanin" w:hint="cs"/>
          <w:color w:val="000000"/>
          <w:sz w:val="24"/>
          <w:szCs w:val="24"/>
          <w:rtl/>
        </w:rPr>
        <w:t>نتایج</w:t>
      </w:r>
      <w:r w:rsidR="006436E6" w:rsidRPr="00E210A3">
        <w:rPr>
          <w:rFonts w:cs="B Nazanin" w:hint="cs"/>
          <w:color w:val="000000"/>
          <w:sz w:val="24"/>
          <w:szCs w:val="24"/>
          <w:rtl/>
        </w:rPr>
        <w:t xml:space="preserve"> </w:t>
      </w:r>
      <w:r w:rsidRPr="00E210A3">
        <w:rPr>
          <w:rFonts w:cs="B Nazanin" w:hint="cs"/>
          <w:color w:val="000000"/>
          <w:sz w:val="24"/>
          <w:szCs w:val="24"/>
          <w:rtl/>
        </w:rPr>
        <w:t>وضعیت نیاز به خدمات توانبخشی</w:t>
      </w:r>
      <w:r w:rsidR="00587AF1" w:rsidRPr="00E210A3">
        <w:rPr>
          <w:rFonts w:cs="B Nazanin" w:hint="cs"/>
          <w:color w:val="000000"/>
          <w:sz w:val="24"/>
          <w:szCs w:val="24"/>
          <w:rtl/>
        </w:rPr>
        <w:t xml:space="preserve"> نشان داد </w:t>
      </w:r>
      <w:r w:rsidR="00764194">
        <w:rPr>
          <w:rFonts w:cs="B Nazanin" w:hint="cs"/>
          <w:color w:val="000000"/>
          <w:sz w:val="24"/>
          <w:szCs w:val="24"/>
          <w:rtl/>
        </w:rPr>
        <w:t xml:space="preserve">که </w:t>
      </w:r>
      <w:r w:rsidRPr="00E210A3">
        <w:rPr>
          <w:rFonts w:cs="B Nazanin" w:hint="cs"/>
          <w:color w:val="000000"/>
          <w:sz w:val="24"/>
          <w:szCs w:val="24"/>
          <w:rtl/>
        </w:rPr>
        <w:t xml:space="preserve">پهنه سوم </w:t>
      </w:r>
      <w:r w:rsidR="00606E1B" w:rsidRPr="00E210A3">
        <w:rPr>
          <w:rFonts w:cs="B Nazanin" w:hint="cs"/>
          <w:color w:val="000000"/>
          <w:sz w:val="24"/>
          <w:szCs w:val="24"/>
          <w:rtl/>
        </w:rPr>
        <w:t>با ۲۵</w:t>
      </w:r>
      <w:r w:rsidR="00764194">
        <w:rPr>
          <w:rFonts w:cs="B Nazanin" w:hint="cs"/>
          <w:color w:val="000000"/>
          <w:sz w:val="24"/>
          <w:szCs w:val="24"/>
          <w:rtl/>
        </w:rPr>
        <w:t xml:space="preserve"> </w:t>
      </w:r>
      <w:r w:rsidR="00322B90" w:rsidRPr="00E210A3">
        <w:rPr>
          <w:rFonts w:cs="B Nazanin" w:hint="cs"/>
          <w:color w:val="000000"/>
          <w:sz w:val="24"/>
          <w:szCs w:val="24"/>
          <w:rtl/>
        </w:rPr>
        <w:t>درصد</w:t>
      </w:r>
      <w:r w:rsidR="00764194">
        <w:rPr>
          <w:rFonts w:cs="B Nazanin" w:hint="cs"/>
          <w:color w:val="000000"/>
          <w:sz w:val="24"/>
          <w:szCs w:val="24"/>
          <w:rtl/>
        </w:rPr>
        <w:t>،</w:t>
      </w:r>
      <w:r w:rsidR="00606E1B" w:rsidRPr="00E210A3">
        <w:rPr>
          <w:rFonts w:cs="B Nazanin" w:hint="cs"/>
          <w:color w:val="000000"/>
          <w:sz w:val="24"/>
          <w:szCs w:val="24"/>
          <w:rtl/>
        </w:rPr>
        <w:t xml:space="preserve"> </w:t>
      </w:r>
      <w:r w:rsidRPr="00E210A3">
        <w:rPr>
          <w:rFonts w:cs="B Nazanin" w:hint="cs"/>
          <w:color w:val="000000"/>
          <w:sz w:val="24"/>
          <w:szCs w:val="24"/>
          <w:rtl/>
        </w:rPr>
        <w:t>بیشترین نیاز به خدمات توانبخشی</w:t>
      </w:r>
      <w:r w:rsidR="00606E1B" w:rsidRPr="00E210A3">
        <w:rPr>
          <w:rFonts w:cs="B Nazanin" w:hint="cs"/>
          <w:color w:val="000000"/>
          <w:sz w:val="24"/>
          <w:szCs w:val="24"/>
          <w:rtl/>
        </w:rPr>
        <w:t xml:space="preserve"> </w:t>
      </w:r>
      <w:r w:rsidR="00764194">
        <w:rPr>
          <w:rFonts w:cs="B Nazanin" w:hint="cs"/>
          <w:color w:val="000000"/>
          <w:sz w:val="24"/>
          <w:szCs w:val="24"/>
          <w:rtl/>
        </w:rPr>
        <w:t xml:space="preserve">را داشته </w:t>
      </w:r>
      <w:r w:rsidR="00606E1B" w:rsidRPr="00E210A3">
        <w:rPr>
          <w:rFonts w:cs="B Nazanin" w:hint="cs"/>
          <w:color w:val="000000"/>
          <w:sz w:val="24"/>
          <w:szCs w:val="24"/>
          <w:rtl/>
        </w:rPr>
        <w:t>و سپس به ترتیب</w:t>
      </w:r>
      <w:r w:rsidR="00764194">
        <w:rPr>
          <w:rFonts w:cs="B Nazanin" w:hint="cs"/>
          <w:color w:val="000000"/>
          <w:sz w:val="24"/>
          <w:szCs w:val="24"/>
          <w:rtl/>
        </w:rPr>
        <w:t>،</w:t>
      </w:r>
      <w:r w:rsidRPr="00E210A3">
        <w:rPr>
          <w:rFonts w:cs="B Nazanin" w:hint="cs"/>
          <w:color w:val="000000"/>
          <w:sz w:val="24"/>
          <w:szCs w:val="24"/>
          <w:rtl/>
        </w:rPr>
        <w:t xml:space="preserve"> </w:t>
      </w:r>
      <w:r w:rsidRPr="0073078F">
        <w:rPr>
          <w:rFonts w:cs="B Nazanin" w:hint="cs"/>
          <w:color w:val="000000"/>
          <w:sz w:val="24"/>
          <w:szCs w:val="24"/>
          <w:rtl/>
        </w:rPr>
        <w:t xml:space="preserve">پهنه اول 20 </w:t>
      </w:r>
      <w:r w:rsidR="00322B90" w:rsidRPr="0073078F">
        <w:rPr>
          <w:rFonts w:cs="B Nazanin" w:hint="cs"/>
          <w:color w:val="000000"/>
          <w:sz w:val="24"/>
          <w:szCs w:val="24"/>
          <w:rtl/>
        </w:rPr>
        <w:t>درصد</w:t>
      </w:r>
      <w:r w:rsidR="00764194" w:rsidRPr="0073078F">
        <w:rPr>
          <w:rFonts w:cs="B Nazanin" w:hint="cs"/>
          <w:color w:val="000000"/>
          <w:sz w:val="24"/>
          <w:szCs w:val="24"/>
          <w:rtl/>
        </w:rPr>
        <w:t xml:space="preserve"> و</w:t>
      </w:r>
      <w:r w:rsidRPr="0073078F">
        <w:rPr>
          <w:rFonts w:cs="B Nazanin" w:hint="cs"/>
          <w:color w:val="000000"/>
          <w:sz w:val="24"/>
          <w:szCs w:val="24"/>
          <w:rtl/>
        </w:rPr>
        <w:t xml:space="preserve"> پهنه دوم و چهارم</w:t>
      </w:r>
      <w:r w:rsidR="00764194" w:rsidRPr="0073078F">
        <w:rPr>
          <w:rFonts w:cs="B Nazanin" w:hint="cs"/>
          <w:color w:val="000000"/>
          <w:sz w:val="24"/>
          <w:szCs w:val="24"/>
          <w:rtl/>
        </w:rPr>
        <w:t>، هریک</w:t>
      </w:r>
      <w:r w:rsidRPr="0073078F">
        <w:rPr>
          <w:rFonts w:cs="B Nazanin" w:hint="cs"/>
          <w:color w:val="000000"/>
          <w:sz w:val="24"/>
          <w:szCs w:val="24"/>
          <w:rtl/>
        </w:rPr>
        <w:t xml:space="preserve"> 15 </w:t>
      </w:r>
      <w:r w:rsidR="00322B90" w:rsidRPr="0073078F">
        <w:rPr>
          <w:rFonts w:cs="B Nazanin" w:hint="cs"/>
          <w:color w:val="000000"/>
          <w:sz w:val="24"/>
          <w:szCs w:val="24"/>
          <w:rtl/>
        </w:rPr>
        <w:t>درصد</w:t>
      </w:r>
      <w:r w:rsidR="00606E1B" w:rsidRPr="0073078F">
        <w:rPr>
          <w:rFonts w:cs="B Nazanin" w:hint="cs"/>
          <w:color w:val="000000"/>
          <w:sz w:val="24"/>
          <w:szCs w:val="24"/>
          <w:rtl/>
        </w:rPr>
        <w:t xml:space="preserve"> </w:t>
      </w:r>
      <w:r w:rsidRPr="0073078F">
        <w:rPr>
          <w:rFonts w:cs="B Nazanin" w:hint="cs"/>
          <w:color w:val="000000"/>
          <w:sz w:val="24"/>
          <w:szCs w:val="24"/>
          <w:rtl/>
        </w:rPr>
        <w:t>به خدمات توانبخشی</w:t>
      </w:r>
      <w:r w:rsidR="00606E1B" w:rsidRPr="0073078F">
        <w:rPr>
          <w:rFonts w:cs="B Nazanin" w:hint="cs"/>
          <w:color w:val="000000"/>
          <w:sz w:val="24"/>
          <w:szCs w:val="24"/>
          <w:rtl/>
        </w:rPr>
        <w:t xml:space="preserve"> نیاز</w:t>
      </w:r>
      <w:r w:rsidR="00764194" w:rsidRPr="0073078F">
        <w:rPr>
          <w:rFonts w:cs="B Nazanin" w:hint="cs"/>
          <w:color w:val="000000"/>
          <w:sz w:val="24"/>
          <w:szCs w:val="24"/>
          <w:rtl/>
        </w:rPr>
        <w:t xml:space="preserve"> داشتند و</w:t>
      </w:r>
      <w:r w:rsidRPr="0073078F">
        <w:rPr>
          <w:rFonts w:cs="B Nazanin" w:hint="cs"/>
          <w:color w:val="000000"/>
          <w:sz w:val="24"/>
          <w:szCs w:val="24"/>
          <w:rtl/>
        </w:rPr>
        <w:t xml:space="preserve"> در مجمو</w:t>
      </w:r>
      <w:r w:rsidR="00450AC3" w:rsidRPr="0073078F">
        <w:rPr>
          <w:rFonts w:cs="B Nazanin" w:hint="cs"/>
          <w:color w:val="000000"/>
          <w:sz w:val="24"/>
          <w:szCs w:val="24"/>
          <w:rtl/>
        </w:rPr>
        <w:t>ع</w:t>
      </w:r>
      <w:r w:rsidR="00764194" w:rsidRPr="0073078F">
        <w:rPr>
          <w:rFonts w:cs="B Nazanin" w:hint="cs"/>
          <w:color w:val="000000"/>
          <w:sz w:val="24"/>
          <w:szCs w:val="24"/>
          <w:rtl/>
        </w:rPr>
        <w:t>،</w:t>
      </w:r>
      <w:r w:rsidR="00450AC3" w:rsidRPr="0073078F">
        <w:rPr>
          <w:rFonts w:cs="B Nazanin" w:hint="cs"/>
          <w:color w:val="000000"/>
          <w:sz w:val="24"/>
          <w:szCs w:val="24"/>
          <w:rtl/>
        </w:rPr>
        <w:t xml:space="preserve"> 5/16د</w:t>
      </w:r>
      <w:r w:rsidR="00322B90" w:rsidRPr="0073078F">
        <w:rPr>
          <w:rFonts w:cs="B Nazanin" w:hint="cs"/>
          <w:color w:val="000000"/>
          <w:sz w:val="24"/>
          <w:szCs w:val="24"/>
          <w:rtl/>
        </w:rPr>
        <w:t>رصد</w:t>
      </w:r>
      <w:r w:rsidR="00606E1B" w:rsidRPr="0073078F">
        <w:rPr>
          <w:rFonts w:cs="B Nazanin" w:hint="cs"/>
          <w:color w:val="000000"/>
          <w:sz w:val="24"/>
          <w:szCs w:val="24"/>
          <w:rtl/>
        </w:rPr>
        <w:t xml:space="preserve"> </w:t>
      </w:r>
      <w:r w:rsidRPr="0073078F">
        <w:rPr>
          <w:rFonts w:cs="B Nazanin" w:hint="cs"/>
          <w:color w:val="000000"/>
          <w:sz w:val="24"/>
          <w:szCs w:val="24"/>
          <w:rtl/>
        </w:rPr>
        <w:t xml:space="preserve">افراد </w:t>
      </w:r>
      <w:r w:rsidR="00606E1B" w:rsidRPr="0073078F">
        <w:rPr>
          <w:rFonts w:cs="B Nazanin" w:hint="cs"/>
          <w:color w:val="000000"/>
          <w:sz w:val="24"/>
          <w:szCs w:val="24"/>
          <w:rtl/>
        </w:rPr>
        <w:t>بررسی شده</w:t>
      </w:r>
      <w:r w:rsidR="00764194" w:rsidRPr="0073078F">
        <w:rPr>
          <w:rFonts w:cs="B Nazanin" w:hint="cs"/>
          <w:color w:val="000000"/>
          <w:sz w:val="24"/>
          <w:szCs w:val="24"/>
          <w:rtl/>
        </w:rPr>
        <w:t>،</w:t>
      </w:r>
      <w:r w:rsidRPr="0073078F">
        <w:rPr>
          <w:rFonts w:cs="B Nazanin" w:hint="cs"/>
          <w:color w:val="000000"/>
          <w:sz w:val="24"/>
          <w:szCs w:val="24"/>
          <w:rtl/>
        </w:rPr>
        <w:t xml:space="preserve"> نیاز به خدمات توانبخشی را گزارش کردند. طبق بر</w:t>
      </w:r>
      <w:r w:rsidR="00606E1B" w:rsidRPr="0073078F">
        <w:rPr>
          <w:rFonts w:cs="B Nazanin" w:hint="cs"/>
          <w:color w:val="000000"/>
          <w:sz w:val="24"/>
          <w:szCs w:val="24"/>
          <w:rtl/>
        </w:rPr>
        <w:t>آ</w:t>
      </w:r>
      <w:r w:rsidRPr="0073078F">
        <w:rPr>
          <w:rFonts w:cs="B Nazanin" w:hint="cs"/>
          <w:color w:val="000000"/>
          <w:sz w:val="24"/>
          <w:szCs w:val="24"/>
          <w:rtl/>
        </w:rPr>
        <w:t>ورد سازمان بهداشت جهانی</w:t>
      </w:r>
      <w:r w:rsidR="00764194" w:rsidRPr="0073078F">
        <w:rPr>
          <w:rFonts w:cs="B Nazanin" w:hint="cs"/>
          <w:color w:val="000000"/>
          <w:sz w:val="24"/>
          <w:szCs w:val="24"/>
          <w:rtl/>
        </w:rPr>
        <w:t xml:space="preserve">، به </w:t>
      </w:r>
      <w:r w:rsidRPr="0073078F">
        <w:rPr>
          <w:rFonts w:cs="B Nazanin" w:hint="cs"/>
          <w:color w:val="000000"/>
          <w:sz w:val="24"/>
          <w:szCs w:val="24"/>
          <w:rtl/>
        </w:rPr>
        <w:t>طور میانگین بیش از 15</w:t>
      </w:r>
      <w:r w:rsidR="00764194" w:rsidRPr="0073078F">
        <w:rPr>
          <w:rFonts w:cs="B Nazanin" w:hint="cs"/>
          <w:color w:val="000000"/>
          <w:sz w:val="24"/>
          <w:szCs w:val="24"/>
          <w:rtl/>
        </w:rPr>
        <w:t xml:space="preserve"> </w:t>
      </w:r>
      <w:r w:rsidR="00322B90" w:rsidRPr="0073078F">
        <w:rPr>
          <w:rFonts w:cs="B Nazanin" w:hint="cs"/>
          <w:color w:val="000000"/>
          <w:sz w:val="24"/>
          <w:szCs w:val="24"/>
          <w:rtl/>
        </w:rPr>
        <w:t>درصد</w:t>
      </w:r>
      <w:r w:rsidRPr="0073078F">
        <w:rPr>
          <w:rFonts w:cs="B Nazanin" w:hint="cs"/>
          <w:color w:val="000000"/>
          <w:sz w:val="24"/>
          <w:szCs w:val="24"/>
          <w:rtl/>
        </w:rPr>
        <w:t xml:space="preserve"> جمعیت جهان را افراد دارای ناتوانی تشکیل می</w:t>
      </w:r>
      <w:r w:rsidR="00606E1B" w:rsidRPr="0073078F">
        <w:rPr>
          <w:rFonts w:cs="B Nazanin"/>
          <w:color w:val="000000"/>
          <w:sz w:val="24"/>
          <w:szCs w:val="24"/>
          <w:rtl/>
        </w:rPr>
        <w:softHyphen/>
      </w:r>
      <w:r w:rsidR="00606E1B" w:rsidRPr="0073078F">
        <w:rPr>
          <w:rFonts w:cs="B Nazanin"/>
          <w:color w:val="000000"/>
          <w:sz w:val="24"/>
          <w:szCs w:val="24"/>
          <w:rtl/>
        </w:rPr>
        <w:softHyphen/>
      </w:r>
      <w:r w:rsidRPr="0073078F">
        <w:rPr>
          <w:rFonts w:cs="B Nazanin" w:hint="cs"/>
          <w:color w:val="000000"/>
          <w:sz w:val="24"/>
          <w:szCs w:val="24"/>
          <w:rtl/>
        </w:rPr>
        <w:t>ده</w:t>
      </w:r>
      <w:r w:rsidR="00764194" w:rsidRPr="0073078F">
        <w:rPr>
          <w:rFonts w:cs="B Nazanin" w:hint="cs"/>
          <w:color w:val="000000"/>
          <w:sz w:val="24"/>
          <w:szCs w:val="24"/>
          <w:rtl/>
        </w:rPr>
        <w:t>ن</w:t>
      </w:r>
      <w:r w:rsidRPr="0073078F">
        <w:rPr>
          <w:rFonts w:cs="B Nazanin" w:hint="cs"/>
          <w:color w:val="000000"/>
          <w:sz w:val="24"/>
          <w:szCs w:val="24"/>
          <w:rtl/>
        </w:rPr>
        <w:t xml:space="preserve">د که این </w:t>
      </w:r>
      <w:r w:rsidR="00606E1B" w:rsidRPr="0073078F">
        <w:rPr>
          <w:rFonts w:cs="B Nazanin" w:hint="cs"/>
          <w:color w:val="000000"/>
          <w:sz w:val="24"/>
          <w:szCs w:val="24"/>
          <w:rtl/>
        </w:rPr>
        <w:t>میزان</w:t>
      </w:r>
      <w:r w:rsidR="00764194" w:rsidRPr="0073078F">
        <w:rPr>
          <w:rFonts w:cs="B Nazanin" w:hint="cs"/>
          <w:color w:val="000000"/>
          <w:sz w:val="24"/>
          <w:szCs w:val="24"/>
          <w:rtl/>
        </w:rPr>
        <w:t>،</w:t>
      </w:r>
      <w:r w:rsidR="00606E1B" w:rsidRPr="0073078F">
        <w:rPr>
          <w:rFonts w:cs="B Nazanin" w:hint="cs"/>
          <w:color w:val="000000"/>
          <w:sz w:val="24"/>
          <w:szCs w:val="24"/>
          <w:rtl/>
        </w:rPr>
        <w:t xml:space="preserve"> </w:t>
      </w:r>
      <w:r w:rsidRPr="0073078F">
        <w:rPr>
          <w:rFonts w:cs="B Nazanin" w:hint="cs"/>
          <w:color w:val="000000"/>
          <w:sz w:val="24"/>
          <w:szCs w:val="24"/>
          <w:rtl/>
        </w:rPr>
        <w:t>در کشورهای با در</w:t>
      </w:r>
      <w:r w:rsidR="00606E1B" w:rsidRPr="0073078F">
        <w:rPr>
          <w:rFonts w:cs="B Nazanin" w:hint="cs"/>
          <w:color w:val="000000"/>
          <w:sz w:val="24"/>
          <w:szCs w:val="24"/>
          <w:rtl/>
        </w:rPr>
        <w:t>آ</w:t>
      </w:r>
      <w:r w:rsidRPr="0073078F">
        <w:rPr>
          <w:rFonts w:cs="B Nazanin" w:hint="cs"/>
          <w:color w:val="000000"/>
          <w:sz w:val="24"/>
          <w:szCs w:val="24"/>
          <w:rtl/>
        </w:rPr>
        <w:t>مد پایین</w:t>
      </w:r>
      <w:r w:rsidR="00450AC3" w:rsidRPr="0073078F">
        <w:rPr>
          <w:rFonts w:cs="B Nazanin" w:hint="cs"/>
          <w:color w:val="000000"/>
          <w:sz w:val="24"/>
          <w:szCs w:val="24"/>
          <w:rtl/>
        </w:rPr>
        <w:t>،</w:t>
      </w:r>
      <w:r w:rsidRPr="0073078F">
        <w:rPr>
          <w:rFonts w:cs="B Nazanin" w:hint="cs"/>
          <w:color w:val="000000"/>
          <w:sz w:val="24"/>
          <w:szCs w:val="24"/>
          <w:rtl/>
        </w:rPr>
        <w:t xml:space="preserve"> بالاتر و در کشورهای با</w:t>
      </w:r>
      <w:r w:rsidR="00606E1B" w:rsidRPr="0073078F">
        <w:rPr>
          <w:rFonts w:cs="B Nazanin" w:hint="cs"/>
          <w:color w:val="000000"/>
          <w:sz w:val="24"/>
          <w:szCs w:val="24"/>
          <w:rtl/>
        </w:rPr>
        <w:t xml:space="preserve"> </w:t>
      </w:r>
      <w:r w:rsidRPr="0073078F">
        <w:rPr>
          <w:rFonts w:cs="B Nazanin" w:hint="cs"/>
          <w:color w:val="000000"/>
          <w:sz w:val="24"/>
          <w:szCs w:val="24"/>
          <w:rtl/>
        </w:rPr>
        <w:t>در</w:t>
      </w:r>
      <w:r w:rsidR="00606E1B" w:rsidRPr="0073078F">
        <w:rPr>
          <w:rFonts w:cs="B Nazanin" w:hint="cs"/>
          <w:color w:val="000000"/>
          <w:sz w:val="24"/>
          <w:szCs w:val="24"/>
          <w:rtl/>
        </w:rPr>
        <w:t>آ</w:t>
      </w:r>
      <w:r w:rsidRPr="0073078F">
        <w:rPr>
          <w:rFonts w:cs="B Nazanin" w:hint="cs"/>
          <w:color w:val="000000"/>
          <w:sz w:val="24"/>
          <w:szCs w:val="24"/>
          <w:rtl/>
        </w:rPr>
        <w:t>مد بالا</w:t>
      </w:r>
      <w:r w:rsidR="00450AC3" w:rsidRPr="0073078F">
        <w:rPr>
          <w:rFonts w:cs="B Nazanin" w:hint="cs"/>
          <w:color w:val="000000"/>
          <w:sz w:val="24"/>
          <w:szCs w:val="24"/>
          <w:rtl/>
        </w:rPr>
        <w:t>،</w:t>
      </w:r>
      <w:r w:rsidRPr="0073078F">
        <w:rPr>
          <w:rFonts w:cs="B Nazanin" w:hint="cs"/>
          <w:color w:val="000000"/>
          <w:sz w:val="24"/>
          <w:szCs w:val="24"/>
          <w:rtl/>
        </w:rPr>
        <w:t xml:space="preserve"> پایین</w:t>
      </w:r>
      <w:r w:rsidR="00606E1B" w:rsidRPr="0073078F">
        <w:rPr>
          <w:rFonts w:cs="B Nazanin"/>
          <w:color w:val="000000"/>
          <w:sz w:val="24"/>
          <w:szCs w:val="24"/>
          <w:rtl/>
        </w:rPr>
        <w:softHyphen/>
      </w:r>
      <w:r w:rsidRPr="0073078F">
        <w:rPr>
          <w:rFonts w:cs="B Nazanin" w:hint="cs"/>
          <w:color w:val="000000"/>
          <w:sz w:val="24"/>
          <w:szCs w:val="24"/>
          <w:rtl/>
        </w:rPr>
        <w:t xml:space="preserve">تر </w:t>
      </w:r>
      <w:r w:rsidR="00764194" w:rsidRPr="0073078F">
        <w:rPr>
          <w:rFonts w:cs="B Nazanin" w:hint="cs"/>
          <w:color w:val="000000"/>
          <w:sz w:val="24"/>
          <w:szCs w:val="24"/>
          <w:rtl/>
        </w:rPr>
        <w:t>است</w:t>
      </w:r>
      <w:r w:rsidRPr="0073078F">
        <w:rPr>
          <w:rFonts w:cs="B Nazanin" w:hint="cs"/>
          <w:color w:val="000000"/>
          <w:sz w:val="24"/>
          <w:szCs w:val="24"/>
          <w:rtl/>
        </w:rPr>
        <w:t>. به نظر می</w:t>
      </w:r>
      <w:r w:rsidR="00606E1B" w:rsidRPr="0073078F">
        <w:rPr>
          <w:rFonts w:cs="B Nazanin"/>
          <w:color w:val="000000"/>
          <w:sz w:val="24"/>
          <w:szCs w:val="24"/>
          <w:rtl/>
        </w:rPr>
        <w:softHyphen/>
      </w:r>
      <w:r w:rsidRPr="0073078F">
        <w:rPr>
          <w:rFonts w:cs="B Nazanin" w:hint="cs"/>
          <w:color w:val="000000"/>
          <w:sz w:val="24"/>
          <w:szCs w:val="24"/>
          <w:rtl/>
        </w:rPr>
        <w:t>رسد نتایج این مطالعه</w:t>
      </w:r>
      <w:r w:rsidR="00764194" w:rsidRPr="0073078F">
        <w:rPr>
          <w:rFonts w:cs="B Nazanin" w:hint="cs"/>
          <w:color w:val="000000"/>
          <w:sz w:val="24"/>
          <w:szCs w:val="24"/>
          <w:rtl/>
        </w:rPr>
        <w:t>،</w:t>
      </w:r>
      <w:r w:rsidRPr="0073078F">
        <w:rPr>
          <w:rFonts w:cs="B Nazanin" w:hint="cs"/>
          <w:color w:val="000000"/>
          <w:sz w:val="24"/>
          <w:szCs w:val="24"/>
          <w:rtl/>
        </w:rPr>
        <w:t xml:space="preserve"> هم در پهنه</w:t>
      </w:r>
      <w:r w:rsidR="00606E1B" w:rsidRPr="0073078F">
        <w:rPr>
          <w:rFonts w:cs="B Nazanin"/>
          <w:color w:val="000000"/>
          <w:sz w:val="24"/>
          <w:szCs w:val="24"/>
          <w:rtl/>
        </w:rPr>
        <w:softHyphen/>
      </w:r>
      <w:r w:rsidRPr="0073078F">
        <w:rPr>
          <w:rFonts w:cs="B Nazanin" w:hint="cs"/>
          <w:color w:val="000000"/>
          <w:sz w:val="24"/>
          <w:szCs w:val="24"/>
          <w:rtl/>
        </w:rPr>
        <w:t>های توسعه</w:t>
      </w:r>
      <w:r w:rsidR="00606E1B" w:rsidRPr="0073078F">
        <w:rPr>
          <w:rFonts w:cs="B Nazanin"/>
          <w:color w:val="000000"/>
          <w:sz w:val="24"/>
          <w:szCs w:val="24"/>
          <w:rtl/>
        </w:rPr>
        <w:softHyphen/>
      </w:r>
      <w:r w:rsidRPr="0073078F">
        <w:rPr>
          <w:rFonts w:cs="B Nazanin" w:hint="cs"/>
          <w:color w:val="000000"/>
          <w:sz w:val="24"/>
          <w:szCs w:val="24"/>
          <w:rtl/>
        </w:rPr>
        <w:t>ای و هم در کل ایران</w:t>
      </w:r>
      <w:r w:rsidR="00764194" w:rsidRPr="0073078F">
        <w:rPr>
          <w:rFonts w:cs="B Nazanin" w:hint="cs"/>
          <w:color w:val="000000"/>
          <w:sz w:val="24"/>
          <w:szCs w:val="24"/>
          <w:rtl/>
        </w:rPr>
        <w:t>،</w:t>
      </w:r>
      <w:r w:rsidRPr="0073078F">
        <w:rPr>
          <w:rFonts w:cs="B Nazanin" w:hint="cs"/>
          <w:color w:val="000000"/>
          <w:sz w:val="24"/>
          <w:szCs w:val="24"/>
          <w:rtl/>
        </w:rPr>
        <w:t xml:space="preserve"> با پیش</w:t>
      </w:r>
      <w:r w:rsidR="00606E1B" w:rsidRPr="0073078F">
        <w:rPr>
          <w:rFonts w:cs="B Nazanin"/>
          <w:color w:val="000000"/>
          <w:sz w:val="24"/>
          <w:szCs w:val="24"/>
          <w:rtl/>
        </w:rPr>
        <w:softHyphen/>
      </w:r>
      <w:r w:rsidRPr="0073078F">
        <w:rPr>
          <w:rFonts w:cs="B Nazanin" w:hint="cs"/>
          <w:color w:val="000000"/>
          <w:sz w:val="24"/>
          <w:szCs w:val="24"/>
          <w:rtl/>
        </w:rPr>
        <w:t>بینی</w:t>
      </w:r>
      <w:r w:rsidR="00606E1B" w:rsidRPr="0073078F">
        <w:rPr>
          <w:rFonts w:cs="B Nazanin"/>
          <w:color w:val="000000"/>
          <w:sz w:val="24"/>
          <w:szCs w:val="24"/>
          <w:rtl/>
        </w:rPr>
        <w:softHyphen/>
      </w:r>
      <w:r w:rsidRPr="0073078F">
        <w:rPr>
          <w:rFonts w:cs="B Nazanin" w:hint="cs"/>
          <w:color w:val="000000"/>
          <w:sz w:val="24"/>
          <w:szCs w:val="24"/>
          <w:rtl/>
        </w:rPr>
        <w:t xml:space="preserve">های سازمان بهداشت جهانی </w:t>
      </w:r>
      <w:r w:rsidR="00606E1B" w:rsidRPr="0073078F">
        <w:rPr>
          <w:rFonts w:cs="B Nazanin" w:hint="cs"/>
          <w:color w:val="000000"/>
          <w:sz w:val="24"/>
          <w:szCs w:val="24"/>
          <w:rtl/>
        </w:rPr>
        <w:t>مطابقت دارد</w:t>
      </w:r>
      <w:r w:rsidRPr="0073078F">
        <w:rPr>
          <w:rFonts w:cs="B Nazanin" w:hint="cs"/>
          <w:color w:val="000000"/>
          <w:sz w:val="24"/>
          <w:szCs w:val="24"/>
          <w:rtl/>
        </w:rPr>
        <w:t>.</w:t>
      </w:r>
    </w:p>
    <w:p w:rsidR="00095216" w:rsidRDefault="00095216" w:rsidP="00A847F4">
      <w:pPr>
        <w:bidi/>
        <w:spacing w:after="120"/>
        <w:jc w:val="both"/>
        <w:rPr>
          <w:rFonts w:ascii="Cambria" w:eastAsia="Cambria" w:hAnsi="Cambria" w:cs="B Nazanin"/>
          <w:sz w:val="24"/>
          <w:szCs w:val="24"/>
          <w:rtl/>
          <w:lang w:bidi="fa-IR"/>
        </w:rPr>
      </w:pPr>
      <w:r w:rsidRPr="00450AC3">
        <w:rPr>
          <w:rFonts w:ascii="Cambria" w:eastAsia="Cambria" w:hAnsi="Cambria" w:cs="B Nazanin" w:hint="cs"/>
          <w:sz w:val="24"/>
          <w:szCs w:val="24"/>
          <w:rtl/>
          <w:lang w:bidi="fa-IR"/>
        </w:rPr>
        <w:t>با توجه به نتایج حاصل از بررسی نوع نیاز به خدمات توانبخشی</w:t>
      </w:r>
      <w:r w:rsidR="00995CC8" w:rsidRPr="00450AC3">
        <w:rPr>
          <w:rFonts w:ascii="Cambria" w:eastAsia="Cambria" w:hAnsi="Cambria" w:cs="B Nazanin" w:hint="cs"/>
          <w:sz w:val="24"/>
          <w:szCs w:val="24"/>
          <w:rtl/>
          <w:lang w:bidi="fa-IR"/>
        </w:rPr>
        <w:t>،</w:t>
      </w:r>
      <w:r w:rsidRPr="00450AC3">
        <w:rPr>
          <w:rFonts w:ascii="Cambria" w:eastAsia="Cambria" w:hAnsi="Cambria" w:cs="B Nazanin" w:hint="cs"/>
          <w:sz w:val="24"/>
          <w:szCs w:val="24"/>
          <w:rtl/>
          <w:lang w:bidi="fa-IR"/>
        </w:rPr>
        <w:t xml:space="preserve"> به طور متوسط در پهنه</w:t>
      </w:r>
      <w:r w:rsidR="00995CC8" w:rsidRPr="00450AC3">
        <w:rPr>
          <w:rFonts w:ascii="Cambria" w:eastAsia="Cambria" w:hAnsi="Cambria" w:cs="B Nazanin"/>
          <w:sz w:val="24"/>
          <w:szCs w:val="24"/>
          <w:rtl/>
          <w:lang w:bidi="fa-IR"/>
        </w:rPr>
        <w:softHyphen/>
      </w:r>
      <w:r w:rsidRPr="00450AC3">
        <w:rPr>
          <w:rFonts w:ascii="Cambria" w:eastAsia="Cambria" w:hAnsi="Cambria" w:cs="B Nazanin" w:hint="cs"/>
          <w:sz w:val="24"/>
          <w:szCs w:val="24"/>
          <w:rtl/>
          <w:lang w:bidi="fa-IR"/>
        </w:rPr>
        <w:t>های مختلف</w:t>
      </w:r>
      <w:r w:rsidR="001A1006">
        <w:rPr>
          <w:rFonts w:ascii="Cambria" w:eastAsia="Cambria" w:hAnsi="Cambria" w:cs="B Nazanin" w:hint="cs"/>
          <w:sz w:val="24"/>
          <w:szCs w:val="24"/>
          <w:rtl/>
          <w:lang w:bidi="fa-IR"/>
        </w:rPr>
        <w:t>،</w:t>
      </w:r>
      <w:r w:rsidRPr="00450AC3">
        <w:rPr>
          <w:rFonts w:ascii="Cambria" w:eastAsia="Cambria" w:hAnsi="Cambria" w:cs="B Nazanin" w:hint="cs"/>
          <w:sz w:val="24"/>
          <w:szCs w:val="24"/>
          <w:rtl/>
          <w:lang w:bidi="fa-IR"/>
        </w:rPr>
        <w:t xml:space="preserve"> نیاز به خدمت فیزیوتراپی چهار برابر سایر خدمات بود و میزان نیاز به سه خدمت فیزیوتراپی</w:t>
      </w:r>
      <w:r w:rsidR="00A654AB" w:rsidRPr="00450AC3">
        <w:rPr>
          <w:rFonts w:ascii="Cambria" w:eastAsia="Cambria" w:hAnsi="Cambria" w:cs="B Nazanin" w:hint="cs"/>
          <w:sz w:val="24"/>
          <w:szCs w:val="24"/>
          <w:rtl/>
          <w:lang w:bidi="fa-IR"/>
        </w:rPr>
        <w:t>،</w:t>
      </w:r>
      <w:r w:rsidR="001A1006">
        <w:rPr>
          <w:rFonts w:ascii="Cambria" w:eastAsia="Cambria" w:hAnsi="Cambria" w:cs="B Nazanin" w:hint="cs"/>
          <w:sz w:val="24"/>
          <w:szCs w:val="24"/>
          <w:rtl/>
          <w:lang w:bidi="fa-IR"/>
        </w:rPr>
        <w:t xml:space="preserve"> کاردرمانی و </w:t>
      </w:r>
      <w:r w:rsidR="00450AC3" w:rsidRPr="00450AC3">
        <w:rPr>
          <w:rFonts w:ascii="Cambria" w:eastAsia="Cambria" w:hAnsi="Cambria" w:cs="B Nazanin" w:hint="cs"/>
          <w:sz w:val="24"/>
          <w:szCs w:val="24"/>
          <w:rtl/>
          <w:lang w:bidi="fa-IR"/>
        </w:rPr>
        <w:t>گفتار</w:t>
      </w:r>
      <w:r w:rsidRPr="00450AC3">
        <w:rPr>
          <w:rFonts w:ascii="Cambria" w:eastAsia="Cambria" w:hAnsi="Cambria" w:cs="B Nazanin" w:hint="cs"/>
          <w:sz w:val="24"/>
          <w:szCs w:val="24"/>
          <w:rtl/>
          <w:lang w:bidi="fa-IR"/>
        </w:rPr>
        <w:t>درمانی در پهنه سوم</w:t>
      </w:r>
      <w:r w:rsidR="001A1006">
        <w:rPr>
          <w:rFonts w:ascii="Cambria" w:eastAsia="Cambria" w:hAnsi="Cambria" w:cs="B Nazanin" w:hint="cs"/>
          <w:sz w:val="24"/>
          <w:szCs w:val="24"/>
          <w:rtl/>
          <w:lang w:bidi="fa-IR"/>
        </w:rPr>
        <w:t>،</w:t>
      </w:r>
      <w:r w:rsidRPr="00450AC3">
        <w:rPr>
          <w:rFonts w:ascii="Cambria" w:eastAsia="Cambria" w:hAnsi="Cambria" w:cs="B Nazanin" w:hint="cs"/>
          <w:sz w:val="24"/>
          <w:szCs w:val="24"/>
          <w:rtl/>
          <w:lang w:bidi="fa-IR"/>
        </w:rPr>
        <w:t xml:space="preserve"> نسبت به سایر پهنه</w:t>
      </w:r>
      <w:r w:rsidR="00995CC8" w:rsidRPr="00450AC3">
        <w:rPr>
          <w:rFonts w:ascii="Cambria" w:eastAsia="Cambria" w:hAnsi="Cambria" w:cs="B Nazanin"/>
          <w:sz w:val="24"/>
          <w:szCs w:val="24"/>
          <w:rtl/>
          <w:lang w:bidi="fa-IR"/>
        </w:rPr>
        <w:softHyphen/>
      </w:r>
      <w:r w:rsidRPr="00450AC3">
        <w:rPr>
          <w:rFonts w:ascii="Cambria" w:eastAsia="Cambria" w:hAnsi="Cambria" w:cs="B Nazanin" w:hint="cs"/>
          <w:sz w:val="24"/>
          <w:szCs w:val="24"/>
          <w:rtl/>
          <w:lang w:bidi="fa-IR"/>
        </w:rPr>
        <w:t xml:space="preserve">ها تفاوت فاحشی </w:t>
      </w:r>
      <w:r w:rsidR="00995CC8" w:rsidRPr="00450AC3">
        <w:rPr>
          <w:rFonts w:ascii="Cambria" w:eastAsia="Cambria" w:hAnsi="Cambria" w:cs="B Nazanin" w:hint="cs"/>
          <w:sz w:val="24"/>
          <w:szCs w:val="24"/>
          <w:rtl/>
          <w:lang w:bidi="fa-IR"/>
        </w:rPr>
        <w:t>نشان می</w:t>
      </w:r>
      <w:r w:rsidR="00995CC8" w:rsidRPr="00450AC3">
        <w:rPr>
          <w:rFonts w:ascii="Cambria" w:eastAsia="Cambria" w:hAnsi="Cambria" w:cs="B Nazanin"/>
          <w:sz w:val="24"/>
          <w:szCs w:val="24"/>
          <w:rtl/>
          <w:lang w:bidi="fa-IR"/>
        </w:rPr>
        <w:softHyphen/>
      </w:r>
      <w:r w:rsidR="00995CC8" w:rsidRPr="00450AC3">
        <w:rPr>
          <w:rFonts w:ascii="Cambria" w:eastAsia="Cambria" w:hAnsi="Cambria" w:cs="B Nazanin" w:hint="cs"/>
          <w:sz w:val="24"/>
          <w:szCs w:val="24"/>
          <w:rtl/>
          <w:lang w:bidi="fa-IR"/>
        </w:rPr>
        <w:t>داد</w:t>
      </w:r>
      <w:r w:rsidRPr="00450AC3">
        <w:rPr>
          <w:rFonts w:ascii="Cambria" w:eastAsia="Cambria" w:hAnsi="Cambria" w:cs="B Nazanin" w:hint="cs"/>
          <w:sz w:val="24"/>
          <w:szCs w:val="24"/>
          <w:rtl/>
          <w:lang w:bidi="fa-IR"/>
        </w:rPr>
        <w:t xml:space="preserve">. </w:t>
      </w:r>
      <w:r w:rsidR="00CE3AB4">
        <w:rPr>
          <w:rFonts w:ascii="Cambria" w:eastAsia="Cambria" w:hAnsi="Cambria" w:cs="B Nazanin" w:hint="cs"/>
          <w:sz w:val="24"/>
          <w:szCs w:val="24"/>
          <w:rtl/>
          <w:lang w:bidi="fa-IR"/>
        </w:rPr>
        <w:t xml:space="preserve">همچنین، </w:t>
      </w:r>
      <w:r w:rsidRPr="00450AC3">
        <w:rPr>
          <w:rFonts w:ascii="Cambria" w:eastAsia="Cambria" w:hAnsi="Cambria" w:cs="B Nazanin" w:hint="cs"/>
          <w:sz w:val="24"/>
          <w:szCs w:val="24"/>
          <w:rtl/>
          <w:lang w:bidi="fa-IR"/>
        </w:rPr>
        <w:t>می</w:t>
      </w:r>
      <w:r w:rsidR="00CE3AB4">
        <w:rPr>
          <w:rFonts w:ascii="Cambria" w:eastAsia="Cambria" w:hAnsi="Cambria" w:cs="B Nazanin" w:hint="cs"/>
          <w:sz w:val="24"/>
          <w:szCs w:val="24"/>
          <w:rtl/>
          <w:lang w:bidi="fa-IR"/>
        </w:rPr>
        <w:t>زان نیاز به خدمات فیزیوتراپی، به</w:t>
      </w:r>
      <w:r w:rsidR="00CE3AB4">
        <w:rPr>
          <w:rFonts w:ascii="Cambria" w:eastAsia="Cambria" w:hAnsi="Cambria" w:cs="B Nazanin"/>
          <w:sz w:val="24"/>
          <w:szCs w:val="24"/>
          <w:rtl/>
          <w:lang w:bidi="fa-IR"/>
        </w:rPr>
        <w:softHyphen/>
      </w:r>
      <w:r w:rsidRPr="00450AC3">
        <w:rPr>
          <w:rFonts w:ascii="Cambria" w:eastAsia="Cambria" w:hAnsi="Cambria" w:cs="B Nazanin" w:hint="cs"/>
          <w:sz w:val="24"/>
          <w:szCs w:val="24"/>
          <w:rtl/>
          <w:lang w:bidi="fa-IR"/>
        </w:rPr>
        <w:t>عنوان شناخته</w:t>
      </w:r>
      <w:r w:rsidR="00995CC8" w:rsidRPr="00450AC3">
        <w:rPr>
          <w:rFonts w:ascii="Cambria" w:eastAsia="Cambria" w:hAnsi="Cambria" w:cs="B Nazanin"/>
          <w:sz w:val="24"/>
          <w:szCs w:val="24"/>
          <w:rtl/>
          <w:lang w:bidi="fa-IR"/>
        </w:rPr>
        <w:softHyphen/>
      </w:r>
      <w:r w:rsidRPr="00450AC3">
        <w:rPr>
          <w:rFonts w:ascii="Cambria" w:eastAsia="Cambria" w:hAnsi="Cambria" w:cs="B Nazanin" w:hint="cs"/>
          <w:sz w:val="24"/>
          <w:szCs w:val="24"/>
          <w:rtl/>
          <w:lang w:bidi="fa-IR"/>
        </w:rPr>
        <w:t>شده</w:t>
      </w:r>
      <w:r w:rsidR="00995CC8" w:rsidRPr="00450AC3">
        <w:rPr>
          <w:rFonts w:ascii="Cambria" w:eastAsia="Cambria" w:hAnsi="Cambria" w:cs="B Nazanin"/>
          <w:sz w:val="24"/>
          <w:szCs w:val="24"/>
          <w:rtl/>
          <w:lang w:bidi="fa-IR"/>
        </w:rPr>
        <w:softHyphen/>
      </w:r>
      <w:r w:rsidRPr="00450AC3">
        <w:rPr>
          <w:rFonts w:ascii="Cambria" w:eastAsia="Cambria" w:hAnsi="Cambria" w:cs="B Nazanin" w:hint="cs"/>
          <w:sz w:val="24"/>
          <w:szCs w:val="24"/>
          <w:rtl/>
          <w:lang w:bidi="fa-IR"/>
        </w:rPr>
        <w:t>ترین مداخله توانبخشی</w:t>
      </w:r>
      <w:r w:rsidR="009858E8" w:rsidRPr="00450AC3">
        <w:rPr>
          <w:rFonts w:ascii="Cambria" w:eastAsia="Cambria" w:hAnsi="Cambria" w:cs="B Nazanin" w:hint="cs"/>
          <w:sz w:val="24"/>
          <w:szCs w:val="24"/>
          <w:rtl/>
          <w:lang w:bidi="fa-IR"/>
        </w:rPr>
        <w:t>،</w:t>
      </w:r>
      <w:r w:rsidRPr="00450AC3">
        <w:rPr>
          <w:rFonts w:ascii="Cambria" w:eastAsia="Cambria" w:hAnsi="Cambria" w:cs="B Nazanin" w:hint="cs"/>
          <w:sz w:val="24"/>
          <w:szCs w:val="24"/>
          <w:rtl/>
          <w:lang w:bidi="fa-IR"/>
        </w:rPr>
        <w:t xml:space="preserve"> در پهنه </w:t>
      </w:r>
      <w:r w:rsidR="00CE3AB4">
        <w:rPr>
          <w:rFonts w:ascii="Cambria" w:eastAsia="Cambria" w:hAnsi="Cambria" w:cs="B Nazanin" w:hint="cs"/>
          <w:sz w:val="24"/>
          <w:szCs w:val="24"/>
          <w:rtl/>
          <w:lang w:bidi="fa-IR"/>
        </w:rPr>
        <w:t xml:space="preserve"> </w:t>
      </w:r>
      <w:r w:rsidRPr="00450AC3">
        <w:rPr>
          <w:rFonts w:ascii="Cambria" w:eastAsia="Cambria" w:hAnsi="Cambria" w:cs="B Nazanin" w:hint="cs"/>
          <w:sz w:val="24"/>
          <w:szCs w:val="24"/>
          <w:rtl/>
          <w:lang w:bidi="fa-IR"/>
        </w:rPr>
        <w:t>اول</w:t>
      </w:r>
      <w:r w:rsidR="00CE3AB4">
        <w:rPr>
          <w:rFonts w:ascii="Cambria" w:eastAsia="Cambria" w:hAnsi="Cambria" w:cs="B Nazanin" w:hint="cs"/>
          <w:sz w:val="24"/>
          <w:szCs w:val="24"/>
          <w:rtl/>
          <w:lang w:bidi="fa-IR"/>
        </w:rPr>
        <w:t xml:space="preserve">، </w:t>
      </w:r>
      <w:r w:rsidRPr="00450AC3">
        <w:rPr>
          <w:rFonts w:ascii="Cambria" w:eastAsia="Cambria" w:hAnsi="Cambria" w:cs="B Nazanin" w:hint="cs"/>
          <w:sz w:val="24"/>
          <w:szCs w:val="24"/>
          <w:rtl/>
          <w:lang w:bidi="fa-IR"/>
        </w:rPr>
        <w:t>50</w:t>
      </w:r>
      <w:r w:rsidR="00CE3AB4">
        <w:rPr>
          <w:rFonts w:ascii="Cambria" w:eastAsia="Cambria" w:hAnsi="Cambria" w:cs="B Nazanin" w:hint="cs"/>
          <w:sz w:val="24"/>
          <w:szCs w:val="24"/>
          <w:rtl/>
          <w:lang w:bidi="fa-IR"/>
        </w:rPr>
        <w:t xml:space="preserve"> </w:t>
      </w:r>
      <w:r w:rsidR="00322B90" w:rsidRPr="00450AC3">
        <w:rPr>
          <w:rFonts w:ascii="Cambria" w:eastAsia="Cambria" w:hAnsi="Cambria" w:cs="B Nazanin" w:hint="cs"/>
          <w:sz w:val="24"/>
          <w:szCs w:val="24"/>
          <w:rtl/>
          <w:lang w:bidi="fa-IR"/>
        </w:rPr>
        <w:t>درصد</w:t>
      </w:r>
      <w:r w:rsidRPr="00450AC3">
        <w:rPr>
          <w:rFonts w:ascii="Cambria" w:eastAsia="Cambria" w:hAnsi="Cambria" w:cs="B Nazanin" w:hint="cs"/>
          <w:sz w:val="24"/>
          <w:szCs w:val="24"/>
          <w:rtl/>
          <w:lang w:bidi="fa-IR"/>
        </w:rPr>
        <w:t xml:space="preserve"> کمتر از پهنه دوم و چهارم و 70</w:t>
      </w:r>
      <w:r w:rsidR="00726074" w:rsidRPr="00450AC3">
        <w:rPr>
          <w:rFonts w:ascii="Cambria" w:eastAsia="Cambria" w:hAnsi="Cambria" w:cs="B Nazanin" w:hint="cs"/>
          <w:sz w:val="24"/>
          <w:szCs w:val="24"/>
          <w:rtl/>
          <w:lang w:bidi="fa-IR"/>
        </w:rPr>
        <w:t xml:space="preserve"> درصد</w:t>
      </w:r>
      <w:r w:rsidRPr="00450AC3">
        <w:rPr>
          <w:rFonts w:ascii="Cambria" w:eastAsia="Cambria" w:hAnsi="Cambria" w:cs="B Nazanin" w:hint="cs"/>
          <w:sz w:val="24"/>
          <w:szCs w:val="24"/>
          <w:rtl/>
          <w:lang w:bidi="fa-IR"/>
        </w:rPr>
        <w:t xml:space="preserve"> کمتر از پهنه سوم بود.</w:t>
      </w:r>
      <w:r w:rsidR="00995CC8" w:rsidRPr="00450AC3">
        <w:rPr>
          <w:rFonts w:ascii="Cambria" w:eastAsia="Cambria" w:hAnsi="Cambria" w:cs="B Nazanin" w:hint="cs"/>
          <w:sz w:val="24"/>
          <w:szCs w:val="24"/>
          <w:rtl/>
          <w:lang w:bidi="fa-IR"/>
        </w:rPr>
        <w:t xml:space="preserve"> </w:t>
      </w:r>
      <w:r w:rsidR="00D86393" w:rsidRPr="00450AC3">
        <w:rPr>
          <w:rFonts w:ascii="Cambria" w:eastAsia="Cambria" w:hAnsi="Cambria" w:cs="B Nazanin" w:hint="cs"/>
          <w:sz w:val="24"/>
          <w:szCs w:val="24"/>
          <w:rtl/>
          <w:lang w:bidi="fa-IR"/>
        </w:rPr>
        <w:t>در رابطه با</w:t>
      </w:r>
      <w:r w:rsidRPr="00450AC3">
        <w:rPr>
          <w:rFonts w:ascii="Cambria" w:eastAsia="Cambria" w:hAnsi="Cambria" w:cs="B Nazanin" w:hint="cs"/>
          <w:sz w:val="24"/>
          <w:szCs w:val="24"/>
          <w:rtl/>
          <w:lang w:bidi="fa-IR"/>
        </w:rPr>
        <w:t xml:space="preserve"> وضعیت مراجعه جهت دریافت</w:t>
      </w:r>
      <w:r w:rsidR="006436E6" w:rsidRPr="00450AC3">
        <w:rPr>
          <w:rFonts w:ascii="Cambria" w:eastAsia="Cambria" w:hAnsi="Cambria" w:cs="B Nazanin" w:hint="cs"/>
          <w:sz w:val="24"/>
          <w:szCs w:val="24"/>
          <w:rtl/>
          <w:lang w:bidi="fa-IR"/>
        </w:rPr>
        <w:t xml:space="preserve"> </w:t>
      </w:r>
      <w:r w:rsidRPr="00450AC3">
        <w:rPr>
          <w:rFonts w:ascii="Cambria" w:eastAsia="Cambria" w:hAnsi="Cambria" w:cs="B Nazanin" w:hint="cs"/>
          <w:sz w:val="24"/>
          <w:szCs w:val="24"/>
          <w:rtl/>
          <w:lang w:bidi="fa-IR"/>
        </w:rPr>
        <w:t>خدمات</w:t>
      </w:r>
      <w:r w:rsidR="00A654AB" w:rsidRPr="00450AC3">
        <w:rPr>
          <w:rFonts w:ascii="Cambria" w:eastAsia="Cambria" w:hAnsi="Cambria" w:cs="B Nazanin" w:hint="cs"/>
          <w:sz w:val="24"/>
          <w:szCs w:val="24"/>
          <w:rtl/>
          <w:lang w:bidi="fa-IR"/>
        </w:rPr>
        <w:t>،</w:t>
      </w:r>
      <w:r w:rsidR="009858E8" w:rsidRPr="00450AC3">
        <w:rPr>
          <w:rFonts w:ascii="Cambria" w:eastAsia="Cambria" w:hAnsi="Cambria" w:cs="B Nazanin" w:hint="cs"/>
          <w:sz w:val="24"/>
          <w:szCs w:val="24"/>
          <w:rtl/>
          <w:lang w:bidi="fa-IR"/>
        </w:rPr>
        <w:t xml:space="preserve"> </w:t>
      </w:r>
      <w:r w:rsidRPr="00450AC3">
        <w:rPr>
          <w:rFonts w:ascii="Cambria" w:eastAsia="Cambria" w:hAnsi="Cambria" w:cs="B Nazanin" w:hint="cs"/>
          <w:sz w:val="24"/>
          <w:szCs w:val="24"/>
          <w:rtl/>
          <w:lang w:bidi="fa-IR"/>
        </w:rPr>
        <w:t xml:space="preserve">در پهنه سوم با </w:t>
      </w:r>
      <w:r w:rsidR="00450AC3" w:rsidRPr="00450AC3">
        <w:rPr>
          <w:rFonts w:ascii="Cambria" w:eastAsia="Cambria" w:hAnsi="Cambria" w:cs="B Nazanin" w:hint="cs"/>
          <w:sz w:val="24"/>
          <w:szCs w:val="24"/>
          <w:rtl/>
          <w:lang w:bidi="fa-IR"/>
        </w:rPr>
        <w:t>5/60</w:t>
      </w:r>
      <w:r w:rsidRPr="00450AC3">
        <w:rPr>
          <w:rFonts w:ascii="Cambria" w:eastAsia="Cambria" w:hAnsi="Cambria" w:cs="B Nazanin" w:hint="cs"/>
          <w:sz w:val="24"/>
          <w:szCs w:val="24"/>
          <w:rtl/>
          <w:lang w:bidi="fa-IR"/>
        </w:rPr>
        <w:t xml:space="preserve"> درصد عدم مراجعه</w:t>
      </w:r>
      <w:r w:rsidR="00CE3AB4">
        <w:rPr>
          <w:rFonts w:ascii="Cambria" w:eastAsia="Cambria" w:hAnsi="Cambria" w:cs="B Nazanin" w:hint="cs"/>
          <w:sz w:val="24"/>
          <w:szCs w:val="24"/>
          <w:rtl/>
          <w:lang w:bidi="fa-IR"/>
        </w:rPr>
        <w:t>،</w:t>
      </w:r>
      <w:r w:rsidRPr="00450AC3">
        <w:rPr>
          <w:rFonts w:ascii="Cambria" w:eastAsia="Cambria" w:hAnsi="Cambria" w:cs="B Nazanin" w:hint="cs"/>
          <w:sz w:val="24"/>
          <w:szCs w:val="24"/>
          <w:rtl/>
          <w:lang w:bidi="fa-IR"/>
        </w:rPr>
        <w:t xml:space="preserve"> تقریبا</w:t>
      </w:r>
      <w:r w:rsidR="00D86393" w:rsidRPr="00450AC3">
        <w:rPr>
          <w:rFonts w:ascii="Cambria" w:eastAsia="Cambria" w:hAnsi="Cambria" w:cs="B Nazanin" w:hint="cs"/>
          <w:sz w:val="24"/>
          <w:szCs w:val="24"/>
          <w:rtl/>
          <w:lang w:bidi="fa-IR"/>
        </w:rPr>
        <w:t>ً</w:t>
      </w:r>
      <w:r w:rsidRPr="00450AC3">
        <w:rPr>
          <w:rFonts w:ascii="Cambria" w:eastAsia="Cambria" w:hAnsi="Cambria" w:cs="B Nazanin" w:hint="cs"/>
          <w:sz w:val="24"/>
          <w:szCs w:val="24"/>
          <w:rtl/>
          <w:lang w:bidi="fa-IR"/>
        </w:rPr>
        <w:t xml:space="preserve"> 5 برابر </w:t>
      </w:r>
      <w:r w:rsidR="00CE3AB4">
        <w:rPr>
          <w:rFonts w:ascii="Cambria" w:eastAsia="Cambria" w:hAnsi="Cambria" w:cs="B Nazanin" w:hint="cs"/>
          <w:sz w:val="24"/>
          <w:szCs w:val="24"/>
          <w:rtl/>
          <w:lang w:bidi="fa-IR"/>
        </w:rPr>
        <w:t xml:space="preserve">افراد </w:t>
      </w:r>
      <w:r w:rsidRPr="00450AC3">
        <w:rPr>
          <w:rFonts w:ascii="Cambria" w:eastAsia="Cambria" w:hAnsi="Cambria" w:cs="B Nazanin" w:hint="cs"/>
          <w:sz w:val="24"/>
          <w:szCs w:val="24"/>
          <w:rtl/>
          <w:lang w:bidi="fa-IR"/>
        </w:rPr>
        <w:t>در مقایسه با پایین</w:t>
      </w:r>
      <w:r w:rsidR="00726074" w:rsidRPr="00450AC3">
        <w:rPr>
          <w:rFonts w:ascii="Cambria" w:eastAsia="Cambria" w:hAnsi="Cambria" w:cs="B Nazanin"/>
          <w:sz w:val="24"/>
          <w:szCs w:val="24"/>
          <w:rtl/>
          <w:lang w:bidi="fa-IR"/>
        </w:rPr>
        <w:softHyphen/>
      </w:r>
      <w:r w:rsidRPr="00450AC3">
        <w:rPr>
          <w:rFonts w:ascii="Cambria" w:eastAsia="Cambria" w:hAnsi="Cambria" w:cs="B Nazanin" w:hint="cs"/>
          <w:sz w:val="24"/>
          <w:szCs w:val="24"/>
          <w:rtl/>
          <w:lang w:bidi="fa-IR"/>
        </w:rPr>
        <w:t>ترین پهنه</w:t>
      </w:r>
      <w:r w:rsidR="00726074" w:rsidRPr="00450AC3">
        <w:rPr>
          <w:rFonts w:ascii="Cambria" w:eastAsia="Cambria" w:hAnsi="Cambria" w:cs="B Nazanin" w:hint="cs"/>
          <w:sz w:val="24"/>
          <w:szCs w:val="24"/>
          <w:rtl/>
          <w:lang w:bidi="fa-IR"/>
        </w:rPr>
        <w:t xml:space="preserve"> </w:t>
      </w:r>
      <w:r w:rsidRPr="00450AC3">
        <w:rPr>
          <w:rFonts w:ascii="Cambria" w:eastAsia="Cambria" w:hAnsi="Cambria" w:cs="B Nazanin" w:hint="cs"/>
          <w:sz w:val="24"/>
          <w:szCs w:val="24"/>
          <w:rtl/>
          <w:lang w:bidi="fa-IR"/>
        </w:rPr>
        <w:t>(پهنه اول)</w:t>
      </w:r>
      <w:r w:rsidR="00CE3AB4">
        <w:rPr>
          <w:rFonts w:ascii="Cambria" w:eastAsia="Cambria" w:hAnsi="Cambria" w:cs="B Nazanin" w:hint="cs"/>
          <w:sz w:val="24"/>
          <w:szCs w:val="24"/>
          <w:rtl/>
          <w:lang w:bidi="fa-IR"/>
        </w:rPr>
        <w:t>،</w:t>
      </w:r>
      <w:r w:rsidRPr="00450AC3">
        <w:rPr>
          <w:rFonts w:ascii="Cambria" w:eastAsia="Cambria" w:hAnsi="Cambria" w:cs="B Nazanin" w:hint="cs"/>
          <w:sz w:val="24"/>
          <w:szCs w:val="24"/>
          <w:rtl/>
          <w:lang w:bidi="fa-IR"/>
        </w:rPr>
        <w:t xml:space="preserve"> مرا</w:t>
      </w:r>
      <w:r w:rsidR="00450AC3" w:rsidRPr="00450AC3">
        <w:rPr>
          <w:rFonts w:ascii="Cambria" w:eastAsia="Cambria" w:hAnsi="Cambria" w:cs="B Nazanin" w:hint="cs"/>
          <w:sz w:val="24"/>
          <w:szCs w:val="24"/>
          <w:rtl/>
          <w:lang w:bidi="fa-IR"/>
        </w:rPr>
        <w:t>جعه نداشته و از خدمات محروم شده</w:t>
      </w:r>
      <w:r w:rsidR="00450AC3" w:rsidRPr="00450AC3">
        <w:rPr>
          <w:rFonts w:ascii="Cambria" w:eastAsia="Cambria" w:hAnsi="Cambria" w:cs="B Nazanin"/>
          <w:sz w:val="24"/>
          <w:szCs w:val="24"/>
          <w:rtl/>
          <w:lang w:bidi="fa-IR"/>
        </w:rPr>
        <w:softHyphen/>
      </w:r>
      <w:r w:rsidRPr="00450AC3">
        <w:rPr>
          <w:rFonts w:ascii="Cambria" w:eastAsia="Cambria" w:hAnsi="Cambria" w:cs="B Nazanin" w:hint="cs"/>
          <w:sz w:val="24"/>
          <w:szCs w:val="24"/>
          <w:rtl/>
          <w:lang w:bidi="fa-IR"/>
        </w:rPr>
        <w:t>اند.</w:t>
      </w:r>
      <w:r w:rsidR="00D86393" w:rsidRPr="00450AC3">
        <w:rPr>
          <w:rFonts w:ascii="Cambria" w:eastAsia="Cambria" w:hAnsi="Cambria" w:cs="B Nazanin" w:hint="cs"/>
          <w:sz w:val="24"/>
          <w:szCs w:val="24"/>
          <w:rtl/>
          <w:lang w:bidi="fa-IR"/>
        </w:rPr>
        <w:t xml:space="preserve"> </w:t>
      </w:r>
      <w:r w:rsidRPr="00450AC3">
        <w:rPr>
          <w:rFonts w:ascii="Cambria" w:eastAsia="Cambria" w:hAnsi="Cambria" w:cs="B Nazanin" w:hint="cs"/>
          <w:sz w:val="24"/>
          <w:szCs w:val="24"/>
          <w:rtl/>
          <w:lang w:bidi="fa-IR"/>
        </w:rPr>
        <w:t>به طور میانگین در تمامی پهنه</w:t>
      </w:r>
      <w:r w:rsidR="00726074" w:rsidRPr="00450AC3">
        <w:rPr>
          <w:rFonts w:ascii="Cambria" w:eastAsia="Cambria" w:hAnsi="Cambria" w:cs="B Nazanin"/>
          <w:sz w:val="24"/>
          <w:szCs w:val="24"/>
          <w:rtl/>
          <w:lang w:bidi="fa-IR"/>
        </w:rPr>
        <w:softHyphen/>
      </w:r>
      <w:r w:rsidRPr="00450AC3">
        <w:rPr>
          <w:rFonts w:ascii="Cambria" w:eastAsia="Cambria" w:hAnsi="Cambria" w:cs="B Nazanin" w:hint="cs"/>
          <w:sz w:val="24"/>
          <w:szCs w:val="24"/>
          <w:rtl/>
          <w:lang w:bidi="fa-IR"/>
        </w:rPr>
        <w:t>ها بیش از 35 درصد</w:t>
      </w:r>
      <w:r w:rsidR="00CE3AB4" w:rsidRPr="00CE3AB4">
        <w:rPr>
          <w:rFonts w:ascii="Cambria" w:eastAsia="Cambria" w:hAnsi="Cambria" w:cs="B Nazanin" w:hint="cs"/>
          <w:sz w:val="24"/>
          <w:szCs w:val="24"/>
          <w:rtl/>
          <w:lang w:bidi="fa-IR"/>
        </w:rPr>
        <w:t xml:space="preserve"> </w:t>
      </w:r>
      <w:r w:rsidR="00CE3AB4">
        <w:rPr>
          <w:rFonts w:ascii="Cambria" w:eastAsia="Cambria" w:hAnsi="Cambria" w:cs="B Nazanin" w:hint="cs"/>
          <w:sz w:val="24"/>
          <w:szCs w:val="24"/>
          <w:rtl/>
          <w:lang w:bidi="fa-IR"/>
        </w:rPr>
        <w:t>افراد</w:t>
      </w:r>
      <w:r w:rsidR="006436E6" w:rsidRPr="00450AC3">
        <w:rPr>
          <w:rFonts w:ascii="Cambria" w:eastAsia="Cambria" w:hAnsi="Cambria" w:cs="B Nazanin" w:hint="cs"/>
          <w:sz w:val="24"/>
          <w:szCs w:val="24"/>
          <w:rtl/>
          <w:lang w:bidi="fa-IR"/>
        </w:rPr>
        <w:t xml:space="preserve"> </w:t>
      </w:r>
      <w:r w:rsidRPr="00450AC3">
        <w:rPr>
          <w:rFonts w:ascii="Cambria" w:eastAsia="Cambria" w:hAnsi="Cambria" w:cs="B Nazanin" w:hint="cs"/>
          <w:sz w:val="24"/>
          <w:szCs w:val="24"/>
          <w:rtl/>
          <w:lang w:bidi="fa-IR"/>
        </w:rPr>
        <w:t>به خدمات دسترسی پیدا نکرده</w:t>
      </w:r>
      <w:r w:rsidR="00726074" w:rsidRPr="00450AC3">
        <w:rPr>
          <w:rFonts w:ascii="Cambria" w:eastAsia="Cambria" w:hAnsi="Cambria" w:cs="B Nazanin"/>
          <w:sz w:val="24"/>
          <w:szCs w:val="24"/>
          <w:rtl/>
          <w:lang w:bidi="fa-IR"/>
        </w:rPr>
        <w:softHyphen/>
      </w:r>
      <w:r w:rsidRPr="00450AC3">
        <w:rPr>
          <w:rFonts w:ascii="Cambria" w:eastAsia="Cambria" w:hAnsi="Cambria" w:cs="B Nazanin" w:hint="cs"/>
          <w:sz w:val="24"/>
          <w:szCs w:val="24"/>
          <w:rtl/>
          <w:lang w:bidi="fa-IR"/>
        </w:rPr>
        <w:t>اند.</w:t>
      </w:r>
      <w:r w:rsidRPr="00937AAF">
        <w:rPr>
          <w:rFonts w:ascii="Cambria" w:eastAsia="Cambria" w:hAnsi="Cambria" w:cs="B Nazanin" w:hint="cs"/>
          <w:sz w:val="24"/>
          <w:szCs w:val="24"/>
          <w:rtl/>
          <w:lang w:bidi="fa-IR"/>
        </w:rPr>
        <w:t xml:space="preserve"> در پهنه دوم</w:t>
      </w:r>
      <w:r w:rsidR="00A654AB" w:rsidRPr="00937AAF">
        <w:rPr>
          <w:rFonts w:ascii="Cambria" w:eastAsia="Cambria" w:hAnsi="Cambria" w:cs="B Nazanin" w:hint="cs"/>
          <w:sz w:val="24"/>
          <w:szCs w:val="24"/>
          <w:rtl/>
          <w:lang w:bidi="fa-IR"/>
        </w:rPr>
        <w:t>،</w:t>
      </w:r>
      <w:r w:rsidR="00450AC3" w:rsidRPr="00937AAF">
        <w:rPr>
          <w:rFonts w:ascii="Cambria" w:eastAsia="Cambria" w:hAnsi="Cambria" w:cs="B Nazanin" w:hint="cs"/>
          <w:sz w:val="24"/>
          <w:szCs w:val="24"/>
          <w:rtl/>
          <w:lang w:bidi="fa-IR"/>
        </w:rPr>
        <w:t xml:space="preserve"> سوم و چ</w:t>
      </w:r>
      <w:r w:rsidRPr="00937AAF">
        <w:rPr>
          <w:rFonts w:ascii="Cambria" w:eastAsia="Cambria" w:hAnsi="Cambria" w:cs="B Nazanin" w:hint="cs"/>
          <w:sz w:val="24"/>
          <w:szCs w:val="24"/>
          <w:rtl/>
          <w:lang w:bidi="fa-IR"/>
        </w:rPr>
        <w:t>هارم</w:t>
      </w:r>
      <w:r w:rsidR="0073078F">
        <w:rPr>
          <w:rFonts w:ascii="Cambria" w:eastAsia="Cambria" w:hAnsi="Cambria" w:cs="B Nazanin" w:hint="cs"/>
          <w:sz w:val="24"/>
          <w:szCs w:val="24"/>
          <w:rtl/>
          <w:lang w:bidi="fa-IR"/>
        </w:rPr>
        <w:t>،</w:t>
      </w:r>
      <w:r w:rsidRPr="00937AAF">
        <w:rPr>
          <w:rFonts w:ascii="Cambria" w:eastAsia="Cambria" w:hAnsi="Cambria" w:cs="B Nazanin" w:hint="cs"/>
          <w:sz w:val="24"/>
          <w:szCs w:val="24"/>
          <w:rtl/>
          <w:lang w:bidi="fa-IR"/>
        </w:rPr>
        <w:t xml:space="preserve"> روی هم رفته تقریبا</w:t>
      </w:r>
      <w:r w:rsidR="00D86393" w:rsidRPr="00937AAF">
        <w:rPr>
          <w:rFonts w:ascii="Cambria" w:eastAsia="Cambria" w:hAnsi="Cambria" w:cs="B Nazanin" w:hint="cs"/>
          <w:sz w:val="24"/>
          <w:szCs w:val="24"/>
          <w:rtl/>
          <w:lang w:bidi="fa-IR"/>
        </w:rPr>
        <w:t>ً</w:t>
      </w:r>
      <w:r w:rsidRPr="00937AAF">
        <w:rPr>
          <w:rFonts w:ascii="Cambria" w:eastAsia="Cambria" w:hAnsi="Cambria" w:cs="B Nazanin" w:hint="cs"/>
          <w:sz w:val="24"/>
          <w:szCs w:val="24"/>
          <w:rtl/>
          <w:lang w:bidi="fa-IR"/>
        </w:rPr>
        <w:t xml:space="preserve"> به طور میانگین 42 درصد به خدمات </w:t>
      </w:r>
      <w:r w:rsidR="00D86393" w:rsidRPr="00937AAF">
        <w:rPr>
          <w:rFonts w:ascii="Cambria" w:eastAsia="Cambria" w:hAnsi="Cambria" w:cs="B Nazanin" w:hint="cs"/>
          <w:sz w:val="24"/>
          <w:szCs w:val="24"/>
          <w:rtl/>
          <w:lang w:bidi="fa-IR"/>
        </w:rPr>
        <w:t xml:space="preserve">دسترسی </w:t>
      </w:r>
      <w:r w:rsidRPr="00937AAF">
        <w:rPr>
          <w:rFonts w:ascii="Cambria" w:eastAsia="Cambria" w:hAnsi="Cambria" w:cs="B Nazanin" w:hint="cs"/>
          <w:sz w:val="24"/>
          <w:szCs w:val="24"/>
          <w:rtl/>
          <w:lang w:bidi="fa-IR"/>
        </w:rPr>
        <w:t>نداشته</w:t>
      </w:r>
      <w:r w:rsidR="00D86393" w:rsidRPr="00937AAF">
        <w:rPr>
          <w:rFonts w:ascii="Cambria" w:eastAsia="Cambria" w:hAnsi="Cambria" w:cs="B Nazanin"/>
          <w:sz w:val="24"/>
          <w:szCs w:val="24"/>
          <w:rtl/>
          <w:lang w:bidi="fa-IR"/>
        </w:rPr>
        <w:softHyphen/>
      </w:r>
      <w:r w:rsidRPr="00937AAF">
        <w:rPr>
          <w:rFonts w:ascii="Cambria" w:eastAsia="Cambria" w:hAnsi="Cambria" w:cs="B Nazanin" w:hint="cs"/>
          <w:sz w:val="24"/>
          <w:szCs w:val="24"/>
          <w:rtl/>
          <w:lang w:bidi="fa-IR"/>
        </w:rPr>
        <w:t>اند.</w:t>
      </w:r>
      <w:r w:rsidR="00726074" w:rsidRPr="00937AAF">
        <w:rPr>
          <w:rFonts w:ascii="Cambria" w:eastAsia="Cambria" w:hAnsi="Cambria" w:cs="B Nazanin" w:hint="cs"/>
          <w:sz w:val="24"/>
          <w:szCs w:val="24"/>
          <w:rtl/>
          <w:lang w:bidi="fa-IR"/>
        </w:rPr>
        <w:t xml:space="preserve"> </w:t>
      </w:r>
      <w:r w:rsidRPr="00937AAF">
        <w:rPr>
          <w:rFonts w:ascii="Cambria" w:eastAsia="Cambria" w:hAnsi="Cambria" w:cs="B Nazanin" w:hint="cs"/>
          <w:sz w:val="24"/>
          <w:szCs w:val="24"/>
          <w:rtl/>
          <w:lang w:bidi="fa-IR"/>
        </w:rPr>
        <w:t>طبق گزارش سازمان جهانی بهداشت</w:t>
      </w:r>
      <w:r w:rsidR="00CE3AB4">
        <w:rPr>
          <w:rFonts w:ascii="Cambria" w:eastAsia="Cambria" w:hAnsi="Cambria" w:cs="B Nazanin" w:hint="cs"/>
          <w:sz w:val="24"/>
          <w:szCs w:val="24"/>
          <w:rtl/>
          <w:lang w:bidi="fa-IR"/>
        </w:rPr>
        <w:t>،</w:t>
      </w:r>
      <w:r w:rsidRPr="00937AAF">
        <w:rPr>
          <w:rFonts w:ascii="Cambria" w:eastAsia="Cambria" w:hAnsi="Cambria" w:cs="B Nazanin" w:hint="cs"/>
          <w:sz w:val="24"/>
          <w:szCs w:val="24"/>
          <w:rtl/>
          <w:lang w:bidi="fa-IR"/>
        </w:rPr>
        <w:t xml:space="preserve"> نیمی از افراد دارای ناتوانی نمی</w:t>
      </w:r>
      <w:r w:rsidR="00204D2E" w:rsidRPr="00937AAF">
        <w:rPr>
          <w:rFonts w:ascii="Cambria" w:eastAsia="Cambria" w:hAnsi="Cambria" w:cs="B Nazanin"/>
          <w:sz w:val="24"/>
          <w:szCs w:val="24"/>
          <w:rtl/>
          <w:lang w:bidi="fa-IR"/>
        </w:rPr>
        <w:softHyphen/>
      </w:r>
      <w:r w:rsidRPr="00937AAF">
        <w:rPr>
          <w:rFonts w:ascii="Cambria" w:eastAsia="Cambria" w:hAnsi="Cambria" w:cs="B Nazanin" w:hint="cs"/>
          <w:sz w:val="24"/>
          <w:szCs w:val="24"/>
          <w:rtl/>
          <w:lang w:bidi="fa-IR"/>
        </w:rPr>
        <w:t>توانند از عهده ت</w:t>
      </w:r>
      <w:r w:rsidR="00204D2E" w:rsidRPr="00937AAF">
        <w:rPr>
          <w:rFonts w:ascii="Cambria" w:eastAsia="Cambria" w:hAnsi="Cambria" w:cs="B Nazanin" w:hint="cs"/>
          <w:sz w:val="24"/>
          <w:szCs w:val="24"/>
          <w:rtl/>
          <w:lang w:bidi="fa-IR"/>
        </w:rPr>
        <w:t>أ</w:t>
      </w:r>
      <w:r w:rsidRPr="00937AAF">
        <w:rPr>
          <w:rFonts w:ascii="Cambria" w:eastAsia="Cambria" w:hAnsi="Cambria" w:cs="B Nazanin" w:hint="cs"/>
          <w:sz w:val="24"/>
          <w:szCs w:val="24"/>
          <w:rtl/>
          <w:lang w:bidi="fa-IR"/>
        </w:rPr>
        <w:t>مین نیاز به مراقبت</w:t>
      </w:r>
      <w:r w:rsidR="00204D2E" w:rsidRPr="00937AAF">
        <w:rPr>
          <w:rFonts w:ascii="Cambria" w:eastAsia="Cambria" w:hAnsi="Cambria" w:cs="B Nazanin"/>
          <w:sz w:val="24"/>
          <w:szCs w:val="24"/>
          <w:rtl/>
          <w:lang w:bidi="fa-IR"/>
        </w:rPr>
        <w:softHyphen/>
      </w:r>
      <w:r w:rsidRPr="00937AAF">
        <w:rPr>
          <w:rFonts w:ascii="Cambria" w:eastAsia="Cambria" w:hAnsi="Cambria" w:cs="B Nazanin" w:hint="cs"/>
          <w:sz w:val="24"/>
          <w:szCs w:val="24"/>
          <w:rtl/>
          <w:lang w:bidi="fa-IR"/>
        </w:rPr>
        <w:t>های بهداشتی درمانی بر</w:t>
      </w:r>
      <w:r w:rsidR="00204D2E" w:rsidRPr="00937AAF">
        <w:rPr>
          <w:rFonts w:ascii="Cambria" w:eastAsia="Cambria" w:hAnsi="Cambria" w:cs="B Nazanin" w:hint="cs"/>
          <w:sz w:val="24"/>
          <w:szCs w:val="24"/>
          <w:rtl/>
          <w:lang w:bidi="fa-IR"/>
        </w:rPr>
        <w:t>آ</w:t>
      </w:r>
      <w:r w:rsidRPr="00937AAF">
        <w:rPr>
          <w:rFonts w:ascii="Cambria" w:eastAsia="Cambria" w:hAnsi="Cambria" w:cs="B Nazanin" w:hint="cs"/>
          <w:sz w:val="24"/>
          <w:szCs w:val="24"/>
          <w:rtl/>
          <w:lang w:bidi="fa-IR"/>
        </w:rPr>
        <w:t>یند و 50</w:t>
      </w:r>
      <w:r w:rsidR="00CE3AB4">
        <w:rPr>
          <w:rFonts w:ascii="Cambria" w:eastAsia="Cambria" w:hAnsi="Cambria" w:cs="B Nazanin" w:hint="cs"/>
          <w:sz w:val="24"/>
          <w:szCs w:val="24"/>
          <w:rtl/>
          <w:lang w:bidi="fa-IR"/>
        </w:rPr>
        <w:t xml:space="preserve"> </w:t>
      </w:r>
      <w:r w:rsidR="00322B90" w:rsidRPr="00937AAF">
        <w:rPr>
          <w:rFonts w:ascii="Cambria" w:eastAsia="Cambria" w:hAnsi="Cambria" w:cs="B Nazanin" w:hint="cs"/>
          <w:sz w:val="24"/>
          <w:szCs w:val="24"/>
          <w:rtl/>
          <w:lang w:bidi="fa-IR"/>
        </w:rPr>
        <w:t>درصد</w:t>
      </w:r>
      <w:r w:rsidR="00CE3AB4">
        <w:rPr>
          <w:rFonts w:ascii="Cambria" w:eastAsia="Cambria" w:hAnsi="Cambria" w:cs="B Nazanin" w:hint="cs"/>
          <w:sz w:val="24"/>
          <w:szCs w:val="24"/>
          <w:rtl/>
          <w:lang w:bidi="fa-IR"/>
        </w:rPr>
        <w:t xml:space="preserve"> بیش</w:t>
      </w:r>
      <w:r w:rsidRPr="00937AAF">
        <w:rPr>
          <w:rFonts w:ascii="Cambria" w:eastAsia="Cambria" w:hAnsi="Cambria" w:cs="B Nazanin" w:hint="cs"/>
          <w:sz w:val="24"/>
          <w:szCs w:val="24"/>
          <w:rtl/>
          <w:lang w:bidi="fa-IR"/>
        </w:rPr>
        <w:t xml:space="preserve"> از افراد سالم</w:t>
      </w:r>
      <w:r w:rsidR="00CE3AB4">
        <w:rPr>
          <w:rFonts w:ascii="Cambria" w:eastAsia="Cambria" w:hAnsi="Cambria" w:cs="B Nazanin" w:hint="cs"/>
          <w:sz w:val="24"/>
          <w:szCs w:val="24"/>
          <w:rtl/>
          <w:lang w:bidi="fa-IR"/>
        </w:rPr>
        <w:t>،</w:t>
      </w:r>
      <w:r w:rsidRPr="00937AAF">
        <w:rPr>
          <w:rFonts w:ascii="Cambria" w:eastAsia="Cambria" w:hAnsi="Cambria" w:cs="B Nazanin" w:hint="cs"/>
          <w:sz w:val="24"/>
          <w:szCs w:val="24"/>
          <w:rtl/>
          <w:lang w:bidi="fa-IR"/>
        </w:rPr>
        <w:t xml:space="preserve"> از مخارج بهداشتی درمانی فاجعه</w:t>
      </w:r>
      <w:r w:rsidR="00204D2E" w:rsidRPr="00937AAF">
        <w:rPr>
          <w:rFonts w:ascii="Cambria" w:eastAsia="Cambria" w:hAnsi="Cambria" w:cs="B Nazanin"/>
          <w:sz w:val="24"/>
          <w:szCs w:val="24"/>
          <w:rtl/>
          <w:lang w:bidi="fa-IR"/>
        </w:rPr>
        <w:softHyphen/>
      </w:r>
      <w:r w:rsidRPr="00937AAF">
        <w:rPr>
          <w:rFonts w:ascii="Cambria" w:eastAsia="Cambria" w:hAnsi="Cambria" w:cs="B Nazanin" w:hint="cs"/>
          <w:sz w:val="24"/>
          <w:szCs w:val="24"/>
          <w:rtl/>
          <w:lang w:bidi="fa-IR"/>
        </w:rPr>
        <w:t>بار رنج می</w:t>
      </w:r>
      <w:r w:rsidR="00204D2E" w:rsidRPr="00937AAF">
        <w:rPr>
          <w:rFonts w:ascii="Cambria" w:eastAsia="Cambria" w:hAnsi="Cambria" w:cs="B Nazanin"/>
          <w:sz w:val="24"/>
          <w:szCs w:val="24"/>
          <w:rtl/>
          <w:lang w:bidi="fa-IR"/>
        </w:rPr>
        <w:softHyphen/>
      </w:r>
      <w:r w:rsidRPr="00937AAF">
        <w:rPr>
          <w:rFonts w:ascii="Cambria" w:eastAsia="Cambria" w:hAnsi="Cambria" w:cs="B Nazanin" w:hint="cs"/>
          <w:sz w:val="24"/>
          <w:szCs w:val="24"/>
          <w:rtl/>
          <w:lang w:bidi="fa-IR"/>
        </w:rPr>
        <w:t>برند</w:t>
      </w:r>
      <w:r w:rsidR="00204D2E" w:rsidRPr="00937AAF">
        <w:rPr>
          <w:rFonts w:ascii="Cambria" w:eastAsia="Cambria" w:hAnsi="Cambria" w:cs="B Nazanin" w:hint="cs"/>
          <w:sz w:val="24"/>
          <w:szCs w:val="24"/>
          <w:rtl/>
          <w:lang w:bidi="fa-IR"/>
        </w:rPr>
        <w:t>.</w:t>
      </w:r>
      <w:r w:rsidRPr="00D60A2C">
        <w:rPr>
          <w:rFonts w:ascii="Cambria" w:eastAsia="Cambria" w:hAnsi="Cambria" w:cs="B Nazanin" w:hint="cs"/>
          <w:sz w:val="24"/>
          <w:szCs w:val="24"/>
          <w:rtl/>
          <w:lang w:bidi="fa-IR"/>
        </w:rPr>
        <w:t xml:space="preserve"> در تحقیقی که در سال 2014 در </w:t>
      </w:r>
      <w:r w:rsidRPr="00D60A2C">
        <w:rPr>
          <w:rFonts w:ascii="Cambria" w:eastAsia="Cambria" w:hAnsi="Cambria" w:cs="B Nazanin" w:hint="cs"/>
          <w:sz w:val="24"/>
          <w:szCs w:val="24"/>
          <w:rtl/>
          <w:lang w:bidi="fa-IR"/>
        </w:rPr>
        <w:lastRenderedPageBreak/>
        <w:t>استرالیا در زمینه دسترسی به خدمات توانبخشی قلبی انجام شد</w:t>
      </w:r>
      <w:r w:rsidR="00D60A2C" w:rsidRPr="00D60A2C">
        <w:rPr>
          <w:rFonts w:ascii="Cambria" w:eastAsia="Cambria" w:hAnsi="Cambria" w:cs="B Nazanin" w:hint="cs"/>
          <w:sz w:val="24"/>
          <w:szCs w:val="24"/>
          <w:rtl/>
          <w:lang w:bidi="fa-IR"/>
        </w:rPr>
        <w:t>،</w:t>
      </w:r>
      <w:r w:rsidRPr="00D60A2C">
        <w:rPr>
          <w:rFonts w:ascii="Cambria" w:eastAsia="Cambria" w:hAnsi="Cambria" w:cs="B Nazanin" w:hint="cs"/>
          <w:sz w:val="24"/>
          <w:szCs w:val="24"/>
          <w:rtl/>
          <w:lang w:bidi="fa-IR"/>
        </w:rPr>
        <w:t xml:space="preserve"> مشخص </w:t>
      </w:r>
      <w:r w:rsidR="00D60A2C" w:rsidRPr="00D60A2C">
        <w:rPr>
          <w:rFonts w:ascii="Cambria" w:eastAsia="Cambria" w:hAnsi="Cambria" w:cs="B Nazanin" w:hint="cs"/>
          <w:sz w:val="24"/>
          <w:szCs w:val="24"/>
          <w:rtl/>
          <w:lang w:bidi="fa-IR"/>
        </w:rPr>
        <w:t>گردید</w:t>
      </w:r>
      <w:r w:rsidR="00CE3AB4">
        <w:rPr>
          <w:rFonts w:ascii="Cambria" w:eastAsia="Cambria" w:hAnsi="Cambria" w:cs="B Nazanin" w:hint="cs"/>
          <w:sz w:val="24"/>
          <w:szCs w:val="24"/>
          <w:rtl/>
          <w:lang w:bidi="fa-IR"/>
        </w:rPr>
        <w:t xml:space="preserve"> که</w:t>
      </w:r>
      <w:r w:rsidR="00D60A2C" w:rsidRPr="00D60A2C">
        <w:rPr>
          <w:rFonts w:ascii="Cambria" w:eastAsia="Cambria" w:hAnsi="Cambria" w:cs="B Nazanin" w:hint="cs"/>
          <w:sz w:val="24"/>
          <w:szCs w:val="24"/>
          <w:rtl/>
          <w:lang w:bidi="fa-IR"/>
        </w:rPr>
        <w:t xml:space="preserve"> </w:t>
      </w:r>
      <w:r w:rsidRPr="00D60A2C">
        <w:rPr>
          <w:rFonts w:ascii="Cambria" w:eastAsia="Cambria" w:hAnsi="Cambria" w:cs="B Nazanin" w:hint="cs"/>
          <w:sz w:val="24"/>
          <w:szCs w:val="24"/>
          <w:rtl/>
          <w:lang w:bidi="fa-IR"/>
        </w:rPr>
        <w:t>96 درصد از شهروندان استرالیایی</w:t>
      </w:r>
      <w:r w:rsidR="0073078F">
        <w:rPr>
          <w:rFonts w:ascii="Cambria" w:eastAsia="Cambria" w:hAnsi="Cambria" w:cs="B Nazanin" w:hint="cs"/>
          <w:sz w:val="24"/>
          <w:szCs w:val="24"/>
          <w:rtl/>
          <w:lang w:bidi="fa-IR"/>
        </w:rPr>
        <w:t xml:space="preserve"> به خدمات توانبخشی دسترسی دارند؛</w:t>
      </w:r>
      <w:r w:rsidR="006436E6" w:rsidRPr="00D60A2C">
        <w:rPr>
          <w:rFonts w:ascii="Cambria" w:eastAsia="Cambria" w:hAnsi="Cambria" w:cs="B Nazanin" w:hint="cs"/>
          <w:sz w:val="24"/>
          <w:szCs w:val="24"/>
          <w:rtl/>
          <w:lang w:bidi="fa-IR"/>
        </w:rPr>
        <w:t xml:space="preserve"> </w:t>
      </w:r>
      <w:r w:rsidR="0073078F">
        <w:rPr>
          <w:rFonts w:ascii="Cambria" w:eastAsia="Cambria" w:hAnsi="Cambria" w:cs="B Nazanin" w:hint="cs"/>
          <w:sz w:val="24"/>
          <w:szCs w:val="24"/>
          <w:rtl/>
          <w:lang w:bidi="fa-IR"/>
        </w:rPr>
        <w:t>در حالی</w:t>
      </w:r>
      <w:r w:rsidR="0073078F">
        <w:rPr>
          <w:rFonts w:ascii="Cambria" w:eastAsia="Cambria" w:hAnsi="Cambria" w:cs="B Nazanin"/>
          <w:sz w:val="24"/>
          <w:szCs w:val="24"/>
          <w:rtl/>
          <w:lang w:bidi="fa-IR"/>
        </w:rPr>
        <w:softHyphen/>
      </w:r>
      <w:r w:rsidR="0073078F">
        <w:rPr>
          <w:rFonts w:ascii="Cambria" w:eastAsia="Cambria" w:hAnsi="Cambria" w:cs="B Nazanin" w:hint="cs"/>
          <w:sz w:val="24"/>
          <w:szCs w:val="24"/>
          <w:rtl/>
          <w:lang w:bidi="fa-IR"/>
        </w:rPr>
        <w:t xml:space="preserve">که </w:t>
      </w:r>
      <w:r w:rsidRPr="00D60A2C">
        <w:rPr>
          <w:rFonts w:ascii="Cambria" w:eastAsia="Cambria" w:hAnsi="Cambria" w:cs="B Nazanin" w:hint="cs"/>
          <w:sz w:val="24"/>
          <w:szCs w:val="24"/>
          <w:rtl/>
          <w:lang w:bidi="fa-IR"/>
        </w:rPr>
        <w:t xml:space="preserve">نتایج تحقیق </w:t>
      </w:r>
      <w:r w:rsidR="0073078F" w:rsidRPr="00D60A2C">
        <w:rPr>
          <w:rFonts w:ascii="Cambria" w:eastAsia="Cambria" w:hAnsi="Cambria" w:cs="B Nazanin" w:hint="cs"/>
          <w:sz w:val="24"/>
          <w:szCs w:val="24"/>
          <w:rtl/>
          <w:lang w:bidi="fa-IR"/>
        </w:rPr>
        <w:t xml:space="preserve">در ایران </w:t>
      </w:r>
      <w:r w:rsidRPr="00D60A2C">
        <w:rPr>
          <w:rFonts w:ascii="Cambria" w:eastAsia="Cambria" w:hAnsi="Cambria" w:cs="B Nazanin" w:hint="cs"/>
          <w:sz w:val="24"/>
          <w:szCs w:val="24"/>
          <w:rtl/>
          <w:lang w:bidi="fa-IR"/>
        </w:rPr>
        <w:t>نشان</w:t>
      </w:r>
      <w:r w:rsidR="00204D2E" w:rsidRPr="00D60A2C">
        <w:rPr>
          <w:rFonts w:ascii="Cambria" w:eastAsia="Cambria" w:hAnsi="Cambria" w:cs="B Nazanin"/>
          <w:sz w:val="24"/>
          <w:szCs w:val="24"/>
          <w:rtl/>
          <w:lang w:bidi="fa-IR"/>
        </w:rPr>
        <w:softHyphen/>
      </w:r>
      <w:r w:rsidR="00CE3AB4">
        <w:rPr>
          <w:rFonts w:ascii="Cambria" w:eastAsia="Cambria" w:hAnsi="Cambria" w:cs="B Nazanin" w:hint="cs"/>
          <w:sz w:val="24"/>
          <w:szCs w:val="24"/>
          <w:rtl/>
          <w:lang w:bidi="fa-IR"/>
        </w:rPr>
        <w:t xml:space="preserve"> </w:t>
      </w:r>
      <w:r w:rsidRPr="00D60A2C">
        <w:rPr>
          <w:rFonts w:ascii="Cambria" w:eastAsia="Cambria" w:hAnsi="Cambria" w:cs="B Nazanin" w:hint="cs"/>
          <w:sz w:val="24"/>
          <w:szCs w:val="24"/>
          <w:rtl/>
          <w:lang w:bidi="fa-IR"/>
        </w:rPr>
        <w:t>داد نه تنها بیش از نیمی از افراد دارای ناتوانی با مشکل عدم دریافت خدمات روبرو هستند</w:t>
      </w:r>
      <w:r w:rsidR="00D60A2C" w:rsidRPr="00D60A2C">
        <w:rPr>
          <w:rFonts w:ascii="Cambria" w:eastAsia="Cambria" w:hAnsi="Cambria" w:cs="B Nazanin" w:hint="cs"/>
          <w:sz w:val="24"/>
          <w:szCs w:val="24"/>
          <w:rtl/>
          <w:lang w:bidi="fa-IR"/>
        </w:rPr>
        <w:t>،</w:t>
      </w:r>
      <w:r w:rsidRPr="00D60A2C">
        <w:rPr>
          <w:rFonts w:ascii="Cambria" w:eastAsia="Cambria" w:hAnsi="Cambria" w:cs="B Nazanin" w:hint="cs"/>
          <w:sz w:val="24"/>
          <w:szCs w:val="24"/>
          <w:rtl/>
          <w:lang w:bidi="fa-IR"/>
        </w:rPr>
        <w:t xml:space="preserve"> </w:t>
      </w:r>
      <w:r w:rsidR="0073078F">
        <w:rPr>
          <w:rFonts w:ascii="Cambria" w:eastAsia="Cambria" w:hAnsi="Cambria" w:cs="B Nazanin" w:hint="cs"/>
          <w:sz w:val="24"/>
          <w:szCs w:val="24"/>
          <w:rtl/>
          <w:lang w:bidi="fa-IR"/>
        </w:rPr>
        <w:t>بلکه در مناطق با وضعیت اقتصادی</w:t>
      </w:r>
      <w:r w:rsidRPr="00D60A2C">
        <w:rPr>
          <w:rFonts w:ascii="Cambria" w:eastAsia="Cambria" w:hAnsi="Cambria" w:cs="B Nazanin" w:hint="cs"/>
          <w:sz w:val="24"/>
          <w:szCs w:val="24"/>
          <w:rtl/>
          <w:lang w:bidi="fa-IR"/>
        </w:rPr>
        <w:t xml:space="preserve"> اجتماعی پایین</w:t>
      </w:r>
      <w:r w:rsidR="00204D2E" w:rsidRPr="00D60A2C">
        <w:rPr>
          <w:rFonts w:ascii="Cambria" w:eastAsia="Cambria" w:hAnsi="Cambria" w:cs="B Nazanin"/>
          <w:sz w:val="24"/>
          <w:szCs w:val="24"/>
          <w:rtl/>
          <w:lang w:bidi="fa-IR"/>
        </w:rPr>
        <w:softHyphen/>
      </w:r>
      <w:r w:rsidRPr="00D60A2C">
        <w:rPr>
          <w:rFonts w:ascii="Cambria" w:eastAsia="Cambria" w:hAnsi="Cambria" w:cs="B Nazanin" w:hint="cs"/>
          <w:sz w:val="24"/>
          <w:szCs w:val="24"/>
          <w:rtl/>
          <w:lang w:bidi="fa-IR"/>
        </w:rPr>
        <w:t>تر</w:t>
      </w:r>
      <w:r w:rsidR="00CE3AB4">
        <w:rPr>
          <w:rFonts w:ascii="Cambria" w:eastAsia="Cambria" w:hAnsi="Cambria" w:cs="B Nazanin" w:hint="cs"/>
          <w:sz w:val="24"/>
          <w:szCs w:val="24"/>
          <w:rtl/>
          <w:lang w:bidi="fa-IR"/>
        </w:rPr>
        <w:t>،</w:t>
      </w:r>
      <w:r w:rsidRPr="00D60A2C">
        <w:rPr>
          <w:rFonts w:ascii="Cambria" w:eastAsia="Cambria" w:hAnsi="Cambria" w:cs="B Nazanin" w:hint="cs"/>
          <w:sz w:val="24"/>
          <w:szCs w:val="24"/>
          <w:rtl/>
          <w:lang w:bidi="fa-IR"/>
        </w:rPr>
        <w:t xml:space="preserve"> این مشکل به مراتب شدیدتر </w:t>
      </w:r>
      <w:r w:rsidR="00CE3AB4">
        <w:rPr>
          <w:rFonts w:ascii="Cambria" w:eastAsia="Cambria" w:hAnsi="Cambria" w:cs="B Nazanin" w:hint="cs"/>
          <w:sz w:val="24"/>
          <w:szCs w:val="24"/>
          <w:rtl/>
          <w:lang w:bidi="fa-IR"/>
        </w:rPr>
        <w:t>است</w:t>
      </w:r>
      <w:r w:rsidRPr="00D60A2C">
        <w:rPr>
          <w:rFonts w:ascii="Cambria" w:eastAsia="Cambria" w:hAnsi="Cambria" w:cs="B Nazanin" w:hint="cs"/>
          <w:sz w:val="24"/>
          <w:szCs w:val="24"/>
          <w:rtl/>
          <w:lang w:bidi="fa-IR"/>
        </w:rPr>
        <w:t>.</w:t>
      </w:r>
      <w:r w:rsidR="00204D2E" w:rsidRPr="00D60A2C">
        <w:rPr>
          <w:rFonts w:ascii="Cambria" w:eastAsia="Cambria" w:hAnsi="Cambria" w:cs="B Nazanin" w:hint="cs"/>
          <w:sz w:val="24"/>
          <w:szCs w:val="24"/>
          <w:rtl/>
          <w:lang w:bidi="fa-IR"/>
        </w:rPr>
        <w:t xml:space="preserve"> </w:t>
      </w:r>
      <w:r w:rsidRPr="00D60A2C">
        <w:rPr>
          <w:rFonts w:ascii="Cambria" w:eastAsia="Cambria" w:hAnsi="Cambria" w:cs="B Nazanin" w:hint="cs"/>
          <w:sz w:val="24"/>
          <w:szCs w:val="24"/>
          <w:rtl/>
          <w:lang w:bidi="fa-IR"/>
        </w:rPr>
        <w:t>همان</w:t>
      </w:r>
      <w:r w:rsidR="00CE3AB4">
        <w:rPr>
          <w:rFonts w:ascii="Cambria" w:eastAsia="Cambria" w:hAnsi="Cambria" w:cs="B Nazanin"/>
          <w:sz w:val="24"/>
          <w:szCs w:val="24"/>
          <w:rtl/>
          <w:lang w:bidi="fa-IR"/>
        </w:rPr>
        <w:softHyphen/>
      </w:r>
      <w:r w:rsidR="0073078F">
        <w:rPr>
          <w:rFonts w:ascii="Cambria" w:eastAsia="Cambria" w:hAnsi="Cambria" w:cs="B Nazanin" w:hint="cs"/>
          <w:sz w:val="24"/>
          <w:szCs w:val="24"/>
          <w:rtl/>
          <w:lang w:bidi="fa-IR"/>
        </w:rPr>
        <w:t xml:space="preserve">طور </w:t>
      </w:r>
      <w:r w:rsidRPr="00D60A2C">
        <w:rPr>
          <w:rFonts w:ascii="Cambria" w:eastAsia="Cambria" w:hAnsi="Cambria" w:cs="B Nazanin" w:hint="cs"/>
          <w:sz w:val="24"/>
          <w:szCs w:val="24"/>
          <w:rtl/>
          <w:lang w:bidi="fa-IR"/>
        </w:rPr>
        <w:t>که در ماده 26 کنوانسیون سازمان ملل برای حقوق معلولین</w:t>
      </w:r>
      <w:r w:rsidR="00900B5E">
        <w:rPr>
          <w:rFonts w:ascii="Cambria" w:eastAsia="Cambria" w:hAnsi="Cambria" w:cs="B Nazanin" w:hint="cs"/>
          <w:sz w:val="24"/>
          <w:szCs w:val="24"/>
          <w:rtl/>
          <w:lang w:bidi="fa-IR"/>
        </w:rPr>
        <w:t xml:space="preserve"> </w:t>
      </w:r>
      <w:r w:rsidR="00900B5E" w:rsidRPr="00900B5E">
        <w:rPr>
          <w:rFonts w:ascii="Times New Roman" w:eastAsia="Cambria" w:hAnsi="Times New Roman" w:cs="Times New Roman"/>
          <w:sz w:val="20"/>
          <w:szCs w:val="20"/>
          <w:lang w:bidi="fa-IR"/>
        </w:rPr>
        <w:t>UNCRPD</w:t>
      </w:r>
      <w:r w:rsidR="00900B5E">
        <w:rPr>
          <w:rFonts w:ascii="Times New Roman" w:eastAsia="Cambria" w:hAnsi="Times New Roman" w:cs="Times New Roman" w:hint="cs"/>
          <w:sz w:val="20"/>
          <w:szCs w:val="20"/>
          <w:rtl/>
          <w:lang w:bidi="fa-IR"/>
        </w:rPr>
        <w:t xml:space="preserve"> </w:t>
      </w:r>
      <w:r w:rsidR="00900B5E">
        <w:rPr>
          <w:rStyle w:val="FootnoteReference"/>
          <w:rFonts w:ascii="Times New Roman" w:eastAsia="Cambria" w:hAnsi="Times New Roman" w:cs="Times New Roman"/>
          <w:sz w:val="20"/>
          <w:szCs w:val="20"/>
          <w:rtl/>
          <w:lang w:bidi="fa-IR"/>
        </w:rPr>
        <w:footnoteReference w:id="13"/>
      </w:r>
      <w:r w:rsidR="00900B5E">
        <w:rPr>
          <w:rFonts w:ascii="Cambria" w:eastAsia="Cambria" w:hAnsi="Cambria" w:cs="B Nazanin" w:hint="cs"/>
          <w:sz w:val="20"/>
          <w:szCs w:val="20"/>
          <w:rtl/>
          <w:lang w:bidi="fa-IR"/>
        </w:rPr>
        <w:t xml:space="preserve"> </w:t>
      </w:r>
      <w:r w:rsidR="00900B5E" w:rsidRPr="00900B5E">
        <w:rPr>
          <w:rFonts w:ascii="Cambria" w:eastAsia="Cambria" w:hAnsi="Cambria" w:cs="B Nazanin" w:hint="cs"/>
          <w:sz w:val="24"/>
          <w:szCs w:val="24"/>
          <w:rtl/>
          <w:lang w:bidi="fa-IR"/>
        </w:rPr>
        <w:t>آمده</w:t>
      </w:r>
      <w:r w:rsidRPr="00D60A2C">
        <w:rPr>
          <w:rFonts w:ascii="Cambria" w:eastAsia="Cambria" w:hAnsi="Cambria" w:cs="B Nazanin" w:hint="cs"/>
          <w:sz w:val="24"/>
          <w:szCs w:val="24"/>
          <w:rtl/>
          <w:lang w:bidi="fa-IR"/>
        </w:rPr>
        <w:t xml:space="preserve"> است</w:t>
      </w:r>
      <w:r w:rsidR="00CE3AB4">
        <w:rPr>
          <w:rFonts w:ascii="Cambria" w:eastAsia="Cambria" w:hAnsi="Cambria" w:cs="B Nazanin" w:hint="cs"/>
          <w:sz w:val="24"/>
          <w:szCs w:val="24"/>
          <w:rtl/>
          <w:lang w:bidi="fa-IR"/>
        </w:rPr>
        <w:t>،</w:t>
      </w:r>
      <w:r w:rsidRPr="00D60A2C">
        <w:rPr>
          <w:rFonts w:ascii="Cambria" w:eastAsia="Cambria" w:hAnsi="Cambria" w:cs="B Nazanin" w:hint="cs"/>
          <w:sz w:val="24"/>
          <w:szCs w:val="24"/>
          <w:rtl/>
          <w:lang w:bidi="fa-IR"/>
        </w:rPr>
        <w:t xml:space="preserve"> دسترسی به توانبخشی برای افراد دارای ناتوانی</w:t>
      </w:r>
      <w:r w:rsidR="00CE3AB4">
        <w:rPr>
          <w:rFonts w:ascii="Cambria" w:eastAsia="Cambria" w:hAnsi="Cambria" w:cs="B Nazanin" w:hint="cs"/>
          <w:sz w:val="24"/>
          <w:szCs w:val="24"/>
          <w:rtl/>
          <w:lang w:bidi="fa-IR"/>
        </w:rPr>
        <w:t>،</w:t>
      </w:r>
      <w:r w:rsidRPr="00D60A2C">
        <w:rPr>
          <w:rFonts w:ascii="Cambria" w:eastAsia="Cambria" w:hAnsi="Cambria" w:cs="B Nazanin" w:hint="cs"/>
          <w:sz w:val="24"/>
          <w:szCs w:val="24"/>
          <w:rtl/>
          <w:lang w:bidi="fa-IR"/>
        </w:rPr>
        <w:t xml:space="preserve"> </w:t>
      </w:r>
      <w:r w:rsidR="00204D2E" w:rsidRPr="00D60A2C">
        <w:rPr>
          <w:rFonts w:ascii="Cambria" w:eastAsia="Cambria" w:hAnsi="Cambria" w:cs="B Nazanin" w:hint="cs"/>
          <w:sz w:val="24"/>
          <w:szCs w:val="24"/>
          <w:rtl/>
          <w:lang w:bidi="fa-IR"/>
        </w:rPr>
        <w:t xml:space="preserve">از مصادیق </w:t>
      </w:r>
      <w:r w:rsidRPr="00D60A2C">
        <w:rPr>
          <w:rFonts w:ascii="Cambria" w:eastAsia="Cambria" w:hAnsi="Cambria" w:cs="B Nazanin" w:hint="cs"/>
          <w:sz w:val="24"/>
          <w:szCs w:val="24"/>
          <w:rtl/>
          <w:lang w:bidi="fa-IR"/>
        </w:rPr>
        <w:t xml:space="preserve">حقوق بشر </w:t>
      </w:r>
      <w:r w:rsidR="00204D2E" w:rsidRPr="00D60A2C">
        <w:rPr>
          <w:rFonts w:ascii="Cambria" w:eastAsia="Cambria" w:hAnsi="Cambria" w:cs="B Nazanin" w:hint="cs"/>
          <w:sz w:val="24"/>
          <w:szCs w:val="24"/>
          <w:rtl/>
          <w:lang w:bidi="fa-IR"/>
        </w:rPr>
        <w:t>می</w:t>
      </w:r>
      <w:r w:rsidR="00204D2E" w:rsidRPr="00D60A2C">
        <w:rPr>
          <w:rFonts w:ascii="Cambria" w:eastAsia="Cambria" w:hAnsi="Cambria" w:cs="B Nazanin"/>
          <w:sz w:val="24"/>
          <w:szCs w:val="24"/>
          <w:rtl/>
          <w:lang w:bidi="fa-IR"/>
        </w:rPr>
        <w:softHyphen/>
      </w:r>
      <w:r w:rsidR="00204D2E" w:rsidRPr="00D60A2C">
        <w:rPr>
          <w:rFonts w:ascii="Cambria" w:eastAsia="Cambria" w:hAnsi="Cambria" w:cs="B Nazanin" w:hint="cs"/>
          <w:sz w:val="24"/>
          <w:szCs w:val="24"/>
          <w:rtl/>
          <w:lang w:bidi="fa-IR"/>
        </w:rPr>
        <w:t>باشد</w:t>
      </w:r>
      <w:r w:rsidR="00A654AB" w:rsidRPr="00D60A2C">
        <w:rPr>
          <w:rFonts w:ascii="Cambria" w:eastAsia="Cambria" w:hAnsi="Cambria" w:cs="B Nazanin" w:hint="cs"/>
          <w:sz w:val="24"/>
          <w:szCs w:val="24"/>
          <w:rtl/>
          <w:lang w:bidi="fa-IR"/>
        </w:rPr>
        <w:t>،</w:t>
      </w:r>
      <w:r w:rsidR="00204D2E" w:rsidRPr="00D60A2C">
        <w:rPr>
          <w:rFonts w:ascii="Cambria" w:eastAsia="Cambria" w:hAnsi="Cambria" w:cs="B Nazanin" w:hint="cs"/>
          <w:sz w:val="24"/>
          <w:szCs w:val="24"/>
          <w:rtl/>
          <w:lang w:bidi="fa-IR"/>
        </w:rPr>
        <w:t xml:space="preserve"> </w:t>
      </w:r>
      <w:r w:rsidRPr="00D60A2C">
        <w:rPr>
          <w:rFonts w:ascii="Cambria" w:eastAsia="Cambria" w:hAnsi="Cambria" w:cs="B Nazanin" w:hint="cs"/>
          <w:sz w:val="24"/>
          <w:szCs w:val="24"/>
          <w:rtl/>
          <w:lang w:bidi="fa-IR"/>
        </w:rPr>
        <w:t xml:space="preserve">لذا </w:t>
      </w:r>
      <w:r w:rsidR="0073078F" w:rsidRPr="00D60A2C">
        <w:rPr>
          <w:rFonts w:ascii="Cambria" w:eastAsia="Cambria" w:hAnsi="Cambria" w:cs="B Nazanin" w:hint="cs"/>
          <w:sz w:val="24"/>
          <w:szCs w:val="24"/>
          <w:rtl/>
          <w:lang w:bidi="fa-IR"/>
        </w:rPr>
        <w:t>تصمیم</w:t>
      </w:r>
      <w:r w:rsidR="0073078F" w:rsidRPr="00D60A2C">
        <w:rPr>
          <w:rFonts w:ascii="Cambria" w:eastAsia="Cambria" w:hAnsi="Cambria" w:cs="B Nazanin"/>
          <w:sz w:val="24"/>
          <w:szCs w:val="24"/>
          <w:rtl/>
          <w:lang w:bidi="fa-IR"/>
        </w:rPr>
        <w:softHyphen/>
      </w:r>
      <w:r w:rsidR="0073078F" w:rsidRPr="00D60A2C">
        <w:rPr>
          <w:rFonts w:ascii="Cambria" w:eastAsia="Cambria" w:hAnsi="Cambria" w:cs="B Nazanin" w:hint="cs"/>
          <w:sz w:val="24"/>
          <w:szCs w:val="24"/>
          <w:rtl/>
          <w:lang w:bidi="fa-IR"/>
        </w:rPr>
        <w:t>گیری جدی</w:t>
      </w:r>
      <w:r w:rsidR="00204D2E" w:rsidRPr="00D60A2C">
        <w:rPr>
          <w:rFonts w:ascii="Cambria" w:eastAsia="Cambria" w:hAnsi="Cambria" w:cs="B Nazanin" w:hint="cs"/>
          <w:sz w:val="24"/>
          <w:szCs w:val="24"/>
          <w:rtl/>
          <w:lang w:bidi="fa-IR"/>
        </w:rPr>
        <w:t xml:space="preserve"> </w:t>
      </w:r>
      <w:r w:rsidRPr="00D60A2C">
        <w:rPr>
          <w:rFonts w:ascii="Cambria" w:eastAsia="Cambria" w:hAnsi="Cambria" w:cs="B Nazanin" w:hint="cs"/>
          <w:sz w:val="24"/>
          <w:szCs w:val="24"/>
          <w:rtl/>
          <w:lang w:bidi="fa-IR"/>
        </w:rPr>
        <w:t xml:space="preserve">در این </w:t>
      </w:r>
      <w:r w:rsidR="0073078F">
        <w:rPr>
          <w:rFonts w:ascii="Cambria" w:eastAsia="Cambria" w:hAnsi="Cambria" w:cs="B Nazanin" w:hint="cs"/>
          <w:sz w:val="24"/>
          <w:szCs w:val="24"/>
          <w:rtl/>
          <w:lang w:bidi="fa-IR"/>
        </w:rPr>
        <w:t>خصوص، کاملا</w:t>
      </w:r>
      <w:r w:rsidRPr="00D60A2C">
        <w:rPr>
          <w:rFonts w:ascii="Cambria" w:eastAsia="Cambria" w:hAnsi="Cambria" w:cs="B Nazanin" w:hint="cs"/>
          <w:sz w:val="24"/>
          <w:szCs w:val="24"/>
          <w:rtl/>
          <w:lang w:bidi="fa-IR"/>
        </w:rPr>
        <w:t xml:space="preserve"> </w:t>
      </w:r>
      <w:r w:rsidR="0073078F">
        <w:rPr>
          <w:rFonts w:ascii="Cambria" w:eastAsia="Cambria" w:hAnsi="Cambria" w:cs="B Nazanin" w:hint="cs"/>
          <w:sz w:val="24"/>
          <w:szCs w:val="24"/>
          <w:rtl/>
          <w:lang w:bidi="fa-IR"/>
        </w:rPr>
        <w:t>ضروری است</w:t>
      </w:r>
      <w:r w:rsidRPr="00D60A2C">
        <w:rPr>
          <w:rFonts w:ascii="Cambria" w:eastAsia="Cambria" w:hAnsi="Cambria" w:cs="B Nazanin" w:hint="cs"/>
          <w:sz w:val="24"/>
          <w:szCs w:val="24"/>
          <w:rtl/>
          <w:lang w:bidi="fa-IR"/>
        </w:rPr>
        <w:t>.</w:t>
      </w:r>
    </w:p>
    <w:p w:rsidR="00095216" w:rsidRPr="00E210A3" w:rsidRDefault="00D60A2C" w:rsidP="003D2C1B">
      <w:pPr>
        <w:bidi/>
        <w:spacing w:after="120"/>
        <w:jc w:val="both"/>
        <w:rPr>
          <w:rFonts w:cs="B Nazanin"/>
          <w:sz w:val="28"/>
          <w:szCs w:val="28"/>
          <w:rtl/>
        </w:rPr>
      </w:pPr>
      <w:r w:rsidRPr="00057F0C">
        <w:rPr>
          <w:rFonts w:cs="B Nazanin" w:hint="cs"/>
          <w:sz w:val="24"/>
          <w:szCs w:val="24"/>
          <w:rtl/>
          <w:lang w:bidi="fa-IR"/>
        </w:rPr>
        <w:t>به طور کلی</w:t>
      </w:r>
      <w:r w:rsidR="00057F0C">
        <w:rPr>
          <w:rFonts w:cs="B Nazanin" w:hint="cs"/>
          <w:sz w:val="24"/>
          <w:szCs w:val="24"/>
          <w:rtl/>
          <w:lang w:bidi="fa-IR"/>
        </w:rPr>
        <w:t>،</w:t>
      </w:r>
      <w:r w:rsidRPr="00057F0C">
        <w:rPr>
          <w:rFonts w:cs="B Nazanin" w:hint="cs"/>
          <w:sz w:val="24"/>
          <w:szCs w:val="24"/>
          <w:rtl/>
          <w:lang w:bidi="fa-IR"/>
        </w:rPr>
        <w:t xml:space="preserve"> </w:t>
      </w:r>
      <w:r w:rsidR="00095216" w:rsidRPr="00057F0C">
        <w:rPr>
          <w:rFonts w:cs="B Nazanin" w:hint="cs"/>
          <w:sz w:val="24"/>
          <w:szCs w:val="24"/>
          <w:rtl/>
          <w:lang w:bidi="fa-IR"/>
        </w:rPr>
        <w:t>از نظر علت عدم مراجعه</w:t>
      </w:r>
      <w:r w:rsidRPr="00057F0C">
        <w:rPr>
          <w:rFonts w:cs="B Nazanin" w:hint="cs"/>
          <w:sz w:val="24"/>
          <w:szCs w:val="24"/>
          <w:rtl/>
          <w:lang w:bidi="fa-IR"/>
        </w:rPr>
        <w:t>،</w:t>
      </w:r>
      <w:r w:rsidR="00095216" w:rsidRPr="00057F0C">
        <w:rPr>
          <w:rFonts w:cs="B Nazanin" w:hint="cs"/>
          <w:sz w:val="24"/>
          <w:szCs w:val="24"/>
          <w:rtl/>
          <w:lang w:bidi="fa-IR"/>
        </w:rPr>
        <w:t xml:space="preserve"> بیشترین عامل مربوط به مشکلات مالی</w:t>
      </w:r>
      <w:r w:rsidR="00057F0C">
        <w:rPr>
          <w:rFonts w:cs="B Nazanin" w:hint="cs"/>
          <w:sz w:val="24"/>
          <w:szCs w:val="24"/>
          <w:rtl/>
          <w:lang w:bidi="fa-IR"/>
        </w:rPr>
        <w:t xml:space="preserve"> </w:t>
      </w:r>
      <w:r w:rsidR="00095216" w:rsidRPr="00057F0C">
        <w:rPr>
          <w:rFonts w:cs="B Nazanin" w:hint="cs"/>
          <w:sz w:val="24"/>
          <w:szCs w:val="24"/>
          <w:rtl/>
          <w:lang w:bidi="fa-IR"/>
        </w:rPr>
        <w:t>(</w:t>
      </w:r>
      <w:r w:rsidRPr="00057F0C">
        <w:rPr>
          <w:rFonts w:cs="B Nazanin" w:hint="cs"/>
          <w:sz w:val="24"/>
          <w:szCs w:val="24"/>
          <w:rtl/>
          <w:lang w:bidi="fa-IR"/>
        </w:rPr>
        <w:t>5/49</w:t>
      </w:r>
      <w:r w:rsidR="00057F0C" w:rsidRPr="00057F0C">
        <w:rPr>
          <w:rFonts w:cs="B Nazanin" w:hint="cs"/>
          <w:sz w:val="24"/>
          <w:szCs w:val="24"/>
          <w:rtl/>
          <w:lang w:bidi="fa-IR"/>
        </w:rPr>
        <w:t xml:space="preserve"> </w:t>
      </w:r>
      <w:r w:rsidR="00095216" w:rsidRPr="00057F0C">
        <w:rPr>
          <w:rFonts w:cs="B Nazanin" w:hint="cs"/>
          <w:sz w:val="24"/>
          <w:szCs w:val="24"/>
          <w:rtl/>
          <w:lang w:bidi="fa-IR"/>
        </w:rPr>
        <w:t>درصد) بوده و سایر عوامل به ترتیب</w:t>
      </w:r>
      <w:r w:rsidR="00057F0C">
        <w:rPr>
          <w:rFonts w:cs="B Nazanin" w:hint="cs"/>
          <w:sz w:val="24"/>
          <w:szCs w:val="24"/>
          <w:rtl/>
          <w:lang w:bidi="fa-IR"/>
        </w:rPr>
        <w:t xml:space="preserve"> شامل نداشتن بیمه (38 درصد</w:t>
      </w:r>
      <w:r w:rsidR="00095216" w:rsidRPr="00057F0C">
        <w:rPr>
          <w:rFonts w:cs="B Nazanin" w:hint="cs"/>
          <w:sz w:val="24"/>
          <w:szCs w:val="24"/>
          <w:rtl/>
          <w:lang w:bidi="fa-IR"/>
        </w:rPr>
        <w:t>)</w:t>
      </w:r>
      <w:r w:rsidRPr="00057F0C">
        <w:rPr>
          <w:rFonts w:cs="B Nazanin" w:hint="cs"/>
          <w:sz w:val="24"/>
          <w:szCs w:val="24"/>
          <w:rtl/>
          <w:lang w:bidi="fa-IR"/>
        </w:rPr>
        <w:t>،</w:t>
      </w:r>
      <w:r w:rsidR="00095216" w:rsidRPr="00057F0C">
        <w:rPr>
          <w:rFonts w:cs="B Nazanin" w:hint="cs"/>
          <w:sz w:val="24"/>
          <w:szCs w:val="24"/>
          <w:rtl/>
          <w:lang w:bidi="fa-IR"/>
        </w:rPr>
        <w:t xml:space="preserve"> عدم دسترسی به اطلاعات لازم</w:t>
      </w:r>
      <w:r w:rsidRPr="00057F0C">
        <w:rPr>
          <w:rFonts w:cs="B Nazanin" w:hint="cs"/>
          <w:sz w:val="24"/>
          <w:szCs w:val="24"/>
          <w:rtl/>
          <w:lang w:bidi="fa-IR"/>
        </w:rPr>
        <w:t xml:space="preserve"> </w:t>
      </w:r>
      <w:r w:rsidR="00095216" w:rsidRPr="00057F0C">
        <w:rPr>
          <w:rFonts w:cs="B Nazanin" w:hint="cs"/>
          <w:sz w:val="24"/>
          <w:szCs w:val="24"/>
          <w:rtl/>
          <w:lang w:bidi="fa-IR"/>
        </w:rPr>
        <w:t>(</w:t>
      </w:r>
      <w:r w:rsidRPr="00057F0C">
        <w:rPr>
          <w:rFonts w:cs="B Nazanin" w:hint="cs"/>
          <w:sz w:val="24"/>
          <w:szCs w:val="24"/>
          <w:rtl/>
          <w:lang w:bidi="fa-IR"/>
        </w:rPr>
        <w:t>5/35</w:t>
      </w:r>
      <w:r w:rsidR="00057F0C" w:rsidRPr="00057F0C">
        <w:rPr>
          <w:rFonts w:cs="B Nazanin" w:hint="cs"/>
          <w:sz w:val="24"/>
          <w:szCs w:val="24"/>
          <w:rtl/>
          <w:lang w:bidi="fa-IR"/>
        </w:rPr>
        <w:t xml:space="preserve"> </w:t>
      </w:r>
      <w:r w:rsidRPr="00057F0C">
        <w:rPr>
          <w:rFonts w:cs="B Nazanin" w:hint="cs"/>
          <w:sz w:val="24"/>
          <w:szCs w:val="24"/>
          <w:rtl/>
          <w:lang w:bidi="fa-IR"/>
        </w:rPr>
        <w:t>درصد</w:t>
      </w:r>
      <w:r w:rsidR="00095216" w:rsidRPr="00057F0C">
        <w:rPr>
          <w:rFonts w:cs="B Nazanin" w:hint="cs"/>
          <w:sz w:val="24"/>
          <w:szCs w:val="24"/>
          <w:rtl/>
          <w:lang w:bidi="fa-IR"/>
        </w:rPr>
        <w:t>)</w:t>
      </w:r>
      <w:r w:rsidRPr="00057F0C">
        <w:rPr>
          <w:rFonts w:cs="B Nazanin" w:hint="cs"/>
          <w:sz w:val="24"/>
          <w:szCs w:val="24"/>
          <w:rtl/>
          <w:lang w:bidi="fa-IR"/>
        </w:rPr>
        <w:t>،</w:t>
      </w:r>
      <w:r w:rsidR="00095216" w:rsidRPr="00057F0C">
        <w:rPr>
          <w:rFonts w:cs="B Nazanin" w:hint="cs"/>
          <w:sz w:val="24"/>
          <w:szCs w:val="24"/>
          <w:rtl/>
          <w:lang w:bidi="fa-IR"/>
        </w:rPr>
        <w:t xml:space="preserve"> دوری مسافت (</w:t>
      </w:r>
      <w:r w:rsidR="00057F0C" w:rsidRPr="00057F0C">
        <w:rPr>
          <w:rFonts w:cs="B Nazanin" w:hint="cs"/>
          <w:sz w:val="24"/>
          <w:szCs w:val="24"/>
          <w:rtl/>
          <w:lang w:bidi="fa-IR"/>
        </w:rPr>
        <w:t xml:space="preserve">3/24 </w:t>
      </w:r>
      <w:r w:rsidRPr="00057F0C">
        <w:rPr>
          <w:rFonts w:cs="B Nazanin" w:hint="cs"/>
          <w:sz w:val="24"/>
          <w:szCs w:val="24"/>
          <w:rtl/>
          <w:lang w:bidi="fa-IR"/>
        </w:rPr>
        <w:t>درصد</w:t>
      </w:r>
      <w:r w:rsidR="007071B5" w:rsidRPr="00057F0C">
        <w:rPr>
          <w:rFonts w:cs="B Nazanin" w:hint="cs"/>
          <w:sz w:val="24"/>
          <w:szCs w:val="24"/>
          <w:rtl/>
          <w:lang w:bidi="fa-IR"/>
        </w:rPr>
        <w:t>)</w:t>
      </w:r>
      <w:r w:rsidR="00095216" w:rsidRPr="00057F0C">
        <w:rPr>
          <w:rFonts w:cs="B Nazanin" w:hint="cs"/>
          <w:sz w:val="24"/>
          <w:szCs w:val="24"/>
          <w:rtl/>
          <w:lang w:bidi="fa-IR"/>
        </w:rPr>
        <w:t xml:space="preserve"> و نبودن خدمت مورد نظر</w:t>
      </w:r>
      <w:r w:rsidR="00057F0C">
        <w:rPr>
          <w:rFonts w:cs="B Nazanin" w:hint="cs"/>
          <w:sz w:val="24"/>
          <w:szCs w:val="24"/>
          <w:rtl/>
          <w:lang w:bidi="fa-IR"/>
        </w:rPr>
        <w:t xml:space="preserve"> </w:t>
      </w:r>
      <w:r w:rsidR="00095216" w:rsidRPr="00057F0C">
        <w:rPr>
          <w:rFonts w:cs="B Nazanin" w:hint="cs"/>
          <w:sz w:val="24"/>
          <w:szCs w:val="24"/>
          <w:rtl/>
          <w:lang w:bidi="fa-IR"/>
        </w:rPr>
        <w:t>(</w:t>
      </w:r>
      <w:r w:rsidRPr="00057F0C">
        <w:rPr>
          <w:rFonts w:cs="B Nazanin" w:hint="cs"/>
          <w:sz w:val="24"/>
          <w:szCs w:val="24"/>
          <w:rtl/>
          <w:lang w:bidi="fa-IR"/>
        </w:rPr>
        <w:t>7/21</w:t>
      </w:r>
      <w:r w:rsidR="00057F0C" w:rsidRPr="00057F0C">
        <w:rPr>
          <w:rFonts w:cs="B Nazanin" w:hint="cs"/>
          <w:sz w:val="24"/>
          <w:szCs w:val="24"/>
          <w:rtl/>
          <w:lang w:bidi="fa-IR"/>
        </w:rPr>
        <w:t xml:space="preserve"> </w:t>
      </w:r>
      <w:r w:rsidR="00057F0C">
        <w:rPr>
          <w:rFonts w:cs="B Nazanin" w:hint="cs"/>
          <w:sz w:val="24"/>
          <w:szCs w:val="24"/>
          <w:rtl/>
          <w:lang w:bidi="fa-IR"/>
        </w:rPr>
        <w:t>درصد</w:t>
      </w:r>
      <w:r w:rsidR="007071B5" w:rsidRPr="00057F0C">
        <w:rPr>
          <w:rFonts w:cs="B Nazanin" w:hint="cs"/>
          <w:sz w:val="24"/>
          <w:szCs w:val="24"/>
          <w:rtl/>
          <w:lang w:bidi="fa-IR"/>
        </w:rPr>
        <w:t>)</w:t>
      </w:r>
      <w:r w:rsidR="003D2C1B">
        <w:rPr>
          <w:rFonts w:cs="B Nazanin" w:hint="cs"/>
          <w:sz w:val="24"/>
          <w:szCs w:val="24"/>
          <w:rtl/>
          <w:lang w:bidi="fa-IR"/>
        </w:rPr>
        <w:t>،</w:t>
      </w:r>
      <w:r w:rsidR="007071B5" w:rsidRPr="00057F0C">
        <w:rPr>
          <w:rFonts w:cs="B Nazanin" w:hint="cs"/>
          <w:sz w:val="24"/>
          <w:szCs w:val="24"/>
          <w:rtl/>
          <w:lang w:bidi="fa-IR"/>
        </w:rPr>
        <w:t xml:space="preserve"> </w:t>
      </w:r>
      <w:r w:rsidR="00095216" w:rsidRPr="00057F0C">
        <w:rPr>
          <w:rFonts w:cs="B Nazanin" w:hint="cs"/>
          <w:sz w:val="24"/>
          <w:szCs w:val="24"/>
          <w:rtl/>
          <w:lang w:bidi="fa-IR"/>
        </w:rPr>
        <w:t>در محرومیت از خدمات و عدم دسترسی به آن</w:t>
      </w:r>
      <w:r w:rsidR="00057F0C">
        <w:rPr>
          <w:rFonts w:cs="B Nazanin"/>
          <w:sz w:val="24"/>
          <w:szCs w:val="24"/>
          <w:rtl/>
          <w:lang w:bidi="fa-IR"/>
        </w:rPr>
        <w:softHyphen/>
      </w:r>
      <w:r w:rsidR="00095216" w:rsidRPr="00057F0C">
        <w:rPr>
          <w:rFonts w:cs="B Nazanin" w:hint="cs"/>
          <w:sz w:val="24"/>
          <w:szCs w:val="24"/>
          <w:rtl/>
          <w:lang w:bidi="fa-IR"/>
        </w:rPr>
        <w:t>ها نقش داشته</w:t>
      </w:r>
      <w:r w:rsidR="007071B5" w:rsidRPr="00057F0C">
        <w:rPr>
          <w:rFonts w:cs="B Nazanin"/>
          <w:sz w:val="24"/>
          <w:szCs w:val="24"/>
          <w:rtl/>
          <w:lang w:bidi="fa-IR"/>
        </w:rPr>
        <w:softHyphen/>
      </w:r>
      <w:r w:rsidR="00095216" w:rsidRPr="00057F0C">
        <w:rPr>
          <w:rFonts w:cs="B Nazanin" w:hint="cs"/>
          <w:sz w:val="24"/>
          <w:szCs w:val="24"/>
          <w:rtl/>
          <w:lang w:bidi="fa-IR"/>
        </w:rPr>
        <w:t>اند. با نگاهی دقیق</w:t>
      </w:r>
      <w:r w:rsidR="007071B5" w:rsidRPr="00057F0C">
        <w:rPr>
          <w:rFonts w:cs="B Nazanin"/>
          <w:sz w:val="24"/>
          <w:szCs w:val="24"/>
          <w:rtl/>
          <w:lang w:bidi="fa-IR"/>
        </w:rPr>
        <w:softHyphen/>
      </w:r>
      <w:r w:rsidR="00095216" w:rsidRPr="00057F0C">
        <w:rPr>
          <w:rFonts w:cs="B Nazanin" w:hint="cs"/>
          <w:sz w:val="24"/>
          <w:szCs w:val="24"/>
          <w:rtl/>
          <w:lang w:bidi="fa-IR"/>
        </w:rPr>
        <w:t xml:space="preserve">تر </w:t>
      </w:r>
      <w:r w:rsidR="00265607" w:rsidRPr="00057F0C">
        <w:rPr>
          <w:rFonts w:cs="B Nazanin" w:hint="cs"/>
          <w:sz w:val="24"/>
          <w:szCs w:val="24"/>
          <w:rtl/>
          <w:lang w:bidi="fa-IR"/>
        </w:rPr>
        <w:t xml:space="preserve">به </w:t>
      </w:r>
      <w:r w:rsidR="007071B5" w:rsidRPr="00057F0C">
        <w:rPr>
          <w:rFonts w:cs="B Nazanin" w:hint="cs"/>
          <w:sz w:val="24"/>
          <w:szCs w:val="24"/>
          <w:rtl/>
          <w:lang w:bidi="fa-IR"/>
        </w:rPr>
        <w:t>علل عدم دسترسی به خدمات</w:t>
      </w:r>
      <w:r w:rsidR="00057F0C">
        <w:rPr>
          <w:rFonts w:cs="B Nazanin" w:hint="cs"/>
          <w:sz w:val="24"/>
          <w:szCs w:val="24"/>
          <w:rtl/>
          <w:lang w:bidi="fa-IR"/>
        </w:rPr>
        <w:t>،</w:t>
      </w:r>
      <w:r w:rsidR="007071B5" w:rsidRPr="00057F0C">
        <w:rPr>
          <w:rFonts w:cs="B Nazanin" w:hint="cs"/>
          <w:sz w:val="24"/>
          <w:szCs w:val="24"/>
          <w:rtl/>
          <w:lang w:bidi="fa-IR"/>
        </w:rPr>
        <w:t xml:space="preserve"> </w:t>
      </w:r>
      <w:r w:rsidR="00265607" w:rsidRPr="00057F0C">
        <w:rPr>
          <w:rFonts w:cs="B Nazanin" w:hint="cs"/>
          <w:sz w:val="24"/>
          <w:szCs w:val="24"/>
          <w:rtl/>
          <w:lang w:bidi="fa-IR"/>
        </w:rPr>
        <w:t>مشخص</w:t>
      </w:r>
      <w:r w:rsidR="007071B5" w:rsidRPr="00057F0C">
        <w:rPr>
          <w:rFonts w:cs="B Nazanin" w:hint="cs"/>
          <w:sz w:val="24"/>
          <w:szCs w:val="24"/>
          <w:rtl/>
          <w:lang w:bidi="fa-IR"/>
        </w:rPr>
        <w:t xml:space="preserve"> می</w:t>
      </w:r>
      <w:r w:rsidR="007071B5" w:rsidRPr="00057F0C">
        <w:rPr>
          <w:rFonts w:cs="B Nazanin"/>
          <w:sz w:val="24"/>
          <w:szCs w:val="24"/>
          <w:rtl/>
          <w:lang w:bidi="fa-IR"/>
        </w:rPr>
        <w:softHyphen/>
      </w:r>
      <w:r w:rsidR="007071B5" w:rsidRPr="00057F0C">
        <w:rPr>
          <w:rFonts w:cs="B Nazanin" w:hint="cs"/>
          <w:sz w:val="24"/>
          <w:szCs w:val="24"/>
          <w:rtl/>
          <w:lang w:bidi="fa-IR"/>
        </w:rPr>
        <w:t xml:space="preserve">گردد </w:t>
      </w:r>
      <w:r w:rsidR="00057F0C">
        <w:rPr>
          <w:rFonts w:cs="B Nazanin" w:hint="cs"/>
          <w:sz w:val="24"/>
          <w:szCs w:val="24"/>
          <w:rtl/>
          <w:lang w:bidi="fa-IR"/>
        </w:rPr>
        <w:t>که</w:t>
      </w:r>
      <w:r w:rsidR="00095216" w:rsidRPr="00057F0C">
        <w:rPr>
          <w:rFonts w:cs="B Nazanin" w:hint="cs"/>
          <w:sz w:val="24"/>
          <w:szCs w:val="24"/>
          <w:rtl/>
          <w:lang w:bidi="fa-IR"/>
        </w:rPr>
        <w:t xml:space="preserve"> مسائل مالی و پرداخت از جیب افراد نیازمند </w:t>
      </w:r>
      <w:r w:rsidR="00265607" w:rsidRPr="00057F0C">
        <w:rPr>
          <w:rFonts w:cs="B Nazanin" w:hint="cs"/>
          <w:sz w:val="24"/>
          <w:szCs w:val="24"/>
          <w:rtl/>
          <w:lang w:bidi="fa-IR"/>
        </w:rPr>
        <w:t xml:space="preserve">بابت </w:t>
      </w:r>
      <w:r w:rsidR="00095216" w:rsidRPr="00057F0C">
        <w:rPr>
          <w:rFonts w:cs="B Nazanin" w:hint="cs"/>
          <w:sz w:val="24"/>
          <w:szCs w:val="24"/>
          <w:rtl/>
          <w:lang w:bidi="fa-IR"/>
        </w:rPr>
        <w:t>خدمات توانبخشی</w:t>
      </w:r>
      <w:r w:rsidR="00057F0C">
        <w:rPr>
          <w:rFonts w:cs="B Nazanin" w:hint="cs"/>
          <w:sz w:val="24"/>
          <w:szCs w:val="24"/>
          <w:rtl/>
          <w:lang w:bidi="fa-IR"/>
        </w:rPr>
        <w:t>،</w:t>
      </w:r>
      <w:r w:rsidR="00095216" w:rsidRPr="00057F0C">
        <w:rPr>
          <w:rFonts w:cs="B Nazanin" w:hint="cs"/>
          <w:sz w:val="24"/>
          <w:szCs w:val="24"/>
          <w:rtl/>
          <w:lang w:bidi="fa-IR"/>
        </w:rPr>
        <w:t xml:space="preserve"> مجموعا</w:t>
      </w:r>
      <w:r w:rsidR="00265607" w:rsidRPr="00057F0C">
        <w:rPr>
          <w:rFonts w:cs="B Nazanin" w:hint="cs"/>
          <w:sz w:val="24"/>
          <w:szCs w:val="24"/>
          <w:rtl/>
          <w:lang w:bidi="fa-IR"/>
        </w:rPr>
        <w:t>ً</w:t>
      </w:r>
      <w:r w:rsidR="00095216" w:rsidRPr="00057F0C">
        <w:rPr>
          <w:rFonts w:cs="B Nazanin" w:hint="cs"/>
          <w:sz w:val="24"/>
          <w:szCs w:val="24"/>
          <w:rtl/>
          <w:lang w:bidi="fa-IR"/>
        </w:rPr>
        <w:t xml:space="preserve"> 82 درصد و عدم </w:t>
      </w:r>
      <w:r w:rsidR="007071B5" w:rsidRPr="00057F0C">
        <w:rPr>
          <w:rFonts w:cs="B Nazanin" w:hint="cs"/>
          <w:sz w:val="24"/>
          <w:szCs w:val="24"/>
          <w:rtl/>
          <w:lang w:bidi="fa-IR"/>
        </w:rPr>
        <w:t xml:space="preserve">وجود </w:t>
      </w:r>
      <w:r w:rsidR="00095216" w:rsidRPr="00057F0C">
        <w:rPr>
          <w:rFonts w:cs="B Nazanin" w:hint="cs"/>
          <w:sz w:val="24"/>
          <w:szCs w:val="24"/>
          <w:rtl/>
          <w:lang w:bidi="fa-IR"/>
        </w:rPr>
        <w:t>خدمت و توزیع نا</w:t>
      </w:r>
      <w:r w:rsidR="00265607" w:rsidRPr="00057F0C">
        <w:rPr>
          <w:rFonts w:cs="B Nazanin"/>
          <w:sz w:val="24"/>
          <w:szCs w:val="24"/>
          <w:rtl/>
          <w:lang w:bidi="fa-IR"/>
        </w:rPr>
        <w:softHyphen/>
      </w:r>
      <w:r w:rsidR="00095216" w:rsidRPr="00057F0C">
        <w:rPr>
          <w:rFonts w:cs="B Nazanin" w:hint="cs"/>
          <w:sz w:val="24"/>
          <w:szCs w:val="24"/>
          <w:rtl/>
          <w:lang w:bidi="fa-IR"/>
        </w:rPr>
        <w:t>مناسب آن</w:t>
      </w:r>
      <w:r w:rsidR="00057F0C">
        <w:rPr>
          <w:rFonts w:cs="B Nazanin" w:hint="cs"/>
          <w:sz w:val="24"/>
          <w:szCs w:val="24"/>
          <w:rtl/>
          <w:lang w:bidi="fa-IR"/>
        </w:rPr>
        <w:t>،</w:t>
      </w:r>
      <w:r w:rsidR="00095216" w:rsidRPr="00057F0C">
        <w:rPr>
          <w:rFonts w:cs="B Nazanin" w:hint="cs"/>
          <w:sz w:val="24"/>
          <w:szCs w:val="24"/>
          <w:rtl/>
          <w:lang w:bidi="fa-IR"/>
        </w:rPr>
        <w:t xml:space="preserve"> 46 درصد </w:t>
      </w:r>
      <w:r w:rsidR="00265607" w:rsidRPr="00057F0C">
        <w:rPr>
          <w:rFonts w:cs="B Nazanin" w:hint="cs"/>
          <w:sz w:val="24"/>
          <w:szCs w:val="24"/>
          <w:rtl/>
          <w:lang w:bidi="fa-IR"/>
        </w:rPr>
        <w:t>دخیل بوده</w:t>
      </w:r>
      <w:r w:rsidR="00265607" w:rsidRPr="00057F0C">
        <w:rPr>
          <w:rFonts w:cs="B Nazanin"/>
          <w:sz w:val="24"/>
          <w:szCs w:val="24"/>
          <w:rtl/>
          <w:lang w:bidi="fa-IR"/>
        </w:rPr>
        <w:softHyphen/>
      </w:r>
      <w:r w:rsidR="00265607" w:rsidRPr="00057F0C">
        <w:rPr>
          <w:rFonts w:cs="B Nazanin" w:hint="cs"/>
          <w:sz w:val="24"/>
          <w:szCs w:val="24"/>
          <w:rtl/>
          <w:lang w:bidi="fa-IR"/>
        </w:rPr>
        <w:t>اند</w:t>
      </w:r>
      <w:r w:rsidR="00057F0C">
        <w:rPr>
          <w:rFonts w:cs="B Nazanin" w:hint="cs"/>
          <w:sz w:val="24"/>
          <w:szCs w:val="24"/>
          <w:rtl/>
          <w:lang w:bidi="fa-IR"/>
        </w:rPr>
        <w:t xml:space="preserve"> </w:t>
      </w:r>
      <w:r w:rsidR="00095216" w:rsidRPr="00057F0C">
        <w:rPr>
          <w:rFonts w:cs="B Nazanin" w:hint="cs"/>
          <w:sz w:val="24"/>
          <w:szCs w:val="24"/>
          <w:rtl/>
          <w:lang w:bidi="fa-IR"/>
        </w:rPr>
        <w:t>که یافته</w:t>
      </w:r>
      <w:r w:rsidR="00265607" w:rsidRPr="00057F0C">
        <w:rPr>
          <w:rFonts w:cs="B Nazanin"/>
          <w:sz w:val="24"/>
          <w:szCs w:val="24"/>
          <w:rtl/>
          <w:lang w:bidi="fa-IR"/>
        </w:rPr>
        <w:softHyphen/>
      </w:r>
      <w:r w:rsidR="00265607" w:rsidRPr="00057F0C">
        <w:rPr>
          <w:rFonts w:cs="B Nazanin" w:hint="cs"/>
          <w:sz w:val="24"/>
          <w:szCs w:val="24"/>
          <w:rtl/>
          <w:lang w:bidi="fa-IR"/>
        </w:rPr>
        <w:t>ای</w:t>
      </w:r>
      <w:r w:rsidR="00095216" w:rsidRPr="00057F0C">
        <w:rPr>
          <w:rFonts w:cs="B Nazanin" w:hint="cs"/>
          <w:sz w:val="24"/>
          <w:szCs w:val="24"/>
          <w:rtl/>
          <w:lang w:bidi="fa-IR"/>
        </w:rPr>
        <w:t xml:space="preserve"> قابل تامل است.</w:t>
      </w:r>
      <w:r w:rsidR="00265607" w:rsidRPr="00057F0C">
        <w:rPr>
          <w:rFonts w:cs="B Nazanin" w:hint="cs"/>
          <w:sz w:val="24"/>
          <w:szCs w:val="24"/>
          <w:rtl/>
          <w:lang w:bidi="fa-IR"/>
        </w:rPr>
        <w:t xml:space="preserve"> </w:t>
      </w:r>
      <w:r w:rsidR="00095216" w:rsidRPr="00057F0C">
        <w:rPr>
          <w:rFonts w:cs="B Nazanin" w:hint="cs"/>
          <w:sz w:val="24"/>
          <w:szCs w:val="24"/>
          <w:rtl/>
          <w:lang w:bidi="fa-IR"/>
        </w:rPr>
        <w:t>در بر</w:t>
      </w:r>
      <w:r w:rsidR="00265607" w:rsidRPr="00057F0C">
        <w:rPr>
          <w:rFonts w:cs="B Nazanin" w:hint="cs"/>
          <w:sz w:val="24"/>
          <w:szCs w:val="24"/>
          <w:rtl/>
          <w:lang w:bidi="fa-IR"/>
        </w:rPr>
        <w:t>ر</w:t>
      </w:r>
      <w:r w:rsidR="00095216" w:rsidRPr="00057F0C">
        <w:rPr>
          <w:rFonts w:cs="B Nazanin" w:hint="cs"/>
          <w:sz w:val="24"/>
          <w:szCs w:val="24"/>
          <w:rtl/>
          <w:lang w:bidi="fa-IR"/>
        </w:rPr>
        <w:t>سی دقیق</w:t>
      </w:r>
      <w:r w:rsidR="00265607" w:rsidRPr="00057F0C">
        <w:rPr>
          <w:rFonts w:cs="B Nazanin"/>
          <w:sz w:val="24"/>
          <w:szCs w:val="24"/>
          <w:rtl/>
          <w:lang w:bidi="fa-IR"/>
        </w:rPr>
        <w:softHyphen/>
      </w:r>
      <w:r w:rsidR="00095216" w:rsidRPr="00057F0C">
        <w:rPr>
          <w:rFonts w:cs="B Nazanin" w:hint="cs"/>
          <w:sz w:val="24"/>
          <w:szCs w:val="24"/>
          <w:rtl/>
          <w:lang w:bidi="fa-IR"/>
        </w:rPr>
        <w:t>تر بین پهنه</w:t>
      </w:r>
      <w:r w:rsidR="00265607" w:rsidRPr="00057F0C">
        <w:rPr>
          <w:rFonts w:cs="B Nazanin"/>
          <w:sz w:val="24"/>
          <w:szCs w:val="24"/>
          <w:rtl/>
          <w:lang w:bidi="fa-IR"/>
        </w:rPr>
        <w:softHyphen/>
      </w:r>
      <w:r w:rsidR="00095216" w:rsidRPr="00057F0C">
        <w:rPr>
          <w:rFonts w:cs="B Nazanin" w:hint="cs"/>
          <w:sz w:val="24"/>
          <w:szCs w:val="24"/>
          <w:rtl/>
          <w:lang w:bidi="fa-IR"/>
        </w:rPr>
        <w:t xml:space="preserve">ها </w:t>
      </w:r>
      <w:r w:rsidR="003D2C1B">
        <w:rPr>
          <w:rFonts w:cs="B Nazanin" w:hint="cs"/>
          <w:sz w:val="24"/>
          <w:szCs w:val="24"/>
          <w:rtl/>
          <w:lang w:bidi="fa-IR"/>
        </w:rPr>
        <w:t xml:space="preserve">نیز </w:t>
      </w:r>
      <w:r w:rsidR="00095216" w:rsidRPr="00057F0C">
        <w:rPr>
          <w:rFonts w:cs="B Nazanin" w:hint="cs"/>
          <w:sz w:val="24"/>
          <w:szCs w:val="24"/>
          <w:rtl/>
          <w:lang w:bidi="fa-IR"/>
        </w:rPr>
        <w:t xml:space="preserve">مشخص شد </w:t>
      </w:r>
      <w:r w:rsidR="00057F0C">
        <w:rPr>
          <w:rFonts w:cs="B Nazanin" w:hint="cs"/>
          <w:sz w:val="24"/>
          <w:szCs w:val="24"/>
          <w:rtl/>
          <w:lang w:bidi="fa-IR"/>
        </w:rPr>
        <w:t xml:space="preserve">که </w:t>
      </w:r>
      <w:r w:rsidR="00095216" w:rsidRPr="00057F0C">
        <w:rPr>
          <w:rFonts w:cs="B Nazanin" w:hint="cs"/>
          <w:sz w:val="24"/>
          <w:szCs w:val="24"/>
          <w:rtl/>
          <w:lang w:bidi="fa-IR"/>
        </w:rPr>
        <w:t>پهنه سوم</w:t>
      </w:r>
      <w:r w:rsidR="00057F0C">
        <w:rPr>
          <w:rFonts w:cs="B Nazanin" w:hint="cs"/>
          <w:sz w:val="24"/>
          <w:szCs w:val="24"/>
          <w:rtl/>
          <w:lang w:bidi="fa-IR"/>
        </w:rPr>
        <w:t>،</w:t>
      </w:r>
      <w:r w:rsidR="00095216" w:rsidRPr="00057F0C">
        <w:rPr>
          <w:rFonts w:cs="B Nazanin" w:hint="cs"/>
          <w:sz w:val="24"/>
          <w:szCs w:val="24"/>
          <w:rtl/>
          <w:lang w:bidi="fa-IR"/>
        </w:rPr>
        <w:t xml:space="preserve"> به عنوان پایین</w:t>
      </w:r>
      <w:r w:rsidR="00265607" w:rsidRPr="00057F0C">
        <w:rPr>
          <w:rFonts w:cs="B Nazanin"/>
          <w:sz w:val="24"/>
          <w:szCs w:val="24"/>
          <w:rtl/>
          <w:lang w:bidi="fa-IR"/>
        </w:rPr>
        <w:softHyphen/>
      </w:r>
      <w:r w:rsidR="00095216" w:rsidRPr="00057F0C">
        <w:rPr>
          <w:rFonts w:cs="B Nazanin" w:hint="cs"/>
          <w:sz w:val="24"/>
          <w:szCs w:val="24"/>
          <w:rtl/>
          <w:lang w:bidi="fa-IR"/>
        </w:rPr>
        <w:t>ترین پهنه از نظر اقتصادی اجتماعی</w:t>
      </w:r>
      <w:r w:rsidR="00265607" w:rsidRPr="00057F0C">
        <w:rPr>
          <w:rFonts w:cs="B Nazanin" w:hint="cs"/>
          <w:sz w:val="24"/>
          <w:szCs w:val="24"/>
          <w:rtl/>
          <w:lang w:bidi="fa-IR"/>
        </w:rPr>
        <w:t>، بالاترین میزان</w:t>
      </w:r>
      <w:r w:rsidR="00095216" w:rsidRPr="00057F0C">
        <w:rPr>
          <w:rFonts w:cs="B Nazanin" w:hint="cs"/>
          <w:sz w:val="24"/>
          <w:szCs w:val="24"/>
          <w:rtl/>
          <w:lang w:bidi="fa-IR"/>
        </w:rPr>
        <w:t xml:space="preserve"> عدم دسترسی را</w:t>
      </w:r>
      <w:r w:rsidR="00265607" w:rsidRPr="00057F0C">
        <w:rPr>
          <w:rFonts w:cs="B Nazanin" w:hint="cs"/>
          <w:sz w:val="24"/>
          <w:szCs w:val="24"/>
          <w:rtl/>
          <w:lang w:bidi="fa-IR"/>
        </w:rPr>
        <w:t xml:space="preserve"> به سبب تمامی علل</w:t>
      </w:r>
      <w:r w:rsidR="003D2C1B">
        <w:rPr>
          <w:rFonts w:cs="B Nazanin" w:hint="cs"/>
          <w:sz w:val="24"/>
          <w:szCs w:val="24"/>
          <w:rtl/>
          <w:lang w:bidi="fa-IR"/>
        </w:rPr>
        <w:t>، دارا می</w:t>
      </w:r>
      <w:r w:rsidR="003D2C1B">
        <w:rPr>
          <w:rFonts w:cs="B Nazanin"/>
          <w:sz w:val="24"/>
          <w:szCs w:val="24"/>
          <w:rtl/>
          <w:lang w:bidi="fa-IR"/>
        </w:rPr>
        <w:softHyphen/>
      </w:r>
      <w:r w:rsidR="003D2C1B">
        <w:rPr>
          <w:rFonts w:cs="B Nazanin" w:hint="cs"/>
          <w:sz w:val="24"/>
          <w:szCs w:val="24"/>
          <w:rtl/>
          <w:lang w:bidi="fa-IR"/>
        </w:rPr>
        <w:t>باشد</w:t>
      </w:r>
      <w:r w:rsidR="00265607" w:rsidRPr="00057F0C">
        <w:rPr>
          <w:rFonts w:cs="B Nazanin" w:hint="cs"/>
          <w:sz w:val="24"/>
          <w:szCs w:val="24"/>
          <w:rtl/>
          <w:lang w:bidi="fa-IR"/>
        </w:rPr>
        <w:t>.</w:t>
      </w:r>
      <w:r w:rsidR="00095216" w:rsidRPr="00057F0C">
        <w:rPr>
          <w:rFonts w:cs="B Nazanin" w:hint="cs"/>
          <w:sz w:val="24"/>
          <w:szCs w:val="24"/>
          <w:rtl/>
          <w:lang w:bidi="fa-IR"/>
        </w:rPr>
        <w:t xml:space="preserve"> به عبارت دیگر</w:t>
      </w:r>
      <w:r w:rsidR="00057F0C">
        <w:rPr>
          <w:rFonts w:cs="B Nazanin" w:hint="cs"/>
          <w:sz w:val="24"/>
          <w:szCs w:val="24"/>
          <w:rtl/>
          <w:lang w:bidi="fa-IR"/>
        </w:rPr>
        <w:t>،</w:t>
      </w:r>
      <w:r w:rsidR="00095216" w:rsidRPr="00057F0C">
        <w:rPr>
          <w:rFonts w:cs="B Nazanin" w:hint="cs"/>
          <w:sz w:val="24"/>
          <w:szCs w:val="24"/>
          <w:rtl/>
          <w:lang w:bidi="fa-IR"/>
        </w:rPr>
        <w:t xml:space="preserve"> </w:t>
      </w:r>
      <w:r w:rsidR="00057F0C">
        <w:rPr>
          <w:rFonts w:cs="B Nazanin" w:hint="cs"/>
          <w:sz w:val="24"/>
          <w:szCs w:val="24"/>
          <w:rtl/>
          <w:lang w:bidi="fa-IR"/>
        </w:rPr>
        <w:t>هم</w:t>
      </w:r>
      <w:r w:rsidR="00095216" w:rsidRPr="00057F0C">
        <w:rPr>
          <w:rFonts w:cs="B Nazanin" w:hint="cs"/>
          <w:sz w:val="24"/>
          <w:szCs w:val="24"/>
          <w:rtl/>
          <w:lang w:bidi="fa-IR"/>
        </w:rPr>
        <w:t xml:space="preserve"> </w:t>
      </w:r>
      <w:r w:rsidR="00265607" w:rsidRPr="00057F0C">
        <w:rPr>
          <w:rFonts w:cs="B Nazanin" w:hint="cs"/>
          <w:sz w:val="24"/>
          <w:szCs w:val="24"/>
          <w:rtl/>
          <w:lang w:bidi="fa-IR"/>
        </w:rPr>
        <w:t xml:space="preserve">از نظر وجود </w:t>
      </w:r>
      <w:r w:rsidR="00095216" w:rsidRPr="00057F0C">
        <w:rPr>
          <w:rFonts w:cs="B Nazanin" w:hint="cs"/>
          <w:sz w:val="24"/>
          <w:szCs w:val="24"/>
          <w:rtl/>
          <w:lang w:bidi="fa-IR"/>
        </w:rPr>
        <w:t xml:space="preserve">خدمات و </w:t>
      </w:r>
      <w:r w:rsidR="00057F0C">
        <w:rPr>
          <w:rFonts w:cs="B Nazanin" w:hint="cs"/>
          <w:sz w:val="24"/>
          <w:szCs w:val="24"/>
          <w:rtl/>
          <w:lang w:bidi="fa-IR"/>
        </w:rPr>
        <w:t>هم</w:t>
      </w:r>
      <w:r w:rsidR="00095216" w:rsidRPr="00057F0C">
        <w:rPr>
          <w:rFonts w:cs="B Nazanin" w:hint="cs"/>
          <w:sz w:val="24"/>
          <w:szCs w:val="24"/>
          <w:rtl/>
          <w:lang w:bidi="fa-IR"/>
        </w:rPr>
        <w:t xml:space="preserve"> </w:t>
      </w:r>
      <w:r w:rsidR="00265607" w:rsidRPr="00057F0C">
        <w:rPr>
          <w:rFonts w:cs="B Nazanin" w:hint="cs"/>
          <w:sz w:val="24"/>
          <w:szCs w:val="24"/>
          <w:rtl/>
          <w:lang w:bidi="fa-IR"/>
        </w:rPr>
        <w:t xml:space="preserve">از لحاظ </w:t>
      </w:r>
      <w:r w:rsidR="00095216" w:rsidRPr="00057F0C">
        <w:rPr>
          <w:rFonts w:cs="B Nazanin" w:hint="cs"/>
          <w:sz w:val="24"/>
          <w:szCs w:val="24"/>
          <w:rtl/>
          <w:lang w:bidi="fa-IR"/>
        </w:rPr>
        <w:t>حمایت</w:t>
      </w:r>
      <w:r w:rsidR="00265607" w:rsidRPr="00057F0C">
        <w:rPr>
          <w:rFonts w:cs="B Nazanin"/>
          <w:sz w:val="24"/>
          <w:szCs w:val="24"/>
          <w:rtl/>
          <w:lang w:bidi="fa-IR"/>
        </w:rPr>
        <w:softHyphen/>
      </w:r>
      <w:r w:rsidR="003D2C1B">
        <w:rPr>
          <w:rFonts w:cs="B Nazanin" w:hint="cs"/>
          <w:sz w:val="24"/>
          <w:szCs w:val="24"/>
          <w:rtl/>
          <w:lang w:bidi="fa-IR"/>
        </w:rPr>
        <w:t>های اقتصادی</w:t>
      </w:r>
      <w:r w:rsidR="00095216" w:rsidRPr="00057F0C">
        <w:rPr>
          <w:rFonts w:cs="B Nazanin" w:hint="cs"/>
          <w:sz w:val="24"/>
          <w:szCs w:val="24"/>
          <w:rtl/>
          <w:lang w:bidi="fa-IR"/>
        </w:rPr>
        <w:t xml:space="preserve"> اجتماعی</w:t>
      </w:r>
      <w:r w:rsidR="00057F0C">
        <w:rPr>
          <w:rFonts w:cs="B Nazanin" w:hint="cs"/>
          <w:sz w:val="24"/>
          <w:szCs w:val="24"/>
          <w:rtl/>
          <w:lang w:bidi="fa-IR"/>
        </w:rPr>
        <w:t>،</w:t>
      </w:r>
      <w:r w:rsidR="00095216" w:rsidRPr="00057F0C">
        <w:rPr>
          <w:rFonts w:cs="B Nazanin" w:hint="cs"/>
          <w:sz w:val="24"/>
          <w:szCs w:val="24"/>
          <w:rtl/>
          <w:lang w:bidi="fa-IR"/>
        </w:rPr>
        <w:t xml:space="preserve"> </w:t>
      </w:r>
      <w:r w:rsidR="00057F0C">
        <w:rPr>
          <w:rFonts w:cs="B Nazanin" w:hint="cs"/>
          <w:sz w:val="24"/>
          <w:szCs w:val="24"/>
          <w:rtl/>
          <w:lang w:bidi="fa-IR"/>
        </w:rPr>
        <w:t>به</w:t>
      </w:r>
      <w:r w:rsidR="00057F0C" w:rsidRPr="00057F0C">
        <w:rPr>
          <w:rFonts w:cs="B Nazanin" w:hint="cs"/>
          <w:sz w:val="24"/>
          <w:szCs w:val="24"/>
          <w:rtl/>
          <w:lang w:bidi="fa-IR"/>
        </w:rPr>
        <w:t xml:space="preserve"> مناطق کم</w:t>
      </w:r>
      <w:r w:rsidR="00057F0C" w:rsidRPr="00057F0C">
        <w:rPr>
          <w:rFonts w:cs="B Nazanin"/>
          <w:sz w:val="24"/>
          <w:szCs w:val="24"/>
          <w:rtl/>
          <w:lang w:bidi="fa-IR"/>
        </w:rPr>
        <w:softHyphen/>
      </w:r>
      <w:r w:rsidR="00057F0C" w:rsidRPr="00057F0C">
        <w:rPr>
          <w:rFonts w:cs="B Nazanin" w:hint="cs"/>
          <w:sz w:val="24"/>
          <w:szCs w:val="24"/>
          <w:rtl/>
          <w:lang w:bidi="fa-IR"/>
        </w:rPr>
        <w:t xml:space="preserve">برخوردار </w:t>
      </w:r>
      <w:r w:rsidR="00095216" w:rsidRPr="00057F0C">
        <w:rPr>
          <w:rFonts w:cs="B Nazanin" w:hint="cs"/>
          <w:sz w:val="24"/>
          <w:szCs w:val="24"/>
          <w:rtl/>
          <w:lang w:bidi="fa-IR"/>
        </w:rPr>
        <w:t>بی</w:t>
      </w:r>
      <w:r w:rsidR="00265607" w:rsidRPr="00057F0C">
        <w:rPr>
          <w:rFonts w:cs="B Nazanin"/>
          <w:sz w:val="24"/>
          <w:szCs w:val="24"/>
          <w:rtl/>
          <w:lang w:bidi="fa-IR"/>
        </w:rPr>
        <w:softHyphen/>
      </w:r>
      <w:r w:rsidR="00095216" w:rsidRPr="00057F0C">
        <w:rPr>
          <w:rFonts w:cs="B Nazanin" w:hint="cs"/>
          <w:sz w:val="24"/>
          <w:szCs w:val="24"/>
          <w:rtl/>
          <w:lang w:bidi="fa-IR"/>
        </w:rPr>
        <w:t>توجهی شده است.</w:t>
      </w:r>
      <w:r w:rsidR="00265607" w:rsidRPr="00057F0C">
        <w:rPr>
          <w:rFonts w:cs="B Nazanin" w:hint="cs"/>
          <w:sz w:val="24"/>
          <w:szCs w:val="24"/>
          <w:rtl/>
          <w:lang w:bidi="fa-IR"/>
        </w:rPr>
        <w:t xml:space="preserve"> </w:t>
      </w:r>
      <w:r w:rsidR="00095216" w:rsidRPr="00057F0C">
        <w:rPr>
          <w:rFonts w:cs="B Nazanin" w:hint="cs"/>
          <w:sz w:val="24"/>
          <w:szCs w:val="24"/>
          <w:rtl/>
          <w:lang w:bidi="fa-IR"/>
        </w:rPr>
        <w:t>شواهد زیادی از کشورهای با درآمد بالا و</w:t>
      </w:r>
      <w:r w:rsidR="00095216" w:rsidRPr="00057F0C">
        <w:rPr>
          <w:rFonts w:cs="B Nazanin" w:hint="cs"/>
          <w:sz w:val="24"/>
          <w:szCs w:val="24"/>
          <w:lang w:bidi="fa-IR"/>
        </w:rPr>
        <w:t xml:space="preserve"> </w:t>
      </w:r>
      <w:r w:rsidR="00095216" w:rsidRPr="00057F0C">
        <w:rPr>
          <w:rFonts w:cs="B Nazanin" w:hint="cs"/>
          <w:sz w:val="24"/>
          <w:szCs w:val="24"/>
          <w:rtl/>
          <w:lang w:bidi="fa-IR"/>
        </w:rPr>
        <w:t>کشور</w:t>
      </w:r>
      <w:r w:rsidR="00265607" w:rsidRPr="00057F0C">
        <w:rPr>
          <w:rFonts w:cs="B Nazanin"/>
          <w:sz w:val="24"/>
          <w:szCs w:val="24"/>
          <w:rtl/>
          <w:lang w:bidi="fa-IR"/>
        </w:rPr>
        <w:softHyphen/>
      </w:r>
      <w:r w:rsidR="00095216" w:rsidRPr="00057F0C">
        <w:rPr>
          <w:rFonts w:cs="B Nazanin" w:hint="cs"/>
          <w:sz w:val="24"/>
          <w:szCs w:val="24"/>
          <w:rtl/>
          <w:lang w:bidi="fa-IR"/>
        </w:rPr>
        <w:t>های با درآمد پایین و متوسط نشان می</w:t>
      </w:r>
      <w:r w:rsidR="00265607" w:rsidRPr="00057F0C">
        <w:rPr>
          <w:rFonts w:cs="B Nazanin"/>
          <w:sz w:val="24"/>
          <w:szCs w:val="24"/>
          <w:rtl/>
          <w:lang w:bidi="fa-IR"/>
        </w:rPr>
        <w:softHyphen/>
      </w:r>
      <w:r w:rsidR="00095216" w:rsidRPr="00057F0C">
        <w:rPr>
          <w:rFonts w:cs="B Nazanin" w:hint="cs"/>
          <w:sz w:val="24"/>
          <w:szCs w:val="24"/>
          <w:rtl/>
          <w:lang w:bidi="fa-IR"/>
        </w:rPr>
        <w:t>دهد</w:t>
      </w:r>
      <w:r w:rsidR="00057F0C">
        <w:rPr>
          <w:rFonts w:cs="B Nazanin" w:hint="cs"/>
          <w:sz w:val="24"/>
          <w:szCs w:val="24"/>
          <w:rtl/>
          <w:lang w:bidi="fa-IR"/>
        </w:rPr>
        <w:t xml:space="preserve"> که</w:t>
      </w:r>
      <w:r w:rsidR="00095216" w:rsidRPr="00057F0C">
        <w:rPr>
          <w:rFonts w:cs="B Nazanin" w:hint="cs"/>
          <w:sz w:val="24"/>
          <w:szCs w:val="24"/>
          <w:rtl/>
          <w:lang w:bidi="fa-IR"/>
        </w:rPr>
        <w:t xml:space="preserve"> افراد </w:t>
      </w:r>
      <w:r w:rsidR="00587AF1" w:rsidRPr="00057F0C">
        <w:rPr>
          <w:rFonts w:cs="B Nazanin" w:hint="cs"/>
          <w:sz w:val="24"/>
          <w:szCs w:val="24"/>
          <w:rtl/>
          <w:lang w:bidi="fa-IR"/>
        </w:rPr>
        <w:t>دارای ناتوانی</w:t>
      </w:r>
      <w:r w:rsidR="00095216" w:rsidRPr="00057F0C">
        <w:rPr>
          <w:rFonts w:cs="B Nazanin" w:hint="cs"/>
          <w:sz w:val="24"/>
          <w:szCs w:val="24"/>
          <w:rtl/>
          <w:lang w:bidi="fa-IR"/>
        </w:rPr>
        <w:t xml:space="preserve"> برای دسترسی به خدمات و مراقبت</w:t>
      </w:r>
      <w:r w:rsidR="00265607" w:rsidRPr="00057F0C">
        <w:rPr>
          <w:rFonts w:cs="B Nazanin"/>
          <w:sz w:val="24"/>
          <w:szCs w:val="24"/>
          <w:rtl/>
          <w:lang w:bidi="fa-IR"/>
        </w:rPr>
        <w:softHyphen/>
      </w:r>
      <w:r w:rsidR="00095216" w:rsidRPr="00057F0C">
        <w:rPr>
          <w:rFonts w:cs="B Nazanin" w:hint="cs"/>
          <w:sz w:val="24"/>
          <w:szCs w:val="24"/>
          <w:rtl/>
          <w:lang w:bidi="fa-IR"/>
        </w:rPr>
        <w:t xml:space="preserve">های بهداشتی با موانع زیادی روبرو هستند. </w:t>
      </w:r>
      <w:r w:rsidR="00C51AA8" w:rsidRPr="00057F0C">
        <w:rPr>
          <w:rFonts w:cs="B Nazanin" w:hint="cs"/>
          <w:sz w:val="24"/>
          <w:szCs w:val="24"/>
          <w:rtl/>
          <w:lang w:bidi="fa-IR"/>
        </w:rPr>
        <w:t>در یک سیکل معیوب</w:t>
      </w:r>
      <w:r w:rsidRPr="00057F0C">
        <w:rPr>
          <w:rFonts w:cs="B Nazanin" w:hint="cs"/>
          <w:sz w:val="24"/>
          <w:szCs w:val="24"/>
          <w:rtl/>
          <w:lang w:bidi="fa-IR"/>
        </w:rPr>
        <w:t>،</w:t>
      </w:r>
      <w:r w:rsidR="00C51AA8" w:rsidRPr="00057F0C">
        <w:rPr>
          <w:rFonts w:cs="B Nazanin" w:hint="cs"/>
          <w:sz w:val="24"/>
          <w:szCs w:val="24"/>
          <w:rtl/>
          <w:lang w:bidi="fa-IR"/>
        </w:rPr>
        <w:t xml:space="preserve"> </w:t>
      </w:r>
      <w:r w:rsidR="00095216" w:rsidRPr="00057F0C">
        <w:rPr>
          <w:rFonts w:cs="B Nazanin" w:hint="cs"/>
          <w:sz w:val="24"/>
          <w:szCs w:val="24"/>
          <w:rtl/>
          <w:lang w:bidi="fa-IR"/>
        </w:rPr>
        <w:t xml:space="preserve">فقر و ناتوانی </w:t>
      </w:r>
      <w:r w:rsidR="00C51AA8" w:rsidRPr="00057F0C">
        <w:rPr>
          <w:rFonts w:cs="B Nazanin" w:hint="cs"/>
          <w:sz w:val="24"/>
          <w:szCs w:val="24"/>
          <w:rtl/>
          <w:lang w:bidi="fa-IR"/>
        </w:rPr>
        <w:t>به یکدیگر</w:t>
      </w:r>
      <w:r w:rsidR="00095216" w:rsidRPr="00057F0C">
        <w:rPr>
          <w:rFonts w:cs="B Nazanin" w:hint="cs"/>
          <w:sz w:val="24"/>
          <w:szCs w:val="24"/>
          <w:rtl/>
          <w:lang w:bidi="fa-IR"/>
        </w:rPr>
        <w:t xml:space="preserve"> پیوند خورده</w:t>
      </w:r>
      <w:r w:rsidR="00C51AA8" w:rsidRPr="00057F0C">
        <w:rPr>
          <w:rFonts w:cs="B Nazanin"/>
          <w:sz w:val="24"/>
          <w:szCs w:val="24"/>
          <w:rtl/>
          <w:lang w:bidi="fa-IR"/>
        </w:rPr>
        <w:softHyphen/>
      </w:r>
      <w:r w:rsidRPr="00057F0C">
        <w:rPr>
          <w:rFonts w:cs="B Nazanin" w:hint="cs"/>
          <w:sz w:val="24"/>
          <w:szCs w:val="24"/>
          <w:rtl/>
          <w:lang w:bidi="fa-IR"/>
        </w:rPr>
        <w:t xml:space="preserve"> </w:t>
      </w:r>
      <w:r w:rsidR="00057F0C">
        <w:rPr>
          <w:rFonts w:cs="B Nazanin" w:hint="cs"/>
          <w:sz w:val="24"/>
          <w:szCs w:val="24"/>
          <w:rtl/>
          <w:lang w:bidi="fa-IR"/>
        </w:rPr>
        <w:t>تا</w:t>
      </w:r>
      <w:r w:rsidR="00C51AA8" w:rsidRPr="00057F0C">
        <w:rPr>
          <w:rFonts w:cs="B Nazanin" w:hint="cs"/>
          <w:sz w:val="24"/>
          <w:szCs w:val="24"/>
          <w:rtl/>
          <w:lang w:bidi="fa-IR"/>
        </w:rPr>
        <w:t xml:space="preserve"> </w:t>
      </w:r>
      <w:r w:rsidR="00095216" w:rsidRPr="00057F0C">
        <w:rPr>
          <w:rFonts w:cs="B Nazanin" w:hint="cs"/>
          <w:sz w:val="24"/>
          <w:szCs w:val="24"/>
          <w:rtl/>
          <w:lang w:bidi="fa-IR"/>
        </w:rPr>
        <w:t>به موجب آن</w:t>
      </w:r>
      <w:r w:rsidR="00057F0C">
        <w:rPr>
          <w:rFonts w:cs="B Nazanin" w:hint="cs"/>
          <w:sz w:val="24"/>
          <w:szCs w:val="24"/>
          <w:rtl/>
          <w:lang w:bidi="fa-IR"/>
        </w:rPr>
        <w:t>،</w:t>
      </w:r>
      <w:r w:rsidR="00095216" w:rsidRPr="00057F0C">
        <w:rPr>
          <w:rFonts w:cs="B Nazanin" w:hint="cs"/>
          <w:sz w:val="24"/>
          <w:szCs w:val="24"/>
          <w:rtl/>
          <w:lang w:bidi="fa-IR"/>
        </w:rPr>
        <w:t xml:space="preserve"> فقر به ناتوانی و ناتوانی به فقر منجر شود</w:t>
      </w:r>
      <w:r w:rsidR="00057F0C">
        <w:rPr>
          <w:rFonts w:cs="B Nazanin" w:hint="cs"/>
          <w:sz w:val="24"/>
          <w:szCs w:val="24"/>
          <w:rtl/>
          <w:lang w:bidi="fa-IR"/>
        </w:rPr>
        <w:t>.</w:t>
      </w:r>
      <w:r w:rsidR="00095216" w:rsidRPr="00057F0C">
        <w:rPr>
          <w:rFonts w:cs="B Nazanin" w:hint="cs"/>
          <w:sz w:val="24"/>
          <w:szCs w:val="24"/>
          <w:rtl/>
          <w:lang w:bidi="fa-IR"/>
        </w:rPr>
        <w:t xml:space="preserve"> فقر و سلامت ضعیف</w:t>
      </w:r>
      <w:r w:rsidR="00057F0C">
        <w:rPr>
          <w:rFonts w:cs="B Nazanin" w:hint="cs"/>
          <w:sz w:val="24"/>
          <w:szCs w:val="24"/>
          <w:rtl/>
          <w:lang w:bidi="fa-IR"/>
        </w:rPr>
        <w:t>،</w:t>
      </w:r>
      <w:r w:rsidR="00095216" w:rsidRPr="00057F0C">
        <w:rPr>
          <w:rFonts w:cs="B Nazanin" w:hint="cs"/>
          <w:sz w:val="24"/>
          <w:szCs w:val="24"/>
          <w:rtl/>
          <w:lang w:bidi="fa-IR"/>
        </w:rPr>
        <w:t xml:space="preserve"> از طریق مکانیسم</w:t>
      </w:r>
      <w:r w:rsidR="00C51AA8" w:rsidRPr="00057F0C">
        <w:rPr>
          <w:rFonts w:cs="B Nazanin"/>
          <w:sz w:val="24"/>
          <w:szCs w:val="24"/>
          <w:rtl/>
          <w:lang w:bidi="fa-IR"/>
        </w:rPr>
        <w:softHyphen/>
      </w:r>
      <w:r w:rsidR="00095216" w:rsidRPr="00057F0C">
        <w:rPr>
          <w:rFonts w:cs="B Nazanin" w:hint="cs"/>
          <w:sz w:val="24"/>
          <w:szCs w:val="24"/>
          <w:rtl/>
          <w:lang w:bidi="fa-IR"/>
        </w:rPr>
        <w:t>های مختلف</w:t>
      </w:r>
      <w:r w:rsidR="00057F0C">
        <w:rPr>
          <w:rFonts w:cs="B Nazanin" w:hint="cs"/>
          <w:sz w:val="24"/>
          <w:szCs w:val="24"/>
          <w:rtl/>
          <w:lang w:bidi="fa-IR"/>
        </w:rPr>
        <w:t>ی نظیر</w:t>
      </w:r>
      <w:r w:rsidR="00095216" w:rsidRPr="00057F0C">
        <w:rPr>
          <w:rFonts w:cs="B Nazanin" w:hint="cs"/>
          <w:sz w:val="24"/>
          <w:szCs w:val="24"/>
          <w:rtl/>
          <w:lang w:bidi="fa-IR"/>
        </w:rPr>
        <w:t xml:space="preserve"> شرایط نامساعد زندگی</w:t>
      </w:r>
      <w:r w:rsidR="00A654AB" w:rsidRPr="00057F0C">
        <w:rPr>
          <w:rFonts w:cs="B Nazanin" w:hint="cs"/>
          <w:sz w:val="24"/>
          <w:szCs w:val="24"/>
          <w:rtl/>
          <w:lang w:bidi="fa-IR"/>
        </w:rPr>
        <w:t>،</w:t>
      </w:r>
      <w:r w:rsidR="00095216" w:rsidRPr="00057F0C">
        <w:rPr>
          <w:rFonts w:cs="B Nazanin" w:hint="cs"/>
          <w:sz w:val="24"/>
          <w:szCs w:val="24"/>
          <w:rtl/>
          <w:lang w:bidi="fa-IR"/>
        </w:rPr>
        <w:t xml:space="preserve"> عوامل </w:t>
      </w:r>
      <w:r w:rsidRPr="00057F0C">
        <w:rPr>
          <w:rFonts w:cs="B Nazanin" w:hint="cs"/>
          <w:sz w:val="24"/>
          <w:szCs w:val="24"/>
          <w:rtl/>
          <w:lang w:bidi="fa-IR"/>
        </w:rPr>
        <w:t xml:space="preserve">مربوط به </w:t>
      </w:r>
      <w:r w:rsidR="00095216" w:rsidRPr="00057F0C">
        <w:rPr>
          <w:rFonts w:cs="B Nazanin" w:hint="cs"/>
          <w:sz w:val="24"/>
          <w:szCs w:val="24"/>
          <w:rtl/>
          <w:lang w:bidi="fa-IR"/>
        </w:rPr>
        <w:t>سبک زندگی (</w:t>
      </w:r>
      <w:r w:rsidR="00057F0C">
        <w:rPr>
          <w:rFonts w:cs="B Nazanin" w:hint="cs"/>
          <w:sz w:val="24"/>
          <w:szCs w:val="24"/>
          <w:rtl/>
          <w:lang w:bidi="fa-IR"/>
        </w:rPr>
        <w:t>مانند</w:t>
      </w:r>
      <w:r w:rsidR="00C51AA8" w:rsidRPr="00057F0C">
        <w:rPr>
          <w:rFonts w:cs="B Nazanin" w:hint="cs"/>
          <w:sz w:val="24"/>
          <w:szCs w:val="24"/>
          <w:rtl/>
          <w:lang w:bidi="fa-IR"/>
        </w:rPr>
        <w:t xml:space="preserve"> </w:t>
      </w:r>
      <w:r w:rsidR="00095216" w:rsidRPr="00057F0C">
        <w:rPr>
          <w:rFonts w:cs="B Nazanin" w:hint="cs"/>
          <w:sz w:val="24"/>
          <w:szCs w:val="24"/>
          <w:rtl/>
          <w:lang w:bidi="fa-IR"/>
        </w:rPr>
        <w:t>رژیم غذایی</w:t>
      </w:r>
      <w:r w:rsidR="00057F0C">
        <w:rPr>
          <w:rFonts w:cs="B Nazanin" w:hint="cs"/>
          <w:sz w:val="24"/>
          <w:szCs w:val="24"/>
          <w:rtl/>
          <w:lang w:bidi="fa-IR"/>
        </w:rPr>
        <w:t xml:space="preserve"> و</w:t>
      </w:r>
      <w:r w:rsidR="00095216" w:rsidRPr="00057F0C">
        <w:rPr>
          <w:rFonts w:cs="B Nazanin" w:hint="cs"/>
          <w:sz w:val="24"/>
          <w:szCs w:val="24"/>
          <w:rtl/>
          <w:lang w:bidi="fa-IR"/>
        </w:rPr>
        <w:t xml:space="preserve"> سیگار کشیدن) و دسترسی به خدمات بهداشتی و درمانی</w:t>
      </w:r>
      <w:r w:rsidR="003D2C1B">
        <w:rPr>
          <w:rFonts w:cs="B Nazanin" w:hint="cs"/>
          <w:sz w:val="24"/>
          <w:szCs w:val="24"/>
          <w:rtl/>
          <w:lang w:bidi="fa-IR"/>
        </w:rPr>
        <w:t>،</w:t>
      </w:r>
      <w:r w:rsidR="00095216" w:rsidRPr="00057F0C">
        <w:rPr>
          <w:rFonts w:cs="B Nazanin" w:hint="cs"/>
          <w:sz w:val="24"/>
          <w:szCs w:val="24"/>
          <w:rtl/>
          <w:lang w:bidi="fa-IR"/>
        </w:rPr>
        <w:t xml:space="preserve"> </w:t>
      </w:r>
      <w:r w:rsidR="00057F0C">
        <w:rPr>
          <w:rFonts w:cs="B Nazanin" w:hint="cs"/>
          <w:sz w:val="24"/>
          <w:szCs w:val="24"/>
          <w:rtl/>
          <w:lang w:bidi="fa-IR"/>
        </w:rPr>
        <w:t xml:space="preserve">با یکدیگر </w:t>
      </w:r>
      <w:r w:rsidR="00095216" w:rsidRPr="00057F0C">
        <w:rPr>
          <w:rFonts w:cs="B Nazanin" w:hint="cs"/>
          <w:sz w:val="24"/>
          <w:szCs w:val="24"/>
          <w:rtl/>
          <w:lang w:bidi="fa-IR"/>
        </w:rPr>
        <w:t>مرتبط هستند</w:t>
      </w:r>
      <w:r w:rsidR="00E210A3" w:rsidRPr="00057F0C">
        <w:rPr>
          <w:rFonts w:cs="B Nazanin" w:hint="cs"/>
          <w:sz w:val="24"/>
          <w:szCs w:val="24"/>
          <w:rtl/>
          <w:lang w:bidi="fa-IR"/>
        </w:rPr>
        <w:t>.</w:t>
      </w:r>
    </w:p>
    <w:p w:rsidR="00095216" w:rsidRPr="00E210A3" w:rsidRDefault="00095216" w:rsidP="003D2C1B">
      <w:pPr>
        <w:bidi/>
        <w:spacing w:after="0"/>
        <w:jc w:val="both"/>
        <w:rPr>
          <w:rFonts w:cs="B Nazanin"/>
          <w:sz w:val="24"/>
          <w:szCs w:val="24"/>
          <w:rtl/>
          <w:lang w:bidi="fa-IR"/>
        </w:rPr>
      </w:pPr>
      <w:r w:rsidRPr="00E210A3">
        <w:rPr>
          <w:rFonts w:cs="B Nazanin" w:hint="cs"/>
          <w:sz w:val="24"/>
          <w:szCs w:val="24"/>
          <w:rtl/>
          <w:lang w:bidi="fa-IR"/>
        </w:rPr>
        <w:t>در این مطالعه با توجه به ابعاد پرسشنامه</w:t>
      </w:r>
      <w:r w:rsidR="00E210A3">
        <w:rPr>
          <w:rFonts w:cs="B Nazanin" w:hint="cs"/>
          <w:sz w:val="24"/>
          <w:szCs w:val="24"/>
          <w:rtl/>
          <w:lang w:bidi="fa-IR"/>
        </w:rPr>
        <w:t>،</w:t>
      </w:r>
      <w:r w:rsidRPr="00E210A3">
        <w:rPr>
          <w:rFonts w:cs="B Nazanin" w:hint="cs"/>
          <w:sz w:val="24"/>
          <w:szCs w:val="24"/>
          <w:rtl/>
          <w:lang w:bidi="fa-IR"/>
        </w:rPr>
        <w:t xml:space="preserve"> قابلیت دسترسی</w:t>
      </w:r>
      <w:r w:rsidR="006436E6" w:rsidRPr="00E210A3">
        <w:rPr>
          <w:rFonts w:cs="B Nazanin" w:hint="cs"/>
          <w:sz w:val="24"/>
          <w:szCs w:val="24"/>
          <w:rtl/>
          <w:lang w:bidi="fa-IR"/>
        </w:rPr>
        <w:t xml:space="preserve"> </w:t>
      </w:r>
      <w:r w:rsidR="00D60A2C" w:rsidRPr="00E210A3">
        <w:rPr>
          <w:rFonts w:cs="B Nazanin" w:hint="cs"/>
          <w:sz w:val="24"/>
          <w:szCs w:val="24"/>
          <w:rtl/>
          <w:lang w:bidi="fa-IR"/>
        </w:rPr>
        <w:t>و وضعیت مؤ</w:t>
      </w:r>
      <w:r w:rsidRPr="00E210A3">
        <w:rPr>
          <w:rFonts w:cs="B Nazanin" w:hint="cs"/>
          <w:sz w:val="24"/>
          <w:szCs w:val="24"/>
          <w:rtl/>
          <w:lang w:bidi="fa-IR"/>
        </w:rPr>
        <w:t>لفه</w:t>
      </w:r>
      <w:r w:rsidR="00C51AA8" w:rsidRPr="00E210A3">
        <w:rPr>
          <w:rFonts w:cs="B Nazanin"/>
          <w:sz w:val="24"/>
          <w:szCs w:val="24"/>
          <w:rtl/>
          <w:lang w:bidi="fa-IR"/>
        </w:rPr>
        <w:softHyphen/>
      </w:r>
      <w:r w:rsidRPr="00E210A3">
        <w:rPr>
          <w:rFonts w:cs="B Nazanin" w:hint="cs"/>
          <w:sz w:val="24"/>
          <w:szCs w:val="24"/>
          <w:rtl/>
          <w:lang w:bidi="fa-IR"/>
        </w:rPr>
        <w:t>های دموگرافیک به شرح ذیل بود:</w:t>
      </w:r>
    </w:p>
    <w:p w:rsidR="00095216" w:rsidRPr="00E210A3" w:rsidRDefault="00006038" w:rsidP="00BD3782">
      <w:pPr>
        <w:bidi/>
        <w:spacing w:after="120"/>
        <w:jc w:val="both"/>
        <w:rPr>
          <w:sz w:val="24"/>
          <w:szCs w:val="24"/>
          <w:rtl/>
          <w:lang w:bidi="fa-IR"/>
        </w:rPr>
      </w:pPr>
      <w:r w:rsidRPr="00E210A3">
        <w:rPr>
          <w:rFonts w:cs="B Nazanin" w:hint="cs"/>
          <w:sz w:val="24"/>
          <w:szCs w:val="24"/>
          <w:rtl/>
          <w:lang w:bidi="fa-IR"/>
        </w:rPr>
        <w:t xml:space="preserve">با افزایش </w:t>
      </w:r>
      <w:r w:rsidR="00095216" w:rsidRPr="00E210A3">
        <w:rPr>
          <w:rFonts w:cs="B Nazanin" w:hint="cs"/>
          <w:sz w:val="24"/>
          <w:szCs w:val="24"/>
          <w:rtl/>
          <w:lang w:bidi="fa-IR"/>
        </w:rPr>
        <w:t>سطح تحصیلات</w:t>
      </w:r>
      <w:r w:rsidR="00A654AB" w:rsidRPr="00E210A3">
        <w:rPr>
          <w:rFonts w:cs="B Nazanin" w:hint="cs"/>
          <w:sz w:val="24"/>
          <w:szCs w:val="24"/>
          <w:rtl/>
          <w:lang w:bidi="fa-IR"/>
        </w:rPr>
        <w:t>،</w:t>
      </w:r>
      <w:r w:rsidR="00095216" w:rsidRPr="00E210A3">
        <w:rPr>
          <w:rFonts w:cs="B Nazanin" w:hint="cs"/>
          <w:sz w:val="24"/>
          <w:szCs w:val="24"/>
          <w:rtl/>
          <w:lang w:bidi="fa-IR"/>
        </w:rPr>
        <w:t xml:space="preserve"> </w:t>
      </w:r>
      <w:r w:rsidRPr="00E210A3">
        <w:rPr>
          <w:rFonts w:cs="B Nazanin" w:hint="cs"/>
          <w:sz w:val="24"/>
          <w:szCs w:val="24"/>
          <w:rtl/>
          <w:lang w:bidi="fa-IR"/>
        </w:rPr>
        <w:t xml:space="preserve">جایگاه </w:t>
      </w:r>
      <w:r w:rsidR="00095216" w:rsidRPr="00E210A3">
        <w:rPr>
          <w:rFonts w:cs="B Nazanin" w:hint="cs"/>
          <w:sz w:val="24"/>
          <w:szCs w:val="24"/>
          <w:rtl/>
          <w:lang w:bidi="fa-IR"/>
        </w:rPr>
        <w:t>اقتصادی اجتماعی</w:t>
      </w:r>
      <w:r w:rsidR="00BD3782">
        <w:rPr>
          <w:rFonts w:cs="B Nazanin" w:hint="cs"/>
          <w:sz w:val="24"/>
          <w:szCs w:val="24"/>
          <w:rtl/>
          <w:lang w:bidi="fa-IR"/>
        </w:rPr>
        <w:t xml:space="preserve"> و همچنین</w:t>
      </w:r>
      <w:r w:rsidR="00095216" w:rsidRPr="00E210A3">
        <w:rPr>
          <w:rFonts w:cs="B Nazanin" w:hint="cs"/>
          <w:sz w:val="24"/>
          <w:szCs w:val="24"/>
          <w:rtl/>
          <w:lang w:bidi="fa-IR"/>
        </w:rPr>
        <w:t xml:space="preserve"> </w:t>
      </w:r>
      <w:r w:rsidRPr="00E210A3">
        <w:rPr>
          <w:rFonts w:cs="B Nazanin" w:hint="cs"/>
          <w:sz w:val="24"/>
          <w:szCs w:val="24"/>
          <w:rtl/>
          <w:lang w:bidi="fa-IR"/>
        </w:rPr>
        <w:t>توانایی</w:t>
      </w:r>
      <w:r w:rsidRPr="00E210A3">
        <w:rPr>
          <w:rFonts w:cs="B Nazanin"/>
          <w:sz w:val="24"/>
          <w:szCs w:val="24"/>
          <w:rtl/>
          <w:lang w:bidi="fa-IR"/>
        </w:rPr>
        <w:softHyphen/>
      </w:r>
      <w:r w:rsidRPr="00E210A3">
        <w:rPr>
          <w:rFonts w:cs="B Nazanin" w:hint="cs"/>
          <w:sz w:val="24"/>
          <w:szCs w:val="24"/>
          <w:rtl/>
          <w:lang w:bidi="fa-IR"/>
        </w:rPr>
        <w:t xml:space="preserve">های </w:t>
      </w:r>
      <w:r w:rsidR="00095216" w:rsidRPr="00E210A3">
        <w:rPr>
          <w:rFonts w:cs="B Nazanin" w:hint="cs"/>
          <w:sz w:val="24"/>
          <w:szCs w:val="24"/>
          <w:rtl/>
          <w:lang w:bidi="fa-IR"/>
        </w:rPr>
        <w:t>ذهنی/ ادراکی و عینی</w:t>
      </w:r>
      <w:r w:rsidR="00A654AB" w:rsidRPr="00E210A3">
        <w:rPr>
          <w:rFonts w:cs="B Nazanin" w:hint="cs"/>
          <w:sz w:val="24"/>
          <w:szCs w:val="24"/>
          <w:rtl/>
          <w:lang w:bidi="fa-IR"/>
        </w:rPr>
        <w:t>،</w:t>
      </w:r>
      <w:r w:rsidR="00095216" w:rsidRPr="00E210A3">
        <w:rPr>
          <w:rFonts w:cs="B Nazanin" w:hint="cs"/>
          <w:sz w:val="24"/>
          <w:szCs w:val="24"/>
          <w:rtl/>
          <w:lang w:bidi="fa-IR"/>
        </w:rPr>
        <w:t xml:space="preserve"> وضعیت دسترسی به خدمات توانبخشی بهتر بود. </w:t>
      </w:r>
      <w:r w:rsidR="00BD3782">
        <w:rPr>
          <w:rFonts w:cs="B Nazanin" w:hint="cs"/>
          <w:sz w:val="24"/>
          <w:szCs w:val="24"/>
          <w:rtl/>
          <w:lang w:bidi="fa-IR"/>
        </w:rPr>
        <w:t xml:space="preserve">از طرف دیگر، </w:t>
      </w:r>
      <w:r w:rsidRPr="00E210A3">
        <w:rPr>
          <w:rFonts w:cs="B Nazanin" w:hint="cs"/>
          <w:sz w:val="24"/>
          <w:szCs w:val="24"/>
          <w:rtl/>
          <w:lang w:bidi="fa-IR"/>
        </w:rPr>
        <w:t>با افزایش</w:t>
      </w:r>
      <w:r w:rsidR="00095216" w:rsidRPr="00E210A3">
        <w:rPr>
          <w:rFonts w:cs="B Nazanin" w:hint="cs"/>
          <w:sz w:val="24"/>
          <w:szCs w:val="24"/>
          <w:rtl/>
          <w:lang w:bidi="fa-IR"/>
        </w:rPr>
        <w:t xml:space="preserve"> سن</w:t>
      </w:r>
      <w:r w:rsidR="00A654AB" w:rsidRPr="00E210A3">
        <w:rPr>
          <w:rFonts w:cs="B Nazanin" w:hint="cs"/>
          <w:sz w:val="24"/>
          <w:szCs w:val="24"/>
          <w:rtl/>
          <w:lang w:bidi="fa-IR"/>
        </w:rPr>
        <w:t>،</w:t>
      </w:r>
      <w:r w:rsidR="00D60A2C" w:rsidRPr="00E210A3">
        <w:rPr>
          <w:rFonts w:cs="B Nazanin" w:hint="cs"/>
          <w:sz w:val="24"/>
          <w:szCs w:val="24"/>
          <w:rtl/>
          <w:lang w:bidi="fa-IR"/>
        </w:rPr>
        <w:t xml:space="preserve"> </w:t>
      </w:r>
      <w:r w:rsidRPr="00E210A3">
        <w:rPr>
          <w:rFonts w:cs="B Nazanin" w:hint="cs"/>
          <w:sz w:val="24"/>
          <w:szCs w:val="24"/>
          <w:rtl/>
          <w:lang w:bidi="fa-IR"/>
        </w:rPr>
        <w:t xml:space="preserve">پایین بودن </w:t>
      </w:r>
      <w:r w:rsidR="00095216" w:rsidRPr="00E210A3">
        <w:rPr>
          <w:rFonts w:cs="B Nazanin" w:hint="cs"/>
          <w:sz w:val="24"/>
          <w:szCs w:val="24"/>
          <w:rtl/>
          <w:lang w:bidi="fa-IR"/>
        </w:rPr>
        <w:t>پوشش بیمه پایه و مکمل</w:t>
      </w:r>
      <w:r w:rsidR="00A654AB" w:rsidRPr="00E210A3">
        <w:rPr>
          <w:rFonts w:cs="B Nazanin" w:hint="cs"/>
          <w:sz w:val="24"/>
          <w:szCs w:val="24"/>
          <w:rtl/>
          <w:lang w:bidi="fa-IR"/>
        </w:rPr>
        <w:t>،</w:t>
      </w:r>
      <w:r w:rsidR="00095216" w:rsidRPr="00E210A3">
        <w:rPr>
          <w:rFonts w:cs="B Nazanin" w:hint="cs"/>
          <w:sz w:val="24"/>
          <w:szCs w:val="24"/>
          <w:rtl/>
          <w:lang w:bidi="fa-IR"/>
        </w:rPr>
        <w:t xml:space="preserve"> </w:t>
      </w:r>
      <w:r w:rsidRPr="00E210A3">
        <w:rPr>
          <w:rFonts w:cs="B Nazanin" w:hint="cs"/>
          <w:sz w:val="24"/>
          <w:szCs w:val="24"/>
          <w:rtl/>
          <w:lang w:bidi="fa-IR"/>
        </w:rPr>
        <w:t xml:space="preserve">ضعیف بودن </w:t>
      </w:r>
      <w:r w:rsidR="00095216" w:rsidRPr="00E210A3">
        <w:rPr>
          <w:rFonts w:cs="B Nazanin" w:hint="cs"/>
          <w:sz w:val="24"/>
          <w:szCs w:val="24"/>
          <w:rtl/>
          <w:lang w:bidi="fa-IR"/>
        </w:rPr>
        <w:t xml:space="preserve">سطح تسهیلات زندگی مانند مسکن و </w:t>
      </w:r>
      <w:r w:rsidRPr="00E210A3">
        <w:rPr>
          <w:rFonts w:cs="B Nazanin" w:hint="cs"/>
          <w:sz w:val="24"/>
          <w:szCs w:val="24"/>
          <w:rtl/>
          <w:lang w:bidi="fa-IR"/>
        </w:rPr>
        <w:t xml:space="preserve">افزایش </w:t>
      </w:r>
      <w:r w:rsidR="00095216" w:rsidRPr="00E210A3">
        <w:rPr>
          <w:rFonts w:cs="B Nazanin" w:hint="cs"/>
          <w:sz w:val="24"/>
          <w:szCs w:val="24"/>
          <w:rtl/>
          <w:lang w:bidi="fa-IR"/>
        </w:rPr>
        <w:t>محدودیت جسمی</w:t>
      </w:r>
      <w:r w:rsidR="00BD3782">
        <w:rPr>
          <w:rFonts w:cs="B Nazanin" w:hint="cs"/>
          <w:sz w:val="24"/>
          <w:szCs w:val="24"/>
          <w:rtl/>
          <w:lang w:bidi="fa-IR"/>
        </w:rPr>
        <w:t>،</w:t>
      </w:r>
      <w:r w:rsidR="00095216" w:rsidRPr="00E210A3">
        <w:rPr>
          <w:rFonts w:cs="B Nazanin" w:hint="cs"/>
          <w:sz w:val="24"/>
          <w:szCs w:val="24"/>
          <w:rtl/>
          <w:lang w:bidi="fa-IR"/>
        </w:rPr>
        <w:t xml:space="preserve"> سطح دسترسی </w:t>
      </w:r>
      <w:r w:rsidRPr="00E210A3">
        <w:rPr>
          <w:rFonts w:cs="B Nazanin" w:hint="cs"/>
          <w:sz w:val="24"/>
          <w:szCs w:val="24"/>
          <w:rtl/>
          <w:lang w:bidi="fa-IR"/>
        </w:rPr>
        <w:t>کاهش می</w:t>
      </w:r>
      <w:r w:rsidRPr="00E210A3">
        <w:rPr>
          <w:rFonts w:cs="B Nazanin"/>
          <w:sz w:val="24"/>
          <w:szCs w:val="24"/>
          <w:rtl/>
          <w:lang w:bidi="fa-IR"/>
        </w:rPr>
        <w:softHyphen/>
      </w:r>
      <w:r w:rsidRPr="00E210A3">
        <w:rPr>
          <w:rFonts w:cs="B Nazanin" w:hint="cs"/>
          <w:sz w:val="24"/>
          <w:szCs w:val="24"/>
          <w:rtl/>
          <w:lang w:bidi="fa-IR"/>
        </w:rPr>
        <w:t>یافت</w:t>
      </w:r>
      <w:r w:rsidR="00095216" w:rsidRPr="00E210A3">
        <w:rPr>
          <w:rFonts w:cs="B Nazanin" w:hint="cs"/>
          <w:sz w:val="24"/>
          <w:szCs w:val="24"/>
          <w:rtl/>
          <w:lang w:bidi="fa-IR"/>
        </w:rPr>
        <w:t>.</w:t>
      </w:r>
      <w:r w:rsidRPr="00E210A3">
        <w:rPr>
          <w:rFonts w:cs="B Nazanin" w:hint="cs"/>
          <w:sz w:val="24"/>
          <w:szCs w:val="24"/>
          <w:rtl/>
          <w:lang w:bidi="fa-IR"/>
        </w:rPr>
        <w:t xml:space="preserve"> </w:t>
      </w:r>
      <w:r w:rsidR="00095216" w:rsidRPr="00E210A3">
        <w:rPr>
          <w:rFonts w:cs="B Nazanin" w:hint="cs"/>
          <w:sz w:val="24"/>
          <w:szCs w:val="24"/>
          <w:rtl/>
          <w:lang w:bidi="fa-IR"/>
        </w:rPr>
        <w:t>در مجموع می</w:t>
      </w:r>
      <w:r w:rsidRPr="00E210A3">
        <w:rPr>
          <w:rFonts w:cs="B Nazanin"/>
          <w:sz w:val="24"/>
          <w:szCs w:val="24"/>
          <w:rtl/>
          <w:lang w:bidi="fa-IR"/>
        </w:rPr>
        <w:softHyphen/>
      </w:r>
      <w:r w:rsidR="00095216" w:rsidRPr="00E210A3">
        <w:rPr>
          <w:rFonts w:cs="B Nazanin" w:hint="cs"/>
          <w:sz w:val="24"/>
          <w:szCs w:val="24"/>
          <w:rtl/>
          <w:lang w:bidi="fa-IR"/>
        </w:rPr>
        <w:t>توان گفت عوامل زمینه</w:t>
      </w:r>
      <w:r w:rsidRPr="00E210A3">
        <w:rPr>
          <w:rFonts w:cs="B Nazanin"/>
          <w:sz w:val="24"/>
          <w:szCs w:val="24"/>
          <w:rtl/>
          <w:lang w:bidi="fa-IR"/>
        </w:rPr>
        <w:softHyphen/>
      </w:r>
      <w:r w:rsidR="00095216" w:rsidRPr="00E210A3">
        <w:rPr>
          <w:rFonts w:cs="B Nazanin" w:hint="cs"/>
          <w:sz w:val="24"/>
          <w:szCs w:val="24"/>
          <w:rtl/>
          <w:lang w:bidi="fa-IR"/>
        </w:rPr>
        <w:t>ای</w:t>
      </w:r>
      <w:r w:rsidR="00A654AB" w:rsidRPr="00E210A3">
        <w:rPr>
          <w:rFonts w:cs="B Nazanin" w:hint="cs"/>
          <w:sz w:val="24"/>
          <w:szCs w:val="24"/>
          <w:rtl/>
          <w:lang w:bidi="fa-IR"/>
        </w:rPr>
        <w:t>،</w:t>
      </w:r>
      <w:r w:rsidR="00095216" w:rsidRPr="00E210A3">
        <w:rPr>
          <w:rFonts w:cs="B Nazanin" w:hint="cs"/>
          <w:sz w:val="24"/>
          <w:szCs w:val="24"/>
          <w:rtl/>
          <w:lang w:bidi="fa-IR"/>
        </w:rPr>
        <w:t xml:space="preserve"> چه در سطح فرد (</w:t>
      </w:r>
      <w:r w:rsidR="00BD3782">
        <w:rPr>
          <w:rFonts w:cs="B Nazanin" w:hint="cs"/>
          <w:sz w:val="24"/>
          <w:szCs w:val="24"/>
          <w:rtl/>
          <w:lang w:bidi="fa-IR"/>
        </w:rPr>
        <w:t xml:space="preserve">مانند </w:t>
      </w:r>
      <w:r w:rsidR="00095216" w:rsidRPr="00E210A3">
        <w:rPr>
          <w:rFonts w:cs="B Nazanin" w:hint="cs"/>
          <w:sz w:val="24"/>
          <w:szCs w:val="24"/>
          <w:rtl/>
          <w:lang w:bidi="fa-IR"/>
        </w:rPr>
        <w:t>سن</w:t>
      </w:r>
      <w:r w:rsidR="00BD3782">
        <w:rPr>
          <w:rFonts w:cs="B Nazanin" w:hint="cs"/>
          <w:sz w:val="24"/>
          <w:szCs w:val="24"/>
          <w:rtl/>
          <w:lang w:bidi="fa-IR"/>
        </w:rPr>
        <w:t xml:space="preserve"> و</w:t>
      </w:r>
      <w:r w:rsidR="00095216" w:rsidRPr="00E210A3">
        <w:rPr>
          <w:rFonts w:cs="B Nazanin" w:hint="cs"/>
          <w:sz w:val="24"/>
          <w:szCs w:val="24"/>
          <w:rtl/>
          <w:lang w:bidi="fa-IR"/>
        </w:rPr>
        <w:t xml:space="preserve"> جنس) و چه</w:t>
      </w:r>
      <w:r w:rsidR="006436E6" w:rsidRPr="00E210A3">
        <w:rPr>
          <w:rFonts w:cs="B Nazanin" w:hint="cs"/>
          <w:sz w:val="24"/>
          <w:szCs w:val="24"/>
          <w:rtl/>
          <w:lang w:bidi="fa-IR"/>
        </w:rPr>
        <w:t xml:space="preserve"> </w:t>
      </w:r>
      <w:r w:rsidR="00095216" w:rsidRPr="00E210A3">
        <w:rPr>
          <w:rFonts w:cs="B Nazanin" w:hint="cs"/>
          <w:sz w:val="24"/>
          <w:szCs w:val="24"/>
          <w:rtl/>
          <w:lang w:bidi="fa-IR"/>
        </w:rPr>
        <w:t>در سطح اجتماع (</w:t>
      </w:r>
      <w:r w:rsidR="00BD3782">
        <w:rPr>
          <w:rFonts w:cs="B Nazanin" w:hint="cs"/>
          <w:sz w:val="24"/>
          <w:szCs w:val="24"/>
          <w:rtl/>
          <w:lang w:bidi="fa-IR"/>
        </w:rPr>
        <w:t>مانند</w:t>
      </w:r>
      <w:r w:rsidRPr="00E210A3">
        <w:rPr>
          <w:rFonts w:cs="B Nazanin" w:hint="cs"/>
          <w:sz w:val="24"/>
          <w:szCs w:val="24"/>
          <w:rtl/>
          <w:lang w:bidi="fa-IR"/>
        </w:rPr>
        <w:t xml:space="preserve"> </w:t>
      </w:r>
      <w:r w:rsidR="00095216" w:rsidRPr="00E210A3">
        <w:rPr>
          <w:rFonts w:cs="B Nazanin" w:hint="cs"/>
          <w:sz w:val="24"/>
          <w:szCs w:val="24"/>
          <w:rtl/>
          <w:lang w:bidi="fa-IR"/>
        </w:rPr>
        <w:t>دسترسی به خدمات سلامتی</w:t>
      </w:r>
      <w:r w:rsidR="00BD3782">
        <w:rPr>
          <w:rFonts w:cs="B Nazanin" w:hint="cs"/>
          <w:sz w:val="24"/>
          <w:szCs w:val="24"/>
          <w:rtl/>
          <w:lang w:bidi="fa-IR"/>
        </w:rPr>
        <w:t xml:space="preserve"> و</w:t>
      </w:r>
      <w:r w:rsidR="00095216" w:rsidRPr="00E210A3">
        <w:rPr>
          <w:rFonts w:cs="B Nazanin" w:hint="cs"/>
          <w:sz w:val="24"/>
          <w:szCs w:val="24"/>
          <w:rtl/>
          <w:lang w:bidi="fa-IR"/>
        </w:rPr>
        <w:t xml:space="preserve"> نگرش به ناتوانی)</w:t>
      </w:r>
      <w:r w:rsidR="00BD3782">
        <w:rPr>
          <w:rFonts w:cs="B Nazanin" w:hint="cs"/>
          <w:sz w:val="24"/>
          <w:szCs w:val="24"/>
          <w:rtl/>
          <w:lang w:bidi="fa-IR"/>
        </w:rPr>
        <w:t>،</w:t>
      </w:r>
      <w:r w:rsidR="00095216" w:rsidRPr="00E210A3">
        <w:rPr>
          <w:rFonts w:cs="B Nazanin" w:hint="cs"/>
          <w:sz w:val="24"/>
          <w:szCs w:val="24"/>
          <w:rtl/>
          <w:lang w:bidi="fa-IR"/>
        </w:rPr>
        <w:t xml:space="preserve"> نقش اساسی را در تجربه افراد از ناتوانی بازی می</w:t>
      </w:r>
      <w:r w:rsidRPr="00E210A3">
        <w:rPr>
          <w:rFonts w:cs="B Nazanin"/>
          <w:sz w:val="24"/>
          <w:szCs w:val="24"/>
          <w:rtl/>
          <w:lang w:bidi="fa-IR"/>
        </w:rPr>
        <w:softHyphen/>
      </w:r>
      <w:r w:rsidR="00095216" w:rsidRPr="00E210A3">
        <w:rPr>
          <w:rFonts w:cs="B Nazanin" w:hint="cs"/>
          <w:sz w:val="24"/>
          <w:szCs w:val="24"/>
          <w:rtl/>
          <w:lang w:bidi="fa-IR"/>
        </w:rPr>
        <w:t>ک</w:t>
      </w:r>
      <w:r w:rsidR="00BD3782">
        <w:rPr>
          <w:rFonts w:cs="B Nazanin" w:hint="cs"/>
          <w:sz w:val="24"/>
          <w:szCs w:val="24"/>
          <w:rtl/>
          <w:lang w:bidi="fa-IR"/>
        </w:rPr>
        <w:t>ن</w:t>
      </w:r>
      <w:r w:rsidR="00095216" w:rsidRPr="00E210A3">
        <w:rPr>
          <w:rFonts w:cs="B Nazanin" w:hint="cs"/>
          <w:sz w:val="24"/>
          <w:szCs w:val="24"/>
          <w:rtl/>
          <w:lang w:bidi="fa-IR"/>
        </w:rPr>
        <w:t>ند و افراد دارای ناتوانی اغلب</w:t>
      </w:r>
      <w:r w:rsidR="00BD3782">
        <w:rPr>
          <w:rFonts w:cs="B Nazanin" w:hint="cs"/>
          <w:sz w:val="24"/>
          <w:szCs w:val="24"/>
          <w:rtl/>
          <w:lang w:bidi="fa-IR"/>
        </w:rPr>
        <w:t>،</w:t>
      </w:r>
      <w:r w:rsidR="00095216" w:rsidRPr="00E210A3">
        <w:rPr>
          <w:rFonts w:cs="B Nazanin" w:hint="cs"/>
          <w:sz w:val="24"/>
          <w:szCs w:val="24"/>
          <w:rtl/>
          <w:lang w:bidi="fa-IR"/>
        </w:rPr>
        <w:t xml:space="preserve"> به دلایل مختلف</w:t>
      </w:r>
      <w:r w:rsidR="00BD3782">
        <w:rPr>
          <w:rFonts w:cs="B Nazanin" w:hint="cs"/>
          <w:sz w:val="24"/>
          <w:szCs w:val="24"/>
          <w:rtl/>
          <w:lang w:bidi="fa-IR"/>
        </w:rPr>
        <w:t>،</w:t>
      </w:r>
      <w:r w:rsidR="00095216" w:rsidRPr="00E210A3">
        <w:rPr>
          <w:rFonts w:cs="B Nazanin" w:hint="cs"/>
          <w:sz w:val="24"/>
          <w:szCs w:val="24"/>
          <w:rtl/>
          <w:lang w:bidi="fa-IR"/>
        </w:rPr>
        <w:t xml:space="preserve"> سطح بهداشتی ضعیف</w:t>
      </w:r>
      <w:r w:rsidRPr="00E210A3">
        <w:rPr>
          <w:rFonts w:cs="B Nazanin"/>
          <w:sz w:val="24"/>
          <w:szCs w:val="24"/>
          <w:rtl/>
          <w:lang w:bidi="fa-IR"/>
        </w:rPr>
        <w:softHyphen/>
      </w:r>
      <w:r w:rsidR="00095216" w:rsidRPr="00E210A3">
        <w:rPr>
          <w:rFonts w:cs="B Nazanin" w:hint="cs"/>
          <w:sz w:val="24"/>
          <w:szCs w:val="24"/>
          <w:rtl/>
          <w:lang w:bidi="fa-IR"/>
        </w:rPr>
        <w:t xml:space="preserve">تری را نسبت به افراد بدون ناتوانی </w:t>
      </w:r>
      <w:r w:rsidR="00587AF1" w:rsidRPr="00E210A3">
        <w:rPr>
          <w:rFonts w:cs="B Nazanin" w:hint="cs"/>
          <w:sz w:val="24"/>
          <w:szCs w:val="24"/>
          <w:rtl/>
          <w:lang w:bidi="fa-IR"/>
        </w:rPr>
        <w:t>درک می</w:t>
      </w:r>
      <w:r w:rsidRPr="00E210A3">
        <w:rPr>
          <w:rFonts w:cs="B Nazanin"/>
          <w:sz w:val="24"/>
          <w:szCs w:val="24"/>
          <w:rtl/>
          <w:lang w:bidi="fa-IR"/>
        </w:rPr>
        <w:softHyphen/>
      </w:r>
      <w:r w:rsidR="00587AF1" w:rsidRPr="00E210A3">
        <w:rPr>
          <w:rFonts w:cs="B Nazanin" w:hint="cs"/>
          <w:sz w:val="24"/>
          <w:szCs w:val="24"/>
          <w:rtl/>
          <w:lang w:bidi="fa-IR"/>
        </w:rPr>
        <w:t>کنن</w:t>
      </w:r>
      <w:r w:rsidR="00BD3782">
        <w:rPr>
          <w:rFonts w:cs="B Nazanin" w:hint="cs"/>
          <w:sz w:val="24"/>
          <w:szCs w:val="24"/>
          <w:rtl/>
          <w:lang w:bidi="fa-IR"/>
        </w:rPr>
        <w:t>د.</w:t>
      </w:r>
    </w:p>
    <w:p w:rsidR="00095216" w:rsidRPr="00E210A3" w:rsidRDefault="00BD3782" w:rsidP="0073078F">
      <w:pPr>
        <w:bidi/>
        <w:spacing w:after="120"/>
        <w:jc w:val="both"/>
        <w:rPr>
          <w:rFonts w:cs="B Nazanin"/>
          <w:sz w:val="24"/>
          <w:szCs w:val="24"/>
          <w:lang w:bidi="fa-IR"/>
        </w:rPr>
      </w:pPr>
      <w:r>
        <w:rPr>
          <w:rFonts w:cs="B Nazanin" w:hint="cs"/>
          <w:sz w:val="24"/>
          <w:szCs w:val="24"/>
          <w:rtl/>
          <w:lang w:bidi="fa-IR"/>
        </w:rPr>
        <w:t xml:space="preserve">نتایج </w:t>
      </w:r>
      <w:r w:rsidR="00095216" w:rsidRPr="00E210A3">
        <w:rPr>
          <w:rFonts w:cs="B Nazanin" w:hint="cs"/>
          <w:sz w:val="24"/>
          <w:szCs w:val="24"/>
          <w:rtl/>
          <w:lang w:bidi="fa-IR"/>
        </w:rPr>
        <w:t>مطالعه</w:t>
      </w:r>
      <w:r w:rsidR="007071B5" w:rsidRPr="00E210A3">
        <w:rPr>
          <w:rFonts w:cs="B Nazanin"/>
          <w:sz w:val="24"/>
          <w:szCs w:val="24"/>
          <w:rtl/>
          <w:lang w:bidi="fa-IR"/>
        </w:rPr>
        <w:softHyphen/>
      </w:r>
      <w:r w:rsidR="00095216" w:rsidRPr="00E210A3">
        <w:rPr>
          <w:rFonts w:cs="B Nazanin" w:hint="cs"/>
          <w:sz w:val="24"/>
          <w:szCs w:val="24"/>
          <w:rtl/>
          <w:lang w:bidi="fa-IR"/>
        </w:rPr>
        <w:t>ای</w:t>
      </w:r>
      <w:r>
        <w:rPr>
          <w:rFonts w:cs="B Nazanin" w:hint="cs"/>
          <w:sz w:val="24"/>
          <w:szCs w:val="24"/>
          <w:rtl/>
          <w:lang w:bidi="fa-IR"/>
        </w:rPr>
        <w:t xml:space="preserve"> در</w:t>
      </w:r>
      <w:r w:rsidR="00095216" w:rsidRPr="00E210A3">
        <w:rPr>
          <w:rFonts w:cs="B Nazanin" w:hint="cs"/>
          <w:sz w:val="24"/>
          <w:szCs w:val="24"/>
          <w:rtl/>
          <w:lang w:bidi="fa-IR"/>
        </w:rPr>
        <w:t>خصوص میزان دسترسی به خدمات توانبخشی در کشورهای مختلف با درآمد متوسط و پایین نشان داد</w:t>
      </w:r>
      <w:r>
        <w:rPr>
          <w:rFonts w:cs="B Nazanin" w:hint="cs"/>
          <w:sz w:val="24"/>
          <w:szCs w:val="24"/>
          <w:rtl/>
          <w:lang w:bidi="fa-IR"/>
        </w:rPr>
        <w:t xml:space="preserve"> که</w:t>
      </w:r>
      <w:r w:rsidR="00095216" w:rsidRPr="00E210A3">
        <w:rPr>
          <w:rFonts w:cs="B Nazanin" w:hint="cs"/>
          <w:sz w:val="24"/>
          <w:szCs w:val="24"/>
          <w:rtl/>
          <w:lang w:bidi="fa-IR"/>
        </w:rPr>
        <w:t xml:space="preserve"> </w:t>
      </w:r>
      <w:r w:rsidR="00D60A2C" w:rsidRPr="00E210A3">
        <w:rPr>
          <w:rFonts w:cs="B Nazanin" w:hint="cs"/>
          <w:sz w:val="24"/>
          <w:szCs w:val="24"/>
          <w:rtl/>
          <w:lang w:bidi="fa-IR"/>
        </w:rPr>
        <w:t xml:space="preserve">دسترسی </w:t>
      </w:r>
      <w:r w:rsidR="00095216" w:rsidRPr="00E210A3">
        <w:rPr>
          <w:rFonts w:cs="B Nazanin" w:hint="cs"/>
          <w:sz w:val="24"/>
          <w:szCs w:val="24"/>
          <w:rtl/>
          <w:lang w:bidi="fa-IR"/>
        </w:rPr>
        <w:t>در کشورهای با در</w:t>
      </w:r>
      <w:r w:rsidR="007071B5" w:rsidRPr="00E210A3">
        <w:rPr>
          <w:rFonts w:cs="B Nazanin"/>
          <w:sz w:val="24"/>
          <w:szCs w:val="24"/>
          <w:rtl/>
          <w:lang w:bidi="fa-IR"/>
        </w:rPr>
        <w:softHyphen/>
      </w:r>
      <w:r w:rsidR="00095216" w:rsidRPr="00E210A3">
        <w:rPr>
          <w:rFonts w:cs="B Nazanin" w:hint="cs"/>
          <w:sz w:val="24"/>
          <w:szCs w:val="24"/>
          <w:rtl/>
          <w:lang w:bidi="fa-IR"/>
        </w:rPr>
        <w:t xml:space="preserve">آمد پایین مانند مالاوی 42 </w:t>
      </w:r>
      <w:r w:rsidR="00322B90" w:rsidRPr="00E210A3">
        <w:rPr>
          <w:rFonts w:cs="B Nazanin" w:hint="cs"/>
          <w:sz w:val="24"/>
          <w:szCs w:val="24"/>
          <w:rtl/>
          <w:lang w:bidi="fa-IR"/>
        </w:rPr>
        <w:t>درصد</w:t>
      </w:r>
      <w:r w:rsidR="00A654AB" w:rsidRPr="00E210A3">
        <w:rPr>
          <w:rFonts w:cs="B Nazanin" w:hint="cs"/>
          <w:sz w:val="24"/>
          <w:szCs w:val="24"/>
          <w:rtl/>
          <w:lang w:bidi="fa-IR"/>
        </w:rPr>
        <w:t>،</w:t>
      </w:r>
      <w:r w:rsidR="00095216" w:rsidRPr="00E210A3">
        <w:rPr>
          <w:rFonts w:cs="B Nazanin" w:hint="cs"/>
          <w:sz w:val="24"/>
          <w:szCs w:val="24"/>
          <w:rtl/>
          <w:lang w:bidi="fa-IR"/>
        </w:rPr>
        <w:t xml:space="preserve"> زامبیا 25 </w:t>
      </w:r>
      <w:r w:rsidR="00322B90" w:rsidRPr="00E210A3">
        <w:rPr>
          <w:rFonts w:cs="B Nazanin" w:hint="cs"/>
          <w:sz w:val="24"/>
          <w:szCs w:val="24"/>
          <w:rtl/>
          <w:lang w:bidi="fa-IR"/>
        </w:rPr>
        <w:t>درصد</w:t>
      </w:r>
      <w:r w:rsidR="00006038" w:rsidRPr="00E210A3">
        <w:rPr>
          <w:rFonts w:cs="B Nazanin" w:hint="cs"/>
          <w:sz w:val="24"/>
          <w:szCs w:val="24"/>
          <w:rtl/>
          <w:lang w:bidi="fa-IR"/>
        </w:rPr>
        <w:t xml:space="preserve">، </w:t>
      </w:r>
      <w:r w:rsidR="00095216" w:rsidRPr="00E210A3">
        <w:rPr>
          <w:rFonts w:cs="B Nazanin" w:hint="cs"/>
          <w:sz w:val="24"/>
          <w:szCs w:val="24"/>
          <w:rtl/>
          <w:lang w:bidi="fa-IR"/>
        </w:rPr>
        <w:t>نپال 22</w:t>
      </w:r>
      <w:r>
        <w:rPr>
          <w:rFonts w:cs="B Nazanin" w:hint="cs"/>
          <w:sz w:val="24"/>
          <w:szCs w:val="24"/>
          <w:rtl/>
          <w:lang w:bidi="fa-IR"/>
        </w:rPr>
        <w:t xml:space="preserve"> </w:t>
      </w:r>
      <w:r w:rsidR="00322B90" w:rsidRPr="00E210A3">
        <w:rPr>
          <w:rFonts w:cs="B Nazanin" w:hint="cs"/>
          <w:sz w:val="24"/>
          <w:szCs w:val="24"/>
          <w:rtl/>
          <w:lang w:bidi="fa-IR"/>
        </w:rPr>
        <w:t>درصد</w:t>
      </w:r>
      <w:r w:rsidR="00095216" w:rsidRPr="00E210A3">
        <w:rPr>
          <w:rFonts w:cs="B Nazanin" w:hint="cs"/>
          <w:sz w:val="24"/>
          <w:szCs w:val="24"/>
          <w:rtl/>
          <w:lang w:bidi="fa-IR"/>
        </w:rPr>
        <w:t xml:space="preserve"> و در کشورهای با درآمد متوسط مانند اردن 76</w:t>
      </w:r>
      <w:r>
        <w:rPr>
          <w:rFonts w:cs="B Nazanin" w:hint="cs"/>
          <w:sz w:val="24"/>
          <w:szCs w:val="24"/>
          <w:rtl/>
          <w:lang w:bidi="fa-IR"/>
        </w:rPr>
        <w:t xml:space="preserve"> </w:t>
      </w:r>
      <w:r w:rsidR="00322B90" w:rsidRPr="00E210A3">
        <w:rPr>
          <w:rFonts w:cs="B Nazanin" w:hint="cs"/>
          <w:sz w:val="24"/>
          <w:szCs w:val="24"/>
          <w:rtl/>
          <w:lang w:bidi="fa-IR"/>
        </w:rPr>
        <w:t>درصد</w:t>
      </w:r>
      <w:r w:rsidR="00A654AB" w:rsidRPr="00E210A3">
        <w:rPr>
          <w:rFonts w:cs="B Nazanin" w:hint="cs"/>
          <w:sz w:val="24"/>
          <w:szCs w:val="24"/>
          <w:rtl/>
          <w:lang w:bidi="fa-IR"/>
        </w:rPr>
        <w:t>،</w:t>
      </w:r>
      <w:r w:rsidR="006436E6" w:rsidRPr="00E210A3">
        <w:rPr>
          <w:rFonts w:cs="B Nazanin" w:hint="cs"/>
          <w:sz w:val="24"/>
          <w:szCs w:val="24"/>
          <w:rtl/>
          <w:lang w:bidi="fa-IR"/>
        </w:rPr>
        <w:t xml:space="preserve"> </w:t>
      </w:r>
      <w:r w:rsidR="00095216" w:rsidRPr="00E210A3">
        <w:rPr>
          <w:rFonts w:cs="B Nazanin" w:hint="cs"/>
          <w:sz w:val="24"/>
          <w:szCs w:val="24"/>
          <w:rtl/>
          <w:lang w:bidi="fa-IR"/>
        </w:rPr>
        <w:t>مالزی 59</w:t>
      </w:r>
      <w:r>
        <w:rPr>
          <w:rFonts w:cs="B Nazanin" w:hint="cs"/>
          <w:sz w:val="24"/>
          <w:szCs w:val="24"/>
          <w:rtl/>
          <w:lang w:bidi="fa-IR"/>
        </w:rPr>
        <w:t xml:space="preserve"> </w:t>
      </w:r>
      <w:r w:rsidR="00322B90" w:rsidRPr="00E210A3">
        <w:rPr>
          <w:rFonts w:cs="B Nazanin" w:hint="cs"/>
          <w:sz w:val="24"/>
          <w:szCs w:val="24"/>
          <w:rtl/>
          <w:lang w:bidi="fa-IR"/>
        </w:rPr>
        <w:t>درصد</w:t>
      </w:r>
      <w:r w:rsidR="00095216" w:rsidRPr="00E210A3">
        <w:rPr>
          <w:rFonts w:cs="B Nazanin" w:hint="cs"/>
          <w:sz w:val="24"/>
          <w:szCs w:val="24"/>
          <w:rtl/>
          <w:lang w:bidi="fa-IR"/>
        </w:rPr>
        <w:t xml:space="preserve"> و پاکستان 40</w:t>
      </w:r>
      <w:r>
        <w:rPr>
          <w:rFonts w:cs="B Nazanin" w:hint="cs"/>
          <w:sz w:val="24"/>
          <w:szCs w:val="24"/>
          <w:rtl/>
          <w:lang w:bidi="fa-IR"/>
        </w:rPr>
        <w:t xml:space="preserve"> </w:t>
      </w:r>
      <w:r w:rsidR="00322B90" w:rsidRPr="00E210A3">
        <w:rPr>
          <w:rFonts w:cs="B Nazanin" w:hint="cs"/>
          <w:sz w:val="24"/>
          <w:szCs w:val="24"/>
          <w:rtl/>
          <w:lang w:bidi="fa-IR"/>
        </w:rPr>
        <w:t>درصد</w:t>
      </w:r>
      <w:r w:rsidR="00095216" w:rsidRPr="00E210A3">
        <w:rPr>
          <w:rFonts w:cs="B Nazanin" w:hint="cs"/>
          <w:sz w:val="24"/>
          <w:szCs w:val="24"/>
          <w:rtl/>
          <w:lang w:bidi="fa-IR"/>
        </w:rPr>
        <w:t xml:space="preserve"> </w:t>
      </w:r>
      <w:r w:rsidR="00006038" w:rsidRPr="00E210A3">
        <w:rPr>
          <w:rFonts w:cs="B Nazanin" w:hint="cs"/>
          <w:sz w:val="24"/>
          <w:szCs w:val="24"/>
          <w:rtl/>
          <w:lang w:bidi="fa-IR"/>
        </w:rPr>
        <w:t>بوده است</w:t>
      </w:r>
      <w:r w:rsidR="00095216" w:rsidRPr="00E210A3">
        <w:rPr>
          <w:rFonts w:cs="B Nazanin" w:hint="cs"/>
          <w:sz w:val="24"/>
          <w:szCs w:val="24"/>
          <w:rtl/>
          <w:lang w:bidi="fa-IR"/>
        </w:rPr>
        <w:t>.</w:t>
      </w:r>
    </w:p>
    <w:p w:rsidR="00F93BA0" w:rsidRDefault="00F93BA0" w:rsidP="00900B5E">
      <w:pPr>
        <w:bidi/>
        <w:spacing w:after="0"/>
        <w:jc w:val="both"/>
        <w:rPr>
          <w:rFonts w:cs="B Nazanin"/>
          <w:sz w:val="24"/>
          <w:szCs w:val="24"/>
          <w:rtl/>
          <w:lang w:bidi="fa-IR"/>
        </w:rPr>
      </w:pPr>
      <w:r w:rsidRPr="00C16415">
        <w:rPr>
          <w:rFonts w:cs="B Nazanin" w:hint="cs"/>
          <w:sz w:val="24"/>
          <w:szCs w:val="24"/>
          <w:rtl/>
          <w:lang w:bidi="fa-IR"/>
        </w:rPr>
        <w:t>اقداماتی که در بخش</w:t>
      </w:r>
      <w:r w:rsidRPr="00C16415">
        <w:rPr>
          <w:rFonts w:cs="B Nazanin"/>
          <w:sz w:val="24"/>
          <w:szCs w:val="24"/>
          <w:rtl/>
          <w:lang w:bidi="fa-IR"/>
        </w:rPr>
        <w:softHyphen/>
      </w:r>
      <w:r w:rsidRPr="00C16415">
        <w:rPr>
          <w:rFonts w:cs="B Nazanin" w:hint="cs"/>
          <w:sz w:val="24"/>
          <w:szCs w:val="24"/>
          <w:rtl/>
          <w:lang w:bidi="fa-IR"/>
        </w:rPr>
        <w:t>های مختلف سلامت (از جمله دسترسی افراد به خدمات سلامتی) انجام می</w:t>
      </w:r>
      <w:r w:rsidRPr="00C16415">
        <w:rPr>
          <w:rFonts w:cs="B Nazanin"/>
          <w:sz w:val="24"/>
          <w:szCs w:val="24"/>
          <w:rtl/>
          <w:lang w:bidi="fa-IR"/>
        </w:rPr>
        <w:softHyphen/>
      </w:r>
      <w:r w:rsidRPr="00C16415">
        <w:rPr>
          <w:rFonts w:cs="B Nazanin" w:hint="cs"/>
          <w:sz w:val="24"/>
          <w:szCs w:val="24"/>
          <w:rtl/>
          <w:lang w:bidi="fa-IR"/>
        </w:rPr>
        <w:t>شود، باعث ایجاد تفاوت</w:t>
      </w:r>
      <w:r>
        <w:rPr>
          <w:rFonts w:cs="B Nazanin"/>
          <w:sz w:val="24"/>
          <w:szCs w:val="24"/>
          <w:rtl/>
          <w:lang w:bidi="fa-IR"/>
        </w:rPr>
        <w:softHyphen/>
      </w:r>
      <w:r>
        <w:rPr>
          <w:rFonts w:cs="B Nazanin" w:hint="cs"/>
          <w:sz w:val="24"/>
          <w:szCs w:val="24"/>
          <w:rtl/>
          <w:lang w:bidi="fa-IR"/>
        </w:rPr>
        <w:t>هایی</w:t>
      </w:r>
      <w:r w:rsidRPr="00C16415">
        <w:rPr>
          <w:rFonts w:cs="B Nazanin" w:hint="cs"/>
          <w:sz w:val="24"/>
          <w:szCs w:val="24"/>
          <w:rtl/>
          <w:lang w:bidi="fa-IR"/>
        </w:rPr>
        <w:t xml:space="preserve"> از نظر مواجهه با بیماری و </w:t>
      </w:r>
      <w:r>
        <w:rPr>
          <w:rFonts w:cs="B Nazanin" w:hint="cs"/>
          <w:sz w:val="24"/>
          <w:szCs w:val="24"/>
          <w:rtl/>
          <w:lang w:bidi="fa-IR"/>
        </w:rPr>
        <w:t>میزان</w:t>
      </w:r>
      <w:r w:rsidRPr="00C16415">
        <w:rPr>
          <w:rFonts w:cs="B Nazanin" w:hint="cs"/>
          <w:sz w:val="24"/>
          <w:szCs w:val="24"/>
          <w:rtl/>
          <w:lang w:bidi="fa-IR"/>
        </w:rPr>
        <w:t xml:space="preserve"> آسیب</w:t>
      </w:r>
      <w:r w:rsidRPr="00C16415">
        <w:rPr>
          <w:rFonts w:cs="B Nazanin"/>
          <w:sz w:val="24"/>
          <w:szCs w:val="24"/>
          <w:rtl/>
          <w:lang w:bidi="fa-IR"/>
        </w:rPr>
        <w:softHyphen/>
      </w:r>
      <w:r w:rsidRPr="00C16415">
        <w:rPr>
          <w:rFonts w:cs="B Nazanin" w:hint="cs"/>
          <w:sz w:val="24"/>
          <w:szCs w:val="24"/>
          <w:rtl/>
          <w:lang w:bidi="fa-IR"/>
        </w:rPr>
        <w:t>پذیری</w:t>
      </w:r>
      <w:r>
        <w:rPr>
          <w:rFonts w:cs="B Nazanin" w:hint="cs"/>
          <w:sz w:val="24"/>
          <w:szCs w:val="24"/>
          <w:rtl/>
          <w:lang w:bidi="fa-IR"/>
        </w:rPr>
        <w:t>،</w:t>
      </w:r>
      <w:r w:rsidRPr="00C16415">
        <w:rPr>
          <w:rFonts w:cs="B Nazanin"/>
          <w:sz w:val="24"/>
          <w:szCs w:val="24"/>
          <w:rtl/>
          <w:lang w:bidi="fa-IR"/>
        </w:rPr>
        <w:softHyphen/>
      </w:r>
      <w:r w:rsidRPr="00C16415">
        <w:rPr>
          <w:rFonts w:cs="B Nazanin" w:hint="cs"/>
          <w:sz w:val="24"/>
          <w:szCs w:val="24"/>
          <w:rtl/>
          <w:lang w:bidi="fa-IR"/>
        </w:rPr>
        <w:t xml:space="preserve"> میان افراد گشته و در تفاوت</w:t>
      </w:r>
      <w:r w:rsidRPr="00C16415">
        <w:rPr>
          <w:rFonts w:cs="B Nazanin"/>
          <w:sz w:val="24"/>
          <w:szCs w:val="24"/>
          <w:rtl/>
          <w:lang w:bidi="fa-IR"/>
        </w:rPr>
        <w:softHyphen/>
      </w:r>
      <w:r w:rsidRPr="00C16415">
        <w:rPr>
          <w:rFonts w:cs="B Nazanin" w:hint="cs"/>
          <w:sz w:val="24"/>
          <w:szCs w:val="24"/>
          <w:rtl/>
          <w:lang w:bidi="fa-IR"/>
        </w:rPr>
        <w:t>های فردی</w:t>
      </w:r>
      <w:r>
        <w:rPr>
          <w:rFonts w:cs="B Nazanin" w:hint="cs"/>
          <w:sz w:val="24"/>
          <w:szCs w:val="24"/>
          <w:rtl/>
          <w:lang w:bidi="fa-IR"/>
        </w:rPr>
        <w:t xml:space="preserve"> آن</w:t>
      </w:r>
      <w:r>
        <w:rPr>
          <w:rFonts w:cs="B Nazanin"/>
          <w:sz w:val="24"/>
          <w:szCs w:val="24"/>
          <w:rtl/>
          <w:lang w:bidi="fa-IR"/>
        </w:rPr>
        <w:softHyphen/>
      </w:r>
      <w:r>
        <w:rPr>
          <w:rFonts w:cs="B Nazanin" w:hint="cs"/>
          <w:sz w:val="24"/>
          <w:szCs w:val="24"/>
          <w:rtl/>
          <w:lang w:bidi="fa-IR"/>
        </w:rPr>
        <w:t>ها</w:t>
      </w:r>
      <w:r w:rsidRPr="00C16415">
        <w:rPr>
          <w:rFonts w:cs="B Nazanin" w:hint="cs"/>
          <w:sz w:val="24"/>
          <w:szCs w:val="24"/>
          <w:rtl/>
          <w:lang w:bidi="fa-IR"/>
        </w:rPr>
        <w:t xml:space="preserve"> </w:t>
      </w:r>
      <w:r>
        <w:rPr>
          <w:rFonts w:cs="B Nazanin" w:hint="cs"/>
          <w:sz w:val="24"/>
          <w:szCs w:val="24"/>
          <w:rtl/>
          <w:lang w:bidi="fa-IR"/>
        </w:rPr>
        <w:t>از جهت</w:t>
      </w:r>
      <w:r w:rsidRPr="00C16415">
        <w:rPr>
          <w:rFonts w:cs="B Nazanin" w:hint="cs"/>
          <w:sz w:val="24"/>
          <w:szCs w:val="24"/>
          <w:rtl/>
          <w:lang w:bidi="fa-IR"/>
        </w:rPr>
        <w:t xml:space="preserve"> روبرو شدن با عواقب ناشی از بیماری نیز نقش مهمی دارد. لذا </w:t>
      </w:r>
      <w:r>
        <w:rPr>
          <w:rFonts w:cs="B Nazanin" w:hint="cs"/>
          <w:sz w:val="24"/>
          <w:szCs w:val="24"/>
          <w:rtl/>
          <w:lang w:bidi="fa-IR"/>
        </w:rPr>
        <w:t>ضروری</w:t>
      </w:r>
      <w:r w:rsidRPr="00C16415">
        <w:rPr>
          <w:rFonts w:cs="B Nazanin" w:hint="cs"/>
          <w:sz w:val="24"/>
          <w:szCs w:val="24"/>
          <w:rtl/>
          <w:lang w:bidi="fa-IR"/>
        </w:rPr>
        <w:t xml:space="preserve"> است با انجام اقدامات لازم در زمینه بالا بردن پوشش همگانی سلامت</w:t>
      </w:r>
      <w:r>
        <w:rPr>
          <w:rFonts w:cs="B Nazanin" w:hint="cs"/>
          <w:sz w:val="24"/>
          <w:szCs w:val="24"/>
          <w:rtl/>
          <w:lang w:bidi="fa-IR"/>
        </w:rPr>
        <w:t>،</w:t>
      </w:r>
      <w:r w:rsidRPr="00C16415">
        <w:rPr>
          <w:rFonts w:cs="B Nazanin" w:hint="cs"/>
          <w:sz w:val="24"/>
          <w:szCs w:val="24"/>
          <w:rtl/>
          <w:lang w:bidi="fa-IR"/>
        </w:rPr>
        <w:t xml:space="preserve"> گام</w:t>
      </w:r>
      <w:r w:rsidRPr="00C16415">
        <w:rPr>
          <w:rFonts w:cs="B Nazanin"/>
          <w:sz w:val="24"/>
          <w:szCs w:val="24"/>
          <w:rtl/>
          <w:lang w:bidi="fa-IR"/>
        </w:rPr>
        <w:softHyphen/>
      </w:r>
      <w:r>
        <w:rPr>
          <w:rFonts w:cs="B Nazanin" w:hint="cs"/>
          <w:sz w:val="24"/>
          <w:szCs w:val="24"/>
          <w:rtl/>
          <w:lang w:bidi="fa-IR"/>
        </w:rPr>
        <w:t>های اساس</w:t>
      </w:r>
      <w:r w:rsidRPr="00C16415">
        <w:rPr>
          <w:rFonts w:cs="B Nazanin" w:hint="cs"/>
          <w:sz w:val="24"/>
          <w:szCs w:val="24"/>
          <w:rtl/>
          <w:lang w:bidi="fa-IR"/>
        </w:rPr>
        <w:t>ی در جهت رسیدن به عدالت در سلامت برداشته شود.</w:t>
      </w:r>
    </w:p>
    <w:p w:rsidR="00E210A3" w:rsidRPr="00E210A3" w:rsidRDefault="00E210A3" w:rsidP="00C2510E">
      <w:pPr>
        <w:bidi/>
        <w:spacing w:after="120"/>
        <w:ind w:right="86"/>
        <w:jc w:val="lowKashida"/>
        <w:rPr>
          <w:rFonts w:cs="B Nazanin"/>
          <w:sz w:val="24"/>
          <w:szCs w:val="24"/>
          <w:rtl/>
          <w:lang w:bidi="fa-IR"/>
        </w:rPr>
      </w:pPr>
      <w:r w:rsidRPr="00C2510E">
        <w:rPr>
          <w:rFonts w:cs="B Nazanin"/>
          <w:sz w:val="16"/>
          <w:szCs w:val="16"/>
          <w:rtl/>
        </w:rPr>
        <w:lastRenderedPageBreak/>
        <w:br w:type="page"/>
      </w:r>
    </w:p>
    <w:p w:rsidR="00FF2AFD" w:rsidRPr="00046C87" w:rsidRDefault="00EE56EE" w:rsidP="00046C87">
      <w:pPr>
        <w:bidi/>
        <w:spacing w:after="120"/>
        <w:jc w:val="both"/>
        <w:rPr>
          <w:rFonts w:ascii="Times" w:hAnsi="Times" w:cs="B Nazanin"/>
          <w:b/>
          <w:bCs/>
          <w:color w:val="17365D" w:themeColor="text2" w:themeShade="BF"/>
          <w:sz w:val="26"/>
          <w:szCs w:val="24"/>
          <w:rtl/>
          <w:lang w:bidi="fa-IR"/>
        </w:rPr>
      </w:pPr>
      <w:r w:rsidRPr="00B67F82">
        <w:rPr>
          <w:rFonts w:ascii="Times" w:hAnsi="Times" w:cs="B Nazanin" w:hint="eastAsia"/>
          <w:b/>
          <w:bCs/>
          <w:color w:val="17365D" w:themeColor="text2" w:themeShade="BF"/>
          <w:sz w:val="26"/>
          <w:szCs w:val="24"/>
          <w:rtl/>
          <w:lang w:bidi="fa-IR"/>
        </w:rPr>
        <w:lastRenderedPageBreak/>
        <w:t>ج</w:t>
      </w:r>
      <w:r w:rsidRPr="00B67F82">
        <w:rPr>
          <w:rFonts w:ascii="Times" w:hAnsi="Times" w:cs="B Nazanin"/>
          <w:b/>
          <w:bCs/>
          <w:color w:val="17365D" w:themeColor="text2" w:themeShade="BF"/>
          <w:sz w:val="26"/>
          <w:szCs w:val="24"/>
          <w:rtl/>
          <w:lang w:bidi="fa-IR"/>
        </w:rPr>
        <w:t xml:space="preserve">- </w:t>
      </w:r>
      <w:r w:rsidR="00FF2AFD" w:rsidRPr="00B67F82">
        <w:rPr>
          <w:rFonts w:ascii="Times" w:hAnsi="Times" w:cs="B Nazanin" w:hint="eastAsia"/>
          <w:b/>
          <w:bCs/>
          <w:color w:val="17365D" w:themeColor="text2" w:themeShade="BF"/>
          <w:sz w:val="26"/>
          <w:szCs w:val="24"/>
          <w:u w:val="single"/>
          <w:rtl/>
          <w:lang w:bidi="fa-IR"/>
        </w:rPr>
        <w:t>س</w:t>
      </w:r>
      <w:r w:rsidR="00FF2AFD" w:rsidRPr="00B67F82">
        <w:rPr>
          <w:rFonts w:ascii="Times" w:hAnsi="Times" w:cs="B Nazanin" w:hint="cs"/>
          <w:b/>
          <w:bCs/>
          <w:color w:val="17365D" w:themeColor="text2" w:themeShade="BF"/>
          <w:sz w:val="26"/>
          <w:szCs w:val="24"/>
          <w:u w:val="single"/>
          <w:rtl/>
          <w:lang w:bidi="fa-IR"/>
        </w:rPr>
        <w:t>ی</w:t>
      </w:r>
      <w:r w:rsidR="00FF2AFD" w:rsidRPr="00B67F82">
        <w:rPr>
          <w:rFonts w:ascii="Times" w:hAnsi="Times" w:cs="B Nazanin" w:hint="eastAsia"/>
          <w:b/>
          <w:bCs/>
          <w:color w:val="17365D" w:themeColor="text2" w:themeShade="BF"/>
          <w:sz w:val="26"/>
          <w:szCs w:val="24"/>
          <w:u w:val="single"/>
          <w:rtl/>
          <w:lang w:bidi="fa-IR"/>
        </w:rPr>
        <w:t>است</w:t>
      </w:r>
      <w:r w:rsidR="00934A1E" w:rsidRPr="00B67F82">
        <w:rPr>
          <w:rFonts w:ascii="Times" w:hAnsi="Times" w:cs="B Nazanin"/>
          <w:b/>
          <w:bCs/>
          <w:color w:val="17365D" w:themeColor="text2" w:themeShade="BF"/>
          <w:sz w:val="26"/>
          <w:szCs w:val="24"/>
          <w:u w:val="single"/>
          <w:rtl/>
          <w:lang w:bidi="fa-IR"/>
        </w:rPr>
        <w:softHyphen/>
      </w:r>
      <w:r w:rsidR="00FF2AFD" w:rsidRPr="00B67F82">
        <w:rPr>
          <w:rFonts w:ascii="Times" w:hAnsi="Times" w:cs="B Nazanin" w:hint="eastAsia"/>
          <w:b/>
          <w:bCs/>
          <w:color w:val="17365D" w:themeColor="text2" w:themeShade="BF"/>
          <w:sz w:val="26"/>
          <w:szCs w:val="24"/>
          <w:u w:val="single"/>
          <w:rtl/>
          <w:lang w:bidi="fa-IR"/>
        </w:rPr>
        <w:t>گذار</w:t>
      </w:r>
      <w:r w:rsidR="00FF2AFD" w:rsidRPr="00B67F82">
        <w:rPr>
          <w:rFonts w:ascii="Times" w:hAnsi="Times" w:cs="B Nazanin" w:hint="cs"/>
          <w:b/>
          <w:bCs/>
          <w:color w:val="17365D" w:themeColor="text2" w:themeShade="BF"/>
          <w:sz w:val="26"/>
          <w:szCs w:val="24"/>
          <w:u w:val="single"/>
          <w:rtl/>
          <w:lang w:bidi="fa-IR"/>
        </w:rPr>
        <w:t>ی</w:t>
      </w:r>
      <w:r w:rsidR="00FF2AFD" w:rsidRPr="00B67F82">
        <w:rPr>
          <w:rFonts w:ascii="Times" w:hAnsi="Times" w:cs="B Nazanin"/>
          <w:b/>
          <w:bCs/>
          <w:color w:val="17365D" w:themeColor="text2" w:themeShade="BF"/>
          <w:sz w:val="26"/>
          <w:szCs w:val="24"/>
          <w:u w:val="single"/>
          <w:rtl/>
          <w:lang w:bidi="fa-IR"/>
        </w:rPr>
        <w:t xml:space="preserve"> </w:t>
      </w:r>
      <w:r w:rsidR="00FF2AFD" w:rsidRPr="00B67F82">
        <w:rPr>
          <w:rFonts w:ascii="Times" w:hAnsi="Times" w:cs="B Nazanin" w:hint="eastAsia"/>
          <w:b/>
          <w:bCs/>
          <w:color w:val="17365D" w:themeColor="text2" w:themeShade="BF"/>
          <w:sz w:val="26"/>
          <w:szCs w:val="24"/>
          <w:u w:val="single"/>
          <w:rtl/>
          <w:lang w:bidi="fa-IR"/>
        </w:rPr>
        <w:t>توانبخش</w:t>
      </w:r>
      <w:r w:rsidR="00FF2AFD" w:rsidRPr="00B67F82">
        <w:rPr>
          <w:rFonts w:ascii="Times" w:hAnsi="Times" w:cs="B Nazanin" w:hint="cs"/>
          <w:b/>
          <w:bCs/>
          <w:color w:val="17365D" w:themeColor="text2" w:themeShade="BF"/>
          <w:sz w:val="26"/>
          <w:szCs w:val="24"/>
          <w:u w:val="single"/>
          <w:rtl/>
          <w:lang w:bidi="fa-IR"/>
        </w:rPr>
        <w:t>ی</w:t>
      </w:r>
      <w:r w:rsidR="00FF2AFD" w:rsidRPr="00B67F82">
        <w:rPr>
          <w:rFonts w:ascii="Times" w:hAnsi="Times" w:cs="B Nazanin"/>
          <w:b/>
          <w:bCs/>
          <w:color w:val="17365D" w:themeColor="text2" w:themeShade="BF"/>
          <w:sz w:val="26"/>
          <w:szCs w:val="24"/>
          <w:u w:val="single"/>
          <w:rtl/>
          <w:lang w:bidi="fa-IR"/>
        </w:rPr>
        <w:t xml:space="preserve"> </w:t>
      </w:r>
      <w:r w:rsidR="00FF2AFD" w:rsidRPr="00B67F82">
        <w:rPr>
          <w:rFonts w:ascii="Times" w:hAnsi="Times" w:cs="B Nazanin" w:hint="eastAsia"/>
          <w:b/>
          <w:bCs/>
          <w:color w:val="17365D" w:themeColor="text2" w:themeShade="BF"/>
          <w:sz w:val="26"/>
          <w:szCs w:val="24"/>
          <w:u w:val="single"/>
          <w:rtl/>
          <w:lang w:bidi="fa-IR"/>
        </w:rPr>
        <w:t>در</w:t>
      </w:r>
      <w:r w:rsidR="00FF2AFD" w:rsidRPr="00B67F82">
        <w:rPr>
          <w:rFonts w:ascii="Times" w:hAnsi="Times" w:cs="B Nazanin"/>
          <w:b/>
          <w:bCs/>
          <w:color w:val="17365D" w:themeColor="text2" w:themeShade="BF"/>
          <w:sz w:val="26"/>
          <w:szCs w:val="24"/>
          <w:u w:val="single"/>
          <w:rtl/>
          <w:lang w:bidi="fa-IR"/>
        </w:rPr>
        <w:t xml:space="preserve"> </w:t>
      </w:r>
      <w:r w:rsidR="00FF2AFD" w:rsidRPr="00B67F82">
        <w:rPr>
          <w:rFonts w:ascii="Times" w:hAnsi="Times" w:cs="B Nazanin" w:hint="eastAsia"/>
          <w:b/>
          <w:bCs/>
          <w:color w:val="17365D" w:themeColor="text2" w:themeShade="BF"/>
          <w:sz w:val="26"/>
          <w:szCs w:val="24"/>
          <w:u w:val="single"/>
          <w:rtl/>
          <w:lang w:bidi="fa-IR"/>
        </w:rPr>
        <w:t>کشورها</w:t>
      </w:r>
      <w:r w:rsidR="00FF2AFD" w:rsidRPr="00B67F82">
        <w:rPr>
          <w:rFonts w:ascii="Times" w:hAnsi="Times" w:cs="B Nazanin" w:hint="cs"/>
          <w:b/>
          <w:bCs/>
          <w:color w:val="17365D" w:themeColor="text2" w:themeShade="BF"/>
          <w:sz w:val="26"/>
          <w:szCs w:val="24"/>
          <w:u w:val="single"/>
          <w:rtl/>
          <w:lang w:bidi="fa-IR"/>
        </w:rPr>
        <w:t>ی</w:t>
      </w:r>
      <w:r w:rsidR="00FF2AFD" w:rsidRPr="00B67F82">
        <w:rPr>
          <w:rFonts w:ascii="Times" w:hAnsi="Times" w:cs="B Nazanin"/>
          <w:b/>
          <w:bCs/>
          <w:color w:val="17365D" w:themeColor="text2" w:themeShade="BF"/>
          <w:sz w:val="26"/>
          <w:szCs w:val="24"/>
          <w:u w:val="single"/>
          <w:rtl/>
          <w:lang w:bidi="fa-IR"/>
        </w:rPr>
        <w:t xml:space="preserve"> </w:t>
      </w:r>
      <w:r w:rsidR="00FF2AFD" w:rsidRPr="00B67F82">
        <w:rPr>
          <w:rFonts w:ascii="Times" w:hAnsi="Times" w:cs="B Nazanin" w:hint="eastAsia"/>
          <w:b/>
          <w:bCs/>
          <w:color w:val="17365D" w:themeColor="text2" w:themeShade="BF"/>
          <w:sz w:val="26"/>
          <w:szCs w:val="24"/>
          <w:u w:val="single"/>
          <w:rtl/>
          <w:lang w:bidi="fa-IR"/>
        </w:rPr>
        <w:t>توسعه</w:t>
      </w:r>
      <w:r w:rsidR="00FF2AFD" w:rsidRPr="00B67F82">
        <w:rPr>
          <w:rFonts w:ascii="Times" w:hAnsi="Times" w:cs="B Nazanin"/>
          <w:b/>
          <w:bCs/>
          <w:color w:val="17365D" w:themeColor="text2" w:themeShade="BF"/>
          <w:sz w:val="26"/>
          <w:szCs w:val="24"/>
          <w:u w:val="single"/>
          <w:rtl/>
          <w:lang w:bidi="fa-IR"/>
        </w:rPr>
        <w:t xml:space="preserve"> </w:t>
      </w:r>
      <w:r w:rsidR="00FF2AFD" w:rsidRPr="00B67F82">
        <w:rPr>
          <w:rFonts w:ascii="Times" w:hAnsi="Times" w:cs="B Nazanin" w:hint="cs"/>
          <w:b/>
          <w:bCs/>
          <w:color w:val="17365D" w:themeColor="text2" w:themeShade="BF"/>
          <w:sz w:val="26"/>
          <w:szCs w:val="24"/>
          <w:u w:val="single"/>
          <w:rtl/>
          <w:lang w:bidi="fa-IR"/>
        </w:rPr>
        <w:t>ی</w:t>
      </w:r>
      <w:r w:rsidR="00FF2AFD" w:rsidRPr="00B67F82">
        <w:rPr>
          <w:rFonts w:ascii="Times" w:hAnsi="Times" w:cs="B Nazanin" w:hint="eastAsia"/>
          <w:b/>
          <w:bCs/>
          <w:color w:val="17365D" w:themeColor="text2" w:themeShade="BF"/>
          <w:sz w:val="26"/>
          <w:szCs w:val="24"/>
          <w:u w:val="single"/>
          <w:rtl/>
          <w:lang w:bidi="fa-IR"/>
        </w:rPr>
        <w:t>افته</w:t>
      </w:r>
    </w:p>
    <w:p w:rsidR="00FF2AFD" w:rsidRPr="00C84ED7" w:rsidRDefault="00FF2AFD" w:rsidP="0073078F">
      <w:pPr>
        <w:bidi/>
        <w:spacing w:after="120"/>
        <w:jc w:val="both"/>
        <w:rPr>
          <w:rFonts w:cs="B Nazanin"/>
          <w:sz w:val="24"/>
          <w:szCs w:val="24"/>
          <w:rtl/>
          <w:lang w:bidi="fa-IR"/>
        </w:rPr>
      </w:pPr>
      <w:r w:rsidRPr="00C84ED7">
        <w:rPr>
          <w:rFonts w:cs="B Nazanin" w:hint="cs"/>
          <w:sz w:val="24"/>
          <w:szCs w:val="24"/>
          <w:rtl/>
          <w:lang w:bidi="fa-IR"/>
        </w:rPr>
        <w:t>در تحقیقی که</w:t>
      </w:r>
      <w:r w:rsidR="00443CD6" w:rsidRPr="00C84ED7">
        <w:rPr>
          <w:rFonts w:cs="B Nazanin" w:hint="cs"/>
          <w:sz w:val="24"/>
          <w:szCs w:val="24"/>
          <w:rtl/>
          <w:lang w:bidi="fa-IR"/>
        </w:rPr>
        <w:t xml:space="preserve"> در سال 1398 </w:t>
      </w:r>
      <w:r w:rsidRPr="00C84ED7">
        <w:rPr>
          <w:rFonts w:cs="B Nazanin" w:hint="cs"/>
          <w:sz w:val="24"/>
          <w:szCs w:val="24"/>
          <w:rtl/>
          <w:lang w:bidi="fa-IR"/>
        </w:rPr>
        <w:t>توسط دکتر ناهید رحمانی و همکاران</w:t>
      </w:r>
      <w:r w:rsidR="00B67F82">
        <w:rPr>
          <w:rFonts w:cs="B Nazanin" w:hint="cs"/>
          <w:sz w:val="24"/>
          <w:szCs w:val="24"/>
          <w:rtl/>
          <w:lang w:bidi="fa-IR"/>
        </w:rPr>
        <w:t>،</w:t>
      </w:r>
      <w:r w:rsidRPr="00C84ED7">
        <w:rPr>
          <w:rFonts w:cs="B Nazanin" w:hint="cs"/>
          <w:sz w:val="24"/>
          <w:szCs w:val="24"/>
          <w:rtl/>
          <w:lang w:bidi="fa-IR"/>
        </w:rPr>
        <w:t xml:space="preserve"> </w:t>
      </w:r>
      <w:r w:rsidR="002C51A4" w:rsidRPr="00C84ED7">
        <w:rPr>
          <w:rFonts w:cs="B Nazanin" w:hint="cs"/>
          <w:sz w:val="24"/>
          <w:szCs w:val="24"/>
          <w:rtl/>
          <w:lang w:bidi="fa-IR"/>
        </w:rPr>
        <w:t>بر اساس جستجوی گسترده در سایت</w:t>
      </w:r>
      <w:r w:rsidR="002C51A4" w:rsidRPr="00C84ED7">
        <w:rPr>
          <w:rFonts w:cs="B Nazanin"/>
          <w:sz w:val="24"/>
          <w:szCs w:val="24"/>
          <w:rtl/>
          <w:lang w:bidi="fa-IR"/>
        </w:rPr>
        <w:softHyphen/>
      </w:r>
      <w:r w:rsidR="002C51A4" w:rsidRPr="00C84ED7">
        <w:rPr>
          <w:rFonts w:cs="B Nazanin" w:hint="cs"/>
          <w:sz w:val="24"/>
          <w:szCs w:val="24"/>
          <w:rtl/>
          <w:lang w:bidi="fa-IR"/>
        </w:rPr>
        <w:t xml:space="preserve">های در دسترس </w:t>
      </w:r>
      <w:r w:rsidRPr="00C84ED7">
        <w:rPr>
          <w:rFonts w:cs="B Nazanin" w:hint="cs"/>
          <w:sz w:val="24"/>
          <w:szCs w:val="24"/>
          <w:rtl/>
          <w:lang w:bidi="fa-IR"/>
        </w:rPr>
        <w:t>صورت گرفت</w:t>
      </w:r>
      <w:r w:rsidR="00934A1E" w:rsidRPr="00C84ED7">
        <w:rPr>
          <w:rFonts w:cs="B Nazanin" w:hint="cs"/>
          <w:sz w:val="24"/>
          <w:szCs w:val="24"/>
          <w:rtl/>
          <w:lang w:bidi="fa-IR"/>
        </w:rPr>
        <w:t>،</w:t>
      </w:r>
      <w:r w:rsidRPr="00C84ED7">
        <w:rPr>
          <w:rFonts w:cs="B Nazanin" w:hint="cs"/>
          <w:sz w:val="24"/>
          <w:szCs w:val="24"/>
          <w:rtl/>
          <w:lang w:bidi="fa-IR"/>
        </w:rPr>
        <w:t xml:space="preserve"> سیاست</w:t>
      </w:r>
      <w:r w:rsidR="00934A1E" w:rsidRPr="00C84ED7">
        <w:rPr>
          <w:rFonts w:cs="B Nazanin"/>
          <w:sz w:val="24"/>
          <w:szCs w:val="24"/>
          <w:rtl/>
          <w:lang w:bidi="fa-IR"/>
        </w:rPr>
        <w:softHyphen/>
      </w:r>
      <w:r w:rsidRPr="00C84ED7">
        <w:rPr>
          <w:rFonts w:cs="B Nazanin" w:hint="cs"/>
          <w:sz w:val="24"/>
          <w:szCs w:val="24"/>
          <w:rtl/>
          <w:lang w:bidi="fa-IR"/>
        </w:rPr>
        <w:t xml:space="preserve">های </w:t>
      </w:r>
      <w:r w:rsidR="00934A1E" w:rsidRPr="00C84ED7">
        <w:rPr>
          <w:rFonts w:cs="B Nazanin" w:hint="cs"/>
          <w:sz w:val="24"/>
          <w:szCs w:val="24"/>
          <w:rtl/>
          <w:lang w:bidi="fa-IR"/>
        </w:rPr>
        <w:t xml:space="preserve">منتشر شده </w:t>
      </w:r>
      <w:r w:rsidRPr="00C84ED7">
        <w:rPr>
          <w:rFonts w:cs="B Nazanin" w:hint="cs"/>
          <w:sz w:val="24"/>
          <w:szCs w:val="24"/>
          <w:rtl/>
          <w:lang w:bidi="fa-IR"/>
        </w:rPr>
        <w:t>کشورهای با درآمد متوسط و بالا در زمینه توانبخشی استخراج شد. سیاست</w:t>
      </w:r>
      <w:r w:rsidR="00934A1E" w:rsidRPr="00C84ED7">
        <w:rPr>
          <w:rFonts w:cs="B Nazanin"/>
          <w:sz w:val="24"/>
          <w:szCs w:val="24"/>
          <w:rtl/>
          <w:lang w:bidi="fa-IR"/>
        </w:rPr>
        <w:softHyphen/>
      </w:r>
      <w:r w:rsidRPr="00C84ED7">
        <w:rPr>
          <w:rFonts w:cs="B Nazanin" w:hint="cs"/>
          <w:sz w:val="24"/>
          <w:szCs w:val="24"/>
          <w:rtl/>
          <w:lang w:bidi="fa-IR"/>
        </w:rPr>
        <w:t xml:space="preserve">های کشورهای مختلف </w:t>
      </w:r>
      <w:r w:rsidR="00443CD6" w:rsidRPr="00C84ED7">
        <w:rPr>
          <w:rFonts w:cs="B Nazanin" w:hint="cs"/>
          <w:sz w:val="24"/>
          <w:szCs w:val="24"/>
          <w:rtl/>
          <w:lang w:bidi="fa-IR"/>
        </w:rPr>
        <w:t xml:space="preserve">که </w:t>
      </w:r>
      <w:r w:rsidRPr="00C84ED7">
        <w:rPr>
          <w:rFonts w:cs="B Nazanin" w:hint="cs"/>
          <w:sz w:val="24"/>
          <w:szCs w:val="24"/>
          <w:rtl/>
          <w:lang w:bidi="fa-IR"/>
        </w:rPr>
        <w:t>بر اساس توصیه</w:t>
      </w:r>
      <w:r w:rsidR="00934A1E" w:rsidRPr="00C84ED7">
        <w:rPr>
          <w:rFonts w:cs="B Nazanin"/>
          <w:sz w:val="24"/>
          <w:szCs w:val="24"/>
          <w:rtl/>
          <w:lang w:bidi="fa-IR"/>
        </w:rPr>
        <w:softHyphen/>
      </w:r>
      <w:r w:rsidRPr="00C84ED7">
        <w:rPr>
          <w:rFonts w:cs="B Nazanin" w:hint="cs"/>
          <w:sz w:val="24"/>
          <w:szCs w:val="24"/>
          <w:rtl/>
          <w:lang w:bidi="fa-IR"/>
        </w:rPr>
        <w:t>های سازمان بهداشت جهانی</w:t>
      </w:r>
      <w:r w:rsidR="00B67F82">
        <w:rPr>
          <w:rFonts w:cs="B Nazanin" w:hint="cs"/>
          <w:sz w:val="24"/>
          <w:szCs w:val="24"/>
          <w:rtl/>
          <w:lang w:bidi="fa-IR"/>
        </w:rPr>
        <w:t xml:space="preserve"> اتخاذ شده</w:t>
      </w:r>
      <w:r w:rsidRPr="00C84ED7">
        <w:rPr>
          <w:rFonts w:cs="B Nazanin" w:hint="cs"/>
          <w:sz w:val="24"/>
          <w:szCs w:val="24"/>
          <w:rtl/>
          <w:lang w:bidi="fa-IR"/>
        </w:rPr>
        <w:t xml:space="preserve"> </w:t>
      </w:r>
      <w:r w:rsidR="00443CD6" w:rsidRPr="00C84ED7">
        <w:rPr>
          <w:rFonts w:cs="B Nazanin" w:hint="cs"/>
          <w:sz w:val="24"/>
          <w:szCs w:val="24"/>
          <w:rtl/>
          <w:lang w:bidi="fa-IR"/>
        </w:rPr>
        <w:t>تا بتوانند به استانداردهای مطرح شده در زمینه دسترسی و بالا بردن کیفیت خدمات توانبخشی دست یابند</w:t>
      </w:r>
      <w:r w:rsidR="00C84ED7" w:rsidRPr="00C84ED7">
        <w:rPr>
          <w:rFonts w:cs="B Nazanin" w:hint="cs"/>
          <w:sz w:val="24"/>
          <w:szCs w:val="24"/>
          <w:rtl/>
          <w:lang w:bidi="fa-IR"/>
        </w:rPr>
        <w:t>،</w:t>
      </w:r>
      <w:r w:rsidR="00443CD6" w:rsidRPr="00C84ED7">
        <w:rPr>
          <w:rFonts w:cs="B Nazanin" w:hint="cs"/>
          <w:sz w:val="24"/>
          <w:szCs w:val="24"/>
          <w:rtl/>
          <w:lang w:bidi="fa-IR"/>
        </w:rPr>
        <w:t xml:space="preserve"> </w:t>
      </w:r>
      <w:r w:rsidRPr="00C84ED7">
        <w:rPr>
          <w:rFonts w:cs="B Nazanin" w:hint="cs"/>
          <w:sz w:val="24"/>
          <w:szCs w:val="24"/>
          <w:rtl/>
          <w:lang w:bidi="fa-IR"/>
        </w:rPr>
        <w:t xml:space="preserve">در محورهای زیر مورد بررسی قرار گرفته </w:t>
      </w:r>
      <w:r w:rsidR="00443CD6" w:rsidRPr="00C84ED7">
        <w:rPr>
          <w:rFonts w:cs="B Nazanin" w:hint="cs"/>
          <w:sz w:val="24"/>
          <w:szCs w:val="24"/>
          <w:rtl/>
          <w:lang w:bidi="fa-IR"/>
        </w:rPr>
        <w:t xml:space="preserve">است: </w:t>
      </w:r>
    </w:p>
    <w:p w:rsidR="00FF2AFD" w:rsidRPr="0096580D" w:rsidRDefault="00FF2AFD" w:rsidP="002D34B2">
      <w:pPr>
        <w:pStyle w:val="ListParagraph"/>
        <w:numPr>
          <w:ilvl w:val="0"/>
          <w:numId w:val="16"/>
        </w:numPr>
        <w:bidi/>
        <w:spacing w:after="120"/>
        <w:ind w:left="360"/>
        <w:contextualSpacing w:val="0"/>
        <w:jc w:val="both"/>
        <w:rPr>
          <w:rFonts w:cs="B Nazanin"/>
          <w:sz w:val="24"/>
          <w:szCs w:val="24"/>
          <w:lang w:bidi="fa-IR"/>
        </w:rPr>
      </w:pPr>
      <w:r w:rsidRPr="0096580D">
        <w:rPr>
          <w:rFonts w:cs="B Nazanin" w:hint="cs"/>
          <w:sz w:val="24"/>
          <w:szCs w:val="24"/>
          <w:rtl/>
          <w:lang w:bidi="fa-IR"/>
        </w:rPr>
        <w:t>تمامی کشورهای با درآمد متوسط و بالا</w:t>
      </w:r>
      <w:r w:rsidR="007E2204">
        <w:rPr>
          <w:rFonts w:cs="B Nazanin" w:hint="cs"/>
          <w:sz w:val="24"/>
          <w:szCs w:val="24"/>
          <w:rtl/>
          <w:lang w:bidi="fa-IR"/>
        </w:rPr>
        <w:t>،</w:t>
      </w:r>
      <w:r w:rsidRPr="0096580D">
        <w:rPr>
          <w:rFonts w:cs="B Nazanin" w:hint="cs"/>
          <w:sz w:val="24"/>
          <w:szCs w:val="24"/>
          <w:rtl/>
          <w:lang w:bidi="fa-IR"/>
        </w:rPr>
        <w:t xml:space="preserve"> در سیاست</w:t>
      </w:r>
      <w:r w:rsidR="007E2204">
        <w:rPr>
          <w:rFonts w:cs="B Nazanin"/>
          <w:sz w:val="24"/>
          <w:szCs w:val="24"/>
          <w:rtl/>
          <w:lang w:bidi="fa-IR"/>
        </w:rPr>
        <w:softHyphen/>
      </w:r>
      <w:r w:rsidRPr="0096580D">
        <w:rPr>
          <w:rFonts w:cs="B Nazanin" w:hint="cs"/>
          <w:sz w:val="24"/>
          <w:szCs w:val="24"/>
          <w:rtl/>
          <w:lang w:bidi="fa-IR"/>
        </w:rPr>
        <w:t>گذاری خود به این نتیجه رسیدند که به عنوان یک الزام</w:t>
      </w:r>
      <w:r w:rsidR="007E2204">
        <w:rPr>
          <w:rFonts w:cs="B Nazanin" w:hint="cs"/>
          <w:sz w:val="24"/>
          <w:szCs w:val="24"/>
          <w:rtl/>
          <w:lang w:bidi="fa-IR"/>
        </w:rPr>
        <w:t>، می</w:t>
      </w:r>
      <w:r w:rsidR="007E2204">
        <w:rPr>
          <w:rFonts w:cs="B Nazanin"/>
          <w:sz w:val="24"/>
          <w:szCs w:val="24"/>
          <w:rtl/>
          <w:lang w:bidi="fa-IR"/>
        </w:rPr>
        <w:softHyphen/>
      </w:r>
      <w:r w:rsidR="007E2204">
        <w:rPr>
          <w:rFonts w:cs="B Nazanin" w:hint="cs"/>
          <w:sz w:val="24"/>
          <w:szCs w:val="24"/>
          <w:rtl/>
          <w:lang w:bidi="fa-IR"/>
        </w:rPr>
        <w:t>بایست</w:t>
      </w:r>
      <w:r w:rsidRPr="0096580D">
        <w:rPr>
          <w:rFonts w:cs="B Nazanin" w:hint="cs"/>
          <w:sz w:val="24"/>
          <w:szCs w:val="24"/>
          <w:rtl/>
          <w:lang w:bidi="fa-IR"/>
        </w:rPr>
        <w:t xml:space="preserve"> خدمات توانبخشی در سیستم سلامت به صورت یکپارچه ارائه گردد. لذا یکی از سیاست</w:t>
      </w:r>
      <w:r w:rsidR="00443CD6" w:rsidRPr="0096580D">
        <w:rPr>
          <w:rFonts w:cs="B Nazanin"/>
          <w:sz w:val="24"/>
          <w:szCs w:val="24"/>
          <w:rtl/>
          <w:lang w:bidi="fa-IR"/>
        </w:rPr>
        <w:softHyphen/>
      </w:r>
      <w:r w:rsidRPr="0096580D">
        <w:rPr>
          <w:rFonts w:cs="B Nazanin" w:hint="cs"/>
          <w:sz w:val="24"/>
          <w:szCs w:val="24"/>
          <w:rtl/>
          <w:lang w:bidi="fa-IR"/>
        </w:rPr>
        <w:t>ها</w:t>
      </w:r>
      <w:r w:rsidR="0096580D" w:rsidRPr="0096580D">
        <w:rPr>
          <w:rFonts w:cs="B Nazanin" w:hint="cs"/>
          <w:sz w:val="24"/>
          <w:szCs w:val="24"/>
          <w:rtl/>
          <w:lang w:bidi="fa-IR"/>
        </w:rPr>
        <w:t>، تشویق و حمایت</w:t>
      </w:r>
      <w:r w:rsidR="007E2204">
        <w:rPr>
          <w:rFonts w:cs="B Nazanin" w:hint="cs"/>
          <w:sz w:val="24"/>
          <w:szCs w:val="24"/>
          <w:rtl/>
          <w:lang w:bidi="fa-IR"/>
        </w:rPr>
        <w:t xml:space="preserve"> </w:t>
      </w:r>
      <w:r w:rsidRPr="0096580D">
        <w:rPr>
          <w:rFonts w:cs="B Nazanin" w:hint="cs"/>
          <w:sz w:val="24"/>
          <w:szCs w:val="24"/>
          <w:rtl/>
          <w:lang w:bidi="fa-IR"/>
        </w:rPr>
        <w:t>دولت</w:t>
      </w:r>
      <w:r w:rsidR="00443CD6" w:rsidRPr="0096580D">
        <w:rPr>
          <w:rFonts w:cs="B Nazanin"/>
          <w:sz w:val="24"/>
          <w:szCs w:val="24"/>
          <w:rtl/>
          <w:lang w:bidi="fa-IR"/>
        </w:rPr>
        <w:softHyphen/>
      </w:r>
      <w:r w:rsidR="0096580D" w:rsidRPr="0096580D">
        <w:rPr>
          <w:rFonts w:cs="B Nazanin" w:hint="cs"/>
          <w:sz w:val="24"/>
          <w:szCs w:val="24"/>
          <w:rtl/>
          <w:lang w:bidi="fa-IR"/>
        </w:rPr>
        <w:t>ها در زمینه تکمیل</w:t>
      </w:r>
      <w:r w:rsidR="0096580D" w:rsidRPr="0096580D">
        <w:rPr>
          <w:rFonts w:cs="B Nazanin"/>
          <w:sz w:val="24"/>
          <w:szCs w:val="24"/>
          <w:rtl/>
          <w:lang w:bidi="fa-IR"/>
        </w:rPr>
        <w:softHyphen/>
      </w:r>
      <w:r w:rsidRPr="0096580D">
        <w:rPr>
          <w:rFonts w:cs="B Nazanin" w:hint="cs"/>
          <w:sz w:val="24"/>
          <w:szCs w:val="24"/>
          <w:rtl/>
          <w:lang w:bidi="fa-IR"/>
        </w:rPr>
        <w:t>کردن مس</w:t>
      </w:r>
      <w:r w:rsidR="00443CD6" w:rsidRPr="0096580D">
        <w:rPr>
          <w:rFonts w:cs="B Nazanin" w:hint="cs"/>
          <w:sz w:val="24"/>
          <w:szCs w:val="24"/>
          <w:rtl/>
          <w:lang w:bidi="fa-IR"/>
        </w:rPr>
        <w:t>ئ</w:t>
      </w:r>
      <w:r w:rsidRPr="0096580D">
        <w:rPr>
          <w:rFonts w:cs="B Nazanin" w:hint="cs"/>
          <w:sz w:val="24"/>
          <w:szCs w:val="24"/>
          <w:rtl/>
          <w:lang w:bidi="fa-IR"/>
        </w:rPr>
        <w:t>ولیت</w:t>
      </w:r>
      <w:r w:rsidR="00443CD6" w:rsidRPr="0096580D">
        <w:rPr>
          <w:rFonts w:cs="B Nazanin"/>
          <w:sz w:val="24"/>
          <w:szCs w:val="24"/>
          <w:rtl/>
          <w:lang w:bidi="fa-IR"/>
        </w:rPr>
        <w:softHyphen/>
      </w:r>
      <w:r w:rsidR="007E2204">
        <w:rPr>
          <w:rFonts w:cs="B Nazanin" w:hint="cs"/>
          <w:sz w:val="24"/>
          <w:szCs w:val="24"/>
          <w:rtl/>
          <w:lang w:bidi="fa-IR"/>
        </w:rPr>
        <w:t>های خود</w:t>
      </w:r>
      <w:r w:rsidRPr="0096580D">
        <w:rPr>
          <w:rFonts w:cs="B Nazanin" w:hint="cs"/>
          <w:sz w:val="24"/>
          <w:szCs w:val="24"/>
          <w:rtl/>
          <w:lang w:bidi="fa-IR"/>
        </w:rPr>
        <w:t xml:space="preserve"> نسبت به </w:t>
      </w:r>
      <w:r w:rsidR="00B61D51" w:rsidRPr="0096580D">
        <w:rPr>
          <w:rFonts w:cs="B Nazanin" w:hint="cs"/>
          <w:sz w:val="24"/>
          <w:szCs w:val="24"/>
          <w:rtl/>
          <w:lang w:bidi="fa-IR"/>
        </w:rPr>
        <w:t>ارائه خدمات</w:t>
      </w:r>
      <w:r w:rsidR="006A646A" w:rsidRPr="0096580D">
        <w:rPr>
          <w:rFonts w:cs="B Nazanin" w:hint="cs"/>
          <w:sz w:val="24"/>
          <w:szCs w:val="24"/>
          <w:rtl/>
          <w:lang w:bidi="fa-IR"/>
        </w:rPr>
        <w:t xml:space="preserve"> </w:t>
      </w:r>
      <w:r w:rsidRPr="0096580D">
        <w:rPr>
          <w:rFonts w:cs="B Nazanin" w:hint="cs"/>
          <w:sz w:val="24"/>
          <w:szCs w:val="24"/>
          <w:rtl/>
          <w:lang w:bidi="fa-IR"/>
        </w:rPr>
        <w:t>توانبخشی در سیستم سلامت</w:t>
      </w:r>
      <w:r w:rsidR="007E2204">
        <w:rPr>
          <w:rFonts w:cs="B Nazanin" w:hint="cs"/>
          <w:sz w:val="24"/>
          <w:szCs w:val="24"/>
          <w:rtl/>
          <w:lang w:bidi="fa-IR"/>
        </w:rPr>
        <w:t>،</w:t>
      </w:r>
      <w:r w:rsidRPr="0096580D">
        <w:rPr>
          <w:rFonts w:cs="B Nazanin" w:hint="cs"/>
          <w:sz w:val="24"/>
          <w:szCs w:val="24"/>
          <w:rtl/>
          <w:lang w:bidi="fa-IR"/>
        </w:rPr>
        <w:t xml:space="preserve"> به عنوان یکی از حقوق مهم شهروندان</w:t>
      </w:r>
      <w:r w:rsidR="007E2204">
        <w:rPr>
          <w:rFonts w:cs="B Nazanin" w:hint="cs"/>
          <w:sz w:val="24"/>
          <w:szCs w:val="24"/>
          <w:rtl/>
          <w:lang w:bidi="fa-IR"/>
        </w:rPr>
        <w:t>،</w:t>
      </w:r>
      <w:r w:rsidRPr="0096580D">
        <w:rPr>
          <w:rFonts w:cs="B Nazanin" w:hint="cs"/>
          <w:sz w:val="24"/>
          <w:szCs w:val="24"/>
          <w:rtl/>
          <w:lang w:bidi="fa-IR"/>
        </w:rPr>
        <w:t xml:space="preserve"> می</w:t>
      </w:r>
      <w:r w:rsidR="00443CD6" w:rsidRPr="0096580D">
        <w:rPr>
          <w:rFonts w:cs="B Nazanin"/>
          <w:sz w:val="24"/>
          <w:szCs w:val="24"/>
          <w:rtl/>
          <w:lang w:bidi="fa-IR"/>
        </w:rPr>
        <w:softHyphen/>
      </w:r>
      <w:r w:rsidRPr="0096580D">
        <w:rPr>
          <w:rFonts w:cs="B Nazanin" w:hint="cs"/>
          <w:sz w:val="24"/>
          <w:szCs w:val="24"/>
          <w:rtl/>
          <w:lang w:bidi="fa-IR"/>
        </w:rPr>
        <w:t>باشد.</w:t>
      </w:r>
    </w:p>
    <w:p w:rsidR="00FF2AFD" w:rsidRPr="0096580D" w:rsidRDefault="00FF2AFD" w:rsidP="002D34B2">
      <w:pPr>
        <w:pStyle w:val="ListParagraph"/>
        <w:numPr>
          <w:ilvl w:val="0"/>
          <w:numId w:val="16"/>
        </w:numPr>
        <w:bidi/>
        <w:spacing w:after="120"/>
        <w:ind w:left="360"/>
        <w:contextualSpacing w:val="0"/>
        <w:jc w:val="both"/>
        <w:rPr>
          <w:rFonts w:cs="B Nazanin"/>
          <w:sz w:val="24"/>
          <w:szCs w:val="24"/>
          <w:lang w:bidi="fa-IR"/>
        </w:rPr>
      </w:pPr>
      <w:r w:rsidRPr="0096580D">
        <w:rPr>
          <w:rFonts w:cs="B Nazanin" w:hint="cs"/>
          <w:sz w:val="24"/>
          <w:szCs w:val="24"/>
          <w:rtl/>
          <w:lang w:bidi="fa-IR"/>
        </w:rPr>
        <w:t>برنامه</w:t>
      </w:r>
      <w:r w:rsidR="006A646A" w:rsidRPr="0096580D">
        <w:rPr>
          <w:rFonts w:cs="B Nazanin"/>
          <w:sz w:val="24"/>
          <w:szCs w:val="24"/>
          <w:rtl/>
          <w:lang w:bidi="fa-IR"/>
        </w:rPr>
        <w:softHyphen/>
      </w:r>
      <w:r w:rsidRPr="0096580D">
        <w:rPr>
          <w:rFonts w:cs="B Nazanin" w:hint="cs"/>
          <w:sz w:val="24"/>
          <w:szCs w:val="24"/>
          <w:rtl/>
          <w:lang w:bidi="fa-IR"/>
        </w:rPr>
        <w:t xml:space="preserve">ریزی جهت </w:t>
      </w:r>
      <w:r w:rsidR="00B61D51" w:rsidRPr="0096580D">
        <w:rPr>
          <w:rFonts w:cs="B Nazanin" w:hint="cs"/>
          <w:sz w:val="24"/>
          <w:szCs w:val="24"/>
          <w:rtl/>
          <w:lang w:bidi="fa-IR"/>
        </w:rPr>
        <w:t>ارائه خدمات</w:t>
      </w:r>
      <w:r w:rsidRPr="0096580D">
        <w:rPr>
          <w:rFonts w:cs="B Nazanin" w:hint="cs"/>
          <w:sz w:val="24"/>
          <w:szCs w:val="24"/>
          <w:rtl/>
          <w:lang w:bidi="fa-IR"/>
        </w:rPr>
        <w:t xml:space="preserve"> توانبخشی در سیستم سلامت</w:t>
      </w:r>
      <w:r w:rsidR="00B7338B" w:rsidRPr="0096580D">
        <w:rPr>
          <w:rFonts w:cs="B Nazanin" w:hint="cs"/>
          <w:sz w:val="24"/>
          <w:szCs w:val="24"/>
          <w:rtl/>
          <w:lang w:bidi="fa-IR"/>
        </w:rPr>
        <w:t>،</w:t>
      </w:r>
      <w:r w:rsidRPr="0096580D">
        <w:rPr>
          <w:rFonts w:cs="B Nazanin" w:hint="cs"/>
          <w:sz w:val="24"/>
          <w:szCs w:val="24"/>
          <w:rtl/>
          <w:lang w:bidi="fa-IR"/>
        </w:rPr>
        <w:t xml:space="preserve"> </w:t>
      </w:r>
      <w:r w:rsidR="007E2204">
        <w:rPr>
          <w:rFonts w:cs="B Nazanin" w:hint="cs"/>
          <w:sz w:val="24"/>
          <w:szCs w:val="24"/>
          <w:rtl/>
          <w:lang w:bidi="fa-IR"/>
        </w:rPr>
        <w:t>می</w:t>
      </w:r>
      <w:r w:rsidR="007E2204">
        <w:rPr>
          <w:rFonts w:cs="B Nazanin"/>
          <w:sz w:val="24"/>
          <w:szCs w:val="24"/>
          <w:rtl/>
          <w:lang w:bidi="fa-IR"/>
        </w:rPr>
        <w:softHyphen/>
      </w:r>
      <w:r w:rsidR="007E2204">
        <w:rPr>
          <w:rFonts w:cs="B Nazanin" w:hint="cs"/>
          <w:sz w:val="24"/>
          <w:szCs w:val="24"/>
          <w:rtl/>
          <w:lang w:bidi="fa-IR"/>
        </w:rPr>
        <w:t>بایست</w:t>
      </w:r>
      <w:r w:rsidR="007E2204" w:rsidRPr="0096580D">
        <w:rPr>
          <w:rFonts w:cs="B Nazanin" w:hint="cs"/>
          <w:sz w:val="24"/>
          <w:szCs w:val="24"/>
          <w:rtl/>
          <w:lang w:bidi="fa-IR"/>
        </w:rPr>
        <w:t xml:space="preserve"> </w:t>
      </w:r>
      <w:r w:rsidRPr="0096580D">
        <w:rPr>
          <w:rFonts w:cs="B Nazanin" w:hint="cs"/>
          <w:sz w:val="24"/>
          <w:szCs w:val="24"/>
          <w:rtl/>
          <w:lang w:bidi="fa-IR"/>
        </w:rPr>
        <w:t xml:space="preserve">از نظر </w:t>
      </w:r>
      <w:r w:rsidR="00B7338B" w:rsidRPr="0096580D">
        <w:rPr>
          <w:rFonts w:cs="B Nazanin" w:hint="cs"/>
          <w:sz w:val="24"/>
          <w:szCs w:val="24"/>
          <w:rtl/>
          <w:lang w:bidi="fa-IR"/>
        </w:rPr>
        <w:t>وجود</w:t>
      </w:r>
      <w:r w:rsidRPr="0096580D">
        <w:rPr>
          <w:rFonts w:cs="B Nazanin" w:hint="cs"/>
          <w:sz w:val="24"/>
          <w:szCs w:val="24"/>
          <w:rtl/>
          <w:lang w:bidi="fa-IR"/>
        </w:rPr>
        <w:t>، در دسترس بودن، قابل پرداخت بودن، مورد پذیرش بودن و کیفیت خدمات توانبخشی</w:t>
      </w:r>
      <w:r w:rsidR="007E2204">
        <w:rPr>
          <w:rFonts w:cs="B Nazanin" w:hint="cs"/>
          <w:sz w:val="24"/>
          <w:szCs w:val="24"/>
          <w:rtl/>
          <w:lang w:bidi="fa-IR"/>
        </w:rPr>
        <w:t>،</w:t>
      </w:r>
      <w:r w:rsidRPr="0096580D">
        <w:rPr>
          <w:rFonts w:cs="B Nazanin" w:hint="cs"/>
          <w:sz w:val="24"/>
          <w:szCs w:val="24"/>
          <w:rtl/>
          <w:lang w:bidi="fa-IR"/>
        </w:rPr>
        <w:t xml:space="preserve"> در درجه اول اهمیت قرار گیرد.</w:t>
      </w:r>
    </w:p>
    <w:p w:rsidR="00FF2AFD" w:rsidRPr="0096580D" w:rsidRDefault="00B7338B" w:rsidP="002D34B2">
      <w:pPr>
        <w:pStyle w:val="ListParagraph"/>
        <w:numPr>
          <w:ilvl w:val="0"/>
          <w:numId w:val="16"/>
        </w:numPr>
        <w:bidi/>
        <w:spacing w:after="120"/>
        <w:ind w:left="360"/>
        <w:contextualSpacing w:val="0"/>
        <w:jc w:val="both"/>
        <w:rPr>
          <w:rFonts w:cs="B Nazanin"/>
          <w:sz w:val="24"/>
          <w:szCs w:val="24"/>
          <w:lang w:bidi="fa-IR"/>
        </w:rPr>
      </w:pPr>
      <w:r w:rsidRPr="0096580D">
        <w:rPr>
          <w:rFonts w:cs="B Nazanin" w:hint="cs"/>
          <w:sz w:val="24"/>
          <w:szCs w:val="24"/>
          <w:rtl/>
          <w:lang w:bidi="fa-IR"/>
        </w:rPr>
        <w:t xml:space="preserve">برای تأمین </w:t>
      </w:r>
      <w:r w:rsidR="006E0A2F" w:rsidRPr="0096580D">
        <w:rPr>
          <w:rFonts w:cs="B Nazanin" w:hint="cs"/>
          <w:sz w:val="24"/>
          <w:szCs w:val="24"/>
          <w:rtl/>
          <w:lang w:bidi="fa-IR"/>
        </w:rPr>
        <w:t xml:space="preserve">منابع </w:t>
      </w:r>
      <w:r w:rsidRPr="0096580D">
        <w:rPr>
          <w:rFonts w:cs="B Nazanin" w:hint="cs"/>
          <w:sz w:val="24"/>
          <w:szCs w:val="24"/>
          <w:rtl/>
          <w:lang w:bidi="fa-IR"/>
        </w:rPr>
        <w:t>مالی مورد نیاز ارائ</w:t>
      </w:r>
      <w:r w:rsidR="006E0A2F" w:rsidRPr="0096580D">
        <w:rPr>
          <w:rFonts w:cs="B Nazanin" w:hint="cs"/>
          <w:sz w:val="24"/>
          <w:szCs w:val="24"/>
          <w:rtl/>
          <w:lang w:bidi="fa-IR"/>
        </w:rPr>
        <w:t xml:space="preserve">ه خدمات </w:t>
      </w:r>
      <w:r w:rsidR="00FF2AFD" w:rsidRPr="0096580D">
        <w:rPr>
          <w:rFonts w:cs="B Nazanin" w:hint="cs"/>
          <w:sz w:val="24"/>
          <w:szCs w:val="24"/>
          <w:rtl/>
          <w:lang w:bidi="fa-IR"/>
        </w:rPr>
        <w:t xml:space="preserve">توانبخشی </w:t>
      </w:r>
      <w:r w:rsidR="006E0A2F" w:rsidRPr="0096580D">
        <w:rPr>
          <w:rFonts w:cs="B Nazanin" w:hint="cs"/>
          <w:sz w:val="24"/>
          <w:szCs w:val="24"/>
          <w:rtl/>
          <w:lang w:bidi="fa-IR"/>
        </w:rPr>
        <w:t xml:space="preserve">به مؤثرترین شیوه، </w:t>
      </w:r>
      <w:r w:rsidR="007E2204">
        <w:rPr>
          <w:rFonts w:cs="B Nazanin" w:hint="cs"/>
          <w:sz w:val="24"/>
          <w:szCs w:val="24"/>
          <w:rtl/>
          <w:lang w:bidi="fa-IR"/>
        </w:rPr>
        <w:t>می</w:t>
      </w:r>
      <w:r w:rsidR="007E2204">
        <w:rPr>
          <w:rFonts w:cs="B Nazanin"/>
          <w:sz w:val="24"/>
          <w:szCs w:val="24"/>
          <w:rtl/>
          <w:lang w:bidi="fa-IR"/>
        </w:rPr>
        <w:softHyphen/>
      </w:r>
      <w:r w:rsidR="007E2204">
        <w:rPr>
          <w:rFonts w:cs="B Nazanin" w:hint="cs"/>
          <w:sz w:val="24"/>
          <w:szCs w:val="24"/>
          <w:rtl/>
          <w:lang w:bidi="fa-IR"/>
        </w:rPr>
        <w:t>بایست</w:t>
      </w:r>
      <w:r w:rsidR="00FF2AFD" w:rsidRPr="0096580D">
        <w:rPr>
          <w:rFonts w:cs="B Nazanin" w:hint="cs"/>
          <w:sz w:val="24"/>
          <w:szCs w:val="24"/>
          <w:rtl/>
          <w:lang w:bidi="fa-IR"/>
        </w:rPr>
        <w:t xml:space="preserve"> بین ارائه</w:t>
      </w:r>
      <w:r w:rsidR="006E0A2F" w:rsidRPr="0096580D">
        <w:rPr>
          <w:rFonts w:cs="B Nazanin"/>
          <w:sz w:val="24"/>
          <w:szCs w:val="24"/>
          <w:rtl/>
          <w:lang w:bidi="fa-IR"/>
        </w:rPr>
        <w:softHyphen/>
      </w:r>
      <w:r w:rsidR="007E2204">
        <w:rPr>
          <w:rFonts w:cs="B Nazanin" w:hint="cs"/>
          <w:sz w:val="24"/>
          <w:szCs w:val="24"/>
          <w:rtl/>
          <w:lang w:bidi="fa-IR"/>
        </w:rPr>
        <w:t>دهندگان</w:t>
      </w:r>
      <w:r w:rsidR="00FF2AFD" w:rsidRPr="0096580D">
        <w:rPr>
          <w:rFonts w:cs="B Nazanin" w:hint="cs"/>
          <w:sz w:val="24"/>
          <w:szCs w:val="24"/>
          <w:rtl/>
          <w:lang w:bidi="fa-IR"/>
        </w:rPr>
        <w:t>، پرداخت</w:t>
      </w:r>
      <w:r w:rsidRPr="0096580D">
        <w:rPr>
          <w:rFonts w:cs="B Nazanin"/>
          <w:sz w:val="24"/>
          <w:szCs w:val="24"/>
          <w:rtl/>
          <w:lang w:bidi="fa-IR"/>
        </w:rPr>
        <w:softHyphen/>
      </w:r>
      <w:r w:rsidR="00FF2AFD" w:rsidRPr="0096580D">
        <w:rPr>
          <w:rFonts w:cs="B Nazanin" w:hint="cs"/>
          <w:sz w:val="24"/>
          <w:szCs w:val="24"/>
          <w:rtl/>
          <w:lang w:bidi="fa-IR"/>
        </w:rPr>
        <w:t>کنندگان و خریداران خدمات</w:t>
      </w:r>
      <w:r w:rsidR="007E2204">
        <w:rPr>
          <w:rFonts w:cs="B Nazanin" w:hint="cs"/>
          <w:sz w:val="24"/>
          <w:szCs w:val="24"/>
          <w:rtl/>
          <w:lang w:bidi="fa-IR"/>
        </w:rPr>
        <w:t>،</w:t>
      </w:r>
      <w:r w:rsidR="00FF2AFD" w:rsidRPr="0096580D">
        <w:rPr>
          <w:rFonts w:cs="B Nazanin" w:hint="cs"/>
          <w:sz w:val="24"/>
          <w:szCs w:val="24"/>
          <w:rtl/>
          <w:lang w:bidi="fa-IR"/>
        </w:rPr>
        <w:t xml:space="preserve"> مذاکره </w:t>
      </w:r>
      <w:r w:rsidR="00B22851" w:rsidRPr="0096580D">
        <w:rPr>
          <w:rFonts w:cs="B Nazanin" w:hint="cs"/>
          <w:sz w:val="24"/>
          <w:szCs w:val="24"/>
          <w:rtl/>
          <w:lang w:bidi="fa-IR"/>
        </w:rPr>
        <w:t>انجام شود</w:t>
      </w:r>
      <w:r w:rsidR="006E0A2F" w:rsidRPr="0096580D">
        <w:rPr>
          <w:rFonts w:cs="B Nazanin" w:hint="cs"/>
          <w:sz w:val="24"/>
          <w:szCs w:val="24"/>
          <w:rtl/>
          <w:lang w:bidi="fa-IR"/>
        </w:rPr>
        <w:t>.</w:t>
      </w:r>
      <w:r w:rsidR="00FF2AFD" w:rsidRPr="0096580D">
        <w:rPr>
          <w:rFonts w:cs="B Nazanin" w:hint="cs"/>
          <w:sz w:val="24"/>
          <w:szCs w:val="24"/>
          <w:rtl/>
          <w:lang w:bidi="fa-IR"/>
        </w:rPr>
        <w:t xml:space="preserve"> </w:t>
      </w:r>
    </w:p>
    <w:p w:rsidR="00FF2AFD" w:rsidRPr="0096580D" w:rsidRDefault="00FF2AFD" w:rsidP="002D34B2">
      <w:pPr>
        <w:pStyle w:val="ListParagraph"/>
        <w:numPr>
          <w:ilvl w:val="0"/>
          <w:numId w:val="16"/>
        </w:numPr>
        <w:bidi/>
        <w:spacing w:after="120"/>
        <w:ind w:left="360"/>
        <w:contextualSpacing w:val="0"/>
        <w:jc w:val="both"/>
        <w:rPr>
          <w:rFonts w:cs="B Nazanin"/>
          <w:sz w:val="24"/>
          <w:szCs w:val="24"/>
          <w:lang w:bidi="fa-IR"/>
        </w:rPr>
      </w:pPr>
      <w:r w:rsidRPr="0096580D">
        <w:rPr>
          <w:rFonts w:cs="B Nazanin" w:hint="cs"/>
          <w:sz w:val="24"/>
          <w:szCs w:val="24"/>
          <w:rtl/>
          <w:lang w:bidi="fa-IR"/>
        </w:rPr>
        <w:t xml:space="preserve">خدمات توانبخشی </w:t>
      </w:r>
      <w:r w:rsidR="007E2204">
        <w:rPr>
          <w:rFonts w:cs="B Nazanin" w:hint="cs"/>
          <w:sz w:val="24"/>
          <w:szCs w:val="24"/>
          <w:rtl/>
          <w:lang w:bidi="fa-IR"/>
        </w:rPr>
        <w:t>می</w:t>
      </w:r>
      <w:r w:rsidR="007E2204">
        <w:rPr>
          <w:rFonts w:cs="B Nazanin"/>
          <w:sz w:val="24"/>
          <w:szCs w:val="24"/>
          <w:rtl/>
          <w:lang w:bidi="fa-IR"/>
        </w:rPr>
        <w:softHyphen/>
      </w:r>
      <w:r w:rsidR="007E2204">
        <w:rPr>
          <w:rFonts w:cs="B Nazanin" w:hint="cs"/>
          <w:sz w:val="24"/>
          <w:szCs w:val="24"/>
          <w:rtl/>
          <w:lang w:bidi="fa-IR"/>
        </w:rPr>
        <w:t>بایست</w:t>
      </w:r>
      <w:r w:rsidR="007E2204" w:rsidRPr="0096580D">
        <w:rPr>
          <w:rFonts w:cs="B Nazanin" w:hint="cs"/>
          <w:sz w:val="24"/>
          <w:szCs w:val="24"/>
          <w:rtl/>
          <w:lang w:bidi="fa-IR"/>
        </w:rPr>
        <w:t xml:space="preserve"> </w:t>
      </w:r>
      <w:r w:rsidRPr="0096580D">
        <w:rPr>
          <w:rFonts w:cs="B Nazanin" w:hint="cs"/>
          <w:sz w:val="24"/>
          <w:szCs w:val="24"/>
          <w:rtl/>
          <w:lang w:bidi="fa-IR"/>
        </w:rPr>
        <w:t>در هر سه سطح اول، دوم و سوم سیستم سلامت ارائه گردد</w:t>
      </w:r>
      <w:r w:rsidR="007E2204">
        <w:rPr>
          <w:rFonts w:cs="B Nazanin" w:hint="cs"/>
          <w:sz w:val="24"/>
          <w:szCs w:val="24"/>
          <w:rtl/>
          <w:lang w:bidi="fa-IR"/>
        </w:rPr>
        <w:t>.</w:t>
      </w:r>
      <w:r w:rsidRPr="0096580D">
        <w:rPr>
          <w:rFonts w:cs="B Nazanin" w:hint="cs"/>
          <w:sz w:val="24"/>
          <w:szCs w:val="24"/>
          <w:rtl/>
          <w:lang w:bidi="fa-IR"/>
        </w:rPr>
        <w:t xml:space="preserve"> کشورهای بسیار پیشرو مانن</w:t>
      </w:r>
      <w:r w:rsidR="007E2204">
        <w:rPr>
          <w:rFonts w:cs="B Nazanin" w:hint="cs"/>
          <w:sz w:val="24"/>
          <w:szCs w:val="24"/>
          <w:rtl/>
          <w:lang w:bidi="fa-IR"/>
        </w:rPr>
        <w:t>د ایالات متحده آمریکا، انگلستان و</w:t>
      </w:r>
      <w:r w:rsidRPr="0096580D">
        <w:rPr>
          <w:rFonts w:cs="B Nazanin" w:hint="cs"/>
          <w:sz w:val="24"/>
          <w:szCs w:val="24"/>
          <w:rtl/>
          <w:lang w:bidi="fa-IR"/>
        </w:rPr>
        <w:t xml:space="preserve"> کانادا موفق به ارائه خدمات توانبخشی در هر سه سطح به بیماران شدند و بخش زیادی از هزینه</w:t>
      </w:r>
      <w:r w:rsidR="00B61D51" w:rsidRPr="0096580D">
        <w:rPr>
          <w:rFonts w:cs="B Nazanin"/>
          <w:sz w:val="24"/>
          <w:szCs w:val="24"/>
          <w:rtl/>
          <w:lang w:bidi="fa-IR"/>
        </w:rPr>
        <w:softHyphen/>
      </w:r>
      <w:r w:rsidRPr="0096580D">
        <w:rPr>
          <w:rFonts w:cs="B Nazanin" w:hint="cs"/>
          <w:sz w:val="24"/>
          <w:szCs w:val="24"/>
          <w:rtl/>
          <w:lang w:bidi="fa-IR"/>
        </w:rPr>
        <w:t>های مربوط به سطح درمان را با پیشگیری توسط خدمات توانبخشی کاهش دادند. لذا تاکید شده است</w:t>
      </w:r>
      <w:r w:rsidR="007E2204">
        <w:rPr>
          <w:rFonts w:cs="B Nazanin" w:hint="cs"/>
          <w:sz w:val="24"/>
          <w:szCs w:val="24"/>
          <w:rtl/>
          <w:lang w:bidi="fa-IR"/>
        </w:rPr>
        <w:t xml:space="preserve"> که</w:t>
      </w:r>
      <w:r w:rsidRPr="0096580D">
        <w:rPr>
          <w:rFonts w:cs="B Nazanin" w:hint="cs"/>
          <w:sz w:val="24"/>
          <w:szCs w:val="24"/>
          <w:rtl/>
          <w:lang w:bidi="fa-IR"/>
        </w:rPr>
        <w:t xml:space="preserve"> تعداد</w:t>
      </w:r>
      <w:r w:rsidR="0096580D" w:rsidRPr="0096580D">
        <w:rPr>
          <w:rFonts w:cs="B Nazanin" w:hint="cs"/>
          <w:sz w:val="24"/>
          <w:szCs w:val="24"/>
          <w:rtl/>
          <w:lang w:bidi="fa-IR"/>
        </w:rPr>
        <w:t xml:space="preserve"> نیروهای کاری و درمانگران ارائه</w:t>
      </w:r>
      <w:r w:rsidR="0096580D" w:rsidRPr="0096580D">
        <w:rPr>
          <w:rFonts w:cs="B Nazanin"/>
          <w:sz w:val="24"/>
          <w:szCs w:val="24"/>
          <w:rtl/>
          <w:lang w:bidi="fa-IR"/>
        </w:rPr>
        <w:softHyphen/>
      </w:r>
      <w:r w:rsidRPr="0096580D">
        <w:rPr>
          <w:rFonts w:cs="B Nazanin" w:hint="cs"/>
          <w:sz w:val="24"/>
          <w:szCs w:val="24"/>
          <w:rtl/>
          <w:lang w:bidi="fa-IR"/>
        </w:rPr>
        <w:t>دهنده خدم</w:t>
      </w:r>
      <w:r w:rsidR="00CA7611" w:rsidRPr="0096580D">
        <w:rPr>
          <w:rFonts w:cs="B Nazanin" w:hint="cs"/>
          <w:sz w:val="24"/>
          <w:szCs w:val="24"/>
          <w:rtl/>
          <w:lang w:bidi="fa-IR"/>
        </w:rPr>
        <w:t>ا</w:t>
      </w:r>
      <w:r w:rsidRPr="0096580D">
        <w:rPr>
          <w:rFonts w:cs="B Nazanin" w:hint="cs"/>
          <w:sz w:val="24"/>
          <w:szCs w:val="24"/>
          <w:rtl/>
          <w:lang w:bidi="fa-IR"/>
        </w:rPr>
        <w:t>ت توانبخشی در سطح اولیه خدمات افزایش یابد</w:t>
      </w:r>
      <w:r w:rsidR="007E2204">
        <w:rPr>
          <w:rFonts w:cs="B Nazanin" w:hint="cs"/>
          <w:sz w:val="24"/>
          <w:szCs w:val="24"/>
          <w:rtl/>
          <w:lang w:bidi="fa-IR"/>
        </w:rPr>
        <w:t xml:space="preserve">. </w:t>
      </w:r>
      <w:r w:rsidR="007E2204" w:rsidRPr="0096580D">
        <w:rPr>
          <w:rFonts w:cs="B Nazanin" w:hint="cs"/>
          <w:sz w:val="24"/>
          <w:szCs w:val="24"/>
          <w:rtl/>
          <w:lang w:bidi="fa-IR"/>
        </w:rPr>
        <w:t xml:space="preserve">این میزان </w:t>
      </w:r>
      <w:r w:rsidRPr="0096580D">
        <w:rPr>
          <w:rFonts w:cs="B Nazanin" w:hint="cs"/>
          <w:sz w:val="24"/>
          <w:szCs w:val="24"/>
          <w:rtl/>
          <w:lang w:bidi="fa-IR"/>
        </w:rPr>
        <w:t>در کشورهای با درآمد بالا</w:t>
      </w:r>
      <w:r w:rsidR="0096580D" w:rsidRPr="0096580D">
        <w:rPr>
          <w:rFonts w:cs="B Nazanin" w:hint="cs"/>
          <w:sz w:val="24"/>
          <w:szCs w:val="24"/>
          <w:rtl/>
          <w:lang w:bidi="fa-IR"/>
        </w:rPr>
        <w:t>،</w:t>
      </w:r>
      <w:r w:rsidRPr="0096580D">
        <w:rPr>
          <w:rFonts w:cs="B Nazanin" w:hint="cs"/>
          <w:sz w:val="24"/>
          <w:szCs w:val="24"/>
          <w:rtl/>
          <w:lang w:bidi="fa-IR"/>
        </w:rPr>
        <w:t xml:space="preserve"> از 8</w:t>
      </w:r>
      <w:r w:rsidR="007E2204">
        <w:rPr>
          <w:rFonts w:cs="B Nazanin" w:hint="cs"/>
          <w:sz w:val="24"/>
          <w:szCs w:val="24"/>
          <w:rtl/>
          <w:lang w:bidi="fa-IR"/>
        </w:rPr>
        <w:t xml:space="preserve"> </w:t>
      </w:r>
      <w:r w:rsidR="00322B90" w:rsidRPr="0096580D">
        <w:rPr>
          <w:rFonts w:cs="B Nazanin" w:hint="cs"/>
          <w:sz w:val="24"/>
          <w:szCs w:val="24"/>
          <w:rtl/>
          <w:lang w:bidi="fa-IR"/>
        </w:rPr>
        <w:t>درصد</w:t>
      </w:r>
      <w:r w:rsidRPr="0096580D">
        <w:rPr>
          <w:rFonts w:cs="B Nazanin" w:hint="cs"/>
          <w:sz w:val="24"/>
          <w:szCs w:val="24"/>
          <w:rtl/>
          <w:lang w:bidi="fa-IR"/>
        </w:rPr>
        <w:t xml:space="preserve"> </w:t>
      </w:r>
      <w:r w:rsidR="007E2204" w:rsidRPr="0096580D">
        <w:rPr>
          <w:rFonts w:cs="B Nazanin" w:hint="cs"/>
          <w:sz w:val="24"/>
          <w:szCs w:val="24"/>
          <w:rtl/>
          <w:lang w:bidi="fa-IR"/>
        </w:rPr>
        <w:t xml:space="preserve">افزایش </w:t>
      </w:r>
      <w:r w:rsidRPr="0096580D">
        <w:rPr>
          <w:rFonts w:cs="B Nazanin" w:hint="cs"/>
          <w:sz w:val="24"/>
          <w:szCs w:val="24"/>
          <w:rtl/>
          <w:lang w:bidi="fa-IR"/>
        </w:rPr>
        <w:t>در سال 2010</w:t>
      </w:r>
      <w:r w:rsidR="007E2204">
        <w:rPr>
          <w:rFonts w:cs="B Nazanin" w:hint="cs"/>
          <w:sz w:val="24"/>
          <w:szCs w:val="24"/>
          <w:rtl/>
          <w:lang w:bidi="fa-IR"/>
        </w:rPr>
        <w:t>،</w:t>
      </w:r>
      <w:r w:rsidRPr="0096580D">
        <w:rPr>
          <w:rFonts w:cs="B Nazanin" w:hint="cs"/>
          <w:sz w:val="24"/>
          <w:szCs w:val="24"/>
          <w:rtl/>
          <w:lang w:bidi="fa-IR"/>
        </w:rPr>
        <w:t xml:space="preserve"> به 14</w:t>
      </w:r>
      <w:r w:rsidR="007E2204">
        <w:rPr>
          <w:rFonts w:cs="B Nazanin" w:hint="cs"/>
          <w:sz w:val="24"/>
          <w:szCs w:val="24"/>
          <w:rtl/>
          <w:lang w:bidi="fa-IR"/>
        </w:rPr>
        <w:t xml:space="preserve"> </w:t>
      </w:r>
      <w:r w:rsidR="00322B90" w:rsidRPr="0096580D">
        <w:rPr>
          <w:rFonts w:cs="B Nazanin" w:hint="cs"/>
          <w:sz w:val="24"/>
          <w:szCs w:val="24"/>
          <w:rtl/>
          <w:lang w:bidi="fa-IR"/>
        </w:rPr>
        <w:t>درصد</w:t>
      </w:r>
      <w:r w:rsidRPr="0096580D">
        <w:rPr>
          <w:rFonts w:cs="B Nazanin" w:hint="cs"/>
          <w:sz w:val="24"/>
          <w:szCs w:val="24"/>
          <w:rtl/>
          <w:lang w:bidi="fa-IR"/>
        </w:rPr>
        <w:t xml:space="preserve"> </w:t>
      </w:r>
      <w:r w:rsidR="007E2204" w:rsidRPr="0096580D">
        <w:rPr>
          <w:rFonts w:cs="B Nazanin" w:hint="cs"/>
          <w:sz w:val="24"/>
          <w:szCs w:val="24"/>
          <w:rtl/>
          <w:lang w:bidi="fa-IR"/>
        </w:rPr>
        <w:t xml:space="preserve">افزایش </w:t>
      </w:r>
      <w:r w:rsidRPr="0096580D">
        <w:rPr>
          <w:rFonts w:cs="B Nazanin" w:hint="cs"/>
          <w:sz w:val="24"/>
          <w:szCs w:val="24"/>
          <w:rtl/>
          <w:lang w:bidi="fa-IR"/>
        </w:rPr>
        <w:t>در سال 2020 رسیده است.</w:t>
      </w:r>
    </w:p>
    <w:p w:rsidR="00FF2AFD" w:rsidRPr="00FC5708" w:rsidRDefault="00FF2AFD" w:rsidP="002D34B2">
      <w:pPr>
        <w:pStyle w:val="ListParagraph"/>
        <w:numPr>
          <w:ilvl w:val="0"/>
          <w:numId w:val="16"/>
        </w:numPr>
        <w:bidi/>
        <w:spacing w:after="120"/>
        <w:ind w:left="360"/>
        <w:contextualSpacing w:val="0"/>
        <w:jc w:val="both"/>
        <w:rPr>
          <w:rFonts w:cs="B Nazanin"/>
          <w:sz w:val="28"/>
          <w:szCs w:val="28"/>
          <w:lang w:bidi="fa-IR"/>
        </w:rPr>
      </w:pPr>
      <w:r w:rsidRPr="0096580D">
        <w:rPr>
          <w:rFonts w:cs="B Nazanin" w:hint="cs"/>
          <w:sz w:val="24"/>
          <w:szCs w:val="24"/>
          <w:rtl/>
          <w:lang w:bidi="fa-IR"/>
        </w:rPr>
        <w:t>به عنوان یک سیاست کلی، با افزایش سطح پوشش بیمه</w:t>
      </w:r>
      <w:r w:rsidR="008A2391" w:rsidRPr="0096580D">
        <w:rPr>
          <w:rFonts w:cs="B Nazanin"/>
          <w:sz w:val="24"/>
          <w:szCs w:val="24"/>
          <w:rtl/>
          <w:lang w:bidi="fa-IR"/>
        </w:rPr>
        <w:softHyphen/>
      </w:r>
      <w:r w:rsidRPr="0096580D">
        <w:rPr>
          <w:rFonts w:cs="B Nazanin" w:hint="cs"/>
          <w:sz w:val="24"/>
          <w:szCs w:val="24"/>
          <w:rtl/>
          <w:lang w:bidi="fa-IR"/>
        </w:rPr>
        <w:t>ای خدمات توانبخشی، استفاده م</w:t>
      </w:r>
      <w:r w:rsidR="008A2391" w:rsidRPr="0096580D">
        <w:rPr>
          <w:rFonts w:cs="B Nazanin" w:hint="cs"/>
          <w:sz w:val="24"/>
          <w:szCs w:val="24"/>
          <w:rtl/>
          <w:lang w:bidi="fa-IR"/>
        </w:rPr>
        <w:t>ؤ</w:t>
      </w:r>
      <w:r w:rsidRPr="0096580D">
        <w:rPr>
          <w:rFonts w:cs="B Nazanin" w:hint="cs"/>
          <w:sz w:val="24"/>
          <w:szCs w:val="24"/>
          <w:rtl/>
          <w:lang w:bidi="fa-IR"/>
        </w:rPr>
        <w:t>ثر از این خدمات افزایش می</w:t>
      </w:r>
      <w:r w:rsidR="008A2391" w:rsidRPr="0096580D">
        <w:rPr>
          <w:rFonts w:cs="B Nazanin"/>
          <w:sz w:val="24"/>
          <w:szCs w:val="24"/>
          <w:rtl/>
          <w:lang w:bidi="fa-IR"/>
        </w:rPr>
        <w:softHyphen/>
      </w:r>
      <w:r w:rsidRPr="0096580D">
        <w:rPr>
          <w:rFonts w:cs="B Nazanin" w:hint="cs"/>
          <w:sz w:val="24"/>
          <w:szCs w:val="24"/>
          <w:rtl/>
          <w:lang w:bidi="fa-IR"/>
        </w:rPr>
        <w:t>یابد. لذا در کشورهای با درآمد متوسط و بالا، هزینه</w:t>
      </w:r>
      <w:r w:rsidR="008A2391" w:rsidRPr="0096580D">
        <w:rPr>
          <w:rFonts w:cs="B Nazanin"/>
          <w:sz w:val="24"/>
          <w:szCs w:val="24"/>
          <w:rtl/>
          <w:lang w:bidi="fa-IR"/>
        </w:rPr>
        <w:softHyphen/>
      </w:r>
      <w:r w:rsidRPr="0096580D">
        <w:rPr>
          <w:rFonts w:cs="B Nazanin" w:hint="cs"/>
          <w:sz w:val="24"/>
          <w:szCs w:val="24"/>
          <w:rtl/>
          <w:lang w:bidi="fa-IR"/>
        </w:rPr>
        <w:t>های مربوط به خدمات توانبخشی</w:t>
      </w:r>
      <w:r w:rsidR="007806D4">
        <w:rPr>
          <w:rFonts w:cs="B Nazanin" w:hint="cs"/>
          <w:sz w:val="24"/>
          <w:szCs w:val="24"/>
          <w:rtl/>
          <w:lang w:bidi="fa-IR"/>
        </w:rPr>
        <w:t>،</w:t>
      </w:r>
      <w:r w:rsidRPr="0096580D">
        <w:rPr>
          <w:rFonts w:cs="B Nazanin" w:hint="cs"/>
          <w:sz w:val="24"/>
          <w:szCs w:val="24"/>
          <w:rtl/>
          <w:lang w:bidi="fa-IR"/>
        </w:rPr>
        <w:t xml:space="preserve"> به طور کامل از طریق بیمه</w:t>
      </w:r>
      <w:r w:rsidR="008A2391" w:rsidRPr="0096580D">
        <w:rPr>
          <w:rFonts w:cs="B Nazanin"/>
          <w:sz w:val="24"/>
          <w:szCs w:val="24"/>
          <w:rtl/>
          <w:lang w:bidi="fa-IR"/>
        </w:rPr>
        <w:softHyphen/>
      </w:r>
      <w:r w:rsidRPr="0096580D">
        <w:rPr>
          <w:rFonts w:cs="B Nazanin" w:hint="cs"/>
          <w:sz w:val="24"/>
          <w:szCs w:val="24"/>
          <w:rtl/>
          <w:lang w:bidi="fa-IR"/>
        </w:rPr>
        <w:t>ها ت</w:t>
      </w:r>
      <w:r w:rsidR="008A2391" w:rsidRPr="0096580D">
        <w:rPr>
          <w:rFonts w:cs="B Nazanin" w:hint="cs"/>
          <w:sz w:val="24"/>
          <w:szCs w:val="24"/>
          <w:rtl/>
          <w:lang w:bidi="fa-IR"/>
        </w:rPr>
        <w:t>أ</w:t>
      </w:r>
      <w:r w:rsidRPr="0096580D">
        <w:rPr>
          <w:rFonts w:cs="B Nazanin" w:hint="cs"/>
          <w:sz w:val="24"/>
          <w:szCs w:val="24"/>
          <w:rtl/>
          <w:lang w:bidi="fa-IR"/>
        </w:rPr>
        <w:t xml:space="preserve">مین </w:t>
      </w:r>
      <w:r w:rsidR="007806D4">
        <w:rPr>
          <w:rFonts w:cs="B Nazanin" w:hint="cs"/>
          <w:sz w:val="24"/>
          <w:szCs w:val="24"/>
          <w:rtl/>
          <w:lang w:bidi="fa-IR"/>
        </w:rPr>
        <w:t>شده</w:t>
      </w:r>
      <w:r w:rsidRPr="0096580D">
        <w:rPr>
          <w:rFonts w:cs="B Nazanin" w:hint="cs"/>
          <w:sz w:val="24"/>
          <w:szCs w:val="24"/>
          <w:rtl/>
          <w:lang w:bidi="fa-IR"/>
        </w:rPr>
        <w:t xml:space="preserve"> و فقط </w:t>
      </w:r>
      <w:r w:rsidR="007806D4">
        <w:rPr>
          <w:rFonts w:cs="B Nazanin" w:hint="cs"/>
          <w:sz w:val="24"/>
          <w:szCs w:val="24"/>
          <w:rtl/>
          <w:lang w:bidi="fa-IR"/>
        </w:rPr>
        <w:t xml:space="preserve">در تعداد محدودی از </w:t>
      </w:r>
      <w:r w:rsidRPr="0096580D">
        <w:rPr>
          <w:rFonts w:cs="B Nazanin" w:hint="cs"/>
          <w:sz w:val="24"/>
          <w:szCs w:val="24"/>
          <w:rtl/>
          <w:lang w:bidi="fa-IR"/>
        </w:rPr>
        <w:t>کشورها</w:t>
      </w:r>
      <w:r w:rsidR="007806D4">
        <w:rPr>
          <w:rFonts w:cs="B Nazanin" w:hint="cs"/>
          <w:sz w:val="24"/>
          <w:szCs w:val="24"/>
          <w:rtl/>
          <w:lang w:bidi="fa-IR"/>
        </w:rPr>
        <w:t>،</w:t>
      </w:r>
      <w:r w:rsidRPr="0096580D">
        <w:rPr>
          <w:rFonts w:cs="B Nazanin" w:hint="cs"/>
          <w:sz w:val="24"/>
          <w:szCs w:val="24"/>
          <w:rtl/>
          <w:lang w:bidi="fa-IR"/>
        </w:rPr>
        <w:t xml:space="preserve"> بخش بسیار کمی از هزینه</w:t>
      </w:r>
      <w:r w:rsidR="008A2391" w:rsidRPr="0096580D">
        <w:rPr>
          <w:rFonts w:cs="B Nazanin"/>
          <w:sz w:val="24"/>
          <w:szCs w:val="24"/>
          <w:rtl/>
          <w:lang w:bidi="fa-IR"/>
        </w:rPr>
        <w:softHyphen/>
      </w:r>
      <w:r w:rsidR="0096580D" w:rsidRPr="0096580D">
        <w:rPr>
          <w:rFonts w:cs="B Nazanin" w:hint="cs"/>
          <w:sz w:val="24"/>
          <w:szCs w:val="24"/>
          <w:rtl/>
          <w:lang w:bidi="fa-IR"/>
        </w:rPr>
        <w:t>ها</w:t>
      </w:r>
      <w:r w:rsidR="007806D4">
        <w:rPr>
          <w:rFonts w:cs="B Nazanin" w:hint="cs"/>
          <w:sz w:val="24"/>
          <w:szCs w:val="24"/>
          <w:rtl/>
          <w:lang w:bidi="fa-IR"/>
        </w:rPr>
        <w:t>،</w:t>
      </w:r>
      <w:r w:rsidR="0096580D" w:rsidRPr="0096580D">
        <w:rPr>
          <w:rFonts w:cs="B Nazanin" w:hint="cs"/>
          <w:sz w:val="24"/>
          <w:szCs w:val="24"/>
          <w:rtl/>
          <w:lang w:bidi="fa-IR"/>
        </w:rPr>
        <w:t xml:space="preserve"> از جیب بیمار </w:t>
      </w:r>
      <w:r w:rsidR="007806D4">
        <w:rPr>
          <w:rFonts w:cs="B Nazanin" w:hint="cs"/>
          <w:sz w:val="24"/>
          <w:szCs w:val="24"/>
          <w:rtl/>
          <w:lang w:bidi="fa-IR"/>
        </w:rPr>
        <w:t>پرداخت</w:t>
      </w:r>
      <w:r w:rsidRPr="0096580D">
        <w:rPr>
          <w:rFonts w:cs="B Nazanin" w:hint="cs"/>
          <w:sz w:val="24"/>
          <w:szCs w:val="24"/>
          <w:rtl/>
          <w:lang w:bidi="fa-IR"/>
        </w:rPr>
        <w:t xml:space="preserve"> </w:t>
      </w:r>
      <w:r w:rsidR="007806D4" w:rsidRPr="0096580D">
        <w:rPr>
          <w:rFonts w:cs="B Nazanin" w:hint="cs"/>
          <w:sz w:val="24"/>
          <w:szCs w:val="24"/>
          <w:rtl/>
          <w:lang w:bidi="fa-IR"/>
        </w:rPr>
        <w:t>می</w:t>
      </w:r>
      <w:r w:rsidR="007806D4" w:rsidRPr="0096580D">
        <w:rPr>
          <w:rFonts w:cs="B Nazanin"/>
          <w:sz w:val="24"/>
          <w:szCs w:val="24"/>
          <w:rtl/>
          <w:lang w:bidi="fa-IR"/>
        </w:rPr>
        <w:softHyphen/>
      </w:r>
      <w:r w:rsidR="007806D4" w:rsidRPr="0096580D">
        <w:rPr>
          <w:rFonts w:cs="B Nazanin" w:hint="cs"/>
          <w:sz w:val="24"/>
          <w:szCs w:val="24"/>
          <w:rtl/>
          <w:lang w:bidi="fa-IR"/>
        </w:rPr>
        <w:t>شود</w:t>
      </w:r>
      <w:r w:rsidRPr="0096580D">
        <w:rPr>
          <w:rFonts w:cs="B Nazanin" w:hint="cs"/>
          <w:sz w:val="24"/>
          <w:szCs w:val="24"/>
          <w:rtl/>
          <w:lang w:bidi="fa-IR"/>
        </w:rPr>
        <w:t xml:space="preserve">. در آمریکا انتظار </w:t>
      </w:r>
      <w:r w:rsidR="008A2391" w:rsidRPr="0096580D">
        <w:rPr>
          <w:rFonts w:cs="B Nazanin" w:hint="cs"/>
          <w:sz w:val="24"/>
          <w:szCs w:val="24"/>
          <w:rtl/>
          <w:lang w:bidi="fa-IR"/>
        </w:rPr>
        <w:t>می</w:t>
      </w:r>
      <w:r w:rsidR="008A2391" w:rsidRPr="0096580D">
        <w:rPr>
          <w:rFonts w:cs="B Nazanin"/>
          <w:sz w:val="24"/>
          <w:szCs w:val="24"/>
          <w:rtl/>
          <w:lang w:bidi="fa-IR"/>
        </w:rPr>
        <w:softHyphen/>
      </w:r>
      <w:r w:rsidR="008A2391" w:rsidRPr="0096580D">
        <w:rPr>
          <w:rFonts w:cs="B Nazanin" w:hint="cs"/>
          <w:sz w:val="24"/>
          <w:szCs w:val="24"/>
          <w:rtl/>
          <w:lang w:bidi="fa-IR"/>
        </w:rPr>
        <w:t>رود</w:t>
      </w:r>
      <w:r w:rsidRPr="0096580D">
        <w:rPr>
          <w:rFonts w:cs="B Nazanin" w:hint="cs"/>
          <w:sz w:val="24"/>
          <w:szCs w:val="24"/>
          <w:rtl/>
          <w:lang w:bidi="fa-IR"/>
        </w:rPr>
        <w:t xml:space="preserve"> تا سال 2024، </w:t>
      </w:r>
      <w:r w:rsidR="007806D4">
        <w:rPr>
          <w:rFonts w:cs="B Nazanin" w:hint="cs"/>
          <w:sz w:val="24"/>
          <w:szCs w:val="24"/>
          <w:rtl/>
          <w:lang w:bidi="fa-IR"/>
        </w:rPr>
        <w:t>تمامی</w:t>
      </w:r>
      <w:r w:rsidRPr="0096580D">
        <w:rPr>
          <w:rFonts w:cs="B Nazanin" w:hint="cs"/>
          <w:sz w:val="24"/>
          <w:szCs w:val="24"/>
          <w:rtl/>
          <w:lang w:bidi="fa-IR"/>
        </w:rPr>
        <w:t xml:space="preserve"> جمعیت نیازمند به خدمات توانبخشی</w:t>
      </w:r>
      <w:r w:rsidR="007806D4">
        <w:rPr>
          <w:rFonts w:cs="B Nazanin" w:hint="cs"/>
          <w:sz w:val="24"/>
          <w:szCs w:val="24"/>
          <w:rtl/>
          <w:lang w:bidi="fa-IR"/>
        </w:rPr>
        <w:t>،</w:t>
      </w:r>
      <w:r w:rsidRPr="0096580D">
        <w:rPr>
          <w:rFonts w:cs="B Nazanin" w:hint="cs"/>
          <w:sz w:val="24"/>
          <w:szCs w:val="24"/>
          <w:rtl/>
          <w:lang w:bidi="fa-IR"/>
        </w:rPr>
        <w:t xml:space="preserve"> تحت پوشش کامل بیمه</w:t>
      </w:r>
      <w:r w:rsidR="008A2391" w:rsidRPr="0096580D">
        <w:rPr>
          <w:rFonts w:cs="B Nazanin"/>
          <w:sz w:val="24"/>
          <w:szCs w:val="24"/>
          <w:rtl/>
          <w:lang w:bidi="fa-IR"/>
        </w:rPr>
        <w:softHyphen/>
      </w:r>
      <w:r w:rsidRPr="0096580D">
        <w:rPr>
          <w:rFonts w:cs="B Nazanin" w:hint="cs"/>
          <w:sz w:val="24"/>
          <w:szCs w:val="24"/>
          <w:rtl/>
          <w:lang w:bidi="fa-IR"/>
        </w:rPr>
        <w:t>ای قرار گیرند.</w:t>
      </w:r>
    </w:p>
    <w:p w:rsidR="00FF2AFD" w:rsidRPr="0096580D" w:rsidRDefault="00FF2AFD" w:rsidP="002D34B2">
      <w:pPr>
        <w:pStyle w:val="ListParagraph"/>
        <w:numPr>
          <w:ilvl w:val="0"/>
          <w:numId w:val="16"/>
        </w:numPr>
        <w:bidi/>
        <w:spacing w:after="120"/>
        <w:ind w:left="360"/>
        <w:contextualSpacing w:val="0"/>
        <w:jc w:val="both"/>
        <w:rPr>
          <w:rFonts w:cs="B Nazanin"/>
          <w:sz w:val="24"/>
          <w:szCs w:val="24"/>
          <w:lang w:bidi="fa-IR"/>
        </w:rPr>
      </w:pPr>
      <w:r w:rsidRPr="0096580D">
        <w:rPr>
          <w:rFonts w:cs="B Nazanin" w:hint="cs"/>
          <w:sz w:val="24"/>
          <w:szCs w:val="24"/>
          <w:rtl/>
          <w:lang w:bidi="fa-IR"/>
        </w:rPr>
        <w:t xml:space="preserve">از نظر نیروی انسانی </w:t>
      </w:r>
      <w:r w:rsidR="007806D4">
        <w:rPr>
          <w:rFonts w:cs="B Nazanin" w:hint="cs"/>
          <w:sz w:val="24"/>
          <w:szCs w:val="24"/>
          <w:rtl/>
          <w:lang w:bidi="fa-IR"/>
        </w:rPr>
        <w:t>می</w:t>
      </w:r>
      <w:r w:rsidR="007806D4">
        <w:rPr>
          <w:rFonts w:cs="B Nazanin"/>
          <w:sz w:val="24"/>
          <w:szCs w:val="24"/>
          <w:rtl/>
          <w:lang w:bidi="fa-IR"/>
        </w:rPr>
        <w:softHyphen/>
      </w:r>
      <w:r w:rsidR="007806D4">
        <w:rPr>
          <w:rFonts w:cs="B Nazanin" w:hint="cs"/>
          <w:sz w:val="24"/>
          <w:szCs w:val="24"/>
          <w:rtl/>
          <w:lang w:bidi="fa-IR"/>
        </w:rPr>
        <w:t>بایست</w:t>
      </w:r>
      <w:r w:rsidR="007806D4" w:rsidRPr="0096580D">
        <w:rPr>
          <w:rFonts w:cs="B Nazanin" w:hint="cs"/>
          <w:sz w:val="24"/>
          <w:szCs w:val="24"/>
          <w:rtl/>
          <w:lang w:bidi="fa-IR"/>
        </w:rPr>
        <w:t xml:space="preserve"> </w:t>
      </w:r>
      <w:r w:rsidRPr="0096580D">
        <w:rPr>
          <w:rFonts w:cs="B Nazanin" w:hint="cs"/>
          <w:sz w:val="24"/>
          <w:szCs w:val="24"/>
          <w:rtl/>
          <w:lang w:bidi="fa-IR"/>
        </w:rPr>
        <w:t xml:space="preserve">برآورد </w:t>
      </w:r>
      <w:r w:rsidR="00F603CF" w:rsidRPr="0096580D">
        <w:rPr>
          <w:rFonts w:cs="B Nazanin" w:hint="cs"/>
          <w:sz w:val="24"/>
          <w:szCs w:val="24"/>
          <w:rtl/>
          <w:lang w:bidi="fa-IR"/>
        </w:rPr>
        <w:t xml:space="preserve">مقدار </w:t>
      </w:r>
      <w:r w:rsidRPr="0096580D">
        <w:rPr>
          <w:rFonts w:cs="B Nazanin" w:hint="cs"/>
          <w:sz w:val="24"/>
          <w:szCs w:val="24"/>
          <w:rtl/>
          <w:lang w:bidi="fa-IR"/>
        </w:rPr>
        <w:t>استاندارد و پیش</w:t>
      </w:r>
      <w:r w:rsidR="00F603CF" w:rsidRPr="0096580D">
        <w:rPr>
          <w:rFonts w:cs="B Nazanin"/>
          <w:sz w:val="24"/>
          <w:szCs w:val="24"/>
          <w:rtl/>
          <w:lang w:bidi="fa-IR"/>
        </w:rPr>
        <w:softHyphen/>
      </w:r>
      <w:r w:rsidRPr="0096580D">
        <w:rPr>
          <w:rFonts w:cs="B Nazanin" w:hint="cs"/>
          <w:sz w:val="24"/>
          <w:szCs w:val="24"/>
          <w:rtl/>
          <w:lang w:bidi="fa-IR"/>
        </w:rPr>
        <w:t xml:space="preserve">بینی </w:t>
      </w:r>
      <w:r w:rsidR="00F603CF" w:rsidRPr="0096580D">
        <w:rPr>
          <w:rFonts w:cs="B Nazanin" w:hint="cs"/>
          <w:sz w:val="24"/>
          <w:szCs w:val="24"/>
          <w:rtl/>
          <w:lang w:bidi="fa-IR"/>
        </w:rPr>
        <w:t xml:space="preserve">تعداد نیروی کار لازم </w:t>
      </w:r>
      <w:r w:rsidRPr="0096580D">
        <w:rPr>
          <w:rFonts w:cs="B Nazanin" w:hint="cs"/>
          <w:sz w:val="24"/>
          <w:szCs w:val="24"/>
          <w:rtl/>
          <w:lang w:bidi="fa-IR"/>
        </w:rPr>
        <w:t xml:space="preserve">برای آینده به ازای یک میلیون </w:t>
      </w:r>
      <w:r w:rsidR="00F603CF" w:rsidRPr="0096580D">
        <w:rPr>
          <w:rFonts w:cs="B Nazanin" w:hint="cs"/>
          <w:sz w:val="24"/>
          <w:szCs w:val="24"/>
          <w:rtl/>
          <w:lang w:bidi="fa-IR"/>
        </w:rPr>
        <w:t xml:space="preserve">نفر </w:t>
      </w:r>
      <w:r w:rsidRPr="0096580D">
        <w:rPr>
          <w:rFonts w:cs="B Nazanin" w:hint="cs"/>
          <w:sz w:val="24"/>
          <w:szCs w:val="24"/>
          <w:rtl/>
          <w:lang w:bidi="fa-IR"/>
        </w:rPr>
        <w:t xml:space="preserve">جمعیت </w:t>
      </w:r>
      <w:r w:rsidR="007806D4">
        <w:rPr>
          <w:rFonts w:cs="B Nazanin" w:hint="cs"/>
          <w:sz w:val="24"/>
          <w:szCs w:val="24"/>
          <w:rtl/>
          <w:lang w:bidi="fa-IR"/>
        </w:rPr>
        <w:t>صورت</w:t>
      </w:r>
      <w:r w:rsidRPr="0096580D">
        <w:rPr>
          <w:rFonts w:cs="B Nazanin" w:hint="cs"/>
          <w:sz w:val="24"/>
          <w:szCs w:val="24"/>
          <w:rtl/>
          <w:lang w:bidi="fa-IR"/>
        </w:rPr>
        <w:t xml:space="preserve"> گ</w:t>
      </w:r>
      <w:r w:rsidR="007806D4">
        <w:rPr>
          <w:rFonts w:cs="B Nazanin" w:hint="cs"/>
          <w:sz w:val="24"/>
          <w:szCs w:val="24"/>
          <w:rtl/>
          <w:lang w:bidi="fa-IR"/>
        </w:rPr>
        <w:t>یر</w:t>
      </w:r>
      <w:r w:rsidRPr="0096580D">
        <w:rPr>
          <w:rFonts w:cs="B Nazanin" w:hint="cs"/>
          <w:sz w:val="24"/>
          <w:szCs w:val="24"/>
          <w:rtl/>
          <w:lang w:bidi="fa-IR"/>
        </w:rPr>
        <w:t xml:space="preserve">د و بر اساس </w:t>
      </w:r>
      <w:r w:rsidR="007806D4">
        <w:rPr>
          <w:rFonts w:cs="B Nazanin" w:hint="cs"/>
          <w:sz w:val="24"/>
          <w:szCs w:val="24"/>
          <w:rtl/>
          <w:lang w:bidi="fa-IR"/>
        </w:rPr>
        <w:t>آن</w:t>
      </w:r>
      <w:r w:rsidR="0096580D" w:rsidRPr="0096580D">
        <w:rPr>
          <w:rFonts w:cs="B Nazanin" w:hint="cs"/>
          <w:sz w:val="24"/>
          <w:szCs w:val="24"/>
          <w:rtl/>
          <w:lang w:bidi="fa-IR"/>
        </w:rPr>
        <w:t xml:space="preserve">، </w:t>
      </w:r>
      <w:r w:rsidRPr="0096580D">
        <w:rPr>
          <w:rFonts w:cs="B Nazanin" w:hint="cs"/>
          <w:sz w:val="24"/>
          <w:szCs w:val="24"/>
          <w:rtl/>
          <w:lang w:bidi="fa-IR"/>
        </w:rPr>
        <w:t xml:space="preserve">نیروی انسانی مورد نیاز آموزش داده شود تا تقاضا برای خدمات توانبخشی به </w:t>
      </w:r>
      <w:r w:rsidR="007806D4">
        <w:rPr>
          <w:rFonts w:cs="B Nazanin" w:hint="cs"/>
          <w:sz w:val="24"/>
          <w:szCs w:val="24"/>
          <w:rtl/>
          <w:lang w:bidi="fa-IR"/>
        </w:rPr>
        <w:t>نحو</w:t>
      </w:r>
      <w:r w:rsidRPr="0096580D">
        <w:rPr>
          <w:rFonts w:cs="B Nazanin" w:hint="cs"/>
          <w:sz w:val="24"/>
          <w:szCs w:val="24"/>
          <w:rtl/>
          <w:lang w:bidi="fa-IR"/>
        </w:rPr>
        <w:t xml:space="preserve"> </w:t>
      </w:r>
      <w:r w:rsidR="007806D4">
        <w:rPr>
          <w:rFonts w:cs="B Nazanin" w:hint="cs"/>
          <w:sz w:val="24"/>
          <w:szCs w:val="24"/>
          <w:rtl/>
          <w:lang w:bidi="fa-IR"/>
        </w:rPr>
        <w:t>رضایت</w:t>
      </w:r>
      <w:r w:rsidR="007806D4">
        <w:rPr>
          <w:rFonts w:cs="B Nazanin"/>
          <w:sz w:val="24"/>
          <w:szCs w:val="24"/>
          <w:rtl/>
          <w:lang w:bidi="fa-IR"/>
        </w:rPr>
        <w:softHyphen/>
      </w:r>
      <w:r w:rsidR="007806D4">
        <w:rPr>
          <w:rFonts w:cs="B Nazanin" w:hint="cs"/>
          <w:sz w:val="24"/>
          <w:szCs w:val="24"/>
          <w:rtl/>
          <w:lang w:bidi="fa-IR"/>
        </w:rPr>
        <w:t>بخشی</w:t>
      </w:r>
      <w:r w:rsidRPr="0096580D">
        <w:rPr>
          <w:rFonts w:cs="B Nazanin" w:hint="cs"/>
          <w:sz w:val="24"/>
          <w:szCs w:val="24"/>
          <w:rtl/>
          <w:lang w:bidi="fa-IR"/>
        </w:rPr>
        <w:t xml:space="preserve"> برآورده</w:t>
      </w:r>
      <w:r w:rsidR="007806D4" w:rsidRPr="007806D4">
        <w:rPr>
          <w:rFonts w:cs="B Nazanin" w:hint="cs"/>
          <w:sz w:val="24"/>
          <w:szCs w:val="24"/>
          <w:rtl/>
          <w:lang w:bidi="fa-IR"/>
        </w:rPr>
        <w:t xml:space="preserve"> </w:t>
      </w:r>
      <w:r w:rsidR="007806D4" w:rsidRPr="0096580D">
        <w:rPr>
          <w:rFonts w:cs="B Nazanin" w:hint="cs"/>
          <w:sz w:val="24"/>
          <w:szCs w:val="24"/>
          <w:rtl/>
          <w:lang w:bidi="fa-IR"/>
        </w:rPr>
        <w:t>گردد</w:t>
      </w:r>
      <w:r w:rsidRPr="0096580D">
        <w:rPr>
          <w:rFonts w:cs="B Nazanin" w:hint="cs"/>
          <w:sz w:val="24"/>
          <w:szCs w:val="24"/>
          <w:rtl/>
          <w:lang w:bidi="fa-IR"/>
        </w:rPr>
        <w:t>.</w:t>
      </w:r>
      <w:r w:rsidR="007806D4">
        <w:rPr>
          <w:rFonts w:cs="B Nazanin" w:hint="cs"/>
          <w:sz w:val="24"/>
          <w:szCs w:val="24"/>
          <w:rtl/>
          <w:lang w:bidi="fa-IR"/>
        </w:rPr>
        <w:t xml:space="preserve"> همچنین</w:t>
      </w:r>
      <w:r w:rsidRPr="0096580D">
        <w:rPr>
          <w:rFonts w:cs="B Nazanin" w:hint="cs"/>
          <w:sz w:val="24"/>
          <w:szCs w:val="24"/>
          <w:rtl/>
          <w:lang w:bidi="fa-IR"/>
        </w:rPr>
        <w:t xml:space="preserve"> </w:t>
      </w:r>
      <w:r w:rsidR="00F603CF" w:rsidRPr="0096580D">
        <w:rPr>
          <w:rFonts w:cs="B Nazanin" w:hint="cs"/>
          <w:sz w:val="24"/>
          <w:szCs w:val="24"/>
          <w:rtl/>
          <w:lang w:bidi="fa-IR"/>
        </w:rPr>
        <w:t>برای بهره</w:t>
      </w:r>
      <w:r w:rsidR="00F603CF" w:rsidRPr="0096580D">
        <w:rPr>
          <w:rFonts w:cs="B Nazanin"/>
          <w:sz w:val="24"/>
          <w:szCs w:val="24"/>
          <w:rtl/>
          <w:lang w:bidi="fa-IR"/>
        </w:rPr>
        <w:softHyphen/>
      </w:r>
      <w:r w:rsidR="00F603CF" w:rsidRPr="0096580D">
        <w:rPr>
          <w:rFonts w:cs="B Nazanin" w:hint="cs"/>
          <w:sz w:val="24"/>
          <w:szCs w:val="24"/>
          <w:rtl/>
          <w:lang w:bidi="fa-IR"/>
        </w:rPr>
        <w:t>مندی بیماران ا</w:t>
      </w:r>
      <w:r w:rsidR="007806D4">
        <w:rPr>
          <w:rFonts w:cs="B Nazanin" w:hint="cs"/>
          <w:sz w:val="24"/>
          <w:szCs w:val="24"/>
          <w:rtl/>
          <w:lang w:bidi="fa-IR"/>
        </w:rPr>
        <w:t>ز بالاترین کیفیت خدمات توانبخشی، می</w:t>
      </w:r>
      <w:r w:rsidR="007806D4">
        <w:rPr>
          <w:rFonts w:cs="B Nazanin"/>
          <w:sz w:val="24"/>
          <w:szCs w:val="24"/>
          <w:rtl/>
          <w:lang w:bidi="fa-IR"/>
        </w:rPr>
        <w:softHyphen/>
      </w:r>
      <w:r w:rsidR="007806D4">
        <w:rPr>
          <w:rFonts w:cs="B Nazanin" w:hint="cs"/>
          <w:sz w:val="24"/>
          <w:szCs w:val="24"/>
          <w:rtl/>
          <w:lang w:bidi="fa-IR"/>
        </w:rPr>
        <w:t>بایست</w:t>
      </w:r>
      <w:r w:rsidR="007806D4" w:rsidRPr="0096580D">
        <w:rPr>
          <w:rFonts w:cs="B Nazanin" w:hint="cs"/>
          <w:sz w:val="24"/>
          <w:szCs w:val="24"/>
          <w:rtl/>
          <w:lang w:bidi="fa-IR"/>
        </w:rPr>
        <w:t xml:space="preserve"> </w:t>
      </w:r>
      <w:r w:rsidRPr="0096580D">
        <w:rPr>
          <w:rFonts w:cs="B Nazanin" w:hint="cs"/>
          <w:sz w:val="24"/>
          <w:szCs w:val="24"/>
          <w:rtl/>
          <w:lang w:bidi="fa-IR"/>
        </w:rPr>
        <w:t>آموزش</w:t>
      </w:r>
      <w:r w:rsidR="00F603CF" w:rsidRPr="0096580D">
        <w:rPr>
          <w:rFonts w:cs="B Nazanin"/>
          <w:sz w:val="24"/>
          <w:szCs w:val="24"/>
          <w:rtl/>
          <w:lang w:bidi="fa-IR"/>
        </w:rPr>
        <w:softHyphen/>
      </w:r>
      <w:r w:rsidRPr="0096580D">
        <w:rPr>
          <w:rFonts w:cs="B Nazanin" w:hint="cs"/>
          <w:sz w:val="24"/>
          <w:szCs w:val="24"/>
          <w:rtl/>
          <w:lang w:bidi="fa-IR"/>
        </w:rPr>
        <w:t>ها در سطح عالی ارائه</w:t>
      </w:r>
      <w:r w:rsidR="007806D4" w:rsidRPr="007806D4">
        <w:rPr>
          <w:rFonts w:cs="B Nazanin" w:hint="cs"/>
          <w:sz w:val="24"/>
          <w:szCs w:val="24"/>
          <w:rtl/>
          <w:lang w:bidi="fa-IR"/>
        </w:rPr>
        <w:t xml:space="preserve"> </w:t>
      </w:r>
      <w:r w:rsidR="007806D4" w:rsidRPr="0096580D">
        <w:rPr>
          <w:rFonts w:cs="B Nazanin" w:hint="cs"/>
          <w:sz w:val="24"/>
          <w:szCs w:val="24"/>
          <w:rtl/>
          <w:lang w:bidi="fa-IR"/>
        </w:rPr>
        <w:t>شود</w:t>
      </w:r>
      <w:r w:rsidR="007806D4">
        <w:rPr>
          <w:rFonts w:cs="B Nazanin" w:hint="cs"/>
          <w:sz w:val="24"/>
          <w:szCs w:val="24"/>
          <w:rtl/>
          <w:lang w:bidi="fa-IR"/>
        </w:rPr>
        <w:t>.</w:t>
      </w:r>
      <w:r w:rsidRPr="0096580D">
        <w:rPr>
          <w:rFonts w:cs="B Nazanin" w:hint="cs"/>
          <w:sz w:val="24"/>
          <w:szCs w:val="24"/>
          <w:rtl/>
          <w:lang w:bidi="fa-IR"/>
        </w:rPr>
        <w:t xml:space="preserve"> </w:t>
      </w:r>
      <w:r w:rsidR="00F603CF" w:rsidRPr="0096580D">
        <w:rPr>
          <w:rFonts w:cs="B Nazanin" w:hint="cs"/>
          <w:sz w:val="24"/>
          <w:szCs w:val="24"/>
          <w:rtl/>
          <w:lang w:bidi="fa-IR"/>
        </w:rPr>
        <w:t>کمبود نیروی کار</w:t>
      </w:r>
      <w:r w:rsidR="007806D4">
        <w:rPr>
          <w:rFonts w:cs="B Nazanin" w:hint="cs"/>
          <w:sz w:val="24"/>
          <w:szCs w:val="24"/>
          <w:rtl/>
          <w:lang w:bidi="fa-IR"/>
        </w:rPr>
        <w:t xml:space="preserve"> نیز</w:t>
      </w:r>
      <w:r w:rsidR="00F603CF" w:rsidRPr="0096580D">
        <w:rPr>
          <w:rFonts w:cs="B Nazanin" w:hint="cs"/>
          <w:sz w:val="24"/>
          <w:szCs w:val="24"/>
          <w:rtl/>
          <w:lang w:bidi="fa-IR"/>
        </w:rPr>
        <w:t xml:space="preserve"> </w:t>
      </w:r>
      <w:r w:rsidRPr="0096580D">
        <w:rPr>
          <w:rFonts w:cs="B Nazanin" w:hint="cs"/>
          <w:sz w:val="24"/>
          <w:szCs w:val="24"/>
          <w:rtl/>
          <w:lang w:bidi="fa-IR"/>
        </w:rPr>
        <w:t>فقط در کشورهای با درآمد پایین گزارش شده است</w:t>
      </w:r>
      <w:r w:rsidR="007806D4">
        <w:rPr>
          <w:rFonts w:cs="B Nazanin" w:hint="cs"/>
          <w:sz w:val="24"/>
          <w:szCs w:val="24"/>
          <w:rtl/>
          <w:lang w:bidi="fa-IR"/>
        </w:rPr>
        <w:t>،</w:t>
      </w:r>
      <w:r w:rsidRPr="0096580D">
        <w:rPr>
          <w:rFonts w:cs="B Nazanin" w:hint="cs"/>
          <w:sz w:val="24"/>
          <w:szCs w:val="24"/>
          <w:rtl/>
          <w:lang w:bidi="fa-IR"/>
        </w:rPr>
        <w:t xml:space="preserve"> به گونه</w:t>
      </w:r>
      <w:r w:rsidR="00F603CF" w:rsidRPr="0096580D">
        <w:rPr>
          <w:rFonts w:cs="B Nazanin"/>
          <w:sz w:val="24"/>
          <w:szCs w:val="24"/>
          <w:rtl/>
          <w:lang w:bidi="fa-IR"/>
        </w:rPr>
        <w:softHyphen/>
      </w:r>
      <w:r w:rsidRPr="0096580D">
        <w:rPr>
          <w:rFonts w:cs="B Nazanin" w:hint="cs"/>
          <w:sz w:val="24"/>
          <w:szCs w:val="24"/>
          <w:rtl/>
          <w:lang w:bidi="fa-IR"/>
        </w:rPr>
        <w:t xml:space="preserve">ای که </w:t>
      </w:r>
      <w:r w:rsidR="00DE73C2" w:rsidRPr="0096580D">
        <w:rPr>
          <w:rFonts w:cs="B Nazanin" w:hint="cs"/>
          <w:sz w:val="24"/>
          <w:szCs w:val="24"/>
          <w:rtl/>
          <w:lang w:bidi="fa-IR"/>
        </w:rPr>
        <w:t xml:space="preserve">در </w:t>
      </w:r>
      <w:r w:rsidRPr="0096580D">
        <w:rPr>
          <w:rFonts w:cs="B Nazanin" w:hint="cs"/>
          <w:sz w:val="24"/>
          <w:szCs w:val="24"/>
          <w:rtl/>
          <w:lang w:bidi="fa-IR"/>
        </w:rPr>
        <w:t>بعضی کشورها</w:t>
      </w:r>
      <w:r w:rsidR="007806D4">
        <w:rPr>
          <w:rFonts w:cs="B Nazanin" w:hint="cs"/>
          <w:sz w:val="24"/>
          <w:szCs w:val="24"/>
          <w:rtl/>
          <w:lang w:bidi="fa-IR"/>
        </w:rPr>
        <w:t>،</w:t>
      </w:r>
      <w:r w:rsidRPr="0096580D">
        <w:rPr>
          <w:rFonts w:cs="B Nazanin" w:hint="cs"/>
          <w:sz w:val="24"/>
          <w:szCs w:val="24"/>
          <w:rtl/>
          <w:lang w:bidi="fa-IR"/>
        </w:rPr>
        <w:t xml:space="preserve"> فیزیوتراپیست</w:t>
      </w:r>
      <w:r w:rsidR="00F603CF" w:rsidRPr="0096580D">
        <w:rPr>
          <w:rFonts w:cs="B Nazanin"/>
          <w:sz w:val="24"/>
          <w:szCs w:val="24"/>
          <w:rtl/>
          <w:lang w:bidi="fa-IR"/>
        </w:rPr>
        <w:softHyphen/>
      </w:r>
      <w:r w:rsidR="00F603CF" w:rsidRPr="0096580D">
        <w:rPr>
          <w:rFonts w:cs="B Nazanin" w:hint="cs"/>
          <w:sz w:val="24"/>
          <w:szCs w:val="24"/>
          <w:rtl/>
          <w:lang w:bidi="fa-IR"/>
        </w:rPr>
        <w:t>ها</w:t>
      </w:r>
      <w:r w:rsidRPr="0096580D">
        <w:rPr>
          <w:rFonts w:cs="B Nazanin" w:hint="cs"/>
          <w:sz w:val="24"/>
          <w:szCs w:val="24"/>
          <w:rtl/>
          <w:lang w:bidi="fa-IR"/>
        </w:rPr>
        <w:t xml:space="preserve"> </w:t>
      </w:r>
      <w:r w:rsidR="00F603CF" w:rsidRPr="0096580D">
        <w:rPr>
          <w:rFonts w:cs="B Nazanin" w:hint="cs"/>
          <w:sz w:val="24"/>
          <w:szCs w:val="24"/>
          <w:rtl/>
          <w:lang w:bidi="fa-IR"/>
        </w:rPr>
        <w:t xml:space="preserve">خدمات </w:t>
      </w:r>
      <w:r w:rsidRPr="0096580D">
        <w:rPr>
          <w:rFonts w:cs="B Nazanin" w:hint="cs"/>
          <w:sz w:val="24"/>
          <w:szCs w:val="24"/>
          <w:rtl/>
          <w:lang w:bidi="fa-IR"/>
        </w:rPr>
        <w:t xml:space="preserve">مربوط به </w:t>
      </w:r>
      <w:r w:rsidR="007806D4">
        <w:rPr>
          <w:rFonts w:cs="B Nazanin" w:hint="cs"/>
          <w:sz w:val="24"/>
          <w:szCs w:val="24"/>
          <w:rtl/>
          <w:lang w:bidi="fa-IR"/>
        </w:rPr>
        <w:t>سایر</w:t>
      </w:r>
      <w:r w:rsidRPr="0096580D">
        <w:rPr>
          <w:rFonts w:cs="B Nazanin" w:hint="cs"/>
          <w:sz w:val="24"/>
          <w:szCs w:val="24"/>
          <w:rtl/>
          <w:lang w:bidi="fa-IR"/>
        </w:rPr>
        <w:t xml:space="preserve"> حرفه</w:t>
      </w:r>
      <w:r w:rsidR="00DE73C2" w:rsidRPr="0096580D">
        <w:rPr>
          <w:rFonts w:cs="B Nazanin"/>
          <w:sz w:val="24"/>
          <w:szCs w:val="24"/>
          <w:rtl/>
          <w:lang w:bidi="fa-IR"/>
        </w:rPr>
        <w:softHyphen/>
      </w:r>
      <w:r w:rsidRPr="0096580D">
        <w:rPr>
          <w:rFonts w:cs="B Nazanin" w:hint="cs"/>
          <w:sz w:val="24"/>
          <w:szCs w:val="24"/>
          <w:rtl/>
          <w:lang w:bidi="fa-IR"/>
        </w:rPr>
        <w:t>های ت</w:t>
      </w:r>
      <w:r w:rsidR="0096580D" w:rsidRPr="0096580D">
        <w:rPr>
          <w:rFonts w:cs="B Nazanin" w:hint="cs"/>
          <w:sz w:val="24"/>
          <w:szCs w:val="24"/>
          <w:rtl/>
          <w:lang w:bidi="fa-IR"/>
        </w:rPr>
        <w:t>وانبخشی (مانند کاردرمانی، گفتار</w:t>
      </w:r>
      <w:r w:rsidRPr="0096580D">
        <w:rPr>
          <w:rFonts w:cs="B Nazanin" w:hint="cs"/>
          <w:sz w:val="24"/>
          <w:szCs w:val="24"/>
          <w:rtl/>
          <w:lang w:bidi="fa-IR"/>
        </w:rPr>
        <w:t xml:space="preserve">درمانی و ...) را </w:t>
      </w:r>
      <w:r w:rsidR="00DE73C2" w:rsidRPr="0096580D">
        <w:rPr>
          <w:rFonts w:cs="B Nazanin" w:hint="cs"/>
          <w:sz w:val="24"/>
          <w:szCs w:val="24"/>
          <w:rtl/>
          <w:lang w:bidi="fa-IR"/>
        </w:rPr>
        <w:t>ارائه می</w:t>
      </w:r>
      <w:r w:rsidR="00DE73C2" w:rsidRPr="0096580D">
        <w:rPr>
          <w:rFonts w:cs="B Nazanin"/>
          <w:sz w:val="24"/>
          <w:szCs w:val="24"/>
          <w:rtl/>
          <w:lang w:bidi="fa-IR"/>
        </w:rPr>
        <w:softHyphen/>
      </w:r>
      <w:r w:rsidR="00DE73C2" w:rsidRPr="0096580D">
        <w:rPr>
          <w:rFonts w:cs="B Nazanin" w:hint="cs"/>
          <w:sz w:val="24"/>
          <w:szCs w:val="24"/>
          <w:rtl/>
          <w:lang w:bidi="fa-IR"/>
        </w:rPr>
        <w:t>دهند</w:t>
      </w:r>
      <w:r w:rsidRPr="0096580D">
        <w:rPr>
          <w:rFonts w:cs="B Nazanin" w:hint="cs"/>
          <w:sz w:val="24"/>
          <w:szCs w:val="24"/>
          <w:rtl/>
          <w:lang w:bidi="fa-IR"/>
        </w:rPr>
        <w:t>.</w:t>
      </w:r>
    </w:p>
    <w:p w:rsidR="00FF2AFD" w:rsidRPr="0096580D" w:rsidRDefault="00FF2AFD" w:rsidP="002D34B2">
      <w:pPr>
        <w:pStyle w:val="ListParagraph"/>
        <w:numPr>
          <w:ilvl w:val="0"/>
          <w:numId w:val="16"/>
        </w:numPr>
        <w:bidi/>
        <w:spacing w:after="120"/>
        <w:ind w:left="360"/>
        <w:contextualSpacing w:val="0"/>
        <w:jc w:val="both"/>
        <w:rPr>
          <w:rFonts w:cs="B Nazanin"/>
          <w:sz w:val="24"/>
          <w:szCs w:val="24"/>
          <w:lang w:bidi="fa-IR"/>
        </w:rPr>
      </w:pPr>
      <w:r w:rsidRPr="0096580D">
        <w:rPr>
          <w:rFonts w:cs="B Nazanin" w:hint="cs"/>
          <w:sz w:val="24"/>
          <w:szCs w:val="24"/>
          <w:rtl/>
          <w:lang w:bidi="fa-IR"/>
        </w:rPr>
        <w:t xml:space="preserve">تمامی نیروهای کاری توانبخشی </w:t>
      </w:r>
      <w:r w:rsidR="007806D4">
        <w:rPr>
          <w:rFonts w:cs="B Nazanin" w:hint="cs"/>
          <w:sz w:val="24"/>
          <w:szCs w:val="24"/>
          <w:rtl/>
          <w:lang w:bidi="fa-IR"/>
        </w:rPr>
        <w:t>باید</w:t>
      </w:r>
      <w:r w:rsidR="007806D4" w:rsidRPr="0096580D">
        <w:rPr>
          <w:rFonts w:cs="B Nazanin" w:hint="cs"/>
          <w:sz w:val="24"/>
          <w:szCs w:val="24"/>
          <w:rtl/>
          <w:lang w:bidi="fa-IR"/>
        </w:rPr>
        <w:t xml:space="preserve"> </w:t>
      </w:r>
      <w:r w:rsidRPr="0096580D">
        <w:rPr>
          <w:rFonts w:cs="B Nazanin" w:hint="cs"/>
          <w:sz w:val="24"/>
          <w:szCs w:val="24"/>
          <w:rtl/>
          <w:lang w:bidi="fa-IR"/>
        </w:rPr>
        <w:t>دارای گواه</w:t>
      </w:r>
      <w:r w:rsidR="007806D4">
        <w:rPr>
          <w:rFonts w:cs="B Nazanin" w:hint="cs"/>
          <w:sz w:val="24"/>
          <w:szCs w:val="24"/>
          <w:rtl/>
          <w:lang w:bidi="fa-IR"/>
        </w:rPr>
        <w:t>ی معتبر جهت انجام فعالیت باشند. همچنین،</w:t>
      </w:r>
      <w:r w:rsidRPr="0096580D">
        <w:rPr>
          <w:rFonts w:cs="B Nazanin" w:hint="cs"/>
          <w:sz w:val="24"/>
          <w:szCs w:val="24"/>
          <w:rtl/>
          <w:lang w:bidi="fa-IR"/>
        </w:rPr>
        <w:t xml:space="preserve"> بر افزایش تعداد درمانگرها، افزایش سطح تحصیلی و علمی آن</w:t>
      </w:r>
      <w:r w:rsidR="002865C9" w:rsidRPr="0096580D">
        <w:rPr>
          <w:rFonts w:cs="B Nazanin"/>
          <w:sz w:val="24"/>
          <w:szCs w:val="24"/>
          <w:rtl/>
          <w:lang w:bidi="fa-IR"/>
        </w:rPr>
        <w:softHyphen/>
      </w:r>
      <w:r w:rsidRPr="0096580D">
        <w:rPr>
          <w:rFonts w:cs="B Nazanin" w:hint="cs"/>
          <w:sz w:val="24"/>
          <w:szCs w:val="24"/>
          <w:rtl/>
          <w:lang w:bidi="fa-IR"/>
        </w:rPr>
        <w:t>ها، ترکیب نیروها از نظر تمرکز جغرافیایی و توسعه توانمندی</w:t>
      </w:r>
      <w:r w:rsidR="002865C9" w:rsidRPr="0096580D">
        <w:rPr>
          <w:rFonts w:cs="B Nazanin"/>
          <w:sz w:val="24"/>
          <w:szCs w:val="24"/>
          <w:rtl/>
          <w:lang w:bidi="fa-IR"/>
        </w:rPr>
        <w:softHyphen/>
      </w:r>
      <w:r w:rsidRPr="0096580D">
        <w:rPr>
          <w:rFonts w:cs="B Nazanin" w:hint="cs"/>
          <w:sz w:val="24"/>
          <w:szCs w:val="24"/>
          <w:rtl/>
          <w:lang w:bidi="fa-IR"/>
        </w:rPr>
        <w:t>های آن</w:t>
      </w:r>
      <w:r w:rsidR="002865C9" w:rsidRPr="0096580D">
        <w:rPr>
          <w:rFonts w:cs="B Nazanin"/>
          <w:sz w:val="24"/>
          <w:szCs w:val="24"/>
          <w:rtl/>
          <w:lang w:bidi="fa-IR"/>
        </w:rPr>
        <w:softHyphen/>
      </w:r>
      <w:r w:rsidRPr="0096580D">
        <w:rPr>
          <w:rFonts w:cs="B Nazanin" w:hint="cs"/>
          <w:sz w:val="24"/>
          <w:szCs w:val="24"/>
          <w:rtl/>
          <w:lang w:bidi="fa-IR"/>
        </w:rPr>
        <w:t xml:space="preserve">ها </w:t>
      </w:r>
      <w:r w:rsidR="002865C9" w:rsidRPr="0096580D">
        <w:rPr>
          <w:rFonts w:cs="B Nazanin" w:hint="cs"/>
          <w:sz w:val="24"/>
          <w:szCs w:val="24"/>
          <w:rtl/>
          <w:lang w:bidi="fa-IR"/>
        </w:rPr>
        <w:t xml:space="preserve">تأکید </w:t>
      </w:r>
      <w:r w:rsidRPr="0096580D">
        <w:rPr>
          <w:rFonts w:cs="B Nazanin" w:hint="cs"/>
          <w:sz w:val="24"/>
          <w:szCs w:val="24"/>
          <w:rtl/>
          <w:lang w:bidi="fa-IR"/>
        </w:rPr>
        <w:t>شده است.</w:t>
      </w:r>
    </w:p>
    <w:p w:rsidR="00FF2AFD" w:rsidRPr="0096580D" w:rsidRDefault="007806D4" w:rsidP="002D34B2">
      <w:pPr>
        <w:pStyle w:val="ListParagraph"/>
        <w:numPr>
          <w:ilvl w:val="0"/>
          <w:numId w:val="16"/>
        </w:numPr>
        <w:bidi/>
        <w:spacing w:after="120"/>
        <w:ind w:left="360"/>
        <w:contextualSpacing w:val="0"/>
        <w:jc w:val="both"/>
        <w:rPr>
          <w:rFonts w:cs="B Nazanin"/>
          <w:sz w:val="24"/>
          <w:szCs w:val="24"/>
          <w:lang w:bidi="fa-IR"/>
        </w:rPr>
      </w:pPr>
      <w:r>
        <w:rPr>
          <w:rFonts w:cs="B Nazanin" w:hint="cs"/>
          <w:sz w:val="24"/>
          <w:szCs w:val="24"/>
          <w:rtl/>
          <w:lang w:bidi="fa-IR"/>
        </w:rPr>
        <w:lastRenderedPageBreak/>
        <w:t>باید</w:t>
      </w:r>
      <w:r w:rsidR="00FF2AFD" w:rsidRPr="0096580D">
        <w:rPr>
          <w:rFonts w:cs="B Nazanin" w:hint="cs"/>
          <w:sz w:val="24"/>
          <w:szCs w:val="24"/>
          <w:rtl/>
          <w:lang w:bidi="fa-IR"/>
        </w:rPr>
        <w:t xml:space="preserve"> مدل م</w:t>
      </w:r>
      <w:r w:rsidR="002865C9" w:rsidRPr="0096580D">
        <w:rPr>
          <w:rFonts w:cs="B Nazanin" w:hint="cs"/>
          <w:sz w:val="24"/>
          <w:szCs w:val="24"/>
          <w:rtl/>
          <w:lang w:bidi="fa-IR"/>
        </w:rPr>
        <w:t>ؤ</w:t>
      </w:r>
      <w:r w:rsidR="00FF2AFD" w:rsidRPr="0096580D">
        <w:rPr>
          <w:rFonts w:cs="B Nazanin" w:hint="cs"/>
          <w:sz w:val="24"/>
          <w:szCs w:val="24"/>
          <w:rtl/>
          <w:lang w:bidi="fa-IR"/>
        </w:rPr>
        <w:t>ثر</w:t>
      </w:r>
      <w:r w:rsidR="002865C9" w:rsidRPr="0096580D">
        <w:rPr>
          <w:rFonts w:cs="B Nazanin" w:hint="cs"/>
          <w:sz w:val="24"/>
          <w:szCs w:val="24"/>
          <w:rtl/>
          <w:lang w:bidi="fa-IR"/>
        </w:rPr>
        <w:t>ی</w:t>
      </w:r>
      <w:r w:rsidR="00FF2AFD" w:rsidRPr="0096580D">
        <w:rPr>
          <w:rFonts w:cs="B Nazanin" w:hint="cs"/>
          <w:sz w:val="24"/>
          <w:szCs w:val="24"/>
          <w:rtl/>
          <w:lang w:bidi="fa-IR"/>
        </w:rPr>
        <w:t xml:space="preserve"> برای درمان</w:t>
      </w:r>
      <w:r w:rsidR="002865C9" w:rsidRPr="0096580D">
        <w:rPr>
          <w:rFonts w:cs="B Nazanin"/>
          <w:sz w:val="24"/>
          <w:szCs w:val="24"/>
          <w:rtl/>
          <w:lang w:bidi="fa-IR"/>
        </w:rPr>
        <w:softHyphen/>
      </w:r>
      <w:r>
        <w:rPr>
          <w:rFonts w:cs="B Nazanin" w:hint="cs"/>
          <w:sz w:val="24"/>
          <w:szCs w:val="24"/>
          <w:rtl/>
          <w:lang w:bidi="fa-IR"/>
        </w:rPr>
        <w:t xml:space="preserve">ها </w:t>
      </w:r>
      <w:r w:rsidR="00FF2AFD" w:rsidRPr="0096580D">
        <w:rPr>
          <w:rFonts w:cs="B Nazanin" w:hint="cs"/>
          <w:sz w:val="24"/>
          <w:szCs w:val="24"/>
          <w:rtl/>
          <w:lang w:bidi="fa-IR"/>
        </w:rPr>
        <w:t xml:space="preserve">و تحقیقات توانبخشی ارائه </w:t>
      </w:r>
      <w:r w:rsidR="000140AA">
        <w:rPr>
          <w:rFonts w:cs="B Nazanin" w:hint="cs"/>
          <w:sz w:val="24"/>
          <w:szCs w:val="24"/>
          <w:rtl/>
          <w:lang w:bidi="fa-IR"/>
        </w:rPr>
        <w:t>شو</w:t>
      </w:r>
      <w:r w:rsidR="00FF2AFD" w:rsidRPr="0096580D">
        <w:rPr>
          <w:rFonts w:cs="B Nazanin" w:hint="cs"/>
          <w:sz w:val="24"/>
          <w:szCs w:val="24"/>
          <w:rtl/>
          <w:lang w:bidi="fa-IR"/>
        </w:rPr>
        <w:t>د تا دلایل مربوط به عدم استفاده م</w:t>
      </w:r>
      <w:r w:rsidR="002865C9" w:rsidRPr="0096580D">
        <w:rPr>
          <w:rFonts w:cs="B Nazanin" w:hint="cs"/>
          <w:sz w:val="24"/>
          <w:szCs w:val="24"/>
          <w:rtl/>
          <w:lang w:bidi="fa-IR"/>
        </w:rPr>
        <w:t>ؤ</w:t>
      </w:r>
      <w:r w:rsidR="00FF2AFD" w:rsidRPr="0096580D">
        <w:rPr>
          <w:rFonts w:cs="B Nazanin" w:hint="cs"/>
          <w:sz w:val="24"/>
          <w:szCs w:val="24"/>
          <w:rtl/>
          <w:lang w:bidi="fa-IR"/>
        </w:rPr>
        <w:t xml:space="preserve">ثر </w:t>
      </w:r>
      <w:r w:rsidR="00FF2AFD" w:rsidRPr="0096580D">
        <w:rPr>
          <w:rFonts w:asciiTheme="majorBidi" w:hAnsiTheme="majorBidi" w:cstheme="majorBidi"/>
          <w:sz w:val="20"/>
          <w:szCs w:val="20"/>
          <w:lang w:bidi="fa-IR"/>
        </w:rPr>
        <w:t>Underutilization</w:t>
      </w:r>
      <w:r w:rsidR="00FF2AFD" w:rsidRPr="0096580D">
        <w:rPr>
          <w:rFonts w:cs="B Nazanin" w:hint="cs"/>
          <w:sz w:val="24"/>
          <w:szCs w:val="24"/>
          <w:rtl/>
          <w:lang w:bidi="fa-IR"/>
        </w:rPr>
        <w:t xml:space="preserve"> از خدمات توانبخشی در جامعه مشخص گردد. به منظور </w:t>
      </w:r>
      <w:r w:rsidR="00923887" w:rsidRPr="0096580D">
        <w:rPr>
          <w:rFonts w:cs="B Nazanin" w:hint="cs"/>
          <w:sz w:val="24"/>
          <w:szCs w:val="24"/>
          <w:rtl/>
          <w:lang w:bidi="fa-IR"/>
        </w:rPr>
        <w:t>افزایش</w:t>
      </w:r>
      <w:r w:rsidR="00FF2AFD" w:rsidRPr="0096580D">
        <w:rPr>
          <w:rFonts w:cs="B Nazanin" w:hint="cs"/>
          <w:sz w:val="24"/>
          <w:szCs w:val="24"/>
          <w:rtl/>
          <w:lang w:bidi="fa-IR"/>
        </w:rPr>
        <w:t xml:space="preserve"> </w:t>
      </w:r>
      <w:r w:rsidR="00923887" w:rsidRPr="0096580D">
        <w:rPr>
          <w:rFonts w:cs="B Nazanin" w:hint="cs"/>
          <w:sz w:val="24"/>
          <w:szCs w:val="24"/>
          <w:rtl/>
          <w:lang w:bidi="fa-IR"/>
        </w:rPr>
        <w:t xml:space="preserve">استفاده </w:t>
      </w:r>
      <w:r w:rsidR="00FF2AFD" w:rsidRPr="0096580D">
        <w:rPr>
          <w:rFonts w:cs="B Nazanin" w:hint="cs"/>
          <w:sz w:val="24"/>
          <w:szCs w:val="24"/>
          <w:rtl/>
          <w:lang w:bidi="fa-IR"/>
        </w:rPr>
        <w:t>م</w:t>
      </w:r>
      <w:r w:rsidR="00923887" w:rsidRPr="0096580D">
        <w:rPr>
          <w:rFonts w:cs="B Nazanin" w:hint="cs"/>
          <w:sz w:val="24"/>
          <w:szCs w:val="24"/>
          <w:rtl/>
          <w:lang w:bidi="fa-IR"/>
        </w:rPr>
        <w:t>ؤ</w:t>
      </w:r>
      <w:r w:rsidR="00FF2AFD" w:rsidRPr="0096580D">
        <w:rPr>
          <w:rFonts w:cs="B Nazanin" w:hint="cs"/>
          <w:sz w:val="24"/>
          <w:szCs w:val="24"/>
          <w:rtl/>
          <w:lang w:bidi="fa-IR"/>
        </w:rPr>
        <w:t xml:space="preserve">ثر از خدمات توانبخشی </w:t>
      </w:r>
      <w:r w:rsidR="000140AA">
        <w:rPr>
          <w:rFonts w:cs="B Nazanin" w:hint="cs"/>
          <w:sz w:val="24"/>
          <w:szCs w:val="24"/>
          <w:rtl/>
          <w:lang w:bidi="fa-IR"/>
        </w:rPr>
        <w:t>می</w:t>
      </w:r>
      <w:r w:rsidR="000140AA">
        <w:rPr>
          <w:rFonts w:cs="B Nazanin"/>
          <w:sz w:val="24"/>
          <w:szCs w:val="24"/>
          <w:rtl/>
          <w:lang w:bidi="fa-IR"/>
        </w:rPr>
        <w:softHyphen/>
      </w:r>
      <w:r w:rsidR="000140AA">
        <w:rPr>
          <w:rFonts w:cs="B Nazanin" w:hint="cs"/>
          <w:sz w:val="24"/>
          <w:szCs w:val="24"/>
          <w:rtl/>
          <w:lang w:bidi="fa-IR"/>
        </w:rPr>
        <w:t>بایست</w:t>
      </w:r>
      <w:r w:rsidR="00FF2AFD" w:rsidRPr="0096580D">
        <w:rPr>
          <w:rFonts w:cs="B Nazanin" w:hint="cs"/>
          <w:sz w:val="24"/>
          <w:szCs w:val="24"/>
          <w:rtl/>
          <w:lang w:bidi="fa-IR"/>
        </w:rPr>
        <w:t xml:space="preserve"> دسترسی به </w:t>
      </w:r>
      <w:r w:rsidR="000140AA">
        <w:rPr>
          <w:rFonts w:cs="B Nazanin" w:hint="cs"/>
          <w:sz w:val="24"/>
          <w:szCs w:val="24"/>
          <w:rtl/>
          <w:lang w:bidi="fa-IR"/>
        </w:rPr>
        <w:t>خدمات، از طرق مختلفی نظیر</w:t>
      </w:r>
      <w:r w:rsidR="00923887" w:rsidRPr="0096580D">
        <w:rPr>
          <w:rFonts w:cs="B Nazanin" w:hint="cs"/>
          <w:sz w:val="24"/>
          <w:szCs w:val="24"/>
          <w:rtl/>
          <w:lang w:bidi="fa-IR"/>
        </w:rPr>
        <w:t xml:space="preserve"> رفع</w:t>
      </w:r>
      <w:r w:rsidR="00FF2AFD" w:rsidRPr="0096580D">
        <w:rPr>
          <w:rFonts w:cs="B Nazanin" w:hint="cs"/>
          <w:sz w:val="24"/>
          <w:szCs w:val="24"/>
          <w:rtl/>
          <w:lang w:bidi="fa-IR"/>
        </w:rPr>
        <w:t xml:space="preserve"> موانع مربوط به حمل و نقل افراد</w:t>
      </w:r>
      <w:r w:rsidR="00923887" w:rsidRPr="0096580D">
        <w:rPr>
          <w:rFonts w:cs="B Nazanin" w:hint="cs"/>
          <w:sz w:val="24"/>
          <w:szCs w:val="24"/>
          <w:rtl/>
          <w:lang w:bidi="fa-IR"/>
        </w:rPr>
        <w:t xml:space="preserve">، کاهش </w:t>
      </w:r>
      <w:r w:rsidR="00FF2AFD" w:rsidRPr="0096580D">
        <w:rPr>
          <w:rFonts w:cs="B Nazanin" w:hint="cs"/>
          <w:sz w:val="24"/>
          <w:szCs w:val="24"/>
          <w:rtl/>
          <w:lang w:bidi="fa-IR"/>
        </w:rPr>
        <w:t>مدت زمان</w:t>
      </w:r>
      <w:r w:rsidR="00923887" w:rsidRPr="0096580D">
        <w:rPr>
          <w:rFonts w:cs="B Nazanin" w:hint="cs"/>
          <w:sz w:val="24"/>
          <w:szCs w:val="24"/>
          <w:rtl/>
          <w:lang w:bidi="fa-IR"/>
        </w:rPr>
        <w:t xml:space="preserve"> انتظار</w:t>
      </w:r>
      <w:r w:rsidR="00FF2AFD" w:rsidRPr="0096580D">
        <w:rPr>
          <w:rFonts w:cs="B Nazanin" w:hint="cs"/>
          <w:sz w:val="24"/>
          <w:szCs w:val="24"/>
          <w:rtl/>
          <w:lang w:bidi="fa-IR"/>
        </w:rPr>
        <w:t xml:space="preserve"> و </w:t>
      </w:r>
      <w:r w:rsidR="00923887" w:rsidRPr="0096580D">
        <w:rPr>
          <w:rFonts w:cs="B Nazanin" w:hint="cs"/>
          <w:sz w:val="24"/>
          <w:szCs w:val="24"/>
          <w:rtl/>
          <w:lang w:bidi="fa-IR"/>
        </w:rPr>
        <w:t xml:space="preserve">افزایش </w:t>
      </w:r>
      <w:r w:rsidR="00FF2AFD" w:rsidRPr="0096580D">
        <w:rPr>
          <w:rFonts w:cs="B Nazanin" w:hint="cs"/>
          <w:sz w:val="24"/>
          <w:szCs w:val="24"/>
          <w:rtl/>
          <w:lang w:bidi="fa-IR"/>
        </w:rPr>
        <w:t>آگاهی بیماران نسبت به خدمات توانبخشی</w:t>
      </w:r>
      <w:r w:rsidR="000140AA">
        <w:rPr>
          <w:rFonts w:cs="B Nazanin" w:hint="cs"/>
          <w:sz w:val="24"/>
          <w:szCs w:val="24"/>
          <w:rtl/>
          <w:lang w:bidi="fa-IR"/>
        </w:rPr>
        <w:t>،</w:t>
      </w:r>
      <w:r w:rsidR="00FF2AFD" w:rsidRPr="0096580D">
        <w:rPr>
          <w:rFonts w:cs="B Nazanin" w:hint="cs"/>
          <w:sz w:val="24"/>
          <w:szCs w:val="24"/>
          <w:rtl/>
          <w:lang w:bidi="fa-IR"/>
        </w:rPr>
        <w:t xml:space="preserve"> </w:t>
      </w:r>
      <w:r w:rsidR="00923887" w:rsidRPr="0096580D">
        <w:rPr>
          <w:rFonts w:cs="B Nazanin" w:hint="cs"/>
          <w:sz w:val="24"/>
          <w:szCs w:val="24"/>
          <w:rtl/>
          <w:lang w:bidi="fa-IR"/>
        </w:rPr>
        <w:t xml:space="preserve">بهبود </w:t>
      </w:r>
      <w:r w:rsidR="00FF2AFD" w:rsidRPr="0096580D">
        <w:rPr>
          <w:rFonts w:cs="B Nazanin" w:hint="cs"/>
          <w:sz w:val="24"/>
          <w:szCs w:val="24"/>
          <w:rtl/>
          <w:lang w:bidi="fa-IR"/>
        </w:rPr>
        <w:t>یابد.</w:t>
      </w:r>
    </w:p>
    <w:p w:rsidR="00FF2AFD" w:rsidRPr="0096580D" w:rsidRDefault="00FF2AFD" w:rsidP="002D34B2">
      <w:pPr>
        <w:pStyle w:val="ListParagraph"/>
        <w:numPr>
          <w:ilvl w:val="0"/>
          <w:numId w:val="16"/>
        </w:numPr>
        <w:bidi/>
        <w:spacing w:after="120"/>
        <w:ind w:left="360"/>
        <w:contextualSpacing w:val="0"/>
        <w:jc w:val="both"/>
        <w:rPr>
          <w:rFonts w:cs="B Nazanin"/>
          <w:sz w:val="24"/>
          <w:szCs w:val="24"/>
          <w:lang w:bidi="fa-IR"/>
        </w:rPr>
      </w:pPr>
      <w:r w:rsidRPr="0096580D">
        <w:rPr>
          <w:rFonts w:cs="B Nazanin" w:hint="cs"/>
          <w:sz w:val="24"/>
          <w:szCs w:val="24"/>
          <w:rtl/>
          <w:lang w:bidi="fa-IR"/>
        </w:rPr>
        <w:t>یکی از سیاست</w:t>
      </w:r>
      <w:r w:rsidR="00923887" w:rsidRPr="0096580D">
        <w:rPr>
          <w:rFonts w:cs="B Nazanin"/>
          <w:sz w:val="24"/>
          <w:szCs w:val="24"/>
          <w:rtl/>
          <w:lang w:bidi="fa-IR"/>
        </w:rPr>
        <w:softHyphen/>
      </w:r>
      <w:r w:rsidRPr="0096580D">
        <w:rPr>
          <w:rFonts w:cs="B Nazanin" w:hint="cs"/>
          <w:sz w:val="24"/>
          <w:szCs w:val="24"/>
          <w:rtl/>
          <w:lang w:bidi="fa-IR"/>
        </w:rPr>
        <w:t xml:space="preserve">های مهم کشورهای با درآمد بالا، تقویت و توسعه سیستم اطلاعات سلامت </w:t>
      </w:r>
      <w:r w:rsidRPr="0096580D">
        <w:rPr>
          <w:rFonts w:asciiTheme="majorBidi" w:hAnsiTheme="majorBidi" w:cstheme="majorBidi"/>
          <w:sz w:val="20"/>
          <w:szCs w:val="20"/>
          <w:lang w:bidi="fa-IR"/>
        </w:rPr>
        <w:t>Health information system</w:t>
      </w:r>
      <w:r w:rsidRPr="0096580D">
        <w:rPr>
          <w:rFonts w:cs="B Nazanin" w:hint="cs"/>
          <w:sz w:val="24"/>
          <w:szCs w:val="24"/>
          <w:rtl/>
          <w:lang w:bidi="fa-IR"/>
        </w:rPr>
        <w:t xml:space="preserve"> در زمینه توانبخشی می</w:t>
      </w:r>
      <w:r w:rsidR="00923887" w:rsidRPr="0096580D">
        <w:rPr>
          <w:rFonts w:cs="B Nazanin"/>
          <w:sz w:val="24"/>
          <w:szCs w:val="24"/>
          <w:rtl/>
          <w:lang w:bidi="fa-IR"/>
        </w:rPr>
        <w:softHyphen/>
      </w:r>
      <w:r w:rsidRPr="0096580D">
        <w:rPr>
          <w:rFonts w:cs="B Nazanin" w:hint="cs"/>
          <w:sz w:val="24"/>
          <w:szCs w:val="24"/>
          <w:rtl/>
          <w:lang w:bidi="fa-IR"/>
        </w:rPr>
        <w:t xml:space="preserve">باشد. لذا </w:t>
      </w:r>
      <w:r w:rsidR="000140AA" w:rsidRPr="0096580D">
        <w:rPr>
          <w:rFonts w:cs="B Nazanin" w:hint="cs"/>
          <w:sz w:val="24"/>
          <w:szCs w:val="24"/>
          <w:rtl/>
          <w:lang w:bidi="fa-IR"/>
        </w:rPr>
        <w:t>جمع</w:t>
      </w:r>
      <w:r w:rsidR="000140AA" w:rsidRPr="0096580D">
        <w:rPr>
          <w:rFonts w:cs="B Nazanin"/>
          <w:sz w:val="24"/>
          <w:szCs w:val="24"/>
          <w:rtl/>
          <w:lang w:bidi="fa-IR"/>
        </w:rPr>
        <w:softHyphen/>
      </w:r>
      <w:r w:rsidR="000140AA" w:rsidRPr="0096580D">
        <w:rPr>
          <w:rFonts w:cs="B Nazanin" w:hint="cs"/>
          <w:sz w:val="24"/>
          <w:szCs w:val="24"/>
          <w:rtl/>
          <w:lang w:bidi="fa-IR"/>
        </w:rPr>
        <w:t xml:space="preserve">آوری </w:t>
      </w:r>
      <w:r w:rsidRPr="0096580D">
        <w:rPr>
          <w:rFonts w:cs="B Nazanin" w:hint="cs"/>
          <w:sz w:val="24"/>
          <w:szCs w:val="24"/>
          <w:rtl/>
          <w:lang w:bidi="fa-IR"/>
        </w:rPr>
        <w:t>اطلاعات در زمینه تعیین</w:t>
      </w:r>
      <w:r w:rsidR="000140AA">
        <w:rPr>
          <w:rFonts w:cs="B Nazanin"/>
          <w:sz w:val="24"/>
          <w:szCs w:val="24"/>
          <w:rtl/>
          <w:lang w:bidi="fa-IR"/>
        </w:rPr>
        <w:softHyphen/>
      </w:r>
      <w:r w:rsidRPr="0096580D">
        <w:rPr>
          <w:rFonts w:cs="B Nazanin" w:hint="cs"/>
          <w:sz w:val="24"/>
          <w:szCs w:val="24"/>
          <w:rtl/>
          <w:lang w:bidi="fa-IR"/>
        </w:rPr>
        <w:t>کننده</w:t>
      </w:r>
      <w:r w:rsidR="00923887" w:rsidRPr="0096580D">
        <w:rPr>
          <w:rFonts w:cs="B Nazanin"/>
          <w:sz w:val="24"/>
          <w:szCs w:val="24"/>
          <w:rtl/>
          <w:lang w:bidi="fa-IR"/>
        </w:rPr>
        <w:softHyphen/>
      </w:r>
      <w:r w:rsidRPr="0096580D">
        <w:rPr>
          <w:rFonts w:cs="B Nazanin" w:hint="cs"/>
          <w:sz w:val="24"/>
          <w:szCs w:val="24"/>
          <w:rtl/>
          <w:lang w:bidi="fa-IR"/>
        </w:rPr>
        <w:t xml:space="preserve">های اجتماعی و جغرافیایی مربوط به توانبخشی  </w:t>
      </w:r>
      <w:r w:rsidR="000140AA">
        <w:rPr>
          <w:rFonts w:cs="B Nazanin" w:hint="cs"/>
          <w:sz w:val="24"/>
          <w:szCs w:val="24"/>
          <w:rtl/>
          <w:lang w:bidi="fa-IR"/>
        </w:rPr>
        <w:t>ضروری است</w:t>
      </w:r>
      <w:r w:rsidRPr="0096580D">
        <w:rPr>
          <w:rFonts w:cs="B Nazanin" w:hint="cs"/>
          <w:sz w:val="24"/>
          <w:szCs w:val="24"/>
          <w:rtl/>
          <w:lang w:bidi="fa-IR"/>
        </w:rPr>
        <w:t>. همچنین داده</w:t>
      </w:r>
      <w:r w:rsidR="00923887" w:rsidRPr="0096580D">
        <w:rPr>
          <w:rFonts w:cs="B Nazanin"/>
          <w:sz w:val="24"/>
          <w:szCs w:val="24"/>
          <w:rtl/>
          <w:lang w:bidi="fa-IR"/>
        </w:rPr>
        <w:softHyphen/>
      </w:r>
      <w:r w:rsidRPr="0096580D">
        <w:rPr>
          <w:rFonts w:cs="B Nazanin" w:hint="cs"/>
          <w:sz w:val="24"/>
          <w:szCs w:val="24"/>
          <w:rtl/>
          <w:lang w:bidi="fa-IR"/>
        </w:rPr>
        <w:t xml:space="preserve">ها و اطلاعات </w:t>
      </w:r>
      <w:r w:rsidR="00923887" w:rsidRPr="0096580D">
        <w:rPr>
          <w:rFonts w:cs="B Nazanin" w:hint="cs"/>
          <w:sz w:val="24"/>
          <w:szCs w:val="24"/>
          <w:rtl/>
          <w:lang w:bidi="fa-IR"/>
        </w:rPr>
        <w:t>مربوط به</w:t>
      </w:r>
      <w:r w:rsidRPr="0096580D">
        <w:rPr>
          <w:rFonts w:cs="B Nazanin" w:hint="cs"/>
          <w:sz w:val="24"/>
          <w:szCs w:val="24"/>
          <w:rtl/>
          <w:lang w:bidi="fa-IR"/>
        </w:rPr>
        <w:t xml:space="preserve"> سیاست</w:t>
      </w:r>
      <w:r w:rsidR="00923887" w:rsidRPr="0096580D">
        <w:rPr>
          <w:rFonts w:cs="B Nazanin"/>
          <w:sz w:val="24"/>
          <w:szCs w:val="24"/>
          <w:rtl/>
          <w:lang w:bidi="fa-IR"/>
        </w:rPr>
        <w:softHyphen/>
      </w:r>
      <w:r w:rsidRPr="0096580D">
        <w:rPr>
          <w:rFonts w:cs="B Nazanin" w:hint="cs"/>
          <w:sz w:val="24"/>
          <w:szCs w:val="24"/>
          <w:rtl/>
          <w:lang w:bidi="fa-IR"/>
        </w:rPr>
        <w:t xml:space="preserve">ها، منابع انسانی و مدیریت سازمانی، </w:t>
      </w:r>
      <w:r w:rsidR="00923887" w:rsidRPr="0096580D">
        <w:rPr>
          <w:rFonts w:cs="B Nazanin" w:hint="cs"/>
          <w:sz w:val="24"/>
          <w:szCs w:val="24"/>
          <w:rtl/>
          <w:lang w:bidi="fa-IR"/>
        </w:rPr>
        <w:t xml:space="preserve">وجود </w:t>
      </w:r>
      <w:r w:rsidRPr="0096580D">
        <w:rPr>
          <w:rFonts w:cs="B Nazanin" w:hint="cs"/>
          <w:sz w:val="24"/>
          <w:szCs w:val="24"/>
          <w:rtl/>
          <w:lang w:bidi="fa-IR"/>
        </w:rPr>
        <w:t>و کیفیت خدمات، پوشش</w:t>
      </w:r>
      <w:r w:rsidR="00923887" w:rsidRPr="0096580D">
        <w:rPr>
          <w:rFonts w:cs="B Nazanin"/>
          <w:sz w:val="24"/>
          <w:szCs w:val="24"/>
          <w:rtl/>
          <w:lang w:bidi="fa-IR"/>
        </w:rPr>
        <w:softHyphen/>
      </w:r>
      <w:r w:rsidRPr="0096580D">
        <w:rPr>
          <w:rFonts w:cs="B Nazanin" w:hint="cs"/>
          <w:sz w:val="24"/>
          <w:szCs w:val="24"/>
          <w:rtl/>
          <w:lang w:bidi="fa-IR"/>
        </w:rPr>
        <w:t>دهی خدمات و استفاده م</w:t>
      </w:r>
      <w:r w:rsidR="00923887" w:rsidRPr="0096580D">
        <w:rPr>
          <w:rFonts w:cs="B Nazanin" w:hint="cs"/>
          <w:sz w:val="24"/>
          <w:szCs w:val="24"/>
          <w:rtl/>
          <w:lang w:bidi="fa-IR"/>
        </w:rPr>
        <w:t>ؤ</w:t>
      </w:r>
      <w:r w:rsidRPr="0096580D">
        <w:rPr>
          <w:rFonts w:cs="B Nazanin" w:hint="cs"/>
          <w:sz w:val="24"/>
          <w:szCs w:val="24"/>
          <w:rtl/>
          <w:lang w:bidi="fa-IR"/>
        </w:rPr>
        <w:t xml:space="preserve">ثر از خدمات </w:t>
      </w:r>
      <w:r w:rsidR="000140AA">
        <w:rPr>
          <w:rFonts w:cs="B Nazanin" w:hint="cs"/>
          <w:sz w:val="24"/>
          <w:szCs w:val="24"/>
          <w:rtl/>
          <w:lang w:bidi="fa-IR"/>
        </w:rPr>
        <w:t>می</w:t>
      </w:r>
      <w:r w:rsidR="000140AA">
        <w:rPr>
          <w:rFonts w:cs="B Nazanin"/>
          <w:sz w:val="24"/>
          <w:szCs w:val="24"/>
          <w:rtl/>
          <w:lang w:bidi="fa-IR"/>
        </w:rPr>
        <w:softHyphen/>
      </w:r>
      <w:r w:rsidR="000140AA">
        <w:rPr>
          <w:rFonts w:cs="B Nazanin" w:hint="cs"/>
          <w:sz w:val="24"/>
          <w:szCs w:val="24"/>
          <w:rtl/>
          <w:lang w:bidi="fa-IR"/>
        </w:rPr>
        <w:t>بایست</w:t>
      </w:r>
      <w:r w:rsidR="00923887" w:rsidRPr="0096580D">
        <w:rPr>
          <w:rFonts w:cs="B Nazanin" w:hint="cs"/>
          <w:sz w:val="24"/>
          <w:szCs w:val="24"/>
          <w:rtl/>
          <w:lang w:bidi="fa-IR"/>
        </w:rPr>
        <w:t xml:space="preserve"> </w:t>
      </w:r>
      <w:r w:rsidRPr="0096580D">
        <w:rPr>
          <w:rFonts w:cs="B Nazanin" w:hint="cs"/>
          <w:sz w:val="24"/>
          <w:szCs w:val="24"/>
          <w:rtl/>
          <w:lang w:bidi="fa-IR"/>
        </w:rPr>
        <w:t>به طور دقیق جمع</w:t>
      </w:r>
      <w:r w:rsidR="00923887" w:rsidRPr="0096580D">
        <w:rPr>
          <w:rFonts w:cs="B Nazanin"/>
          <w:sz w:val="24"/>
          <w:szCs w:val="24"/>
          <w:rtl/>
          <w:lang w:bidi="fa-IR"/>
        </w:rPr>
        <w:softHyphen/>
      </w:r>
      <w:r w:rsidRPr="0096580D">
        <w:rPr>
          <w:rFonts w:cs="B Nazanin" w:hint="cs"/>
          <w:sz w:val="24"/>
          <w:szCs w:val="24"/>
          <w:rtl/>
          <w:lang w:bidi="fa-IR"/>
        </w:rPr>
        <w:t>آوری گردد.</w:t>
      </w:r>
    </w:p>
    <w:p w:rsidR="00FF2AFD" w:rsidRPr="00CD0ECF" w:rsidRDefault="00923887" w:rsidP="002D34B2">
      <w:pPr>
        <w:pStyle w:val="ListParagraph"/>
        <w:numPr>
          <w:ilvl w:val="0"/>
          <w:numId w:val="16"/>
        </w:numPr>
        <w:bidi/>
        <w:spacing w:after="120"/>
        <w:ind w:left="360"/>
        <w:contextualSpacing w:val="0"/>
        <w:jc w:val="both"/>
        <w:rPr>
          <w:rFonts w:cs="B Nazanin"/>
          <w:sz w:val="24"/>
          <w:szCs w:val="24"/>
          <w:lang w:bidi="fa-IR"/>
        </w:rPr>
      </w:pPr>
      <w:r w:rsidRPr="00CD0ECF">
        <w:rPr>
          <w:rFonts w:cs="B Nazanin" w:hint="cs"/>
          <w:sz w:val="24"/>
          <w:szCs w:val="24"/>
          <w:rtl/>
          <w:lang w:bidi="fa-IR"/>
        </w:rPr>
        <w:t>یکی از سیاست</w:t>
      </w:r>
      <w:r w:rsidRPr="00CD0ECF">
        <w:rPr>
          <w:rFonts w:cs="B Nazanin"/>
          <w:sz w:val="24"/>
          <w:szCs w:val="24"/>
          <w:rtl/>
          <w:lang w:bidi="fa-IR"/>
        </w:rPr>
        <w:softHyphen/>
      </w:r>
      <w:r w:rsidRPr="00CD0ECF">
        <w:rPr>
          <w:rFonts w:cs="B Nazanin" w:hint="cs"/>
          <w:sz w:val="24"/>
          <w:szCs w:val="24"/>
          <w:rtl/>
          <w:lang w:bidi="fa-IR"/>
        </w:rPr>
        <w:t xml:space="preserve">های مهم کشورهای با درآمد بالا برای </w:t>
      </w:r>
      <w:r w:rsidR="000140AA">
        <w:rPr>
          <w:rFonts w:cs="B Nazanin" w:hint="cs"/>
          <w:sz w:val="24"/>
          <w:szCs w:val="24"/>
          <w:rtl/>
          <w:lang w:bidi="fa-IR"/>
        </w:rPr>
        <w:t xml:space="preserve">افزایش </w:t>
      </w:r>
      <w:r w:rsidR="00FF2AFD" w:rsidRPr="00CD0ECF">
        <w:rPr>
          <w:rFonts w:cs="B Nazanin" w:hint="cs"/>
          <w:sz w:val="24"/>
          <w:szCs w:val="24"/>
          <w:rtl/>
          <w:lang w:bidi="fa-IR"/>
        </w:rPr>
        <w:t>کیفیت ارائه خدمات توانبخشی</w:t>
      </w:r>
      <w:r w:rsidRPr="00CD0ECF">
        <w:rPr>
          <w:rFonts w:cs="B Nazanin" w:hint="cs"/>
          <w:sz w:val="24"/>
          <w:szCs w:val="24"/>
          <w:rtl/>
          <w:lang w:bidi="fa-IR"/>
        </w:rPr>
        <w:t>،</w:t>
      </w:r>
      <w:r w:rsidR="00FF2AFD" w:rsidRPr="00CD0ECF">
        <w:rPr>
          <w:rFonts w:cs="B Nazanin" w:hint="cs"/>
          <w:sz w:val="24"/>
          <w:szCs w:val="24"/>
          <w:rtl/>
          <w:lang w:bidi="fa-IR"/>
        </w:rPr>
        <w:t xml:space="preserve"> حضور مربیان و اعضای آکادمیک جهت ارزیابی مداوم برنامه</w:t>
      </w:r>
      <w:r w:rsidRPr="00CD0ECF">
        <w:rPr>
          <w:rFonts w:cs="B Nazanin"/>
          <w:sz w:val="24"/>
          <w:szCs w:val="24"/>
          <w:rtl/>
          <w:lang w:bidi="fa-IR"/>
        </w:rPr>
        <w:softHyphen/>
      </w:r>
      <w:r w:rsidR="00FF2AFD" w:rsidRPr="00CD0ECF">
        <w:rPr>
          <w:rFonts w:cs="B Nazanin" w:hint="cs"/>
          <w:sz w:val="24"/>
          <w:szCs w:val="24"/>
          <w:rtl/>
          <w:lang w:bidi="fa-IR"/>
        </w:rPr>
        <w:t>های آموزشی بالینی موجود در زمینه توانبخشی می</w:t>
      </w:r>
      <w:r w:rsidRPr="00CD0ECF">
        <w:rPr>
          <w:rFonts w:cs="B Nazanin"/>
          <w:sz w:val="24"/>
          <w:szCs w:val="24"/>
          <w:rtl/>
          <w:lang w:bidi="fa-IR"/>
        </w:rPr>
        <w:softHyphen/>
      </w:r>
      <w:r w:rsidR="00556EE4">
        <w:rPr>
          <w:rFonts w:cs="B Nazanin" w:hint="cs"/>
          <w:sz w:val="24"/>
          <w:szCs w:val="24"/>
          <w:rtl/>
          <w:lang w:bidi="fa-IR"/>
        </w:rPr>
        <w:t>باشد. لذا</w:t>
      </w:r>
      <w:r w:rsidR="00FF2AFD" w:rsidRPr="00CD0ECF">
        <w:rPr>
          <w:rFonts w:cs="B Nazanin" w:hint="cs"/>
          <w:sz w:val="24"/>
          <w:szCs w:val="24"/>
          <w:rtl/>
          <w:lang w:bidi="fa-IR"/>
        </w:rPr>
        <w:t xml:space="preserve"> </w:t>
      </w:r>
      <w:r w:rsidR="000140AA">
        <w:rPr>
          <w:rFonts w:cs="B Nazanin" w:hint="cs"/>
          <w:sz w:val="24"/>
          <w:szCs w:val="24"/>
          <w:rtl/>
          <w:lang w:bidi="fa-IR"/>
        </w:rPr>
        <w:t>بر گسترش عملکرد</w:t>
      </w:r>
      <w:r w:rsidRPr="00CD0ECF">
        <w:rPr>
          <w:rFonts w:cs="B Nazanin" w:hint="cs"/>
          <w:sz w:val="24"/>
          <w:szCs w:val="24"/>
          <w:rtl/>
          <w:lang w:bidi="fa-IR"/>
        </w:rPr>
        <w:t xml:space="preserve"> بالینی </w:t>
      </w:r>
      <w:r w:rsidR="00FF2AFD" w:rsidRPr="00CD0ECF">
        <w:rPr>
          <w:rFonts w:cs="B Nazanin" w:hint="cs"/>
          <w:sz w:val="24"/>
          <w:szCs w:val="24"/>
          <w:rtl/>
          <w:lang w:bidi="fa-IR"/>
        </w:rPr>
        <w:t xml:space="preserve">محققین، درمانگران و متخصصین علم توانبخشی </w:t>
      </w:r>
      <w:r w:rsidRPr="00CD0ECF">
        <w:rPr>
          <w:rFonts w:cs="B Nazanin" w:hint="cs"/>
          <w:sz w:val="24"/>
          <w:szCs w:val="24"/>
          <w:rtl/>
          <w:lang w:bidi="fa-IR"/>
        </w:rPr>
        <w:t>تأکید شده است</w:t>
      </w:r>
      <w:r w:rsidR="00FF2AFD" w:rsidRPr="00CD0ECF">
        <w:rPr>
          <w:rFonts w:cs="B Nazanin" w:hint="cs"/>
          <w:sz w:val="24"/>
          <w:szCs w:val="24"/>
          <w:rtl/>
          <w:lang w:bidi="fa-IR"/>
        </w:rPr>
        <w:t>.</w:t>
      </w:r>
    </w:p>
    <w:p w:rsidR="00FF2AFD" w:rsidRPr="00CD0ECF" w:rsidRDefault="00DD7642" w:rsidP="002D34B2">
      <w:pPr>
        <w:pStyle w:val="ListParagraph"/>
        <w:numPr>
          <w:ilvl w:val="0"/>
          <w:numId w:val="16"/>
        </w:numPr>
        <w:bidi/>
        <w:spacing w:after="120"/>
        <w:ind w:left="360"/>
        <w:contextualSpacing w:val="0"/>
        <w:jc w:val="both"/>
        <w:rPr>
          <w:rFonts w:cs="B Nazanin"/>
          <w:sz w:val="24"/>
          <w:szCs w:val="24"/>
          <w:lang w:bidi="fa-IR"/>
        </w:rPr>
      </w:pPr>
      <w:r>
        <w:rPr>
          <w:rFonts w:cs="B Nazanin" w:hint="cs"/>
          <w:sz w:val="24"/>
          <w:szCs w:val="24"/>
          <w:rtl/>
          <w:lang w:bidi="fa-IR"/>
        </w:rPr>
        <w:t>در راستای</w:t>
      </w:r>
      <w:r w:rsidR="00FF2AFD" w:rsidRPr="00CD0ECF">
        <w:rPr>
          <w:rFonts w:cs="B Nazanin" w:hint="cs"/>
          <w:sz w:val="24"/>
          <w:szCs w:val="24"/>
          <w:rtl/>
          <w:lang w:bidi="fa-IR"/>
        </w:rPr>
        <w:t xml:space="preserve"> تقویت و ارائه خدمات توانبخشی با کیفیت بالا</w:t>
      </w:r>
      <w:r w:rsidR="00216E2C" w:rsidRPr="00CD0ECF">
        <w:rPr>
          <w:rFonts w:cs="B Nazanin" w:hint="cs"/>
          <w:sz w:val="24"/>
          <w:szCs w:val="24"/>
          <w:rtl/>
          <w:lang w:bidi="fa-IR"/>
        </w:rPr>
        <w:t>،</w:t>
      </w:r>
      <w:r w:rsidR="00FF2AFD" w:rsidRPr="00CD0ECF">
        <w:rPr>
          <w:rFonts w:cs="B Nazanin" w:hint="cs"/>
          <w:sz w:val="24"/>
          <w:szCs w:val="24"/>
          <w:rtl/>
          <w:lang w:bidi="fa-IR"/>
        </w:rPr>
        <w:t xml:space="preserve"> </w:t>
      </w:r>
      <w:r w:rsidR="00E37915" w:rsidRPr="00CD0ECF">
        <w:rPr>
          <w:rFonts w:cs="B Nazanin" w:hint="cs"/>
          <w:sz w:val="24"/>
          <w:szCs w:val="24"/>
          <w:rtl/>
          <w:lang w:bidi="fa-IR"/>
        </w:rPr>
        <w:t>بر</w:t>
      </w:r>
      <w:r w:rsidR="00FF2AFD" w:rsidRPr="00CD0ECF">
        <w:rPr>
          <w:rFonts w:cs="B Nazanin" w:hint="cs"/>
          <w:sz w:val="24"/>
          <w:szCs w:val="24"/>
          <w:rtl/>
          <w:lang w:bidi="fa-IR"/>
        </w:rPr>
        <w:t xml:space="preserve"> </w:t>
      </w:r>
      <w:r w:rsidR="00216E2C" w:rsidRPr="00CD0ECF">
        <w:rPr>
          <w:rFonts w:cs="B Nazanin" w:hint="cs"/>
          <w:sz w:val="24"/>
          <w:szCs w:val="24"/>
          <w:rtl/>
          <w:lang w:bidi="fa-IR"/>
        </w:rPr>
        <w:t xml:space="preserve">تقویت </w:t>
      </w:r>
      <w:r w:rsidR="00FF2AFD" w:rsidRPr="00CD0ECF">
        <w:rPr>
          <w:rFonts w:cs="B Nazanin" w:hint="cs"/>
          <w:sz w:val="24"/>
          <w:szCs w:val="24"/>
          <w:rtl/>
          <w:lang w:bidi="fa-IR"/>
        </w:rPr>
        <w:t>همکاری</w:t>
      </w:r>
      <w:r w:rsidR="00E37915" w:rsidRPr="00CD0ECF">
        <w:rPr>
          <w:rFonts w:cs="B Nazanin"/>
          <w:sz w:val="24"/>
          <w:szCs w:val="24"/>
          <w:rtl/>
          <w:lang w:bidi="fa-IR"/>
        </w:rPr>
        <w:softHyphen/>
      </w:r>
      <w:r w:rsidR="00FF2AFD" w:rsidRPr="00CD0ECF">
        <w:rPr>
          <w:rFonts w:cs="B Nazanin" w:hint="cs"/>
          <w:sz w:val="24"/>
          <w:szCs w:val="24"/>
          <w:rtl/>
          <w:lang w:bidi="fa-IR"/>
        </w:rPr>
        <w:t>های بین</w:t>
      </w:r>
      <w:r w:rsidR="00E37915" w:rsidRPr="00CD0ECF">
        <w:rPr>
          <w:rFonts w:cs="B Nazanin"/>
          <w:sz w:val="24"/>
          <w:szCs w:val="24"/>
          <w:rtl/>
          <w:lang w:bidi="fa-IR"/>
        </w:rPr>
        <w:softHyphen/>
      </w:r>
      <w:r w:rsidR="000140AA">
        <w:rPr>
          <w:rFonts w:cs="B Nazanin" w:hint="cs"/>
          <w:sz w:val="24"/>
          <w:szCs w:val="24"/>
          <w:rtl/>
          <w:lang w:bidi="fa-IR"/>
        </w:rPr>
        <w:t>المللی،</w:t>
      </w:r>
      <w:r w:rsidR="00FF2AFD" w:rsidRPr="00CD0ECF">
        <w:rPr>
          <w:rFonts w:cs="B Nazanin" w:hint="cs"/>
          <w:sz w:val="24"/>
          <w:szCs w:val="24"/>
          <w:rtl/>
          <w:lang w:bidi="fa-IR"/>
        </w:rPr>
        <w:t xml:space="preserve"> تکنولوژی</w:t>
      </w:r>
      <w:r w:rsidR="00E37915" w:rsidRPr="00CD0ECF">
        <w:rPr>
          <w:rFonts w:cs="B Nazanin"/>
          <w:sz w:val="24"/>
          <w:szCs w:val="24"/>
          <w:rtl/>
          <w:lang w:bidi="fa-IR"/>
        </w:rPr>
        <w:softHyphen/>
      </w:r>
      <w:r w:rsidR="000140AA">
        <w:rPr>
          <w:rFonts w:cs="B Nazanin" w:hint="cs"/>
          <w:sz w:val="24"/>
          <w:szCs w:val="24"/>
          <w:rtl/>
          <w:lang w:bidi="fa-IR"/>
        </w:rPr>
        <w:t xml:space="preserve">های کمکی و </w:t>
      </w:r>
      <w:r w:rsidR="00CD0ECF" w:rsidRPr="00CD0ECF">
        <w:rPr>
          <w:rFonts w:cs="B Nazanin" w:hint="cs"/>
          <w:sz w:val="24"/>
          <w:szCs w:val="24"/>
          <w:rtl/>
          <w:lang w:bidi="fa-IR"/>
        </w:rPr>
        <w:t>سرمایه</w:t>
      </w:r>
      <w:r w:rsidR="00CD0ECF" w:rsidRPr="00CD0ECF">
        <w:rPr>
          <w:rFonts w:cs="B Nazanin"/>
          <w:sz w:val="24"/>
          <w:szCs w:val="24"/>
          <w:rtl/>
          <w:lang w:bidi="fa-IR"/>
        </w:rPr>
        <w:softHyphen/>
      </w:r>
      <w:r w:rsidR="00FF2AFD" w:rsidRPr="00CD0ECF">
        <w:rPr>
          <w:rFonts w:cs="B Nazanin" w:hint="cs"/>
          <w:sz w:val="24"/>
          <w:szCs w:val="24"/>
          <w:rtl/>
          <w:lang w:bidi="fa-IR"/>
        </w:rPr>
        <w:t xml:space="preserve">گذاری در زمینه توانبخشی </w:t>
      </w:r>
      <w:r w:rsidR="00216E2C" w:rsidRPr="00CD0ECF">
        <w:rPr>
          <w:rFonts w:cs="B Nazanin" w:hint="cs"/>
          <w:sz w:val="24"/>
          <w:szCs w:val="24"/>
          <w:rtl/>
          <w:lang w:bidi="fa-IR"/>
        </w:rPr>
        <w:t>تأکید شده است</w:t>
      </w:r>
      <w:r w:rsidR="00FF2AFD" w:rsidRPr="00CD0ECF">
        <w:rPr>
          <w:rFonts w:cs="B Nazanin" w:hint="cs"/>
          <w:sz w:val="24"/>
          <w:szCs w:val="24"/>
          <w:rtl/>
          <w:lang w:bidi="fa-IR"/>
        </w:rPr>
        <w:t>. لذا انتقال و مبادله دانش</w:t>
      </w:r>
      <w:r w:rsidR="000140AA">
        <w:rPr>
          <w:rFonts w:cs="B Nazanin" w:hint="cs"/>
          <w:sz w:val="24"/>
          <w:szCs w:val="24"/>
          <w:rtl/>
          <w:lang w:bidi="fa-IR"/>
        </w:rPr>
        <w:t>،</w:t>
      </w:r>
      <w:r w:rsidR="00FF2AFD" w:rsidRPr="00CD0ECF">
        <w:rPr>
          <w:rFonts w:cs="B Nazanin" w:hint="cs"/>
          <w:sz w:val="24"/>
          <w:szCs w:val="24"/>
          <w:rtl/>
          <w:lang w:bidi="fa-IR"/>
        </w:rPr>
        <w:t xml:space="preserve"> </w:t>
      </w:r>
      <w:r w:rsidR="000140AA">
        <w:rPr>
          <w:rFonts w:cs="B Nazanin" w:hint="cs"/>
          <w:sz w:val="24"/>
          <w:szCs w:val="24"/>
          <w:rtl/>
          <w:lang w:bidi="fa-IR"/>
        </w:rPr>
        <w:t>حائز اهمیت بسیار است</w:t>
      </w:r>
      <w:r w:rsidR="00FF2AFD" w:rsidRPr="00CD0ECF">
        <w:rPr>
          <w:rFonts w:cs="B Nazanin" w:hint="cs"/>
          <w:sz w:val="24"/>
          <w:szCs w:val="24"/>
          <w:rtl/>
          <w:lang w:bidi="fa-IR"/>
        </w:rPr>
        <w:t>.</w:t>
      </w:r>
    </w:p>
    <w:p w:rsidR="00FF2AFD" w:rsidRPr="00DD7642" w:rsidRDefault="00FF2AFD" w:rsidP="002D34B2">
      <w:pPr>
        <w:pStyle w:val="ListParagraph"/>
        <w:numPr>
          <w:ilvl w:val="0"/>
          <w:numId w:val="16"/>
        </w:numPr>
        <w:bidi/>
        <w:spacing w:after="120"/>
        <w:ind w:left="360"/>
        <w:contextualSpacing w:val="0"/>
        <w:jc w:val="both"/>
        <w:rPr>
          <w:rFonts w:cs="B Nazanin"/>
          <w:sz w:val="24"/>
          <w:szCs w:val="24"/>
          <w:lang w:bidi="fa-IR"/>
        </w:rPr>
      </w:pPr>
      <w:r w:rsidRPr="00DD7642">
        <w:rPr>
          <w:rFonts w:cs="B Nazanin" w:hint="cs"/>
          <w:sz w:val="24"/>
          <w:szCs w:val="24"/>
          <w:rtl/>
          <w:lang w:bidi="fa-IR"/>
        </w:rPr>
        <w:t xml:space="preserve">جهت ارائه خدمات با کیفیت بهتر، </w:t>
      </w:r>
      <w:r w:rsidR="00DD7642" w:rsidRPr="00DD7642">
        <w:rPr>
          <w:rFonts w:cs="B Nazanin" w:hint="cs"/>
          <w:sz w:val="24"/>
          <w:szCs w:val="24"/>
          <w:rtl/>
          <w:lang w:bidi="fa-IR"/>
        </w:rPr>
        <w:t>می</w:t>
      </w:r>
      <w:r w:rsidR="00DD7642" w:rsidRPr="00DD7642">
        <w:rPr>
          <w:rFonts w:cs="B Nazanin"/>
          <w:sz w:val="24"/>
          <w:szCs w:val="24"/>
          <w:rtl/>
          <w:lang w:bidi="fa-IR"/>
        </w:rPr>
        <w:softHyphen/>
      </w:r>
      <w:r w:rsidR="00DD7642" w:rsidRPr="00DD7642">
        <w:rPr>
          <w:rFonts w:cs="B Nazanin" w:hint="cs"/>
          <w:sz w:val="24"/>
          <w:szCs w:val="24"/>
          <w:rtl/>
          <w:lang w:bidi="fa-IR"/>
        </w:rPr>
        <w:t>بایست</w:t>
      </w:r>
      <w:r w:rsidR="00CD0ECF" w:rsidRPr="00DD7642">
        <w:rPr>
          <w:rFonts w:cs="B Nazanin" w:hint="cs"/>
          <w:sz w:val="24"/>
          <w:szCs w:val="24"/>
          <w:rtl/>
          <w:lang w:bidi="fa-IR"/>
        </w:rPr>
        <w:t xml:space="preserve"> </w:t>
      </w:r>
      <w:r w:rsidRPr="00DD7642">
        <w:rPr>
          <w:rFonts w:cs="B Nazanin" w:hint="cs"/>
          <w:sz w:val="24"/>
          <w:szCs w:val="24"/>
          <w:rtl/>
          <w:lang w:bidi="fa-IR"/>
        </w:rPr>
        <w:t>کمپین</w:t>
      </w:r>
      <w:r w:rsidR="003234D8" w:rsidRPr="00DD7642">
        <w:rPr>
          <w:rFonts w:cs="B Nazanin"/>
          <w:sz w:val="24"/>
          <w:szCs w:val="24"/>
          <w:rtl/>
          <w:lang w:bidi="fa-IR"/>
        </w:rPr>
        <w:softHyphen/>
      </w:r>
      <w:r w:rsidRPr="00DD7642">
        <w:rPr>
          <w:rFonts w:cs="B Nazanin" w:hint="cs"/>
          <w:sz w:val="24"/>
          <w:szCs w:val="24"/>
          <w:rtl/>
          <w:lang w:bidi="fa-IR"/>
        </w:rPr>
        <w:t>های ملی و جهانی به منظور سرمایه</w:t>
      </w:r>
      <w:r w:rsidR="003234D8" w:rsidRPr="00DD7642">
        <w:rPr>
          <w:rFonts w:cs="B Nazanin"/>
          <w:sz w:val="24"/>
          <w:szCs w:val="24"/>
          <w:rtl/>
          <w:lang w:bidi="fa-IR"/>
        </w:rPr>
        <w:softHyphen/>
      </w:r>
      <w:r w:rsidRPr="00DD7642">
        <w:rPr>
          <w:rFonts w:cs="B Nazanin" w:hint="cs"/>
          <w:sz w:val="24"/>
          <w:szCs w:val="24"/>
          <w:rtl/>
          <w:lang w:bidi="fa-IR"/>
        </w:rPr>
        <w:t>گذاری در زمینه تحقیقات توانبخشی و کسب منابع جهت فعالیت</w:t>
      </w:r>
      <w:r w:rsidR="003234D8" w:rsidRPr="00DD7642">
        <w:rPr>
          <w:rFonts w:cs="B Nazanin"/>
          <w:sz w:val="24"/>
          <w:szCs w:val="24"/>
          <w:rtl/>
          <w:lang w:bidi="fa-IR"/>
        </w:rPr>
        <w:softHyphen/>
      </w:r>
      <w:r w:rsidRPr="00DD7642">
        <w:rPr>
          <w:rFonts w:cs="B Nazanin" w:hint="cs"/>
          <w:sz w:val="24"/>
          <w:szCs w:val="24"/>
          <w:rtl/>
          <w:lang w:bidi="fa-IR"/>
        </w:rPr>
        <w:t xml:space="preserve"> در زمینه توانبخشی</w:t>
      </w:r>
      <w:r w:rsidR="00DD7642">
        <w:rPr>
          <w:rFonts w:cs="B Nazanin" w:hint="cs"/>
          <w:sz w:val="24"/>
          <w:szCs w:val="24"/>
          <w:rtl/>
          <w:lang w:bidi="fa-IR"/>
        </w:rPr>
        <w:t>،</w:t>
      </w:r>
      <w:r w:rsidRPr="00DD7642">
        <w:rPr>
          <w:rFonts w:cs="B Nazanin" w:hint="cs"/>
          <w:sz w:val="24"/>
          <w:szCs w:val="24"/>
          <w:rtl/>
          <w:lang w:bidi="fa-IR"/>
        </w:rPr>
        <w:t xml:space="preserve"> توسعه یابد</w:t>
      </w:r>
      <w:r w:rsidR="003234D8" w:rsidRPr="00DD7642">
        <w:rPr>
          <w:rFonts w:cs="B Nazanin" w:hint="cs"/>
          <w:sz w:val="24"/>
          <w:szCs w:val="24"/>
          <w:rtl/>
          <w:lang w:bidi="fa-IR"/>
        </w:rPr>
        <w:t>.</w:t>
      </w:r>
      <w:r w:rsidRPr="00DD7642">
        <w:rPr>
          <w:rFonts w:cs="B Nazanin" w:hint="cs"/>
          <w:sz w:val="24"/>
          <w:szCs w:val="24"/>
          <w:rtl/>
          <w:lang w:bidi="fa-IR"/>
        </w:rPr>
        <w:t xml:space="preserve"> </w:t>
      </w:r>
    </w:p>
    <w:p w:rsidR="00FF2AFD" w:rsidRPr="00CD0ECF" w:rsidRDefault="00DD7642" w:rsidP="002D34B2">
      <w:pPr>
        <w:pStyle w:val="ListParagraph"/>
        <w:numPr>
          <w:ilvl w:val="0"/>
          <w:numId w:val="16"/>
        </w:numPr>
        <w:bidi/>
        <w:spacing w:after="120"/>
        <w:ind w:left="360"/>
        <w:contextualSpacing w:val="0"/>
        <w:jc w:val="both"/>
        <w:rPr>
          <w:rFonts w:cs="B Nazanin"/>
          <w:sz w:val="24"/>
          <w:szCs w:val="24"/>
          <w:lang w:bidi="fa-IR"/>
        </w:rPr>
      </w:pPr>
      <w:r>
        <w:rPr>
          <w:rFonts w:cs="B Nazanin" w:hint="cs"/>
          <w:sz w:val="24"/>
          <w:szCs w:val="24"/>
          <w:rtl/>
          <w:lang w:bidi="fa-IR"/>
        </w:rPr>
        <w:t xml:space="preserve">به </w:t>
      </w:r>
      <w:r w:rsidR="00FF2AFD" w:rsidRPr="00CD0ECF">
        <w:rPr>
          <w:rFonts w:cs="B Nazanin" w:hint="cs"/>
          <w:sz w:val="24"/>
          <w:szCs w:val="24"/>
          <w:rtl/>
          <w:lang w:bidi="fa-IR"/>
        </w:rPr>
        <w:t>عنوان یکی از سیا</w:t>
      </w:r>
      <w:r w:rsidR="003234D8" w:rsidRPr="00CD0ECF">
        <w:rPr>
          <w:rFonts w:cs="B Nazanin" w:hint="cs"/>
          <w:sz w:val="24"/>
          <w:szCs w:val="24"/>
          <w:rtl/>
          <w:lang w:bidi="fa-IR"/>
        </w:rPr>
        <w:t>س</w:t>
      </w:r>
      <w:r w:rsidR="00FF2AFD" w:rsidRPr="00CD0ECF">
        <w:rPr>
          <w:rFonts w:cs="B Nazanin" w:hint="cs"/>
          <w:sz w:val="24"/>
          <w:szCs w:val="24"/>
          <w:rtl/>
          <w:lang w:bidi="fa-IR"/>
        </w:rPr>
        <w:t>ت</w:t>
      </w:r>
      <w:r w:rsidR="003234D8" w:rsidRPr="00CD0ECF">
        <w:rPr>
          <w:rFonts w:cs="B Nazanin"/>
          <w:sz w:val="24"/>
          <w:szCs w:val="24"/>
          <w:rtl/>
          <w:lang w:bidi="fa-IR"/>
        </w:rPr>
        <w:softHyphen/>
      </w:r>
      <w:r w:rsidR="00FF2AFD" w:rsidRPr="00CD0ECF">
        <w:rPr>
          <w:rFonts w:cs="B Nazanin" w:hint="cs"/>
          <w:sz w:val="24"/>
          <w:szCs w:val="24"/>
          <w:rtl/>
          <w:lang w:bidi="fa-IR"/>
        </w:rPr>
        <w:t xml:space="preserve">های مهم کشورهای با درآمد متوسط و بالا، </w:t>
      </w:r>
      <w:r w:rsidRPr="00CD0ECF">
        <w:rPr>
          <w:rFonts w:cs="B Nazanin" w:hint="cs"/>
          <w:sz w:val="24"/>
          <w:szCs w:val="24"/>
          <w:rtl/>
          <w:lang w:bidi="fa-IR"/>
        </w:rPr>
        <w:t xml:space="preserve">مفهوم ناتوانی </w:t>
      </w:r>
      <w:r w:rsidRPr="00DD7642">
        <w:rPr>
          <w:rFonts w:cs="B Nazanin" w:hint="cs"/>
          <w:sz w:val="24"/>
          <w:szCs w:val="24"/>
          <w:rtl/>
          <w:lang w:bidi="fa-IR"/>
        </w:rPr>
        <w:t>می</w:t>
      </w:r>
      <w:r w:rsidRPr="00DD7642">
        <w:rPr>
          <w:rFonts w:cs="B Nazanin"/>
          <w:sz w:val="24"/>
          <w:szCs w:val="24"/>
          <w:rtl/>
          <w:lang w:bidi="fa-IR"/>
        </w:rPr>
        <w:softHyphen/>
      </w:r>
      <w:r w:rsidRPr="00DD7642">
        <w:rPr>
          <w:rFonts w:cs="B Nazanin" w:hint="cs"/>
          <w:sz w:val="24"/>
          <w:szCs w:val="24"/>
          <w:rtl/>
          <w:lang w:bidi="fa-IR"/>
        </w:rPr>
        <w:t>بایست</w:t>
      </w:r>
      <w:r w:rsidR="00FF2AFD" w:rsidRPr="00CD0ECF">
        <w:rPr>
          <w:rFonts w:cs="B Nazanin" w:hint="cs"/>
          <w:sz w:val="24"/>
          <w:szCs w:val="24"/>
          <w:rtl/>
          <w:lang w:bidi="fa-IR"/>
        </w:rPr>
        <w:t xml:space="preserve"> در کوریکولوم آموزشی و برنامه</w:t>
      </w:r>
      <w:r w:rsidR="003234D8" w:rsidRPr="00CD0ECF">
        <w:rPr>
          <w:rFonts w:cs="B Nazanin"/>
          <w:sz w:val="24"/>
          <w:szCs w:val="24"/>
          <w:rtl/>
          <w:lang w:bidi="fa-IR"/>
        </w:rPr>
        <w:softHyphen/>
      </w:r>
      <w:r w:rsidR="00FF2AFD" w:rsidRPr="00CD0ECF">
        <w:rPr>
          <w:rFonts w:cs="B Nazanin" w:hint="cs"/>
          <w:sz w:val="24"/>
          <w:szCs w:val="24"/>
          <w:rtl/>
          <w:lang w:bidi="fa-IR"/>
        </w:rPr>
        <w:t>های درمانی پزشکان حوزه سلامت</w:t>
      </w:r>
      <w:r>
        <w:rPr>
          <w:rFonts w:cs="B Nazanin" w:hint="cs"/>
          <w:sz w:val="24"/>
          <w:szCs w:val="24"/>
          <w:rtl/>
          <w:lang w:bidi="fa-IR"/>
        </w:rPr>
        <w:t>،</w:t>
      </w:r>
      <w:r w:rsidR="00FF2AFD" w:rsidRPr="00CD0ECF">
        <w:rPr>
          <w:rFonts w:cs="B Nazanin" w:hint="cs"/>
          <w:sz w:val="24"/>
          <w:szCs w:val="24"/>
          <w:rtl/>
          <w:lang w:bidi="fa-IR"/>
        </w:rPr>
        <w:t xml:space="preserve"> به </w:t>
      </w:r>
      <w:r>
        <w:rPr>
          <w:rFonts w:cs="B Nazanin" w:hint="cs"/>
          <w:sz w:val="24"/>
          <w:szCs w:val="24"/>
          <w:rtl/>
          <w:lang w:bidi="fa-IR"/>
        </w:rPr>
        <w:t>طور</w:t>
      </w:r>
      <w:r w:rsidR="00FF2AFD" w:rsidRPr="00CD0ECF">
        <w:rPr>
          <w:rFonts w:cs="B Nazanin" w:hint="cs"/>
          <w:sz w:val="24"/>
          <w:szCs w:val="24"/>
          <w:rtl/>
          <w:lang w:bidi="fa-IR"/>
        </w:rPr>
        <w:t xml:space="preserve"> جدی وارد گردد.</w:t>
      </w:r>
    </w:p>
    <w:p w:rsidR="00FF2AFD" w:rsidRPr="00DD7642" w:rsidRDefault="00DD7642" w:rsidP="002D34B2">
      <w:pPr>
        <w:pStyle w:val="ListParagraph"/>
        <w:numPr>
          <w:ilvl w:val="0"/>
          <w:numId w:val="16"/>
        </w:numPr>
        <w:bidi/>
        <w:spacing w:after="120"/>
        <w:ind w:left="360"/>
        <w:contextualSpacing w:val="0"/>
        <w:jc w:val="both"/>
        <w:rPr>
          <w:rFonts w:cs="B Nazanin"/>
          <w:sz w:val="24"/>
          <w:szCs w:val="24"/>
          <w:lang w:bidi="fa-IR"/>
        </w:rPr>
      </w:pPr>
      <w:r w:rsidRPr="00DD7642">
        <w:rPr>
          <w:rFonts w:cs="B Nazanin" w:hint="cs"/>
          <w:sz w:val="24"/>
          <w:szCs w:val="24"/>
          <w:rtl/>
          <w:lang w:bidi="fa-IR"/>
        </w:rPr>
        <w:t>به</w:t>
      </w:r>
      <w:r>
        <w:rPr>
          <w:rFonts w:cs="B Nazanin"/>
          <w:sz w:val="24"/>
          <w:szCs w:val="24"/>
          <w:rtl/>
          <w:lang w:bidi="fa-IR"/>
        </w:rPr>
        <w:softHyphen/>
      </w:r>
      <w:r w:rsidRPr="00DD7642">
        <w:rPr>
          <w:rFonts w:cs="B Nazanin" w:hint="cs"/>
          <w:sz w:val="24"/>
          <w:szCs w:val="24"/>
          <w:rtl/>
          <w:lang w:bidi="fa-IR"/>
        </w:rPr>
        <w:t>منظور</w:t>
      </w:r>
      <w:r w:rsidR="00FF2AFD" w:rsidRPr="00DD7642">
        <w:rPr>
          <w:rFonts w:cs="B Nazanin" w:hint="cs"/>
          <w:sz w:val="24"/>
          <w:szCs w:val="24"/>
          <w:rtl/>
          <w:lang w:bidi="fa-IR"/>
        </w:rPr>
        <w:t xml:space="preserve"> دسترسی بهتر </w:t>
      </w:r>
      <w:r w:rsidR="003234D8" w:rsidRPr="00DD7642">
        <w:rPr>
          <w:rFonts w:cs="B Nazanin" w:hint="cs"/>
          <w:sz w:val="24"/>
          <w:szCs w:val="24"/>
          <w:rtl/>
          <w:lang w:bidi="fa-IR"/>
        </w:rPr>
        <w:t>افراد نیازمند</w:t>
      </w:r>
      <w:r w:rsidRPr="00DD7642">
        <w:rPr>
          <w:rFonts w:cs="B Nazanin" w:hint="cs"/>
          <w:sz w:val="24"/>
          <w:szCs w:val="24"/>
          <w:rtl/>
          <w:lang w:bidi="fa-IR"/>
        </w:rPr>
        <w:t>،</w:t>
      </w:r>
      <w:r w:rsidR="003234D8" w:rsidRPr="00DD7642">
        <w:rPr>
          <w:rFonts w:cs="B Nazanin" w:hint="cs"/>
          <w:sz w:val="24"/>
          <w:szCs w:val="24"/>
          <w:rtl/>
          <w:lang w:bidi="fa-IR"/>
        </w:rPr>
        <w:t xml:space="preserve"> </w:t>
      </w:r>
      <w:r w:rsidR="00FF2AFD" w:rsidRPr="00DD7642">
        <w:rPr>
          <w:rFonts w:cs="B Nazanin" w:hint="cs"/>
          <w:sz w:val="24"/>
          <w:szCs w:val="24"/>
          <w:rtl/>
          <w:lang w:bidi="fa-IR"/>
        </w:rPr>
        <w:t>به خدمات توانبخشی با کیفیت بالا</w:t>
      </w:r>
      <w:r w:rsidR="00CD0ECF" w:rsidRPr="00DD7642">
        <w:rPr>
          <w:rFonts w:cs="B Nazanin" w:hint="cs"/>
          <w:sz w:val="24"/>
          <w:szCs w:val="24"/>
          <w:rtl/>
          <w:lang w:bidi="fa-IR"/>
        </w:rPr>
        <w:t xml:space="preserve">، </w:t>
      </w:r>
      <w:r w:rsidR="00FF2AFD" w:rsidRPr="00DD7642">
        <w:rPr>
          <w:rFonts w:cs="B Nazanin" w:hint="cs"/>
          <w:sz w:val="24"/>
          <w:szCs w:val="24"/>
          <w:rtl/>
          <w:lang w:bidi="fa-IR"/>
        </w:rPr>
        <w:t xml:space="preserve">سعی بر </w:t>
      </w:r>
      <w:r w:rsidRPr="00DD7642">
        <w:rPr>
          <w:rFonts w:cs="B Nazanin" w:hint="cs"/>
          <w:sz w:val="24"/>
          <w:szCs w:val="24"/>
          <w:rtl/>
          <w:lang w:bidi="fa-IR"/>
        </w:rPr>
        <w:t xml:space="preserve">این است که </w:t>
      </w:r>
      <w:r w:rsidR="003234D8" w:rsidRPr="00DD7642">
        <w:rPr>
          <w:rFonts w:cs="B Nazanin" w:hint="cs"/>
          <w:sz w:val="24"/>
          <w:szCs w:val="24"/>
          <w:rtl/>
          <w:lang w:bidi="fa-IR"/>
        </w:rPr>
        <w:t>کاهش</w:t>
      </w:r>
      <w:r w:rsidRPr="00DD7642">
        <w:rPr>
          <w:rFonts w:cs="B Nazanin" w:hint="cs"/>
          <w:sz w:val="24"/>
          <w:szCs w:val="24"/>
          <w:rtl/>
          <w:lang w:bidi="fa-IR"/>
        </w:rPr>
        <w:t xml:space="preserve"> تمرکزگرایی</w:t>
      </w:r>
      <w:r>
        <w:rPr>
          <w:rFonts w:cs="B Nazanin" w:hint="cs"/>
          <w:sz w:val="24"/>
          <w:szCs w:val="24"/>
          <w:rtl/>
          <w:lang w:bidi="fa-IR"/>
        </w:rPr>
        <w:t xml:space="preserve"> و</w:t>
      </w:r>
      <w:r w:rsidR="00FF2AFD" w:rsidRPr="00DD7642">
        <w:rPr>
          <w:rFonts w:cs="B Nazanin" w:hint="cs"/>
          <w:sz w:val="24"/>
          <w:szCs w:val="24"/>
          <w:rtl/>
          <w:lang w:bidi="fa-IR"/>
        </w:rPr>
        <w:t xml:space="preserve"> </w:t>
      </w:r>
      <w:r w:rsidR="003234D8" w:rsidRPr="00DD7642">
        <w:rPr>
          <w:rFonts w:cs="B Nazanin" w:hint="cs"/>
          <w:sz w:val="24"/>
          <w:szCs w:val="24"/>
          <w:rtl/>
          <w:lang w:bidi="fa-IR"/>
        </w:rPr>
        <w:t xml:space="preserve">کاهش </w:t>
      </w:r>
      <w:r w:rsidR="00FF2AFD" w:rsidRPr="00DD7642">
        <w:rPr>
          <w:rFonts w:cs="B Nazanin" w:hint="cs"/>
          <w:sz w:val="24"/>
          <w:szCs w:val="24"/>
          <w:rtl/>
          <w:lang w:bidi="fa-IR"/>
        </w:rPr>
        <w:t xml:space="preserve">فاصله جغرافیایی به حداقل مقدار ممکن </w:t>
      </w:r>
      <w:r w:rsidRPr="00DD7642">
        <w:rPr>
          <w:rFonts w:cs="B Nazanin" w:hint="cs"/>
          <w:sz w:val="24"/>
          <w:szCs w:val="24"/>
          <w:rtl/>
          <w:lang w:bidi="fa-IR"/>
        </w:rPr>
        <w:t>صورت</w:t>
      </w:r>
      <w:r>
        <w:rPr>
          <w:rFonts w:cs="B Nazanin" w:hint="cs"/>
          <w:sz w:val="24"/>
          <w:szCs w:val="24"/>
          <w:rtl/>
          <w:lang w:bidi="fa-IR"/>
        </w:rPr>
        <w:t xml:space="preserve"> گرفته</w:t>
      </w:r>
      <w:r w:rsidRPr="00DD7642">
        <w:rPr>
          <w:rFonts w:cs="B Nazanin" w:hint="cs"/>
          <w:sz w:val="24"/>
          <w:szCs w:val="24"/>
          <w:rtl/>
          <w:lang w:bidi="fa-IR"/>
        </w:rPr>
        <w:t xml:space="preserve"> </w:t>
      </w:r>
      <w:r w:rsidR="00FF2AFD" w:rsidRPr="00DD7642">
        <w:rPr>
          <w:rFonts w:cs="B Nazanin" w:hint="cs"/>
          <w:sz w:val="24"/>
          <w:szCs w:val="24"/>
          <w:rtl/>
          <w:lang w:bidi="fa-IR"/>
        </w:rPr>
        <w:t xml:space="preserve">و </w:t>
      </w:r>
      <w:r w:rsidR="00DD4B42" w:rsidRPr="00DD7642">
        <w:rPr>
          <w:rFonts w:cs="B Nazanin" w:hint="cs"/>
          <w:sz w:val="24"/>
          <w:szCs w:val="24"/>
          <w:rtl/>
          <w:lang w:bidi="fa-IR"/>
        </w:rPr>
        <w:t>تعداد کافی</w:t>
      </w:r>
      <w:r w:rsidR="00FF2AFD" w:rsidRPr="00DD7642">
        <w:rPr>
          <w:rFonts w:cs="B Nazanin" w:hint="cs"/>
          <w:sz w:val="24"/>
          <w:szCs w:val="24"/>
          <w:rtl/>
          <w:lang w:bidi="fa-IR"/>
        </w:rPr>
        <w:t xml:space="preserve"> مجوز کلینیک</w:t>
      </w:r>
      <w:r w:rsidR="003234D8" w:rsidRPr="00DD7642">
        <w:rPr>
          <w:rFonts w:cs="B Nazanin"/>
          <w:sz w:val="24"/>
          <w:szCs w:val="24"/>
          <w:rtl/>
          <w:lang w:bidi="fa-IR"/>
        </w:rPr>
        <w:softHyphen/>
      </w:r>
      <w:r w:rsidRPr="00DD7642">
        <w:rPr>
          <w:rFonts w:cs="B Nazanin" w:hint="cs"/>
          <w:sz w:val="24"/>
          <w:szCs w:val="24"/>
          <w:rtl/>
          <w:lang w:bidi="fa-IR"/>
        </w:rPr>
        <w:t xml:space="preserve"> توانبخشی برای</w:t>
      </w:r>
      <w:r w:rsidR="00FF2AFD" w:rsidRPr="00DD7642">
        <w:rPr>
          <w:rFonts w:cs="B Nazanin" w:hint="cs"/>
          <w:sz w:val="24"/>
          <w:szCs w:val="24"/>
          <w:rtl/>
          <w:lang w:bidi="fa-IR"/>
        </w:rPr>
        <w:t xml:space="preserve"> افراد واجد شرایط</w:t>
      </w:r>
      <w:r>
        <w:rPr>
          <w:rFonts w:cs="B Nazanin" w:hint="cs"/>
          <w:sz w:val="24"/>
          <w:szCs w:val="24"/>
          <w:rtl/>
          <w:lang w:bidi="fa-IR"/>
        </w:rPr>
        <w:t xml:space="preserve">، </w:t>
      </w:r>
      <w:r w:rsidRPr="00DD7642">
        <w:rPr>
          <w:rFonts w:cs="B Nazanin" w:hint="cs"/>
          <w:sz w:val="24"/>
          <w:szCs w:val="24"/>
          <w:rtl/>
          <w:lang w:bidi="fa-IR"/>
        </w:rPr>
        <w:t>ص</w:t>
      </w:r>
      <w:r>
        <w:rPr>
          <w:rFonts w:cs="B Nazanin" w:hint="cs"/>
          <w:sz w:val="24"/>
          <w:szCs w:val="24"/>
          <w:rtl/>
          <w:lang w:bidi="fa-IR"/>
        </w:rPr>
        <w:t>اد</w:t>
      </w:r>
      <w:r w:rsidRPr="00DD7642">
        <w:rPr>
          <w:rFonts w:cs="B Nazanin" w:hint="cs"/>
          <w:sz w:val="24"/>
          <w:szCs w:val="24"/>
          <w:rtl/>
          <w:lang w:bidi="fa-IR"/>
        </w:rPr>
        <w:t xml:space="preserve">ر </w:t>
      </w:r>
      <w:r>
        <w:rPr>
          <w:rFonts w:cs="B Nazanin" w:hint="cs"/>
          <w:sz w:val="24"/>
          <w:szCs w:val="24"/>
          <w:rtl/>
          <w:lang w:bidi="fa-IR"/>
        </w:rPr>
        <w:t>گ</w:t>
      </w:r>
      <w:r w:rsidRPr="00DD7642">
        <w:rPr>
          <w:rFonts w:cs="B Nazanin" w:hint="cs"/>
          <w:sz w:val="24"/>
          <w:szCs w:val="24"/>
          <w:rtl/>
          <w:lang w:bidi="fa-IR"/>
        </w:rPr>
        <w:t>ر</w:t>
      </w:r>
      <w:r>
        <w:rPr>
          <w:rFonts w:cs="B Nazanin" w:hint="cs"/>
          <w:sz w:val="24"/>
          <w:szCs w:val="24"/>
          <w:rtl/>
          <w:lang w:bidi="fa-IR"/>
        </w:rPr>
        <w:t>د</w:t>
      </w:r>
      <w:r w:rsidRPr="00DD7642">
        <w:rPr>
          <w:rFonts w:cs="B Nazanin" w:hint="cs"/>
          <w:sz w:val="24"/>
          <w:szCs w:val="24"/>
          <w:rtl/>
          <w:lang w:bidi="fa-IR"/>
        </w:rPr>
        <w:t>د.</w:t>
      </w:r>
      <w:r>
        <w:rPr>
          <w:rFonts w:cs="B Nazanin" w:hint="cs"/>
          <w:sz w:val="24"/>
          <w:szCs w:val="24"/>
          <w:rtl/>
          <w:lang w:bidi="fa-IR"/>
        </w:rPr>
        <w:t xml:space="preserve"> از </w:t>
      </w:r>
      <w:r w:rsidR="00106258">
        <w:rPr>
          <w:rFonts w:cs="B Nazanin" w:hint="cs"/>
          <w:sz w:val="24"/>
          <w:szCs w:val="24"/>
          <w:rtl/>
          <w:lang w:bidi="fa-IR"/>
        </w:rPr>
        <w:t>سوی</w:t>
      </w:r>
      <w:r>
        <w:rPr>
          <w:rFonts w:cs="B Nazanin" w:hint="cs"/>
          <w:sz w:val="24"/>
          <w:szCs w:val="24"/>
          <w:rtl/>
          <w:lang w:bidi="fa-IR"/>
        </w:rPr>
        <w:t xml:space="preserve"> دیگر،</w:t>
      </w:r>
      <w:r w:rsidR="00CD0ECF" w:rsidRPr="00DD7642">
        <w:rPr>
          <w:rFonts w:cs="B Nazanin" w:hint="cs"/>
          <w:sz w:val="24"/>
          <w:szCs w:val="24"/>
          <w:rtl/>
          <w:lang w:bidi="fa-IR"/>
        </w:rPr>
        <w:t xml:space="preserve"> بر ارائه خدمات توانبخشی از راه</w:t>
      </w:r>
      <w:r w:rsidR="00CD0ECF" w:rsidRPr="00DD7642">
        <w:rPr>
          <w:rFonts w:cs="B Nazanin"/>
          <w:sz w:val="24"/>
          <w:szCs w:val="24"/>
          <w:rtl/>
          <w:lang w:bidi="fa-IR"/>
        </w:rPr>
        <w:softHyphen/>
      </w:r>
      <w:r>
        <w:rPr>
          <w:rFonts w:cs="B Nazanin" w:hint="cs"/>
          <w:sz w:val="24"/>
          <w:szCs w:val="24"/>
          <w:rtl/>
          <w:lang w:bidi="fa-IR"/>
        </w:rPr>
        <w:t xml:space="preserve"> </w:t>
      </w:r>
      <w:r w:rsidR="00FF2AFD" w:rsidRPr="00DD7642">
        <w:rPr>
          <w:rFonts w:cs="B Nazanin" w:hint="cs"/>
          <w:sz w:val="24"/>
          <w:szCs w:val="24"/>
          <w:rtl/>
          <w:lang w:bidi="fa-IR"/>
        </w:rPr>
        <w:t xml:space="preserve">دور </w:t>
      </w:r>
      <w:r w:rsidR="00FF2AFD" w:rsidRPr="00DD7642">
        <w:rPr>
          <w:rFonts w:asciiTheme="majorBidi" w:hAnsiTheme="majorBidi" w:cstheme="majorBidi"/>
          <w:sz w:val="20"/>
          <w:szCs w:val="20"/>
          <w:lang w:bidi="fa-IR"/>
        </w:rPr>
        <w:t>Telerehabilitation</w:t>
      </w:r>
      <w:r w:rsidR="006436E6" w:rsidRPr="00DD7642">
        <w:rPr>
          <w:rFonts w:asciiTheme="majorBidi" w:hAnsiTheme="majorBidi" w:cstheme="majorBidi"/>
          <w:sz w:val="20"/>
          <w:szCs w:val="20"/>
          <w:rtl/>
          <w:lang w:bidi="fa-IR"/>
        </w:rPr>
        <w:t xml:space="preserve"> </w:t>
      </w:r>
      <w:r w:rsidR="00FF2AFD" w:rsidRPr="00DD7642">
        <w:rPr>
          <w:rFonts w:cs="B Nazanin" w:hint="cs"/>
          <w:sz w:val="24"/>
          <w:szCs w:val="24"/>
          <w:rtl/>
          <w:lang w:bidi="fa-IR"/>
        </w:rPr>
        <w:t>و ارائه خدمات کلینیکی به کمک موبایل افراد</w:t>
      </w:r>
      <w:r>
        <w:rPr>
          <w:rFonts w:cs="B Nazanin" w:hint="cs"/>
          <w:sz w:val="24"/>
          <w:szCs w:val="24"/>
          <w:rtl/>
          <w:lang w:bidi="fa-IR"/>
        </w:rPr>
        <w:t>،</w:t>
      </w:r>
      <w:r w:rsidR="00FF2AFD" w:rsidRPr="00DD7642">
        <w:rPr>
          <w:rFonts w:cs="B Nazanin" w:hint="cs"/>
          <w:sz w:val="24"/>
          <w:szCs w:val="24"/>
          <w:rtl/>
          <w:lang w:bidi="fa-IR"/>
        </w:rPr>
        <w:t xml:space="preserve"> </w:t>
      </w:r>
      <w:r w:rsidRPr="00DD7642">
        <w:rPr>
          <w:rFonts w:cs="B Nazanin" w:hint="cs"/>
          <w:sz w:val="24"/>
          <w:szCs w:val="24"/>
          <w:rtl/>
          <w:lang w:bidi="fa-IR"/>
        </w:rPr>
        <w:t>تأ</w:t>
      </w:r>
      <w:r>
        <w:rPr>
          <w:rFonts w:cs="B Nazanin" w:hint="cs"/>
          <w:sz w:val="24"/>
          <w:szCs w:val="24"/>
          <w:rtl/>
          <w:lang w:bidi="fa-IR"/>
        </w:rPr>
        <w:t>کید فراوان</w:t>
      </w:r>
      <w:r w:rsidRPr="00DD7642">
        <w:rPr>
          <w:rFonts w:cs="B Nazanin" w:hint="cs"/>
          <w:sz w:val="24"/>
          <w:szCs w:val="24"/>
          <w:rtl/>
          <w:lang w:bidi="fa-IR"/>
        </w:rPr>
        <w:t xml:space="preserve"> شده</w:t>
      </w:r>
      <w:r>
        <w:rPr>
          <w:rFonts w:cs="B Nazanin" w:hint="cs"/>
          <w:sz w:val="24"/>
          <w:szCs w:val="24"/>
          <w:rtl/>
          <w:lang w:bidi="fa-IR"/>
        </w:rPr>
        <w:t>،</w:t>
      </w:r>
      <w:r w:rsidRPr="00DD7642">
        <w:rPr>
          <w:rFonts w:cs="B Nazanin" w:hint="cs"/>
          <w:sz w:val="24"/>
          <w:szCs w:val="24"/>
          <w:rtl/>
          <w:lang w:bidi="fa-IR"/>
        </w:rPr>
        <w:t xml:space="preserve"> </w:t>
      </w:r>
      <w:r w:rsidR="00FF2AFD" w:rsidRPr="00DD7642">
        <w:rPr>
          <w:rFonts w:cs="B Nazanin" w:hint="cs"/>
          <w:sz w:val="24"/>
          <w:szCs w:val="24"/>
          <w:rtl/>
          <w:lang w:bidi="fa-IR"/>
        </w:rPr>
        <w:t xml:space="preserve">تا بیماران </w:t>
      </w:r>
      <w:r w:rsidRPr="00DD7642">
        <w:rPr>
          <w:rFonts w:cs="B Nazanin" w:hint="cs"/>
          <w:sz w:val="24"/>
          <w:szCs w:val="24"/>
          <w:rtl/>
          <w:lang w:bidi="fa-IR"/>
        </w:rPr>
        <w:t>برای دریافت خدمات</w:t>
      </w:r>
      <w:r>
        <w:rPr>
          <w:rFonts w:cs="B Nazanin" w:hint="cs"/>
          <w:sz w:val="24"/>
          <w:szCs w:val="24"/>
          <w:rtl/>
          <w:lang w:bidi="fa-IR"/>
        </w:rPr>
        <w:t>،</w:t>
      </w:r>
      <w:r w:rsidRPr="00DD7642">
        <w:rPr>
          <w:rFonts w:cs="B Nazanin" w:hint="cs"/>
          <w:sz w:val="24"/>
          <w:szCs w:val="24"/>
          <w:rtl/>
          <w:lang w:bidi="fa-IR"/>
        </w:rPr>
        <w:t xml:space="preserve"> </w:t>
      </w:r>
      <w:r w:rsidR="00FF2AFD" w:rsidRPr="00DD7642">
        <w:rPr>
          <w:rFonts w:cs="B Nazanin" w:hint="cs"/>
          <w:sz w:val="24"/>
          <w:szCs w:val="24"/>
          <w:rtl/>
          <w:lang w:bidi="fa-IR"/>
        </w:rPr>
        <w:t xml:space="preserve">مجبور </w:t>
      </w:r>
      <w:r w:rsidR="00DD4B42" w:rsidRPr="00DD7642">
        <w:rPr>
          <w:rFonts w:cs="B Nazanin" w:hint="cs"/>
          <w:sz w:val="24"/>
          <w:szCs w:val="24"/>
          <w:rtl/>
          <w:lang w:bidi="fa-IR"/>
        </w:rPr>
        <w:t>به خروج از منزل یا محل کار خود نباشند</w:t>
      </w:r>
      <w:r w:rsidR="00FF2AFD" w:rsidRPr="00DD7642">
        <w:rPr>
          <w:rFonts w:cs="B Nazanin" w:hint="cs"/>
          <w:sz w:val="24"/>
          <w:szCs w:val="24"/>
          <w:rtl/>
          <w:lang w:bidi="fa-IR"/>
        </w:rPr>
        <w:t xml:space="preserve">. </w:t>
      </w:r>
    </w:p>
    <w:p w:rsidR="00095216" w:rsidRDefault="00095216">
      <w:pPr>
        <w:rPr>
          <w:rFonts w:cs="B Titr"/>
          <w:b/>
          <w:bCs/>
          <w:sz w:val="30"/>
          <w:szCs w:val="30"/>
          <w:rtl/>
        </w:rPr>
      </w:pPr>
    </w:p>
    <w:p w:rsidR="00432D18" w:rsidRDefault="00432D18">
      <w:pPr>
        <w:rPr>
          <w:rFonts w:cs="B Titr"/>
          <w:b/>
          <w:bCs/>
          <w:sz w:val="30"/>
          <w:szCs w:val="30"/>
          <w:lang w:bidi="fa-IR"/>
        </w:rPr>
      </w:pPr>
      <w:r>
        <w:rPr>
          <w:rFonts w:cs="B Titr"/>
          <w:b/>
          <w:bCs/>
          <w:sz w:val="30"/>
          <w:szCs w:val="30"/>
          <w:rtl/>
        </w:rPr>
        <w:br w:type="page"/>
      </w:r>
    </w:p>
    <w:p w:rsidR="001C5BDA" w:rsidRPr="00291377" w:rsidRDefault="00EE56EE" w:rsidP="00F93BA0">
      <w:pPr>
        <w:bidi/>
        <w:spacing w:after="120"/>
        <w:jc w:val="both"/>
        <w:rPr>
          <w:rFonts w:ascii="Times" w:hAnsi="Times" w:cs="B Nazanin"/>
          <w:b/>
          <w:bCs/>
          <w:color w:val="17365D" w:themeColor="text2" w:themeShade="BF"/>
          <w:sz w:val="26"/>
          <w:szCs w:val="24"/>
          <w:rtl/>
          <w:lang w:bidi="fa-IR"/>
        </w:rPr>
      </w:pPr>
      <w:r w:rsidRPr="00FC6104">
        <w:rPr>
          <w:rFonts w:ascii="Times" w:hAnsi="Times" w:cs="B Nazanin" w:hint="cs"/>
          <w:b/>
          <w:bCs/>
          <w:color w:val="17365D" w:themeColor="text2" w:themeShade="BF"/>
          <w:sz w:val="26"/>
          <w:szCs w:val="24"/>
          <w:rtl/>
          <w:lang w:bidi="fa-IR"/>
        </w:rPr>
        <w:lastRenderedPageBreak/>
        <w:t>د-</w:t>
      </w:r>
      <w:r w:rsidR="00E76A73" w:rsidRPr="00FC6104">
        <w:rPr>
          <w:rFonts w:ascii="Times" w:hAnsi="Times" w:cs="B Nazanin" w:hint="cs"/>
          <w:b/>
          <w:bCs/>
          <w:color w:val="17365D" w:themeColor="text2" w:themeShade="BF"/>
          <w:sz w:val="26"/>
          <w:szCs w:val="24"/>
          <w:rtl/>
          <w:lang w:bidi="fa-IR"/>
        </w:rPr>
        <w:t xml:space="preserve"> </w:t>
      </w:r>
      <w:r w:rsidR="001C5BDA" w:rsidRPr="00FC6104">
        <w:rPr>
          <w:rFonts w:ascii="Times" w:hAnsi="Times" w:cs="B Nazanin" w:hint="cs"/>
          <w:b/>
          <w:bCs/>
          <w:color w:val="17365D" w:themeColor="text2" w:themeShade="BF"/>
          <w:sz w:val="26"/>
          <w:szCs w:val="24"/>
          <w:u w:val="single"/>
          <w:rtl/>
          <w:lang w:bidi="fa-IR"/>
        </w:rPr>
        <w:t>عوامل باز</w:t>
      </w:r>
      <w:r w:rsidR="002E5A6B" w:rsidRPr="00FC6104">
        <w:rPr>
          <w:rFonts w:ascii="Times" w:hAnsi="Times" w:cs="B Nazanin"/>
          <w:b/>
          <w:bCs/>
          <w:color w:val="17365D" w:themeColor="text2" w:themeShade="BF"/>
          <w:sz w:val="26"/>
          <w:szCs w:val="24"/>
          <w:u w:val="single"/>
          <w:rtl/>
          <w:lang w:bidi="fa-IR"/>
        </w:rPr>
        <w:softHyphen/>
      </w:r>
      <w:r w:rsidR="001C5BDA" w:rsidRPr="00FC6104">
        <w:rPr>
          <w:rFonts w:ascii="Times" w:hAnsi="Times" w:cs="B Nazanin" w:hint="cs"/>
          <w:b/>
          <w:bCs/>
          <w:color w:val="17365D" w:themeColor="text2" w:themeShade="BF"/>
          <w:sz w:val="26"/>
          <w:szCs w:val="24"/>
          <w:u w:val="single"/>
          <w:rtl/>
          <w:lang w:bidi="fa-IR"/>
        </w:rPr>
        <w:t>دارنده پوشش همگانی خدمات توانبخشی</w:t>
      </w:r>
      <w:r w:rsidR="001C5BDA" w:rsidRPr="00FC6104">
        <w:rPr>
          <w:rFonts w:ascii="Times" w:hAnsi="Times" w:cs="B Nazanin"/>
          <w:b/>
          <w:bCs/>
          <w:color w:val="17365D" w:themeColor="text2" w:themeShade="BF"/>
          <w:sz w:val="26"/>
          <w:szCs w:val="24"/>
          <w:u w:val="single"/>
          <w:lang w:bidi="fa-IR"/>
        </w:rPr>
        <w:t xml:space="preserve"> </w:t>
      </w:r>
      <w:r w:rsidR="001C5BDA" w:rsidRPr="00FC6104">
        <w:rPr>
          <w:rFonts w:ascii="Times" w:hAnsi="Times" w:cs="B Nazanin" w:hint="cs"/>
          <w:b/>
          <w:bCs/>
          <w:color w:val="17365D" w:themeColor="text2" w:themeShade="BF"/>
          <w:sz w:val="26"/>
          <w:szCs w:val="24"/>
          <w:u w:val="single"/>
          <w:rtl/>
          <w:lang w:bidi="fa-IR"/>
        </w:rPr>
        <w:t>جسمی</w:t>
      </w:r>
      <w:r w:rsidR="006436E6" w:rsidRPr="00FC6104">
        <w:rPr>
          <w:rFonts w:ascii="Times" w:hAnsi="Times" w:cs="B Nazanin" w:hint="cs"/>
          <w:b/>
          <w:bCs/>
          <w:color w:val="17365D" w:themeColor="text2" w:themeShade="BF"/>
          <w:sz w:val="26"/>
          <w:szCs w:val="24"/>
          <w:u w:val="single"/>
          <w:rtl/>
          <w:lang w:bidi="fa-IR"/>
        </w:rPr>
        <w:t xml:space="preserve"> </w:t>
      </w:r>
      <w:r w:rsidR="001C5BDA" w:rsidRPr="00FC6104">
        <w:rPr>
          <w:rFonts w:ascii="Times" w:hAnsi="Times" w:cs="B Nazanin" w:hint="cs"/>
          <w:b/>
          <w:bCs/>
          <w:color w:val="17365D" w:themeColor="text2" w:themeShade="BF"/>
          <w:sz w:val="26"/>
          <w:szCs w:val="24"/>
          <w:u w:val="single"/>
          <w:rtl/>
          <w:lang w:bidi="fa-IR"/>
        </w:rPr>
        <w:t>در ایران</w:t>
      </w:r>
    </w:p>
    <w:p w:rsidR="006F7FE0" w:rsidRPr="00051965" w:rsidRDefault="006F7FE0" w:rsidP="00F30022">
      <w:pPr>
        <w:bidi/>
        <w:spacing w:after="60"/>
        <w:jc w:val="both"/>
        <w:rPr>
          <w:rFonts w:cs="B Nazanin"/>
          <w:sz w:val="24"/>
          <w:szCs w:val="24"/>
          <w:rtl/>
        </w:rPr>
      </w:pPr>
      <w:r w:rsidRPr="00291377">
        <w:rPr>
          <w:rFonts w:cs="B Nazanin" w:hint="cs"/>
          <w:sz w:val="24"/>
          <w:szCs w:val="24"/>
          <w:rtl/>
        </w:rPr>
        <w:t xml:space="preserve">در تحقیقی که </w:t>
      </w:r>
      <w:r w:rsidR="002E5A6B" w:rsidRPr="00291377">
        <w:rPr>
          <w:rFonts w:cs="B Nazanin" w:hint="cs"/>
          <w:sz w:val="24"/>
          <w:szCs w:val="24"/>
          <w:rtl/>
        </w:rPr>
        <w:t xml:space="preserve">در سال ۱۳۹۹ </w:t>
      </w:r>
      <w:r w:rsidRPr="00291377">
        <w:rPr>
          <w:rFonts w:cs="B Nazanin" w:hint="cs"/>
          <w:sz w:val="24"/>
          <w:szCs w:val="24"/>
          <w:rtl/>
        </w:rPr>
        <w:t>توسط دکتر محمدی و همکاران صورت گرفت</w:t>
      </w:r>
      <w:r w:rsidR="002E5A6B" w:rsidRPr="00291377">
        <w:rPr>
          <w:rFonts w:cs="B Nazanin" w:hint="cs"/>
          <w:sz w:val="24"/>
          <w:szCs w:val="24"/>
          <w:rtl/>
        </w:rPr>
        <w:t xml:space="preserve">، </w:t>
      </w:r>
      <w:r w:rsidRPr="00291377">
        <w:rPr>
          <w:rFonts w:cs="B Nazanin" w:hint="cs"/>
          <w:sz w:val="24"/>
          <w:szCs w:val="24"/>
          <w:rtl/>
        </w:rPr>
        <w:t xml:space="preserve">با توجه به مروری جامع </w:t>
      </w:r>
      <w:r w:rsidR="00291377" w:rsidRPr="00291377">
        <w:rPr>
          <w:rFonts w:cs="B Nazanin" w:hint="cs"/>
          <w:sz w:val="24"/>
          <w:szCs w:val="24"/>
          <w:rtl/>
        </w:rPr>
        <w:t>بر</w:t>
      </w:r>
      <w:r w:rsidR="002E5A6B" w:rsidRPr="00291377">
        <w:rPr>
          <w:rFonts w:cs="B Nazanin" w:hint="cs"/>
          <w:sz w:val="24"/>
          <w:szCs w:val="24"/>
          <w:rtl/>
        </w:rPr>
        <w:t xml:space="preserve"> </w:t>
      </w:r>
      <w:r w:rsidRPr="00291377">
        <w:rPr>
          <w:rFonts w:cs="B Nazanin" w:hint="cs"/>
          <w:sz w:val="24"/>
          <w:szCs w:val="24"/>
          <w:rtl/>
        </w:rPr>
        <w:t>مطالعا</w:t>
      </w:r>
      <w:r w:rsidR="00F32DE1" w:rsidRPr="00291377">
        <w:rPr>
          <w:rFonts w:cs="B Nazanin" w:hint="cs"/>
          <w:sz w:val="24"/>
          <w:szCs w:val="24"/>
          <w:rtl/>
        </w:rPr>
        <w:t xml:space="preserve">ت و تجربیات جهانی و </w:t>
      </w:r>
      <w:r w:rsidR="002E5A6B" w:rsidRPr="00291377">
        <w:rPr>
          <w:rFonts w:cs="B Nazanin" w:hint="cs"/>
          <w:sz w:val="24"/>
          <w:szCs w:val="24"/>
          <w:rtl/>
        </w:rPr>
        <w:t xml:space="preserve">اخذ </w:t>
      </w:r>
      <w:r w:rsidR="00F32DE1" w:rsidRPr="00291377">
        <w:rPr>
          <w:rFonts w:cs="B Nazanin" w:hint="cs"/>
          <w:sz w:val="24"/>
          <w:szCs w:val="24"/>
          <w:rtl/>
        </w:rPr>
        <w:t>نظر ذی</w:t>
      </w:r>
      <w:r w:rsidR="002E5A6B" w:rsidRPr="00291377">
        <w:rPr>
          <w:rFonts w:cs="B Nazanin"/>
          <w:sz w:val="24"/>
          <w:szCs w:val="24"/>
          <w:rtl/>
        </w:rPr>
        <w:softHyphen/>
      </w:r>
      <w:r w:rsidR="00F32DE1" w:rsidRPr="00291377">
        <w:rPr>
          <w:rFonts w:cs="B Nazanin" w:hint="cs"/>
          <w:sz w:val="24"/>
          <w:szCs w:val="24"/>
          <w:rtl/>
        </w:rPr>
        <w:t>نفعان</w:t>
      </w:r>
      <w:r w:rsidR="006436E6" w:rsidRPr="00291377">
        <w:rPr>
          <w:rFonts w:cs="B Nazanin"/>
          <w:sz w:val="24"/>
          <w:szCs w:val="24"/>
        </w:rPr>
        <w:t xml:space="preserve"> </w:t>
      </w:r>
      <w:r w:rsidR="005D214D" w:rsidRPr="00291377">
        <w:rPr>
          <w:rFonts w:cs="B Nazanin" w:hint="cs"/>
          <w:sz w:val="24"/>
          <w:szCs w:val="24"/>
          <w:rtl/>
        </w:rPr>
        <w:t>در کل کشور</w:t>
      </w:r>
      <w:r w:rsidR="002E5A6B" w:rsidRPr="00291377">
        <w:rPr>
          <w:rFonts w:cs="B Nazanin" w:hint="cs"/>
          <w:sz w:val="24"/>
          <w:szCs w:val="24"/>
          <w:rtl/>
        </w:rPr>
        <w:t>،</w:t>
      </w:r>
      <w:r w:rsidR="005D214D" w:rsidRPr="00291377">
        <w:rPr>
          <w:rFonts w:cs="B Nazanin" w:hint="cs"/>
          <w:sz w:val="24"/>
          <w:szCs w:val="24"/>
          <w:rtl/>
        </w:rPr>
        <w:t xml:space="preserve"> عوامل بازدارنده</w:t>
      </w:r>
      <w:r w:rsidR="002E5A6B" w:rsidRPr="00291377">
        <w:rPr>
          <w:rFonts w:cs="B Nazanin" w:hint="cs"/>
          <w:sz w:val="24"/>
          <w:szCs w:val="24"/>
          <w:rtl/>
        </w:rPr>
        <w:t xml:space="preserve"> توسعه</w:t>
      </w:r>
      <w:r w:rsidR="005D214D" w:rsidRPr="00291377">
        <w:rPr>
          <w:rFonts w:cs="B Nazanin" w:hint="cs"/>
          <w:sz w:val="24"/>
          <w:szCs w:val="24"/>
          <w:rtl/>
        </w:rPr>
        <w:t xml:space="preserve"> پوشش همگانی خدمات توانبخشی</w:t>
      </w:r>
      <w:r w:rsidR="00F32DE1" w:rsidRPr="00291377">
        <w:rPr>
          <w:rFonts w:cs="B Nazanin" w:hint="cs"/>
          <w:sz w:val="24"/>
          <w:szCs w:val="24"/>
          <w:rtl/>
        </w:rPr>
        <w:t xml:space="preserve"> در </w:t>
      </w:r>
      <w:r w:rsidR="00F32DE1" w:rsidRPr="00F30022">
        <w:rPr>
          <w:rFonts w:cs="B Nazanin" w:hint="cs"/>
          <w:sz w:val="24"/>
          <w:szCs w:val="24"/>
          <w:rtl/>
        </w:rPr>
        <w:t>ایران</w:t>
      </w:r>
      <w:r w:rsidR="00291377" w:rsidRPr="00F30022">
        <w:rPr>
          <w:rFonts w:cs="B Nazanin" w:hint="cs"/>
          <w:sz w:val="24"/>
          <w:szCs w:val="24"/>
          <w:rtl/>
        </w:rPr>
        <w:t>،</w:t>
      </w:r>
      <w:r w:rsidR="006436E6" w:rsidRPr="00F30022">
        <w:rPr>
          <w:rFonts w:cs="B Nazanin"/>
          <w:sz w:val="24"/>
          <w:szCs w:val="24"/>
        </w:rPr>
        <w:t xml:space="preserve"> </w:t>
      </w:r>
      <w:r w:rsidR="00F32DE1" w:rsidRPr="00F30022">
        <w:rPr>
          <w:rFonts w:cs="B Nazanin" w:hint="cs"/>
          <w:sz w:val="24"/>
          <w:szCs w:val="24"/>
          <w:rtl/>
        </w:rPr>
        <w:t>در حیطه</w:t>
      </w:r>
      <w:r w:rsidR="00F30022" w:rsidRPr="00F30022">
        <w:rPr>
          <w:rFonts w:cs="B Nazanin"/>
          <w:sz w:val="24"/>
          <w:szCs w:val="24"/>
          <w:rtl/>
        </w:rPr>
        <w:softHyphen/>
      </w:r>
      <w:r w:rsidR="00F30022" w:rsidRPr="00F30022">
        <w:rPr>
          <w:rFonts w:cs="B Nazanin" w:hint="cs"/>
          <w:sz w:val="24"/>
          <w:szCs w:val="24"/>
          <w:rtl/>
        </w:rPr>
        <w:t>های</w:t>
      </w:r>
      <w:r w:rsidR="00F32DE1" w:rsidRPr="00291377">
        <w:rPr>
          <w:rFonts w:cs="B Nazanin" w:hint="cs"/>
          <w:sz w:val="24"/>
          <w:szCs w:val="24"/>
          <w:rtl/>
        </w:rPr>
        <w:t xml:space="preserve"> </w:t>
      </w:r>
      <w:r w:rsidR="00F30022">
        <w:rPr>
          <w:rFonts w:cs="B Nazanin" w:hint="cs"/>
          <w:sz w:val="24"/>
          <w:szCs w:val="24"/>
          <w:rtl/>
        </w:rPr>
        <w:t xml:space="preserve">ذیل </w:t>
      </w:r>
      <w:r w:rsidR="00F32DE1" w:rsidRPr="00291377">
        <w:rPr>
          <w:rFonts w:cs="B Nazanin" w:hint="cs"/>
          <w:sz w:val="24"/>
          <w:szCs w:val="24"/>
          <w:rtl/>
        </w:rPr>
        <w:t>دسته</w:t>
      </w:r>
      <w:r w:rsidR="002E5A6B" w:rsidRPr="00291377">
        <w:rPr>
          <w:rFonts w:cs="B Nazanin"/>
          <w:sz w:val="24"/>
          <w:szCs w:val="24"/>
          <w:rtl/>
        </w:rPr>
        <w:softHyphen/>
      </w:r>
      <w:r w:rsidR="00F32DE1" w:rsidRPr="00291377">
        <w:rPr>
          <w:rFonts w:cs="B Nazanin" w:hint="cs"/>
          <w:sz w:val="24"/>
          <w:szCs w:val="24"/>
          <w:rtl/>
        </w:rPr>
        <w:t>بندی شد</w:t>
      </w:r>
      <w:r w:rsidR="00312318">
        <w:rPr>
          <w:rFonts w:cs="B Nazanin" w:hint="cs"/>
          <w:sz w:val="24"/>
          <w:szCs w:val="24"/>
          <w:rtl/>
        </w:rPr>
        <w:t>.</w:t>
      </w:r>
      <w:r w:rsidR="00F32DE1" w:rsidRPr="00051965">
        <w:rPr>
          <w:rFonts w:cs="B Nazanin" w:hint="cs"/>
          <w:sz w:val="24"/>
          <w:szCs w:val="24"/>
          <w:rtl/>
        </w:rPr>
        <w:t xml:space="preserve"> </w:t>
      </w:r>
    </w:p>
    <w:p w:rsidR="001C5BDA" w:rsidRPr="00291377" w:rsidRDefault="00FC6104" w:rsidP="00291377">
      <w:pPr>
        <w:bidi/>
        <w:spacing w:after="60"/>
        <w:jc w:val="both"/>
        <w:rPr>
          <w:rFonts w:ascii="Cambria" w:eastAsia="Cambria" w:hAnsi="Cambria" w:cs="B Nazanin"/>
          <w:b/>
          <w:bCs/>
          <w:color w:val="215868" w:themeColor="accent5" w:themeShade="80"/>
          <w:rtl/>
        </w:rPr>
      </w:pPr>
      <w:r>
        <w:rPr>
          <w:rFonts w:ascii="Courier New" w:eastAsia="Cambria" w:hAnsi="Courier New" w:cs="Courier New"/>
          <w:b/>
          <w:bCs/>
          <w:color w:val="215868" w:themeColor="accent5" w:themeShade="80"/>
          <w:rtl/>
        </w:rPr>
        <w:t>♦</w:t>
      </w:r>
      <w:r>
        <w:rPr>
          <w:rFonts w:ascii="Cambria" w:eastAsia="Cambria" w:hAnsi="Cambria" w:cs="B Nazanin" w:hint="cs"/>
          <w:b/>
          <w:bCs/>
          <w:color w:val="215868" w:themeColor="accent5" w:themeShade="80"/>
          <w:rtl/>
        </w:rPr>
        <w:t xml:space="preserve"> </w:t>
      </w:r>
      <w:r w:rsidR="00D001E4" w:rsidRPr="00291377">
        <w:rPr>
          <w:rFonts w:ascii="Cambria" w:eastAsia="Cambria" w:hAnsi="Cambria" w:cs="B Nazanin" w:hint="cs"/>
          <w:b/>
          <w:bCs/>
          <w:color w:val="215868" w:themeColor="accent5" w:themeShade="80"/>
          <w:rtl/>
        </w:rPr>
        <w:t xml:space="preserve">عوامل </w:t>
      </w:r>
      <w:r w:rsidR="001C5BDA" w:rsidRPr="00291377">
        <w:rPr>
          <w:rFonts w:ascii="Cambria" w:eastAsia="Cambria" w:hAnsi="Cambria" w:cs="B Nazanin" w:hint="cs"/>
          <w:b/>
          <w:bCs/>
          <w:color w:val="215868" w:themeColor="accent5" w:themeShade="80"/>
          <w:rtl/>
        </w:rPr>
        <w:t>محتوا</w:t>
      </w:r>
      <w:r w:rsidR="00D001E4" w:rsidRPr="00291377">
        <w:rPr>
          <w:rFonts w:ascii="Cambria" w:eastAsia="Cambria" w:hAnsi="Cambria" w:cs="B Nazanin" w:hint="cs"/>
          <w:b/>
          <w:bCs/>
          <w:color w:val="215868" w:themeColor="accent5" w:themeShade="80"/>
          <w:rtl/>
        </w:rPr>
        <w:t>یی</w:t>
      </w:r>
      <w:r w:rsidR="001C5BDA" w:rsidRPr="00291377">
        <w:rPr>
          <w:rFonts w:ascii="Cambria" w:eastAsia="Cambria" w:hAnsi="Cambria" w:cs="B Nazanin" w:hint="cs"/>
          <w:b/>
          <w:bCs/>
          <w:color w:val="215868" w:themeColor="accent5" w:themeShade="80"/>
          <w:rtl/>
        </w:rPr>
        <w:t>:</w:t>
      </w:r>
    </w:p>
    <w:p w:rsidR="001C5BDA" w:rsidRPr="009A4B4A" w:rsidRDefault="002F47C0" w:rsidP="002D34B2">
      <w:pPr>
        <w:pStyle w:val="ListParagraph"/>
        <w:numPr>
          <w:ilvl w:val="0"/>
          <w:numId w:val="25"/>
        </w:numPr>
        <w:bidi/>
        <w:spacing w:after="60"/>
        <w:ind w:left="360"/>
        <w:contextualSpacing w:val="0"/>
        <w:rPr>
          <w:rFonts w:cs="B Nazanin"/>
          <w:b/>
          <w:bCs/>
          <w:rtl/>
        </w:rPr>
      </w:pPr>
      <w:r w:rsidRPr="009A4B4A">
        <w:rPr>
          <w:rFonts w:cs="B Nazanin"/>
          <w:b/>
          <w:bCs/>
          <w:rtl/>
        </w:rPr>
        <w:t>ارتباطات ضع</w:t>
      </w:r>
      <w:r w:rsidRPr="009A4B4A">
        <w:rPr>
          <w:rFonts w:cs="B Nazanin" w:hint="cs"/>
          <w:b/>
          <w:bCs/>
          <w:rtl/>
        </w:rPr>
        <w:t>ی</w:t>
      </w:r>
      <w:r w:rsidRPr="009A4B4A">
        <w:rPr>
          <w:rFonts w:cs="B Nazanin" w:hint="eastAsia"/>
          <w:b/>
          <w:bCs/>
          <w:rtl/>
        </w:rPr>
        <w:t>ف</w:t>
      </w:r>
      <w:r w:rsidR="00E76A73" w:rsidRPr="009A4B4A">
        <w:rPr>
          <w:rFonts w:cs="B Nazanin"/>
          <w:b/>
          <w:bCs/>
          <w:rtl/>
        </w:rPr>
        <w:t xml:space="preserve"> در فر</w:t>
      </w:r>
      <w:r w:rsidR="00E76A73" w:rsidRPr="009A4B4A">
        <w:rPr>
          <w:rFonts w:cs="B Nazanin" w:hint="cs"/>
          <w:b/>
          <w:bCs/>
          <w:rtl/>
        </w:rPr>
        <w:t>آ</w:t>
      </w:r>
      <w:r w:rsidRPr="009A4B4A">
        <w:rPr>
          <w:rFonts w:cs="B Nazanin" w:hint="cs"/>
          <w:b/>
          <w:bCs/>
          <w:rtl/>
        </w:rPr>
        <w:t>ی</w:t>
      </w:r>
      <w:r w:rsidRPr="009A4B4A">
        <w:rPr>
          <w:rFonts w:cs="B Nazanin" w:hint="eastAsia"/>
          <w:b/>
          <w:bCs/>
          <w:rtl/>
        </w:rPr>
        <w:t>ند</w:t>
      </w:r>
      <w:r w:rsidRPr="009A4B4A">
        <w:rPr>
          <w:rFonts w:cs="B Nazanin"/>
          <w:b/>
          <w:bCs/>
          <w:rtl/>
        </w:rPr>
        <w:t xml:space="preserve"> خدمات</w:t>
      </w:r>
      <w:r w:rsidR="006436E6" w:rsidRPr="009A4B4A">
        <w:rPr>
          <w:rFonts w:cs="B Nazanin"/>
          <w:b/>
          <w:bCs/>
          <w:rtl/>
        </w:rPr>
        <w:t xml:space="preserve"> </w:t>
      </w:r>
      <w:r w:rsidRPr="009A4B4A">
        <w:rPr>
          <w:rFonts w:cs="B Nazanin"/>
          <w:b/>
          <w:bCs/>
          <w:rtl/>
        </w:rPr>
        <w:t>حرفه</w:t>
      </w:r>
      <w:r w:rsidR="002E5A6B" w:rsidRPr="009A4B4A">
        <w:rPr>
          <w:rFonts w:cs="B Nazanin"/>
          <w:b/>
          <w:bCs/>
          <w:rtl/>
        </w:rPr>
        <w:softHyphen/>
      </w:r>
      <w:r w:rsidRPr="009A4B4A">
        <w:rPr>
          <w:rFonts w:cs="B Nazanin"/>
          <w:b/>
          <w:bCs/>
          <w:rtl/>
        </w:rPr>
        <w:t>ا</w:t>
      </w:r>
      <w:r w:rsidRPr="009A4B4A">
        <w:rPr>
          <w:rFonts w:cs="B Nazanin" w:hint="cs"/>
          <w:b/>
          <w:bCs/>
          <w:rtl/>
        </w:rPr>
        <w:t>ی</w:t>
      </w:r>
    </w:p>
    <w:p w:rsidR="002F47C0" w:rsidRPr="00E76A73" w:rsidRDefault="002F47C0" w:rsidP="00FC6104">
      <w:pPr>
        <w:bidi/>
        <w:spacing w:after="120"/>
        <w:jc w:val="both"/>
        <w:rPr>
          <w:rFonts w:cs="B Nazanin"/>
          <w:sz w:val="24"/>
          <w:szCs w:val="24"/>
          <w:rtl/>
        </w:rPr>
      </w:pPr>
      <w:r w:rsidRPr="00E76A73">
        <w:rPr>
          <w:rFonts w:cs="B Nazanin"/>
          <w:sz w:val="24"/>
          <w:szCs w:val="24"/>
          <w:rtl/>
        </w:rPr>
        <w:t>در تدو</w:t>
      </w:r>
      <w:r w:rsidRPr="00E76A73">
        <w:rPr>
          <w:rFonts w:cs="B Nazanin" w:hint="cs"/>
          <w:sz w:val="24"/>
          <w:szCs w:val="24"/>
          <w:rtl/>
        </w:rPr>
        <w:t>ی</w:t>
      </w:r>
      <w:r w:rsidRPr="00E76A73">
        <w:rPr>
          <w:rFonts w:cs="B Nazanin" w:hint="eastAsia"/>
          <w:sz w:val="24"/>
          <w:szCs w:val="24"/>
          <w:rtl/>
        </w:rPr>
        <w:t>ن</w:t>
      </w:r>
      <w:r w:rsidRPr="00E76A73">
        <w:rPr>
          <w:rFonts w:cs="B Nazanin"/>
          <w:sz w:val="24"/>
          <w:szCs w:val="24"/>
          <w:rtl/>
        </w:rPr>
        <w:t xml:space="preserve"> و اجرا</w:t>
      </w:r>
      <w:r w:rsidR="002E5A6B" w:rsidRPr="00E76A73">
        <w:rPr>
          <w:rFonts w:cs="B Nazanin" w:hint="cs"/>
          <w:sz w:val="24"/>
          <w:szCs w:val="24"/>
          <w:rtl/>
        </w:rPr>
        <w:t>ی</w:t>
      </w:r>
      <w:r w:rsidRPr="00E76A73">
        <w:rPr>
          <w:rFonts w:cs="B Nazanin"/>
          <w:sz w:val="24"/>
          <w:szCs w:val="24"/>
          <w:rtl/>
        </w:rPr>
        <w:t xml:space="preserve"> مداخلات توانبخش</w:t>
      </w:r>
      <w:r w:rsidRPr="00E76A73">
        <w:rPr>
          <w:rFonts w:cs="B Nazanin" w:hint="cs"/>
          <w:sz w:val="24"/>
          <w:szCs w:val="24"/>
          <w:rtl/>
        </w:rPr>
        <w:t>ی</w:t>
      </w:r>
      <w:r w:rsidR="00E76A73" w:rsidRPr="00E76A73">
        <w:rPr>
          <w:rFonts w:cs="B Nazanin" w:hint="cs"/>
          <w:sz w:val="24"/>
          <w:szCs w:val="24"/>
          <w:rtl/>
        </w:rPr>
        <w:t>،</w:t>
      </w:r>
      <w:r w:rsidRPr="00E76A73">
        <w:rPr>
          <w:rFonts w:cs="B Nazanin"/>
          <w:sz w:val="24"/>
          <w:szCs w:val="24"/>
          <w:rtl/>
        </w:rPr>
        <w:t xml:space="preserve"> ارتباط حرفه</w:t>
      </w:r>
      <w:r w:rsidR="002E5A6B" w:rsidRPr="00E76A73">
        <w:rPr>
          <w:rFonts w:cs="B Nazanin"/>
          <w:sz w:val="24"/>
          <w:szCs w:val="24"/>
          <w:rtl/>
        </w:rPr>
        <w:softHyphen/>
      </w:r>
      <w:r w:rsidRPr="00E76A73">
        <w:rPr>
          <w:rFonts w:cs="B Nazanin"/>
          <w:sz w:val="24"/>
          <w:szCs w:val="24"/>
          <w:rtl/>
        </w:rPr>
        <w:t>ا</w:t>
      </w:r>
      <w:r w:rsidRPr="00E76A73">
        <w:rPr>
          <w:rFonts w:cs="B Nazanin" w:hint="cs"/>
          <w:sz w:val="24"/>
          <w:szCs w:val="24"/>
          <w:rtl/>
        </w:rPr>
        <w:t>ی</w:t>
      </w:r>
      <w:r w:rsidRPr="00E76A73">
        <w:rPr>
          <w:rFonts w:cs="B Nazanin"/>
          <w:sz w:val="24"/>
          <w:szCs w:val="24"/>
          <w:rtl/>
        </w:rPr>
        <w:t xml:space="preserve"> مناسب</w:t>
      </w:r>
      <w:r w:rsidRPr="00E76A73">
        <w:rPr>
          <w:rFonts w:cs="B Nazanin" w:hint="cs"/>
          <w:sz w:val="24"/>
          <w:szCs w:val="24"/>
          <w:rtl/>
        </w:rPr>
        <w:t>ی</w:t>
      </w:r>
      <w:r w:rsidRPr="00E76A73">
        <w:rPr>
          <w:rFonts w:cs="B Nazanin"/>
          <w:sz w:val="24"/>
          <w:szCs w:val="24"/>
          <w:rtl/>
        </w:rPr>
        <w:t xml:space="preserve"> ب</w:t>
      </w:r>
      <w:r w:rsidRPr="00E76A73">
        <w:rPr>
          <w:rFonts w:cs="B Nazanin" w:hint="cs"/>
          <w:sz w:val="24"/>
          <w:szCs w:val="24"/>
          <w:rtl/>
        </w:rPr>
        <w:t>ی</w:t>
      </w:r>
      <w:r w:rsidRPr="00E76A73">
        <w:rPr>
          <w:rFonts w:cs="B Nazanin" w:hint="eastAsia"/>
          <w:sz w:val="24"/>
          <w:szCs w:val="24"/>
          <w:rtl/>
        </w:rPr>
        <w:t>ن</w:t>
      </w:r>
      <w:r w:rsidRPr="00E76A73">
        <w:rPr>
          <w:rFonts w:cs="B Nazanin"/>
          <w:sz w:val="24"/>
          <w:szCs w:val="24"/>
          <w:rtl/>
        </w:rPr>
        <w:t xml:space="preserve"> متخصصان توانبخش</w:t>
      </w:r>
      <w:r w:rsidRPr="00E76A73">
        <w:rPr>
          <w:rFonts w:cs="B Nazanin" w:hint="cs"/>
          <w:sz w:val="24"/>
          <w:szCs w:val="24"/>
          <w:rtl/>
        </w:rPr>
        <w:t>ی</w:t>
      </w:r>
      <w:r w:rsidRPr="00E76A73">
        <w:rPr>
          <w:rFonts w:cs="B Nazanin"/>
          <w:sz w:val="24"/>
          <w:szCs w:val="24"/>
          <w:rtl/>
        </w:rPr>
        <w:t xml:space="preserve"> و درمان</w:t>
      </w:r>
      <w:r w:rsidRPr="00E76A73">
        <w:rPr>
          <w:rFonts w:cs="B Nazanin" w:hint="cs"/>
          <w:sz w:val="24"/>
          <w:szCs w:val="24"/>
          <w:rtl/>
        </w:rPr>
        <w:t>ی</w:t>
      </w:r>
      <w:r w:rsidRPr="00E76A73">
        <w:rPr>
          <w:rFonts w:cs="B Nazanin"/>
          <w:sz w:val="24"/>
          <w:szCs w:val="24"/>
          <w:rtl/>
        </w:rPr>
        <w:t xml:space="preserve"> وجود ندارد</w:t>
      </w:r>
      <w:r w:rsidR="002E5A6B" w:rsidRPr="00E76A73">
        <w:rPr>
          <w:rFonts w:cs="B Nazanin" w:hint="cs"/>
          <w:sz w:val="24"/>
          <w:szCs w:val="24"/>
          <w:rtl/>
        </w:rPr>
        <w:t xml:space="preserve"> و </w:t>
      </w:r>
      <w:r w:rsidRPr="00E76A73">
        <w:rPr>
          <w:rFonts w:cs="B Nazanin"/>
          <w:sz w:val="24"/>
          <w:szCs w:val="24"/>
          <w:rtl/>
        </w:rPr>
        <w:t>ا</w:t>
      </w:r>
      <w:r w:rsidRPr="00E76A73">
        <w:rPr>
          <w:rFonts w:cs="B Nazanin" w:hint="cs"/>
          <w:sz w:val="24"/>
          <w:szCs w:val="24"/>
          <w:rtl/>
        </w:rPr>
        <w:t>ی</w:t>
      </w:r>
      <w:r w:rsidRPr="00E76A73">
        <w:rPr>
          <w:rFonts w:cs="B Nazanin" w:hint="eastAsia"/>
          <w:sz w:val="24"/>
          <w:szCs w:val="24"/>
          <w:rtl/>
        </w:rPr>
        <w:t>ن</w:t>
      </w:r>
      <w:r w:rsidRPr="00E76A73">
        <w:rPr>
          <w:rFonts w:cs="B Nazanin"/>
          <w:sz w:val="24"/>
          <w:szCs w:val="24"/>
          <w:rtl/>
        </w:rPr>
        <w:t xml:space="preserve"> مس</w:t>
      </w:r>
      <w:r w:rsidR="002E5A6B" w:rsidRPr="00E76A73">
        <w:rPr>
          <w:rFonts w:cs="B Nazanin" w:hint="cs"/>
          <w:sz w:val="24"/>
          <w:szCs w:val="24"/>
          <w:rtl/>
        </w:rPr>
        <w:t>ئ</w:t>
      </w:r>
      <w:r w:rsidRPr="00E76A73">
        <w:rPr>
          <w:rFonts w:cs="B Nazanin"/>
          <w:sz w:val="24"/>
          <w:szCs w:val="24"/>
          <w:rtl/>
        </w:rPr>
        <w:t>له موجب سردرگم</w:t>
      </w:r>
      <w:r w:rsidRPr="00E76A73">
        <w:rPr>
          <w:rFonts w:cs="B Nazanin" w:hint="cs"/>
          <w:sz w:val="24"/>
          <w:szCs w:val="24"/>
          <w:rtl/>
        </w:rPr>
        <w:t>ی</w:t>
      </w:r>
      <w:r w:rsidRPr="00E76A73">
        <w:rPr>
          <w:rFonts w:cs="B Nazanin"/>
          <w:sz w:val="24"/>
          <w:szCs w:val="24"/>
          <w:rtl/>
        </w:rPr>
        <w:t xml:space="preserve"> مددجو</w:t>
      </w:r>
      <w:r w:rsidRPr="00E76A73">
        <w:rPr>
          <w:rFonts w:cs="B Nazanin" w:hint="cs"/>
          <w:sz w:val="24"/>
          <w:szCs w:val="24"/>
          <w:rtl/>
        </w:rPr>
        <w:t>ی</w:t>
      </w:r>
      <w:r w:rsidRPr="00E76A73">
        <w:rPr>
          <w:rFonts w:cs="B Nazanin" w:hint="eastAsia"/>
          <w:sz w:val="24"/>
          <w:szCs w:val="24"/>
          <w:rtl/>
        </w:rPr>
        <w:t>ان</w:t>
      </w:r>
      <w:r w:rsidRPr="00E76A73">
        <w:rPr>
          <w:rFonts w:cs="B Nazanin"/>
          <w:sz w:val="24"/>
          <w:szCs w:val="24"/>
          <w:rtl/>
        </w:rPr>
        <w:t xml:space="preserve"> م</w:t>
      </w:r>
      <w:r w:rsidRPr="00E76A73">
        <w:rPr>
          <w:rFonts w:cs="B Nazanin" w:hint="cs"/>
          <w:sz w:val="24"/>
          <w:szCs w:val="24"/>
          <w:rtl/>
        </w:rPr>
        <w:t>ی</w:t>
      </w:r>
      <w:r w:rsidR="002E5A6B" w:rsidRPr="00E76A73">
        <w:rPr>
          <w:rFonts w:cs="B Nazanin"/>
          <w:sz w:val="24"/>
          <w:szCs w:val="24"/>
          <w:rtl/>
        </w:rPr>
        <w:softHyphen/>
      </w:r>
      <w:r w:rsidRPr="00E76A73">
        <w:rPr>
          <w:rFonts w:cs="B Nazanin"/>
          <w:sz w:val="24"/>
          <w:szCs w:val="24"/>
          <w:rtl/>
        </w:rPr>
        <w:t>شود.</w:t>
      </w:r>
      <w:r w:rsidR="002E5A6B" w:rsidRPr="00E76A73">
        <w:rPr>
          <w:rFonts w:cs="B Nazanin" w:hint="cs"/>
          <w:sz w:val="24"/>
          <w:szCs w:val="24"/>
          <w:rtl/>
        </w:rPr>
        <w:t xml:space="preserve"> </w:t>
      </w:r>
      <w:r w:rsidRPr="00E76A73">
        <w:rPr>
          <w:rFonts w:cs="B Nazanin"/>
          <w:sz w:val="24"/>
          <w:szCs w:val="24"/>
          <w:rtl/>
        </w:rPr>
        <w:t xml:space="preserve">به </w:t>
      </w:r>
      <w:r w:rsidR="00FC6104">
        <w:rPr>
          <w:rFonts w:cs="B Nazanin" w:hint="cs"/>
          <w:sz w:val="24"/>
          <w:szCs w:val="24"/>
          <w:rtl/>
        </w:rPr>
        <w:t>دلیل</w:t>
      </w:r>
      <w:r w:rsidRPr="00E76A73">
        <w:rPr>
          <w:rFonts w:cs="B Nazanin"/>
          <w:sz w:val="24"/>
          <w:szCs w:val="24"/>
          <w:rtl/>
        </w:rPr>
        <w:t xml:space="preserve"> عدم شناخت اعضا</w:t>
      </w:r>
      <w:r w:rsidR="002E5A6B" w:rsidRPr="00E76A73">
        <w:rPr>
          <w:rFonts w:cs="B Nazanin" w:hint="cs"/>
          <w:sz w:val="24"/>
          <w:szCs w:val="24"/>
          <w:rtl/>
        </w:rPr>
        <w:t>ی</w:t>
      </w:r>
      <w:r w:rsidRPr="00E76A73">
        <w:rPr>
          <w:rFonts w:cs="B Nazanin"/>
          <w:sz w:val="24"/>
          <w:szCs w:val="24"/>
          <w:rtl/>
        </w:rPr>
        <w:t xml:space="preserve"> ت</w:t>
      </w:r>
      <w:r w:rsidRPr="00E76A73">
        <w:rPr>
          <w:rFonts w:cs="B Nazanin" w:hint="cs"/>
          <w:sz w:val="24"/>
          <w:szCs w:val="24"/>
          <w:rtl/>
        </w:rPr>
        <w:t>ی</w:t>
      </w:r>
      <w:r w:rsidRPr="00E76A73">
        <w:rPr>
          <w:rFonts w:cs="B Nazanin" w:hint="eastAsia"/>
          <w:sz w:val="24"/>
          <w:szCs w:val="24"/>
          <w:rtl/>
        </w:rPr>
        <w:t>م</w:t>
      </w:r>
      <w:r w:rsidRPr="00E76A73">
        <w:rPr>
          <w:rFonts w:cs="B Nazanin"/>
          <w:sz w:val="24"/>
          <w:szCs w:val="24"/>
          <w:rtl/>
        </w:rPr>
        <w:t xml:space="preserve"> سلامت از نقش </w:t>
      </w:r>
      <w:r w:rsidRPr="00E76A73">
        <w:rPr>
          <w:rFonts w:cs="B Nazanin" w:hint="cs"/>
          <w:sz w:val="24"/>
          <w:szCs w:val="24"/>
          <w:rtl/>
        </w:rPr>
        <w:t>ی</w:t>
      </w:r>
      <w:r w:rsidRPr="00E76A73">
        <w:rPr>
          <w:rFonts w:cs="B Nazanin" w:hint="eastAsia"/>
          <w:sz w:val="24"/>
          <w:szCs w:val="24"/>
          <w:rtl/>
        </w:rPr>
        <w:t>کد</w:t>
      </w:r>
      <w:r w:rsidRPr="00E76A73">
        <w:rPr>
          <w:rFonts w:cs="B Nazanin" w:hint="cs"/>
          <w:sz w:val="24"/>
          <w:szCs w:val="24"/>
          <w:rtl/>
        </w:rPr>
        <w:t>ی</w:t>
      </w:r>
      <w:r w:rsidRPr="00E76A73">
        <w:rPr>
          <w:rFonts w:cs="B Nazanin" w:hint="eastAsia"/>
          <w:sz w:val="24"/>
          <w:szCs w:val="24"/>
          <w:rtl/>
        </w:rPr>
        <w:t>گر</w:t>
      </w:r>
      <w:r w:rsidR="002E5A6B" w:rsidRPr="00E76A73">
        <w:rPr>
          <w:rFonts w:cs="B Nazanin" w:hint="cs"/>
          <w:sz w:val="24"/>
          <w:szCs w:val="24"/>
          <w:rtl/>
        </w:rPr>
        <w:t>،</w:t>
      </w:r>
      <w:r w:rsidRPr="00E76A73">
        <w:rPr>
          <w:rFonts w:cs="B Nazanin"/>
          <w:sz w:val="24"/>
          <w:szCs w:val="24"/>
          <w:rtl/>
        </w:rPr>
        <w:t xml:space="preserve"> گاه</w:t>
      </w:r>
      <w:r w:rsidR="00FC6104">
        <w:rPr>
          <w:rFonts w:cs="B Nazanin" w:hint="cs"/>
          <w:sz w:val="24"/>
          <w:szCs w:val="24"/>
          <w:rtl/>
        </w:rPr>
        <w:t>ی</w:t>
      </w:r>
      <w:r w:rsidRPr="00E76A73">
        <w:rPr>
          <w:rFonts w:cs="B Nazanin"/>
          <w:sz w:val="24"/>
          <w:szCs w:val="24"/>
          <w:rtl/>
        </w:rPr>
        <w:t xml:space="preserve"> ارجاعا</w:t>
      </w:r>
      <w:r w:rsidR="00E76A73" w:rsidRPr="00E76A73">
        <w:rPr>
          <w:rFonts w:cs="B Nazanin"/>
          <w:sz w:val="24"/>
          <w:szCs w:val="24"/>
          <w:rtl/>
        </w:rPr>
        <w:t xml:space="preserve">ت انجام </w:t>
      </w:r>
      <w:r w:rsidR="00E76A73" w:rsidRPr="00E76A73">
        <w:rPr>
          <w:rFonts w:cs="B Nazanin" w:hint="cs"/>
          <w:sz w:val="24"/>
          <w:szCs w:val="24"/>
          <w:rtl/>
        </w:rPr>
        <w:t xml:space="preserve">نشده </w:t>
      </w:r>
      <w:r w:rsidRPr="00E76A73">
        <w:rPr>
          <w:rFonts w:cs="B Nazanin"/>
          <w:sz w:val="24"/>
          <w:szCs w:val="24"/>
          <w:rtl/>
        </w:rPr>
        <w:t xml:space="preserve">و </w:t>
      </w:r>
      <w:r w:rsidRPr="00E76A73">
        <w:rPr>
          <w:rFonts w:cs="B Nazanin" w:hint="cs"/>
          <w:sz w:val="24"/>
          <w:szCs w:val="24"/>
          <w:rtl/>
        </w:rPr>
        <w:t>ی</w:t>
      </w:r>
      <w:r w:rsidRPr="00E76A73">
        <w:rPr>
          <w:rFonts w:cs="B Nazanin" w:hint="eastAsia"/>
          <w:sz w:val="24"/>
          <w:szCs w:val="24"/>
          <w:rtl/>
        </w:rPr>
        <w:t>ا</w:t>
      </w:r>
      <w:r w:rsidRPr="00E76A73">
        <w:rPr>
          <w:rFonts w:cs="B Nazanin"/>
          <w:sz w:val="24"/>
          <w:szCs w:val="24"/>
          <w:rtl/>
        </w:rPr>
        <w:t xml:space="preserve"> به شکل غلط صورت م</w:t>
      </w:r>
      <w:r w:rsidRPr="00E76A73">
        <w:rPr>
          <w:rFonts w:cs="B Nazanin" w:hint="cs"/>
          <w:sz w:val="24"/>
          <w:szCs w:val="24"/>
          <w:rtl/>
        </w:rPr>
        <w:t>ی</w:t>
      </w:r>
      <w:r w:rsidR="002E5A6B" w:rsidRPr="00E76A73">
        <w:rPr>
          <w:rFonts w:cs="B Nazanin"/>
          <w:sz w:val="24"/>
          <w:szCs w:val="24"/>
          <w:rtl/>
        </w:rPr>
        <w:softHyphen/>
      </w:r>
      <w:r w:rsidRPr="00E76A73">
        <w:rPr>
          <w:rFonts w:cs="B Nazanin"/>
          <w:sz w:val="24"/>
          <w:szCs w:val="24"/>
          <w:rtl/>
        </w:rPr>
        <w:t>گ</w:t>
      </w:r>
      <w:r w:rsidRPr="00E76A73">
        <w:rPr>
          <w:rFonts w:cs="B Nazanin" w:hint="cs"/>
          <w:sz w:val="24"/>
          <w:szCs w:val="24"/>
          <w:rtl/>
        </w:rPr>
        <w:t>ی</w:t>
      </w:r>
      <w:r w:rsidRPr="00E76A73">
        <w:rPr>
          <w:rFonts w:cs="B Nazanin" w:hint="eastAsia"/>
          <w:sz w:val="24"/>
          <w:szCs w:val="24"/>
          <w:rtl/>
        </w:rPr>
        <w:t>رد</w:t>
      </w:r>
      <w:r w:rsidRPr="00E76A73">
        <w:rPr>
          <w:rFonts w:cs="B Nazanin"/>
          <w:sz w:val="24"/>
          <w:szCs w:val="24"/>
          <w:rtl/>
        </w:rPr>
        <w:t>.</w:t>
      </w:r>
      <w:r w:rsidR="002E5A6B" w:rsidRPr="00E76A73">
        <w:rPr>
          <w:rFonts w:cs="B Nazanin" w:hint="cs"/>
          <w:sz w:val="24"/>
          <w:szCs w:val="24"/>
          <w:rtl/>
        </w:rPr>
        <w:t xml:space="preserve"> </w:t>
      </w:r>
      <w:r w:rsidRPr="00E76A73">
        <w:rPr>
          <w:rFonts w:cs="B Nazanin"/>
          <w:sz w:val="24"/>
          <w:szCs w:val="24"/>
          <w:rtl/>
        </w:rPr>
        <w:t>نت</w:t>
      </w:r>
      <w:r w:rsidRPr="00E76A73">
        <w:rPr>
          <w:rFonts w:cs="B Nazanin" w:hint="cs"/>
          <w:sz w:val="24"/>
          <w:szCs w:val="24"/>
          <w:rtl/>
        </w:rPr>
        <w:t>ی</w:t>
      </w:r>
      <w:r w:rsidRPr="00E76A73">
        <w:rPr>
          <w:rFonts w:cs="B Nazanin" w:hint="eastAsia"/>
          <w:sz w:val="24"/>
          <w:szCs w:val="24"/>
          <w:rtl/>
        </w:rPr>
        <w:t>جه</w:t>
      </w:r>
      <w:r w:rsidRPr="00E76A73">
        <w:rPr>
          <w:rFonts w:cs="B Nazanin"/>
          <w:sz w:val="24"/>
          <w:szCs w:val="24"/>
          <w:rtl/>
        </w:rPr>
        <w:t xml:space="preserve"> ا</w:t>
      </w:r>
      <w:r w:rsidRPr="00E76A73">
        <w:rPr>
          <w:rFonts w:cs="B Nazanin" w:hint="cs"/>
          <w:sz w:val="24"/>
          <w:szCs w:val="24"/>
          <w:rtl/>
        </w:rPr>
        <w:t>ی</w:t>
      </w:r>
      <w:r w:rsidRPr="00E76A73">
        <w:rPr>
          <w:rFonts w:cs="B Nazanin" w:hint="eastAsia"/>
          <w:sz w:val="24"/>
          <w:szCs w:val="24"/>
          <w:rtl/>
        </w:rPr>
        <w:t>ن</w:t>
      </w:r>
      <w:r w:rsidRPr="00E76A73">
        <w:rPr>
          <w:rFonts w:cs="B Nazanin"/>
          <w:sz w:val="24"/>
          <w:szCs w:val="24"/>
          <w:rtl/>
        </w:rPr>
        <w:t xml:space="preserve"> ا</w:t>
      </w:r>
      <w:r w:rsidRPr="00E76A73">
        <w:rPr>
          <w:rFonts w:cs="B Nazanin" w:hint="eastAsia"/>
          <w:sz w:val="24"/>
          <w:szCs w:val="24"/>
          <w:rtl/>
        </w:rPr>
        <w:t>مر</w:t>
      </w:r>
      <w:r w:rsidR="00FC6104">
        <w:rPr>
          <w:rFonts w:cs="B Nazanin" w:hint="cs"/>
          <w:sz w:val="24"/>
          <w:szCs w:val="24"/>
          <w:rtl/>
        </w:rPr>
        <w:t>،</w:t>
      </w:r>
      <w:r w:rsidRPr="00E76A73">
        <w:rPr>
          <w:rFonts w:cs="B Nazanin"/>
          <w:sz w:val="24"/>
          <w:szCs w:val="24"/>
          <w:rtl/>
        </w:rPr>
        <w:t xml:space="preserve"> عدم در</w:t>
      </w:r>
      <w:r w:rsidRPr="00E76A73">
        <w:rPr>
          <w:rFonts w:cs="B Nazanin" w:hint="cs"/>
          <w:sz w:val="24"/>
          <w:szCs w:val="24"/>
          <w:rtl/>
        </w:rPr>
        <w:t>ی</w:t>
      </w:r>
      <w:r w:rsidRPr="00E76A73">
        <w:rPr>
          <w:rFonts w:cs="B Nazanin" w:hint="eastAsia"/>
          <w:sz w:val="24"/>
          <w:szCs w:val="24"/>
          <w:rtl/>
        </w:rPr>
        <w:t>افت</w:t>
      </w:r>
      <w:r w:rsidRPr="00E76A73">
        <w:rPr>
          <w:rFonts w:cs="B Nazanin"/>
          <w:sz w:val="24"/>
          <w:szCs w:val="24"/>
          <w:rtl/>
        </w:rPr>
        <w:t xml:space="preserve"> خدمات مورد ن</w:t>
      </w:r>
      <w:r w:rsidRPr="00E76A73">
        <w:rPr>
          <w:rFonts w:cs="B Nazanin" w:hint="cs"/>
          <w:sz w:val="24"/>
          <w:szCs w:val="24"/>
          <w:rtl/>
        </w:rPr>
        <w:t>ی</w:t>
      </w:r>
      <w:r w:rsidRPr="00E76A73">
        <w:rPr>
          <w:rFonts w:cs="B Nazanin" w:hint="eastAsia"/>
          <w:sz w:val="24"/>
          <w:szCs w:val="24"/>
          <w:rtl/>
        </w:rPr>
        <w:t>از</w:t>
      </w:r>
      <w:r w:rsidRPr="00E76A73">
        <w:rPr>
          <w:rFonts w:cs="B Nazanin"/>
          <w:sz w:val="24"/>
          <w:szCs w:val="24"/>
          <w:rtl/>
        </w:rPr>
        <w:t xml:space="preserve"> </w:t>
      </w:r>
      <w:r w:rsidR="002E5A6B" w:rsidRPr="00E76A73">
        <w:rPr>
          <w:rFonts w:cs="B Nazanin" w:hint="cs"/>
          <w:sz w:val="24"/>
          <w:szCs w:val="24"/>
          <w:rtl/>
        </w:rPr>
        <w:t xml:space="preserve">توسط </w:t>
      </w:r>
      <w:r w:rsidRPr="00E76A73">
        <w:rPr>
          <w:rFonts w:cs="B Nazanin"/>
          <w:sz w:val="24"/>
          <w:szCs w:val="24"/>
          <w:rtl/>
        </w:rPr>
        <w:t>مدد</w:t>
      </w:r>
      <w:r w:rsidR="002E5A6B" w:rsidRPr="00E76A73">
        <w:rPr>
          <w:rFonts w:cs="B Nazanin"/>
          <w:sz w:val="24"/>
          <w:szCs w:val="24"/>
          <w:rtl/>
        </w:rPr>
        <w:softHyphen/>
      </w:r>
      <w:r w:rsidRPr="00E76A73">
        <w:rPr>
          <w:rFonts w:cs="B Nazanin"/>
          <w:sz w:val="24"/>
          <w:szCs w:val="24"/>
          <w:rtl/>
        </w:rPr>
        <w:t>جو م</w:t>
      </w:r>
      <w:r w:rsidRPr="00E76A73">
        <w:rPr>
          <w:rFonts w:cs="B Nazanin" w:hint="cs"/>
          <w:sz w:val="24"/>
          <w:szCs w:val="24"/>
          <w:rtl/>
        </w:rPr>
        <w:t>ی</w:t>
      </w:r>
      <w:r w:rsidR="002E5A6B" w:rsidRPr="00E76A73">
        <w:rPr>
          <w:rFonts w:cs="B Nazanin"/>
          <w:sz w:val="24"/>
          <w:szCs w:val="24"/>
          <w:rtl/>
        </w:rPr>
        <w:softHyphen/>
      </w:r>
      <w:r w:rsidR="002E5A6B" w:rsidRPr="00E76A73">
        <w:rPr>
          <w:rFonts w:cs="B Nazanin" w:hint="cs"/>
          <w:sz w:val="24"/>
          <w:szCs w:val="24"/>
          <w:rtl/>
        </w:rPr>
        <w:t>باشد.</w:t>
      </w:r>
      <w:r w:rsidRPr="00E76A73">
        <w:rPr>
          <w:rFonts w:cs="B Nazanin"/>
          <w:sz w:val="24"/>
          <w:szCs w:val="24"/>
          <w:rtl/>
        </w:rPr>
        <w:t xml:space="preserve"> </w:t>
      </w:r>
    </w:p>
    <w:p w:rsidR="00106CDC" w:rsidRPr="009A4B4A" w:rsidRDefault="00106CDC" w:rsidP="002D34B2">
      <w:pPr>
        <w:pStyle w:val="ListParagraph"/>
        <w:numPr>
          <w:ilvl w:val="0"/>
          <w:numId w:val="25"/>
        </w:numPr>
        <w:bidi/>
        <w:spacing w:after="60"/>
        <w:ind w:left="360"/>
        <w:contextualSpacing w:val="0"/>
        <w:rPr>
          <w:rFonts w:cs="B Nazanin"/>
          <w:b/>
          <w:bCs/>
          <w:rtl/>
        </w:rPr>
      </w:pPr>
      <w:r w:rsidRPr="009A4B4A">
        <w:rPr>
          <w:rFonts w:cs="B Nazanin" w:hint="cs"/>
          <w:b/>
          <w:bCs/>
          <w:rtl/>
        </w:rPr>
        <w:t>گرانی خدمات توانبخشی</w:t>
      </w:r>
    </w:p>
    <w:p w:rsidR="00106CDC" w:rsidRPr="0091277B" w:rsidRDefault="00106CDC" w:rsidP="00FC6104">
      <w:pPr>
        <w:bidi/>
        <w:spacing w:after="120"/>
        <w:jc w:val="both"/>
        <w:rPr>
          <w:rFonts w:cs="B Nazanin"/>
          <w:sz w:val="24"/>
          <w:szCs w:val="24"/>
          <w:rtl/>
        </w:rPr>
      </w:pPr>
      <w:r w:rsidRPr="0091277B">
        <w:rPr>
          <w:rFonts w:cs="B Nazanin" w:hint="cs"/>
          <w:sz w:val="24"/>
          <w:szCs w:val="24"/>
          <w:rtl/>
        </w:rPr>
        <w:t>گرانی خد</w:t>
      </w:r>
      <w:r w:rsidR="0091277B" w:rsidRPr="0091277B">
        <w:rPr>
          <w:rFonts w:cs="B Nazanin" w:hint="cs"/>
          <w:sz w:val="24"/>
          <w:szCs w:val="24"/>
          <w:rtl/>
        </w:rPr>
        <w:t>مات توانبخشی موجب شده</w:t>
      </w:r>
      <w:r w:rsidR="00FC6104">
        <w:rPr>
          <w:rFonts w:cs="B Nazanin" w:hint="cs"/>
          <w:sz w:val="24"/>
          <w:szCs w:val="24"/>
          <w:rtl/>
        </w:rPr>
        <w:t xml:space="preserve"> است که</w:t>
      </w:r>
      <w:r w:rsidR="0091277B" w:rsidRPr="0091277B">
        <w:rPr>
          <w:rFonts w:cs="B Nazanin" w:hint="cs"/>
          <w:sz w:val="24"/>
          <w:szCs w:val="24"/>
          <w:rtl/>
        </w:rPr>
        <w:t xml:space="preserve"> مددجوی</w:t>
      </w:r>
      <w:r w:rsidRPr="0091277B">
        <w:rPr>
          <w:rFonts w:cs="B Nazanin" w:hint="cs"/>
          <w:sz w:val="24"/>
          <w:szCs w:val="24"/>
          <w:rtl/>
        </w:rPr>
        <w:t>ان نیازمند به خدمات</w:t>
      </w:r>
      <w:r w:rsidR="00A654AB" w:rsidRPr="0091277B">
        <w:rPr>
          <w:rFonts w:cs="B Nazanin" w:hint="cs"/>
          <w:sz w:val="24"/>
          <w:szCs w:val="24"/>
          <w:rtl/>
        </w:rPr>
        <w:t>،</w:t>
      </w:r>
      <w:r w:rsidR="002E5A6B" w:rsidRPr="0091277B">
        <w:rPr>
          <w:rFonts w:cs="B Nazanin" w:hint="cs"/>
          <w:sz w:val="24"/>
          <w:szCs w:val="24"/>
          <w:rtl/>
        </w:rPr>
        <w:t xml:space="preserve"> </w:t>
      </w:r>
      <w:r w:rsidR="0091277B" w:rsidRPr="0091277B">
        <w:rPr>
          <w:rFonts w:cs="B Nazanin" w:hint="cs"/>
          <w:sz w:val="24"/>
          <w:szCs w:val="24"/>
          <w:rtl/>
        </w:rPr>
        <w:t>از دریافت آن سر</w:t>
      </w:r>
      <w:r w:rsidR="00FC6104">
        <w:rPr>
          <w:rFonts w:cs="B Nazanin" w:hint="cs"/>
          <w:sz w:val="24"/>
          <w:szCs w:val="24"/>
          <w:rtl/>
        </w:rPr>
        <w:t xml:space="preserve"> </w:t>
      </w:r>
      <w:r w:rsidR="0091277B" w:rsidRPr="0091277B">
        <w:rPr>
          <w:rFonts w:cs="B Nazanin" w:hint="cs"/>
          <w:sz w:val="24"/>
          <w:szCs w:val="24"/>
          <w:rtl/>
        </w:rPr>
        <w:t>باز</w:t>
      </w:r>
      <w:r w:rsidR="00FC6104">
        <w:rPr>
          <w:rFonts w:cs="B Nazanin" w:hint="cs"/>
          <w:sz w:val="24"/>
          <w:szCs w:val="24"/>
          <w:rtl/>
        </w:rPr>
        <w:t xml:space="preserve"> </w:t>
      </w:r>
      <w:r w:rsidRPr="0091277B">
        <w:rPr>
          <w:rFonts w:cs="B Nazanin" w:hint="cs"/>
          <w:sz w:val="24"/>
          <w:szCs w:val="24"/>
          <w:rtl/>
        </w:rPr>
        <w:t>زنند.</w:t>
      </w:r>
      <w:r w:rsidR="002E5A6B" w:rsidRPr="0091277B">
        <w:rPr>
          <w:rFonts w:cs="B Nazanin" w:hint="cs"/>
          <w:sz w:val="24"/>
          <w:szCs w:val="24"/>
          <w:rtl/>
        </w:rPr>
        <w:t xml:space="preserve"> </w:t>
      </w:r>
      <w:r w:rsidRPr="0091277B">
        <w:rPr>
          <w:rFonts w:cs="B Nazanin" w:hint="cs"/>
          <w:sz w:val="24"/>
          <w:szCs w:val="24"/>
          <w:rtl/>
        </w:rPr>
        <w:t>نکته قابل توجه این</w:t>
      </w:r>
      <w:r w:rsidR="002E5A6B" w:rsidRPr="0091277B">
        <w:rPr>
          <w:rFonts w:cs="B Nazanin"/>
          <w:sz w:val="24"/>
          <w:szCs w:val="24"/>
          <w:rtl/>
        </w:rPr>
        <w:softHyphen/>
      </w:r>
      <w:r w:rsidR="00FC6104">
        <w:rPr>
          <w:rFonts w:cs="B Nazanin" w:hint="cs"/>
          <w:sz w:val="24"/>
          <w:szCs w:val="24"/>
          <w:rtl/>
        </w:rPr>
        <w:t xml:space="preserve"> است</w:t>
      </w:r>
      <w:r w:rsidRPr="0091277B">
        <w:rPr>
          <w:rFonts w:cs="B Nazanin" w:hint="cs"/>
          <w:sz w:val="24"/>
          <w:szCs w:val="24"/>
          <w:rtl/>
        </w:rPr>
        <w:t xml:space="preserve"> که عدم پوشش بیمه</w:t>
      </w:r>
      <w:r w:rsidR="002E5A6B" w:rsidRPr="0091277B">
        <w:rPr>
          <w:rFonts w:cs="B Nazanin"/>
          <w:sz w:val="24"/>
          <w:szCs w:val="24"/>
          <w:rtl/>
        </w:rPr>
        <w:softHyphen/>
      </w:r>
      <w:r w:rsidRPr="0091277B">
        <w:rPr>
          <w:rFonts w:cs="B Nazanin" w:hint="cs"/>
          <w:sz w:val="24"/>
          <w:szCs w:val="24"/>
          <w:rtl/>
        </w:rPr>
        <w:t>ای خدمات توانبخشی موجب می</w:t>
      </w:r>
      <w:r w:rsidR="002E5A6B" w:rsidRPr="0091277B">
        <w:rPr>
          <w:rFonts w:cs="B Nazanin"/>
          <w:sz w:val="24"/>
          <w:szCs w:val="24"/>
          <w:rtl/>
        </w:rPr>
        <w:softHyphen/>
      </w:r>
      <w:r w:rsidRPr="0091277B">
        <w:rPr>
          <w:rFonts w:cs="B Nazanin" w:hint="cs"/>
          <w:sz w:val="24"/>
          <w:szCs w:val="24"/>
          <w:rtl/>
        </w:rPr>
        <w:t>شود مدد جویان</w:t>
      </w:r>
      <w:r w:rsidR="00FC6104">
        <w:rPr>
          <w:rFonts w:cs="B Nazanin" w:hint="cs"/>
          <w:sz w:val="24"/>
          <w:szCs w:val="24"/>
          <w:rtl/>
        </w:rPr>
        <w:t>،</w:t>
      </w:r>
      <w:r w:rsidRPr="0091277B">
        <w:rPr>
          <w:rFonts w:cs="B Nazanin" w:hint="cs"/>
          <w:sz w:val="24"/>
          <w:szCs w:val="24"/>
          <w:rtl/>
        </w:rPr>
        <w:t xml:space="preserve"> </w:t>
      </w:r>
      <w:r w:rsidR="00FC6104">
        <w:rPr>
          <w:rFonts w:cs="B Nazanin" w:hint="cs"/>
          <w:sz w:val="24"/>
          <w:szCs w:val="24"/>
          <w:rtl/>
        </w:rPr>
        <w:t>ناگزیر از</w:t>
      </w:r>
      <w:r w:rsidR="0091277B" w:rsidRPr="0091277B">
        <w:rPr>
          <w:rFonts w:cs="B Nazanin" w:hint="cs"/>
          <w:sz w:val="24"/>
          <w:szCs w:val="24"/>
          <w:rtl/>
        </w:rPr>
        <w:t xml:space="preserve"> پرداخت </w:t>
      </w:r>
      <w:r w:rsidRPr="0091277B">
        <w:rPr>
          <w:rFonts w:cs="B Nazanin" w:hint="cs"/>
          <w:sz w:val="24"/>
          <w:szCs w:val="24"/>
          <w:rtl/>
        </w:rPr>
        <w:t xml:space="preserve">هزینه کامل از جیب </w:t>
      </w:r>
      <w:r w:rsidR="00FC6104">
        <w:rPr>
          <w:rFonts w:cs="B Nazanin" w:hint="cs"/>
          <w:sz w:val="24"/>
          <w:szCs w:val="24"/>
          <w:rtl/>
        </w:rPr>
        <w:t>شوند</w:t>
      </w:r>
      <w:r w:rsidR="002E5A6B" w:rsidRPr="0091277B">
        <w:rPr>
          <w:rFonts w:cs="B Nazanin" w:hint="cs"/>
          <w:sz w:val="24"/>
          <w:szCs w:val="24"/>
          <w:rtl/>
        </w:rPr>
        <w:t xml:space="preserve"> و</w:t>
      </w:r>
      <w:r w:rsidRPr="0091277B">
        <w:rPr>
          <w:rFonts w:cs="B Nazanin" w:hint="cs"/>
          <w:sz w:val="24"/>
          <w:szCs w:val="24"/>
          <w:rtl/>
        </w:rPr>
        <w:t xml:space="preserve"> این مشکل</w:t>
      </w:r>
      <w:r w:rsidR="00FC6104">
        <w:rPr>
          <w:rFonts w:cs="B Nazanin" w:hint="cs"/>
          <w:sz w:val="24"/>
          <w:szCs w:val="24"/>
          <w:rtl/>
        </w:rPr>
        <w:t>،</w:t>
      </w:r>
      <w:r w:rsidRPr="0091277B">
        <w:rPr>
          <w:rFonts w:cs="B Nazanin" w:hint="cs"/>
          <w:sz w:val="24"/>
          <w:szCs w:val="24"/>
          <w:rtl/>
        </w:rPr>
        <w:t xml:space="preserve"> برای افراد ناتوانی که معمولا</w:t>
      </w:r>
      <w:r w:rsidR="002E5A6B" w:rsidRPr="0091277B">
        <w:rPr>
          <w:rFonts w:cs="B Nazanin" w:hint="cs"/>
          <w:sz w:val="24"/>
          <w:szCs w:val="24"/>
          <w:rtl/>
        </w:rPr>
        <w:t>ً</w:t>
      </w:r>
      <w:r w:rsidRPr="0091277B">
        <w:rPr>
          <w:rFonts w:cs="B Nazanin" w:hint="cs"/>
          <w:sz w:val="24"/>
          <w:szCs w:val="24"/>
          <w:rtl/>
        </w:rPr>
        <w:t xml:space="preserve"> از وضعیت اقتصادی مناسبی برخوردار نیستند</w:t>
      </w:r>
      <w:r w:rsidR="00FC6104">
        <w:rPr>
          <w:rFonts w:cs="B Nazanin" w:hint="cs"/>
          <w:sz w:val="24"/>
          <w:szCs w:val="24"/>
          <w:rtl/>
        </w:rPr>
        <w:t>،</w:t>
      </w:r>
      <w:r w:rsidRPr="0091277B">
        <w:rPr>
          <w:rFonts w:cs="B Nazanin" w:hint="cs"/>
          <w:sz w:val="24"/>
          <w:szCs w:val="24"/>
          <w:rtl/>
        </w:rPr>
        <w:t xml:space="preserve"> یک </w:t>
      </w:r>
      <w:r w:rsidR="002E5A6B" w:rsidRPr="0091277B">
        <w:rPr>
          <w:rFonts w:cs="B Nazanin" w:hint="cs"/>
          <w:sz w:val="24"/>
          <w:szCs w:val="24"/>
          <w:rtl/>
        </w:rPr>
        <w:t>آ</w:t>
      </w:r>
      <w:r w:rsidRPr="0091277B">
        <w:rPr>
          <w:rFonts w:cs="B Nazanin" w:hint="cs"/>
          <w:sz w:val="24"/>
          <w:szCs w:val="24"/>
          <w:rtl/>
        </w:rPr>
        <w:t>سیب مضاعف محسوب می</w:t>
      </w:r>
      <w:r w:rsidR="002E5A6B" w:rsidRPr="0091277B">
        <w:rPr>
          <w:rFonts w:cs="B Nazanin"/>
          <w:sz w:val="24"/>
          <w:szCs w:val="24"/>
          <w:rtl/>
        </w:rPr>
        <w:softHyphen/>
      </w:r>
      <w:r w:rsidR="0091277B" w:rsidRPr="0091277B">
        <w:rPr>
          <w:rFonts w:cs="B Nazanin" w:hint="cs"/>
          <w:sz w:val="24"/>
          <w:szCs w:val="24"/>
          <w:rtl/>
        </w:rPr>
        <w:t>شود</w:t>
      </w:r>
      <w:r w:rsidRPr="0091277B">
        <w:rPr>
          <w:rFonts w:cs="B Nazanin" w:hint="cs"/>
          <w:sz w:val="24"/>
          <w:szCs w:val="24"/>
          <w:rtl/>
        </w:rPr>
        <w:t>.</w:t>
      </w:r>
    </w:p>
    <w:p w:rsidR="00106CDC" w:rsidRPr="00291377" w:rsidRDefault="00106CDC" w:rsidP="002D34B2">
      <w:pPr>
        <w:pStyle w:val="ListParagraph"/>
        <w:numPr>
          <w:ilvl w:val="0"/>
          <w:numId w:val="25"/>
        </w:numPr>
        <w:bidi/>
        <w:spacing w:after="60"/>
        <w:ind w:left="360"/>
        <w:contextualSpacing w:val="0"/>
        <w:rPr>
          <w:rFonts w:cs="B Nazanin"/>
          <w:b/>
          <w:bCs/>
          <w:rtl/>
        </w:rPr>
      </w:pPr>
      <w:r w:rsidRPr="00291377">
        <w:rPr>
          <w:rFonts w:cs="B Nazanin" w:hint="cs"/>
          <w:b/>
          <w:bCs/>
          <w:rtl/>
        </w:rPr>
        <w:t>کمیت و کیفیت</w:t>
      </w:r>
      <w:r w:rsidR="006436E6" w:rsidRPr="00291377">
        <w:rPr>
          <w:rFonts w:cs="B Nazanin" w:hint="cs"/>
          <w:b/>
          <w:bCs/>
          <w:rtl/>
        </w:rPr>
        <w:t xml:space="preserve"> </w:t>
      </w:r>
      <w:r w:rsidRPr="00291377">
        <w:rPr>
          <w:rFonts w:cs="B Nazanin" w:hint="cs"/>
          <w:b/>
          <w:bCs/>
          <w:rtl/>
        </w:rPr>
        <w:t>تجهیزات توانبخشی</w:t>
      </w:r>
    </w:p>
    <w:p w:rsidR="00106CDC" w:rsidRPr="00A061F7" w:rsidRDefault="00106CDC" w:rsidP="00F233B5">
      <w:pPr>
        <w:bidi/>
        <w:spacing w:after="120"/>
        <w:jc w:val="both"/>
        <w:rPr>
          <w:rFonts w:cs="B Nazanin"/>
          <w:sz w:val="24"/>
          <w:szCs w:val="24"/>
          <w:rtl/>
        </w:rPr>
      </w:pPr>
      <w:r w:rsidRPr="00A061F7">
        <w:rPr>
          <w:rFonts w:cs="B Nazanin"/>
          <w:sz w:val="24"/>
          <w:szCs w:val="24"/>
          <w:rtl/>
        </w:rPr>
        <w:t>توانبخش</w:t>
      </w:r>
      <w:r w:rsidRPr="00A061F7">
        <w:rPr>
          <w:rFonts w:cs="B Nazanin" w:hint="cs"/>
          <w:sz w:val="24"/>
          <w:szCs w:val="24"/>
          <w:rtl/>
        </w:rPr>
        <w:t>ی</w:t>
      </w:r>
      <w:r w:rsidRPr="00A061F7">
        <w:rPr>
          <w:rFonts w:cs="B Nazanin"/>
          <w:sz w:val="24"/>
          <w:szCs w:val="24"/>
          <w:rtl/>
        </w:rPr>
        <w:t xml:space="preserve"> فر</w:t>
      </w:r>
      <w:r w:rsidR="002516DE" w:rsidRPr="00A061F7">
        <w:rPr>
          <w:rFonts w:cs="B Nazanin" w:hint="cs"/>
          <w:sz w:val="24"/>
          <w:szCs w:val="24"/>
          <w:rtl/>
        </w:rPr>
        <w:t>آ</w:t>
      </w:r>
      <w:r w:rsidRPr="00A061F7">
        <w:rPr>
          <w:rFonts w:cs="B Nazanin" w:hint="cs"/>
          <w:sz w:val="24"/>
          <w:szCs w:val="24"/>
          <w:rtl/>
        </w:rPr>
        <w:t>ی</w:t>
      </w:r>
      <w:r w:rsidRPr="00A061F7">
        <w:rPr>
          <w:rFonts w:cs="B Nazanin" w:hint="eastAsia"/>
          <w:sz w:val="24"/>
          <w:szCs w:val="24"/>
          <w:rtl/>
        </w:rPr>
        <w:t>ند</w:t>
      </w:r>
      <w:r w:rsidRPr="00A061F7">
        <w:rPr>
          <w:rFonts w:cs="B Nazanin" w:hint="cs"/>
          <w:sz w:val="24"/>
          <w:szCs w:val="24"/>
          <w:rtl/>
        </w:rPr>
        <w:t>ی</w:t>
      </w:r>
      <w:r w:rsidRPr="00A061F7">
        <w:rPr>
          <w:rFonts w:cs="B Nazanin"/>
          <w:sz w:val="24"/>
          <w:szCs w:val="24"/>
          <w:rtl/>
        </w:rPr>
        <w:t xml:space="preserve"> </w:t>
      </w:r>
      <w:r w:rsidR="002516DE" w:rsidRPr="00A061F7">
        <w:rPr>
          <w:rFonts w:cs="B Nazanin" w:hint="cs"/>
          <w:sz w:val="24"/>
          <w:szCs w:val="24"/>
          <w:rtl/>
        </w:rPr>
        <w:t>ا</w:t>
      </w:r>
      <w:r w:rsidRPr="00A061F7">
        <w:rPr>
          <w:rFonts w:cs="B Nazanin"/>
          <w:sz w:val="24"/>
          <w:szCs w:val="24"/>
          <w:rtl/>
        </w:rPr>
        <w:t>ست که در غالب موارد</w:t>
      </w:r>
      <w:r w:rsidR="00FC6104">
        <w:rPr>
          <w:rFonts w:cs="B Nazanin" w:hint="cs"/>
          <w:sz w:val="24"/>
          <w:szCs w:val="24"/>
          <w:rtl/>
        </w:rPr>
        <w:t>،</w:t>
      </w:r>
      <w:r w:rsidRPr="00A061F7">
        <w:rPr>
          <w:rFonts w:cs="B Nazanin"/>
          <w:sz w:val="24"/>
          <w:szCs w:val="24"/>
          <w:rtl/>
        </w:rPr>
        <w:t xml:space="preserve"> ن</w:t>
      </w:r>
      <w:r w:rsidRPr="00A061F7">
        <w:rPr>
          <w:rFonts w:cs="B Nazanin" w:hint="cs"/>
          <w:sz w:val="24"/>
          <w:szCs w:val="24"/>
          <w:rtl/>
        </w:rPr>
        <w:t>ی</w:t>
      </w:r>
      <w:r w:rsidRPr="00A061F7">
        <w:rPr>
          <w:rFonts w:cs="B Nazanin" w:hint="eastAsia"/>
          <w:sz w:val="24"/>
          <w:szCs w:val="24"/>
          <w:rtl/>
        </w:rPr>
        <w:t>ازمند</w:t>
      </w:r>
      <w:r w:rsidRPr="00A061F7">
        <w:rPr>
          <w:rFonts w:cs="B Nazanin"/>
          <w:sz w:val="24"/>
          <w:szCs w:val="24"/>
          <w:rtl/>
        </w:rPr>
        <w:t xml:space="preserve"> تجه</w:t>
      </w:r>
      <w:r w:rsidRPr="00A061F7">
        <w:rPr>
          <w:rFonts w:cs="B Nazanin" w:hint="cs"/>
          <w:sz w:val="24"/>
          <w:szCs w:val="24"/>
          <w:rtl/>
        </w:rPr>
        <w:t>ی</w:t>
      </w:r>
      <w:r w:rsidRPr="00A061F7">
        <w:rPr>
          <w:rFonts w:cs="B Nazanin" w:hint="eastAsia"/>
          <w:sz w:val="24"/>
          <w:szCs w:val="24"/>
          <w:rtl/>
        </w:rPr>
        <w:t>زات</w:t>
      </w:r>
      <w:r w:rsidRPr="00A061F7">
        <w:rPr>
          <w:rFonts w:cs="B Nazanin"/>
          <w:sz w:val="24"/>
          <w:szCs w:val="24"/>
          <w:rtl/>
        </w:rPr>
        <w:t xml:space="preserve"> کمک</w:t>
      </w:r>
      <w:r w:rsidR="002516DE" w:rsidRPr="00A061F7">
        <w:rPr>
          <w:rFonts w:cs="B Nazanin" w:hint="cs"/>
          <w:sz w:val="24"/>
          <w:szCs w:val="24"/>
          <w:rtl/>
        </w:rPr>
        <w:t>ی</w:t>
      </w:r>
      <w:r w:rsidR="002516DE" w:rsidRPr="00A061F7">
        <w:rPr>
          <w:rFonts w:cs="B Nazanin"/>
          <w:sz w:val="24"/>
          <w:szCs w:val="24"/>
          <w:rtl/>
        </w:rPr>
        <w:softHyphen/>
      </w:r>
      <w:r w:rsidR="0091277B" w:rsidRPr="00A061F7">
        <w:rPr>
          <w:rFonts w:cs="B Nazanin" w:hint="cs"/>
          <w:sz w:val="24"/>
          <w:szCs w:val="24"/>
          <w:rtl/>
        </w:rPr>
        <w:t xml:space="preserve"> می</w:t>
      </w:r>
      <w:r w:rsidR="0091277B" w:rsidRPr="00A061F7">
        <w:rPr>
          <w:rFonts w:cs="B Nazanin"/>
          <w:sz w:val="24"/>
          <w:szCs w:val="24"/>
          <w:rtl/>
        </w:rPr>
        <w:softHyphen/>
      </w:r>
      <w:r w:rsidR="002516DE" w:rsidRPr="00A061F7">
        <w:rPr>
          <w:rFonts w:cs="B Nazanin" w:hint="cs"/>
          <w:sz w:val="24"/>
          <w:szCs w:val="24"/>
          <w:rtl/>
        </w:rPr>
        <w:t>باشد</w:t>
      </w:r>
      <w:r w:rsidRPr="00A061F7">
        <w:rPr>
          <w:rFonts w:cs="B Nazanin"/>
          <w:sz w:val="24"/>
          <w:szCs w:val="24"/>
          <w:rtl/>
        </w:rPr>
        <w:t>.</w:t>
      </w:r>
      <w:r w:rsidR="002516DE" w:rsidRPr="00A061F7">
        <w:rPr>
          <w:rFonts w:cs="B Nazanin" w:hint="cs"/>
          <w:sz w:val="24"/>
          <w:szCs w:val="24"/>
          <w:rtl/>
        </w:rPr>
        <w:t xml:space="preserve"> </w:t>
      </w:r>
      <w:r w:rsidRPr="00A061F7">
        <w:rPr>
          <w:rFonts w:cs="B Nazanin"/>
          <w:sz w:val="24"/>
          <w:szCs w:val="24"/>
          <w:rtl/>
        </w:rPr>
        <w:t>در بس</w:t>
      </w:r>
      <w:r w:rsidRPr="00A061F7">
        <w:rPr>
          <w:rFonts w:cs="B Nazanin" w:hint="cs"/>
          <w:sz w:val="24"/>
          <w:szCs w:val="24"/>
          <w:rtl/>
        </w:rPr>
        <w:t>ی</w:t>
      </w:r>
      <w:r w:rsidRPr="00A061F7">
        <w:rPr>
          <w:rFonts w:cs="B Nazanin" w:hint="eastAsia"/>
          <w:sz w:val="24"/>
          <w:szCs w:val="24"/>
          <w:rtl/>
        </w:rPr>
        <w:t>ار</w:t>
      </w:r>
      <w:r w:rsidRPr="00A061F7">
        <w:rPr>
          <w:rFonts w:cs="B Nazanin" w:hint="cs"/>
          <w:sz w:val="24"/>
          <w:szCs w:val="24"/>
          <w:rtl/>
        </w:rPr>
        <w:t>ی</w:t>
      </w:r>
      <w:r w:rsidRPr="00A061F7">
        <w:rPr>
          <w:rFonts w:cs="B Nazanin"/>
          <w:sz w:val="24"/>
          <w:szCs w:val="24"/>
          <w:rtl/>
        </w:rPr>
        <w:t xml:space="preserve"> مواقع</w:t>
      </w:r>
      <w:r w:rsidR="00FC6104">
        <w:rPr>
          <w:rFonts w:cs="B Nazanin" w:hint="cs"/>
          <w:sz w:val="24"/>
          <w:szCs w:val="24"/>
          <w:rtl/>
        </w:rPr>
        <w:t>،</w:t>
      </w:r>
      <w:r w:rsidRPr="00A061F7">
        <w:rPr>
          <w:rFonts w:cs="B Nazanin"/>
          <w:sz w:val="24"/>
          <w:szCs w:val="24"/>
          <w:rtl/>
        </w:rPr>
        <w:t xml:space="preserve"> ا</w:t>
      </w:r>
      <w:r w:rsidRPr="00A061F7">
        <w:rPr>
          <w:rFonts w:cs="B Nazanin" w:hint="cs"/>
          <w:sz w:val="24"/>
          <w:szCs w:val="24"/>
          <w:rtl/>
        </w:rPr>
        <w:t>ی</w:t>
      </w:r>
      <w:r w:rsidRPr="00A061F7">
        <w:rPr>
          <w:rFonts w:cs="B Nazanin" w:hint="eastAsia"/>
          <w:sz w:val="24"/>
          <w:szCs w:val="24"/>
          <w:rtl/>
        </w:rPr>
        <w:t>ن</w:t>
      </w:r>
      <w:r w:rsidRPr="00A061F7">
        <w:rPr>
          <w:rFonts w:cs="B Nazanin"/>
          <w:sz w:val="24"/>
          <w:szCs w:val="24"/>
          <w:rtl/>
        </w:rPr>
        <w:t xml:space="preserve"> تجه</w:t>
      </w:r>
      <w:r w:rsidRPr="00A061F7">
        <w:rPr>
          <w:rFonts w:cs="B Nazanin" w:hint="cs"/>
          <w:sz w:val="24"/>
          <w:szCs w:val="24"/>
          <w:rtl/>
        </w:rPr>
        <w:t>ی</w:t>
      </w:r>
      <w:r w:rsidRPr="00A061F7">
        <w:rPr>
          <w:rFonts w:cs="B Nazanin" w:hint="eastAsia"/>
          <w:sz w:val="24"/>
          <w:szCs w:val="24"/>
          <w:rtl/>
        </w:rPr>
        <w:t>زات</w:t>
      </w:r>
      <w:r w:rsidR="0091277B" w:rsidRPr="00A061F7">
        <w:rPr>
          <w:rFonts w:cs="B Nazanin"/>
          <w:sz w:val="24"/>
          <w:szCs w:val="24"/>
          <w:rtl/>
        </w:rPr>
        <w:t xml:space="preserve"> گران</w:t>
      </w:r>
      <w:r w:rsidR="0091277B" w:rsidRPr="00A061F7">
        <w:rPr>
          <w:rFonts w:cs="B Nazanin"/>
          <w:sz w:val="24"/>
          <w:szCs w:val="24"/>
          <w:rtl/>
        </w:rPr>
        <w:softHyphen/>
      </w:r>
      <w:r w:rsidRPr="00A061F7">
        <w:rPr>
          <w:rFonts w:cs="B Nazanin"/>
          <w:sz w:val="24"/>
          <w:szCs w:val="24"/>
          <w:rtl/>
        </w:rPr>
        <w:t>ق</w:t>
      </w:r>
      <w:r w:rsidRPr="00A061F7">
        <w:rPr>
          <w:rFonts w:cs="B Nazanin" w:hint="cs"/>
          <w:sz w:val="24"/>
          <w:szCs w:val="24"/>
          <w:rtl/>
        </w:rPr>
        <w:t>ی</w:t>
      </w:r>
      <w:r w:rsidRPr="00A061F7">
        <w:rPr>
          <w:rFonts w:cs="B Nazanin" w:hint="eastAsia"/>
          <w:sz w:val="24"/>
          <w:szCs w:val="24"/>
          <w:rtl/>
        </w:rPr>
        <w:t>مت</w:t>
      </w:r>
      <w:r w:rsidRPr="00A061F7">
        <w:rPr>
          <w:rFonts w:cs="B Nazanin"/>
          <w:sz w:val="24"/>
          <w:szCs w:val="24"/>
          <w:rtl/>
        </w:rPr>
        <w:t xml:space="preserve"> </w:t>
      </w:r>
      <w:r w:rsidR="002516DE" w:rsidRPr="00A061F7">
        <w:rPr>
          <w:rFonts w:cs="B Nazanin" w:hint="cs"/>
          <w:sz w:val="24"/>
          <w:szCs w:val="24"/>
          <w:rtl/>
        </w:rPr>
        <w:t>بوده</w:t>
      </w:r>
      <w:r w:rsidR="002516DE" w:rsidRPr="00A061F7">
        <w:rPr>
          <w:rFonts w:cs="B Nazanin"/>
          <w:sz w:val="24"/>
          <w:szCs w:val="24"/>
          <w:rtl/>
        </w:rPr>
        <w:t xml:space="preserve"> </w:t>
      </w:r>
      <w:r w:rsidRPr="00A061F7">
        <w:rPr>
          <w:rFonts w:cs="B Nazanin"/>
          <w:sz w:val="24"/>
          <w:szCs w:val="24"/>
          <w:rtl/>
        </w:rPr>
        <w:t>و تحت پوشش ب</w:t>
      </w:r>
      <w:r w:rsidRPr="00A061F7">
        <w:rPr>
          <w:rFonts w:cs="B Nazanin" w:hint="cs"/>
          <w:sz w:val="24"/>
          <w:szCs w:val="24"/>
          <w:rtl/>
        </w:rPr>
        <w:t>ی</w:t>
      </w:r>
      <w:r w:rsidRPr="00A061F7">
        <w:rPr>
          <w:rFonts w:cs="B Nazanin" w:hint="eastAsia"/>
          <w:sz w:val="24"/>
          <w:szCs w:val="24"/>
          <w:rtl/>
        </w:rPr>
        <w:t>مه</w:t>
      </w:r>
      <w:r w:rsidRPr="00A061F7">
        <w:rPr>
          <w:rFonts w:cs="B Nazanin"/>
          <w:sz w:val="24"/>
          <w:szCs w:val="24"/>
          <w:rtl/>
        </w:rPr>
        <w:t xml:space="preserve"> ن</w:t>
      </w:r>
      <w:r w:rsidRPr="00A061F7">
        <w:rPr>
          <w:rFonts w:cs="B Nazanin" w:hint="cs"/>
          <w:sz w:val="24"/>
          <w:szCs w:val="24"/>
          <w:rtl/>
        </w:rPr>
        <w:t>ی</w:t>
      </w:r>
      <w:r w:rsidRPr="00A061F7">
        <w:rPr>
          <w:rFonts w:cs="B Nazanin" w:hint="eastAsia"/>
          <w:sz w:val="24"/>
          <w:szCs w:val="24"/>
          <w:rtl/>
        </w:rPr>
        <w:t>ز</w:t>
      </w:r>
      <w:r w:rsidRPr="00A061F7">
        <w:rPr>
          <w:rFonts w:cs="B Nazanin"/>
          <w:sz w:val="24"/>
          <w:szCs w:val="24"/>
          <w:rtl/>
        </w:rPr>
        <w:t xml:space="preserve"> نم</w:t>
      </w:r>
      <w:r w:rsidRPr="00A061F7">
        <w:rPr>
          <w:rFonts w:cs="B Nazanin" w:hint="cs"/>
          <w:sz w:val="24"/>
          <w:szCs w:val="24"/>
          <w:rtl/>
        </w:rPr>
        <w:t>ی</w:t>
      </w:r>
      <w:r w:rsidR="002516DE" w:rsidRPr="00A061F7">
        <w:rPr>
          <w:rFonts w:cs="B Nazanin"/>
          <w:sz w:val="24"/>
          <w:szCs w:val="24"/>
          <w:rtl/>
        </w:rPr>
        <w:softHyphen/>
      </w:r>
      <w:r w:rsidR="00FC6104">
        <w:rPr>
          <w:rFonts w:cs="B Nazanin"/>
          <w:sz w:val="24"/>
          <w:szCs w:val="24"/>
          <w:rtl/>
        </w:rPr>
        <w:t>باشند</w:t>
      </w:r>
      <w:r w:rsidR="00FC6104">
        <w:rPr>
          <w:rFonts w:cs="B Nazanin" w:hint="cs"/>
          <w:sz w:val="24"/>
          <w:szCs w:val="24"/>
          <w:rtl/>
        </w:rPr>
        <w:t>؛</w:t>
      </w:r>
      <w:r w:rsidR="002516DE" w:rsidRPr="00A061F7">
        <w:rPr>
          <w:rFonts w:cs="B Nazanin" w:hint="cs"/>
          <w:sz w:val="24"/>
          <w:szCs w:val="24"/>
          <w:rtl/>
        </w:rPr>
        <w:t xml:space="preserve"> </w:t>
      </w:r>
      <w:r w:rsidRPr="00A061F7">
        <w:rPr>
          <w:rFonts w:cs="B Nazanin"/>
          <w:sz w:val="24"/>
          <w:szCs w:val="24"/>
          <w:rtl/>
        </w:rPr>
        <w:t>لذا ت</w:t>
      </w:r>
      <w:r w:rsidR="002516DE" w:rsidRPr="00A061F7">
        <w:rPr>
          <w:rFonts w:cs="B Nazanin" w:hint="cs"/>
          <w:sz w:val="24"/>
          <w:szCs w:val="24"/>
          <w:rtl/>
        </w:rPr>
        <w:t>أ</w:t>
      </w:r>
      <w:r w:rsidRPr="00A061F7">
        <w:rPr>
          <w:rFonts w:cs="B Nazanin"/>
          <w:sz w:val="24"/>
          <w:szCs w:val="24"/>
          <w:rtl/>
        </w:rPr>
        <w:t>م</w:t>
      </w:r>
      <w:r w:rsidRPr="00A061F7">
        <w:rPr>
          <w:rFonts w:cs="B Nazanin" w:hint="cs"/>
          <w:sz w:val="24"/>
          <w:szCs w:val="24"/>
          <w:rtl/>
        </w:rPr>
        <w:t>ی</w:t>
      </w:r>
      <w:r w:rsidRPr="00A061F7">
        <w:rPr>
          <w:rFonts w:cs="B Nazanin" w:hint="eastAsia"/>
          <w:sz w:val="24"/>
          <w:szCs w:val="24"/>
          <w:rtl/>
        </w:rPr>
        <w:t>ن</w:t>
      </w:r>
      <w:r w:rsidRPr="00A061F7">
        <w:rPr>
          <w:rFonts w:cs="B Nazanin"/>
          <w:sz w:val="24"/>
          <w:szCs w:val="24"/>
          <w:rtl/>
        </w:rPr>
        <w:t xml:space="preserve"> هز</w:t>
      </w:r>
      <w:r w:rsidRPr="00A061F7">
        <w:rPr>
          <w:rFonts w:cs="B Nazanin" w:hint="cs"/>
          <w:sz w:val="24"/>
          <w:szCs w:val="24"/>
          <w:rtl/>
        </w:rPr>
        <w:t>ی</w:t>
      </w:r>
      <w:r w:rsidRPr="00A061F7">
        <w:rPr>
          <w:rFonts w:cs="B Nazanin" w:hint="eastAsia"/>
          <w:sz w:val="24"/>
          <w:szCs w:val="24"/>
          <w:rtl/>
        </w:rPr>
        <w:t>نه</w:t>
      </w:r>
      <w:r w:rsidR="002516DE" w:rsidRPr="00A061F7">
        <w:rPr>
          <w:rFonts w:cs="B Nazanin"/>
          <w:sz w:val="24"/>
          <w:szCs w:val="24"/>
          <w:rtl/>
        </w:rPr>
        <w:softHyphen/>
      </w:r>
      <w:r w:rsidRPr="00A061F7">
        <w:rPr>
          <w:rFonts w:cs="B Nazanin"/>
          <w:sz w:val="24"/>
          <w:szCs w:val="24"/>
          <w:rtl/>
        </w:rPr>
        <w:t>ها برا</w:t>
      </w:r>
      <w:r w:rsidRPr="00A061F7">
        <w:rPr>
          <w:rFonts w:cs="B Nazanin" w:hint="cs"/>
          <w:sz w:val="24"/>
          <w:szCs w:val="24"/>
          <w:rtl/>
        </w:rPr>
        <w:t>ی</w:t>
      </w:r>
      <w:r w:rsidRPr="00A061F7">
        <w:rPr>
          <w:rFonts w:cs="B Nazanin"/>
          <w:sz w:val="24"/>
          <w:szCs w:val="24"/>
          <w:rtl/>
        </w:rPr>
        <w:t xml:space="preserve"> افراد دچار ناتوان</w:t>
      </w:r>
      <w:r w:rsidRPr="00A061F7">
        <w:rPr>
          <w:rFonts w:cs="B Nazanin" w:hint="cs"/>
          <w:sz w:val="24"/>
          <w:szCs w:val="24"/>
          <w:rtl/>
        </w:rPr>
        <w:t>ی</w:t>
      </w:r>
      <w:r w:rsidRPr="00A061F7">
        <w:rPr>
          <w:rFonts w:cs="B Nazanin"/>
          <w:sz w:val="24"/>
          <w:szCs w:val="24"/>
          <w:rtl/>
        </w:rPr>
        <w:t xml:space="preserve"> مشکل </w:t>
      </w:r>
      <w:r w:rsidR="00FC6104">
        <w:rPr>
          <w:rFonts w:cs="B Nazanin" w:hint="cs"/>
          <w:sz w:val="24"/>
          <w:szCs w:val="24"/>
          <w:rtl/>
        </w:rPr>
        <w:t>خواهد بود</w:t>
      </w:r>
      <w:r w:rsidRPr="00A061F7">
        <w:rPr>
          <w:rFonts w:cs="B Nazanin"/>
          <w:sz w:val="24"/>
          <w:szCs w:val="24"/>
          <w:rtl/>
        </w:rPr>
        <w:t>.</w:t>
      </w:r>
      <w:r w:rsidR="002516DE" w:rsidRPr="00A061F7">
        <w:rPr>
          <w:rFonts w:cs="B Nazanin" w:hint="cs"/>
          <w:sz w:val="24"/>
          <w:szCs w:val="24"/>
          <w:rtl/>
        </w:rPr>
        <w:t xml:space="preserve"> </w:t>
      </w:r>
      <w:r w:rsidRPr="00A061F7">
        <w:rPr>
          <w:rFonts w:cs="B Nazanin"/>
          <w:sz w:val="24"/>
          <w:szCs w:val="24"/>
          <w:rtl/>
        </w:rPr>
        <w:t>بس</w:t>
      </w:r>
      <w:r w:rsidRPr="00A061F7">
        <w:rPr>
          <w:rFonts w:cs="B Nazanin" w:hint="cs"/>
          <w:sz w:val="24"/>
          <w:szCs w:val="24"/>
          <w:rtl/>
        </w:rPr>
        <w:t>ی</w:t>
      </w:r>
      <w:r w:rsidRPr="00A061F7">
        <w:rPr>
          <w:rFonts w:cs="B Nazanin" w:hint="eastAsia"/>
          <w:sz w:val="24"/>
          <w:szCs w:val="24"/>
          <w:rtl/>
        </w:rPr>
        <w:t>ار</w:t>
      </w:r>
      <w:r w:rsidRPr="00A061F7">
        <w:rPr>
          <w:rFonts w:cs="B Nazanin" w:hint="cs"/>
          <w:sz w:val="24"/>
          <w:szCs w:val="24"/>
          <w:rtl/>
        </w:rPr>
        <w:t>ی</w:t>
      </w:r>
      <w:r w:rsidRPr="00A061F7">
        <w:rPr>
          <w:rFonts w:cs="B Nazanin"/>
          <w:sz w:val="24"/>
          <w:szCs w:val="24"/>
          <w:rtl/>
        </w:rPr>
        <w:t xml:space="preserve"> از شرکت</w:t>
      </w:r>
      <w:r w:rsidR="002516DE" w:rsidRPr="00A061F7">
        <w:rPr>
          <w:rFonts w:cs="B Nazanin"/>
          <w:sz w:val="24"/>
          <w:szCs w:val="24"/>
          <w:rtl/>
        </w:rPr>
        <w:softHyphen/>
      </w:r>
      <w:r w:rsidRPr="00A061F7">
        <w:rPr>
          <w:rFonts w:cs="B Nazanin"/>
          <w:sz w:val="24"/>
          <w:szCs w:val="24"/>
          <w:rtl/>
        </w:rPr>
        <w:t xml:space="preserve">کنندگان </w:t>
      </w:r>
      <w:r w:rsidR="002516DE" w:rsidRPr="00A061F7">
        <w:rPr>
          <w:rFonts w:cs="B Nazanin" w:hint="cs"/>
          <w:sz w:val="24"/>
          <w:szCs w:val="24"/>
          <w:rtl/>
        </w:rPr>
        <w:t xml:space="preserve">در مطالعه </w:t>
      </w:r>
      <w:r w:rsidRPr="00A061F7">
        <w:rPr>
          <w:rFonts w:cs="B Nazanin"/>
          <w:sz w:val="24"/>
          <w:szCs w:val="24"/>
          <w:rtl/>
        </w:rPr>
        <w:t>ابراز داشتند که تجه</w:t>
      </w:r>
      <w:r w:rsidRPr="00A061F7">
        <w:rPr>
          <w:rFonts w:cs="B Nazanin" w:hint="cs"/>
          <w:sz w:val="24"/>
          <w:szCs w:val="24"/>
          <w:rtl/>
        </w:rPr>
        <w:t>ی</w:t>
      </w:r>
      <w:r w:rsidRPr="00A061F7">
        <w:rPr>
          <w:rFonts w:cs="B Nazanin" w:hint="eastAsia"/>
          <w:sz w:val="24"/>
          <w:szCs w:val="24"/>
          <w:rtl/>
        </w:rPr>
        <w:t>زات</w:t>
      </w:r>
      <w:r w:rsidRPr="00A061F7">
        <w:rPr>
          <w:rFonts w:cs="B Nazanin"/>
          <w:sz w:val="24"/>
          <w:szCs w:val="24"/>
          <w:rtl/>
        </w:rPr>
        <w:t xml:space="preserve"> موجود</w:t>
      </w:r>
      <w:r w:rsidR="00FC6104">
        <w:rPr>
          <w:rFonts w:cs="B Nazanin" w:hint="cs"/>
          <w:sz w:val="24"/>
          <w:szCs w:val="24"/>
          <w:rtl/>
        </w:rPr>
        <w:t>،</w:t>
      </w:r>
      <w:r w:rsidRPr="00A061F7">
        <w:rPr>
          <w:rFonts w:cs="B Nazanin"/>
          <w:sz w:val="24"/>
          <w:szCs w:val="24"/>
          <w:rtl/>
        </w:rPr>
        <w:t xml:space="preserve"> معمولا</w:t>
      </w:r>
      <w:r w:rsidR="002516DE" w:rsidRPr="00A061F7">
        <w:rPr>
          <w:rFonts w:cs="B Nazanin" w:hint="cs"/>
          <w:sz w:val="24"/>
          <w:szCs w:val="24"/>
          <w:rtl/>
        </w:rPr>
        <w:t>ً</w:t>
      </w:r>
      <w:r w:rsidRPr="00A061F7">
        <w:rPr>
          <w:rFonts w:cs="B Nazanin"/>
          <w:sz w:val="24"/>
          <w:szCs w:val="24"/>
          <w:rtl/>
        </w:rPr>
        <w:t xml:space="preserve"> </w:t>
      </w:r>
      <w:r w:rsidRPr="00A061F7">
        <w:rPr>
          <w:rFonts w:cs="B Nazanin" w:hint="eastAsia"/>
          <w:sz w:val="24"/>
          <w:szCs w:val="24"/>
          <w:rtl/>
        </w:rPr>
        <w:t>به</w:t>
      </w:r>
      <w:r w:rsidR="00FC6104">
        <w:rPr>
          <w:rFonts w:cs="B Nazanin"/>
          <w:sz w:val="24"/>
          <w:szCs w:val="24"/>
          <w:rtl/>
        </w:rPr>
        <w:softHyphen/>
      </w:r>
      <w:r w:rsidRPr="00A061F7">
        <w:rPr>
          <w:rFonts w:cs="B Nazanin"/>
          <w:sz w:val="24"/>
          <w:szCs w:val="24"/>
          <w:rtl/>
        </w:rPr>
        <w:t xml:space="preserve">روز </w:t>
      </w:r>
      <w:r w:rsidR="00945FE8">
        <w:rPr>
          <w:rFonts w:cs="B Nazanin" w:hint="cs"/>
          <w:sz w:val="24"/>
          <w:szCs w:val="24"/>
          <w:rtl/>
        </w:rPr>
        <w:t>نیستند. همچنین،</w:t>
      </w:r>
      <w:r w:rsidR="002516DE" w:rsidRPr="00A061F7">
        <w:rPr>
          <w:rFonts w:cs="B Nazanin" w:hint="cs"/>
          <w:sz w:val="24"/>
          <w:szCs w:val="24"/>
          <w:rtl/>
        </w:rPr>
        <w:t xml:space="preserve"> </w:t>
      </w:r>
      <w:r w:rsidRPr="00A061F7">
        <w:rPr>
          <w:rFonts w:cs="B Nazanin"/>
          <w:sz w:val="24"/>
          <w:szCs w:val="24"/>
          <w:rtl/>
        </w:rPr>
        <w:t>مراکز ارا</w:t>
      </w:r>
      <w:r w:rsidR="0091277B" w:rsidRPr="00A061F7">
        <w:rPr>
          <w:rFonts w:cs="B Nazanin" w:hint="cs"/>
          <w:sz w:val="24"/>
          <w:szCs w:val="24"/>
          <w:rtl/>
        </w:rPr>
        <w:t>ئ</w:t>
      </w:r>
      <w:r w:rsidRPr="00A061F7">
        <w:rPr>
          <w:rFonts w:cs="B Nazanin" w:hint="eastAsia"/>
          <w:sz w:val="24"/>
          <w:szCs w:val="24"/>
          <w:rtl/>
        </w:rPr>
        <w:t>ه</w:t>
      </w:r>
      <w:r w:rsidR="002516DE" w:rsidRPr="00A061F7">
        <w:rPr>
          <w:rFonts w:cs="B Nazanin"/>
          <w:sz w:val="24"/>
          <w:szCs w:val="24"/>
          <w:rtl/>
        </w:rPr>
        <w:softHyphen/>
      </w:r>
      <w:r w:rsidRPr="00A061F7">
        <w:rPr>
          <w:rFonts w:cs="B Nazanin"/>
          <w:sz w:val="24"/>
          <w:szCs w:val="24"/>
          <w:rtl/>
        </w:rPr>
        <w:t>دهنده خدمات توانبخش</w:t>
      </w:r>
      <w:r w:rsidRPr="00A061F7">
        <w:rPr>
          <w:rFonts w:cs="B Nazanin" w:hint="cs"/>
          <w:sz w:val="24"/>
          <w:szCs w:val="24"/>
          <w:rtl/>
        </w:rPr>
        <w:t>ی</w:t>
      </w:r>
      <w:r w:rsidRPr="00A061F7">
        <w:rPr>
          <w:rFonts w:cs="B Nazanin"/>
          <w:sz w:val="24"/>
          <w:szCs w:val="24"/>
          <w:rtl/>
        </w:rPr>
        <w:t xml:space="preserve"> دارا</w:t>
      </w:r>
      <w:r w:rsidRPr="00A061F7">
        <w:rPr>
          <w:rFonts w:cs="B Nazanin" w:hint="cs"/>
          <w:sz w:val="24"/>
          <w:szCs w:val="24"/>
          <w:rtl/>
        </w:rPr>
        <w:t>ی</w:t>
      </w:r>
      <w:r w:rsidRPr="00A061F7">
        <w:rPr>
          <w:rFonts w:cs="B Nazanin"/>
          <w:sz w:val="24"/>
          <w:szCs w:val="24"/>
          <w:rtl/>
        </w:rPr>
        <w:t xml:space="preserve"> تجه</w:t>
      </w:r>
      <w:r w:rsidRPr="00A061F7">
        <w:rPr>
          <w:rFonts w:cs="B Nazanin" w:hint="cs"/>
          <w:sz w:val="24"/>
          <w:szCs w:val="24"/>
          <w:rtl/>
        </w:rPr>
        <w:t>ی</w:t>
      </w:r>
      <w:r w:rsidRPr="00A061F7">
        <w:rPr>
          <w:rFonts w:cs="B Nazanin" w:hint="eastAsia"/>
          <w:sz w:val="24"/>
          <w:szCs w:val="24"/>
          <w:rtl/>
        </w:rPr>
        <w:t>زات</w:t>
      </w:r>
      <w:r w:rsidRPr="00A061F7">
        <w:rPr>
          <w:rFonts w:cs="B Nazanin"/>
          <w:sz w:val="24"/>
          <w:szCs w:val="24"/>
          <w:rtl/>
        </w:rPr>
        <w:t xml:space="preserve"> ب</w:t>
      </w:r>
      <w:r w:rsidR="00FC6104">
        <w:rPr>
          <w:rFonts w:cs="B Nazanin" w:hint="cs"/>
          <w:sz w:val="24"/>
          <w:szCs w:val="24"/>
          <w:rtl/>
        </w:rPr>
        <w:t>ه</w:t>
      </w:r>
      <w:r w:rsidR="00FC6104">
        <w:rPr>
          <w:rFonts w:cs="B Nazanin"/>
          <w:sz w:val="24"/>
          <w:szCs w:val="24"/>
          <w:rtl/>
        </w:rPr>
        <w:softHyphen/>
      </w:r>
      <w:r w:rsidRPr="00A061F7">
        <w:rPr>
          <w:rFonts w:cs="B Nazanin"/>
          <w:sz w:val="24"/>
          <w:szCs w:val="24"/>
          <w:rtl/>
        </w:rPr>
        <w:t xml:space="preserve">روز و سالم </w:t>
      </w:r>
      <w:r w:rsidR="00945FE8">
        <w:rPr>
          <w:rFonts w:cs="B Nazanin" w:hint="cs"/>
          <w:sz w:val="24"/>
          <w:szCs w:val="24"/>
          <w:rtl/>
        </w:rPr>
        <w:t>نبوده</w:t>
      </w:r>
      <w:r w:rsidRPr="00A061F7">
        <w:rPr>
          <w:rFonts w:cs="B Nazanin"/>
          <w:sz w:val="24"/>
          <w:szCs w:val="24"/>
          <w:rtl/>
        </w:rPr>
        <w:t xml:space="preserve"> </w:t>
      </w:r>
      <w:r w:rsidR="002516DE" w:rsidRPr="00A061F7">
        <w:rPr>
          <w:rFonts w:cs="B Nazanin" w:hint="cs"/>
          <w:sz w:val="24"/>
          <w:szCs w:val="24"/>
          <w:rtl/>
        </w:rPr>
        <w:t xml:space="preserve">و </w:t>
      </w:r>
      <w:r w:rsidRPr="00A061F7">
        <w:rPr>
          <w:rFonts w:cs="B Nazanin"/>
          <w:sz w:val="24"/>
          <w:szCs w:val="24"/>
          <w:rtl/>
        </w:rPr>
        <w:t>حت</w:t>
      </w:r>
      <w:r w:rsidRPr="00A061F7">
        <w:rPr>
          <w:rFonts w:cs="B Nazanin" w:hint="cs"/>
          <w:sz w:val="24"/>
          <w:szCs w:val="24"/>
          <w:rtl/>
        </w:rPr>
        <w:t>ی</w:t>
      </w:r>
      <w:r w:rsidRPr="00A061F7">
        <w:rPr>
          <w:rFonts w:cs="B Nazanin"/>
          <w:sz w:val="24"/>
          <w:szCs w:val="24"/>
          <w:rtl/>
        </w:rPr>
        <w:t xml:space="preserve"> تعداد</w:t>
      </w:r>
      <w:r w:rsidR="00FC6104">
        <w:rPr>
          <w:rFonts w:cs="B Nazanin" w:hint="cs"/>
          <w:sz w:val="24"/>
          <w:szCs w:val="24"/>
          <w:rtl/>
        </w:rPr>
        <w:t xml:space="preserve"> </w:t>
      </w:r>
      <w:r w:rsidR="00FC6104" w:rsidRPr="00A061F7">
        <w:rPr>
          <w:rFonts w:cs="B Nazanin"/>
          <w:sz w:val="24"/>
          <w:szCs w:val="24"/>
          <w:rtl/>
        </w:rPr>
        <w:t>تجه</w:t>
      </w:r>
      <w:r w:rsidR="00FC6104" w:rsidRPr="00A061F7">
        <w:rPr>
          <w:rFonts w:cs="B Nazanin" w:hint="cs"/>
          <w:sz w:val="24"/>
          <w:szCs w:val="24"/>
          <w:rtl/>
        </w:rPr>
        <w:t>ی</w:t>
      </w:r>
      <w:r w:rsidR="00FC6104" w:rsidRPr="00A061F7">
        <w:rPr>
          <w:rFonts w:cs="B Nazanin" w:hint="eastAsia"/>
          <w:sz w:val="24"/>
          <w:szCs w:val="24"/>
          <w:rtl/>
        </w:rPr>
        <w:t>زات</w:t>
      </w:r>
      <w:r w:rsidRPr="00A061F7">
        <w:rPr>
          <w:rFonts w:cs="B Nazanin"/>
          <w:sz w:val="24"/>
          <w:szCs w:val="24"/>
          <w:rtl/>
        </w:rPr>
        <w:t xml:space="preserve"> </w:t>
      </w:r>
      <w:r w:rsidR="00945FE8">
        <w:rPr>
          <w:rFonts w:cs="B Nazanin" w:hint="cs"/>
          <w:sz w:val="24"/>
          <w:szCs w:val="24"/>
          <w:rtl/>
        </w:rPr>
        <w:t>آن</w:t>
      </w:r>
      <w:r w:rsidR="00945FE8">
        <w:rPr>
          <w:rFonts w:cs="B Nazanin"/>
          <w:sz w:val="24"/>
          <w:szCs w:val="24"/>
          <w:rtl/>
        </w:rPr>
        <w:softHyphen/>
      </w:r>
      <w:r w:rsidR="00945FE8">
        <w:rPr>
          <w:rFonts w:cs="B Nazanin" w:hint="cs"/>
          <w:sz w:val="24"/>
          <w:szCs w:val="24"/>
          <w:rtl/>
        </w:rPr>
        <w:t>ها،</w:t>
      </w:r>
      <w:r w:rsidR="00FC6104">
        <w:rPr>
          <w:rFonts w:cs="B Nazanin" w:hint="cs"/>
          <w:sz w:val="24"/>
          <w:szCs w:val="24"/>
          <w:rtl/>
        </w:rPr>
        <w:t xml:space="preserve"> </w:t>
      </w:r>
      <w:r w:rsidRPr="00A061F7">
        <w:rPr>
          <w:rFonts w:cs="B Nazanin"/>
          <w:sz w:val="24"/>
          <w:szCs w:val="24"/>
          <w:rtl/>
        </w:rPr>
        <w:t xml:space="preserve">متناسب با تعداد مراجعان </w:t>
      </w:r>
      <w:r w:rsidR="00945FE8" w:rsidRPr="00A061F7">
        <w:rPr>
          <w:rFonts w:cs="B Nazanin"/>
          <w:sz w:val="24"/>
          <w:szCs w:val="24"/>
          <w:rtl/>
        </w:rPr>
        <w:t>ن</w:t>
      </w:r>
      <w:r w:rsidR="00945FE8">
        <w:rPr>
          <w:rFonts w:cs="B Nazanin" w:hint="cs"/>
          <w:sz w:val="24"/>
          <w:szCs w:val="24"/>
          <w:rtl/>
        </w:rPr>
        <w:t>می</w:t>
      </w:r>
      <w:r w:rsidR="00945FE8">
        <w:rPr>
          <w:rFonts w:cs="B Nazanin"/>
          <w:sz w:val="24"/>
          <w:szCs w:val="24"/>
          <w:rtl/>
        </w:rPr>
        <w:softHyphen/>
      </w:r>
      <w:r w:rsidR="00945FE8">
        <w:rPr>
          <w:rFonts w:cs="B Nazanin" w:hint="cs"/>
          <w:sz w:val="24"/>
          <w:szCs w:val="24"/>
          <w:rtl/>
        </w:rPr>
        <w:t>باش</w:t>
      </w:r>
      <w:r w:rsidR="00945FE8" w:rsidRPr="00A061F7">
        <w:rPr>
          <w:rFonts w:cs="B Nazanin"/>
          <w:sz w:val="24"/>
          <w:szCs w:val="24"/>
          <w:rtl/>
        </w:rPr>
        <w:t>د</w:t>
      </w:r>
      <w:r w:rsidRPr="00A061F7">
        <w:rPr>
          <w:rFonts w:cs="B Nazanin"/>
          <w:sz w:val="24"/>
          <w:szCs w:val="24"/>
          <w:rtl/>
        </w:rPr>
        <w:t>. با فن</w:t>
      </w:r>
      <w:r w:rsidR="00A061F7" w:rsidRPr="00A061F7">
        <w:rPr>
          <w:rFonts w:cs="B Nazanin" w:hint="cs"/>
          <w:sz w:val="24"/>
          <w:szCs w:val="24"/>
          <w:rtl/>
        </w:rPr>
        <w:t>ا</w:t>
      </w:r>
      <w:r w:rsidRPr="00A061F7">
        <w:rPr>
          <w:rFonts w:cs="B Nazanin"/>
          <w:sz w:val="24"/>
          <w:szCs w:val="24"/>
          <w:rtl/>
        </w:rPr>
        <w:t>ور</w:t>
      </w:r>
      <w:r w:rsidRPr="00A061F7">
        <w:rPr>
          <w:rFonts w:cs="B Nazanin" w:hint="cs"/>
          <w:sz w:val="24"/>
          <w:szCs w:val="24"/>
          <w:rtl/>
        </w:rPr>
        <w:t>ی</w:t>
      </w:r>
      <w:r w:rsidR="002516DE" w:rsidRPr="00A061F7">
        <w:rPr>
          <w:rFonts w:cs="B Nazanin"/>
          <w:sz w:val="24"/>
          <w:szCs w:val="24"/>
          <w:rtl/>
        </w:rPr>
        <w:softHyphen/>
      </w:r>
      <w:r w:rsidRPr="00A061F7">
        <w:rPr>
          <w:rFonts w:cs="B Nazanin"/>
          <w:sz w:val="24"/>
          <w:szCs w:val="24"/>
          <w:rtl/>
        </w:rPr>
        <w:t>ها</w:t>
      </w:r>
      <w:r w:rsidRPr="00A061F7">
        <w:rPr>
          <w:rFonts w:cs="B Nazanin" w:hint="cs"/>
          <w:sz w:val="24"/>
          <w:szCs w:val="24"/>
          <w:rtl/>
        </w:rPr>
        <w:t>ی</w:t>
      </w:r>
      <w:r w:rsidRPr="00A061F7">
        <w:rPr>
          <w:rFonts w:cs="B Nazanin"/>
          <w:sz w:val="24"/>
          <w:szCs w:val="24"/>
          <w:rtl/>
        </w:rPr>
        <w:t xml:space="preserve"> </w:t>
      </w:r>
      <w:r w:rsidR="002516DE" w:rsidRPr="00A061F7">
        <w:rPr>
          <w:rFonts w:cs="B Nazanin" w:hint="cs"/>
          <w:sz w:val="24"/>
          <w:szCs w:val="24"/>
          <w:rtl/>
        </w:rPr>
        <w:t>جدید،</w:t>
      </w:r>
      <w:r w:rsidR="002516DE" w:rsidRPr="00A061F7">
        <w:rPr>
          <w:rFonts w:cs="B Nazanin"/>
          <w:sz w:val="24"/>
          <w:szCs w:val="24"/>
          <w:rtl/>
        </w:rPr>
        <w:t xml:space="preserve"> </w:t>
      </w:r>
      <w:r w:rsidRPr="00A061F7">
        <w:rPr>
          <w:rFonts w:cs="B Nazanin"/>
          <w:sz w:val="24"/>
          <w:szCs w:val="24"/>
          <w:rtl/>
        </w:rPr>
        <w:t>ا</w:t>
      </w:r>
      <w:r w:rsidRPr="00A061F7">
        <w:rPr>
          <w:rFonts w:cs="B Nazanin" w:hint="cs"/>
          <w:sz w:val="24"/>
          <w:szCs w:val="24"/>
          <w:rtl/>
        </w:rPr>
        <w:t>ی</w:t>
      </w:r>
      <w:r w:rsidRPr="00A061F7">
        <w:rPr>
          <w:rFonts w:cs="B Nazanin" w:hint="eastAsia"/>
          <w:sz w:val="24"/>
          <w:szCs w:val="24"/>
          <w:rtl/>
        </w:rPr>
        <w:t>ن</w:t>
      </w:r>
      <w:r w:rsidRPr="00A061F7">
        <w:rPr>
          <w:rFonts w:cs="B Nazanin"/>
          <w:sz w:val="24"/>
          <w:szCs w:val="24"/>
          <w:rtl/>
        </w:rPr>
        <w:t xml:space="preserve"> بخش از تول</w:t>
      </w:r>
      <w:r w:rsidRPr="00A061F7">
        <w:rPr>
          <w:rFonts w:cs="B Nazanin" w:hint="cs"/>
          <w:sz w:val="24"/>
          <w:szCs w:val="24"/>
          <w:rtl/>
        </w:rPr>
        <w:t>ی</w:t>
      </w:r>
      <w:r w:rsidRPr="00A061F7">
        <w:rPr>
          <w:rFonts w:cs="B Nazanin" w:hint="eastAsia"/>
          <w:sz w:val="24"/>
          <w:szCs w:val="24"/>
          <w:rtl/>
        </w:rPr>
        <w:t>دات</w:t>
      </w:r>
      <w:r w:rsidRPr="00A061F7">
        <w:rPr>
          <w:rFonts w:cs="B Nazanin"/>
          <w:sz w:val="24"/>
          <w:szCs w:val="24"/>
          <w:rtl/>
        </w:rPr>
        <w:t xml:space="preserve"> حوزه سلامت با سرعت شگفت</w:t>
      </w:r>
      <w:r w:rsidR="002516DE" w:rsidRPr="00A061F7">
        <w:rPr>
          <w:rFonts w:cs="B Nazanin"/>
          <w:sz w:val="24"/>
          <w:szCs w:val="24"/>
          <w:rtl/>
        </w:rPr>
        <w:softHyphen/>
      </w:r>
      <w:r w:rsidR="002516DE" w:rsidRPr="00A061F7">
        <w:rPr>
          <w:rFonts w:cs="B Nazanin" w:hint="cs"/>
          <w:sz w:val="24"/>
          <w:szCs w:val="24"/>
          <w:rtl/>
        </w:rPr>
        <w:t>آ</w:t>
      </w:r>
      <w:r w:rsidRPr="00A061F7">
        <w:rPr>
          <w:rFonts w:cs="B Nazanin"/>
          <w:sz w:val="24"/>
          <w:szCs w:val="24"/>
          <w:rtl/>
        </w:rPr>
        <w:t>ور</w:t>
      </w:r>
      <w:r w:rsidRPr="00A061F7">
        <w:rPr>
          <w:rFonts w:cs="B Nazanin" w:hint="cs"/>
          <w:sz w:val="24"/>
          <w:szCs w:val="24"/>
          <w:rtl/>
        </w:rPr>
        <w:t>ی</w:t>
      </w:r>
      <w:r w:rsidRPr="00A061F7">
        <w:rPr>
          <w:rFonts w:cs="B Nazanin"/>
          <w:sz w:val="24"/>
          <w:szCs w:val="24"/>
          <w:rtl/>
        </w:rPr>
        <w:t xml:space="preserve"> در حال تحول </w:t>
      </w:r>
      <w:r w:rsidR="00F233B5">
        <w:rPr>
          <w:rFonts w:cs="B Nazanin" w:hint="cs"/>
          <w:sz w:val="24"/>
          <w:szCs w:val="24"/>
          <w:rtl/>
        </w:rPr>
        <w:t xml:space="preserve">است، </w:t>
      </w:r>
      <w:r w:rsidRPr="00A061F7">
        <w:rPr>
          <w:rFonts w:cs="B Nazanin"/>
          <w:sz w:val="24"/>
          <w:szCs w:val="24"/>
          <w:rtl/>
        </w:rPr>
        <w:t>در حال</w:t>
      </w:r>
      <w:r w:rsidRPr="00A061F7">
        <w:rPr>
          <w:rFonts w:cs="B Nazanin" w:hint="cs"/>
          <w:sz w:val="24"/>
          <w:szCs w:val="24"/>
          <w:rtl/>
        </w:rPr>
        <w:t>ی</w:t>
      </w:r>
      <w:r w:rsidR="00F233B5">
        <w:rPr>
          <w:rFonts w:cs="B Nazanin"/>
          <w:sz w:val="24"/>
          <w:szCs w:val="24"/>
          <w:rtl/>
        </w:rPr>
        <w:softHyphen/>
      </w:r>
      <w:r w:rsidRPr="00A061F7">
        <w:rPr>
          <w:rFonts w:cs="B Nazanin"/>
          <w:sz w:val="24"/>
          <w:szCs w:val="24"/>
          <w:rtl/>
        </w:rPr>
        <w:t xml:space="preserve">که به </w:t>
      </w:r>
      <w:r w:rsidR="00F233B5">
        <w:rPr>
          <w:rFonts w:cs="B Nazanin" w:hint="cs"/>
          <w:sz w:val="24"/>
          <w:szCs w:val="24"/>
          <w:rtl/>
        </w:rPr>
        <w:t>دلیل</w:t>
      </w:r>
      <w:r w:rsidRPr="00A061F7">
        <w:rPr>
          <w:rFonts w:cs="B Nazanin"/>
          <w:sz w:val="24"/>
          <w:szCs w:val="24"/>
          <w:rtl/>
        </w:rPr>
        <w:t xml:space="preserve"> محدو</w:t>
      </w:r>
      <w:r w:rsidRPr="00A061F7">
        <w:rPr>
          <w:rFonts w:cs="B Nazanin" w:hint="eastAsia"/>
          <w:sz w:val="24"/>
          <w:szCs w:val="24"/>
          <w:rtl/>
        </w:rPr>
        <w:t>د</w:t>
      </w:r>
      <w:r w:rsidRPr="00A061F7">
        <w:rPr>
          <w:rFonts w:cs="B Nazanin" w:hint="cs"/>
          <w:sz w:val="24"/>
          <w:szCs w:val="24"/>
          <w:rtl/>
        </w:rPr>
        <w:t>ی</w:t>
      </w:r>
      <w:r w:rsidRPr="00A061F7">
        <w:rPr>
          <w:rFonts w:cs="B Nazanin" w:hint="eastAsia"/>
          <w:sz w:val="24"/>
          <w:szCs w:val="24"/>
          <w:rtl/>
        </w:rPr>
        <w:t>ت</w:t>
      </w:r>
      <w:r w:rsidR="002516DE" w:rsidRPr="00A061F7">
        <w:rPr>
          <w:rFonts w:cs="B Nazanin"/>
          <w:sz w:val="24"/>
          <w:szCs w:val="24"/>
          <w:rtl/>
        </w:rPr>
        <w:softHyphen/>
      </w:r>
      <w:r w:rsidRPr="00A061F7">
        <w:rPr>
          <w:rFonts w:cs="B Nazanin" w:hint="eastAsia"/>
          <w:sz w:val="24"/>
          <w:szCs w:val="24"/>
          <w:rtl/>
        </w:rPr>
        <w:t>ها</w:t>
      </w:r>
      <w:r w:rsidRPr="00A061F7">
        <w:rPr>
          <w:rFonts w:cs="B Nazanin" w:hint="cs"/>
          <w:sz w:val="24"/>
          <w:szCs w:val="24"/>
          <w:rtl/>
        </w:rPr>
        <w:t>ی</w:t>
      </w:r>
      <w:r w:rsidRPr="00A061F7">
        <w:rPr>
          <w:rFonts w:cs="B Nazanin"/>
          <w:sz w:val="24"/>
          <w:szCs w:val="24"/>
          <w:rtl/>
        </w:rPr>
        <w:t xml:space="preserve"> مال</w:t>
      </w:r>
      <w:r w:rsidRPr="00A061F7">
        <w:rPr>
          <w:rFonts w:cs="B Nazanin" w:hint="cs"/>
          <w:sz w:val="24"/>
          <w:szCs w:val="24"/>
          <w:rtl/>
        </w:rPr>
        <w:t>ی</w:t>
      </w:r>
      <w:r w:rsidR="00A654AB" w:rsidRPr="00A061F7">
        <w:rPr>
          <w:rFonts w:cs="B Nazanin"/>
          <w:sz w:val="24"/>
          <w:szCs w:val="24"/>
          <w:rtl/>
        </w:rPr>
        <w:t>،</w:t>
      </w:r>
      <w:r w:rsidR="002516DE" w:rsidRPr="00A061F7">
        <w:rPr>
          <w:rFonts w:cs="B Nazanin" w:hint="cs"/>
          <w:sz w:val="24"/>
          <w:szCs w:val="24"/>
          <w:rtl/>
        </w:rPr>
        <w:t xml:space="preserve"> </w:t>
      </w:r>
      <w:r w:rsidRPr="00A061F7">
        <w:rPr>
          <w:rFonts w:cs="B Nazanin"/>
          <w:sz w:val="24"/>
          <w:szCs w:val="24"/>
          <w:rtl/>
        </w:rPr>
        <w:t xml:space="preserve">افراد ناتوان مجبور </w:t>
      </w:r>
      <w:r w:rsidR="002516DE" w:rsidRPr="00A061F7">
        <w:rPr>
          <w:rFonts w:cs="B Nazanin" w:hint="cs"/>
          <w:sz w:val="24"/>
          <w:szCs w:val="24"/>
          <w:rtl/>
        </w:rPr>
        <w:t>به استفاده</w:t>
      </w:r>
      <w:r w:rsidR="002516DE" w:rsidRPr="00A061F7">
        <w:rPr>
          <w:rFonts w:cs="B Nazanin"/>
          <w:sz w:val="24"/>
          <w:szCs w:val="24"/>
          <w:rtl/>
        </w:rPr>
        <w:t xml:space="preserve"> </w:t>
      </w:r>
      <w:r w:rsidRPr="00A061F7">
        <w:rPr>
          <w:rFonts w:cs="B Nazanin"/>
          <w:sz w:val="24"/>
          <w:szCs w:val="24"/>
          <w:rtl/>
        </w:rPr>
        <w:t xml:space="preserve">از </w:t>
      </w:r>
      <w:r w:rsidR="002516DE" w:rsidRPr="00A061F7">
        <w:rPr>
          <w:rFonts w:cs="B Nazanin"/>
          <w:sz w:val="24"/>
          <w:szCs w:val="24"/>
          <w:rtl/>
        </w:rPr>
        <w:t>انوا</w:t>
      </w:r>
      <w:r w:rsidR="002516DE" w:rsidRPr="00A061F7">
        <w:rPr>
          <w:rFonts w:cs="B Nazanin" w:hint="cs"/>
          <w:sz w:val="24"/>
          <w:szCs w:val="24"/>
          <w:rtl/>
        </w:rPr>
        <w:t>ع</w:t>
      </w:r>
      <w:r w:rsidR="002516DE" w:rsidRPr="00A061F7">
        <w:rPr>
          <w:rFonts w:cs="B Nazanin"/>
          <w:sz w:val="24"/>
          <w:szCs w:val="24"/>
          <w:rtl/>
        </w:rPr>
        <w:t xml:space="preserve"> </w:t>
      </w:r>
      <w:r w:rsidRPr="00A061F7">
        <w:rPr>
          <w:rFonts w:cs="B Nazanin"/>
          <w:sz w:val="24"/>
          <w:szCs w:val="24"/>
          <w:rtl/>
        </w:rPr>
        <w:t>بس</w:t>
      </w:r>
      <w:r w:rsidRPr="00A061F7">
        <w:rPr>
          <w:rFonts w:cs="B Nazanin" w:hint="cs"/>
          <w:sz w:val="24"/>
          <w:szCs w:val="24"/>
          <w:rtl/>
        </w:rPr>
        <w:t>ی</w:t>
      </w:r>
      <w:r w:rsidRPr="00A061F7">
        <w:rPr>
          <w:rFonts w:cs="B Nazanin" w:hint="eastAsia"/>
          <w:sz w:val="24"/>
          <w:szCs w:val="24"/>
          <w:rtl/>
        </w:rPr>
        <w:t>ار</w:t>
      </w:r>
      <w:r w:rsidRPr="00A061F7">
        <w:rPr>
          <w:rFonts w:cs="B Nazanin"/>
          <w:sz w:val="24"/>
          <w:szCs w:val="24"/>
          <w:rtl/>
        </w:rPr>
        <w:t xml:space="preserve"> قد</w:t>
      </w:r>
      <w:r w:rsidRPr="00A061F7">
        <w:rPr>
          <w:rFonts w:cs="B Nazanin" w:hint="cs"/>
          <w:sz w:val="24"/>
          <w:szCs w:val="24"/>
          <w:rtl/>
        </w:rPr>
        <w:t>ی</w:t>
      </w:r>
      <w:r w:rsidRPr="00A061F7">
        <w:rPr>
          <w:rFonts w:cs="B Nazanin" w:hint="eastAsia"/>
          <w:sz w:val="24"/>
          <w:szCs w:val="24"/>
          <w:rtl/>
        </w:rPr>
        <w:t>م</w:t>
      </w:r>
      <w:r w:rsidRPr="00A061F7">
        <w:rPr>
          <w:rFonts w:cs="B Nazanin" w:hint="cs"/>
          <w:sz w:val="24"/>
          <w:szCs w:val="24"/>
          <w:rtl/>
        </w:rPr>
        <w:t>ی</w:t>
      </w:r>
      <w:r w:rsidRPr="00A061F7">
        <w:rPr>
          <w:rFonts w:cs="B Nazanin"/>
          <w:sz w:val="24"/>
          <w:szCs w:val="24"/>
          <w:rtl/>
        </w:rPr>
        <w:t xml:space="preserve"> و ناکار</w:t>
      </w:r>
      <w:r w:rsidR="002516DE" w:rsidRPr="00A061F7">
        <w:rPr>
          <w:rFonts w:cs="B Nazanin" w:hint="cs"/>
          <w:sz w:val="24"/>
          <w:szCs w:val="24"/>
          <w:rtl/>
        </w:rPr>
        <w:t>آ</w:t>
      </w:r>
      <w:r w:rsidRPr="00A061F7">
        <w:rPr>
          <w:rFonts w:cs="B Nazanin"/>
          <w:sz w:val="24"/>
          <w:szCs w:val="24"/>
          <w:rtl/>
        </w:rPr>
        <w:t>مد تجه</w:t>
      </w:r>
      <w:r w:rsidRPr="00A061F7">
        <w:rPr>
          <w:rFonts w:cs="B Nazanin" w:hint="cs"/>
          <w:sz w:val="24"/>
          <w:szCs w:val="24"/>
          <w:rtl/>
        </w:rPr>
        <w:t>ی</w:t>
      </w:r>
      <w:r w:rsidRPr="00A061F7">
        <w:rPr>
          <w:rFonts w:cs="B Nazanin" w:hint="eastAsia"/>
          <w:sz w:val="24"/>
          <w:szCs w:val="24"/>
          <w:rtl/>
        </w:rPr>
        <w:t>زات</w:t>
      </w:r>
      <w:r w:rsidRPr="00A061F7">
        <w:rPr>
          <w:rFonts w:cs="B Nazanin"/>
          <w:sz w:val="24"/>
          <w:szCs w:val="24"/>
          <w:rtl/>
        </w:rPr>
        <w:t xml:space="preserve"> برا</w:t>
      </w:r>
      <w:r w:rsidRPr="00A061F7">
        <w:rPr>
          <w:rFonts w:cs="B Nazanin" w:hint="cs"/>
          <w:sz w:val="24"/>
          <w:szCs w:val="24"/>
          <w:rtl/>
        </w:rPr>
        <w:t>ی</w:t>
      </w:r>
      <w:r w:rsidRPr="00A061F7">
        <w:rPr>
          <w:rFonts w:cs="B Nazanin"/>
          <w:sz w:val="24"/>
          <w:szCs w:val="24"/>
          <w:rtl/>
        </w:rPr>
        <w:t xml:space="preserve"> رفع مشکلات خود </w:t>
      </w:r>
      <w:r w:rsidR="002516DE" w:rsidRPr="00A061F7">
        <w:rPr>
          <w:rFonts w:cs="B Nazanin" w:hint="cs"/>
          <w:sz w:val="24"/>
          <w:szCs w:val="24"/>
          <w:rtl/>
        </w:rPr>
        <w:t>هستند</w:t>
      </w:r>
      <w:r w:rsidRPr="00A061F7">
        <w:rPr>
          <w:rFonts w:cs="B Nazanin"/>
          <w:sz w:val="24"/>
          <w:szCs w:val="24"/>
          <w:rtl/>
        </w:rPr>
        <w:t>.</w:t>
      </w:r>
    </w:p>
    <w:p w:rsidR="00106CDC" w:rsidRPr="00291377" w:rsidRDefault="00106CDC" w:rsidP="002D34B2">
      <w:pPr>
        <w:pStyle w:val="ListParagraph"/>
        <w:numPr>
          <w:ilvl w:val="0"/>
          <w:numId w:val="25"/>
        </w:numPr>
        <w:bidi/>
        <w:spacing w:after="60"/>
        <w:ind w:left="360"/>
        <w:contextualSpacing w:val="0"/>
        <w:rPr>
          <w:rFonts w:cs="B Nazanin"/>
          <w:b/>
          <w:bCs/>
          <w:rtl/>
        </w:rPr>
      </w:pPr>
      <w:r w:rsidRPr="00291377">
        <w:rPr>
          <w:rFonts w:cs="B Nazanin" w:hint="cs"/>
          <w:b/>
          <w:bCs/>
          <w:rtl/>
        </w:rPr>
        <w:t>نبود خدمات متنوع توانبخشی</w:t>
      </w:r>
      <w:r w:rsidR="00017161">
        <w:rPr>
          <w:rFonts w:cs="B Nazanin" w:hint="cs"/>
          <w:b/>
          <w:bCs/>
          <w:rtl/>
        </w:rPr>
        <w:t>،</w:t>
      </w:r>
      <w:r w:rsidRPr="00291377">
        <w:rPr>
          <w:rFonts w:cs="B Nazanin" w:hint="cs"/>
          <w:b/>
          <w:bCs/>
          <w:rtl/>
        </w:rPr>
        <w:t xml:space="preserve"> متناسب با نیازهای فرد ناتوان</w:t>
      </w:r>
    </w:p>
    <w:p w:rsidR="00106CDC" w:rsidRPr="0055701E" w:rsidRDefault="00106CDC" w:rsidP="009225EA">
      <w:pPr>
        <w:bidi/>
        <w:spacing w:after="120"/>
        <w:jc w:val="both"/>
        <w:rPr>
          <w:rFonts w:cs="B Nazanin"/>
          <w:sz w:val="24"/>
          <w:szCs w:val="24"/>
          <w:rtl/>
        </w:rPr>
      </w:pPr>
      <w:r w:rsidRPr="0055701E">
        <w:rPr>
          <w:rFonts w:cs="B Nazanin"/>
          <w:sz w:val="24"/>
          <w:szCs w:val="24"/>
          <w:rtl/>
        </w:rPr>
        <w:t>مددجو</w:t>
      </w:r>
      <w:r w:rsidRPr="0055701E">
        <w:rPr>
          <w:rFonts w:cs="B Nazanin" w:hint="cs"/>
          <w:sz w:val="24"/>
          <w:szCs w:val="24"/>
          <w:rtl/>
        </w:rPr>
        <w:t>ی</w:t>
      </w:r>
      <w:r w:rsidRPr="0055701E">
        <w:rPr>
          <w:rFonts w:cs="B Nazanin" w:hint="eastAsia"/>
          <w:sz w:val="24"/>
          <w:szCs w:val="24"/>
          <w:rtl/>
        </w:rPr>
        <w:t>ان</w:t>
      </w:r>
      <w:r w:rsidRPr="0055701E">
        <w:rPr>
          <w:rFonts w:cs="B Nazanin"/>
          <w:sz w:val="24"/>
          <w:szCs w:val="24"/>
          <w:rtl/>
        </w:rPr>
        <w:t xml:space="preserve"> ن</w:t>
      </w:r>
      <w:r w:rsidRPr="0055701E">
        <w:rPr>
          <w:rFonts w:cs="B Nazanin" w:hint="cs"/>
          <w:sz w:val="24"/>
          <w:szCs w:val="24"/>
          <w:rtl/>
        </w:rPr>
        <w:t>ی</w:t>
      </w:r>
      <w:r w:rsidRPr="0055701E">
        <w:rPr>
          <w:rFonts w:cs="B Nazanin" w:hint="eastAsia"/>
          <w:sz w:val="24"/>
          <w:szCs w:val="24"/>
          <w:rtl/>
        </w:rPr>
        <w:t>ازمند</w:t>
      </w:r>
      <w:r w:rsidRPr="0055701E">
        <w:rPr>
          <w:rFonts w:cs="B Nazanin"/>
          <w:sz w:val="24"/>
          <w:szCs w:val="24"/>
          <w:rtl/>
        </w:rPr>
        <w:t xml:space="preserve"> </w:t>
      </w:r>
      <w:r w:rsidR="00017161">
        <w:rPr>
          <w:rFonts w:cs="B Nazanin" w:hint="cs"/>
          <w:sz w:val="24"/>
          <w:szCs w:val="24"/>
          <w:rtl/>
        </w:rPr>
        <w:t xml:space="preserve">به </w:t>
      </w:r>
      <w:r w:rsidRPr="0055701E">
        <w:rPr>
          <w:rFonts w:cs="B Nazanin"/>
          <w:sz w:val="24"/>
          <w:szCs w:val="24"/>
          <w:rtl/>
        </w:rPr>
        <w:t>خدمات توانبخش</w:t>
      </w:r>
      <w:r w:rsidRPr="0055701E">
        <w:rPr>
          <w:rFonts w:cs="B Nazanin" w:hint="cs"/>
          <w:sz w:val="24"/>
          <w:szCs w:val="24"/>
          <w:rtl/>
        </w:rPr>
        <w:t>ی</w:t>
      </w:r>
      <w:r w:rsidR="00A654AB" w:rsidRPr="0055701E">
        <w:rPr>
          <w:rFonts w:cs="B Nazanin"/>
          <w:sz w:val="24"/>
          <w:szCs w:val="24"/>
          <w:rtl/>
        </w:rPr>
        <w:t>،</w:t>
      </w:r>
      <w:r w:rsidR="00207D4D" w:rsidRPr="0055701E">
        <w:rPr>
          <w:rFonts w:cs="B Nazanin" w:hint="cs"/>
          <w:sz w:val="24"/>
          <w:szCs w:val="24"/>
          <w:rtl/>
        </w:rPr>
        <w:t xml:space="preserve"> </w:t>
      </w:r>
      <w:r w:rsidRPr="0055701E">
        <w:rPr>
          <w:rFonts w:cs="B Nazanin"/>
          <w:sz w:val="24"/>
          <w:szCs w:val="24"/>
          <w:rtl/>
        </w:rPr>
        <w:t>خدمات را متناسب با ن</w:t>
      </w:r>
      <w:r w:rsidRPr="0055701E">
        <w:rPr>
          <w:rFonts w:cs="B Nazanin" w:hint="cs"/>
          <w:sz w:val="24"/>
          <w:szCs w:val="24"/>
          <w:rtl/>
        </w:rPr>
        <w:t>ی</w:t>
      </w:r>
      <w:r w:rsidRPr="0055701E">
        <w:rPr>
          <w:rFonts w:cs="B Nazanin" w:hint="eastAsia"/>
          <w:sz w:val="24"/>
          <w:szCs w:val="24"/>
          <w:rtl/>
        </w:rPr>
        <w:t>از</w:t>
      </w:r>
      <w:r w:rsidRPr="0055701E">
        <w:rPr>
          <w:rFonts w:cs="B Nazanin"/>
          <w:sz w:val="24"/>
          <w:szCs w:val="24"/>
          <w:rtl/>
        </w:rPr>
        <w:t>ها</w:t>
      </w:r>
      <w:r w:rsidRPr="0055701E">
        <w:rPr>
          <w:rFonts w:cs="B Nazanin" w:hint="cs"/>
          <w:sz w:val="24"/>
          <w:szCs w:val="24"/>
          <w:rtl/>
        </w:rPr>
        <w:t>ی</w:t>
      </w:r>
      <w:r w:rsidRPr="0055701E">
        <w:rPr>
          <w:rFonts w:cs="B Nazanin"/>
          <w:sz w:val="24"/>
          <w:szCs w:val="24"/>
          <w:rtl/>
        </w:rPr>
        <w:t xml:space="preserve"> خود </w:t>
      </w:r>
      <w:r w:rsidR="00207D4D" w:rsidRPr="0055701E">
        <w:rPr>
          <w:rFonts w:cs="B Nazanin" w:hint="cs"/>
          <w:sz w:val="24"/>
          <w:szCs w:val="24"/>
          <w:rtl/>
        </w:rPr>
        <w:t>دریافت نمی</w:t>
      </w:r>
      <w:r w:rsidR="00207D4D" w:rsidRPr="0055701E">
        <w:rPr>
          <w:rFonts w:cs="B Nazanin"/>
          <w:sz w:val="24"/>
          <w:szCs w:val="24"/>
          <w:rtl/>
        </w:rPr>
        <w:softHyphen/>
      </w:r>
      <w:r w:rsidR="00207D4D" w:rsidRPr="0055701E">
        <w:rPr>
          <w:rFonts w:cs="B Nazanin" w:hint="cs"/>
          <w:sz w:val="24"/>
          <w:szCs w:val="24"/>
          <w:rtl/>
        </w:rPr>
        <w:t>کنند</w:t>
      </w:r>
      <w:r w:rsidRPr="0055701E">
        <w:rPr>
          <w:rFonts w:cs="B Nazanin"/>
          <w:sz w:val="24"/>
          <w:szCs w:val="24"/>
          <w:rtl/>
        </w:rPr>
        <w:t>.</w:t>
      </w:r>
      <w:r w:rsidR="00207D4D" w:rsidRPr="0055701E">
        <w:rPr>
          <w:rFonts w:cs="B Nazanin" w:hint="cs"/>
          <w:sz w:val="24"/>
          <w:szCs w:val="24"/>
          <w:rtl/>
        </w:rPr>
        <w:t xml:space="preserve"> </w:t>
      </w:r>
      <w:r w:rsidR="00017161">
        <w:rPr>
          <w:rFonts w:cs="B Nazanin" w:hint="cs"/>
          <w:sz w:val="24"/>
          <w:szCs w:val="24"/>
          <w:rtl/>
        </w:rPr>
        <w:t>همچنین،</w:t>
      </w:r>
      <w:r w:rsidR="00017161" w:rsidRPr="00A061F7">
        <w:rPr>
          <w:rFonts w:cs="B Nazanin" w:hint="cs"/>
          <w:sz w:val="24"/>
          <w:szCs w:val="24"/>
          <w:rtl/>
        </w:rPr>
        <w:t xml:space="preserve"> </w:t>
      </w:r>
      <w:r w:rsidRPr="0055701E">
        <w:rPr>
          <w:rFonts w:cs="B Nazanin"/>
          <w:sz w:val="24"/>
          <w:szCs w:val="24"/>
          <w:rtl/>
        </w:rPr>
        <w:t>در بس</w:t>
      </w:r>
      <w:r w:rsidRPr="0055701E">
        <w:rPr>
          <w:rFonts w:cs="B Nazanin" w:hint="cs"/>
          <w:sz w:val="24"/>
          <w:szCs w:val="24"/>
          <w:rtl/>
        </w:rPr>
        <w:t>ی</w:t>
      </w:r>
      <w:r w:rsidRPr="0055701E">
        <w:rPr>
          <w:rFonts w:cs="B Nazanin" w:hint="eastAsia"/>
          <w:sz w:val="24"/>
          <w:szCs w:val="24"/>
          <w:rtl/>
        </w:rPr>
        <w:t>ار</w:t>
      </w:r>
      <w:r w:rsidRPr="0055701E">
        <w:rPr>
          <w:rFonts w:cs="B Nazanin" w:hint="cs"/>
          <w:sz w:val="24"/>
          <w:szCs w:val="24"/>
          <w:rtl/>
        </w:rPr>
        <w:t>ی</w:t>
      </w:r>
      <w:r w:rsidRPr="0055701E">
        <w:rPr>
          <w:rFonts w:cs="B Nazanin"/>
          <w:sz w:val="24"/>
          <w:szCs w:val="24"/>
          <w:rtl/>
        </w:rPr>
        <w:t xml:space="preserve"> از موارد</w:t>
      </w:r>
      <w:r w:rsidR="00017161">
        <w:rPr>
          <w:rFonts w:cs="B Nazanin" w:hint="cs"/>
          <w:sz w:val="24"/>
          <w:szCs w:val="24"/>
          <w:rtl/>
        </w:rPr>
        <w:t>،</w:t>
      </w:r>
      <w:r w:rsidRPr="0055701E">
        <w:rPr>
          <w:rFonts w:cs="B Nazanin"/>
          <w:sz w:val="24"/>
          <w:szCs w:val="24"/>
          <w:rtl/>
        </w:rPr>
        <w:t xml:space="preserve"> مراکز ارا</w:t>
      </w:r>
      <w:r w:rsidR="00207D4D" w:rsidRPr="0055701E">
        <w:rPr>
          <w:rFonts w:cs="B Nazanin" w:hint="cs"/>
          <w:sz w:val="24"/>
          <w:szCs w:val="24"/>
          <w:rtl/>
        </w:rPr>
        <w:t>ئ</w:t>
      </w:r>
      <w:r w:rsidRPr="0055701E">
        <w:rPr>
          <w:rFonts w:cs="B Nazanin" w:hint="eastAsia"/>
          <w:sz w:val="24"/>
          <w:szCs w:val="24"/>
          <w:rtl/>
        </w:rPr>
        <w:t>ه</w:t>
      </w:r>
      <w:r w:rsidR="00207D4D" w:rsidRPr="0055701E">
        <w:rPr>
          <w:rFonts w:cs="B Nazanin"/>
          <w:sz w:val="24"/>
          <w:szCs w:val="24"/>
          <w:rtl/>
        </w:rPr>
        <w:softHyphen/>
      </w:r>
      <w:r w:rsidRPr="0055701E">
        <w:rPr>
          <w:rFonts w:cs="B Nazanin"/>
          <w:sz w:val="24"/>
          <w:szCs w:val="24"/>
          <w:rtl/>
        </w:rPr>
        <w:t>دهنده خدمات مورد ن</w:t>
      </w:r>
      <w:r w:rsidRPr="0055701E">
        <w:rPr>
          <w:rFonts w:cs="B Nazanin" w:hint="cs"/>
          <w:sz w:val="24"/>
          <w:szCs w:val="24"/>
          <w:rtl/>
        </w:rPr>
        <w:t>ی</w:t>
      </w:r>
      <w:r w:rsidRPr="0055701E">
        <w:rPr>
          <w:rFonts w:cs="B Nazanin" w:hint="eastAsia"/>
          <w:sz w:val="24"/>
          <w:szCs w:val="24"/>
          <w:rtl/>
        </w:rPr>
        <w:t>از</w:t>
      </w:r>
      <w:r w:rsidR="00017161">
        <w:rPr>
          <w:rFonts w:cs="B Nazanin" w:hint="cs"/>
          <w:sz w:val="24"/>
          <w:szCs w:val="24"/>
          <w:rtl/>
        </w:rPr>
        <w:t>،</w:t>
      </w:r>
      <w:r w:rsidRPr="0055701E">
        <w:rPr>
          <w:rFonts w:cs="B Nazanin"/>
          <w:sz w:val="24"/>
          <w:szCs w:val="24"/>
          <w:rtl/>
        </w:rPr>
        <w:t xml:space="preserve"> موجود نبوده و </w:t>
      </w:r>
      <w:r w:rsidRPr="0055701E">
        <w:rPr>
          <w:rFonts w:cs="B Nazanin" w:hint="cs"/>
          <w:sz w:val="24"/>
          <w:szCs w:val="24"/>
          <w:rtl/>
        </w:rPr>
        <w:t>ی</w:t>
      </w:r>
      <w:r w:rsidRPr="0055701E">
        <w:rPr>
          <w:rFonts w:cs="B Nazanin" w:hint="eastAsia"/>
          <w:sz w:val="24"/>
          <w:szCs w:val="24"/>
          <w:rtl/>
        </w:rPr>
        <w:t>ا</w:t>
      </w:r>
      <w:r w:rsidRPr="0055701E">
        <w:rPr>
          <w:rFonts w:cs="B Nazanin"/>
          <w:sz w:val="24"/>
          <w:szCs w:val="24"/>
          <w:rtl/>
        </w:rPr>
        <w:t xml:space="preserve"> بس</w:t>
      </w:r>
      <w:r w:rsidRPr="0055701E">
        <w:rPr>
          <w:rFonts w:cs="B Nazanin" w:hint="cs"/>
          <w:sz w:val="24"/>
          <w:szCs w:val="24"/>
          <w:rtl/>
        </w:rPr>
        <w:t>ی</w:t>
      </w:r>
      <w:r w:rsidRPr="0055701E">
        <w:rPr>
          <w:rFonts w:cs="B Nazanin" w:hint="eastAsia"/>
          <w:sz w:val="24"/>
          <w:szCs w:val="24"/>
          <w:rtl/>
        </w:rPr>
        <w:t>ار</w:t>
      </w:r>
      <w:r w:rsidRPr="0055701E">
        <w:rPr>
          <w:rFonts w:cs="B Nazanin"/>
          <w:sz w:val="24"/>
          <w:szCs w:val="24"/>
          <w:rtl/>
        </w:rPr>
        <w:t xml:space="preserve"> اندک م</w:t>
      </w:r>
      <w:r w:rsidRPr="0055701E">
        <w:rPr>
          <w:rFonts w:cs="B Nazanin" w:hint="cs"/>
          <w:sz w:val="24"/>
          <w:szCs w:val="24"/>
          <w:rtl/>
        </w:rPr>
        <w:t>ی</w:t>
      </w:r>
      <w:r w:rsidR="00207D4D" w:rsidRPr="0055701E">
        <w:rPr>
          <w:rFonts w:cs="B Nazanin"/>
          <w:sz w:val="24"/>
          <w:szCs w:val="24"/>
          <w:rtl/>
        </w:rPr>
        <w:softHyphen/>
      </w:r>
      <w:r w:rsidRPr="0055701E">
        <w:rPr>
          <w:rFonts w:cs="B Nazanin"/>
          <w:sz w:val="24"/>
          <w:szCs w:val="24"/>
          <w:rtl/>
        </w:rPr>
        <w:t>باشند.</w:t>
      </w:r>
      <w:r w:rsidR="00207D4D" w:rsidRPr="0055701E">
        <w:rPr>
          <w:rFonts w:cs="B Nazanin" w:hint="cs"/>
          <w:sz w:val="24"/>
          <w:szCs w:val="24"/>
          <w:rtl/>
        </w:rPr>
        <w:t xml:space="preserve"> شرکت</w:t>
      </w:r>
      <w:r w:rsidR="00207D4D" w:rsidRPr="0055701E">
        <w:rPr>
          <w:rFonts w:cs="B Nazanin"/>
          <w:sz w:val="24"/>
          <w:szCs w:val="24"/>
          <w:rtl/>
        </w:rPr>
        <w:softHyphen/>
      </w:r>
      <w:r w:rsidR="00207D4D" w:rsidRPr="0055701E">
        <w:rPr>
          <w:rFonts w:cs="B Nazanin" w:hint="cs"/>
          <w:sz w:val="24"/>
          <w:szCs w:val="24"/>
          <w:rtl/>
        </w:rPr>
        <w:t xml:space="preserve">کنندگان </w:t>
      </w:r>
      <w:r w:rsidRPr="0055701E">
        <w:rPr>
          <w:rFonts w:cs="B Nazanin"/>
          <w:sz w:val="24"/>
          <w:szCs w:val="24"/>
          <w:rtl/>
        </w:rPr>
        <w:t>ابراز داشتند</w:t>
      </w:r>
      <w:r w:rsidR="00017161">
        <w:rPr>
          <w:rFonts w:cs="B Nazanin" w:hint="cs"/>
          <w:sz w:val="24"/>
          <w:szCs w:val="24"/>
          <w:rtl/>
        </w:rPr>
        <w:t xml:space="preserve"> که</w:t>
      </w:r>
      <w:r w:rsidRPr="0055701E">
        <w:rPr>
          <w:rFonts w:cs="B Nazanin"/>
          <w:sz w:val="24"/>
          <w:szCs w:val="24"/>
          <w:rtl/>
        </w:rPr>
        <w:t xml:space="preserve"> به </w:t>
      </w:r>
      <w:r w:rsidR="00017161">
        <w:rPr>
          <w:rFonts w:cs="B Nazanin" w:hint="cs"/>
          <w:sz w:val="24"/>
          <w:szCs w:val="24"/>
          <w:rtl/>
        </w:rPr>
        <w:t>دلیل</w:t>
      </w:r>
      <w:r w:rsidRPr="0055701E">
        <w:rPr>
          <w:rFonts w:cs="B Nazanin"/>
          <w:sz w:val="24"/>
          <w:szCs w:val="24"/>
          <w:rtl/>
        </w:rPr>
        <w:t xml:space="preserve"> </w:t>
      </w:r>
      <w:r w:rsidR="009225EA">
        <w:rPr>
          <w:rFonts w:cs="B Nazanin" w:hint="cs"/>
          <w:sz w:val="24"/>
          <w:szCs w:val="24"/>
          <w:rtl/>
        </w:rPr>
        <w:t xml:space="preserve">عدم </w:t>
      </w:r>
      <w:r w:rsidR="0055701E" w:rsidRPr="0055701E">
        <w:rPr>
          <w:rFonts w:cs="B Nazanin" w:hint="cs"/>
          <w:sz w:val="24"/>
          <w:szCs w:val="24"/>
          <w:rtl/>
        </w:rPr>
        <w:t>تنا</w:t>
      </w:r>
      <w:r w:rsidR="00685832" w:rsidRPr="0055701E">
        <w:rPr>
          <w:rFonts w:cs="B Nazanin" w:hint="cs"/>
          <w:sz w:val="24"/>
          <w:szCs w:val="24"/>
          <w:rtl/>
        </w:rPr>
        <w:t xml:space="preserve">سب </w:t>
      </w:r>
      <w:r w:rsidRPr="0055701E">
        <w:rPr>
          <w:rFonts w:cs="B Nazanin"/>
          <w:sz w:val="24"/>
          <w:szCs w:val="24"/>
          <w:rtl/>
        </w:rPr>
        <w:t>خدمات با ن</w:t>
      </w:r>
      <w:r w:rsidRPr="0055701E">
        <w:rPr>
          <w:rFonts w:cs="B Nazanin" w:hint="cs"/>
          <w:sz w:val="24"/>
          <w:szCs w:val="24"/>
          <w:rtl/>
        </w:rPr>
        <w:t>ی</w:t>
      </w:r>
      <w:r w:rsidRPr="0055701E">
        <w:rPr>
          <w:rFonts w:cs="B Nazanin" w:hint="eastAsia"/>
          <w:sz w:val="24"/>
          <w:szCs w:val="24"/>
          <w:rtl/>
        </w:rPr>
        <w:t>از</w:t>
      </w:r>
      <w:r w:rsidR="0055701E" w:rsidRPr="0055701E">
        <w:rPr>
          <w:rFonts w:cs="B Nazanin"/>
          <w:sz w:val="24"/>
          <w:szCs w:val="24"/>
          <w:rtl/>
        </w:rPr>
        <w:t>ه</w:t>
      </w:r>
      <w:r w:rsidR="0055701E" w:rsidRPr="0055701E">
        <w:rPr>
          <w:rFonts w:cs="B Nazanin" w:hint="cs"/>
          <w:sz w:val="24"/>
          <w:szCs w:val="24"/>
          <w:rtl/>
        </w:rPr>
        <w:t>ای</w:t>
      </w:r>
      <w:r w:rsidR="00017161">
        <w:rPr>
          <w:rFonts w:cs="B Nazanin"/>
          <w:sz w:val="24"/>
          <w:szCs w:val="24"/>
          <w:rtl/>
        </w:rPr>
        <w:softHyphen/>
      </w:r>
      <w:r w:rsidR="009225EA">
        <w:rPr>
          <w:rFonts w:cs="B Nazanin" w:hint="cs"/>
          <w:sz w:val="24"/>
          <w:szCs w:val="24"/>
          <w:rtl/>
        </w:rPr>
        <w:t xml:space="preserve"> </w:t>
      </w:r>
      <w:r w:rsidR="009225EA">
        <w:rPr>
          <w:rFonts w:cs="B Nazanin"/>
          <w:sz w:val="24"/>
          <w:szCs w:val="24"/>
          <w:rtl/>
        </w:rPr>
        <w:t>مددجو</w:t>
      </w:r>
      <w:r w:rsidR="0055701E" w:rsidRPr="0055701E">
        <w:rPr>
          <w:rFonts w:cs="B Nazanin" w:hint="cs"/>
          <w:sz w:val="24"/>
          <w:szCs w:val="24"/>
          <w:rtl/>
        </w:rPr>
        <w:t>،</w:t>
      </w:r>
      <w:r w:rsidRPr="0055701E">
        <w:rPr>
          <w:rFonts w:cs="B Nazanin"/>
          <w:sz w:val="24"/>
          <w:szCs w:val="24"/>
          <w:rtl/>
        </w:rPr>
        <w:t xml:space="preserve"> در</w:t>
      </w:r>
      <w:r w:rsidRPr="0055701E">
        <w:rPr>
          <w:rFonts w:cs="B Nazanin" w:hint="cs"/>
          <w:sz w:val="24"/>
          <w:szCs w:val="24"/>
          <w:rtl/>
        </w:rPr>
        <w:t>ی</w:t>
      </w:r>
      <w:r w:rsidRPr="0055701E">
        <w:rPr>
          <w:rFonts w:cs="B Nazanin" w:hint="eastAsia"/>
          <w:sz w:val="24"/>
          <w:szCs w:val="24"/>
          <w:rtl/>
        </w:rPr>
        <w:t>افت</w:t>
      </w:r>
      <w:r w:rsidRPr="0055701E">
        <w:rPr>
          <w:rFonts w:cs="B Nazanin"/>
          <w:sz w:val="24"/>
          <w:szCs w:val="24"/>
          <w:rtl/>
        </w:rPr>
        <w:t xml:space="preserve"> </w:t>
      </w:r>
      <w:r w:rsidR="00685832" w:rsidRPr="0055701E">
        <w:rPr>
          <w:rFonts w:cs="B Nazanin" w:hint="cs"/>
          <w:sz w:val="24"/>
          <w:szCs w:val="24"/>
          <w:rtl/>
        </w:rPr>
        <w:t xml:space="preserve">خدمات </w:t>
      </w:r>
      <w:r w:rsidRPr="0055701E">
        <w:rPr>
          <w:rFonts w:cs="B Nazanin"/>
          <w:sz w:val="24"/>
          <w:szCs w:val="24"/>
          <w:rtl/>
        </w:rPr>
        <w:t>موجب پ</w:t>
      </w:r>
      <w:r w:rsidRPr="0055701E">
        <w:rPr>
          <w:rFonts w:cs="B Nazanin" w:hint="cs"/>
          <w:sz w:val="24"/>
          <w:szCs w:val="24"/>
          <w:rtl/>
        </w:rPr>
        <w:t>ی</w:t>
      </w:r>
      <w:r w:rsidRPr="0055701E">
        <w:rPr>
          <w:rFonts w:cs="B Nazanin" w:hint="eastAsia"/>
          <w:sz w:val="24"/>
          <w:szCs w:val="24"/>
          <w:rtl/>
        </w:rPr>
        <w:t>شرفت</w:t>
      </w:r>
      <w:r w:rsidRPr="0055701E">
        <w:rPr>
          <w:rFonts w:cs="B Nazanin"/>
          <w:sz w:val="24"/>
          <w:szCs w:val="24"/>
          <w:rtl/>
        </w:rPr>
        <w:t xml:space="preserve"> در وضع</w:t>
      </w:r>
      <w:r w:rsidRPr="0055701E">
        <w:rPr>
          <w:rFonts w:cs="B Nazanin" w:hint="cs"/>
          <w:sz w:val="24"/>
          <w:szCs w:val="24"/>
          <w:rtl/>
        </w:rPr>
        <w:t>ی</w:t>
      </w:r>
      <w:r w:rsidRPr="0055701E">
        <w:rPr>
          <w:rFonts w:cs="B Nazanin" w:hint="eastAsia"/>
          <w:sz w:val="24"/>
          <w:szCs w:val="24"/>
          <w:rtl/>
        </w:rPr>
        <w:t>ت</w:t>
      </w:r>
      <w:r w:rsidRPr="0055701E">
        <w:rPr>
          <w:rFonts w:cs="B Nazanin"/>
          <w:sz w:val="24"/>
          <w:szCs w:val="24"/>
          <w:rtl/>
        </w:rPr>
        <w:t xml:space="preserve"> عملکرد</w:t>
      </w:r>
      <w:r w:rsidRPr="0055701E">
        <w:rPr>
          <w:rFonts w:cs="B Nazanin" w:hint="cs"/>
          <w:sz w:val="24"/>
          <w:szCs w:val="24"/>
          <w:rtl/>
        </w:rPr>
        <w:t>ی</w:t>
      </w:r>
      <w:r w:rsidRPr="0055701E">
        <w:rPr>
          <w:rFonts w:cs="B Nazanin"/>
          <w:sz w:val="24"/>
          <w:szCs w:val="24"/>
          <w:rtl/>
        </w:rPr>
        <w:t xml:space="preserve"> </w:t>
      </w:r>
      <w:r w:rsidR="009225EA">
        <w:rPr>
          <w:rFonts w:cs="B Nazanin" w:hint="cs"/>
          <w:sz w:val="24"/>
          <w:szCs w:val="24"/>
          <w:rtl/>
        </w:rPr>
        <w:t>وی</w:t>
      </w:r>
      <w:r w:rsidR="009225EA">
        <w:rPr>
          <w:rFonts w:cs="B Nazanin"/>
          <w:sz w:val="24"/>
          <w:szCs w:val="24"/>
          <w:rtl/>
        </w:rPr>
        <w:t xml:space="preserve"> نش</w:t>
      </w:r>
      <w:r w:rsidRPr="0055701E">
        <w:rPr>
          <w:rFonts w:cs="B Nazanin"/>
          <w:sz w:val="24"/>
          <w:szCs w:val="24"/>
          <w:rtl/>
        </w:rPr>
        <w:t>د</w:t>
      </w:r>
      <w:r w:rsidR="009225EA">
        <w:rPr>
          <w:rFonts w:cs="B Nazanin" w:hint="cs"/>
          <w:sz w:val="24"/>
          <w:szCs w:val="24"/>
          <w:rtl/>
        </w:rPr>
        <w:t>ه</w:t>
      </w:r>
      <w:r w:rsidRPr="0055701E">
        <w:rPr>
          <w:rFonts w:cs="B Nazanin"/>
          <w:sz w:val="24"/>
          <w:szCs w:val="24"/>
          <w:rtl/>
        </w:rPr>
        <w:t xml:space="preserve"> و </w:t>
      </w:r>
      <w:r w:rsidR="009225EA" w:rsidRPr="0055701E">
        <w:rPr>
          <w:rFonts w:cs="B Nazanin"/>
          <w:sz w:val="24"/>
          <w:szCs w:val="24"/>
          <w:rtl/>
        </w:rPr>
        <w:t xml:space="preserve">مددجو </w:t>
      </w:r>
      <w:r w:rsidRPr="0055701E">
        <w:rPr>
          <w:rFonts w:cs="B Nazanin"/>
          <w:sz w:val="24"/>
          <w:szCs w:val="24"/>
          <w:rtl/>
        </w:rPr>
        <w:t>رفته رفته از در</w:t>
      </w:r>
      <w:r w:rsidRPr="0055701E">
        <w:rPr>
          <w:rFonts w:cs="B Nazanin" w:hint="cs"/>
          <w:sz w:val="24"/>
          <w:szCs w:val="24"/>
          <w:rtl/>
        </w:rPr>
        <w:t>ی</w:t>
      </w:r>
      <w:r w:rsidRPr="0055701E">
        <w:rPr>
          <w:rFonts w:cs="B Nazanin" w:hint="eastAsia"/>
          <w:sz w:val="24"/>
          <w:szCs w:val="24"/>
          <w:rtl/>
        </w:rPr>
        <w:t>افت</w:t>
      </w:r>
      <w:r w:rsidRPr="0055701E">
        <w:rPr>
          <w:rFonts w:cs="B Nazanin"/>
          <w:sz w:val="24"/>
          <w:szCs w:val="24"/>
          <w:rtl/>
        </w:rPr>
        <w:t xml:space="preserve"> </w:t>
      </w:r>
      <w:r w:rsidR="00685832" w:rsidRPr="0055701E">
        <w:rPr>
          <w:rFonts w:cs="B Nazanin" w:hint="cs"/>
          <w:sz w:val="24"/>
          <w:szCs w:val="24"/>
          <w:rtl/>
        </w:rPr>
        <w:t>آ</w:t>
      </w:r>
      <w:r w:rsidRPr="0055701E">
        <w:rPr>
          <w:rFonts w:cs="B Nazanin"/>
          <w:sz w:val="24"/>
          <w:szCs w:val="24"/>
          <w:rtl/>
        </w:rPr>
        <w:t>ن سر</w:t>
      </w:r>
      <w:r w:rsidR="00017161">
        <w:rPr>
          <w:rFonts w:cs="B Nazanin" w:hint="cs"/>
          <w:sz w:val="24"/>
          <w:szCs w:val="24"/>
          <w:rtl/>
        </w:rPr>
        <w:t xml:space="preserve"> </w:t>
      </w:r>
      <w:r w:rsidRPr="0055701E">
        <w:rPr>
          <w:rFonts w:cs="B Nazanin"/>
          <w:sz w:val="24"/>
          <w:szCs w:val="24"/>
          <w:rtl/>
        </w:rPr>
        <w:t>باز</w:t>
      </w:r>
      <w:r w:rsidR="00017161">
        <w:rPr>
          <w:rFonts w:cs="B Nazanin" w:hint="cs"/>
          <w:sz w:val="24"/>
          <w:szCs w:val="24"/>
          <w:rtl/>
        </w:rPr>
        <w:t xml:space="preserve"> </w:t>
      </w:r>
      <w:r w:rsidRPr="0055701E">
        <w:rPr>
          <w:rFonts w:cs="B Nazanin"/>
          <w:sz w:val="24"/>
          <w:szCs w:val="24"/>
          <w:rtl/>
        </w:rPr>
        <w:t>م</w:t>
      </w:r>
      <w:r w:rsidRPr="0055701E">
        <w:rPr>
          <w:rFonts w:cs="B Nazanin" w:hint="cs"/>
          <w:sz w:val="24"/>
          <w:szCs w:val="24"/>
          <w:rtl/>
        </w:rPr>
        <w:t>ی</w:t>
      </w:r>
      <w:r w:rsidR="00685832" w:rsidRPr="0055701E">
        <w:rPr>
          <w:rFonts w:cs="B Nazanin"/>
          <w:sz w:val="24"/>
          <w:szCs w:val="24"/>
          <w:rtl/>
        </w:rPr>
        <w:softHyphen/>
      </w:r>
      <w:r w:rsidRPr="0055701E">
        <w:rPr>
          <w:rFonts w:cs="B Nazanin"/>
          <w:sz w:val="24"/>
          <w:szCs w:val="24"/>
          <w:rtl/>
        </w:rPr>
        <w:t>زند.</w:t>
      </w:r>
      <w:r w:rsidR="00685832" w:rsidRPr="0055701E">
        <w:rPr>
          <w:rFonts w:cs="B Nazanin" w:hint="cs"/>
          <w:sz w:val="24"/>
          <w:szCs w:val="24"/>
          <w:rtl/>
        </w:rPr>
        <w:t xml:space="preserve"> </w:t>
      </w:r>
      <w:r w:rsidR="0055701E" w:rsidRPr="0055701E">
        <w:rPr>
          <w:rFonts w:cs="B Nazanin"/>
          <w:sz w:val="24"/>
          <w:szCs w:val="24"/>
          <w:rtl/>
        </w:rPr>
        <w:t>شرکت</w:t>
      </w:r>
      <w:r w:rsidR="0055701E" w:rsidRPr="0055701E">
        <w:rPr>
          <w:rFonts w:cs="B Nazanin"/>
          <w:sz w:val="24"/>
          <w:szCs w:val="24"/>
          <w:rtl/>
        </w:rPr>
        <w:softHyphen/>
      </w:r>
      <w:r w:rsidRPr="0055701E">
        <w:rPr>
          <w:rFonts w:cs="B Nazanin"/>
          <w:sz w:val="24"/>
          <w:szCs w:val="24"/>
          <w:rtl/>
        </w:rPr>
        <w:t>کنندگان بر ا</w:t>
      </w:r>
      <w:r w:rsidRPr="0055701E">
        <w:rPr>
          <w:rFonts w:cs="B Nazanin" w:hint="cs"/>
          <w:sz w:val="24"/>
          <w:szCs w:val="24"/>
          <w:rtl/>
        </w:rPr>
        <w:t>ی</w:t>
      </w:r>
      <w:r w:rsidRPr="0055701E">
        <w:rPr>
          <w:rFonts w:cs="B Nazanin" w:hint="eastAsia"/>
          <w:sz w:val="24"/>
          <w:szCs w:val="24"/>
          <w:rtl/>
        </w:rPr>
        <w:t>ن</w:t>
      </w:r>
      <w:r w:rsidRPr="0055701E">
        <w:rPr>
          <w:rFonts w:cs="B Nazanin"/>
          <w:sz w:val="24"/>
          <w:szCs w:val="24"/>
          <w:rtl/>
        </w:rPr>
        <w:t xml:space="preserve"> باور بودند که حت</w:t>
      </w:r>
      <w:r w:rsidRPr="0055701E">
        <w:rPr>
          <w:rFonts w:cs="B Nazanin" w:hint="cs"/>
          <w:sz w:val="24"/>
          <w:szCs w:val="24"/>
          <w:rtl/>
        </w:rPr>
        <w:t>ی</w:t>
      </w:r>
      <w:r w:rsidRPr="0055701E">
        <w:rPr>
          <w:rFonts w:cs="B Nazanin"/>
          <w:sz w:val="24"/>
          <w:szCs w:val="24"/>
          <w:rtl/>
        </w:rPr>
        <w:t xml:space="preserve"> دو</w:t>
      </w:r>
      <w:r w:rsidR="00685832" w:rsidRPr="0055701E">
        <w:rPr>
          <w:rFonts w:cs="B Nazanin" w:hint="cs"/>
          <w:sz w:val="24"/>
          <w:szCs w:val="24"/>
          <w:rtl/>
        </w:rPr>
        <w:t xml:space="preserve"> </w:t>
      </w:r>
      <w:r w:rsidRPr="0055701E">
        <w:rPr>
          <w:rFonts w:cs="B Nazanin"/>
          <w:sz w:val="24"/>
          <w:szCs w:val="24"/>
          <w:rtl/>
        </w:rPr>
        <w:t>نفر با</w:t>
      </w:r>
      <w:r w:rsidR="00685832" w:rsidRPr="0055701E">
        <w:rPr>
          <w:rFonts w:cs="B Nazanin" w:hint="cs"/>
          <w:sz w:val="24"/>
          <w:szCs w:val="24"/>
          <w:rtl/>
        </w:rPr>
        <w:t xml:space="preserve"> </w:t>
      </w:r>
      <w:r w:rsidRPr="0055701E">
        <w:rPr>
          <w:rFonts w:cs="B Nazanin"/>
          <w:sz w:val="24"/>
          <w:szCs w:val="24"/>
          <w:rtl/>
        </w:rPr>
        <w:t>مشکل توانبخش</w:t>
      </w:r>
      <w:r w:rsidRPr="0055701E">
        <w:rPr>
          <w:rFonts w:cs="B Nazanin" w:hint="cs"/>
          <w:sz w:val="24"/>
          <w:szCs w:val="24"/>
          <w:rtl/>
        </w:rPr>
        <w:t>ی</w:t>
      </w:r>
      <w:r w:rsidR="009225EA" w:rsidRPr="009225EA">
        <w:rPr>
          <w:rFonts w:cs="B Nazanin" w:hint="cs"/>
          <w:sz w:val="24"/>
          <w:szCs w:val="24"/>
          <w:rtl/>
        </w:rPr>
        <w:t xml:space="preserve"> </w:t>
      </w:r>
      <w:r w:rsidR="009225EA" w:rsidRPr="0055701E">
        <w:rPr>
          <w:rFonts w:cs="B Nazanin" w:hint="cs"/>
          <w:sz w:val="24"/>
          <w:szCs w:val="24"/>
          <w:rtl/>
        </w:rPr>
        <w:t>ی</w:t>
      </w:r>
      <w:r w:rsidR="009225EA" w:rsidRPr="0055701E">
        <w:rPr>
          <w:rFonts w:cs="B Nazanin" w:hint="eastAsia"/>
          <w:sz w:val="24"/>
          <w:szCs w:val="24"/>
          <w:rtl/>
        </w:rPr>
        <w:t>ک</w:t>
      </w:r>
      <w:r w:rsidR="009225EA">
        <w:rPr>
          <w:rFonts w:cs="B Nazanin" w:hint="cs"/>
          <w:sz w:val="24"/>
          <w:szCs w:val="24"/>
          <w:rtl/>
        </w:rPr>
        <w:t>سان،</w:t>
      </w:r>
      <w:r w:rsidRPr="0055701E">
        <w:rPr>
          <w:rFonts w:cs="B Nazanin"/>
          <w:sz w:val="24"/>
          <w:szCs w:val="24"/>
          <w:rtl/>
        </w:rPr>
        <w:t xml:space="preserve"> ن</w:t>
      </w:r>
      <w:r w:rsidRPr="0055701E">
        <w:rPr>
          <w:rFonts w:cs="B Nazanin" w:hint="cs"/>
          <w:sz w:val="24"/>
          <w:szCs w:val="24"/>
          <w:rtl/>
        </w:rPr>
        <w:t>ی</w:t>
      </w:r>
      <w:r w:rsidRPr="0055701E">
        <w:rPr>
          <w:rFonts w:cs="B Nazanin" w:hint="eastAsia"/>
          <w:sz w:val="24"/>
          <w:szCs w:val="24"/>
          <w:rtl/>
        </w:rPr>
        <w:t>از</w:t>
      </w:r>
      <w:r w:rsidR="00685832" w:rsidRPr="0055701E">
        <w:rPr>
          <w:rFonts w:cs="B Nazanin"/>
          <w:sz w:val="24"/>
          <w:szCs w:val="24"/>
          <w:rtl/>
        </w:rPr>
        <w:softHyphen/>
      </w:r>
      <w:r w:rsidRPr="0055701E">
        <w:rPr>
          <w:rFonts w:cs="B Nazanin"/>
          <w:sz w:val="24"/>
          <w:szCs w:val="24"/>
          <w:rtl/>
        </w:rPr>
        <w:t>ها</w:t>
      </w:r>
      <w:r w:rsidRPr="0055701E">
        <w:rPr>
          <w:rFonts w:cs="B Nazanin" w:hint="cs"/>
          <w:sz w:val="24"/>
          <w:szCs w:val="24"/>
          <w:rtl/>
        </w:rPr>
        <w:t>ی</w:t>
      </w:r>
      <w:r w:rsidRPr="0055701E">
        <w:rPr>
          <w:rFonts w:cs="B Nazanin"/>
          <w:sz w:val="24"/>
          <w:szCs w:val="24"/>
          <w:rtl/>
        </w:rPr>
        <w:t xml:space="preserve"> متفاوت</w:t>
      </w:r>
      <w:r w:rsidRPr="0055701E">
        <w:rPr>
          <w:rFonts w:cs="B Nazanin" w:hint="cs"/>
          <w:sz w:val="24"/>
          <w:szCs w:val="24"/>
          <w:rtl/>
        </w:rPr>
        <w:t>ی</w:t>
      </w:r>
      <w:r w:rsidRPr="0055701E">
        <w:rPr>
          <w:rFonts w:cs="B Nazanin"/>
          <w:sz w:val="24"/>
          <w:szCs w:val="24"/>
          <w:rtl/>
        </w:rPr>
        <w:t xml:space="preserve"> </w:t>
      </w:r>
      <w:r w:rsidR="00685832" w:rsidRPr="0055701E">
        <w:rPr>
          <w:rFonts w:cs="B Nazanin" w:hint="cs"/>
          <w:sz w:val="24"/>
          <w:szCs w:val="24"/>
          <w:rtl/>
        </w:rPr>
        <w:t>داشته و</w:t>
      </w:r>
      <w:r w:rsidRPr="0055701E">
        <w:rPr>
          <w:rFonts w:cs="B Nazanin"/>
          <w:sz w:val="24"/>
          <w:szCs w:val="24"/>
          <w:rtl/>
        </w:rPr>
        <w:t xml:space="preserve"> در ارا</w:t>
      </w:r>
      <w:r w:rsidR="00685832" w:rsidRPr="0055701E">
        <w:rPr>
          <w:rFonts w:cs="B Nazanin" w:hint="cs"/>
          <w:sz w:val="24"/>
          <w:szCs w:val="24"/>
          <w:rtl/>
        </w:rPr>
        <w:t>ئ</w:t>
      </w:r>
      <w:r w:rsidRPr="0055701E">
        <w:rPr>
          <w:rFonts w:cs="B Nazanin" w:hint="eastAsia"/>
          <w:sz w:val="24"/>
          <w:szCs w:val="24"/>
          <w:rtl/>
        </w:rPr>
        <w:t>ه</w:t>
      </w:r>
      <w:r w:rsidRPr="0055701E">
        <w:rPr>
          <w:rFonts w:cs="B Nazanin"/>
          <w:sz w:val="24"/>
          <w:szCs w:val="24"/>
          <w:rtl/>
        </w:rPr>
        <w:t xml:space="preserve"> خدمات توانبخش</w:t>
      </w:r>
      <w:r w:rsidRPr="0055701E">
        <w:rPr>
          <w:rFonts w:cs="B Nazanin" w:hint="cs"/>
          <w:sz w:val="24"/>
          <w:szCs w:val="24"/>
          <w:rtl/>
        </w:rPr>
        <w:t>ی</w:t>
      </w:r>
      <w:r w:rsidR="009225EA">
        <w:rPr>
          <w:rFonts w:cs="B Nazanin" w:hint="cs"/>
          <w:sz w:val="24"/>
          <w:szCs w:val="24"/>
          <w:rtl/>
        </w:rPr>
        <w:t>،</w:t>
      </w:r>
      <w:r w:rsidRPr="0055701E">
        <w:rPr>
          <w:rFonts w:cs="B Nazanin"/>
          <w:sz w:val="24"/>
          <w:szCs w:val="24"/>
          <w:rtl/>
        </w:rPr>
        <w:t xml:space="preserve"> با</w:t>
      </w:r>
      <w:r w:rsidRPr="0055701E">
        <w:rPr>
          <w:rFonts w:cs="B Nazanin" w:hint="cs"/>
          <w:sz w:val="24"/>
          <w:szCs w:val="24"/>
          <w:rtl/>
        </w:rPr>
        <w:t>ی</w:t>
      </w:r>
      <w:r w:rsidRPr="0055701E">
        <w:rPr>
          <w:rFonts w:cs="B Nazanin" w:hint="eastAsia"/>
          <w:sz w:val="24"/>
          <w:szCs w:val="24"/>
          <w:rtl/>
        </w:rPr>
        <w:t>د</w:t>
      </w:r>
      <w:r w:rsidRPr="0055701E">
        <w:rPr>
          <w:rFonts w:cs="B Nazanin"/>
          <w:sz w:val="24"/>
          <w:szCs w:val="24"/>
          <w:rtl/>
        </w:rPr>
        <w:t xml:space="preserve"> به </w:t>
      </w:r>
      <w:r w:rsidR="009225EA">
        <w:rPr>
          <w:rFonts w:cs="B Nazanin" w:hint="cs"/>
          <w:sz w:val="24"/>
          <w:szCs w:val="24"/>
          <w:rtl/>
        </w:rPr>
        <w:t>این تفاوت</w:t>
      </w:r>
      <w:r w:rsidR="009225EA">
        <w:rPr>
          <w:rFonts w:cs="B Nazanin"/>
          <w:sz w:val="24"/>
          <w:szCs w:val="24"/>
          <w:rtl/>
        </w:rPr>
        <w:softHyphen/>
      </w:r>
      <w:r w:rsidR="009225EA">
        <w:rPr>
          <w:rFonts w:cs="B Nazanin" w:hint="cs"/>
          <w:sz w:val="24"/>
          <w:szCs w:val="24"/>
          <w:rtl/>
        </w:rPr>
        <w:t>ها</w:t>
      </w:r>
      <w:r w:rsidRPr="0055701E">
        <w:rPr>
          <w:rFonts w:cs="B Nazanin"/>
          <w:sz w:val="24"/>
          <w:szCs w:val="24"/>
          <w:rtl/>
        </w:rPr>
        <w:t xml:space="preserve"> توجه داشت.</w:t>
      </w:r>
    </w:p>
    <w:p w:rsidR="00106CDC" w:rsidRPr="00291377" w:rsidRDefault="00106CDC" w:rsidP="002D34B2">
      <w:pPr>
        <w:pStyle w:val="ListParagraph"/>
        <w:numPr>
          <w:ilvl w:val="0"/>
          <w:numId w:val="25"/>
        </w:numPr>
        <w:bidi/>
        <w:spacing w:after="60"/>
        <w:ind w:left="360"/>
        <w:contextualSpacing w:val="0"/>
        <w:rPr>
          <w:rFonts w:cs="B Nazanin"/>
          <w:b/>
          <w:bCs/>
          <w:rtl/>
        </w:rPr>
      </w:pPr>
      <w:r w:rsidRPr="00291377">
        <w:rPr>
          <w:rFonts w:cs="B Nazanin" w:hint="cs"/>
          <w:b/>
          <w:bCs/>
          <w:rtl/>
        </w:rPr>
        <w:t>عدم استمرار خدمات توانبخشی</w:t>
      </w:r>
    </w:p>
    <w:p w:rsidR="00106CDC" w:rsidRPr="0055701E" w:rsidRDefault="00106CDC" w:rsidP="00C26E3E">
      <w:pPr>
        <w:bidi/>
        <w:spacing w:after="120"/>
        <w:jc w:val="both"/>
        <w:rPr>
          <w:rFonts w:cs="B Nazanin"/>
          <w:sz w:val="24"/>
          <w:szCs w:val="24"/>
          <w:rtl/>
        </w:rPr>
      </w:pPr>
      <w:r w:rsidRPr="0055701E">
        <w:rPr>
          <w:rFonts w:cs="B Nazanin" w:hint="cs"/>
          <w:sz w:val="24"/>
          <w:szCs w:val="24"/>
          <w:rtl/>
        </w:rPr>
        <w:t>یکی از مشکلات در دسترسی به خدمات توانبخشی</w:t>
      </w:r>
      <w:r w:rsidR="00DC753C" w:rsidRPr="0055701E">
        <w:rPr>
          <w:rFonts w:cs="B Nazanin" w:hint="cs"/>
          <w:sz w:val="24"/>
          <w:szCs w:val="24"/>
          <w:rtl/>
        </w:rPr>
        <w:t xml:space="preserve">، ارائه مقطعی </w:t>
      </w:r>
      <w:r w:rsidR="00C26E3E">
        <w:rPr>
          <w:rFonts w:cs="B Nazanin" w:hint="cs"/>
          <w:sz w:val="24"/>
          <w:szCs w:val="24"/>
          <w:rtl/>
        </w:rPr>
        <w:t xml:space="preserve">این </w:t>
      </w:r>
      <w:r w:rsidRPr="0055701E">
        <w:rPr>
          <w:rFonts w:cs="B Nazanin" w:hint="cs"/>
          <w:sz w:val="24"/>
          <w:szCs w:val="24"/>
          <w:rtl/>
        </w:rPr>
        <w:t>خدمات</w:t>
      </w:r>
      <w:r w:rsidR="00C26E3E">
        <w:rPr>
          <w:rFonts w:cs="B Nazanin" w:hint="cs"/>
          <w:sz w:val="24"/>
          <w:szCs w:val="24"/>
          <w:rtl/>
        </w:rPr>
        <w:t>،</w:t>
      </w:r>
      <w:r w:rsidRPr="0055701E">
        <w:rPr>
          <w:rFonts w:cs="B Nazanin" w:hint="cs"/>
          <w:sz w:val="24"/>
          <w:szCs w:val="24"/>
          <w:rtl/>
        </w:rPr>
        <w:t xml:space="preserve"> </w:t>
      </w:r>
      <w:r w:rsidR="00DC753C" w:rsidRPr="0055701E">
        <w:rPr>
          <w:rFonts w:cs="B Nazanin" w:hint="cs"/>
          <w:sz w:val="24"/>
          <w:szCs w:val="24"/>
          <w:rtl/>
        </w:rPr>
        <w:t xml:space="preserve">به مراجعان </w:t>
      </w:r>
      <w:r w:rsidRPr="0055701E">
        <w:rPr>
          <w:rFonts w:cs="B Nazanin" w:hint="cs"/>
          <w:sz w:val="24"/>
          <w:szCs w:val="24"/>
          <w:rtl/>
        </w:rPr>
        <w:t xml:space="preserve">مراکز </w:t>
      </w:r>
      <w:r w:rsidR="00DC753C" w:rsidRPr="0055701E">
        <w:rPr>
          <w:rFonts w:cs="B Nazanin" w:hint="cs"/>
          <w:sz w:val="24"/>
          <w:szCs w:val="24"/>
          <w:rtl/>
        </w:rPr>
        <w:t>می</w:t>
      </w:r>
      <w:r w:rsidR="00DC753C" w:rsidRPr="0055701E">
        <w:rPr>
          <w:rFonts w:cs="B Nazanin"/>
          <w:sz w:val="24"/>
          <w:szCs w:val="24"/>
          <w:rtl/>
        </w:rPr>
        <w:softHyphen/>
      </w:r>
      <w:r w:rsidR="00DC753C" w:rsidRPr="0055701E">
        <w:rPr>
          <w:rFonts w:cs="B Nazanin" w:hint="cs"/>
          <w:sz w:val="24"/>
          <w:szCs w:val="24"/>
          <w:rtl/>
        </w:rPr>
        <w:t>باشد</w:t>
      </w:r>
      <w:r w:rsidR="00C26E3E">
        <w:rPr>
          <w:rFonts w:cs="B Nazanin" w:hint="cs"/>
          <w:sz w:val="24"/>
          <w:szCs w:val="24"/>
          <w:rtl/>
        </w:rPr>
        <w:t>؛</w:t>
      </w:r>
      <w:r w:rsidRPr="0055701E">
        <w:rPr>
          <w:rFonts w:cs="B Nazanin" w:hint="cs"/>
          <w:sz w:val="24"/>
          <w:szCs w:val="24"/>
          <w:rtl/>
        </w:rPr>
        <w:t xml:space="preserve"> این در حالی است که فرد نیازمند </w:t>
      </w:r>
      <w:r w:rsidR="00C26E3E">
        <w:rPr>
          <w:rFonts w:cs="B Nazanin" w:hint="cs"/>
          <w:sz w:val="24"/>
          <w:szCs w:val="24"/>
          <w:rtl/>
        </w:rPr>
        <w:t xml:space="preserve">به </w:t>
      </w:r>
      <w:r w:rsidRPr="0055701E">
        <w:rPr>
          <w:rFonts w:cs="B Nazanin" w:hint="cs"/>
          <w:sz w:val="24"/>
          <w:szCs w:val="24"/>
          <w:rtl/>
        </w:rPr>
        <w:t>خدمات توانبخشی</w:t>
      </w:r>
      <w:r w:rsidR="00C26E3E">
        <w:rPr>
          <w:rFonts w:cs="B Nazanin" w:hint="cs"/>
          <w:sz w:val="24"/>
          <w:szCs w:val="24"/>
          <w:rtl/>
        </w:rPr>
        <w:t>،</w:t>
      </w:r>
      <w:r w:rsidRPr="0055701E">
        <w:rPr>
          <w:rFonts w:cs="B Nazanin" w:hint="cs"/>
          <w:sz w:val="24"/>
          <w:szCs w:val="24"/>
          <w:rtl/>
        </w:rPr>
        <w:t xml:space="preserve"> معمولا</w:t>
      </w:r>
      <w:r w:rsidR="00DC753C" w:rsidRPr="0055701E">
        <w:rPr>
          <w:rFonts w:cs="B Nazanin" w:hint="cs"/>
          <w:sz w:val="24"/>
          <w:szCs w:val="24"/>
          <w:rtl/>
        </w:rPr>
        <w:t>ً</w:t>
      </w:r>
      <w:r w:rsidRPr="0055701E">
        <w:rPr>
          <w:rFonts w:cs="B Nazanin" w:hint="cs"/>
          <w:sz w:val="24"/>
          <w:szCs w:val="24"/>
          <w:rtl/>
        </w:rPr>
        <w:t xml:space="preserve"> تا </w:t>
      </w:r>
      <w:r w:rsidR="00C26E3E">
        <w:rPr>
          <w:rFonts w:cs="B Nazanin" w:hint="cs"/>
          <w:sz w:val="24"/>
          <w:szCs w:val="24"/>
          <w:rtl/>
        </w:rPr>
        <w:t>پایان</w:t>
      </w:r>
      <w:r w:rsidRPr="0055701E">
        <w:rPr>
          <w:rFonts w:cs="B Nazanin" w:hint="cs"/>
          <w:sz w:val="24"/>
          <w:szCs w:val="24"/>
          <w:rtl/>
        </w:rPr>
        <w:t xml:space="preserve"> عمر و یا حداقل تا رفع کامل مشکل</w:t>
      </w:r>
      <w:r w:rsidR="00C26E3E">
        <w:rPr>
          <w:rFonts w:cs="B Nazanin" w:hint="cs"/>
          <w:sz w:val="24"/>
          <w:szCs w:val="24"/>
          <w:rtl/>
        </w:rPr>
        <w:t>،</w:t>
      </w:r>
      <w:r w:rsidRPr="0055701E">
        <w:rPr>
          <w:rFonts w:cs="B Nazanin" w:hint="cs"/>
          <w:sz w:val="24"/>
          <w:szCs w:val="24"/>
          <w:rtl/>
        </w:rPr>
        <w:t xml:space="preserve"> </w:t>
      </w:r>
      <w:r w:rsidR="00C26E3E">
        <w:rPr>
          <w:rFonts w:cs="B Nazanin" w:hint="cs"/>
          <w:sz w:val="24"/>
          <w:szCs w:val="24"/>
          <w:rtl/>
        </w:rPr>
        <w:t xml:space="preserve">به این </w:t>
      </w:r>
      <w:r w:rsidRPr="0055701E">
        <w:rPr>
          <w:rFonts w:cs="B Nazanin" w:hint="cs"/>
          <w:sz w:val="24"/>
          <w:szCs w:val="24"/>
          <w:rtl/>
        </w:rPr>
        <w:t xml:space="preserve">خدمات </w:t>
      </w:r>
      <w:r w:rsidR="00C26E3E">
        <w:rPr>
          <w:rFonts w:cs="B Nazanin" w:hint="cs"/>
          <w:sz w:val="24"/>
          <w:szCs w:val="24"/>
          <w:rtl/>
        </w:rPr>
        <w:t xml:space="preserve">نیاز </w:t>
      </w:r>
      <w:r w:rsidR="00C26E3E" w:rsidRPr="0055701E">
        <w:rPr>
          <w:rFonts w:cs="B Nazanin" w:hint="cs"/>
          <w:sz w:val="24"/>
          <w:szCs w:val="24"/>
          <w:rtl/>
        </w:rPr>
        <w:t>د</w:t>
      </w:r>
      <w:r w:rsidR="00C26E3E">
        <w:rPr>
          <w:rFonts w:cs="B Nazanin" w:hint="cs"/>
          <w:sz w:val="24"/>
          <w:szCs w:val="24"/>
          <w:rtl/>
        </w:rPr>
        <w:t>ارد</w:t>
      </w:r>
      <w:r w:rsidRPr="0055701E">
        <w:rPr>
          <w:rFonts w:cs="B Nazanin" w:hint="cs"/>
          <w:sz w:val="24"/>
          <w:szCs w:val="24"/>
          <w:rtl/>
        </w:rPr>
        <w:t>.</w:t>
      </w:r>
      <w:r w:rsidR="00DC753C" w:rsidRPr="0055701E">
        <w:rPr>
          <w:rFonts w:cs="B Nazanin" w:hint="cs"/>
          <w:sz w:val="24"/>
          <w:szCs w:val="24"/>
          <w:rtl/>
        </w:rPr>
        <w:t xml:space="preserve"> به نظر </w:t>
      </w:r>
      <w:r w:rsidRPr="0055701E">
        <w:rPr>
          <w:rFonts w:cs="B Nazanin" w:hint="cs"/>
          <w:sz w:val="24"/>
          <w:szCs w:val="24"/>
          <w:rtl/>
        </w:rPr>
        <w:t xml:space="preserve">یکی </w:t>
      </w:r>
      <w:r w:rsidR="00DC753C" w:rsidRPr="0055701E">
        <w:rPr>
          <w:rFonts w:cs="B Nazanin" w:hint="cs"/>
          <w:sz w:val="24"/>
          <w:szCs w:val="24"/>
          <w:rtl/>
        </w:rPr>
        <w:t xml:space="preserve">از </w:t>
      </w:r>
      <w:r w:rsidRPr="0055701E">
        <w:rPr>
          <w:rFonts w:cs="B Nazanin" w:hint="cs"/>
          <w:sz w:val="24"/>
          <w:szCs w:val="24"/>
          <w:rtl/>
        </w:rPr>
        <w:t>شرکت</w:t>
      </w:r>
      <w:r w:rsidR="00DC753C" w:rsidRPr="0055701E">
        <w:rPr>
          <w:rFonts w:cs="B Nazanin"/>
          <w:sz w:val="24"/>
          <w:szCs w:val="24"/>
          <w:rtl/>
        </w:rPr>
        <w:softHyphen/>
      </w:r>
      <w:r w:rsidRPr="0055701E">
        <w:rPr>
          <w:rFonts w:cs="B Nazanin" w:hint="cs"/>
          <w:sz w:val="24"/>
          <w:szCs w:val="24"/>
          <w:rtl/>
        </w:rPr>
        <w:t>کنندگ</w:t>
      </w:r>
      <w:r w:rsidR="00DC753C" w:rsidRPr="0055701E">
        <w:rPr>
          <w:rFonts w:cs="B Nazanin" w:hint="cs"/>
          <w:sz w:val="24"/>
          <w:szCs w:val="24"/>
          <w:rtl/>
        </w:rPr>
        <w:t>ا</w:t>
      </w:r>
      <w:r w:rsidRPr="0055701E">
        <w:rPr>
          <w:rFonts w:cs="B Nazanin" w:hint="cs"/>
          <w:sz w:val="24"/>
          <w:szCs w:val="24"/>
          <w:rtl/>
        </w:rPr>
        <w:t>ن</w:t>
      </w:r>
      <w:r w:rsidR="00A654AB" w:rsidRPr="0055701E">
        <w:rPr>
          <w:rFonts w:cs="B Nazanin" w:hint="cs"/>
          <w:sz w:val="24"/>
          <w:szCs w:val="24"/>
          <w:rtl/>
        </w:rPr>
        <w:t>،</w:t>
      </w:r>
      <w:r w:rsidRPr="0055701E">
        <w:rPr>
          <w:rFonts w:cs="B Nazanin" w:hint="cs"/>
          <w:sz w:val="24"/>
          <w:szCs w:val="24"/>
          <w:rtl/>
        </w:rPr>
        <w:t xml:space="preserve"> کودک مبتلا به فلج مغزی از بدو تولد تا زمان مرگ نیازمند طیف وسیعی از انواع خدمات</w:t>
      </w:r>
      <w:r w:rsidR="00C26E3E">
        <w:rPr>
          <w:rFonts w:cs="B Nazanin" w:hint="cs"/>
          <w:sz w:val="24"/>
          <w:szCs w:val="24"/>
          <w:rtl/>
        </w:rPr>
        <w:t>،</w:t>
      </w:r>
      <w:r w:rsidRPr="0055701E">
        <w:rPr>
          <w:rFonts w:cs="B Nazanin" w:hint="cs"/>
          <w:sz w:val="24"/>
          <w:szCs w:val="24"/>
          <w:rtl/>
        </w:rPr>
        <w:t xml:space="preserve"> بر حسب رشد و تکامل </w:t>
      </w:r>
      <w:r w:rsidR="00DC753C" w:rsidRPr="0055701E">
        <w:rPr>
          <w:rFonts w:cs="B Nazanin" w:hint="cs"/>
          <w:sz w:val="24"/>
          <w:szCs w:val="24"/>
          <w:rtl/>
        </w:rPr>
        <w:t>می</w:t>
      </w:r>
      <w:r w:rsidR="00DC753C" w:rsidRPr="0055701E">
        <w:rPr>
          <w:rFonts w:cs="B Nazanin"/>
          <w:sz w:val="24"/>
          <w:szCs w:val="24"/>
          <w:rtl/>
        </w:rPr>
        <w:softHyphen/>
      </w:r>
      <w:r w:rsidR="00C26E3E">
        <w:rPr>
          <w:rFonts w:cs="B Nazanin" w:hint="cs"/>
          <w:sz w:val="24"/>
          <w:szCs w:val="24"/>
          <w:rtl/>
        </w:rPr>
        <w:t>باشد، در حالی</w:t>
      </w:r>
      <w:r w:rsidR="00C26E3E">
        <w:rPr>
          <w:rFonts w:cs="B Nazanin"/>
          <w:sz w:val="24"/>
          <w:szCs w:val="24"/>
          <w:rtl/>
        </w:rPr>
        <w:softHyphen/>
      </w:r>
      <w:r w:rsidRPr="0055701E">
        <w:rPr>
          <w:rFonts w:cs="B Nazanin" w:hint="cs"/>
          <w:sz w:val="24"/>
          <w:szCs w:val="24"/>
          <w:rtl/>
        </w:rPr>
        <w:t xml:space="preserve">که </w:t>
      </w:r>
      <w:r w:rsidR="0055701E" w:rsidRPr="0055701E">
        <w:rPr>
          <w:rFonts w:cs="B Nazanin" w:hint="cs"/>
          <w:sz w:val="24"/>
          <w:szCs w:val="24"/>
          <w:rtl/>
        </w:rPr>
        <w:t>خدمات در این قالب تدوین نشده</w:t>
      </w:r>
      <w:r w:rsidR="0055701E" w:rsidRPr="0055701E">
        <w:rPr>
          <w:rFonts w:cs="B Nazanin"/>
          <w:sz w:val="24"/>
          <w:szCs w:val="24"/>
          <w:rtl/>
        </w:rPr>
        <w:softHyphen/>
      </w:r>
      <w:r w:rsidRPr="0055701E">
        <w:rPr>
          <w:rFonts w:cs="B Nazanin" w:hint="cs"/>
          <w:sz w:val="24"/>
          <w:szCs w:val="24"/>
          <w:rtl/>
        </w:rPr>
        <w:t>اند.</w:t>
      </w:r>
      <w:r w:rsidR="00DC753C" w:rsidRPr="0055701E">
        <w:rPr>
          <w:rFonts w:cs="B Nazanin" w:hint="cs"/>
          <w:sz w:val="24"/>
          <w:szCs w:val="24"/>
          <w:rtl/>
        </w:rPr>
        <w:t xml:space="preserve"> </w:t>
      </w:r>
      <w:r w:rsidRPr="0055701E">
        <w:rPr>
          <w:rFonts w:cs="B Nazanin" w:hint="cs"/>
          <w:sz w:val="24"/>
          <w:szCs w:val="24"/>
          <w:rtl/>
        </w:rPr>
        <w:t>مشارکت</w:t>
      </w:r>
      <w:r w:rsidR="00DC753C" w:rsidRPr="0055701E">
        <w:rPr>
          <w:rFonts w:cs="B Nazanin"/>
          <w:sz w:val="24"/>
          <w:szCs w:val="24"/>
          <w:rtl/>
        </w:rPr>
        <w:softHyphen/>
      </w:r>
      <w:r w:rsidRPr="0055701E">
        <w:rPr>
          <w:rFonts w:cs="B Nazanin" w:hint="cs"/>
          <w:sz w:val="24"/>
          <w:szCs w:val="24"/>
          <w:rtl/>
        </w:rPr>
        <w:t>کنندگان</w:t>
      </w:r>
      <w:r w:rsidR="00C26E3E">
        <w:rPr>
          <w:rFonts w:cs="B Nazanin" w:hint="cs"/>
          <w:sz w:val="24"/>
          <w:szCs w:val="24"/>
          <w:rtl/>
        </w:rPr>
        <w:t>،</w:t>
      </w:r>
      <w:r w:rsidRPr="0055701E">
        <w:rPr>
          <w:rFonts w:cs="B Nazanin" w:hint="cs"/>
          <w:sz w:val="24"/>
          <w:szCs w:val="24"/>
          <w:rtl/>
        </w:rPr>
        <w:t xml:space="preserve"> بر </w:t>
      </w:r>
      <w:r w:rsidR="00DC753C" w:rsidRPr="0055701E">
        <w:rPr>
          <w:rFonts w:cs="B Nazanin" w:hint="cs"/>
          <w:sz w:val="24"/>
          <w:szCs w:val="24"/>
          <w:rtl/>
        </w:rPr>
        <w:t xml:space="preserve">طراحی برنامه و فرآیند ارائه </w:t>
      </w:r>
      <w:r w:rsidR="00DC753C" w:rsidRPr="0055701E">
        <w:rPr>
          <w:rFonts w:cs="B Nazanin" w:hint="cs"/>
          <w:sz w:val="24"/>
          <w:szCs w:val="24"/>
          <w:rtl/>
        </w:rPr>
        <w:lastRenderedPageBreak/>
        <w:t>مستمر</w:t>
      </w:r>
      <w:r w:rsidRPr="0055701E">
        <w:rPr>
          <w:rFonts w:cs="B Nazanin" w:hint="cs"/>
          <w:sz w:val="24"/>
          <w:szCs w:val="24"/>
          <w:rtl/>
        </w:rPr>
        <w:t xml:space="preserve"> خدمات توانبخشی </w:t>
      </w:r>
      <w:r w:rsidR="00DC753C" w:rsidRPr="0055701E">
        <w:rPr>
          <w:rFonts w:cs="B Nazanin" w:hint="cs"/>
          <w:sz w:val="24"/>
          <w:szCs w:val="24"/>
          <w:rtl/>
        </w:rPr>
        <w:t>تأکید داشتند</w:t>
      </w:r>
      <w:r w:rsidR="00C26E3E">
        <w:rPr>
          <w:rFonts w:cs="B Nazanin" w:hint="cs"/>
          <w:sz w:val="24"/>
          <w:szCs w:val="24"/>
          <w:rtl/>
        </w:rPr>
        <w:t>،</w:t>
      </w:r>
      <w:r w:rsidRPr="0055701E">
        <w:rPr>
          <w:rFonts w:cs="B Nazanin" w:hint="cs"/>
          <w:sz w:val="24"/>
          <w:szCs w:val="24"/>
          <w:rtl/>
        </w:rPr>
        <w:t xml:space="preserve"> چرا که نیازهای توانبخشی</w:t>
      </w:r>
      <w:r w:rsidR="00C26E3E">
        <w:rPr>
          <w:rFonts w:cs="B Nazanin" w:hint="cs"/>
          <w:sz w:val="24"/>
          <w:szCs w:val="24"/>
          <w:rtl/>
        </w:rPr>
        <w:t>،</w:t>
      </w:r>
      <w:r w:rsidRPr="0055701E">
        <w:rPr>
          <w:rFonts w:cs="B Nazanin" w:hint="cs"/>
          <w:sz w:val="24"/>
          <w:szCs w:val="24"/>
          <w:rtl/>
        </w:rPr>
        <w:t xml:space="preserve"> م</w:t>
      </w:r>
      <w:r w:rsidR="00C26E3E">
        <w:rPr>
          <w:rFonts w:cs="B Nazanin" w:hint="cs"/>
          <w:sz w:val="24"/>
          <w:szCs w:val="24"/>
          <w:rtl/>
        </w:rPr>
        <w:t>قطعی نبوده و نیازمند توجه مستمر می</w:t>
      </w:r>
      <w:r w:rsidR="00C26E3E">
        <w:rPr>
          <w:rFonts w:cs="B Nazanin"/>
          <w:sz w:val="24"/>
          <w:szCs w:val="24"/>
          <w:rtl/>
        </w:rPr>
        <w:softHyphen/>
      </w:r>
      <w:r w:rsidR="00C26E3E">
        <w:rPr>
          <w:rFonts w:cs="B Nazanin" w:hint="cs"/>
          <w:sz w:val="24"/>
          <w:szCs w:val="24"/>
          <w:rtl/>
        </w:rPr>
        <w:t>باشند؛</w:t>
      </w:r>
      <w:r w:rsidR="00FB073B" w:rsidRPr="0055701E">
        <w:rPr>
          <w:rFonts w:cs="B Nazanin" w:hint="cs"/>
          <w:sz w:val="24"/>
          <w:szCs w:val="24"/>
          <w:rtl/>
        </w:rPr>
        <w:t xml:space="preserve"> </w:t>
      </w:r>
      <w:r w:rsidRPr="0055701E">
        <w:rPr>
          <w:rFonts w:cs="B Nazanin" w:hint="cs"/>
          <w:sz w:val="24"/>
          <w:szCs w:val="24"/>
          <w:rtl/>
        </w:rPr>
        <w:t>در غیر ا</w:t>
      </w:r>
      <w:r w:rsidR="00FB073B" w:rsidRPr="0055701E">
        <w:rPr>
          <w:rFonts w:cs="B Nazanin" w:hint="cs"/>
          <w:sz w:val="24"/>
          <w:szCs w:val="24"/>
          <w:rtl/>
        </w:rPr>
        <w:t>ی</w:t>
      </w:r>
      <w:r w:rsidRPr="0055701E">
        <w:rPr>
          <w:rFonts w:cs="B Nazanin" w:hint="cs"/>
          <w:sz w:val="24"/>
          <w:szCs w:val="24"/>
          <w:rtl/>
        </w:rPr>
        <w:t>ن</w:t>
      </w:r>
      <w:r w:rsidR="00FB073B" w:rsidRPr="0055701E">
        <w:rPr>
          <w:rFonts w:cs="B Nazanin" w:hint="cs"/>
          <w:sz w:val="24"/>
          <w:szCs w:val="24"/>
          <w:rtl/>
        </w:rPr>
        <w:t xml:space="preserve"> صورت</w:t>
      </w:r>
      <w:r w:rsidR="00C26E3E">
        <w:rPr>
          <w:rFonts w:cs="B Nazanin" w:hint="cs"/>
          <w:sz w:val="24"/>
          <w:szCs w:val="24"/>
          <w:rtl/>
        </w:rPr>
        <w:t>،</w:t>
      </w:r>
      <w:r w:rsidR="0055701E" w:rsidRPr="0055701E">
        <w:rPr>
          <w:rFonts w:cs="B Nazanin" w:hint="cs"/>
          <w:sz w:val="24"/>
          <w:szCs w:val="24"/>
          <w:rtl/>
        </w:rPr>
        <w:t xml:space="preserve"> مددجو در مسیر توانبخشی از دری</w:t>
      </w:r>
      <w:r w:rsidRPr="0055701E">
        <w:rPr>
          <w:rFonts w:cs="B Nazanin" w:hint="cs"/>
          <w:sz w:val="24"/>
          <w:szCs w:val="24"/>
          <w:rtl/>
        </w:rPr>
        <w:t xml:space="preserve">افت خدمات </w:t>
      </w:r>
      <w:r w:rsidR="00FB073B" w:rsidRPr="0055701E">
        <w:rPr>
          <w:rFonts w:cs="B Nazanin" w:hint="cs"/>
          <w:sz w:val="24"/>
          <w:szCs w:val="24"/>
          <w:rtl/>
        </w:rPr>
        <w:t xml:space="preserve">باز </w:t>
      </w:r>
      <w:r w:rsidRPr="0055701E">
        <w:rPr>
          <w:rFonts w:cs="B Nazanin" w:hint="cs"/>
          <w:sz w:val="24"/>
          <w:szCs w:val="24"/>
          <w:rtl/>
        </w:rPr>
        <w:t>خواهد ماند.</w:t>
      </w:r>
    </w:p>
    <w:p w:rsidR="00106CDC" w:rsidRPr="00291377" w:rsidRDefault="00106CDC" w:rsidP="002D34B2">
      <w:pPr>
        <w:pStyle w:val="ListParagraph"/>
        <w:numPr>
          <w:ilvl w:val="0"/>
          <w:numId w:val="25"/>
        </w:numPr>
        <w:bidi/>
        <w:spacing w:after="60"/>
        <w:ind w:left="360"/>
        <w:contextualSpacing w:val="0"/>
        <w:rPr>
          <w:rFonts w:cs="B Nazanin"/>
          <w:b/>
          <w:bCs/>
          <w:rtl/>
        </w:rPr>
      </w:pPr>
      <w:r w:rsidRPr="00291377">
        <w:rPr>
          <w:rFonts w:cs="B Nazanin" w:hint="cs"/>
          <w:b/>
          <w:bCs/>
          <w:rtl/>
        </w:rPr>
        <w:t>مراکز</w:t>
      </w:r>
      <w:r w:rsidR="006436E6" w:rsidRPr="00291377">
        <w:rPr>
          <w:rFonts w:cs="B Nazanin"/>
          <w:b/>
          <w:bCs/>
          <w:rtl/>
        </w:rPr>
        <w:t xml:space="preserve"> </w:t>
      </w:r>
      <w:r w:rsidRPr="00291377">
        <w:rPr>
          <w:rFonts w:cs="B Nazanin" w:hint="cs"/>
          <w:b/>
          <w:bCs/>
          <w:rtl/>
        </w:rPr>
        <w:t>غیر استاندارد توانبخشی</w:t>
      </w:r>
    </w:p>
    <w:p w:rsidR="00106CDC" w:rsidRPr="0055701E" w:rsidRDefault="00106CDC" w:rsidP="00312318">
      <w:pPr>
        <w:bidi/>
        <w:spacing w:after="60"/>
        <w:jc w:val="both"/>
        <w:rPr>
          <w:rFonts w:cs="B Nazanin"/>
          <w:sz w:val="24"/>
          <w:szCs w:val="24"/>
          <w:rtl/>
        </w:rPr>
      </w:pPr>
      <w:r w:rsidRPr="0055701E">
        <w:rPr>
          <w:rFonts w:cs="B Nazanin" w:hint="cs"/>
          <w:sz w:val="24"/>
          <w:szCs w:val="24"/>
          <w:rtl/>
        </w:rPr>
        <w:t>امروزه مراکز توانبخشی به شکل جامع</w:t>
      </w:r>
      <w:r w:rsidR="0055701E" w:rsidRPr="0055701E">
        <w:rPr>
          <w:rFonts w:cs="B Nazanin" w:hint="cs"/>
          <w:sz w:val="24"/>
          <w:szCs w:val="24"/>
          <w:rtl/>
        </w:rPr>
        <w:t>ی</w:t>
      </w:r>
      <w:r w:rsidRPr="0055701E">
        <w:rPr>
          <w:rFonts w:cs="B Nazanin" w:hint="cs"/>
          <w:sz w:val="24"/>
          <w:szCs w:val="24"/>
          <w:rtl/>
        </w:rPr>
        <w:t xml:space="preserve"> طراحی می</w:t>
      </w:r>
      <w:r w:rsidR="00A1445B" w:rsidRPr="0055701E">
        <w:rPr>
          <w:rFonts w:cs="B Nazanin"/>
          <w:sz w:val="24"/>
          <w:szCs w:val="24"/>
          <w:rtl/>
        </w:rPr>
        <w:softHyphen/>
      </w:r>
      <w:r w:rsidRPr="0055701E">
        <w:rPr>
          <w:rFonts w:cs="B Nazanin" w:hint="cs"/>
          <w:sz w:val="24"/>
          <w:szCs w:val="24"/>
          <w:rtl/>
        </w:rPr>
        <w:t>شوند تا طیف گسترده</w:t>
      </w:r>
      <w:r w:rsidR="00174CCB">
        <w:rPr>
          <w:rFonts w:cs="B Nazanin"/>
          <w:sz w:val="24"/>
          <w:szCs w:val="24"/>
          <w:rtl/>
        </w:rPr>
        <w:softHyphen/>
      </w:r>
      <w:r w:rsidR="00174CCB">
        <w:rPr>
          <w:rFonts w:cs="B Nazanin" w:hint="cs"/>
          <w:sz w:val="24"/>
          <w:szCs w:val="24"/>
          <w:rtl/>
        </w:rPr>
        <w:t>ی</w:t>
      </w:r>
      <w:r w:rsidRPr="0055701E">
        <w:rPr>
          <w:rFonts w:cs="B Nazanin" w:hint="cs"/>
          <w:sz w:val="24"/>
          <w:szCs w:val="24"/>
          <w:rtl/>
        </w:rPr>
        <w:t xml:space="preserve"> خدمات مورد نیاز را برای افراد گوناگون فراهم </w:t>
      </w:r>
      <w:r w:rsidR="00A1445B" w:rsidRPr="0055701E">
        <w:rPr>
          <w:rFonts w:cs="B Nazanin" w:hint="cs"/>
          <w:sz w:val="24"/>
          <w:szCs w:val="24"/>
          <w:rtl/>
        </w:rPr>
        <w:t>آ</w:t>
      </w:r>
      <w:r w:rsidRPr="0055701E">
        <w:rPr>
          <w:rFonts w:cs="B Nazanin" w:hint="cs"/>
          <w:sz w:val="24"/>
          <w:szCs w:val="24"/>
          <w:rtl/>
        </w:rPr>
        <w:t>ورند.</w:t>
      </w:r>
      <w:r w:rsidR="00A1445B" w:rsidRPr="0055701E">
        <w:rPr>
          <w:rFonts w:cs="B Nazanin" w:hint="cs"/>
          <w:sz w:val="24"/>
          <w:szCs w:val="24"/>
          <w:rtl/>
        </w:rPr>
        <w:t xml:space="preserve"> </w:t>
      </w:r>
      <w:r w:rsidRPr="0055701E">
        <w:rPr>
          <w:rFonts w:cs="B Nazanin" w:hint="cs"/>
          <w:sz w:val="24"/>
          <w:szCs w:val="24"/>
          <w:rtl/>
        </w:rPr>
        <w:t xml:space="preserve">افراد دارای </w:t>
      </w:r>
      <w:r w:rsidR="00A1445B" w:rsidRPr="0055701E">
        <w:rPr>
          <w:rFonts w:cs="B Nazanin" w:hint="cs"/>
          <w:sz w:val="24"/>
          <w:szCs w:val="24"/>
          <w:rtl/>
        </w:rPr>
        <w:t>ناتوانی</w:t>
      </w:r>
      <w:r w:rsidR="00174CCB">
        <w:rPr>
          <w:rFonts w:cs="B Nazanin" w:hint="cs"/>
          <w:sz w:val="24"/>
          <w:szCs w:val="24"/>
          <w:rtl/>
        </w:rPr>
        <w:t>،</w:t>
      </w:r>
      <w:r w:rsidRPr="0055701E">
        <w:rPr>
          <w:rFonts w:cs="B Nazanin" w:hint="cs"/>
          <w:sz w:val="24"/>
          <w:szCs w:val="24"/>
          <w:rtl/>
        </w:rPr>
        <w:t xml:space="preserve"> معمولا</w:t>
      </w:r>
      <w:r w:rsidR="00A1445B" w:rsidRPr="0055701E">
        <w:rPr>
          <w:rFonts w:cs="B Nazanin" w:hint="cs"/>
          <w:sz w:val="24"/>
          <w:szCs w:val="24"/>
          <w:rtl/>
        </w:rPr>
        <w:t>ً</w:t>
      </w:r>
      <w:r w:rsidRPr="0055701E">
        <w:rPr>
          <w:rFonts w:cs="B Nazanin" w:hint="cs"/>
          <w:sz w:val="24"/>
          <w:szCs w:val="24"/>
          <w:rtl/>
        </w:rPr>
        <w:t xml:space="preserve"> نیازهای </w:t>
      </w:r>
      <w:r w:rsidR="00174CCB" w:rsidRPr="0055701E">
        <w:rPr>
          <w:rFonts w:cs="B Nazanin" w:hint="cs"/>
          <w:sz w:val="24"/>
          <w:szCs w:val="24"/>
          <w:rtl/>
        </w:rPr>
        <w:t xml:space="preserve">توانبخشی </w:t>
      </w:r>
      <w:r w:rsidR="00174CCB">
        <w:rPr>
          <w:rFonts w:cs="B Nazanin" w:hint="cs"/>
          <w:sz w:val="24"/>
          <w:szCs w:val="24"/>
          <w:rtl/>
        </w:rPr>
        <w:t>متفاوتی</w:t>
      </w:r>
      <w:r w:rsidRPr="0055701E">
        <w:rPr>
          <w:rFonts w:cs="B Nazanin" w:hint="cs"/>
          <w:sz w:val="24"/>
          <w:szCs w:val="24"/>
          <w:rtl/>
        </w:rPr>
        <w:t xml:space="preserve"> دارند</w:t>
      </w:r>
      <w:r w:rsidR="00174CCB">
        <w:rPr>
          <w:rFonts w:cs="B Nazanin" w:hint="cs"/>
          <w:sz w:val="24"/>
          <w:szCs w:val="24"/>
          <w:rtl/>
        </w:rPr>
        <w:t xml:space="preserve"> و</w:t>
      </w:r>
      <w:r w:rsidR="00A1445B" w:rsidRPr="0055701E">
        <w:rPr>
          <w:rFonts w:cs="B Nazanin" w:hint="cs"/>
          <w:sz w:val="24"/>
          <w:szCs w:val="24"/>
          <w:rtl/>
        </w:rPr>
        <w:t xml:space="preserve"> </w:t>
      </w:r>
      <w:r w:rsidRPr="0055701E">
        <w:rPr>
          <w:rFonts w:cs="B Nazanin" w:hint="cs"/>
          <w:sz w:val="24"/>
          <w:szCs w:val="24"/>
          <w:rtl/>
        </w:rPr>
        <w:t>عدم تجمیع این خدمات در یک محل</w:t>
      </w:r>
      <w:r w:rsidR="00174CCB">
        <w:rPr>
          <w:rFonts w:cs="B Nazanin" w:hint="cs"/>
          <w:sz w:val="24"/>
          <w:szCs w:val="24"/>
          <w:rtl/>
        </w:rPr>
        <w:t>،</w:t>
      </w:r>
      <w:r w:rsidRPr="0055701E">
        <w:rPr>
          <w:rFonts w:cs="B Nazanin" w:hint="cs"/>
          <w:sz w:val="24"/>
          <w:szCs w:val="24"/>
          <w:rtl/>
        </w:rPr>
        <w:t xml:space="preserve"> سبب می</w:t>
      </w:r>
      <w:r w:rsidR="00A1445B" w:rsidRPr="0055701E">
        <w:rPr>
          <w:rFonts w:cs="B Nazanin"/>
          <w:sz w:val="24"/>
          <w:szCs w:val="24"/>
          <w:rtl/>
        </w:rPr>
        <w:softHyphen/>
      </w:r>
      <w:r w:rsidRPr="0055701E">
        <w:rPr>
          <w:rFonts w:cs="B Nazanin" w:hint="cs"/>
          <w:sz w:val="24"/>
          <w:szCs w:val="24"/>
          <w:rtl/>
        </w:rPr>
        <w:t>شود مددجویان بین</w:t>
      </w:r>
      <w:r w:rsidR="006436E6" w:rsidRPr="0055701E">
        <w:rPr>
          <w:rFonts w:cs="B Nazanin" w:hint="cs"/>
          <w:sz w:val="24"/>
          <w:szCs w:val="24"/>
          <w:rtl/>
        </w:rPr>
        <w:t xml:space="preserve"> </w:t>
      </w:r>
      <w:r w:rsidRPr="0055701E">
        <w:rPr>
          <w:rFonts w:cs="B Nazanin" w:hint="cs"/>
          <w:sz w:val="24"/>
          <w:szCs w:val="24"/>
          <w:rtl/>
        </w:rPr>
        <w:t>مراکز متعدد</w:t>
      </w:r>
      <w:r w:rsidR="006436E6" w:rsidRPr="0055701E">
        <w:rPr>
          <w:rFonts w:cs="B Nazanin" w:hint="cs"/>
          <w:sz w:val="24"/>
          <w:szCs w:val="24"/>
          <w:rtl/>
        </w:rPr>
        <w:t xml:space="preserve"> </w:t>
      </w:r>
      <w:r w:rsidR="00A1445B" w:rsidRPr="0055701E">
        <w:rPr>
          <w:rFonts w:cs="B Nazanin" w:hint="cs"/>
          <w:sz w:val="24"/>
          <w:szCs w:val="24"/>
          <w:rtl/>
        </w:rPr>
        <w:t xml:space="preserve">در </w:t>
      </w:r>
      <w:r w:rsidRPr="0055701E">
        <w:rPr>
          <w:rFonts w:cs="B Nazanin" w:hint="cs"/>
          <w:sz w:val="24"/>
          <w:szCs w:val="24"/>
          <w:rtl/>
        </w:rPr>
        <w:t xml:space="preserve">رفت و </w:t>
      </w:r>
      <w:r w:rsidR="00A1445B" w:rsidRPr="0055701E">
        <w:rPr>
          <w:rFonts w:cs="B Nazanin" w:hint="cs"/>
          <w:sz w:val="24"/>
          <w:szCs w:val="24"/>
          <w:rtl/>
        </w:rPr>
        <w:t>آ</w:t>
      </w:r>
      <w:r w:rsidRPr="0055701E">
        <w:rPr>
          <w:rFonts w:cs="B Nazanin" w:hint="cs"/>
          <w:sz w:val="24"/>
          <w:szCs w:val="24"/>
          <w:rtl/>
        </w:rPr>
        <w:t>مد باشند.</w:t>
      </w:r>
      <w:r w:rsidR="00A1445B" w:rsidRPr="0055701E">
        <w:rPr>
          <w:rFonts w:cs="B Nazanin" w:hint="cs"/>
          <w:sz w:val="24"/>
          <w:szCs w:val="24"/>
          <w:rtl/>
        </w:rPr>
        <w:t xml:space="preserve"> </w:t>
      </w:r>
      <w:r w:rsidRPr="0055701E">
        <w:rPr>
          <w:rFonts w:cs="B Nazanin" w:hint="cs"/>
          <w:sz w:val="24"/>
          <w:szCs w:val="24"/>
          <w:rtl/>
        </w:rPr>
        <w:t xml:space="preserve">باید توجه داشت </w:t>
      </w:r>
      <w:r w:rsidR="00174CCB">
        <w:rPr>
          <w:rFonts w:cs="B Nazanin" w:hint="cs"/>
          <w:sz w:val="24"/>
          <w:szCs w:val="24"/>
          <w:rtl/>
        </w:rPr>
        <w:t xml:space="preserve">که </w:t>
      </w:r>
      <w:r w:rsidR="00A1445B" w:rsidRPr="0055701E">
        <w:rPr>
          <w:rFonts w:cs="B Nazanin" w:hint="cs"/>
          <w:sz w:val="24"/>
          <w:szCs w:val="24"/>
          <w:rtl/>
        </w:rPr>
        <w:t xml:space="preserve">مواردی مانند </w:t>
      </w:r>
      <w:r w:rsidRPr="0055701E">
        <w:rPr>
          <w:rFonts w:cs="B Nazanin" w:hint="cs"/>
          <w:sz w:val="24"/>
          <w:szCs w:val="24"/>
          <w:rtl/>
        </w:rPr>
        <w:t>نظام حمل و نقل نامناسب</w:t>
      </w:r>
      <w:r w:rsidR="00A654AB" w:rsidRPr="0055701E">
        <w:rPr>
          <w:rFonts w:cs="B Nazanin" w:hint="cs"/>
          <w:sz w:val="24"/>
          <w:szCs w:val="24"/>
          <w:rtl/>
        </w:rPr>
        <w:t>،</w:t>
      </w:r>
      <w:r w:rsidRPr="0055701E">
        <w:rPr>
          <w:rFonts w:cs="B Nazanin" w:hint="cs"/>
          <w:sz w:val="24"/>
          <w:szCs w:val="24"/>
          <w:rtl/>
        </w:rPr>
        <w:t xml:space="preserve"> هزینه رفت و آمد</w:t>
      </w:r>
      <w:r w:rsidR="00A654AB" w:rsidRPr="0055701E">
        <w:rPr>
          <w:rFonts w:cs="B Nazanin" w:hint="cs"/>
          <w:sz w:val="24"/>
          <w:szCs w:val="24"/>
          <w:rtl/>
        </w:rPr>
        <w:t>،</w:t>
      </w:r>
      <w:r w:rsidR="00A1445B" w:rsidRPr="0055701E">
        <w:rPr>
          <w:rFonts w:cs="B Nazanin" w:hint="cs"/>
          <w:sz w:val="24"/>
          <w:szCs w:val="24"/>
          <w:rtl/>
        </w:rPr>
        <w:t xml:space="preserve"> </w:t>
      </w:r>
      <w:r w:rsidR="0055701E" w:rsidRPr="0055701E">
        <w:rPr>
          <w:rFonts w:cs="B Nazanin" w:hint="cs"/>
          <w:sz w:val="24"/>
          <w:szCs w:val="24"/>
          <w:rtl/>
        </w:rPr>
        <w:t>ضر</w:t>
      </w:r>
      <w:r w:rsidR="00174CCB">
        <w:rPr>
          <w:rFonts w:cs="B Nazanin" w:hint="cs"/>
          <w:sz w:val="24"/>
          <w:szCs w:val="24"/>
          <w:rtl/>
        </w:rPr>
        <w:t>ورت گرفتن وقت</w:t>
      </w:r>
      <w:r w:rsidR="00174CCB">
        <w:rPr>
          <w:rFonts w:cs="B Nazanin"/>
          <w:sz w:val="24"/>
          <w:szCs w:val="24"/>
          <w:rtl/>
        </w:rPr>
        <w:softHyphen/>
      </w:r>
      <w:r w:rsidR="00174CCB">
        <w:rPr>
          <w:rFonts w:cs="B Nazanin" w:hint="cs"/>
          <w:sz w:val="24"/>
          <w:szCs w:val="24"/>
          <w:rtl/>
        </w:rPr>
        <w:t xml:space="preserve"> قبلی </w:t>
      </w:r>
      <w:r w:rsidR="0055701E" w:rsidRPr="0055701E">
        <w:rPr>
          <w:rFonts w:cs="B Nazanin" w:hint="cs"/>
          <w:sz w:val="24"/>
          <w:szCs w:val="24"/>
          <w:rtl/>
        </w:rPr>
        <w:t>و</w:t>
      </w:r>
      <w:r w:rsidR="00174CCB">
        <w:rPr>
          <w:rFonts w:cs="B Nazanin" w:hint="cs"/>
          <w:sz w:val="24"/>
          <w:szCs w:val="24"/>
          <w:rtl/>
        </w:rPr>
        <w:t xml:space="preserve"> </w:t>
      </w:r>
      <w:r w:rsidRPr="0055701E">
        <w:rPr>
          <w:rFonts w:cs="B Nazanin" w:hint="cs"/>
          <w:sz w:val="24"/>
          <w:szCs w:val="24"/>
          <w:rtl/>
        </w:rPr>
        <w:t>...</w:t>
      </w:r>
      <w:r w:rsidR="00174CCB">
        <w:rPr>
          <w:rFonts w:cs="B Nazanin" w:hint="cs"/>
          <w:sz w:val="24"/>
          <w:szCs w:val="24"/>
          <w:rtl/>
        </w:rPr>
        <w:t>،</w:t>
      </w:r>
      <w:r w:rsidR="00A1445B" w:rsidRPr="0055701E">
        <w:rPr>
          <w:rFonts w:cs="B Nazanin" w:hint="cs"/>
          <w:sz w:val="24"/>
          <w:szCs w:val="24"/>
          <w:rtl/>
        </w:rPr>
        <w:t xml:space="preserve"> </w:t>
      </w:r>
      <w:r w:rsidR="00174CCB">
        <w:rPr>
          <w:rFonts w:cs="B Nazanin" w:hint="cs"/>
          <w:sz w:val="24"/>
          <w:szCs w:val="24"/>
          <w:rtl/>
        </w:rPr>
        <w:t>بار این مشکل را دو</w:t>
      </w:r>
      <w:r w:rsidRPr="0055701E">
        <w:rPr>
          <w:rFonts w:cs="B Nazanin" w:hint="cs"/>
          <w:sz w:val="24"/>
          <w:szCs w:val="24"/>
          <w:rtl/>
        </w:rPr>
        <w:t>چندان می</w:t>
      </w:r>
      <w:r w:rsidR="00A1445B" w:rsidRPr="0055701E">
        <w:rPr>
          <w:rFonts w:cs="B Nazanin"/>
          <w:sz w:val="24"/>
          <w:szCs w:val="24"/>
          <w:rtl/>
        </w:rPr>
        <w:softHyphen/>
      </w:r>
      <w:r w:rsidR="00A1445B" w:rsidRPr="0055701E">
        <w:rPr>
          <w:rFonts w:cs="B Nazanin" w:hint="cs"/>
          <w:sz w:val="24"/>
          <w:szCs w:val="24"/>
          <w:rtl/>
        </w:rPr>
        <w:t>نماید</w:t>
      </w:r>
      <w:r w:rsidR="00174CCB">
        <w:rPr>
          <w:rFonts w:cs="B Nazanin" w:hint="cs"/>
          <w:sz w:val="24"/>
          <w:szCs w:val="24"/>
          <w:rtl/>
        </w:rPr>
        <w:t xml:space="preserve"> تا</w:t>
      </w:r>
      <w:r w:rsidRPr="0055701E">
        <w:rPr>
          <w:rFonts w:cs="B Nazanin" w:hint="cs"/>
          <w:sz w:val="24"/>
          <w:szCs w:val="24"/>
          <w:rtl/>
        </w:rPr>
        <w:t>جایی</w:t>
      </w:r>
      <w:r w:rsidR="00A1445B" w:rsidRPr="0055701E">
        <w:rPr>
          <w:rFonts w:cs="B Nazanin"/>
          <w:sz w:val="24"/>
          <w:szCs w:val="24"/>
          <w:rtl/>
        </w:rPr>
        <w:softHyphen/>
      </w:r>
      <w:r w:rsidRPr="0055701E">
        <w:rPr>
          <w:rFonts w:cs="B Nazanin" w:hint="cs"/>
          <w:sz w:val="24"/>
          <w:szCs w:val="24"/>
          <w:rtl/>
        </w:rPr>
        <w:t xml:space="preserve">که مددجویان ابراز داشتند </w:t>
      </w:r>
      <w:r w:rsidR="00174CCB">
        <w:rPr>
          <w:rFonts w:cs="B Nazanin" w:hint="cs"/>
          <w:sz w:val="24"/>
          <w:szCs w:val="24"/>
          <w:rtl/>
        </w:rPr>
        <w:t>«</w:t>
      </w:r>
      <w:r w:rsidRPr="0055701E">
        <w:rPr>
          <w:rFonts w:cs="B Nazanin" w:hint="cs"/>
          <w:sz w:val="24"/>
          <w:szCs w:val="24"/>
          <w:rtl/>
        </w:rPr>
        <w:t xml:space="preserve">از گرفتن خدمات خسته </w:t>
      </w:r>
      <w:r w:rsidR="00174CCB" w:rsidRPr="0055701E">
        <w:rPr>
          <w:rFonts w:cs="B Nazanin" w:hint="cs"/>
          <w:sz w:val="24"/>
          <w:szCs w:val="24"/>
          <w:rtl/>
        </w:rPr>
        <w:t>می</w:t>
      </w:r>
      <w:r w:rsidR="00174CCB" w:rsidRPr="0055701E">
        <w:rPr>
          <w:rFonts w:cs="B Nazanin"/>
          <w:sz w:val="24"/>
          <w:szCs w:val="24"/>
          <w:rtl/>
        </w:rPr>
        <w:softHyphen/>
      </w:r>
      <w:r w:rsidR="00174CCB" w:rsidRPr="0055701E">
        <w:rPr>
          <w:rFonts w:cs="B Nazanin" w:hint="cs"/>
          <w:sz w:val="24"/>
          <w:szCs w:val="24"/>
          <w:rtl/>
        </w:rPr>
        <w:t>شوند</w:t>
      </w:r>
      <w:r w:rsidR="00174CCB">
        <w:rPr>
          <w:rFonts w:cs="B Nazanin" w:hint="cs"/>
          <w:sz w:val="24"/>
          <w:szCs w:val="24"/>
          <w:rtl/>
        </w:rPr>
        <w:t>».</w:t>
      </w:r>
      <w:r w:rsidR="00312318">
        <w:rPr>
          <w:rFonts w:cs="B Nazanin" w:hint="cs"/>
          <w:sz w:val="24"/>
          <w:szCs w:val="24"/>
          <w:rtl/>
        </w:rPr>
        <w:t xml:space="preserve"> </w:t>
      </w:r>
      <w:r w:rsidRPr="0055701E">
        <w:rPr>
          <w:rFonts w:cs="B Nazanin" w:hint="cs"/>
          <w:sz w:val="24"/>
          <w:szCs w:val="24"/>
          <w:rtl/>
        </w:rPr>
        <w:t>شرایط فیزیکی ساختمان</w:t>
      </w:r>
      <w:r w:rsidR="00A1445B" w:rsidRPr="0055701E">
        <w:rPr>
          <w:rFonts w:cs="B Nazanin"/>
          <w:sz w:val="24"/>
          <w:szCs w:val="24"/>
          <w:rtl/>
        </w:rPr>
        <w:softHyphen/>
      </w:r>
      <w:r w:rsidRPr="0055701E">
        <w:rPr>
          <w:rFonts w:cs="B Nazanin" w:hint="cs"/>
          <w:sz w:val="24"/>
          <w:szCs w:val="24"/>
          <w:rtl/>
        </w:rPr>
        <w:t>هایی که مر</w:t>
      </w:r>
      <w:r w:rsidR="0055701E" w:rsidRPr="0055701E">
        <w:rPr>
          <w:rFonts w:cs="B Nazanin" w:hint="cs"/>
          <w:sz w:val="24"/>
          <w:szCs w:val="24"/>
          <w:rtl/>
        </w:rPr>
        <w:t>اکز ارائ</w:t>
      </w:r>
      <w:r w:rsidR="00174CCB">
        <w:rPr>
          <w:rFonts w:cs="B Nazanin" w:hint="cs"/>
          <w:sz w:val="24"/>
          <w:szCs w:val="24"/>
          <w:rtl/>
        </w:rPr>
        <w:t>ه</w:t>
      </w:r>
      <w:r w:rsidR="00174CCB">
        <w:rPr>
          <w:rFonts w:cs="B Nazanin"/>
          <w:sz w:val="24"/>
          <w:szCs w:val="24"/>
          <w:rtl/>
        </w:rPr>
        <w:softHyphen/>
      </w:r>
      <w:r w:rsidRPr="0055701E">
        <w:rPr>
          <w:rFonts w:cs="B Nazanin" w:hint="cs"/>
          <w:sz w:val="24"/>
          <w:szCs w:val="24"/>
          <w:rtl/>
        </w:rPr>
        <w:t xml:space="preserve">دهنده </w:t>
      </w:r>
      <w:r w:rsidR="00A1445B" w:rsidRPr="0055701E">
        <w:rPr>
          <w:rFonts w:cs="B Nazanin" w:hint="cs"/>
          <w:sz w:val="24"/>
          <w:szCs w:val="24"/>
          <w:rtl/>
        </w:rPr>
        <w:t xml:space="preserve">خدمات </w:t>
      </w:r>
      <w:r w:rsidRPr="0055701E">
        <w:rPr>
          <w:rFonts w:cs="B Nazanin" w:hint="cs"/>
          <w:sz w:val="24"/>
          <w:szCs w:val="24"/>
          <w:rtl/>
        </w:rPr>
        <w:t xml:space="preserve">در </w:t>
      </w:r>
      <w:r w:rsidR="00A1445B" w:rsidRPr="0055701E">
        <w:rPr>
          <w:rFonts w:cs="B Nazanin" w:hint="cs"/>
          <w:sz w:val="24"/>
          <w:szCs w:val="24"/>
          <w:rtl/>
        </w:rPr>
        <w:t>آ</w:t>
      </w:r>
      <w:r w:rsidRPr="0055701E">
        <w:rPr>
          <w:rFonts w:cs="B Nazanin" w:hint="cs"/>
          <w:sz w:val="24"/>
          <w:szCs w:val="24"/>
          <w:rtl/>
        </w:rPr>
        <w:t>ن</w:t>
      </w:r>
      <w:r w:rsidR="00A1445B" w:rsidRPr="0055701E">
        <w:rPr>
          <w:rFonts w:cs="B Nazanin"/>
          <w:sz w:val="24"/>
          <w:szCs w:val="24"/>
          <w:rtl/>
        </w:rPr>
        <w:softHyphen/>
      </w:r>
      <w:r w:rsidRPr="0055701E">
        <w:rPr>
          <w:rFonts w:cs="B Nazanin" w:hint="cs"/>
          <w:sz w:val="24"/>
          <w:szCs w:val="24"/>
          <w:rtl/>
        </w:rPr>
        <w:t>ها ت</w:t>
      </w:r>
      <w:r w:rsidR="0055701E" w:rsidRPr="0055701E">
        <w:rPr>
          <w:rFonts w:cs="B Nazanin" w:hint="cs"/>
          <w:sz w:val="24"/>
          <w:szCs w:val="24"/>
          <w:rtl/>
        </w:rPr>
        <w:t>أ</w:t>
      </w:r>
      <w:r w:rsidRPr="0055701E">
        <w:rPr>
          <w:rFonts w:cs="B Nazanin" w:hint="cs"/>
          <w:sz w:val="24"/>
          <w:szCs w:val="24"/>
          <w:rtl/>
        </w:rPr>
        <w:t>سیس شده</w:t>
      </w:r>
      <w:r w:rsidR="00174CCB">
        <w:rPr>
          <w:rFonts w:cs="B Nazanin"/>
          <w:sz w:val="24"/>
          <w:szCs w:val="24"/>
          <w:rtl/>
        </w:rPr>
        <w:softHyphen/>
      </w:r>
      <w:r w:rsidR="00174CCB">
        <w:rPr>
          <w:rFonts w:cs="B Nazanin" w:hint="cs"/>
          <w:sz w:val="24"/>
          <w:szCs w:val="24"/>
          <w:rtl/>
        </w:rPr>
        <w:t>اند،</w:t>
      </w:r>
      <w:r w:rsidRPr="0055701E">
        <w:rPr>
          <w:rFonts w:cs="B Nazanin" w:hint="cs"/>
          <w:sz w:val="24"/>
          <w:szCs w:val="24"/>
          <w:rtl/>
        </w:rPr>
        <w:t xml:space="preserve"> از موضوعات مهم برای دسترسی به خدمات بود.</w:t>
      </w:r>
      <w:r w:rsidR="00174CCB">
        <w:rPr>
          <w:rFonts w:cs="B Nazanin" w:hint="cs"/>
          <w:sz w:val="24"/>
          <w:szCs w:val="24"/>
          <w:rtl/>
        </w:rPr>
        <w:t xml:space="preserve"> </w:t>
      </w:r>
      <w:r w:rsidRPr="0055701E">
        <w:rPr>
          <w:rFonts w:cs="B Nazanin" w:hint="cs"/>
          <w:sz w:val="24"/>
          <w:szCs w:val="24"/>
          <w:rtl/>
        </w:rPr>
        <w:t>ساعات کاری این مراکز</w:t>
      </w:r>
      <w:r w:rsidR="00174CCB">
        <w:rPr>
          <w:rFonts w:cs="B Nazanin" w:hint="cs"/>
          <w:sz w:val="24"/>
          <w:szCs w:val="24"/>
          <w:rtl/>
        </w:rPr>
        <w:t xml:space="preserve"> نیز</w:t>
      </w:r>
      <w:r w:rsidRPr="0055701E">
        <w:rPr>
          <w:rFonts w:cs="B Nazanin" w:hint="cs"/>
          <w:sz w:val="24"/>
          <w:szCs w:val="24"/>
          <w:rtl/>
        </w:rPr>
        <w:t xml:space="preserve"> از دیگر موارد م</w:t>
      </w:r>
      <w:r w:rsidR="00A1445B" w:rsidRPr="0055701E">
        <w:rPr>
          <w:rFonts w:cs="B Nazanin" w:hint="cs"/>
          <w:sz w:val="24"/>
          <w:szCs w:val="24"/>
          <w:rtl/>
        </w:rPr>
        <w:t>ؤ</w:t>
      </w:r>
      <w:r w:rsidRPr="0055701E">
        <w:rPr>
          <w:rFonts w:cs="B Nazanin" w:hint="cs"/>
          <w:sz w:val="24"/>
          <w:szCs w:val="24"/>
          <w:rtl/>
        </w:rPr>
        <w:t>ثر بر دسترسی محسوب می</w:t>
      </w:r>
      <w:r w:rsidR="00A1445B" w:rsidRPr="0055701E">
        <w:rPr>
          <w:rFonts w:cs="B Nazanin"/>
          <w:sz w:val="24"/>
          <w:szCs w:val="24"/>
          <w:rtl/>
        </w:rPr>
        <w:softHyphen/>
      </w:r>
      <w:r w:rsidR="00174CCB">
        <w:rPr>
          <w:rFonts w:cs="B Nazanin" w:hint="cs"/>
          <w:sz w:val="24"/>
          <w:szCs w:val="24"/>
          <w:rtl/>
        </w:rPr>
        <w:t>شو</w:t>
      </w:r>
      <w:r w:rsidRPr="0055701E">
        <w:rPr>
          <w:rFonts w:cs="B Nazanin" w:hint="cs"/>
          <w:sz w:val="24"/>
          <w:szCs w:val="24"/>
          <w:rtl/>
        </w:rPr>
        <w:t>د</w:t>
      </w:r>
      <w:r w:rsidR="00174CCB">
        <w:rPr>
          <w:rFonts w:cs="B Nazanin" w:hint="cs"/>
          <w:sz w:val="24"/>
          <w:szCs w:val="24"/>
          <w:rtl/>
        </w:rPr>
        <w:t>،</w:t>
      </w:r>
      <w:r w:rsidR="006436E6" w:rsidRPr="0055701E">
        <w:rPr>
          <w:rFonts w:cs="B Nazanin" w:hint="cs"/>
          <w:sz w:val="24"/>
          <w:szCs w:val="24"/>
          <w:rtl/>
        </w:rPr>
        <w:t xml:space="preserve"> </w:t>
      </w:r>
      <w:r w:rsidR="00174CCB">
        <w:rPr>
          <w:rFonts w:cs="B Nazanin" w:hint="cs"/>
          <w:sz w:val="24"/>
          <w:szCs w:val="24"/>
          <w:rtl/>
        </w:rPr>
        <w:t xml:space="preserve">چرا </w:t>
      </w:r>
      <w:r w:rsidRPr="0055701E">
        <w:rPr>
          <w:rFonts w:cs="B Nazanin" w:hint="cs"/>
          <w:sz w:val="24"/>
          <w:szCs w:val="24"/>
          <w:rtl/>
        </w:rPr>
        <w:t>که مددجویان شاغل در ساعات اداری نمی</w:t>
      </w:r>
      <w:r w:rsidR="00A1445B" w:rsidRPr="0055701E">
        <w:rPr>
          <w:rFonts w:cs="B Nazanin"/>
          <w:sz w:val="24"/>
          <w:szCs w:val="24"/>
          <w:rtl/>
        </w:rPr>
        <w:softHyphen/>
      </w:r>
      <w:r w:rsidRPr="0055701E">
        <w:rPr>
          <w:rFonts w:cs="B Nazanin" w:hint="cs"/>
          <w:sz w:val="24"/>
          <w:szCs w:val="24"/>
          <w:rtl/>
        </w:rPr>
        <w:t>توانند ب</w:t>
      </w:r>
      <w:r w:rsidR="00A1445B" w:rsidRPr="0055701E">
        <w:rPr>
          <w:rFonts w:cs="B Nazanin" w:hint="cs"/>
          <w:sz w:val="24"/>
          <w:szCs w:val="24"/>
          <w:rtl/>
        </w:rPr>
        <w:t xml:space="preserve">ه </w:t>
      </w:r>
      <w:r w:rsidRPr="0055701E">
        <w:rPr>
          <w:rFonts w:cs="B Nazanin" w:hint="cs"/>
          <w:sz w:val="24"/>
          <w:szCs w:val="24"/>
          <w:rtl/>
        </w:rPr>
        <w:t xml:space="preserve">راحتی از </w:t>
      </w:r>
      <w:r w:rsidR="00A1445B" w:rsidRPr="0055701E">
        <w:rPr>
          <w:rFonts w:cs="B Nazanin" w:hint="cs"/>
          <w:sz w:val="24"/>
          <w:szCs w:val="24"/>
          <w:rtl/>
        </w:rPr>
        <w:t>آ</w:t>
      </w:r>
      <w:r w:rsidRPr="0055701E">
        <w:rPr>
          <w:rFonts w:cs="B Nazanin" w:hint="cs"/>
          <w:sz w:val="24"/>
          <w:szCs w:val="24"/>
          <w:rtl/>
        </w:rPr>
        <w:t>ن</w:t>
      </w:r>
      <w:r w:rsidR="00A1445B" w:rsidRPr="0055701E">
        <w:rPr>
          <w:rFonts w:cs="B Nazanin"/>
          <w:sz w:val="24"/>
          <w:szCs w:val="24"/>
          <w:rtl/>
        </w:rPr>
        <w:softHyphen/>
      </w:r>
      <w:r w:rsidRPr="0055701E">
        <w:rPr>
          <w:rFonts w:cs="B Nazanin" w:hint="cs"/>
          <w:sz w:val="24"/>
          <w:szCs w:val="24"/>
          <w:rtl/>
        </w:rPr>
        <w:t>ها استفاده کنند.</w:t>
      </w:r>
    </w:p>
    <w:p w:rsidR="00106CDC" w:rsidRPr="00291377" w:rsidRDefault="00106CDC" w:rsidP="002D34B2">
      <w:pPr>
        <w:pStyle w:val="ListParagraph"/>
        <w:numPr>
          <w:ilvl w:val="0"/>
          <w:numId w:val="25"/>
        </w:numPr>
        <w:bidi/>
        <w:spacing w:after="60"/>
        <w:ind w:left="360"/>
        <w:contextualSpacing w:val="0"/>
        <w:rPr>
          <w:rFonts w:cs="B Nazanin"/>
          <w:b/>
          <w:bCs/>
          <w:rtl/>
        </w:rPr>
      </w:pPr>
      <w:r w:rsidRPr="00291377">
        <w:rPr>
          <w:rFonts w:cs="B Nazanin" w:hint="cs"/>
          <w:b/>
          <w:bCs/>
          <w:rtl/>
        </w:rPr>
        <w:t>ضرورت نگرش توانمندسازی در مداخلات</w:t>
      </w:r>
      <w:r w:rsidR="006436E6" w:rsidRPr="00291377">
        <w:rPr>
          <w:rFonts w:cs="B Nazanin" w:hint="cs"/>
          <w:b/>
          <w:bCs/>
          <w:rtl/>
        </w:rPr>
        <w:t xml:space="preserve"> </w:t>
      </w:r>
      <w:r w:rsidRPr="00291377">
        <w:rPr>
          <w:rFonts w:cs="B Nazanin" w:hint="cs"/>
          <w:b/>
          <w:bCs/>
          <w:rtl/>
        </w:rPr>
        <w:t>توانبخشی</w:t>
      </w:r>
    </w:p>
    <w:p w:rsidR="00106CDC" w:rsidRPr="0055701E" w:rsidRDefault="00106CDC" w:rsidP="00312318">
      <w:pPr>
        <w:bidi/>
        <w:spacing w:after="120"/>
        <w:jc w:val="both"/>
        <w:rPr>
          <w:rFonts w:cs="B Nazanin"/>
          <w:sz w:val="24"/>
          <w:szCs w:val="24"/>
          <w:rtl/>
        </w:rPr>
      </w:pPr>
      <w:r w:rsidRPr="0055701E">
        <w:rPr>
          <w:rFonts w:cs="B Nazanin" w:hint="cs"/>
          <w:sz w:val="24"/>
          <w:szCs w:val="24"/>
          <w:rtl/>
        </w:rPr>
        <w:t>تدوین برنامه</w:t>
      </w:r>
      <w:r w:rsidR="00921065" w:rsidRPr="0055701E">
        <w:rPr>
          <w:rFonts w:cs="B Nazanin"/>
          <w:sz w:val="24"/>
          <w:szCs w:val="24"/>
          <w:rtl/>
        </w:rPr>
        <w:softHyphen/>
      </w:r>
      <w:r w:rsidRPr="0055701E">
        <w:rPr>
          <w:rFonts w:cs="B Nazanin" w:hint="cs"/>
          <w:sz w:val="24"/>
          <w:szCs w:val="24"/>
          <w:rtl/>
        </w:rPr>
        <w:t>های توانبخشی</w:t>
      </w:r>
      <w:r w:rsidR="00D71B9C">
        <w:rPr>
          <w:rFonts w:cs="B Nazanin" w:hint="cs"/>
          <w:sz w:val="24"/>
          <w:szCs w:val="24"/>
          <w:rtl/>
        </w:rPr>
        <w:t>،</w:t>
      </w:r>
      <w:r w:rsidR="00312318">
        <w:rPr>
          <w:rFonts w:cs="B Nazanin" w:hint="cs"/>
          <w:sz w:val="24"/>
          <w:szCs w:val="24"/>
          <w:rtl/>
        </w:rPr>
        <w:t xml:space="preserve"> به</w:t>
      </w:r>
      <w:r w:rsidR="00312318">
        <w:rPr>
          <w:rFonts w:cs="B Nazanin"/>
          <w:sz w:val="24"/>
          <w:szCs w:val="24"/>
          <w:rtl/>
        </w:rPr>
        <w:softHyphen/>
      </w:r>
      <w:r w:rsidRPr="0055701E">
        <w:rPr>
          <w:rFonts w:cs="B Nazanin" w:hint="cs"/>
          <w:sz w:val="24"/>
          <w:szCs w:val="24"/>
          <w:rtl/>
        </w:rPr>
        <w:t>شدت مت</w:t>
      </w:r>
      <w:r w:rsidR="00921065" w:rsidRPr="0055701E">
        <w:rPr>
          <w:rFonts w:cs="B Nazanin" w:hint="cs"/>
          <w:sz w:val="24"/>
          <w:szCs w:val="24"/>
          <w:rtl/>
        </w:rPr>
        <w:t>أ</w:t>
      </w:r>
      <w:r w:rsidRPr="0055701E">
        <w:rPr>
          <w:rFonts w:cs="B Nazanin" w:hint="cs"/>
          <w:sz w:val="24"/>
          <w:szCs w:val="24"/>
          <w:rtl/>
        </w:rPr>
        <w:t xml:space="preserve">ثر از رویکرد حاکم بر روح مداخلات توانبخشی </w:t>
      </w:r>
      <w:r w:rsidR="00FF6DDA" w:rsidRPr="0055701E">
        <w:rPr>
          <w:rFonts w:cs="B Nazanin" w:hint="cs"/>
          <w:sz w:val="24"/>
          <w:szCs w:val="24"/>
          <w:rtl/>
        </w:rPr>
        <w:t>می</w:t>
      </w:r>
      <w:r w:rsidR="00FF6DDA" w:rsidRPr="0055701E">
        <w:rPr>
          <w:rFonts w:cs="B Nazanin"/>
          <w:sz w:val="24"/>
          <w:szCs w:val="24"/>
          <w:rtl/>
        </w:rPr>
        <w:softHyphen/>
      </w:r>
      <w:r w:rsidR="00FF6DDA" w:rsidRPr="0055701E">
        <w:rPr>
          <w:rFonts w:cs="B Nazanin" w:hint="cs"/>
          <w:sz w:val="24"/>
          <w:szCs w:val="24"/>
          <w:rtl/>
        </w:rPr>
        <w:t>باشد</w:t>
      </w:r>
      <w:r w:rsidR="00921065" w:rsidRPr="0055701E">
        <w:rPr>
          <w:rFonts w:cs="B Nazanin" w:hint="cs"/>
          <w:sz w:val="24"/>
          <w:szCs w:val="24"/>
          <w:rtl/>
        </w:rPr>
        <w:t>.</w:t>
      </w:r>
      <w:r w:rsidR="00FF6DDA" w:rsidRPr="0055701E">
        <w:rPr>
          <w:rFonts w:cs="B Nazanin" w:hint="cs"/>
          <w:sz w:val="24"/>
          <w:szCs w:val="24"/>
          <w:rtl/>
        </w:rPr>
        <w:t xml:space="preserve"> </w:t>
      </w:r>
      <w:r w:rsidRPr="0055701E">
        <w:rPr>
          <w:rFonts w:cs="B Nazanin" w:hint="cs"/>
          <w:sz w:val="24"/>
          <w:szCs w:val="24"/>
          <w:rtl/>
        </w:rPr>
        <w:t>مشارکت</w:t>
      </w:r>
      <w:r w:rsidR="00921065" w:rsidRPr="0055701E">
        <w:rPr>
          <w:rFonts w:cs="B Nazanin"/>
          <w:sz w:val="24"/>
          <w:szCs w:val="24"/>
          <w:rtl/>
        </w:rPr>
        <w:softHyphen/>
      </w:r>
      <w:r w:rsidRPr="0055701E">
        <w:rPr>
          <w:rFonts w:cs="B Nazanin" w:hint="cs"/>
          <w:sz w:val="24"/>
          <w:szCs w:val="24"/>
          <w:rtl/>
        </w:rPr>
        <w:t xml:space="preserve">کنندگان بر این باور بودند که خدمات توانبخشی </w:t>
      </w:r>
      <w:r w:rsidR="00312318">
        <w:rPr>
          <w:rFonts w:cs="B Nazanin" w:hint="cs"/>
          <w:sz w:val="24"/>
          <w:szCs w:val="24"/>
          <w:rtl/>
        </w:rPr>
        <w:t>باید</w:t>
      </w:r>
      <w:r w:rsidR="006436E6" w:rsidRPr="0055701E">
        <w:rPr>
          <w:rFonts w:cs="B Nazanin" w:hint="cs"/>
          <w:sz w:val="24"/>
          <w:szCs w:val="24"/>
          <w:rtl/>
        </w:rPr>
        <w:t xml:space="preserve"> </w:t>
      </w:r>
      <w:r w:rsidRPr="0055701E">
        <w:rPr>
          <w:rFonts w:cs="B Nazanin" w:hint="cs"/>
          <w:sz w:val="24"/>
          <w:szCs w:val="24"/>
          <w:rtl/>
        </w:rPr>
        <w:t>برای ارتقا و حفظ استقلال</w:t>
      </w:r>
      <w:r w:rsidR="0055701E" w:rsidRPr="0055701E">
        <w:rPr>
          <w:rFonts w:cs="B Nazanin" w:hint="cs"/>
          <w:sz w:val="24"/>
          <w:szCs w:val="24"/>
          <w:rtl/>
        </w:rPr>
        <w:t xml:space="preserve"> عملکرد مددجویان</w:t>
      </w:r>
      <w:r w:rsidR="00D71B9C">
        <w:rPr>
          <w:rFonts w:cs="B Nazanin" w:hint="cs"/>
          <w:sz w:val="24"/>
          <w:szCs w:val="24"/>
          <w:rtl/>
        </w:rPr>
        <w:t>،</w:t>
      </w:r>
      <w:r w:rsidR="0055701E" w:rsidRPr="0055701E">
        <w:rPr>
          <w:rFonts w:cs="B Nazanin" w:hint="cs"/>
          <w:sz w:val="24"/>
          <w:szCs w:val="24"/>
          <w:rtl/>
        </w:rPr>
        <w:t xml:space="preserve"> تدوین و ارائ</w:t>
      </w:r>
      <w:r w:rsidRPr="0055701E">
        <w:rPr>
          <w:rFonts w:cs="B Nazanin" w:hint="cs"/>
          <w:sz w:val="24"/>
          <w:szCs w:val="24"/>
          <w:rtl/>
        </w:rPr>
        <w:t xml:space="preserve">ه شوند. توانمندسازی موجب </w:t>
      </w:r>
      <w:r w:rsidR="00312318">
        <w:rPr>
          <w:rFonts w:cs="B Nazanin" w:hint="cs"/>
          <w:sz w:val="24"/>
          <w:szCs w:val="24"/>
          <w:rtl/>
        </w:rPr>
        <w:t xml:space="preserve">افزایش </w:t>
      </w:r>
      <w:r w:rsidRPr="0055701E">
        <w:rPr>
          <w:rFonts w:cs="B Nazanin" w:hint="cs"/>
          <w:sz w:val="24"/>
          <w:szCs w:val="24"/>
          <w:rtl/>
        </w:rPr>
        <w:t>مشارکت مددجویان در جامعه می</w:t>
      </w:r>
      <w:r w:rsidR="00FF6DDA" w:rsidRPr="0055701E">
        <w:rPr>
          <w:rFonts w:cs="B Nazanin"/>
          <w:sz w:val="24"/>
          <w:szCs w:val="24"/>
          <w:rtl/>
        </w:rPr>
        <w:softHyphen/>
      </w:r>
      <w:r w:rsidR="009A4B4A">
        <w:rPr>
          <w:rFonts w:cs="B Nazanin" w:hint="cs"/>
          <w:sz w:val="24"/>
          <w:szCs w:val="24"/>
          <w:rtl/>
        </w:rPr>
        <w:t>شود، درحالی</w:t>
      </w:r>
      <w:r w:rsidR="009A4B4A">
        <w:rPr>
          <w:rFonts w:cs="B Nazanin"/>
          <w:sz w:val="24"/>
          <w:szCs w:val="24"/>
          <w:rtl/>
        </w:rPr>
        <w:softHyphen/>
      </w:r>
      <w:r w:rsidR="001C4B44">
        <w:rPr>
          <w:rFonts w:cs="B Nazanin" w:hint="cs"/>
          <w:sz w:val="24"/>
          <w:szCs w:val="24"/>
          <w:rtl/>
        </w:rPr>
        <w:t xml:space="preserve">که </w:t>
      </w:r>
      <w:r w:rsidRPr="0055701E">
        <w:rPr>
          <w:rFonts w:cs="B Nazanin" w:hint="cs"/>
          <w:sz w:val="24"/>
          <w:szCs w:val="24"/>
          <w:rtl/>
        </w:rPr>
        <w:t>خدمات فعلی</w:t>
      </w:r>
      <w:r w:rsidR="001C4B44">
        <w:rPr>
          <w:rFonts w:cs="B Nazanin" w:hint="cs"/>
          <w:sz w:val="24"/>
          <w:szCs w:val="24"/>
          <w:rtl/>
        </w:rPr>
        <w:t>،</w:t>
      </w:r>
      <w:r w:rsidRPr="0055701E">
        <w:rPr>
          <w:rFonts w:cs="B Nazanin" w:hint="cs"/>
          <w:sz w:val="24"/>
          <w:szCs w:val="24"/>
          <w:rtl/>
        </w:rPr>
        <w:t xml:space="preserve"> ماهیت توانمندکننده </w:t>
      </w:r>
      <w:r w:rsidR="00FF6DDA" w:rsidRPr="0055701E">
        <w:rPr>
          <w:rFonts w:cs="B Nazanin" w:hint="cs"/>
          <w:sz w:val="24"/>
          <w:szCs w:val="24"/>
          <w:rtl/>
        </w:rPr>
        <w:t xml:space="preserve">نداشته </w:t>
      </w:r>
      <w:r w:rsidRPr="0055701E">
        <w:rPr>
          <w:rFonts w:cs="B Nazanin" w:hint="cs"/>
          <w:sz w:val="24"/>
          <w:szCs w:val="24"/>
          <w:rtl/>
        </w:rPr>
        <w:t>و تنها مجموعه</w:t>
      </w:r>
      <w:r w:rsidR="00FF6DDA" w:rsidRPr="0055701E">
        <w:rPr>
          <w:rFonts w:cs="B Nazanin"/>
          <w:sz w:val="24"/>
          <w:szCs w:val="24"/>
          <w:rtl/>
        </w:rPr>
        <w:softHyphen/>
      </w:r>
      <w:r w:rsidRPr="0055701E">
        <w:rPr>
          <w:rFonts w:cs="B Nazanin" w:hint="cs"/>
          <w:sz w:val="24"/>
          <w:szCs w:val="24"/>
          <w:rtl/>
        </w:rPr>
        <w:t>ای از تمرینات ذهنی و جسمی با روح مکانیکی</w:t>
      </w:r>
      <w:r w:rsidR="006436E6" w:rsidRPr="0055701E">
        <w:rPr>
          <w:rFonts w:cs="B Nazanin" w:hint="cs"/>
          <w:sz w:val="24"/>
          <w:szCs w:val="24"/>
          <w:rtl/>
        </w:rPr>
        <w:t xml:space="preserve"> </w:t>
      </w:r>
      <w:r w:rsidRPr="0055701E">
        <w:rPr>
          <w:rFonts w:cs="B Nazanin" w:hint="cs"/>
          <w:sz w:val="24"/>
          <w:szCs w:val="24"/>
          <w:rtl/>
        </w:rPr>
        <w:t>هستند</w:t>
      </w:r>
      <w:r w:rsidR="006436E6" w:rsidRPr="0055701E">
        <w:rPr>
          <w:rFonts w:cs="B Nazanin" w:hint="cs"/>
          <w:sz w:val="24"/>
          <w:szCs w:val="24"/>
          <w:rtl/>
        </w:rPr>
        <w:t xml:space="preserve"> </w:t>
      </w:r>
      <w:r w:rsidRPr="0055701E">
        <w:rPr>
          <w:rFonts w:cs="B Nazanin" w:hint="cs"/>
          <w:sz w:val="24"/>
          <w:szCs w:val="24"/>
          <w:rtl/>
        </w:rPr>
        <w:t>که در حد فردی</w:t>
      </w:r>
      <w:r w:rsidR="001C4B44">
        <w:rPr>
          <w:rFonts w:cs="B Nazanin" w:hint="cs"/>
          <w:sz w:val="24"/>
          <w:szCs w:val="24"/>
          <w:rtl/>
        </w:rPr>
        <w:t>،</w:t>
      </w:r>
      <w:r w:rsidRPr="0055701E">
        <w:rPr>
          <w:rFonts w:cs="B Nazanin" w:hint="cs"/>
          <w:sz w:val="24"/>
          <w:szCs w:val="24"/>
          <w:rtl/>
        </w:rPr>
        <w:t xml:space="preserve"> می</w:t>
      </w:r>
      <w:r w:rsidR="00FF6DDA" w:rsidRPr="0055701E">
        <w:rPr>
          <w:rFonts w:cs="B Nazanin"/>
          <w:sz w:val="24"/>
          <w:szCs w:val="24"/>
          <w:rtl/>
        </w:rPr>
        <w:softHyphen/>
      </w:r>
      <w:r w:rsidRPr="0055701E">
        <w:rPr>
          <w:rFonts w:cs="B Nazanin" w:hint="cs"/>
          <w:sz w:val="24"/>
          <w:szCs w:val="24"/>
          <w:rtl/>
        </w:rPr>
        <w:t>توان</w:t>
      </w:r>
      <w:r w:rsidR="009A4B4A">
        <w:rPr>
          <w:rFonts w:cs="B Nazanin" w:hint="cs"/>
          <w:sz w:val="24"/>
          <w:szCs w:val="24"/>
          <w:rtl/>
        </w:rPr>
        <w:t>ن</w:t>
      </w:r>
      <w:r w:rsidRPr="0055701E">
        <w:rPr>
          <w:rFonts w:cs="B Nazanin" w:hint="cs"/>
          <w:sz w:val="24"/>
          <w:szCs w:val="24"/>
          <w:rtl/>
        </w:rPr>
        <w:t xml:space="preserve">د اثرگذار </w:t>
      </w:r>
      <w:r w:rsidR="001C4B44">
        <w:rPr>
          <w:rFonts w:cs="B Nazanin" w:hint="cs"/>
          <w:sz w:val="24"/>
          <w:szCs w:val="24"/>
          <w:rtl/>
        </w:rPr>
        <w:t>باش</w:t>
      </w:r>
      <w:r w:rsidR="00312318">
        <w:rPr>
          <w:rFonts w:cs="B Nazanin" w:hint="cs"/>
          <w:sz w:val="24"/>
          <w:szCs w:val="24"/>
          <w:rtl/>
        </w:rPr>
        <w:t>ن</w:t>
      </w:r>
      <w:r w:rsidR="001C4B44">
        <w:rPr>
          <w:rFonts w:cs="B Nazanin" w:hint="cs"/>
          <w:sz w:val="24"/>
          <w:szCs w:val="24"/>
          <w:rtl/>
        </w:rPr>
        <w:t>د</w:t>
      </w:r>
      <w:r w:rsidR="0055701E" w:rsidRPr="0055701E">
        <w:rPr>
          <w:rFonts w:cs="B Nazanin" w:hint="cs"/>
          <w:sz w:val="24"/>
          <w:szCs w:val="24"/>
          <w:rtl/>
        </w:rPr>
        <w:t xml:space="preserve"> </w:t>
      </w:r>
      <w:r w:rsidRPr="0055701E">
        <w:rPr>
          <w:rFonts w:cs="B Nazanin" w:hint="cs"/>
          <w:sz w:val="24"/>
          <w:szCs w:val="24"/>
          <w:rtl/>
        </w:rPr>
        <w:t>و</w:t>
      </w:r>
      <w:r w:rsidR="001C4B44">
        <w:rPr>
          <w:rFonts w:cs="B Nazanin" w:hint="cs"/>
          <w:sz w:val="24"/>
          <w:szCs w:val="24"/>
          <w:rtl/>
        </w:rPr>
        <w:t>لی</w:t>
      </w:r>
      <w:r w:rsidRPr="0055701E">
        <w:rPr>
          <w:rFonts w:cs="B Nazanin" w:hint="cs"/>
          <w:sz w:val="24"/>
          <w:szCs w:val="24"/>
          <w:rtl/>
        </w:rPr>
        <w:t xml:space="preserve"> اثرات اجتماعی آن</w:t>
      </w:r>
      <w:r w:rsidR="009A4B4A">
        <w:rPr>
          <w:rFonts w:cs="B Nazanin"/>
          <w:sz w:val="24"/>
          <w:szCs w:val="24"/>
          <w:rtl/>
        </w:rPr>
        <w:softHyphen/>
      </w:r>
      <w:r w:rsidR="009A4B4A">
        <w:rPr>
          <w:rFonts w:cs="B Nazanin" w:hint="cs"/>
          <w:sz w:val="24"/>
          <w:szCs w:val="24"/>
          <w:rtl/>
        </w:rPr>
        <w:t>ها</w:t>
      </w:r>
      <w:r w:rsidRPr="0055701E">
        <w:rPr>
          <w:rFonts w:cs="B Nazanin" w:hint="cs"/>
          <w:sz w:val="24"/>
          <w:szCs w:val="24"/>
          <w:rtl/>
        </w:rPr>
        <w:t xml:space="preserve"> مشهود نیست.</w:t>
      </w:r>
    </w:p>
    <w:p w:rsidR="00106CDC" w:rsidRPr="00291377" w:rsidRDefault="00106CDC" w:rsidP="002D34B2">
      <w:pPr>
        <w:pStyle w:val="ListParagraph"/>
        <w:numPr>
          <w:ilvl w:val="0"/>
          <w:numId w:val="25"/>
        </w:numPr>
        <w:bidi/>
        <w:spacing w:after="60"/>
        <w:ind w:left="360"/>
        <w:contextualSpacing w:val="0"/>
        <w:rPr>
          <w:rFonts w:cs="B Nazanin"/>
          <w:b/>
          <w:bCs/>
          <w:rtl/>
        </w:rPr>
      </w:pPr>
      <w:r w:rsidRPr="00291377">
        <w:rPr>
          <w:rFonts w:cs="B Nazanin" w:hint="cs"/>
          <w:b/>
          <w:bCs/>
          <w:rtl/>
        </w:rPr>
        <w:t>عدم شفافیت اطلاعات در مورد خدمات توانبخشی</w:t>
      </w:r>
    </w:p>
    <w:p w:rsidR="00106CDC" w:rsidRPr="00E13735" w:rsidRDefault="00106CDC" w:rsidP="00526F22">
      <w:pPr>
        <w:bidi/>
        <w:spacing w:after="120"/>
        <w:jc w:val="both"/>
        <w:rPr>
          <w:rFonts w:cs="B Nazanin"/>
          <w:sz w:val="24"/>
          <w:szCs w:val="24"/>
          <w:rtl/>
        </w:rPr>
      </w:pPr>
      <w:r w:rsidRPr="00E13735">
        <w:rPr>
          <w:rFonts w:cs="B Nazanin" w:hint="cs"/>
          <w:sz w:val="24"/>
          <w:szCs w:val="24"/>
          <w:rtl/>
        </w:rPr>
        <w:t>مددجویان</w:t>
      </w:r>
      <w:r w:rsidR="001C4B44">
        <w:rPr>
          <w:rFonts w:cs="B Nazanin" w:hint="cs"/>
          <w:sz w:val="24"/>
          <w:szCs w:val="24"/>
          <w:rtl/>
        </w:rPr>
        <w:t>،</w:t>
      </w:r>
      <w:r w:rsidRPr="00E13735">
        <w:rPr>
          <w:rFonts w:cs="B Nazanin" w:hint="cs"/>
          <w:sz w:val="24"/>
          <w:szCs w:val="24"/>
          <w:rtl/>
        </w:rPr>
        <w:t xml:space="preserve"> از خدمات</w:t>
      </w:r>
      <w:r w:rsidR="006436E6" w:rsidRPr="00E13735">
        <w:rPr>
          <w:rFonts w:cs="B Nazanin" w:hint="cs"/>
          <w:sz w:val="24"/>
          <w:szCs w:val="24"/>
          <w:rtl/>
        </w:rPr>
        <w:t xml:space="preserve"> </w:t>
      </w:r>
      <w:r w:rsidRPr="00E13735">
        <w:rPr>
          <w:rFonts w:cs="B Nazanin" w:hint="cs"/>
          <w:sz w:val="24"/>
          <w:szCs w:val="24"/>
          <w:rtl/>
        </w:rPr>
        <w:t>موجود و</w:t>
      </w:r>
      <w:r w:rsidR="00D60C4A" w:rsidRPr="00E13735">
        <w:rPr>
          <w:rFonts w:cs="B Nazanin" w:hint="cs"/>
          <w:sz w:val="24"/>
          <w:szCs w:val="24"/>
          <w:rtl/>
        </w:rPr>
        <w:t xml:space="preserve"> </w:t>
      </w:r>
      <w:r w:rsidRPr="00E13735">
        <w:rPr>
          <w:rFonts w:cs="B Nazanin" w:hint="cs"/>
          <w:sz w:val="24"/>
          <w:szCs w:val="24"/>
          <w:rtl/>
        </w:rPr>
        <w:t>ارا</w:t>
      </w:r>
      <w:r w:rsidR="00D60C4A" w:rsidRPr="00E13735">
        <w:rPr>
          <w:rFonts w:cs="B Nazanin" w:hint="cs"/>
          <w:sz w:val="24"/>
          <w:szCs w:val="24"/>
          <w:rtl/>
        </w:rPr>
        <w:t>ئ</w:t>
      </w:r>
      <w:r w:rsidRPr="00E13735">
        <w:rPr>
          <w:rFonts w:cs="B Nazanin" w:hint="cs"/>
          <w:sz w:val="24"/>
          <w:szCs w:val="24"/>
          <w:rtl/>
        </w:rPr>
        <w:t>ه شده</w:t>
      </w:r>
      <w:r w:rsidR="006436E6" w:rsidRPr="00E13735">
        <w:rPr>
          <w:rFonts w:cs="B Nazanin" w:hint="cs"/>
          <w:sz w:val="24"/>
          <w:szCs w:val="24"/>
          <w:rtl/>
        </w:rPr>
        <w:t xml:space="preserve"> </w:t>
      </w:r>
      <w:r w:rsidRPr="00E13735">
        <w:rPr>
          <w:rFonts w:cs="B Nazanin" w:hint="cs"/>
          <w:sz w:val="24"/>
          <w:szCs w:val="24"/>
          <w:rtl/>
        </w:rPr>
        <w:t>توسط مراکز و سازمان</w:t>
      </w:r>
      <w:r w:rsidR="00D60C4A" w:rsidRPr="00E13735">
        <w:rPr>
          <w:rFonts w:cs="B Nazanin"/>
          <w:sz w:val="24"/>
          <w:szCs w:val="24"/>
          <w:rtl/>
        </w:rPr>
        <w:softHyphen/>
      </w:r>
      <w:r w:rsidRPr="00E13735">
        <w:rPr>
          <w:rFonts w:cs="B Nazanin" w:hint="cs"/>
          <w:sz w:val="24"/>
          <w:szCs w:val="24"/>
          <w:rtl/>
        </w:rPr>
        <w:t>های ارا</w:t>
      </w:r>
      <w:r w:rsidR="00D60C4A" w:rsidRPr="00E13735">
        <w:rPr>
          <w:rFonts w:cs="B Nazanin" w:hint="cs"/>
          <w:sz w:val="24"/>
          <w:szCs w:val="24"/>
          <w:rtl/>
        </w:rPr>
        <w:t>ئ</w:t>
      </w:r>
      <w:r w:rsidR="00E13735" w:rsidRPr="00E13735">
        <w:rPr>
          <w:rFonts w:cs="B Nazanin" w:hint="cs"/>
          <w:sz w:val="24"/>
          <w:szCs w:val="24"/>
          <w:rtl/>
        </w:rPr>
        <w:t>ه</w:t>
      </w:r>
      <w:r w:rsidR="00E13735" w:rsidRPr="00E13735">
        <w:rPr>
          <w:rFonts w:cs="B Nazanin"/>
          <w:sz w:val="24"/>
          <w:szCs w:val="24"/>
          <w:rtl/>
        </w:rPr>
        <w:softHyphen/>
      </w:r>
      <w:r w:rsidRPr="00E13735">
        <w:rPr>
          <w:rFonts w:cs="B Nazanin" w:hint="cs"/>
          <w:sz w:val="24"/>
          <w:szCs w:val="24"/>
          <w:rtl/>
        </w:rPr>
        <w:t>کننده خدمات توانبخشی</w:t>
      </w:r>
      <w:r w:rsidR="001C4B44">
        <w:rPr>
          <w:rFonts w:cs="B Nazanin" w:hint="cs"/>
          <w:sz w:val="24"/>
          <w:szCs w:val="24"/>
          <w:rtl/>
        </w:rPr>
        <w:t>،</w:t>
      </w:r>
      <w:r w:rsidRPr="00E13735">
        <w:rPr>
          <w:rFonts w:cs="B Nazanin" w:hint="cs"/>
          <w:sz w:val="24"/>
          <w:szCs w:val="24"/>
          <w:rtl/>
        </w:rPr>
        <w:t xml:space="preserve"> مطلع </w:t>
      </w:r>
      <w:r w:rsidR="00B90F4B" w:rsidRPr="00E13735">
        <w:rPr>
          <w:rFonts w:cs="B Nazanin" w:hint="cs"/>
          <w:sz w:val="24"/>
          <w:szCs w:val="24"/>
          <w:rtl/>
        </w:rPr>
        <w:t>نیستند</w:t>
      </w:r>
      <w:r w:rsidR="001C4B44">
        <w:rPr>
          <w:rFonts w:cs="B Nazanin" w:hint="cs"/>
          <w:sz w:val="24"/>
          <w:szCs w:val="24"/>
          <w:rtl/>
        </w:rPr>
        <w:t>.</w:t>
      </w:r>
      <w:r w:rsidR="00B90F4B" w:rsidRPr="00E13735">
        <w:rPr>
          <w:rFonts w:cs="B Nazanin" w:hint="cs"/>
          <w:sz w:val="24"/>
          <w:szCs w:val="24"/>
          <w:rtl/>
        </w:rPr>
        <w:t xml:space="preserve"> </w:t>
      </w:r>
      <w:r w:rsidRPr="00E13735">
        <w:rPr>
          <w:rFonts w:cs="B Nazanin" w:hint="cs"/>
          <w:sz w:val="24"/>
          <w:szCs w:val="24"/>
          <w:rtl/>
        </w:rPr>
        <w:t xml:space="preserve">به </w:t>
      </w:r>
      <w:r w:rsidR="001C4B44">
        <w:rPr>
          <w:rFonts w:cs="B Nazanin" w:hint="cs"/>
          <w:sz w:val="24"/>
          <w:szCs w:val="24"/>
          <w:rtl/>
        </w:rPr>
        <w:t>بیان دیگر،</w:t>
      </w:r>
      <w:r w:rsidRPr="00E13735">
        <w:rPr>
          <w:rFonts w:cs="B Nazanin" w:hint="cs"/>
          <w:sz w:val="24"/>
          <w:szCs w:val="24"/>
          <w:rtl/>
        </w:rPr>
        <w:t xml:space="preserve"> مراکز اطلاع</w:t>
      </w:r>
      <w:r w:rsidR="00B90F4B" w:rsidRPr="00E13735">
        <w:rPr>
          <w:rFonts w:cs="B Nazanin"/>
          <w:sz w:val="24"/>
          <w:szCs w:val="24"/>
          <w:rtl/>
        </w:rPr>
        <w:softHyphen/>
      </w:r>
      <w:r w:rsidRPr="00E13735">
        <w:rPr>
          <w:rFonts w:cs="B Nazanin" w:hint="cs"/>
          <w:sz w:val="24"/>
          <w:szCs w:val="24"/>
          <w:rtl/>
        </w:rPr>
        <w:t xml:space="preserve">رسانی وجود ندارد </w:t>
      </w:r>
      <w:r w:rsidR="00B90F4B" w:rsidRPr="00E13735">
        <w:rPr>
          <w:rFonts w:cs="B Nazanin" w:hint="cs"/>
          <w:sz w:val="24"/>
          <w:szCs w:val="24"/>
          <w:rtl/>
        </w:rPr>
        <w:t xml:space="preserve">تا </w:t>
      </w:r>
      <w:r w:rsidRPr="00E13735">
        <w:rPr>
          <w:rFonts w:cs="B Nazanin" w:hint="cs"/>
          <w:sz w:val="24"/>
          <w:szCs w:val="24"/>
          <w:rtl/>
        </w:rPr>
        <w:t>افراد ناتوان با مراجعه به آن</w:t>
      </w:r>
      <w:r w:rsidR="00B90F4B" w:rsidRPr="00E13735">
        <w:rPr>
          <w:rFonts w:cs="B Nazanin"/>
          <w:sz w:val="24"/>
          <w:szCs w:val="24"/>
          <w:rtl/>
        </w:rPr>
        <w:softHyphen/>
      </w:r>
      <w:r w:rsidRPr="00E13735">
        <w:rPr>
          <w:rFonts w:cs="B Nazanin" w:hint="cs"/>
          <w:sz w:val="24"/>
          <w:szCs w:val="24"/>
          <w:rtl/>
        </w:rPr>
        <w:t>ها</w:t>
      </w:r>
      <w:r w:rsidR="00E13735" w:rsidRPr="00E13735">
        <w:rPr>
          <w:rFonts w:cs="B Nazanin" w:hint="cs"/>
          <w:sz w:val="24"/>
          <w:szCs w:val="24"/>
          <w:rtl/>
        </w:rPr>
        <w:t xml:space="preserve"> از سردر</w:t>
      </w:r>
      <w:r w:rsidRPr="00E13735">
        <w:rPr>
          <w:rFonts w:cs="B Nazanin" w:hint="cs"/>
          <w:sz w:val="24"/>
          <w:szCs w:val="24"/>
          <w:rtl/>
        </w:rPr>
        <w:t xml:space="preserve">گمی </w:t>
      </w:r>
      <w:r w:rsidR="00B90F4B" w:rsidRPr="00E13735">
        <w:rPr>
          <w:rFonts w:cs="B Nazanin" w:hint="cs"/>
          <w:sz w:val="24"/>
          <w:szCs w:val="24"/>
          <w:rtl/>
        </w:rPr>
        <w:t xml:space="preserve">بابت </w:t>
      </w:r>
      <w:r w:rsidRPr="00E13735">
        <w:rPr>
          <w:rFonts w:cs="B Nazanin" w:hint="cs"/>
          <w:sz w:val="24"/>
          <w:szCs w:val="24"/>
          <w:rtl/>
        </w:rPr>
        <w:t>تهیه تجهیزات و خدمات</w:t>
      </w:r>
      <w:r w:rsidR="00B90F4B" w:rsidRPr="00E13735">
        <w:rPr>
          <w:rFonts w:cs="B Nazanin" w:hint="cs"/>
          <w:sz w:val="24"/>
          <w:szCs w:val="24"/>
          <w:rtl/>
        </w:rPr>
        <w:t xml:space="preserve"> </w:t>
      </w:r>
      <w:r w:rsidRPr="00E13735">
        <w:rPr>
          <w:rFonts w:cs="B Nazanin" w:hint="cs"/>
          <w:sz w:val="24"/>
          <w:szCs w:val="24"/>
          <w:rtl/>
        </w:rPr>
        <w:t>نجات پیدا کنند.</w:t>
      </w:r>
      <w:r w:rsidR="00B90F4B" w:rsidRPr="00E13735">
        <w:rPr>
          <w:rFonts w:cs="B Nazanin" w:hint="cs"/>
          <w:sz w:val="24"/>
          <w:szCs w:val="24"/>
          <w:rtl/>
        </w:rPr>
        <w:t xml:space="preserve"> </w:t>
      </w:r>
      <w:r w:rsidRPr="00E13735">
        <w:rPr>
          <w:rFonts w:cs="B Nazanin" w:hint="cs"/>
          <w:sz w:val="24"/>
          <w:szCs w:val="24"/>
          <w:rtl/>
        </w:rPr>
        <w:t>مددجویان ابراز</w:t>
      </w:r>
      <w:r w:rsidR="00E13735" w:rsidRPr="00E13735">
        <w:rPr>
          <w:rFonts w:cs="B Nazanin" w:hint="cs"/>
          <w:sz w:val="24"/>
          <w:szCs w:val="24"/>
          <w:rtl/>
        </w:rPr>
        <w:t xml:space="preserve"> </w:t>
      </w:r>
      <w:r w:rsidRPr="00E13735">
        <w:rPr>
          <w:rFonts w:cs="B Nazanin" w:hint="cs"/>
          <w:sz w:val="24"/>
          <w:szCs w:val="24"/>
          <w:rtl/>
        </w:rPr>
        <w:t>داشتند</w:t>
      </w:r>
      <w:r w:rsidR="001C4B44">
        <w:rPr>
          <w:rFonts w:cs="B Nazanin" w:hint="cs"/>
          <w:sz w:val="24"/>
          <w:szCs w:val="24"/>
          <w:rtl/>
        </w:rPr>
        <w:t xml:space="preserve"> که</w:t>
      </w:r>
      <w:r w:rsidRPr="00E13735">
        <w:rPr>
          <w:rFonts w:cs="B Nazanin" w:hint="cs"/>
          <w:sz w:val="24"/>
          <w:szCs w:val="24"/>
          <w:rtl/>
        </w:rPr>
        <w:t xml:space="preserve"> هیچ منبع اطلاع</w:t>
      </w:r>
      <w:r w:rsidR="00B90F4B" w:rsidRPr="00E13735">
        <w:rPr>
          <w:rFonts w:cs="B Nazanin"/>
          <w:sz w:val="24"/>
          <w:szCs w:val="24"/>
          <w:rtl/>
        </w:rPr>
        <w:softHyphen/>
      </w:r>
      <w:r w:rsidRPr="00E13735">
        <w:rPr>
          <w:rFonts w:cs="B Nazanin" w:hint="cs"/>
          <w:sz w:val="24"/>
          <w:szCs w:val="24"/>
          <w:rtl/>
        </w:rPr>
        <w:t xml:space="preserve">رسانی </w:t>
      </w:r>
      <w:r w:rsidR="00B90F4B" w:rsidRPr="00E13735">
        <w:rPr>
          <w:rFonts w:cs="B Nazanin" w:hint="cs"/>
          <w:sz w:val="24"/>
          <w:szCs w:val="24"/>
          <w:rtl/>
        </w:rPr>
        <w:t xml:space="preserve">صحیحی </w:t>
      </w:r>
      <w:r w:rsidR="001C4B44">
        <w:rPr>
          <w:rFonts w:cs="B Nazanin" w:hint="cs"/>
          <w:sz w:val="24"/>
          <w:szCs w:val="24"/>
          <w:rtl/>
        </w:rPr>
        <w:t>در مورد مراکز،</w:t>
      </w:r>
      <w:r w:rsidRPr="00E13735">
        <w:rPr>
          <w:rFonts w:cs="B Nazanin" w:hint="cs"/>
          <w:sz w:val="24"/>
          <w:szCs w:val="24"/>
          <w:rtl/>
        </w:rPr>
        <w:t xml:space="preserve"> انواع خدمات و متخصصین حوزه توانبخشی در دسترس نیست</w:t>
      </w:r>
      <w:r w:rsidR="00B90F4B" w:rsidRPr="00E13735">
        <w:rPr>
          <w:rFonts w:cs="B Nazanin" w:hint="cs"/>
          <w:sz w:val="24"/>
          <w:szCs w:val="24"/>
          <w:rtl/>
        </w:rPr>
        <w:t xml:space="preserve">، </w:t>
      </w:r>
      <w:r w:rsidRPr="00E13735">
        <w:rPr>
          <w:rFonts w:cs="B Nazanin" w:hint="cs"/>
          <w:sz w:val="24"/>
          <w:szCs w:val="24"/>
          <w:rtl/>
        </w:rPr>
        <w:t xml:space="preserve">لذا افراد نیازمند </w:t>
      </w:r>
      <w:r w:rsidR="001C4B44">
        <w:rPr>
          <w:rFonts w:cs="B Nazanin" w:hint="cs"/>
          <w:sz w:val="24"/>
          <w:szCs w:val="24"/>
          <w:rtl/>
        </w:rPr>
        <w:t xml:space="preserve">به </w:t>
      </w:r>
      <w:r w:rsidRPr="00E13735">
        <w:rPr>
          <w:rFonts w:cs="B Nazanin" w:hint="cs"/>
          <w:sz w:val="24"/>
          <w:szCs w:val="24"/>
          <w:rtl/>
        </w:rPr>
        <w:t>خدمات توانبخشی</w:t>
      </w:r>
      <w:r w:rsidR="001C4B44">
        <w:rPr>
          <w:rFonts w:cs="B Nazanin" w:hint="cs"/>
          <w:sz w:val="24"/>
          <w:szCs w:val="24"/>
          <w:rtl/>
        </w:rPr>
        <w:t>،</w:t>
      </w:r>
      <w:r w:rsidRPr="00E13735">
        <w:rPr>
          <w:rFonts w:cs="B Nazanin" w:hint="cs"/>
          <w:sz w:val="24"/>
          <w:szCs w:val="24"/>
          <w:rtl/>
        </w:rPr>
        <w:t xml:space="preserve"> برای دریا</w:t>
      </w:r>
      <w:r w:rsidR="001C4B44">
        <w:rPr>
          <w:rFonts w:cs="B Nazanin" w:hint="cs"/>
          <w:sz w:val="24"/>
          <w:szCs w:val="24"/>
          <w:rtl/>
        </w:rPr>
        <w:t>فت خدمات مناسب با مشکل جدی روبه</w:t>
      </w:r>
      <w:r w:rsidR="001C4B44">
        <w:rPr>
          <w:rFonts w:cs="B Nazanin"/>
          <w:sz w:val="24"/>
          <w:szCs w:val="24"/>
          <w:rtl/>
        </w:rPr>
        <w:softHyphen/>
      </w:r>
      <w:r w:rsidRPr="00E13735">
        <w:rPr>
          <w:rFonts w:cs="B Nazanin" w:hint="cs"/>
          <w:sz w:val="24"/>
          <w:szCs w:val="24"/>
          <w:rtl/>
        </w:rPr>
        <w:t xml:space="preserve">رو </w:t>
      </w:r>
      <w:r w:rsidR="00E13735" w:rsidRPr="00E13735">
        <w:rPr>
          <w:rFonts w:cs="B Nazanin" w:hint="cs"/>
          <w:sz w:val="24"/>
          <w:szCs w:val="24"/>
          <w:rtl/>
        </w:rPr>
        <w:t>بوده</w:t>
      </w:r>
      <w:r w:rsidRPr="00E13735">
        <w:rPr>
          <w:rFonts w:cs="B Nazanin" w:hint="cs"/>
          <w:sz w:val="24"/>
          <w:szCs w:val="24"/>
          <w:rtl/>
        </w:rPr>
        <w:t xml:space="preserve"> و تماس</w:t>
      </w:r>
      <w:r w:rsidR="006436E6" w:rsidRPr="00E13735">
        <w:rPr>
          <w:rFonts w:cs="B Nazanin" w:hint="cs"/>
          <w:sz w:val="24"/>
          <w:szCs w:val="24"/>
          <w:rtl/>
        </w:rPr>
        <w:t xml:space="preserve"> </w:t>
      </w:r>
      <w:r w:rsidRPr="00E13735">
        <w:rPr>
          <w:rFonts w:cs="B Nazanin" w:hint="cs"/>
          <w:sz w:val="24"/>
          <w:szCs w:val="24"/>
          <w:rtl/>
        </w:rPr>
        <w:t xml:space="preserve">تصادفی با فردی که </w:t>
      </w:r>
      <w:r w:rsidR="00526F22" w:rsidRPr="00E13735">
        <w:rPr>
          <w:rFonts w:cs="B Nazanin" w:hint="cs"/>
          <w:sz w:val="24"/>
          <w:szCs w:val="24"/>
          <w:rtl/>
        </w:rPr>
        <w:t>ناتوان</w:t>
      </w:r>
      <w:r w:rsidR="00526F22">
        <w:rPr>
          <w:rFonts w:cs="B Nazanin" w:hint="cs"/>
          <w:sz w:val="24"/>
          <w:szCs w:val="24"/>
          <w:rtl/>
        </w:rPr>
        <w:t>ی</w:t>
      </w:r>
      <w:r w:rsidR="00526F22" w:rsidRPr="00E13735">
        <w:rPr>
          <w:rFonts w:cs="B Nazanin" w:hint="cs"/>
          <w:sz w:val="24"/>
          <w:szCs w:val="24"/>
          <w:rtl/>
        </w:rPr>
        <w:t xml:space="preserve"> </w:t>
      </w:r>
      <w:r w:rsidRPr="00E13735">
        <w:rPr>
          <w:rFonts w:cs="B Nazanin" w:hint="cs"/>
          <w:sz w:val="24"/>
          <w:szCs w:val="24"/>
          <w:rtl/>
        </w:rPr>
        <w:t>مشابه</w:t>
      </w:r>
      <w:r w:rsidR="00526F22">
        <w:rPr>
          <w:rFonts w:cs="B Nazanin" w:hint="cs"/>
          <w:sz w:val="24"/>
          <w:szCs w:val="24"/>
          <w:rtl/>
        </w:rPr>
        <w:t>ی</w:t>
      </w:r>
      <w:r w:rsidRPr="00E13735">
        <w:rPr>
          <w:rFonts w:cs="B Nazanin" w:hint="cs"/>
          <w:sz w:val="24"/>
          <w:szCs w:val="24"/>
          <w:rtl/>
        </w:rPr>
        <w:t xml:space="preserve"> دارد</w:t>
      </w:r>
      <w:r w:rsidR="00A654AB" w:rsidRPr="00E13735">
        <w:rPr>
          <w:rFonts w:cs="B Nazanin" w:hint="cs"/>
          <w:sz w:val="24"/>
          <w:szCs w:val="24"/>
          <w:rtl/>
        </w:rPr>
        <w:t>،</w:t>
      </w:r>
      <w:r w:rsidRPr="00E13735">
        <w:rPr>
          <w:rFonts w:cs="B Nazanin" w:hint="cs"/>
          <w:sz w:val="24"/>
          <w:szCs w:val="24"/>
          <w:rtl/>
        </w:rPr>
        <w:t xml:space="preserve"> بیشترین روش م</w:t>
      </w:r>
      <w:r w:rsidR="00B90F4B" w:rsidRPr="00E13735">
        <w:rPr>
          <w:rFonts w:cs="B Nazanin" w:hint="cs"/>
          <w:sz w:val="24"/>
          <w:szCs w:val="24"/>
          <w:rtl/>
        </w:rPr>
        <w:t>ؤ</w:t>
      </w:r>
      <w:r w:rsidRPr="00E13735">
        <w:rPr>
          <w:rFonts w:cs="B Nazanin" w:hint="cs"/>
          <w:sz w:val="24"/>
          <w:szCs w:val="24"/>
          <w:rtl/>
        </w:rPr>
        <w:t xml:space="preserve">ثر </w:t>
      </w:r>
      <w:r w:rsidR="00B90F4B" w:rsidRPr="00E13735">
        <w:rPr>
          <w:rFonts w:cs="B Nazanin" w:hint="cs"/>
          <w:sz w:val="24"/>
          <w:szCs w:val="24"/>
          <w:rtl/>
        </w:rPr>
        <w:t xml:space="preserve">جهت </w:t>
      </w:r>
      <w:r w:rsidRPr="00E13735">
        <w:rPr>
          <w:rFonts w:cs="B Nazanin" w:hint="cs"/>
          <w:sz w:val="24"/>
          <w:szCs w:val="24"/>
          <w:rtl/>
        </w:rPr>
        <w:t xml:space="preserve">کسب اطلاعات مرتبط </w:t>
      </w:r>
      <w:r w:rsidR="001C4B44">
        <w:rPr>
          <w:rFonts w:cs="B Nazanin" w:hint="cs"/>
          <w:sz w:val="24"/>
          <w:szCs w:val="24"/>
          <w:rtl/>
        </w:rPr>
        <w:t>بوده</w:t>
      </w:r>
      <w:r w:rsidR="006436E6" w:rsidRPr="00E13735">
        <w:rPr>
          <w:rFonts w:cs="B Nazanin" w:hint="cs"/>
          <w:sz w:val="24"/>
          <w:szCs w:val="24"/>
          <w:rtl/>
        </w:rPr>
        <w:t xml:space="preserve"> </w:t>
      </w:r>
      <w:r w:rsidR="001C4B44">
        <w:rPr>
          <w:rFonts w:cs="B Nazanin" w:hint="cs"/>
          <w:sz w:val="24"/>
          <w:szCs w:val="24"/>
          <w:rtl/>
        </w:rPr>
        <w:t>و در بسیاری موارد،</w:t>
      </w:r>
      <w:r w:rsidRPr="00E13735">
        <w:rPr>
          <w:rFonts w:cs="B Nazanin" w:hint="cs"/>
          <w:sz w:val="24"/>
          <w:szCs w:val="24"/>
          <w:rtl/>
        </w:rPr>
        <w:t xml:space="preserve"> ب</w:t>
      </w:r>
      <w:r w:rsidR="00B90F4B" w:rsidRPr="00E13735">
        <w:rPr>
          <w:rFonts w:cs="B Nazanin" w:hint="cs"/>
          <w:sz w:val="24"/>
          <w:szCs w:val="24"/>
          <w:rtl/>
        </w:rPr>
        <w:t>ه</w:t>
      </w:r>
      <w:r w:rsidR="00526F22">
        <w:rPr>
          <w:rFonts w:cs="B Nazanin"/>
          <w:sz w:val="24"/>
          <w:szCs w:val="24"/>
          <w:rtl/>
        </w:rPr>
        <w:softHyphen/>
      </w:r>
      <w:r w:rsidR="001C4B44">
        <w:rPr>
          <w:rFonts w:cs="B Nazanin" w:hint="cs"/>
          <w:sz w:val="24"/>
          <w:szCs w:val="24"/>
          <w:rtl/>
        </w:rPr>
        <w:t>دلیل</w:t>
      </w:r>
      <w:r w:rsidRPr="00E13735">
        <w:rPr>
          <w:rFonts w:cs="B Nazanin" w:hint="cs"/>
          <w:sz w:val="24"/>
          <w:szCs w:val="24"/>
          <w:rtl/>
        </w:rPr>
        <w:t xml:space="preserve"> عدم آگاهی</w:t>
      </w:r>
      <w:r w:rsidR="00B90F4B" w:rsidRPr="00E13735">
        <w:rPr>
          <w:rFonts w:cs="B Nazanin" w:hint="cs"/>
          <w:sz w:val="24"/>
          <w:szCs w:val="24"/>
          <w:rtl/>
        </w:rPr>
        <w:t>،</w:t>
      </w:r>
      <w:r w:rsidRPr="00E13735">
        <w:rPr>
          <w:rFonts w:cs="B Nazanin" w:hint="cs"/>
          <w:sz w:val="24"/>
          <w:szCs w:val="24"/>
          <w:rtl/>
        </w:rPr>
        <w:t xml:space="preserve"> فرد از دریافت خدمات باز می</w:t>
      </w:r>
      <w:r w:rsidR="00B90F4B" w:rsidRPr="00E13735">
        <w:rPr>
          <w:rFonts w:cs="B Nazanin"/>
          <w:sz w:val="24"/>
          <w:szCs w:val="24"/>
          <w:rtl/>
        </w:rPr>
        <w:softHyphen/>
      </w:r>
      <w:r w:rsidRPr="00E13735">
        <w:rPr>
          <w:rFonts w:cs="B Nazanin" w:hint="cs"/>
          <w:sz w:val="24"/>
          <w:szCs w:val="24"/>
          <w:rtl/>
        </w:rPr>
        <w:t>ماند.</w:t>
      </w:r>
    </w:p>
    <w:p w:rsidR="00F32DE1" w:rsidRPr="00291377" w:rsidRDefault="00FC6104" w:rsidP="00291377">
      <w:pPr>
        <w:bidi/>
        <w:spacing w:after="60"/>
        <w:jc w:val="both"/>
        <w:rPr>
          <w:rFonts w:ascii="Cambria" w:eastAsia="Cambria" w:hAnsi="Cambria" w:cs="B Nazanin"/>
          <w:b/>
          <w:bCs/>
          <w:color w:val="215868" w:themeColor="accent5" w:themeShade="80"/>
          <w:rtl/>
        </w:rPr>
      </w:pPr>
      <w:r>
        <w:rPr>
          <w:rFonts w:ascii="Courier New" w:eastAsia="Cambria" w:hAnsi="Courier New" w:cs="Courier New"/>
          <w:b/>
          <w:bCs/>
          <w:color w:val="215868" w:themeColor="accent5" w:themeShade="80"/>
          <w:rtl/>
        </w:rPr>
        <w:t>♦</w:t>
      </w:r>
      <w:r>
        <w:rPr>
          <w:rFonts w:ascii="Cambria" w:eastAsia="Cambria" w:hAnsi="Cambria" w:cs="B Nazanin" w:hint="cs"/>
          <w:b/>
          <w:bCs/>
          <w:color w:val="215868" w:themeColor="accent5" w:themeShade="80"/>
          <w:rtl/>
        </w:rPr>
        <w:t xml:space="preserve"> </w:t>
      </w:r>
      <w:r w:rsidR="00D001E4" w:rsidRPr="00291377">
        <w:rPr>
          <w:rFonts w:ascii="Cambria" w:eastAsia="Cambria" w:hAnsi="Cambria" w:cs="B Nazanin" w:hint="cs"/>
          <w:b/>
          <w:bCs/>
          <w:color w:val="215868" w:themeColor="accent5" w:themeShade="80"/>
          <w:rtl/>
        </w:rPr>
        <w:t xml:space="preserve">عوامل </w:t>
      </w:r>
      <w:r w:rsidR="00F32DE1" w:rsidRPr="00291377">
        <w:rPr>
          <w:rFonts w:ascii="Cambria" w:eastAsia="Cambria" w:hAnsi="Cambria" w:cs="B Nazanin" w:hint="cs"/>
          <w:b/>
          <w:bCs/>
          <w:color w:val="215868" w:themeColor="accent5" w:themeShade="80"/>
          <w:rtl/>
        </w:rPr>
        <w:t>زمینه</w:t>
      </w:r>
      <w:r w:rsidR="007E152D" w:rsidRPr="00291377">
        <w:rPr>
          <w:rFonts w:ascii="Cambria" w:eastAsia="Cambria" w:hAnsi="Cambria" w:cs="B Nazanin"/>
          <w:b/>
          <w:bCs/>
          <w:color w:val="215868" w:themeColor="accent5" w:themeShade="80"/>
          <w:rtl/>
        </w:rPr>
        <w:softHyphen/>
      </w:r>
      <w:r w:rsidR="00F32DE1" w:rsidRPr="00291377">
        <w:rPr>
          <w:rFonts w:ascii="Cambria" w:eastAsia="Cambria" w:hAnsi="Cambria" w:cs="B Nazanin" w:hint="cs"/>
          <w:b/>
          <w:bCs/>
          <w:color w:val="215868" w:themeColor="accent5" w:themeShade="80"/>
          <w:rtl/>
        </w:rPr>
        <w:t>ای</w:t>
      </w:r>
      <w:r w:rsidR="00C840E2" w:rsidRPr="00291377">
        <w:rPr>
          <w:rFonts w:ascii="Cambria" w:eastAsia="Cambria" w:hAnsi="Cambria" w:cs="B Nazanin" w:hint="cs"/>
          <w:b/>
          <w:bCs/>
          <w:color w:val="215868" w:themeColor="accent5" w:themeShade="80"/>
          <w:rtl/>
        </w:rPr>
        <w:t>:</w:t>
      </w:r>
      <w:r w:rsidR="00F32DE1" w:rsidRPr="00291377">
        <w:rPr>
          <w:rFonts w:ascii="Cambria" w:eastAsia="Cambria" w:hAnsi="Cambria" w:cs="B Nazanin" w:hint="cs"/>
          <w:b/>
          <w:bCs/>
          <w:color w:val="215868" w:themeColor="accent5" w:themeShade="80"/>
          <w:rtl/>
        </w:rPr>
        <w:t xml:space="preserve"> </w:t>
      </w:r>
    </w:p>
    <w:p w:rsidR="00106CDC" w:rsidRPr="009A4B4A" w:rsidRDefault="00106CDC" w:rsidP="002D34B2">
      <w:pPr>
        <w:numPr>
          <w:ilvl w:val="0"/>
          <w:numId w:val="15"/>
        </w:numPr>
        <w:bidi/>
        <w:spacing w:after="60"/>
        <w:ind w:left="360"/>
        <w:jc w:val="both"/>
        <w:rPr>
          <w:rFonts w:cs="B Nazanin"/>
          <w:b/>
          <w:bCs/>
          <w:rtl/>
        </w:rPr>
      </w:pPr>
      <w:r w:rsidRPr="009A4B4A">
        <w:rPr>
          <w:rFonts w:cs="B Nazanin" w:hint="cs"/>
          <w:b/>
          <w:bCs/>
          <w:rtl/>
        </w:rPr>
        <w:t>عوامل روانشناختی</w:t>
      </w:r>
    </w:p>
    <w:p w:rsidR="00106CDC" w:rsidRDefault="00106CDC" w:rsidP="00A61146">
      <w:pPr>
        <w:bidi/>
        <w:spacing w:after="120"/>
        <w:jc w:val="both"/>
        <w:rPr>
          <w:rFonts w:cs="B Nazanin"/>
          <w:sz w:val="24"/>
          <w:szCs w:val="24"/>
          <w:rtl/>
        </w:rPr>
      </w:pPr>
      <w:r w:rsidRPr="00C840E2">
        <w:rPr>
          <w:rFonts w:cs="B Nazanin" w:hint="cs"/>
          <w:sz w:val="24"/>
          <w:szCs w:val="24"/>
          <w:rtl/>
        </w:rPr>
        <w:t>عوامل روانشناختی</w:t>
      </w:r>
      <w:r w:rsidR="00A61146">
        <w:rPr>
          <w:rFonts w:cs="B Nazanin" w:hint="cs"/>
          <w:sz w:val="24"/>
          <w:szCs w:val="24"/>
          <w:rtl/>
        </w:rPr>
        <w:t>،</w:t>
      </w:r>
      <w:r w:rsidRPr="00C840E2">
        <w:rPr>
          <w:rFonts w:cs="B Nazanin" w:hint="cs"/>
          <w:sz w:val="24"/>
          <w:szCs w:val="24"/>
          <w:rtl/>
        </w:rPr>
        <w:t xml:space="preserve"> به ظرفیت</w:t>
      </w:r>
      <w:r w:rsidR="007E152D" w:rsidRPr="00C840E2">
        <w:rPr>
          <w:rFonts w:cs="B Nazanin"/>
          <w:sz w:val="24"/>
          <w:szCs w:val="24"/>
          <w:rtl/>
        </w:rPr>
        <w:softHyphen/>
      </w:r>
      <w:r w:rsidRPr="00C840E2">
        <w:rPr>
          <w:rFonts w:cs="B Nazanin" w:hint="cs"/>
          <w:sz w:val="24"/>
          <w:szCs w:val="24"/>
          <w:rtl/>
        </w:rPr>
        <w:t>های</w:t>
      </w:r>
      <w:r w:rsidR="006436E6" w:rsidRPr="00C840E2">
        <w:rPr>
          <w:rFonts w:cs="B Nazanin" w:hint="cs"/>
          <w:sz w:val="24"/>
          <w:szCs w:val="24"/>
          <w:rtl/>
        </w:rPr>
        <w:t xml:space="preserve"> </w:t>
      </w:r>
      <w:r w:rsidRPr="00C840E2">
        <w:rPr>
          <w:rFonts w:cs="B Nazanin" w:hint="cs"/>
          <w:sz w:val="24"/>
          <w:szCs w:val="24"/>
          <w:rtl/>
        </w:rPr>
        <w:t xml:space="preserve">ذهنی و روانشناختی </w:t>
      </w:r>
      <w:r w:rsidR="00BE0C5E" w:rsidRPr="00C840E2">
        <w:rPr>
          <w:rFonts w:cs="B Nazanin" w:hint="cs"/>
          <w:sz w:val="24"/>
          <w:szCs w:val="24"/>
          <w:rtl/>
        </w:rPr>
        <w:t>مرتبط با</w:t>
      </w:r>
      <w:r w:rsidRPr="00C840E2">
        <w:rPr>
          <w:rFonts w:cs="B Nazanin" w:hint="cs"/>
          <w:sz w:val="24"/>
          <w:szCs w:val="24"/>
          <w:rtl/>
        </w:rPr>
        <w:t xml:space="preserve"> دسترسی به خدمات توانبخشی </w:t>
      </w:r>
      <w:r w:rsidR="007E152D" w:rsidRPr="00C840E2">
        <w:rPr>
          <w:rFonts w:cs="B Nazanin" w:hint="cs"/>
          <w:sz w:val="24"/>
          <w:szCs w:val="24"/>
          <w:rtl/>
        </w:rPr>
        <w:t>اشاره د</w:t>
      </w:r>
      <w:r w:rsidR="00C840E2" w:rsidRPr="00C840E2">
        <w:rPr>
          <w:rFonts w:cs="B Nazanin" w:hint="cs"/>
          <w:sz w:val="24"/>
          <w:szCs w:val="24"/>
          <w:rtl/>
        </w:rPr>
        <w:t>ارد</w:t>
      </w:r>
      <w:r w:rsidRPr="00C840E2">
        <w:rPr>
          <w:rFonts w:cs="B Nazanin" w:hint="cs"/>
          <w:sz w:val="24"/>
          <w:szCs w:val="24"/>
          <w:rtl/>
        </w:rPr>
        <w:t>. در این طبقه</w:t>
      </w:r>
      <w:r w:rsidR="00A61146">
        <w:rPr>
          <w:rFonts w:cs="B Nazanin" w:hint="cs"/>
          <w:sz w:val="24"/>
          <w:szCs w:val="24"/>
          <w:rtl/>
        </w:rPr>
        <w:t>،</w:t>
      </w:r>
      <w:r w:rsidRPr="00C840E2">
        <w:rPr>
          <w:rFonts w:cs="B Nazanin" w:hint="cs"/>
          <w:sz w:val="24"/>
          <w:szCs w:val="24"/>
          <w:rtl/>
        </w:rPr>
        <w:t xml:space="preserve"> کد</w:t>
      </w:r>
      <w:r w:rsidR="007E152D" w:rsidRPr="00C840E2">
        <w:rPr>
          <w:rFonts w:cs="B Nazanin"/>
          <w:sz w:val="24"/>
          <w:szCs w:val="24"/>
          <w:rtl/>
        </w:rPr>
        <w:softHyphen/>
      </w:r>
      <w:r w:rsidRPr="00C840E2">
        <w:rPr>
          <w:rFonts w:cs="B Nazanin" w:hint="cs"/>
          <w:sz w:val="24"/>
          <w:szCs w:val="24"/>
          <w:rtl/>
        </w:rPr>
        <w:t>های حاصل</w:t>
      </w:r>
      <w:r w:rsidR="00A61146">
        <w:rPr>
          <w:rFonts w:cs="B Nazanin" w:hint="cs"/>
          <w:sz w:val="24"/>
          <w:szCs w:val="24"/>
          <w:rtl/>
        </w:rPr>
        <w:t>،</w:t>
      </w:r>
      <w:r w:rsidRPr="00C840E2">
        <w:rPr>
          <w:rFonts w:cs="B Nazanin" w:hint="cs"/>
          <w:sz w:val="24"/>
          <w:szCs w:val="24"/>
          <w:rtl/>
        </w:rPr>
        <w:t xml:space="preserve"> به عواملی همچون اعتماد</w:t>
      </w:r>
      <w:r w:rsidRPr="00C840E2">
        <w:rPr>
          <w:rFonts w:cs="B Nazanin"/>
          <w:sz w:val="24"/>
          <w:szCs w:val="24"/>
          <w:rtl/>
        </w:rPr>
        <w:t xml:space="preserve"> </w:t>
      </w:r>
      <w:r w:rsidRPr="00C840E2">
        <w:rPr>
          <w:rFonts w:cs="B Nazanin" w:hint="cs"/>
          <w:sz w:val="24"/>
          <w:szCs w:val="24"/>
          <w:rtl/>
        </w:rPr>
        <w:t>به</w:t>
      </w:r>
      <w:r w:rsidRPr="00C840E2">
        <w:rPr>
          <w:rFonts w:cs="B Nazanin"/>
          <w:sz w:val="24"/>
          <w:szCs w:val="24"/>
          <w:rtl/>
        </w:rPr>
        <w:t xml:space="preserve"> </w:t>
      </w:r>
      <w:r w:rsidRPr="00C840E2">
        <w:rPr>
          <w:rFonts w:cs="B Nazanin" w:hint="cs"/>
          <w:sz w:val="24"/>
          <w:szCs w:val="24"/>
          <w:rtl/>
        </w:rPr>
        <w:t>نفس</w:t>
      </w:r>
      <w:r w:rsidR="00A654AB" w:rsidRPr="00C840E2">
        <w:rPr>
          <w:rFonts w:cs="B Nazanin"/>
          <w:sz w:val="24"/>
          <w:szCs w:val="24"/>
          <w:rtl/>
        </w:rPr>
        <w:t>،</w:t>
      </w:r>
      <w:r w:rsidR="007E152D" w:rsidRPr="00C840E2">
        <w:rPr>
          <w:rFonts w:cs="B Nazanin" w:hint="cs"/>
          <w:sz w:val="24"/>
          <w:szCs w:val="24"/>
          <w:rtl/>
        </w:rPr>
        <w:t xml:space="preserve"> </w:t>
      </w:r>
      <w:r w:rsidRPr="00C840E2">
        <w:rPr>
          <w:rFonts w:cs="B Nazanin" w:hint="cs"/>
          <w:sz w:val="24"/>
          <w:szCs w:val="24"/>
          <w:rtl/>
        </w:rPr>
        <w:t>مشکلات</w:t>
      </w:r>
      <w:r w:rsidRPr="00C840E2">
        <w:rPr>
          <w:rFonts w:cs="B Nazanin"/>
          <w:sz w:val="24"/>
          <w:szCs w:val="24"/>
          <w:rtl/>
        </w:rPr>
        <w:t xml:space="preserve"> </w:t>
      </w:r>
      <w:r w:rsidRPr="00C840E2">
        <w:rPr>
          <w:rFonts w:cs="B Nazanin" w:hint="cs"/>
          <w:sz w:val="24"/>
          <w:szCs w:val="24"/>
          <w:rtl/>
        </w:rPr>
        <w:t>ذهنی</w:t>
      </w:r>
      <w:r w:rsidR="00A61146">
        <w:rPr>
          <w:rFonts w:ascii="Times New Roman" w:hAnsi="Times New Roman" w:cs="Times New Roman"/>
          <w:sz w:val="24"/>
          <w:szCs w:val="24"/>
          <w:rtl/>
        </w:rPr>
        <w:softHyphen/>
      </w:r>
      <w:r w:rsidR="00A61146">
        <w:rPr>
          <w:rFonts w:ascii="Times New Roman" w:hAnsi="Times New Roman" w:cs="B Nazanin" w:hint="cs"/>
          <w:sz w:val="24"/>
          <w:szCs w:val="24"/>
          <w:rtl/>
        </w:rPr>
        <w:t xml:space="preserve">- </w:t>
      </w:r>
      <w:r w:rsidRPr="00C840E2">
        <w:rPr>
          <w:rFonts w:cs="B Nazanin" w:hint="cs"/>
          <w:sz w:val="24"/>
          <w:szCs w:val="24"/>
          <w:rtl/>
        </w:rPr>
        <w:t>شناختی</w:t>
      </w:r>
      <w:r w:rsidR="006436E6" w:rsidRPr="00C840E2">
        <w:rPr>
          <w:rFonts w:cs="B Nazanin"/>
          <w:sz w:val="24"/>
          <w:szCs w:val="24"/>
          <w:rtl/>
        </w:rPr>
        <w:t xml:space="preserve"> </w:t>
      </w:r>
      <w:r w:rsidRPr="00C840E2">
        <w:rPr>
          <w:rFonts w:cs="B Nazanin" w:hint="cs"/>
          <w:sz w:val="24"/>
          <w:szCs w:val="24"/>
          <w:rtl/>
        </w:rPr>
        <w:t>مانند اضطراب</w:t>
      </w:r>
      <w:r w:rsidRPr="00C840E2">
        <w:rPr>
          <w:rFonts w:cs="B Nazanin"/>
          <w:sz w:val="24"/>
          <w:szCs w:val="24"/>
          <w:rtl/>
        </w:rPr>
        <w:t>/</w:t>
      </w:r>
      <w:r w:rsidRPr="00C840E2">
        <w:rPr>
          <w:rFonts w:cs="B Nazanin" w:hint="cs"/>
          <w:sz w:val="24"/>
          <w:szCs w:val="24"/>
          <w:rtl/>
        </w:rPr>
        <w:t>ترس</w:t>
      </w:r>
      <w:r w:rsidRPr="00C840E2">
        <w:rPr>
          <w:rFonts w:cs="B Nazanin"/>
          <w:sz w:val="24"/>
          <w:szCs w:val="24"/>
          <w:rtl/>
        </w:rPr>
        <w:t xml:space="preserve"> </w:t>
      </w:r>
      <w:r w:rsidRPr="00C840E2">
        <w:rPr>
          <w:rFonts w:cs="B Nazanin" w:hint="cs"/>
          <w:sz w:val="24"/>
          <w:szCs w:val="24"/>
          <w:rtl/>
        </w:rPr>
        <w:t>از</w:t>
      </w:r>
      <w:r w:rsidRPr="00C840E2">
        <w:rPr>
          <w:rFonts w:cs="B Nazanin"/>
          <w:sz w:val="24"/>
          <w:szCs w:val="24"/>
          <w:rtl/>
        </w:rPr>
        <w:t xml:space="preserve"> </w:t>
      </w:r>
      <w:r w:rsidRPr="00C840E2">
        <w:rPr>
          <w:rFonts w:cs="B Nazanin" w:hint="cs"/>
          <w:sz w:val="24"/>
          <w:szCs w:val="24"/>
          <w:rtl/>
        </w:rPr>
        <w:t>خدمات</w:t>
      </w:r>
      <w:r w:rsidRPr="00C840E2">
        <w:rPr>
          <w:rFonts w:cs="B Nazanin"/>
          <w:sz w:val="24"/>
          <w:szCs w:val="24"/>
          <w:rtl/>
        </w:rPr>
        <w:t xml:space="preserve"> </w:t>
      </w:r>
      <w:r w:rsidRPr="00C840E2">
        <w:rPr>
          <w:rFonts w:cs="B Nazanin" w:hint="cs"/>
          <w:sz w:val="24"/>
          <w:szCs w:val="24"/>
          <w:rtl/>
        </w:rPr>
        <w:t xml:space="preserve">و سواد مددجو </w:t>
      </w:r>
      <w:r w:rsidR="007E152D" w:rsidRPr="00C840E2">
        <w:rPr>
          <w:rFonts w:cs="B Nazanin" w:hint="cs"/>
          <w:sz w:val="24"/>
          <w:szCs w:val="24"/>
          <w:rtl/>
        </w:rPr>
        <w:t>ب</w:t>
      </w:r>
      <w:r w:rsidR="00A61146">
        <w:rPr>
          <w:rFonts w:cs="B Nazanin" w:hint="cs"/>
          <w:sz w:val="24"/>
          <w:szCs w:val="24"/>
          <w:rtl/>
        </w:rPr>
        <w:t>از</w:t>
      </w:r>
      <w:r w:rsidR="007E152D" w:rsidRPr="00C840E2">
        <w:rPr>
          <w:rFonts w:cs="B Nazanin" w:hint="cs"/>
          <w:sz w:val="24"/>
          <w:szCs w:val="24"/>
          <w:rtl/>
        </w:rPr>
        <w:t>می</w:t>
      </w:r>
      <w:r w:rsidR="007E152D" w:rsidRPr="00C840E2">
        <w:rPr>
          <w:rFonts w:cs="B Nazanin"/>
          <w:sz w:val="24"/>
          <w:szCs w:val="24"/>
          <w:rtl/>
        </w:rPr>
        <w:softHyphen/>
      </w:r>
      <w:r w:rsidR="007E152D" w:rsidRPr="00C840E2">
        <w:rPr>
          <w:rFonts w:cs="B Nazanin" w:hint="cs"/>
          <w:sz w:val="24"/>
          <w:szCs w:val="24"/>
          <w:rtl/>
        </w:rPr>
        <w:t>گشت</w:t>
      </w:r>
      <w:r w:rsidRPr="00C840E2">
        <w:rPr>
          <w:rFonts w:cs="B Nazanin" w:hint="cs"/>
          <w:sz w:val="24"/>
          <w:szCs w:val="24"/>
          <w:rtl/>
        </w:rPr>
        <w:t>.</w:t>
      </w:r>
      <w:r w:rsidR="007E152D" w:rsidRPr="00C840E2">
        <w:rPr>
          <w:rFonts w:cs="B Nazanin" w:hint="cs"/>
          <w:sz w:val="24"/>
          <w:szCs w:val="24"/>
          <w:rtl/>
        </w:rPr>
        <w:t xml:space="preserve"> </w:t>
      </w:r>
      <w:r w:rsidRPr="00C840E2">
        <w:rPr>
          <w:rFonts w:cs="B Nazanin" w:hint="cs"/>
          <w:sz w:val="24"/>
          <w:szCs w:val="24"/>
          <w:rtl/>
        </w:rPr>
        <w:t>انگیزه</w:t>
      </w:r>
      <w:r w:rsidR="006436E6" w:rsidRPr="00C840E2">
        <w:rPr>
          <w:rFonts w:cs="B Nazanin" w:hint="cs"/>
          <w:sz w:val="24"/>
          <w:szCs w:val="24"/>
          <w:rtl/>
        </w:rPr>
        <w:t xml:space="preserve"> </w:t>
      </w:r>
      <w:r w:rsidRPr="00C840E2">
        <w:rPr>
          <w:rFonts w:cs="B Nazanin" w:hint="cs"/>
          <w:sz w:val="24"/>
          <w:szCs w:val="24"/>
          <w:rtl/>
        </w:rPr>
        <w:t>و آمادگی روانی مددجو برای دریافت خدمات</w:t>
      </w:r>
      <w:r w:rsidR="00C840E2" w:rsidRPr="00C840E2">
        <w:rPr>
          <w:rFonts w:cs="B Nazanin" w:hint="cs"/>
          <w:sz w:val="24"/>
          <w:szCs w:val="24"/>
          <w:rtl/>
        </w:rPr>
        <w:t xml:space="preserve"> </w:t>
      </w:r>
      <w:r w:rsidR="00E65C40" w:rsidRPr="00C840E2">
        <w:rPr>
          <w:rFonts w:cs="B Nazanin" w:hint="cs"/>
          <w:sz w:val="24"/>
          <w:szCs w:val="24"/>
          <w:rtl/>
        </w:rPr>
        <w:t xml:space="preserve">و </w:t>
      </w:r>
      <w:r w:rsidRPr="00C840E2">
        <w:rPr>
          <w:rFonts w:cs="B Nazanin" w:hint="cs"/>
          <w:sz w:val="24"/>
          <w:szCs w:val="24"/>
          <w:rtl/>
        </w:rPr>
        <w:t>باور به این</w:t>
      </w:r>
      <w:r w:rsidR="00A61146">
        <w:rPr>
          <w:rFonts w:cs="B Nazanin"/>
          <w:sz w:val="24"/>
          <w:szCs w:val="24"/>
          <w:rtl/>
        </w:rPr>
        <w:softHyphen/>
      </w:r>
      <w:r w:rsidRPr="00C840E2">
        <w:rPr>
          <w:rFonts w:cs="B Nazanin" w:hint="cs"/>
          <w:sz w:val="24"/>
          <w:szCs w:val="24"/>
          <w:rtl/>
        </w:rPr>
        <w:t>که مداخلات توانبخشی می</w:t>
      </w:r>
      <w:r w:rsidR="007E152D" w:rsidRPr="00C840E2">
        <w:rPr>
          <w:rFonts w:cs="B Nazanin"/>
          <w:sz w:val="24"/>
          <w:szCs w:val="24"/>
          <w:rtl/>
        </w:rPr>
        <w:softHyphen/>
      </w:r>
      <w:r w:rsidRPr="00C840E2">
        <w:rPr>
          <w:rFonts w:cs="B Nazanin" w:hint="cs"/>
          <w:sz w:val="24"/>
          <w:szCs w:val="24"/>
          <w:rtl/>
        </w:rPr>
        <w:t>توانند اثرات بهبودی به همراه داشته باشند</w:t>
      </w:r>
      <w:r w:rsidR="00A61146">
        <w:rPr>
          <w:rFonts w:cs="B Nazanin" w:hint="cs"/>
          <w:sz w:val="24"/>
          <w:szCs w:val="24"/>
          <w:rtl/>
        </w:rPr>
        <w:t>،</w:t>
      </w:r>
      <w:r w:rsidRPr="00C840E2">
        <w:rPr>
          <w:rFonts w:cs="B Nazanin" w:hint="cs"/>
          <w:sz w:val="24"/>
          <w:szCs w:val="24"/>
          <w:rtl/>
        </w:rPr>
        <w:t xml:space="preserve"> از دیگر عوامل بود.</w:t>
      </w:r>
      <w:r w:rsidR="007E152D" w:rsidRPr="00C840E2">
        <w:rPr>
          <w:rFonts w:cs="B Nazanin" w:hint="cs"/>
          <w:sz w:val="24"/>
          <w:szCs w:val="24"/>
          <w:rtl/>
        </w:rPr>
        <w:t xml:space="preserve"> </w:t>
      </w:r>
      <w:r w:rsidRPr="00C840E2">
        <w:rPr>
          <w:rFonts w:cs="B Nazanin" w:hint="cs"/>
          <w:sz w:val="24"/>
          <w:szCs w:val="24"/>
          <w:rtl/>
        </w:rPr>
        <w:t>رضایت مددجو از دریافت خدمات توانبخشی سبب می</w:t>
      </w:r>
      <w:r w:rsidR="00BE0C5E" w:rsidRPr="00C840E2">
        <w:rPr>
          <w:rFonts w:cs="B Nazanin"/>
          <w:sz w:val="24"/>
          <w:szCs w:val="24"/>
          <w:rtl/>
        </w:rPr>
        <w:softHyphen/>
      </w:r>
      <w:r w:rsidRPr="00C840E2">
        <w:rPr>
          <w:rFonts w:cs="B Nazanin" w:hint="cs"/>
          <w:sz w:val="24"/>
          <w:szCs w:val="24"/>
          <w:rtl/>
        </w:rPr>
        <w:t xml:space="preserve">شد </w:t>
      </w:r>
      <w:r w:rsidR="00A61146" w:rsidRPr="00C840E2">
        <w:rPr>
          <w:rFonts w:cs="B Nazanin" w:hint="cs"/>
          <w:sz w:val="24"/>
          <w:szCs w:val="24"/>
          <w:rtl/>
        </w:rPr>
        <w:t xml:space="preserve">تا </w:t>
      </w:r>
      <w:r w:rsidR="00A61146">
        <w:rPr>
          <w:rFonts w:cs="B Nazanin" w:hint="cs"/>
          <w:sz w:val="24"/>
          <w:szCs w:val="24"/>
          <w:rtl/>
        </w:rPr>
        <w:t>وی</w:t>
      </w:r>
      <w:r w:rsidR="00A61146" w:rsidRPr="00C840E2">
        <w:rPr>
          <w:rFonts w:cs="B Nazanin" w:hint="cs"/>
          <w:sz w:val="24"/>
          <w:szCs w:val="24"/>
          <w:rtl/>
        </w:rPr>
        <w:t xml:space="preserve"> </w:t>
      </w:r>
      <w:r w:rsidR="00C840E2" w:rsidRPr="00C840E2">
        <w:rPr>
          <w:rFonts w:cs="B Nazanin" w:hint="cs"/>
          <w:sz w:val="24"/>
          <w:szCs w:val="24"/>
          <w:rtl/>
        </w:rPr>
        <w:t>برای پیگ</w:t>
      </w:r>
      <w:r w:rsidRPr="00C840E2">
        <w:rPr>
          <w:rFonts w:cs="B Nazanin" w:hint="cs"/>
          <w:sz w:val="24"/>
          <w:szCs w:val="24"/>
          <w:rtl/>
        </w:rPr>
        <w:t>یری دریافت خدمات</w:t>
      </w:r>
      <w:r w:rsidR="00A61146">
        <w:rPr>
          <w:rFonts w:cs="B Nazanin" w:hint="cs"/>
          <w:sz w:val="24"/>
          <w:szCs w:val="24"/>
          <w:rtl/>
        </w:rPr>
        <w:t>،</w:t>
      </w:r>
      <w:r w:rsidRPr="00C840E2">
        <w:rPr>
          <w:rFonts w:cs="B Nazanin" w:hint="cs"/>
          <w:sz w:val="24"/>
          <w:szCs w:val="24"/>
          <w:rtl/>
        </w:rPr>
        <w:t xml:space="preserve"> تلاش </w:t>
      </w:r>
      <w:r w:rsidR="00BE0C5E" w:rsidRPr="00C840E2">
        <w:rPr>
          <w:rFonts w:cs="B Nazanin" w:hint="cs"/>
          <w:sz w:val="24"/>
          <w:szCs w:val="24"/>
          <w:rtl/>
        </w:rPr>
        <w:t>نماید</w:t>
      </w:r>
      <w:r w:rsidRPr="00C840E2">
        <w:rPr>
          <w:rFonts w:cs="B Nazanin" w:hint="cs"/>
          <w:sz w:val="24"/>
          <w:szCs w:val="24"/>
          <w:rtl/>
        </w:rPr>
        <w:t>.</w:t>
      </w:r>
    </w:p>
    <w:p w:rsidR="00106CDC" w:rsidRPr="009A4B4A" w:rsidRDefault="00E77AA8" w:rsidP="002D34B2">
      <w:pPr>
        <w:numPr>
          <w:ilvl w:val="0"/>
          <w:numId w:val="15"/>
        </w:numPr>
        <w:bidi/>
        <w:spacing w:after="60"/>
        <w:ind w:left="360"/>
        <w:jc w:val="both"/>
        <w:rPr>
          <w:rFonts w:cs="B Nazanin"/>
          <w:b/>
          <w:bCs/>
          <w:rtl/>
        </w:rPr>
      </w:pPr>
      <w:r w:rsidRPr="009A4B4A">
        <w:rPr>
          <w:rFonts w:cs="B Nazanin" w:hint="cs"/>
          <w:b/>
          <w:bCs/>
          <w:rtl/>
        </w:rPr>
        <w:t>عوامل زیستی</w:t>
      </w:r>
    </w:p>
    <w:p w:rsidR="00E77AA8" w:rsidRPr="00C840E2" w:rsidRDefault="00E77AA8" w:rsidP="00312318">
      <w:pPr>
        <w:bidi/>
        <w:spacing w:after="120"/>
        <w:jc w:val="both"/>
        <w:rPr>
          <w:rFonts w:cs="B Nazanin"/>
          <w:sz w:val="24"/>
          <w:szCs w:val="24"/>
          <w:rtl/>
        </w:rPr>
      </w:pPr>
      <w:r w:rsidRPr="00C840E2">
        <w:rPr>
          <w:rFonts w:cs="B Nazanin" w:hint="cs"/>
          <w:sz w:val="24"/>
          <w:szCs w:val="24"/>
          <w:rtl/>
        </w:rPr>
        <w:lastRenderedPageBreak/>
        <w:t>این مجموعه</w:t>
      </w:r>
      <w:r w:rsidR="00A61146">
        <w:rPr>
          <w:rFonts w:cs="B Nazanin" w:hint="cs"/>
          <w:sz w:val="24"/>
          <w:szCs w:val="24"/>
          <w:rtl/>
        </w:rPr>
        <w:t>،</w:t>
      </w:r>
      <w:r w:rsidRPr="00C840E2">
        <w:rPr>
          <w:rFonts w:cs="B Nazanin" w:hint="cs"/>
          <w:sz w:val="24"/>
          <w:szCs w:val="24"/>
          <w:rtl/>
        </w:rPr>
        <w:t xml:space="preserve"> به ظرفیت</w:t>
      </w:r>
      <w:r w:rsidR="00E65C40" w:rsidRPr="00C840E2">
        <w:rPr>
          <w:rFonts w:cs="B Nazanin"/>
          <w:sz w:val="24"/>
          <w:szCs w:val="24"/>
          <w:rtl/>
        </w:rPr>
        <w:softHyphen/>
      </w:r>
      <w:r w:rsidRPr="00C840E2">
        <w:rPr>
          <w:rFonts w:cs="B Nazanin" w:hint="cs"/>
          <w:sz w:val="24"/>
          <w:szCs w:val="24"/>
          <w:rtl/>
        </w:rPr>
        <w:t>های جسمی مددجو برای دسترسی به</w:t>
      </w:r>
      <w:r w:rsidR="006436E6" w:rsidRPr="00C840E2">
        <w:rPr>
          <w:rFonts w:cs="B Nazanin" w:hint="cs"/>
          <w:sz w:val="24"/>
          <w:szCs w:val="24"/>
          <w:rtl/>
        </w:rPr>
        <w:t xml:space="preserve"> </w:t>
      </w:r>
      <w:r w:rsidRPr="00C840E2">
        <w:rPr>
          <w:rFonts w:cs="B Nazanin" w:hint="cs"/>
          <w:sz w:val="24"/>
          <w:szCs w:val="24"/>
          <w:rtl/>
        </w:rPr>
        <w:t xml:space="preserve">خدمات توانبخشی </w:t>
      </w:r>
      <w:r w:rsidR="00E65C40" w:rsidRPr="00C840E2">
        <w:rPr>
          <w:rFonts w:cs="B Nazanin" w:hint="cs"/>
          <w:sz w:val="24"/>
          <w:szCs w:val="24"/>
          <w:rtl/>
        </w:rPr>
        <w:t>اشاره دارد</w:t>
      </w:r>
      <w:r w:rsidRPr="00C840E2">
        <w:rPr>
          <w:rFonts w:cs="B Nazanin" w:hint="cs"/>
          <w:sz w:val="24"/>
          <w:szCs w:val="24"/>
          <w:rtl/>
        </w:rPr>
        <w:t>.</w:t>
      </w:r>
      <w:r w:rsidR="00E65C40" w:rsidRPr="00C840E2">
        <w:rPr>
          <w:rFonts w:cs="B Nazanin" w:hint="cs"/>
          <w:sz w:val="24"/>
          <w:szCs w:val="24"/>
          <w:rtl/>
        </w:rPr>
        <w:t xml:space="preserve"> </w:t>
      </w:r>
      <w:r w:rsidRPr="00C840E2">
        <w:rPr>
          <w:rFonts w:cs="B Nazanin" w:hint="cs"/>
          <w:sz w:val="24"/>
          <w:szCs w:val="24"/>
          <w:rtl/>
        </w:rPr>
        <w:t>در این طبقه</w:t>
      </w:r>
      <w:r w:rsidR="00704AE4">
        <w:rPr>
          <w:rFonts w:cs="B Nazanin" w:hint="cs"/>
          <w:sz w:val="24"/>
          <w:szCs w:val="24"/>
          <w:rtl/>
        </w:rPr>
        <w:t>،</w:t>
      </w:r>
      <w:r w:rsidRPr="00C840E2">
        <w:rPr>
          <w:rFonts w:cs="B Nazanin" w:hint="cs"/>
          <w:sz w:val="24"/>
          <w:szCs w:val="24"/>
          <w:rtl/>
        </w:rPr>
        <w:t xml:space="preserve"> عواملی مانند سن</w:t>
      </w:r>
      <w:r w:rsidRPr="00C840E2">
        <w:rPr>
          <w:rFonts w:cs="B Nazanin"/>
          <w:sz w:val="24"/>
          <w:szCs w:val="24"/>
          <w:rtl/>
        </w:rPr>
        <w:t xml:space="preserve"> </w:t>
      </w:r>
      <w:r w:rsidRPr="00C840E2">
        <w:rPr>
          <w:rFonts w:cs="B Nazanin" w:hint="cs"/>
          <w:sz w:val="24"/>
          <w:szCs w:val="24"/>
          <w:rtl/>
        </w:rPr>
        <w:t>بالا،</w:t>
      </w:r>
      <w:r w:rsidR="00E65C40" w:rsidRPr="00C840E2">
        <w:rPr>
          <w:rFonts w:cs="B Nazanin" w:hint="cs"/>
          <w:sz w:val="24"/>
          <w:szCs w:val="24"/>
          <w:rtl/>
        </w:rPr>
        <w:t xml:space="preserve"> </w:t>
      </w:r>
      <w:r w:rsidRPr="00C840E2">
        <w:rPr>
          <w:rFonts w:cs="B Nazanin" w:hint="cs"/>
          <w:sz w:val="24"/>
          <w:szCs w:val="24"/>
          <w:rtl/>
        </w:rPr>
        <w:t>زن</w:t>
      </w:r>
      <w:r w:rsidRPr="00C840E2">
        <w:rPr>
          <w:rFonts w:cs="B Nazanin"/>
          <w:sz w:val="24"/>
          <w:szCs w:val="24"/>
          <w:rtl/>
        </w:rPr>
        <w:t xml:space="preserve"> </w:t>
      </w:r>
      <w:r w:rsidRPr="00C840E2">
        <w:rPr>
          <w:rFonts w:cs="B Nazanin" w:hint="cs"/>
          <w:sz w:val="24"/>
          <w:szCs w:val="24"/>
          <w:rtl/>
        </w:rPr>
        <w:t>بودن،</w:t>
      </w:r>
      <w:r w:rsidR="00E65C40" w:rsidRPr="00C840E2">
        <w:rPr>
          <w:rFonts w:cs="B Nazanin" w:hint="cs"/>
          <w:sz w:val="24"/>
          <w:szCs w:val="24"/>
          <w:rtl/>
        </w:rPr>
        <w:t xml:space="preserve"> </w:t>
      </w:r>
      <w:r w:rsidRPr="00C840E2">
        <w:rPr>
          <w:rFonts w:cs="B Nazanin" w:hint="cs"/>
          <w:sz w:val="24"/>
          <w:szCs w:val="24"/>
          <w:rtl/>
        </w:rPr>
        <w:t>بیماری</w:t>
      </w:r>
      <w:r w:rsidR="00E65C40" w:rsidRPr="00C840E2">
        <w:rPr>
          <w:rFonts w:cs="B Nazanin"/>
          <w:sz w:val="24"/>
          <w:szCs w:val="24"/>
          <w:rtl/>
        </w:rPr>
        <w:softHyphen/>
      </w:r>
      <w:r w:rsidRPr="00C840E2">
        <w:rPr>
          <w:rFonts w:cs="B Nazanin" w:hint="cs"/>
          <w:sz w:val="24"/>
          <w:szCs w:val="24"/>
          <w:rtl/>
        </w:rPr>
        <w:t>های</w:t>
      </w:r>
      <w:r w:rsidRPr="00C840E2">
        <w:rPr>
          <w:rFonts w:cs="B Nazanin"/>
          <w:sz w:val="24"/>
          <w:szCs w:val="24"/>
          <w:rtl/>
        </w:rPr>
        <w:t xml:space="preserve"> </w:t>
      </w:r>
      <w:r w:rsidRPr="00C840E2">
        <w:rPr>
          <w:rFonts w:cs="B Nazanin" w:hint="cs"/>
          <w:sz w:val="24"/>
          <w:szCs w:val="24"/>
          <w:rtl/>
        </w:rPr>
        <w:t>همراه،</w:t>
      </w:r>
      <w:r w:rsidRPr="00C840E2">
        <w:rPr>
          <w:rFonts w:cs="B Nazanin"/>
          <w:sz w:val="24"/>
          <w:szCs w:val="24"/>
          <w:rtl/>
        </w:rPr>
        <w:t xml:space="preserve"> </w:t>
      </w:r>
      <w:r w:rsidRPr="00C840E2">
        <w:rPr>
          <w:rFonts w:cs="B Nazanin" w:hint="cs"/>
          <w:sz w:val="24"/>
          <w:szCs w:val="24"/>
          <w:rtl/>
        </w:rPr>
        <w:t>سطح</w:t>
      </w:r>
      <w:r w:rsidRPr="00C840E2">
        <w:rPr>
          <w:rFonts w:cs="B Nazanin"/>
          <w:sz w:val="24"/>
          <w:szCs w:val="24"/>
          <w:rtl/>
        </w:rPr>
        <w:t xml:space="preserve"> </w:t>
      </w:r>
      <w:r w:rsidRPr="00C840E2">
        <w:rPr>
          <w:rFonts w:cs="B Nazanin" w:hint="cs"/>
          <w:sz w:val="24"/>
          <w:szCs w:val="24"/>
          <w:rtl/>
        </w:rPr>
        <w:t>سلامت</w:t>
      </w:r>
      <w:r w:rsidRPr="00C840E2">
        <w:rPr>
          <w:rFonts w:cs="B Nazanin"/>
          <w:sz w:val="24"/>
          <w:szCs w:val="24"/>
          <w:rtl/>
        </w:rPr>
        <w:t xml:space="preserve"> </w:t>
      </w:r>
      <w:r w:rsidRPr="00C840E2">
        <w:rPr>
          <w:rFonts w:cs="B Nazanin" w:hint="cs"/>
          <w:sz w:val="24"/>
          <w:szCs w:val="24"/>
          <w:rtl/>
        </w:rPr>
        <w:t>مددجو،</w:t>
      </w:r>
      <w:r w:rsidR="00E65C40" w:rsidRPr="00C840E2">
        <w:rPr>
          <w:rFonts w:cs="B Nazanin" w:hint="cs"/>
          <w:sz w:val="24"/>
          <w:szCs w:val="24"/>
          <w:rtl/>
        </w:rPr>
        <w:t xml:space="preserve"> </w:t>
      </w:r>
      <w:r w:rsidRPr="00C840E2">
        <w:rPr>
          <w:rFonts w:cs="B Nazanin" w:hint="cs"/>
          <w:sz w:val="24"/>
          <w:szCs w:val="24"/>
          <w:rtl/>
        </w:rPr>
        <w:t>سطح</w:t>
      </w:r>
      <w:r w:rsidRPr="00C840E2">
        <w:rPr>
          <w:rFonts w:cs="B Nazanin"/>
          <w:sz w:val="24"/>
          <w:szCs w:val="24"/>
          <w:rtl/>
        </w:rPr>
        <w:t xml:space="preserve"> </w:t>
      </w:r>
      <w:r w:rsidRPr="00C840E2">
        <w:rPr>
          <w:rFonts w:cs="B Nazanin" w:hint="cs"/>
          <w:sz w:val="24"/>
          <w:szCs w:val="24"/>
          <w:rtl/>
        </w:rPr>
        <w:t>وابستگی</w:t>
      </w:r>
      <w:r w:rsidR="00704AE4">
        <w:rPr>
          <w:rFonts w:cs="B Nazanin" w:hint="cs"/>
          <w:sz w:val="24"/>
          <w:szCs w:val="24"/>
          <w:rtl/>
        </w:rPr>
        <w:t>/</w:t>
      </w:r>
      <w:r w:rsidRPr="00C840E2">
        <w:rPr>
          <w:rFonts w:cs="B Nazanin" w:hint="cs"/>
          <w:sz w:val="24"/>
          <w:szCs w:val="24"/>
          <w:rtl/>
        </w:rPr>
        <w:t>استقلال</w:t>
      </w:r>
      <w:r w:rsidR="00A654AB" w:rsidRPr="00C840E2">
        <w:rPr>
          <w:rFonts w:cs="B Nazanin"/>
          <w:sz w:val="24"/>
          <w:szCs w:val="24"/>
          <w:rtl/>
        </w:rPr>
        <w:t>،</w:t>
      </w:r>
      <w:r w:rsidR="00E65C40" w:rsidRPr="00C840E2">
        <w:rPr>
          <w:rFonts w:cs="B Nazanin" w:hint="cs"/>
          <w:sz w:val="24"/>
          <w:szCs w:val="24"/>
          <w:rtl/>
        </w:rPr>
        <w:t xml:space="preserve"> </w:t>
      </w:r>
      <w:r w:rsidRPr="00C840E2">
        <w:rPr>
          <w:rFonts w:cs="B Nazanin" w:hint="cs"/>
          <w:sz w:val="24"/>
          <w:szCs w:val="24"/>
          <w:rtl/>
        </w:rPr>
        <w:t>توانایی</w:t>
      </w:r>
      <w:r w:rsidRPr="00C840E2">
        <w:rPr>
          <w:rFonts w:cs="B Nazanin"/>
          <w:sz w:val="24"/>
          <w:szCs w:val="24"/>
          <w:rtl/>
        </w:rPr>
        <w:t xml:space="preserve"> </w:t>
      </w:r>
      <w:r w:rsidRPr="00C840E2">
        <w:rPr>
          <w:rFonts w:cs="B Nazanin" w:hint="cs"/>
          <w:sz w:val="24"/>
          <w:szCs w:val="24"/>
          <w:rtl/>
        </w:rPr>
        <w:t>جسمی</w:t>
      </w:r>
      <w:r w:rsidRPr="00C840E2">
        <w:rPr>
          <w:rFonts w:cs="B Nazanin"/>
          <w:sz w:val="24"/>
          <w:szCs w:val="24"/>
          <w:rtl/>
        </w:rPr>
        <w:t xml:space="preserve"> (</w:t>
      </w:r>
      <w:r w:rsidRPr="00C840E2">
        <w:rPr>
          <w:rFonts w:cs="B Nazanin" w:hint="cs"/>
          <w:sz w:val="24"/>
          <w:szCs w:val="24"/>
          <w:rtl/>
        </w:rPr>
        <w:t>عملکرد</w:t>
      </w:r>
      <w:r w:rsidRPr="00C840E2">
        <w:rPr>
          <w:rFonts w:cs="B Nazanin"/>
          <w:sz w:val="24"/>
          <w:szCs w:val="24"/>
          <w:rtl/>
        </w:rPr>
        <w:t xml:space="preserve"> </w:t>
      </w:r>
      <w:r w:rsidRPr="00C840E2">
        <w:rPr>
          <w:rFonts w:cs="B Nazanin" w:hint="cs"/>
          <w:sz w:val="24"/>
          <w:szCs w:val="24"/>
          <w:rtl/>
        </w:rPr>
        <w:t>پایین</w:t>
      </w:r>
      <w:r w:rsidRPr="00C840E2">
        <w:rPr>
          <w:rFonts w:cs="B Nazanin"/>
          <w:sz w:val="24"/>
          <w:szCs w:val="24"/>
          <w:rtl/>
        </w:rPr>
        <w:t>)/</w:t>
      </w:r>
      <w:r w:rsidR="00C840E2" w:rsidRPr="00C840E2">
        <w:rPr>
          <w:rFonts w:cs="B Nazanin" w:hint="cs"/>
          <w:sz w:val="24"/>
          <w:szCs w:val="24"/>
          <w:rtl/>
        </w:rPr>
        <w:t xml:space="preserve"> </w:t>
      </w:r>
      <w:r w:rsidRPr="00C840E2">
        <w:rPr>
          <w:rFonts w:cs="B Nazanin" w:hint="cs"/>
          <w:sz w:val="24"/>
          <w:szCs w:val="24"/>
          <w:rtl/>
        </w:rPr>
        <w:t>مشکلات</w:t>
      </w:r>
      <w:r w:rsidRPr="00C840E2">
        <w:rPr>
          <w:rFonts w:cs="B Nazanin"/>
          <w:sz w:val="24"/>
          <w:szCs w:val="24"/>
          <w:rtl/>
        </w:rPr>
        <w:t xml:space="preserve"> </w:t>
      </w:r>
      <w:r w:rsidRPr="00C840E2">
        <w:rPr>
          <w:rFonts w:cs="B Nazanin" w:hint="cs"/>
          <w:sz w:val="24"/>
          <w:szCs w:val="24"/>
          <w:rtl/>
        </w:rPr>
        <w:t>سلامتی</w:t>
      </w:r>
      <w:r w:rsidR="00E65C40" w:rsidRPr="00C840E2">
        <w:rPr>
          <w:rFonts w:cs="B Nazanin" w:hint="cs"/>
          <w:sz w:val="24"/>
          <w:szCs w:val="24"/>
          <w:rtl/>
        </w:rPr>
        <w:t xml:space="preserve"> و </w:t>
      </w:r>
      <w:r w:rsidRPr="00C840E2">
        <w:rPr>
          <w:rFonts w:cs="B Nazanin" w:hint="cs"/>
          <w:sz w:val="24"/>
          <w:szCs w:val="24"/>
          <w:rtl/>
        </w:rPr>
        <w:t>شدت</w:t>
      </w:r>
      <w:r w:rsidRPr="00C840E2">
        <w:rPr>
          <w:rFonts w:cs="B Nazanin"/>
          <w:sz w:val="24"/>
          <w:szCs w:val="24"/>
          <w:rtl/>
        </w:rPr>
        <w:t xml:space="preserve"> </w:t>
      </w:r>
      <w:r w:rsidRPr="00C840E2">
        <w:rPr>
          <w:rFonts w:cs="B Nazanin" w:hint="cs"/>
          <w:sz w:val="24"/>
          <w:szCs w:val="24"/>
          <w:rtl/>
        </w:rPr>
        <w:t>معلولیت قرار داشتند.</w:t>
      </w:r>
      <w:r w:rsidR="00E65C40" w:rsidRPr="00C840E2">
        <w:rPr>
          <w:rFonts w:cs="B Nazanin" w:hint="cs"/>
          <w:sz w:val="24"/>
          <w:szCs w:val="24"/>
          <w:rtl/>
        </w:rPr>
        <w:t xml:space="preserve"> </w:t>
      </w:r>
      <w:r w:rsidRPr="00C840E2">
        <w:rPr>
          <w:rFonts w:cs="B Nazanin" w:hint="cs"/>
          <w:sz w:val="24"/>
          <w:szCs w:val="24"/>
          <w:rtl/>
        </w:rPr>
        <w:t xml:space="preserve">این عوامل به نوعی با سطح سلامت مددجو </w:t>
      </w:r>
      <w:r w:rsidR="00C840E2" w:rsidRPr="00C840E2">
        <w:rPr>
          <w:rFonts w:cs="B Nazanin" w:hint="cs"/>
          <w:sz w:val="24"/>
          <w:szCs w:val="24"/>
          <w:rtl/>
        </w:rPr>
        <w:t>ارتباط داشت</w:t>
      </w:r>
      <w:r w:rsidR="00E65C40" w:rsidRPr="00C840E2">
        <w:rPr>
          <w:rFonts w:cs="B Nazanin" w:hint="cs"/>
          <w:sz w:val="24"/>
          <w:szCs w:val="24"/>
          <w:rtl/>
        </w:rPr>
        <w:t>ه و</w:t>
      </w:r>
      <w:r w:rsidR="00704AE4">
        <w:rPr>
          <w:rFonts w:cs="B Nazanin" w:hint="cs"/>
          <w:sz w:val="24"/>
          <w:szCs w:val="24"/>
          <w:rtl/>
        </w:rPr>
        <w:t xml:space="preserve"> هر</w:t>
      </w:r>
      <w:r w:rsidRPr="00C840E2">
        <w:rPr>
          <w:rFonts w:cs="B Nazanin" w:hint="cs"/>
          <w:sz w:val="24"/>
          <w:szCs w:val="24"/>
          <w:rtl/>
        </w:rPr>
        <w:t>چه</w:t>
      </w:r>
      <w:r w:rsidR="00E65C40" w:rsidRPr="00C840E2">
        <w:rPr>
          <w:rFonts w:cs="B Nazanin" w:hint="cs"/>
          <w:sz w:val="24"/>
          <w:szCs w:val="24"/>
          <w:rtl/>
        </w:rPr>
        <w:t xml:space="preserve"> شرایط عملکردی</w:t>
      </w:r>
      <w:r w:rsidRPr="00C840E2">
        <w:rPr>
          <w:rFonts w:cs="B Nazanin" w:hint="cs"/>
          <w:sz w:val="24"/>
          <w:szCs w:val="24"/>
          <w:rtl/>
        </w:rPr>
        <w:t xml:space="preserve"> فرد مددجو بهتر</w:t>
      </w:r>
      <w:r w:rsidR="00AA15B8" w:rsidRPr="00C840E2">
        <w:rPr>
          <w:rFonts w:cs="B Nazanin" w:hint="cs"/>
          <w:sz w:val="24"/>
          <w:szCs w:val="24"/>
          <w:rtl/>
        </w:rPr>
        <w:t xml:space="preserve"> بود</w:t>
      </w:r>
      <w:r w:rsidR="00704AE4">
        <w:rPr>
          <w:rFonts w:cs="B Nazanin" w:hint="cs"/>
          <w:sz w:val="24"/>
          <w:szCs w:val="24"/>
          <w:rtl/>
        </w:rPr>
        <w:t>،</w:t>
      </w:r>
      <w:r w:rsidR="00AA15B8" w:rsidRPr="00C840E2">
        <w:rPr>
          <w:rFonts w:cs="B Nazanin" w:hint="cs"/>
          <w:sz w:val="24"/>
          <w:szCs w:val="24"/>
          <w:rtl/>
        </w:rPr>
        <w:t xml:space="preserve"> </w:t>
      </w:r>
      <w:r w:rsidRPr="00C840E2">
        <w:rPr>
          <w:rFonts w:cs="B Nazanin" w:hint="cs"/>
          <w:sz w:val="24"/>
          <w:szCs w:val="24"/>
          <w:rtl/>
        </w:rPr>
        <w:t xml:space="preserve">دسترسی </w:t>
      </w:r>
      <w:r w:rsidR="00AA15B8" w:rsidRPr="00C840E2">
        <w:rPr>
          <w:rFonts w:cs="B Nazanin" w:hint="cs"/>
          <w:sz w:val="24"/>
          <w:szCs w:val="24"/>
          <w:rtl/>
        </w:rPr>
        <w:t>مناسب</w:t>
      </w:r>
      <w:r w:rsidR="00AA15B8" w:rsidRPr="00C840E2">
        <w:rPr>
          <w:rFonts w:cs="B Nazanin"/>
          <w:sz w:val="24"/>
          <w:szCs w:val="24"/>
          <w:rtl/>
        </w:rPr>
        <w:softHyphen/>
      </w:r>
      <w:r w:rsidR="00AA15B8" w:rsidRPr="00C840E2">
        <w:rPr>
          <w:rFonts w:cs="B Nazanin" w:hint="cs"/>
          <w:sz w:val="24"/>
          <w:szCs w:val="24"/>
          <w:rtl/>
        </w:rPr>
        <w:t xml:space="preserve">تری </w:t>
      </w:r>
      <w:r w:rsidRPr="00C840E2">
        <w:rPr>
          <w:rFonts w:cs="B Nazanin" w:hint="cs"/>
          <w:sz w:val="24"/>
          <w:szCs w:val="24"/>
          <w:rtl/>
        </w:rPr>
        <w:t xml:space="preserve">برای دریافت خدمات توانبخشی داشت. ابتلا به </w:t>
      </w:r>
      <w:r w:rsidR="00AA15B8" w:rsidRPr="00C840E2">
        <w:rPr>
          <w:rFonts w:cs="B Nazanin" w:hint="cs"/>
          <w:sz w:val="24"/>
          <w:szCs w:val="24"/>
          <w:rtl/>
        </w:rPr>
        <w:t>آ</w:t>
      </w:r>
      <w:r w:rsidRPr="00C840E2">
        <w:rPr>
          <w:rFonts w:cs="B Nazanin" w:hint="cs"/>
          <w:sz w:val="24"/>
          <w:szCs w:val="24"/>
          <w:rtl/>
        </w:rPr>
        <w:t>لزایمر</w:t>
      </w:r>
      <w:r w:rsidR="00704AE4">
        <w:rPr>
          <w:rFonts w:cs="B Nazanin" w:hint="cs"/>
          <w:sz w:val="24"/>
          <w:szCs w:val="24"/>
          <w:rtl/>
        </w:rPr>
        <w:t xml:space="preserve"> نیز</w:t>
      </w:r>
      <w:r w:rsidRPr="00C840E2">
        <w:rPr>
          <w:rFonts w:cs="B Nazanin" w:hint="cs"/>
          <w:sz w:val="24"/>
          <w:szCs w:val="24"/>
          <w:rtl/>
        </w:rPr>
        <w:t xml:space="preserve"> از موانع مهم دوره سالمندی برای دسترسی به خدمات بود.</w:t>
      </w:r>
    </w:p>
    <w:p w:rsidR="00E77AA8" w:rsidRPr="00D06224" w:rsidRDefault="00E77AA8" w:rsidP="002D34B2">
      <w:pPr>
        <w:numPr>
          <w:ilvl w:val="0"/>
          <w:numId w:val="15"/>
        </w:numPr>
        <w:bidi/>
        <w:spacing w:after="60"/>
        <w:ind w:left="360"/>
        <w:jc w:val="both"/>
        <w:rPr>
          <w:rFonts w:cs="B Nazanin"/>
          <w:b/>
          <w:bCs/>
          <w:rtl/>
        </w:rPr>
      </w:pPr>
      <w:r w:rsidRPr="00D06224">
        <w:rPr>
          <w:rFonts w:cs="B Nazanin" w:hint="cs"/>
          <w:b/>
          <w:bCs/>
          <w:rtl/>
        </w:rPr>
        <w:t>عوامل اجتماعی اقتصادی</w:t>
      </w:r>
    </w:p>
    <w:p w:rsidR="00E77AA8" w:rsidRPr="00704AE4" w:rsidRDefault="00E77AA8" w:rsidP="00704AE4">
      <w:pPr>
        <w:bidi/>
        <w:spacing w:after="120"/>
        <w:jc w:val="both"/>
        <w:rPr>
          <w:rFonts w:cs="B Nazanin"/>
          <w:sz w:val="24"/>
          <w:szCs w:val="24"/>
          <w:rtl/>
        </w:rPr>
      </w:pPr>
      <w:r w:rsidRPr="00C840E2">
        <w:rPr>
          <w:rFonts w:cs="B Nazanin" w:hint="cs"/>
          <w:sz w:val="24"/>
          <w:szCs w:val="24"/>
          <w:rtl/>
        </w:rPr>
        <w:t>این عوامل</w:t>
      </w:r>
      <w:r w:rsidR="00704AE4">
        <w:rPr>
          <w:rFonts w:cs="B Nazanin" w:hint="cs"/>
          <w:sz w:val="24"/>
          <w:szCs w:val="24"/>
          <w:rtl/>
        </w:rPr>
        <w:t>،</w:t>
      </w:r>
      <w:r w:rsidRPr="00C840E2">
        <w:rPr>
          <w:rFonts w:cs="B Nazanin" w:hint="cs"/>
          <w:sz w:val="24"/>
          <w:szCs w:val="24"/>
          <w:rtl/>
        </w:rPr>
        <w:t xml:space="preserve"> بر ظرفیت</w:t>
      </w:r>
      <w:r w:rsidR="00582D9E" w:rsidRPr="00C840E2">
        <w:rPr>
          <w:rFonts w:cs="B Nazanin"/>
          <w:sz w:val="24"/>
          <w:szCs w:val="24"/>
          <w:rtl/>
        </w:rPr>
        <w:softHyphen/>
      </w:r>
      <w:r w:rsidR="00C840E2" w:rsidRPr="00C840E2">
        <w:rPr>
          <w:rFonts w:cs="B Nazanin" w:hint="cs"/>
          <w:sz w:val="24"/>
          <w:szCs w:val="24"/>
          <w:rtl/>
        </w:rPr>
        <w:t>های اقتصادی اجتماعی دلالت دار</w:t>
      </w:r>
      <w:r w:rsidR="00704AE4">
        <w:rPr>
          <w:rFonts w:cs="B Nazanin" w:hint="cs"/>
          <w:sz w:val="24"/>
          <w:szCs w:val="24"/>
          <w:rtl/>
        </w:rPr>
        <w:t>ن</w:t>
      </w:r>
      <w:r w:rsidRPr="00C840E2">
        <w:rPr>
          <w:rFonts w:cs="B Nazanin" w:hint="cs"/>
          <w:sz w:val="24"/>
          <w:szCs w:val="24"/>
          <w:rtl/>
        </w:rPr>
        <w:t>د. بر اساس منابع</w:t>
      </w:r>
      <w:r w:rsidR="00582D9E" w:rsidRPr="00C840E2">
        <w:rPr>
          <w:rFonts w:cs="B Nazanin" w:hint="cs"/>
          <w:sz w:val="24"/>
          <w:szCs w:val="24"/>
          <w:rtl/>
        </w:rPr>
        <w:t>،</w:t>
      </w:r>
      <w:r w:rsidRPr="00C840E2">
        <w:rPr>
          <w:rFonts w:cs="B Nazanin" w:hint="cs"/>
          <w:sz w:val="24"/>
          <w:szCs w:val="24"/>
          <w:rtl/>
        </w:rPr>
        <w:t xml:space="preserve"> مددجویانی </w:t>
      </w:r>
      <w:r w:rsidR="00582D9E" w:rsidRPr="00C840E2">
        <w:rPr>
          <w:rFonts w:cs="B Nazanin" w:hint="cs"/>
          <w:sz w:val="24"/>
          <w:szCs w:val="24"/>
          <w:rtl/>
        </w:rPr>
        <w:t xml:space="preserve">با </w:t>
      </w:r>
      <w:r w:rsidRPr="00C840E2">
        <w:rPr>
          <w:rFonts w:cs="B Nazanin" w:hint="cs"/>
          <w:sz w:val="24"/>
          <w:szCs w:val="24"/>
          <w:rtl/>
        </w:rPr>
        <w:t>تحصیلات</w:t>
      </w:r>
      <w:r w:rsidRPr="00C840E2">
        <w:rPr>
          <w:rFonts w:cs="B Nazanin"/>
          <w:sz w:val="24"/>
          <w:szCs w:val="24"/>
          <w:rtl/>
        </w:rPr>
        <w:t xml:space="preserve"> </w:t>
      </w:r>
      <w:r w:rsidRPr="00C840E2">
        <w:rPr>
          <w:rFonts w:cs="B Nazanin" w:hint="cs"/>
          <w:sz w:val="24"/>
          <w:szCs w:val="24"/>
          <w:rtl/>
        </w:rPr>
        <w:t>کم</w:t>
      </w:r>
      <w:r w:rsidR="00A654AB" w:rsidRPr="00C840E2">
        <w:rPr>
          <w:rFonts w:cs="B Nazanin"/>
          <w:sz w:val="24"/>
          <w:szCs w:val="24"/>
          <w:rtl/>
        </w:rPr>
        <w:t>،</w:t>
      </w:r>
      <w:r w:rsidR="00582D9E" w:rsidRPr="00C840E2">
        <w:rPr>
          <w:rFonts w:cs="B Nazanin" w:hint="cs"/>
          <w:sz w:val="24"/>
          <w:szCs w:val="24"/>
          <w:rtl/>
        </w:rPr>
        <w:t xml:space="preserve"> </w:t>
      </w:r>
      <w:r w:rsidRPr="00C840E2">
        <w:rPr>
          <w:rFonts w:cs="B Nazanin" w:hint="cs"/>
          <w:sz w:val="24"/>
          <w:szCs w:val="24"/>
          <w:rtl/>
        </w:rPr>
        <w:t>طبقه اقتصادی اجتماعی پایین</w:t>
      </w:r>
      <w:r w:rsidR="00A654AB" w:rsidRPr="00C840E2">
        <w:rPr>
          <w:rFonts w:cs="B Nazanin" w:hint="cs"/>
          <w:sz w:val="24"/>
          <w:szCs w:val="24"/>
          <w:rtl/>
        </w:rPr>
        <w:t>،</w:t>
      </w:r>
      <w:r w:rsidR="00582D9E" w:rsidRPr="00C840E2">
        <w:rPr>
          <w:rFonts w:cs="B Nazanin" w:hint="cs"/>
          <w:sz w:val="24"/>
          <w:szCs w:val="24"/>
          <w:rtl/>
        </w:rPr>
        <w:t xml:space="preserve"> </w:t>
      </w:r>
      <w:r w:rsidRPr="00C840E2">
        <w:rPr>
          <w:rFonts w:cs="B Nazanin" w:hint="cs"/>
          <w:sz w:val="24"/>
          <w:szCs w:val="24"/>
          <w:rtl/>
        </w:rPr>
        <w:t>در</w:t>
      </w:r>
      <w:r w:rsidR="00582D9E" w:rsidRPr="00C840E2">
        <w:rPr>
          <w:rFonts w:cs="B Nazanin" w:hint="cs"/>
          <w:sz w:val="24"/>
          <w:szCs w:val="24"/>
          <w:rtl/>
        </w:rPr>
        <w:t>آ</w:t>
      </w:r>
      <w:r w:rsidRPr="00C840E2">
        <w:rPr>
          <w:rFonts w:cs="B Nazanin" w:hint="cs"/>
          <w:sz w:val="24"/>
          <w:szCs w:val="24"/>
          <w:rtl/>
        </w:rPr>
        <w:t>مد</w:t>
      </w:r>
      <w:r w:rsidRPr="00C840E2">
        <w:rPr>
          <w:rFonts w:cs="B Nazanin"/>
          <w:sz w:val="24"/>
          <w:szCs w:val="24"/>
          <w:rtl/>
        </w:rPr>
        <w:t xml:space="preserve"> </w:t>
      </w:r>
      <w:r w:rsidRPr="00C840E2">
        <w:rPr>
          <w:rFonts w:cs="B Nazanin" w:hint="cs"/>
          <w:sz w:val="24"/>
          <w:szCs w:val="24"/>
          <w:rtl/>
        </w:rPr>
        <w:t>کم، عدم اشتغال</w:t>
      </w:r>
      <w:r w:rsidR="00A654AB" w:rsidRPr="00C840E2">
        <w:rPr>
          <w:rFonts w:cs="B Nazanin" w:hint="cs"/>
          <w:sz w:val="24"/>
          <w:szCs w:val="24"/>
          <w:rtl/>
        </w:rPr>
        <w:t>،</w:t>
      </w:r>
      <w:r w:rsidRPr="00C840E2">
        <w:rPr>
          <w:rFonts w:cs="B Nazanin" w:hint="cs"/>
          <w:sz w:val="24"/>
          <w:szCs w:val="24"/>
          <w:rtl/>
        </w:rPr>
        <w:t xml:space="preserve"> </w:t>
      </w:r>
      <w:r w:rsidR="00582D9E" w:rsidRPr="00C840E2">
        <w:rPr>
          <w:rFonts w:cs="B Nazanin" w:hint="cs"/>
          <w:sz w:val="24"/>
          <w:szCs w:val="24"/>
          <w:rtl/>
        </w:rPr>
        <w:t>زندگی</w:t>
      </w:r>
      <w:r w:rsidR="00C840E2" w:rsidRPr="00C840E2">
        <w:rPr>
          <w:rFonts w:cs="B Nazanin" w:hint="cs"/>
          <w:sz w:val="24"/>
          <w:szCs w:val="24"/>
          <w:rtl/>
        </w:rPr>
        <w:t xml:space="preserve"> در مناطق حاشیه</w:t>
      </w:r>
      <w:r w:rsidR="00C840E2" w:rsidRPr="00C840E2">
        <w:rPr>
          <w:rFonts w:cs="B Nazanin"/>
          <w:sz w:val="24"/>
          <w:szCs w:val="24"/>
          <w:rtl/>
        </w:rPr>
        <w:softHyphen/>
      </w:r>
      <w:r w:rsidRPr="00C840E2">
        <w:rPr>
          <w:rFonts w:cs="B Nazanin" w:hint="cs"/>
          <w:sz w:val="24"/>
          <w:szCs w:val="24"/>
          <w:rtl/>
        </w:rPr>
        <w:t>نشین شهر</w:t>
      </w:r>
      <w:r w:rsidR="00582D9E" w:rsidRPr="00C840E2">
        <w:rPr>
          <w:rFonts w:cs="B Nazanin"/>
          <w:sz w:val="24"/>
          <w:szCs w:val="24"/>
          <w:rtl/>
        </w:rPr>
        <w:softHyphen/>
      </w:r>
      <w:r w:rsidRPr="00C840E2">
        <w:rPr>
          <w:rFonts w:cs="B Nazanin" w:hint="cs"/>
          <w:sz w:val="24"/>
          <w:szCs w:val="24"/>
          <w:rtl/>
        </w:rPr>
        <w:t>ها</w:t>
      </w:r>
      <w:r w:rsidR="00582D9E" w:rsidRPr="00C840E2">
        <w:rPr>
          <w:rFonts w:cs="B Nazanin" w:hint="cs"/>
          <w:sz w:val="24"/>
          <w:szCs w:val="24"/>
          <w:rtl/>
        </w:rPr>
        <w:t xml:space="preserve">، </w:t>
      </w:r>
      <w:r w:rsidRPr="00C840E2">
        <w:rPr>
          <w:rFonts w:cs="B Nazanin" w:hint="cs"/>
          <w:sz w:val="24"/>
          <w:szCs w:val="24"/>
          <w:rtl/>
        </w:rPr>
        <w:t>زمان</w:t>
      </w:r>
      <w:r w:rsidRPr="00C840E2">
        <w:rPr>
          <w:rFonts w:cs="B Nazanin"/>
          <w:sz w:val="24"/>
          <w:szCs w:val="24"/>
          <w:rtl/>
        </w:rPr>
        <w:t xml:space="preserve"> </w:t>
      </w:r>
      <w:r w:rsidRPr="00C840E2">
        <w:rPr>
          <w:rFonts w:cs="B Nazanin" w:hint="cs"/>
          <w:sz w:val="24"/>
          <w:szCs w:val="24"/>
          <w:rtl/>
        </w:rPr>
        <w:t>آزاد</w:t>
      </w:r>
      <w:r w:rsidRPr="00C840E2">
        <w:rPr>
          <w:rFonts w:cs="B Nazanin"/>
          <w:sz w:val="24"/>
          <w:szCs w:val="24"/>
          <w:rtl/>
        </w:rPr>
        <w:t xml:space="preserve"> </w:t>
      </w:r>
      <w:r w:rsidRPr="00C840E2">
        <w:rPr>
          <w:rFonts w:cs="B Nazanin" w:hint="cs"/>
          <w:sz w:val="24"/>
          <w:szCs w:val="24"/>
          <w:rtl/>
        </w:rPr>
        <w:t>کم</w:t>
      </w:r>
      <w:r w:rsidR="00582D9E" w:rsidRPr="00C840E2">
        <w:rPr>
          <w:rFonts w:cs="B Nazanin" w:hint="cs"/>
          <w:sz w:val="24"/>
          <w:szCs w:val="24"/>
          <w:rtl/>
        </w:rPr>
        <w:t xml:space="preserve">، صحبت به </w:t>
      </w:r>
      <w:r w:rsidRPr="00C840E2">
        <w:rPr>
          <w:rFonts w:cs="B Nazanin" w:hint="cs"/>
          <w:sz w:val="24"/>
          <w:szCs w:val="24"/>
          <w:rtl/>
        </w:rPr>
        <w:t xml:space="preserve">زبانی متفاوت </w:t>
      </w:r>
      <w:r w:rsidR="00704AE4">
        <w:rPr>
          <w:rFonts w:cs="B Nazanin" w:hint="cs"/>
          <w:sz w:val="24"/>
          <w:szCs w:val="24"/>
          <w:rtl/>
        </w:rPr>
        <w:t>با</w:t>
      </w:r>
      <w:r w:rsidRPr="00C840E2">
        <w:rPr>
          <w:rFonts w:cs="B Nazanin" w:hint="cs"/>
          <w:sz w:val="24"/>
          <w:szCs w:val="24"/>
          <w:rtl/>
        </w:rPr>
        <w:t xml:space="preserve"> زبان مرسوم منطقه</w:t>
      </w:r>
      <w:r w:rsidR="00582D9E" w:rsidRPr="00C840E2">
        <w:rPr>
          <w:rFonts w:cs="B Nazanin" w:hint="cs"/>
          <w:sz w:val="24"/>
          <w:szCs w:val="24"/>
          <w:rtl/>
        </w:rPr>
        <w:t xml:space="preserve">، </w:t>
      </w:r>
      <w:r w:rsidRPr="00C840E2">
        <w:rPr>
          <w:rFonts w:cs="B Nazanin" w:hint="cs"/>
          <w:sz w:val="24"/>
          <w:szCs w:val="24"/>
          <w:rtl/>
        </w:rPr>
        <w:t>سطح</w:t>
      </w:r>
      <w:r w:rsidRPr="00C840E2">
        <w:rPr>
          <w:rFonts w:cs="B Nazanin"/>
          <w:sz w:val="24"/>
          <w:szCs w:val="24"/>
          <w:rtl/>
        </w:rPr>
        <w:t xml:space="preserve"> </w:t>
      </w:r>
      <w:r w:rsidRPr="00C840E2">
        <w:rPr>
          <w:rFonts w:cs="B Nazanin" w:hint="cs"/>
          <w:sz w:val="24"/>
          <w:szCs w:val="24"/>
          <w:rtl/>
        </w:rPr>
        <w:t>مشارکت</w:t>
      </w:r>
      <w:r w:rsidRPr="00C840E2">
        <w:rPr>
          <w:rFonts w:cs="B Nazanin"/>
          <w:sz w:val="24"/>
          <w:szCs w:val="24"/>
          <w:rtl/>
        </w:rPr>
        <w:t xml:space="preserve"> </w:t>
      </w:r>
      <w:r w:rsidRPr="00C840E2">
        <w:rPr>
          <w:rFonts w:cs="B Nazanin" w:hint="cs"/>
          <w:sz w:val="24"/>
          <w:szCs w:val="24"/>
          <w:rtl/>
        </w:rPr>
        <w:t xml:space="preserve">اجتماعی </w:t>
      </w:r>
      <w:r w:rsidR="00704AE4">
        <w:rPr>
          <w:rFonts w:cs="B Nazanin" w:hint="cs"/>
          <w:sz w:val="24"/>
          <w:szCs w:val="24"/>
          <w:rtl/>
        </w:rPr>
        <w:t>پایین</w:t>
      </w:r>
      <w:r w:rsidRPr="00C840E2">
        <w:rPr>
          <w:rFonts w:cs="B Nazanin" w:hint="cs"/>
          <w:sz w:val="24"/>
          <w:szCs w:val="24"/>
          <w:rtl/>
        </w:rPr>
        <w:t xml:space="preserve"> و</w:t>
      </w:r>
      <w:r w:rsidR="00582D9E" w:rsidRPr="00C840E2">
        <w:rPr>
          <w:rFonts w:cs="B Nazanin" w:hint="cs"/>
          <w:sz w:val="24"/>
          <w:szCs w:val="24"/>
          <w:rtl/>
        </w:rPr>
        <w:t xml:space="preserve"> </w:t>
      </w:r>
      <w:r w:rsidRPr="00C840E2">
        <w:rPr>
          <w:rFonts w:cs="B Nazanin" w:hint="cs"/>
          <w:sz w:val="24"/>
          <w:szCs w:val="24"/>
          <w:rtl/>
        </w:rPr>
        <w:t>مسئولیت</w:t>
      </w:r>
      <w:r w:rsidR="00582D9E" w:rsidRPr="00C840E2">
        <w:rPr>
          <w:rFonts w:cs="B Nazanin"/>
          <w:sz w:val="24"/>
          <w:szCs w:val="24"/>
          <w:rtl/>
        </w:rPr>
        <w:softHyphen/>
      </w:r>
      <w:r w:rsidRPr="00C840E2">
        <w:rPr>
          <w:rFonts w:cs="B Nazanin" w:hint="cs"/>
          <w:sz w:val="24"/>
          <w:szCs w:val="24"/>
          <w:rtl/>
        </w:rPr>
        <w:t>های</w:t>
      </w:r>
      <w:r w:rsidRPr="00C840E2">
        <w:rPr>
          <w:rFonts w:cs="B Nazanin"/>
          <w:sz w:val="24"/>
          <w:szCs w:val="24"/>
          <w:rtl/>
        </w:rPr>
        <w:t xml:space="preserve"> </w:t>
      </w:r>
      <w:r w:rsidRPr="00C840E2">
        <w:rPr>
          <w:rFonts w:cs="B Nazanin" w:hint="cs"/>
          <w:sz w:val="24"/>
          <w:szCs w:val="24"/>
          <w:rtl/>
        </w:rPr>
        <w:t>متعدد</w:t>
      </w:r>
      <w:r w:rsidRPr="00C840E2">
        <w:rPr>
          <w:rFonts w:cs="B Nazanin"/>
          <w:sz w:val="24"/>
          <w:szCs w:val="24"/>
          <w:rtl/>
        </w:rPr>
        <w:t xml:space="preserve"> </w:t>
      </w:r>
      <w:r w:rsidRPr="00C840E2">
        <w:rPr>
          <w:rFonts w:cs="B Nazanin" w:hint="cs"/>
          <w:sz w:val="24"/>
          <w:szCs w:val="24"/>
          <w:rtl/>
        </w:rPr>
        <w:t>اجتماعی</w:t>
      </w:r>
      <w:r w:rsidR="00704AE4">
        <w:rPr>
          <w:rFonts w:cs="B Nazanin" w:hint="cs"/>
          <w:sz w:val="24"/>
          <w:szCs w:val="24"/>
          <w:rtl/>
        </w:rPr>
        <w:t>،</w:t>
      </w:r>
      <w:r w:rsidR="006436E6" w:rsidRPr="00C840E2">
        <w:rPr>
          <w:rFonts w:cs="B Nazanin"/>
          <w:sz w:val="24"/>
          <w:szCs w:val="24"/>
          <w:rtl/>
        </w:rPr>
        <w:t xml:space="preserve"> </w:t>
      </w:r>
      <w:r w:rsidRPr="00C840E2">
        <w:rPr>
          <w:rFonts w:cs="B Nazanin" w:hint="cs"/>
          <w:sz w:val="24"/>
          <w:szCs w:val="24"/>
          <w:rtl/>
        </w:rPr>
        <w:t>در دسترسی به خدمات با مشکل روب</w:t>
      </w:r>
      <w:r w:rsidR="00704AE4">
        <w:rPr>
          <w:rFonts w:cs="B Nazanin" w:hint="cs"/>
          <w:sz w:val="24"/>
          <w:szCs w:val="24"/>
          <w:rtl/>
        </w:rPr>
        <w:t>ه</w:t>
      </w:r>
      <w:r w:rsidR="00704AE4">
        <w:rPr>
          <w:rFonts w:cs="B Nazanin"/>
          <w:sz w:val="24"/>
          <w:szCs w:val="24"/>
          <w:rtl/>
        </w:rPr>
        <w:softHyphen/>
      </w:r>
      <w:r w:rsidRPr="00C840E2">
        <w:rPr>
          <w:rFonts w:cs="B Nazanin" w:hint="cs"/>
          <w:sz w:val="24"/>
          <w:szCs w:val="24"/>
          <w:rtl/>
        </w:rPr>
        <w:t>رو بودند.</w:t>
      </w:r>
      <w:r w:rsidR="00582D9E" w:rsidRPr="00C840E2">
        <w:rPr>
          <w:rFonts w:cs="B Nazanin" w:hint="cs"/>
          <w:sz w:val="24"/>
          <w:szCs w:val="24"/>
          <w:rtl/>
        </w:rPr>
        <w:t xml:space="preserve"> </w:t>
      </w:r>
      <w:r w:rsidRPr="00C840E2">
        <w:rPr>
          <w:rFonts w:cs="B Nazanin" w:hint="cs"/>
          <w:sz w:val="24"/>
          <w:szCs w:val="24"/>
          <w:rtl/>
        </w:rPr>
        <w:t xml:space="preserve">کودکان </w:t>
      </w:r>
      <w:r w:rsidRPr="00704AE4">
        <w:rPr>
          <w:rFonts w:cs="B Nazanin" w:hint="cs"/>
          <w:sz w:val="24"/>
          <w:szCs w:val="24"/>
          <w:rtl/>
        </w:rPr>
        <w:t xml:space="preserve">ناتوان </w:t>
      </w:r>
      <w:r w:rsidR="00582D9E" w:rsidRPr="00704AE4">
        <w:rPr>
          <w:rFonts w:cs="B Nazanin" w:hint="cs"/>
          <w:sz w:val="24"/>
          <w:szCs w:val="24"/>
          <w:rtl/>
        </w:rPr>
        <w:t xml:space="preserve">با </w:t>
      </w:r>
      <w:r w:rsidRPr="00704AE4">
        <w:rPr>
          <w:rFonts w:cs="B Nazanin" w:hint="cs"/>
          <w:sz w:val="24"/>
          <w:szCs w:val="24"/>
          <w:rtl/>
        </w:rPr>
        <w:t>در</w:t>
      </w:r>
      <w:r w:rsidR="00582D9E" w:rsidRPr="00704AE4">
        <w:rPr>
          <w:rFonts w:cs="B Nazanin" w:hint="cs"/>
          <w:sz w:val="24"/>
          <w:szCs w:val="24"/>
          <w:rtl/>
        </w:rPr>
        <w:t>آ</w:t>
      </w:r>
      <w:r w:rsidRPr="00704AE4">
        <w:rPr>
          <w:rFonts w:cs="B Nazanin" w:hint="cs"/>
          <w:sz w:val="24"/>
          <w:szCs w:val="24"/>
          <w:rtl/>
        </w:rPr>
        <w:t>مد</w:t>
      </w:r>
      <w:r w:rsidR="00704AE4" w:rsidRPr="00704AE4">
        <w:rPr>
          <w:rFonts w:cs="B Nazanin" w:hint="cs"/>
          <w:sz w:val="24"/>
          <w:szCs w:val="24"/>
          <w:rtl/>
        </w:rPr>
        <w:t xml:space="preserve"> پای</w:t>
      </w:r>
      <w:r w:rsidR="00582D9E" w:rsidRPr="00704AE4">
        <w:rPr>
          <w:rFonts w:cs="B Nazanin" w:hint="cs"/>
          <w:sz w:val="24"/>
          <w:szCs w:val="24"/>
          <w:rtl/>
        </w:rPr>
        <w:t>ین</w:t>
      </w:r>
      <w:r w:rsidRPr="00704AE4">
        <w:rPr>
          <w:rFonts w:cs="B Nazanin"/>
          <w:sz w:val="24"/>
          <w:szCs w:val="24"/>
          <w:rtl/>
        </w:rPr>
        <w:t xml:space="preserve"> </w:t>
      </w:r>
      <w:r w:rsidRPr="00704AE4">
        <w:rPr>
          <w:rFonts w:cs="B Nazanin" w:hint="cs"/>
          <w:sz w:val="24"/>
          <w:szCs w:val="24"/>
          <w:rtl/>
        </w:rPr>
        <w:t>خانواده</w:t>
      </w:r>
      <w:r w:rsidRPr="00704AE4">
        <w:rPr>
          <w:rFonts w:cs="B Nazanin"/>
          <w:sz w:val="24"/>
          <w:szCs w:val="24"/>
          <w:rtl/>
        </w:rPr>
        <w:t xml:space="preserve"> </w:t>
      </w:r>
      <w:r w:rsidRPr="00704AE4">
        <w:rPr>
          <w:rFonts w:cs="B Nazanin" w:hint="cs"/>
          <w:sz w:val="24"/>
          <w:szCs w:val="24"/>
          <w:rtl/>
        </w:rPr>
        <w:t>و تحصیلات</w:t>
      </w:r>
      <w:r w:rsidR="00582D9E" w:rsidRPr="00704AE4">
        <w:rPr>
          <w:rFonts w:cs="B Nazanin" w:hint="cs"/>
          <w:sz w:val="24"/>
          <w:szCs w:val="24"/>
          <w:rtl/>
        </w:rPr>
        <w:t xml:space="preserve"> اندک</w:t>
      </w:r>
      <w:r w:rsidRPr="00704AE4">
        <w:rPr>
          <w:rFonts w:cs="B Nazanin"/>
          <w:sz w:val="24"/>
          <w:szCs w:val="24"/>
          <w:rtl/>
        </w:rPr>
        <w:t xml:space="preserve"> </w:t>
      </w:r>
      <w:r w:rsidRPr="00704AE4">
        <w:rPr>
          <w:rFonts w:cs="B Nazanin" w:hint="cs"/>
          <w:sz w:val="24"/>
          <w:szCs w:val="24"/>
          <w:rtl/>
        </w:rPr>
        <w:t>والدین</w:t>
      </w:r>
      <w:r w:rsidR="00704AE4" w:rsidRPr="00704AE4">
        <w:rPr>
          <w:rFonts w:cs="B Nazanin" w:hint="cs"/>
          <w:sz w:val="24"/>
          <w:szCs w:val="24"/>
          <w:rtl/>
        </w:rPr>
        <w:t xml:space="preserve"> نیز</w:t>
      </w:r>
      <w:r w:rsidRPr="00704AE4">
        <w:rPr>
          <w:rFonts w:cs="B Nazanin" w:hint="cs"/>
          <w:sz w:val="24"/>
          <w:szCs w:val="24"/>
          <w:rtl/>
        </w:rPr>
        <w:t xml:space="preserve"> در</w:t>
      </w:r>
      <w:r w:rsidR="002056A6" w:rsidRPr="00704AE4">
        <w:rPr>
          <w:rFonts w:cs="B Nazanin" w:hint="cs"/>
          <w:sz w:val="24"/>
          <w:szCs w:val="24"/>
          <w:rtl/>
        </w:rPr>
        <w:t xml:space="preserve"> </w:t>
      </w:r>
      <w:r w:rsidRPr="00704AE4">
        <w:rPr>
          <w:rFonts w:cs="B Nazanin" w:hint="cs"/>
          <w:sz w:val="24"/>
          <w:szCs w:val="24"/>
          <w:rtl/>
        </w:rPr>
        <w:t>دسترسی به خدمات</w:t>
      </w:r>
      <w:r w:rsidR="00704AE4" w:rsidRPr="00704AE4">
        <w:rPr>
          <w:rFonts w:cs="B Nazanin" w:hint="cs"/>
          <w:sz w:val="24"/>
          <w:szCs w:val="24"/>
          <w:rtl/>
        </w:rPr>
        <w:t>،</w:t>
      </w:r>
      <w:r w:rsidRPr="00704AE4">
        <w:rPr>
          <w:rFonts w:cs="B Nazanin" w:hint="cs"/>
          <w:sz w:val="24"/>
          <w:szCs w:val="24"/>
          <w:rtl/>
        </w:rPr>
        <w:t xml:space="preserve"> مش</w:t>
      </w:r>
      <w:r w:rsidR="00582D9E" w:rsidRPr="00704AE4">
        <w:rPr>
          <w:rFonts w:cs="B Nazanin" w:hint="cs"/>
          <w:sz w:val="24"/>
          <w:szCs w:val="24"/>
          <w:rtl/>
        </w:rPr>
        <w:t>ک</w:t>
      </w:r>
      <w:r w:rsidRPr="00704AE4">
        <w:rPr>
          <w:rFonts w:cs="B Nazanin" w:hint="cs"/>
          <w:sz w:val="24"/>
          <w:szCs w:val="24"/>
          <w:rtl/>
        </w:rPr>
        <w:t>ل داشتند</w:t>
      </w:r>
      <w:r w:rsidR="00582D9E" w:rsidRPr="00704AE4">
        <w:rPr>
          <w:rFonts w:cs="B Nazanin" w:hint="cs"/>
          <w:sz w:val="24"/>
          <w:szCs w:val="24"/>
          <w:rtl/>
        </w:rPr>
        <w:t>.</w:t>
      </w:r>
    </w:p>
    <w:p w:rsidR="00E77AA8" w:rsidRPr="00704AE4" w:rsidRDefault="009D1149" w:rsidP="009D1149">
      <w:pPr>
        <w:bidi/>
        <w:spacing w:after="60"/>
        <w:jc w:val="both"/>
        <w:rPr>
          <w:rFonts w:cs="B Nazanin"/>
          <w:sz w:val="24"/>
          <w:szCs w:val="24"/>
          <w:rtl/>
        </w:rPr>
      </w:pPr>
      <w:r w:rsidRPr="009D1149">
        <w:rPr>
          <w:rFonts w:ascii="Times New Roman" w:eastAsia="Cambria" w:hAnsi="Times New Roman" w:cs="Times New Roman" w:hint="cs"/>
          <w:b/>
          <w:bCs/>
          <w:color w:val="0F243E" w:themeColor="text2" w:themeShade="80"/>
          <w:sz w:val="20"/>
          <w:szCs w:val="20"/>
          <w:rtl/>
        </w:rPr>
        <w:t>◦</w:t>
      </w:r>
      <w:r>
        <w:rPr>
          <w:rFonts w:ascii="Times New Roman" w:eastAsia="Cambria" w:hAnsi="Times New Roman" w:cs="Times New Roman" w:hint="cs"/>
          <w:b/>
          <w:bCs/>
          <w:color w:val="0F243E" w:themeColor="text2" w:themeShade="80"/>
          <w:sz w:val="20"/>
          <w:szCs w:val="20"/>
          <w:rtl/>
        </w:rPr>
        <w:t xml:space="preserve"> </w:t>
      </w:r>
      <w:r w:rsidR="00E77AA8" w:rsidRPr="009D1149">
        <w:rPr>
          <w:rFonts w:ascii="Courier New" w:eastAsia="Cambria" w:hAnsi="Courier New" w:cs="B Nazanin" w:hint="cs"/>
          <w:b/>
          <w:bCs/>
          <w:color w:val="0F243E" w:themeColor="text2" w:themeShade="80"/>
          <w:sz w:val="20"/>
          <w:szCs w:val="20"/>
          <w:rtl/>
        </w:rPr>
        <w:t>توسعه سامانه اختصاصی حمل و نقل معلولین</w:t>
      </w:r>
      <w:r>
        <w:rPr>
          <w:rFonts w:ascii="Courier New" w:eastAsia="Cambria" w:hAnsi="Courier New" w:cs="B Nazanin" w:hint="cs"/>
          <w:b/>
          <w:bCs/>
          <w:color w:val="0F243E" w:themeColor="text2" w:themeShade="80"/>
          <w:sz w:val="20"/>
          <w:szCs w:val="20"/>
          <w:rtl/>
        </w:rPr>
        <w:t xml:space="preserve">: </w:t>
      </w:r>
      <w:r w:rsidR="00E77AA8" w:rsidRPr="00704AE4">
        <w:rPr>
          <w:rFonts w:cs="B Nazanin" w:hint="cs"/>
          <w:sz w:val="24"/>
          <w:szCs w:val="24"/>
          <w:rtl/>
        </w:rPr>
        <w:t>نیاز برای خروج از منزل یک نیاز عمومی است و نامناسب بودن سامانه حمل و نقل</w:t>
      </w:r>
      <w:r w:rsidR="00704AE4" w:rsidRPr="00704AE4">
        <w:rPr>
          <w:rFonts w:cs="B Nazanin" w:hint="cs"/>
          <w:sz w:val="24"/>
          <w:szCs w:val="24"/>
          <w:rtl/>
        </w:rPr>
        <w:t>،</w:t>
      </w:r>
      <w:r w:rsidR="00E77AA8" w:rsidRPr="00704AE4">
        <w:rPr>
          <w:rFonts w:cs="B Nazanin" w:hint="cs"/>
          <w:sz w:val="24"/>
          <w:szCs w:val="24"/>
          <w:rtl/>
        </w:rPr>
        <w:t xml:space="preserve"> مانع از ت</w:t>
      </w:r>
      <w:r w:rsidR="002056A6" w:rsidRPr="00704AE4">
        <w:rPr>
          <w:rFonts w:cs="B Nazanin" w:hint="cs"/>
          <w:sz w:val="24"/>
          <w:szCs w:val="24"/>
          <w:rtl/>
        </w:rPr>
        <w:t>أ</w:t>
      </w:r>
      <w:r w:rsidR="00E77AA8" w:rsidRPr="00704AE4">
        <w:rPr>
          <w:rFonts w:cs="B Nazanin" w:hint="cs"/>
          <w:sz w:val="24"/>
          <w:szCs w:val="24"/>
          <w:rtl/>
        </w:rPr>
        <w:t>مین این نیاز مهم در افراد دچار ناتوانی می</w:t>
      </w:r>
      <w:r w:rsidR="002056A6" w:rsidRPr="00704AE4">
        <w:rPr>
          <w:rFonts w:cs="B Nazanin"/>
          <w:sz w:val="24"/>
          <w:szCs w:val="24"/>
          <w:rtl/>
        </w:rPr>
        <w:softHyphen/>
      </w:r>
      <w:r w:rsidR="00E77AA8" w:rsidRPr="00704AE4">
        <w:rPr>
          <w:rFonts w:cs="B Nazanin" w:hint="cs"/>
          <w:sz w:val="24"/>
          <w:szCs w:val="24"/>
          <w:rtl/>
        </w:rPr>
        <w:t>شود. افراد دچار معلولیت</w:t>
      </w:r>
      <w:r w:rsidR="00704AE4" w:rsidRPr="00704AE4">
        <w:rPr>
          <w:rFonts w:cs="B Nazanin" w:hint="cs"/>
          <w:sz w:val="24"/>
          <w:szCs w:val="24"/>
          <w:rtl/>
        </w:rPr>
        <w:t>، بر</w:t>
      </w:r>
      <w:r w:rsidR="00E77AA8" w:rsidRPr="00704AE4">
        <w:rPr>
          <w:rFonts w:cs="B Nazanin" w:hint="cs"/>
          <w:sz w:val="24"/>
          <w:szCs w:val="24"/>
          <w:rtl/>
        </w:rPr>
        <w:t xml:space="preserve"> حسب نوع ناتوانی و سطح معلولیت</w:t>
      </w:r>
      <w:r w:rsidR="002056A6" w:rsidRPr="00704AE4">
        <w:rPr>
          <w:rFonts w:cs="B Nazanin" w:hint="cs"/>
          <w:sz w:val="24"/>
          <w:szCs w:val="24"/>
          <w:rtl/>
        </w:rPr>
        <w:t>،</w:t>
      </w:r>
      <w:r w:rsidR="00E77AA8" w:rsidRPr="00704AE4">
        <w:rPr>
          <w:rFonts w:cs="B Nazanin" w:hint="cs"/>
          <w:sz w:val="24"/>
          <w:szCs w:val="24"/>
          <w:rtl/>
        </w:rPr>
        <w:t xml:space="preserve"> نیاز به مناسب</w:t>
      </w:r>
      <w:r w:rsidR="002056A6" w:rsidRPr="00704AE4">
        <w:rPr>
          <w:rFonts w:cs="B Nazanin"/>
          <w:sz w:val="24"/>
          <w:szCs w:val="24"/>
          <w:rtl/>
        </w:rPr>
        <w:softHyphen/>
      </w:r>
      <w:r w:rsidR="00E77AA8" w:rsidRPr="00704AE4">
        <w:rPr>
          <w:rFonts w:cs="B Nazanin" w:hint="cs"/>
          <w:sz w:val="24"/>
          <w:szCs w:val="24"/>
          <w:rtl/>
        </w:rPr>
        <w:t xml:space="preserve">سازی وسایل حمل و نقل </w:t>
      </w:r>
      <w:r w:rsidR="002056A6" w:rsidRPr="00704AE4">
        <w:rPr>
          <w:rFonts w:cs="B Nazanin" w:hint="cs"/>
          <w:sz w:val="24"/>
          <w:szCs w:val="24"/>
          <w:rtl/>
        </w:rPr>
        <w:t>دارند</w:t>
      </w:r>
      <w:r w:rsidR="00E77AA8" w:rsidRPr="00704AE4">
        <w:rPr>
          <w:rFonts w:cs="B Nazanin" w:hint="cs"/>
          <w:sz w:val="24"/>
          <w:szCs w:val="24"/>
          <w:rtl/>
        </w:rPr>
        <w:t>.</w:t>
      </w:r>
      <w:r w:rsidR="002056A6" w:rsidRPr="00704AE4">
        <w:rPr>
          <w:rFonts w:cs="B Nazanin" w:hint="cs"/>
          <w:sz w:val="24"/>
          <w:szCs w:val="24"/>
          <w:rtl/>
        </w:rPr>
        <w:t xml:space="preserve"> </w:t>
      </w:r>
      <w:r w:rsidR="00E77AA8" w:rsidRPr="00704AE4">
        <w:rPr>
          <w:rFonts w:cs="B Nazanin" w:hint="cs"/>
          <w:sz w:val="24"/>
          <w:szCs w:val="24"/>
          <w:rtl/>
        </w:rPr>
        <w:t>عده</w:t>
      </w:r>
      <w:r w:rsidR="002056A6" w:rsidRPr="00704AE4">
        <w:rPr>
          <w:rFonts w:cs="B Nazanin"/>
          <w:sz w:val="24"/>
          <w:szCs w:val="24"/>
          <w:rtl/>
        </w:rPr>
        <w:softHyphen/>
      </w:r>
      <w:r w:rsidR="00E77AA8" w:rsidRPr="00704AE4">
        <w:rPr>
          <w:rFonts w:cs="B Nazanin" w:hint="cs"/>
          <w:sz w:val="24"/>
          <w:szCs w:val="24"/>
          <w:rtl/>
        </w:rPr>
        <w:t>ای از مددجویان</w:t>
      </w:r>
      <w:r w:rsidR="00704AE4" w:rsidRPr="00704AE4">
        <w:rPr>
          <w:rFonts w:cs="B Nazanin" w:hint="cs"/>
          <w:sz w:val="24"/>
          <w:szCs w:val="24"/>
          <w:rtl/>
        </w:rPr>
        <w:t>،</w:t>
      </w:r>
      <w:r w:rsidR="00E77AA8" w:rsidRPr="00704AE4">
        <w:rPr>
          <w:rFonts w:cs="B Nazanin" w:hint="cs"/>
          <w:sz w:val="24"/>
          <w:szCs w:val="24"/>
          <w:rtl/>
        </w:rPr>
        <w:t xml:space="preserve"> به ایجاد سیستم حمل و نقل وی</w:t>
      </w:r>
      <w:r w:rsidR="00FA14A9" w:rsidRPr="00704AE4">
        <w:rPr>
          <w:rFonts w:cs="B Nazanin" w:hint="cs"/>
          <w:sz w:val="24"/>
          <w:szCs w:val="24"/>
          <w:rtl/>
        </w:rPr>
        <w:t>ژ</w:t>
      </w:r>
      <w:r w:rsidR="00704AE4" w:rsidRPr="00704AE4">
        <w:rPr>
          <w:rFonts w:cs="B Nazanin" w:hint="cs"/>
          <w:sz w:val="24"/>
          <w:szCs w:val="24"/>
          <w:rtl/>
        </w:rPr>
        <w:t>ه</w:t>
      </w:r>
      <w:r w:rsidR="00C30529">
        <w:rPr>
          <w:rFonts w:cs="B Nazanin"/>
          <w:sz w:val="24"/>
          <w:szCs w:val="24"/>
          <w:rtl/>
        </w:rPr>
        <w:softHyphen/>
      </w:r>
      <w:r w:rsidR="00C30529">
        <w:rPr>
          <w:rFonts w:cs="B Nazanin" w:hint="cs"/>
          <w:sz w:val="24"/>
          <w:szCs w:val="24"/>
          <w:rtl/>
        </w:rPr>
        <w:t>ی</w:t>
      </w:r>
      <w:r w:rsidR="00E77AA8" w:rsidRPr="00704AE4">
        <w:rPr>
          <w:rFonts w:cs="B Nazanin" w:hint="cs"/>
          <w:sz w:val="24"/>
          <w:szCs w:val="24"/>
          <w:rtl/>
        </w:rPr>
        <w:t xml:space="preserve"> معلولین ت</w:t>
      </w:r>
      <w:r w:rsidR="002056A6" w:rsidRPr="00704AE4">
        <w:rPr>
          <w:rFonts w:cs="B Nazanin" w:hint="cs"/>
          <w:sz w:val="24"/>
          <w:szCs w:val="24"/>
          <w:rtl/>
        </w:rPr>
        <w:t>أ</w:t>
      </w:r>
      <w:r w:rsidR="00E77AA8" w:rsidRPr="00704AE4">
        <w:rPr>
          <w:rFonts w:cs="B Nazanin" w:hint="cs"/>
          <w:sz w:val="24"/>
          <w:szCs w:val="24"/>
          <w:rtl/>
        </w:rPr>
        <w:t>کید داشتند. شرکت</w:t>
      </w:r>
      <w:r w:rsidR="002056A6" w:rsidRPr="00704AE4">
        <w:rPr>
          <w:rFonts w:cs="B Nazanin"/>
          <w:sz w:val="24"/>
          <w:szCs w:val="24"/>
          <w:rtl/>
        </w:rPr>
        <w:softHyphen/>
      </w:r>
      <w:r w:rsidR="00E77AA8" w:rsidRPr="00704AE4">
        <w:rPr>
          <w:rFonts w:cs="B Nazanin" w:hint="cs"/>
          <w:sz w:val="24"/>
          <w:szCs w:val="24"/>
          <w:rtl/>
        </w:rPr>
        <w:t xml:space="preserve">کنندگان ابراز </w:t>
      </w:r>
      <w:r w:rsidR="002056A6" w:rsidRPr="00704AE4">
        <w:rPr>
          <w:rFonts w:cs="B Nazanin" w:hint="cs"/>
          <w:sz w:val="24"/>
          <w:szCs w:val="24"/>
          <w:rtl/>
        </w:rPr>
        <w:t xml:space="preserve">کردند با </w:t>
      </w:r>
      <w:r w:rsidR="00E77AA8" w:rsidRPr="00704AE4">
        <w:rPr>
          <w:rFonts w:cs="B Nazanin" w:hint="cs"/>
          <w:sz w:val="24"/>
          <w:szCs w:val="24"/>
          <w:rtl/>
        </w:rPr>
        <w:t>مشکل</w:t>
      </w:r>
      <w:r w:rsidR="002056A6" w:rsidRPr="00704AE4">
        <w:rPr>
          <w:rFonts w:cs="B Nazanin" w:hint="cs"/>
          <w:sz w:val="24"/>
          <w:szCs w:val="24"/>
          <w:rtl/>
        </w:rPr>
        <w:t xml:space="preserve"> جدی</w:t>
      </w:r>
      <w:r w:rsidR="00E77AA8" w:rsidRPr="00704AE4">
        <w:rPr>
          <w:rFonts w:cs="B Nazanin" w:hint="cs"/>
          <w:sz w:val="24"/>
          <w:szCs w:val="24"/>
          <w:rtl/>
        </w:rPr>
        <w:t xml:space="preserve"> در رفت و آمد به مراکز ارا</w:t>
      </w:r>
      <w:r w:rsidR="002056A6" w:rsidRPr="00704AE4">
        <w:rPr>
          <w:rFonts w:cs="B Nazanin" w:hint="cs"/>
          <w:sz w:val="24"/>
          <w:szCs w:val="24"/>
          <w:rtl/>
        </w:rPr>
        <w:t>ئ</w:t>
      </w:r>
      <w:r w:rsidR="00E77AA8" w:rsidRPr="00704AE4">
        <w:rPr>
          <w:rFonts w:cs="B Nazanin" w:hint="cs"/>
          <w:sz w:val="24"/>
          <w:szCs w:val="24"/>
          <w:rtl/>
        </w:rPr>
        <w:t>ه</w:t>
      </w:r>
      <w:r w:rsidR="002056A6" w:rsidRPr="00704AE4">
        <w:rPr>
          <w:rFonts w:cs="B Nazanin"/>
          <w:sz w:val="24"/>
          <w:szCs w:val="24"/>
          <w:rtl/>
        </w:rPr>
        <w:softHyphen/>
      </w:r>
      <w:r w:rsidR="002056A6" w:rsidRPr="00704AE4">
        <w:rPr>
          <w:rFonts w:cs="B Nazanin" w:hint="cs"/>
          <w:sz w:val="24"/>
          <w:szCs w:val="24"/>
          <w:rtl/>
        </w:rPr>
        <w:t>دهنده</w:t>
      </w:r>
      <w:r w:rsidR="00E77AA8" w:rsidRPr="00704AE4">
        <w:rPr>
          <w:rFonts w:cs="B Nazanin" w:hint="cs"/>
          <w:sz w:val="24"/>
          <w:szCs w:val="24"/>
          <w:rtl/>
        </w:rPr>
        <w:t xml:space="preserve"> خدمات</w:t>
      </w:r>
      <w:r w:rsidR="00704AE4" w:rsidRPr="00704AE4">
        <w:rPr>
          <w:rFonts w:cs="B Nazanin" w:hint="cs"/>
          <w:sz w:val="24"/>
          <w:szCs w:val="24"/>
          <w:rtl/>
        </w:rPr>
        <w:t>،</w:t>
      </w:r>
      <w:r w:rsidR="00E77AA8" w:rsidRPr="00704AE4">
        <w:rPr>
          <w:rFonts w:cs="B Nazanin" w:hint="cs"/>
          <w:sz w:val="24"/>
          <w:szCs w:val="24"/>
          <w:rtl/>
        </w:rPr>
        <w:t xml:space="preserve"> روب</w:t>
      </w:r>
      <w:r w:rsidR="00704AE4" w:rsidRPr="00704AE4">
        <w:rPr>
          <w:rFonts w:cs="B Nazanin" w:hint="cs"/>
          <w:sz w:val="24"/>
          <w:szCs w:val="24"/>
          <w:rtl/>
        </w:rPr>
        <w:t>ه</w:t>
      </w:r>
      <w:r w:rsidR="00704AE4" w:rsidRPr="00704AE4">
        <w:rPr>
          <w:rFonts w:cs="B Nazanin"/>
          <w:sz w:val="24"/>
          <w:szCs w:val="24"/>
          <w:rtl/>
        </w:rPr>
        <w:softHyphen/>
      </w:r>
      <w:r w:rsidR="00E77AA8" w:rsidRPr="00704AE4">
        <w:rPr>
          <w:rFonts w:cs="B Nazanin" w:hint="cs"/>
          <w:sz w:val="24"/>
          <w:szCs w:val="24"/>
          <w:rtl/>
        </w:rPr>
        <w:t xml:space="preserve">رو </w:t>
      </w:r>
      <w:r w:rsidR="00FA14A9" w:rsidRPr="00704AE4">
        <w:rPr>
          <w:rFonts w:cs="B Nazanin" w:hint="cs"/>
          <w:sz w:val="24"/>
          <w:szCs w:val="24"/>
          <w:rtl/>
        </w:rPr>
        <w:t>بوده</w:t>
      </w:r>
      <w:r w:rsidR="00E77AA8" w:rsidRPr="00704AE4">
        <w:rPr>
          <w:rFonts w:cs="B Nazanin" w:hint="cs"/>
          <w:sz w:val="24"/>
          <w:szCs w:val="24"/>
          <w:rtl/>
        </w:rPr>
        <w:t xml:space="preserve"> و استفاده از آ</w:t>
      </w:r>
      <w:r w:rsidR="00FA14A9" w:rsidRPr="00704AE4">
        <w:rPr>
          <w:rFonts w:cs="B Nazanin" w:hint="cs"/>
          <w:sz w:val="24"/>
          <w:szCs w:val="24"/>
          <w:rtl/>
        </w:rPr>
        <w:t>ژ</w:t>
      </w:r>
      <w:r w:rsidR="00E77AA8" w:rsidRPr="00704AE4">
        <w:rPr>
          <w:rFonts w:cs="B Nazanin" w:hint="cs"/>
          <w:sz w:val="24"/>
          <w:szCs w:val="24"/>
          <w:rtl/>
        </w:rPr>
        <w:t>انس</w:t>
      </w:r>
      <w:r w:rsidR="002056A6" w:rsidRPr="00704AE4">
        <w:rPr>
          <w:rFonts w:cs="B Nazanin"/>
          <w:sz w:val="24"/>
          <w:szCs w:val="24"/>
          <w:rtl/>
        </w:rPr>
        <w:softHyphen/>
      </w:r>
      <w:r w:rsidR="00E77AA8" w:rsidRPr="00704AE4">
        <w:rPr>
          <w:rFonts w:cs="B Nazanin" w:hint="cs"/>
          <w:sz w:val="24"/>
          <w:szCs w:val="24"/>
          <w:rtl/>
        </w:rPr>
        <w:t xml:space="preserve">های حمل و نقل نیز هزینه بالایی را به </w:t>
      </w:r>
      <w:r w:rsidR="002056A6" w:rsidRPr="00704AE4">
        <w:rPr>
          <w:rFonts w:cs="B Nazanin" w:hint="cs"/>
          <w:sz w:val="24"/>
          <w:szCs w:val="24"/>
          <w:rtl/>
        </w:rPr>
        <w:t>آ</w:t>
      </w:r>
      <w:r w:rsidR="00E77AA8" w:rsidRPr="00704AE4">
        <w:rPr>
          <w:rFonts w:cs="B Nazanin" w:hint="cs"/>
          <w:sz w:val="24"/>
          <w:szCs w:val="24"/>
          <w:rtl/>
        </w:rPr>
        <w:t>ن</w:t>
      </w:r>
      <w:r w:rsidR="002056A6" w:rsidRPr="00704AE4">
        <w:rPr>
          <w:rFonts w:cs="B Nazanin"/>
          <w:sz w:val="24"/>
          <w:szCs w:val="24"/>
          <w:rtl/>
        </w:rPr>
        <w:softHyphen/>
      </w:r>
      <w:r w:rsidR="00E77AA8" w:rsidRPr="00704AE4">
        <w:rPr>
          <w:rFonts w:cs="B Nazanin" w:hint="cs"/>
          <w:sz w:val="24"/>
          <w:szCs w:val="24"/>
          <w:rtl/>
        </w:rPr>
        <w:t>ها تحمیل می</w:t>
      </w:r>
      <w:r w:rsidR="002056A6" w:rsidRPr="00704AE4">
        <w:rPr>
          <w:rFonts w:cs="B Nazanin"/>
          <w:sz w:val="24"/>
          <w:szCs w:val="24"/>
          <w:rtl/>
        </w:rPr>
        <w:softHyphen/>
      </w:r>
      <w:r w:rsidR="00E77AA8" w:rsidRPr="00704AE4">
        <w:rPr>
          <w:rFonts w:cs="B Nazanin" w:hint="cs"/>
          <w:sz w:val="24"/>
          <w:szCs w:val="24"/>
          <w:rtl/>
        </w:rPr>
        <w:t>کند.</w:t>
      </w:r>
    </w:p>
    <w:p w:rsidR="00E77AA8" w:rsidRPr="00704AE4" w:rsidRDefault="009D1149" w:rsidP="00F333EA">
      <w:pPr>
        <w:bidi/>
        <w:spacing w:after="60"/>
        <w:jc w:val="both"/>
        <w:rPr>
          <w:rFonts w:cs="B Nazanin"/>
          <w:sz w:val="24"/>
          <w:szCs w:val="24"/>
          <w:rtl/>
        </w:rPr>
      </w:pPr>
      <w:r w:rsidRPr="009D1149">
        <w:rPr>
          <w:rFonts w:ascii="Times New Roman" w:eastAsia="Cambria" w:hAnsi="Times New Roman" w:cs="Times New Roman" w:hint="cs"/>
          <w:b/>
          <w:bCs/>
          <w:color w:val="0F243E" w:themeColor="text2" w:themeShade="80"/>
          <w:sz w:val="20"/>
          <w:szCs w:val="20"/>
          <w:rtl/>
        </w:rPr>
        <w:t>◦</w:t>
      </w:r>
      <w:r>
        <w:rPr>
          <w:rFonts w:ascii="Times New Roman" w:eastAsia="Cambria" w:hAnsi="Times New Roman" w:cs="Times New Roman" w:hint="cs"/>
          <w:b/>
          <w:bCs/>
          <w:color w:val="0F243E" w:themeColor="text2" w:themeShade="80"/>
          <w:sz w:val="20"/>
          <w:szCs w:val="20"/>
          <w:rtl/>
        </w:rPr>
        <w:t xml:space="preserve"> </w:t>
      </w:r>
      <w:r w:rsidR="00E77AA8" w:rsidRPr="009D1149">
        <w:rPr>
          <w:rFonts w:ascii="Courier New" w:eastAsia="Cambria" w:hAnsi="Courier New" w:cs="B Nazanin" w:hint="cs"/>
          <w:b/>
          <w:bCs/>
          <w:color w:val="0F243E" w:themeColor="text2" w:themeShade="80"/>
          <w:sz w:val="20"/>
          <w:szCs w:val="20"/>
          <w:rtl/>
        </w:rPr>
        <w:t>ضرورت توسعه فرهنگ</w:t>
      </w:r>
      <w:r w:rsidR="006436E6" w:rsidRPr="009D1149">
        <w:rPr>
          <w:rFonts w:ascii="Courier New" w:eastAsia="Cambria" w:hAnsi="Courier New" w:cs="B Nazanin" w:hint="cs"/>
          <w:b/>
          <w:bCs/>
          <w:color w:val="0F243E" w:themeColor="text2" w:themeShade="80"/>
          <w:sz w:val="20"/>
          <w:szCs w:val="20"/>
          <w:rtl/>
        </w:rPr>
        <w:t xml:space="preserve"> </w:t>
      </w:r>
      <w:r w:rsidR="00E77AA8" w:rsidRPr="009D1149">
        <w:rPr>
          <w:rFonts w:ascii="Courier New" w:eastAsia="Cambria" w:hAnsi="Courier New" w:cs="B Nazanin" w:hint="cs"/>
          <w:b/>
          <w:bCs/>
          <w:color w:val="0F243E" w:themeColor="text2" w:themeShade="80"/>
          <w:sz w:val="20"/>
          <w:szCs w:val="20"/>
          <w:rtl/>
        </w:rPr>
        <w:t>عمومی</w:t>
      </w:r>
      <w:r w:rsidR="006436E6" w:rsidRPr="009D1149">
        <w:rPr>
          <w:rFonts w:ascii="Courier New" w:eastAsia="Cambria" w:hAnsi="Courier New" w:cs="B Nazanin" w:hint="cs"/>
          <w:b/>
          <w:bCs/>
          <w:color w:val="0F243E" w:themeColor="text2" w:themeShade="80"/>
          <w:sz w:val="20"/>
          <w:szCs w:val="20"/>
          <w:rtl/>
        </w:rPr>
        <w:t xml:space="preserve"> </w:t>
      </w:r>
      <w:r w:rsidR="00E77AA8" w:rsidRPr="009D1149">
        <w:rPr>
          <w:rFonts w:ascii="Courier New" w:eastAsia="Cambria" w:hAnsi="Courier New" w:cs="B Nazanin" w:hint="cs"/>
          <w:b/>
          <w:bCs/>
          <w:color w:val="0F243E" w:themeColor="text2" w:themeShade="80"/>
          <w:sz w:val="20"/>
          <w:szCs w:val="20"/>
          <w:rtl/>
        </w:rPr>
        <w:t>در مورد توانبخش</w:t>
      </w:r>
      <w:r w:rsidR="00FA14A9" w:rsidRPr="009D1149">
        <w:rPr>
          <w:rFonts w:ascii="Courier New" w:eastAsia="Cambria" w:hAnsi="Courier New" w:cs="B Nazanin" w:hint="cs"/>
          <w:b/>
          <w:bCs/>
          <w:color w:val="0F243E" w:themeColor="text2" w:themeShade="80"/>
          <w:sz w:val="20"/>
          <w:szCs w:val="20"/>
          <w:rtl/>
        </w:rPr>
        <w:t>ی</w:t>
      </w:r>
      <w:r>
        <w:rPr>
          <w:rFonts w:ascii="Courier New" w:eastAsia="Cambria" w:hAnsi="Courier New" w:cs="B Nazanin" w:hint="cs"/>
          <w:b/>
          <w:bCs/>
          <w:color w:val="0F243E" w:themeColor="text2" w:themeShade="80"/>
          <w:sz w:val="20"/>
          <w:szCs w:val="20"/>
          <w:rtl/>
        </w:rPr>
        <w:t xml:space="preserve">: </w:t>
      </w:r>
      <w:r w:rsidR="00E77AA8" w:rsidRPr="00704AE4">
        <w:rPr>
          <w:rFonts w:cs="B Nazanin" w:hint="cs"/>
          <w:sz w:val="24"/>
          <w:szCs w:val="24"/>
          <w:rtl/>
        </w:rPr>
        <w:t>شرکت</w:t>
      </w:r>
      <w:r w:rsidR="006E7F1F" w:rsidRPr="00704AE4">
        <w:rPr>
          <w:rFonts w:cs="B Nazanin"/>
          <w:sz w:val="24"/>
          <w:szCs w:val="24"/>
          <w:rtl/>
        </w:rPr>
        <w:softHyphen/>
      </w:r>
      <w:r w:rsidR="00E77AA8" w:rsidRPr="00704AE4">
        <w:rPr>
          <w:rFonts w:cs="B Nazanin" w:hint="cs"/>
          <w:sz w:val="24"/>
          <w:szCs w:val="24"/>
          <w:rtl/>
        </w:rPr>
        <w:t xml:space="preserve">کنندگان بر این باور بودند </w:t>
      </w:r>
      <w:r w:rsidR="00704AE4">
        <w:rPr>
          <w:rFonts w:cs="B Nazanin" w:hint="cs"/>
          <w:sz w:val="24"/>
          <w:szCs w:val="24"/>
          <w:rtl/>
        </w:rPr>
        <w:t xml:space="preserve">که </w:t>
      </w:r>
      <w:r w:rsidR="00E77AA8" w:rsidRPr="00704AE4">
        <w:rPr>
          <w:rFonts w:cs="B Nazanin" w:hint="cs"/>
          <w:sz w:val="24"/>
          <w:szCs w:val="24"/>
          <w:rtl/>
        </w:rPr>
        <w:t>حتی پزشکان</w:t>
      </w:r>
      <w:r w:rsidR="00704AE4">
        <w:rPr>
          <w:rFonts w:cs="B Nazanin" w:hint="cs"/>
          <w:sz w:val="24"/>
          <w:szCs w:val="24"/>
          <w:rtl/>
        </w:rPr>
        <w:t xml:space="preserve"> نیز</w:t>
      </w:r>
      <w:r w:rsidR="00E77AA8" w:rsidRPr="00704AE4">
        <w:rPr>
          <w:rFonts w:cs="B Nazanin" w:hint="cs"/>
          <w:sz w:val="24"/>
          <w:szCs w:val="24"/>
          <w:rtl/>
        </w:rPr>
        <w:t xml:space="preserve"> </w:t>
      </w:r>
      <w:r w:rsidR="006E7F1F" w:rsidRPr="00704AE4">
        <w:rPr>
          <w:rFonts w:cs="B Nazanin" w:hint="cs"/>
          <w:sz w:val="24"/>
          <w:szCs w:val="24"/>
          <w:rtl/>
        </w:rPr>
        <w:t xml:space="preserve">اطلاع درستی </w:t>
      </w:r>
      <w:r w:rsidR="00312318">
        <w:rPr>
          <w:rFonts w:cs="B Nazanin" w:hint="cs"/>
          <w:sz w:val="24"/>
          <w:szCs w:val="24"/>
          <w:rtl/>
        </w:rPr>
        <w:t>از ناتوانی و معلولیت ندارند؛</w:t>
      </w:r>
      <w:r w:rsidR="00E77AA8" w:rsidRPr="00704AE4">
        <w:rPr>
          <w:rFonts w:cs="B Nazanin" w:hint="cs"/>
          <w:sz w:val="24"/>
          <w:szCs w:val="24"/>
          <w:rtl/>
        </w:rPr>
        <w:t xml:space="preserve"> لذا برخورد و تعامل با افراد ناتوان برای </w:t>
      </w:r>
      <w:r w:rsidR="006E7F1F" w:rsidRPr="00704AE4">
        <w:rPr>
          <w:rFonts w:cs="B Nazanin" w:hint="cs"/>
          <w:sz w:val="24"/>
          <w:szCs w:val="24"/>
          <w:rtl/>
        </w:rPr>
        <w:t>آ</w:t>
      </w:r>
      <w:r w:rsidR="00E77AA8" w:rsidRPr="00704AE4">
        <w:rPr>
          <w:rFonts w:cs="B Nazanin" w:hint="cs"/>
          <w:sz w:val="24"/>
          <w:szCs w:val="24"/>
          <w:rtl/>
        </w:rPr>
        <w:t>ن</w:t>
      </w:r>
      <w:r w:rsidR="006E7F1F" w:rsidRPr="00704AE4">
        <w:rPr>
          <w:rFonts w:cs="B Nazanin"/>
          <w:sz w:val="24"/>
          <w:szCs w:val="24"/>
          <w:rtl/>
        </w:rPr>
        <w:softHyphen/>
      </w:r>
      <w:r w:rsidR="00E77AA8" w:rsidRPr="00704AE4">
        <w:rPr>
          <w:rFonts w:cs="B Nazanin" w:hint="cs"/>
          <w:sz w:val="24"/>
          <w:szCs w:val="24"/>
          <w:rtl/>
        </w:rPr>
        <w:t>ها مشکل</w:t>
      </w:r>
      <w:r w:rsidR="006E7F1F" w:rsidRPr="00704AE4">
        <w:rPr>
          <w:rFonts w:cs="B Nazanin"/>
          <w:sz w:val="24"/>
          <w:szCs w:val="24"/>
          <w:rtl/>
        </w:rPr>
        <w:softHyphen/>
      </w:r>
      <w:r w:rsidR="00E77AA8" w:rsidRPr="00704AE4">
        <w:rPr>
          <w:rFonts w:cs="B Nazanin" w:hint="cs"/>
          <w:sz w:val="24"/>
          <w:szCs w:val="24"/>
          <w:rtl/>
        </w:rPr>
        <w:t>ساز است.</w:t>
      </w:r>
      <w:r w:rsidR="00312318">
        <w:rPr>
          <w:rFonts w:cs="B Nazanin" w:hint="cs"/>
          <w:sz w:val="24"/>
          <w:szCs w:val="24"/>
          <w:rtl/>
        </w:rPr>
        <w:t xml:space="preserve"> </w:t>
      </w:r>
      <w:r w:rsidR="00E77AA8" w:rsidRPr="00704AE4">
        <w:rPr>
          <w:rFonts w:cs="B Nazanin" w:hint="cs"/>
          <w:sz w:val="24"/>
          <w:szCs w:val="24"/>
          <w:rtl/>
        </w:rPr>
        <w:t xml:space="preserve">شواهد </w:t>
      </w:r>
      <w:r w:rsidR="000443E3" w:rsidRPr="00704AE4">
        <w:rPr>
          <w:rFonts w:cs="B Nazanin" w:hint="cs"/>
          <w:sz w:val="24"/>
          <w:szCs w:val="24"/>
          <w:rtl/>
        </w:rPr>
        <w:t>حاکی از آن است</w:t>
      </w:r>
      <w:r w:rsidR="00E77AA8" w:rsidRPr="00704AE4">
        <w:rPr>
          <w:rFonts w:cs="B Nazanin" w:hint="cs"/>
          <w:sz w:val="24"/>
          <w:szCs w:val="24"/>
          <w:rtl/>
        </w:rPr>
        <w:t xml:space="preserve"> که</w:t>
      </w:r>
      <w:r w:rsidR="000443E3" w:rsidRPr="00704AE4">
        <w:rPr>
          <w:rFonts w:cs="B Nazanin" w:hint="cs"/>
          <w:sz w:val="24"/>
          <w:szCs w:val="24"/>
          <w:rtl/>
        </w:rPr>
        <w:t xml:space="preserve"> استیگمای ناشی از </w:t>
      </w:r>
      <w:r w:rsidR="00E77AA8" w:rsidRPr="00704AE4">
        <w:rPr>
          <w:rFonts w:cs="B Nazanin" w:hint="cs"/>
          <w:sz w:val="24"/>
          <w:szCs w:val="24"/>
          <w:rtl/>
        </w:rPr>
        <w:t>معلولیت</w:t>
      </w:r>
      <w:r w:rsidR="00E77AA8" w:rsidRPr="00704AE4">
        <w:rPr>
          <w:rFonts w:cs="B Nazanin"/>
          <w:sz w:val="24"/>
          <w:szCs w:val="24"/>
          <w:rtl/>
        </w:rPr>
        <w:t xml:space="preserve"> </w:t>
      </w:r>
      <w:r w:rsidR="00E77AA8" w:rsidRPr="00704AE4">
        <w:rPr>
          <w:rFonts w:cs="B Nazanin" w:hint="cs"/>
          <w:sz w:val="24"/>
          <w:szCs w:val="24"/>
          <w:rtl/>
        </w:rPr>
        <w:t>و</w:t>
      </w:r>
      <w:r w:rsidR="00E77AA8" w:rsidRPr="00704AE4">
        <w:rPr>
          <w:rFonts w:cs="B Nazanin"/>
          <w:sz w:val="24"/>
          <w:szCs w:val="24"/>
          <w:rtl/>
        </w:rPr>
        <w:t xml:space="preserve"> </w:t>
      </w:r>
      <w:r w:rsidR="00E77AA8" w:rsidRPr="00704AE4">
        <w:rPr>
          <w:rFonts w:cs="B Nazanin" w:hint="cs"/>
          <w:sz w:val="24"/>
          <w:szCs w:val="24"/>
          <w:rtl/>
        </w:rPr>
        <w:t>ناتوانی</w:t>
      </w:r>
      <w:r w:rsidR="00F333EA">
        <w:rPr>
          <w:rFonts w:cs="B Nazanin" w:hint="cs"/>
          <w:sz w:val="24"/>
          <w:szCs w:val="24"/>
          <w:rtl/>
        </w:rPr>
        <w:t>،</w:t>
      </w:r>
      <w:r w:rsidR="006436E6" w:rsidRPr="00704AE4">
        <w:rPr>
          <w:rFonts w:cs="B Nazanin"/>
          <w:sz w:val="24"/>
          <w:szCs w:val="24"/>
          <w:rtl/>
        </w:rPr>
        <w:t xml:space="preserve"> </w:t>
      </w:r>
      <w:r w:rsidR="00E77AA8" w:rsidRPr="00704AE4">
        <w:rPr>
          <w:rFonts w:cs="B Nazanin" w:hint="cs"/>
          <w:sz w:val="24"/>
          <w:szCs w:val="24"/>
          <w:rtl/>
        </w:rPr>
        <w:t>موجب تبعیض</w:t>
      </w:r>
      <w:r w:rsidR="00E77AA8" w:rsidRPr="00704AE4">
        <w:rPr>
          <w:rFonts w:cs="B Nazanin"/>
          <w:sz w:val="24"/>
          <w:szCs w:val="24"/>
          <w:rtl/>
        </w:rPr>
        <w:t xml:space="preserve"> </w:t>
      </w:r>
      <w:r w:rsidR="00E77AA8" w:rsidRPr="00704AE4">
        <w:rPr>
          <w:rFonts w:cs="B Nazanin" w:hint="cs"/>
          <w:sz w:val="24"/>
          <w:szCs w:val="24"/>
          <w:rtl/>
        </w:rPr>
        <w:t>علیه</w:t>
      </w:r>
      <w:r w:rsidR="00E77AA8" w:rsidRPr="00704AE4">
        <w:rPr>
          <w:rFonts w:cs="B Nazanin"/>
          <w:sz w:val="24"/>
          <w:szCs w:val="24"/>
          <w:rtl/>
        </w:rPr>
        <w:t xml:space="preserve"> </w:t>
      </w:r>
      <w:r w:rsidR="00E77AA8" w:rsidRPr="00704AE4">
        <w:rPr>
          <w:rFonts w:cs="B Nazanin" w:hint="cs"/>
          <w:sz w:val="24"/>
          <w:szCs w:val="24"/>
          <w:rtl/>
        </w:rPr>
        <w:t>افراد</w:t>
      </w:r>
      <w:r w:rsidR="00E77AA8" w:rsidRPr="00704AE4">
        <w:rPr>
          <w:rFonts w:cs="B Nazanin"/>
          <w:sz w:val="24"/>
          <w:szCs w:val="24"/>
          <w:rtl/>
        </w:rPr>
        <w:t xml:space="preserve"> </w:t>
      </w:r>
      <w:r w:rsidR="00E77AA8" w:rsidRPr="00704AE4">
        <w:rPr>
          <w:rFonts w:cs="B Nazanin" w:hint="cs"/>
          <w:sz w:val="24"/>
          <w:szCs w:val="24"/>
          <w:rtl/>
        </w:rPr>
        <w:t>ناتوان می</w:t>
      </w:r>
      <w:r w:rsidR="000443E3" w:rsidRPr="00704AE4">
        <w:rPr>
          <w:rFonts w:cs="B Nazanin"/>
          <w:sz w:val="24"/>
          <w:szCs w:val="24"/>
          <w:rtl/>
        </w:rPr>
        <w:softHyphen/>
      </w:r>
      <w:r w:rsidR="000443E3" w:rsidRPr="00704AE4">
        <w:rPr>
          <w:rFonts w:cs="B Nazanin" w:hint="cs"/>
          <w:sz w:val="24"/>
          <w:szCs w:val="24"/>
          <w:rtl/>
        </w:rPr>
        <w:t>گردد</w:t>
      </w:r>
      <w:r w:rsidR="00F333EA">
        <w:rPr>
          <w:rFonts w:cs="B Nazanin" w:hint="cs"/>
          <w:sz w:val="24"/>
          <w:szCs w:val="24"/>
          <w:rtl/>
        </w:rPr>
        <w:t xml:space="preserve"> و</w:t>
      </w:r>
      <w:r w:rsidR="00E77AA8" w:rsidRPr="00704AE4">
        <w:rPr>
          <w:rFonts w:cs="B Nazanin" w:hint="cs"/>
          <w:sz w:val="24"/>
          <w:szCs w:val="24"/>
          <w:rtl/>
        </w:rPr>
        <w:t xml:space="preserve"> نگرش</w:t>
      </w:r>
      <w:r w:rsidR="00E77AA8" w:rsidRPr="00704AE4">
        <w:rPr>
          <w:rFonts w:cs="B Nazanin"/>
          <w:sz w:val="24"/>
          <w:szCs w:val="24"/>
          <w:rtl/>
        </w:rPr>
        <w:t xml:space="preserve"> </w:t>
      </w:r>
      <w:r w:rsidR="00E77AA8" w:rsidRPr="00704AE4">
        <w:rPr>
          <w:rFonts w:cs="B Nazanin" w:hint="cs"/>
          <w:sz w:val="24"/>
          <w:szCs w:val="24"/>
          <w:rtl/>
        </w:rPr>
        <w:t>منفی</w:t>
      </w:r>
      <w:r w:rsidR="00E77AA8" w:rsidRPr="00704AE4">
        <w:rPr>
          <w:rFonts w:cs="B Nazanin"/>
          <w:sz w:val="24"/>
          <w:szCs w:val="24"/>
          <w:rtl/>
        </w:rPr>
        <w:t xml:space="preserve"> </w:t>
      </w:r>
      <w:r w:rsidR="000443E3" w:rsidRPr="00704AE4">
        <w:rPr>
          <w:rFonts w:cs="B Nazanin" w:hint="cs"/>
          <w:sz w:val="24"/>
          <w:szCs w:val="24"/>
          <w:rtl/>
        </w:rPr>
        <w:t xml:space="preserve">نسبت </w:t>
      </w:r>
      <w:r w:rsidR="00E77AA8" w:rsidRPr="00704AE4">
        <w:rPr>
          <w:rFonts w:cs="B Nazanin" w:hint="cs"/>
          <w:sz w:val="24"/>
          <w:szCs w:val="24"/>
          <w:rtl/>
        </w:rPr>
        <w:t>به</w:t>
      </w:r>
      <w:r w:rsidR="00E77AA8" w:rsidRPr="00704AE4">
        <w:rPr>
          <w:rFonts w:cs="B Nazanin"/>
          <w:sz w:val="24"/>
          <w:szCs w:val="24"/>
          <w:rtl/>
        </w:rPr>
        <w:t xml:space="preserve"> </w:t>
      </w:r>
      <w:r w:rsidR="00E77AA8" w:rsidRPr="00704AE4">
        <w:rPr>
          <w:rFonts w:cs="B Nazanin" w:hint="cs"/>
          <w:sz w:val="24"/>
          <w:szCs w:val="24"/>
          <w:rtl/>
        </w:rPr>
        <w:t>کودکان</w:t>
      </w:r>
      <w:r w:rsidR="00E77AA8" w:rsidRPr="00704AE4">
        <w:rPr>
          <w:rFonts w:cs="B Nazanin"/>
          <w:sz w:val="24"/>
          <w:szCs w:val="24"/>
          <w:rtl/>
        </w:rPr>
        <w:t xml:space="preserve"> </w:t>
      </w:r>
      <w:r w:rsidR="00E77AA8" w:rsidRPr="00704AE4">
        <w:rPr>
          <w:rFonts w:cs="B Nazanin" w:hint="cs"/>
          <w:sz w:val="24"/>
          <w:szCs w:val="24"/>
          <w:rtl/>
        </w:rPr>
        <w:t>معلول</w:t>
      </w:r>
      <w:r w:rsidR="00F333EA">
        <w:rPr>
          <w:rFonts w:cs="B Nazanin" w:hint="cs"/>
          <w:sz w:val="24"/>
          <w:szCs w:val="24"/>
          <w:rtl/>
        </w:rPr>
        <w:t>،</w:t>
      </w:r>
      <w:r w:rsidR="00E77AA8" w:rsidRPr="00704AE4">
        <w:rPr>
          <w:rFonts w:cs="B Nazanin"/>
          <w:sz w:val="24"/>
          <w:szCs w:val="24"/>
          <w:rtl/>
        </w:rPr>
        <w:t xml:space="preserve"> </w:t>
      </w:r>
      <w:r w:rsidR="00E77AA8" w:rsidRPr="00704AE4">
        <w:rPr>
          <w:rFonts w:cs="B Nazanin" w:hint="cs"/>
          <w:sz w:val="24"/>
          <w:szCs w:val="24"/>
          <w:rtl/>
        </w:rPr>
        <w:t xml:space="preserve">موجب </w:t>
      </w:r>
      <w:r w:rsidR="000443E3" w:rsidRPr="00704AE4">
        <w:rPr>
          <w:rFonts w:cs="B Nazanin" w:hint="cs"/>
          <w:sz w:val="24"/>
          <w:szCs w:val="24"/>
          <w:rtl/>
        </w:rPr>
        <w:t>آ</w:t>
      </w:r>
      <w:r w:rsidR="00E77AA8" w:rsidRPr="00704AE4">
        <w:rPr>
          <w:rFonts w:cs="B Nazanin" w:hint="cs"/>
          <w:sz w:val="24"/>
          <w:szCs w:val="24"/>
          <w:rtl/>
        </w:rPr>
        <w:t>زردگی والدین آن</w:t>
      </w:r>
      <w:r w:rsidR="000443E3" w:rsidRPr="00704AE4">
        <w:rPr>
          <w:rFonts w:cs="B Nazanin"/>
          <w:sz w:val="24"/>
          <w:szCs w:val="24"/>
          <w:rtl/>
        </w:rPr>
        <w:softHyphen/>
      </w:r>
      <w:r w:rsidR="00E77AA8" w:rsidRPr="00704AE4">
        <w:rPr>
          <w:rFonts w:cs="B Nazanin" w:hint="cs"/>
          <w:sz w:val="24"/>
          <w:szCs w:val="24"/>
          <w:rtl/>
        </w:rPr>
        <w:t>ها می</w:t>
      </w:r>
      <w:r w:rsidR="000443E3" w:rsidRPr="00704AE4">
        <w:rPr>
          <w:rFonts w:cs="B Nazanin"/>
          <w:sz w:val="24"/>
          <w:szCs w:val="24"/>
          <w:rtl/>
        </w:rPr>
        <w:softHyphen/>
      </w:r>
      <w:r w:rsidR="00E77AA8" w:rsidRPr="00704AE4">
        <w:rPr>
          <w:rFonts w:cs="B Nazanin" w:hint="cs"/>
          <w:sz w:val="24"/>
          <w:szCs w:val="24"/>
          <w:rtl/>
        </w:rPr>
        <w:t>شود.</w:t>
      </w:r>
      <w:r w:rsidR="000443E3" w:rsidRPr="00704AE4">
        <w:rPr>
          <w:rFonts w:cs="B Nazanin" w:hint="cs"/>
          <w:sz w:val="24"/>
          <w:szCs w:val="24"/>
          <w:rtl/>
        </w:rPr>
        <w:t xml:space="preserve"> </w:t>
      </w:r>
      <w:r w:rsidR="00F333EA" w:rsidRPr="00704AE4">
        <w:rPr>
          <w:rFonts w:cs="B Nazanin" w:hint="cs"/>
          <w:sz w:val="24"/>
          <w:szCs w:val="24"/>
          <w:rtl/>
        </w:rPr>
        <w:t>شرکت</w:t>
      </w:r>
      <w:r w:rsidR="00F333EA" w:rsidRPr="00704AE4">
        <w:rPr>
          <w:rFonts w:cs="B Nazanin"/>
          <w:sz w:val="24"/>
          <w:szCs w:val="24"/>
          <w:rtl/>
        </w:rPr>
        <w:softHyphen/>
      </w:r>
      <w:r w:rsidR="00F333EA" w:rsidRPr="00704AE4">
        <w:rPr>
          <w:rFonts w:cs="B Nazanin" w:hint="cs"/>
          <w:sz w:val="24"/>
          <w:szCs w:val="24"/>
          <w:rtl/>
        </w:rPr>
        <w:t>کنندگان</w:t>
      </w:r>
      <w:r w:rsidR="00F333EA">
        <w:rPr>
          <w:rFonts w:cs="B Nazanin" w:hint="cs"/>
          <w:sz w:val="24"/>
          <w:szCs w:val="24"/>
          <w:rtl/>
        </w:rPr>
        <w:t>، دلیل</w:t>
      </w:r>
      <w:r w:rsidR="00E77AA8" w:rsidRPr="00704AE4">
        <w:rPr>
          <w:rFonts w:cs="B Nazanin" w:hint="cs"/>
          <w:sz w:val="24"/>
          <w:szCs w:val="24"/>
          <w:rtl/>
        </w:rPr>
        <w:t xml:space="preserve"> اصلی این مشکل </w:t>
      </w:r>
      <w:r w:rsidR="000443E3" w:rsidRPr="00704AE4">
        <w:rPr>
          <w:rFonts w:cs="B Nazanin" w:hint="cs"/>
          <w:sz w:val="24"/>
          <w:szCs w:val="24"/>
          <w:rtl/>
        </w:rPr>
        <w:t xml:space="preserve">را </w:t>
      </w:r>
      <w:r w:rsidR="00E77AA8" w:rsidRPr="00704AE4">
        <w:rPr>
          <w:rFonts w:cs="B Nazanin" w:hint="cs"/>
          <w:sz w:val="24"/>
          <w:szCs w:val="24"/>
          <w:rtl/>
        </w:rPr>
        <w:t>نقص</w:t>
      </w:r>
      <w:r w:rsidR="00E77AA8" w:rsidRPr="00704AE4">
        <w:rPr>
          <w:rFonts w:cs="B Nazanin"/>
          <w:sz w:val="24"/>
          <w:szCs w:val="24"/>
          <w:rtl/>
        </w:rPr>
        <w:t xml:space="preserve"> </w:t>
      </w:r>
      <w:r w:rsidR="00E77AA8" w:rsidRPr="00704AE4">
        <w:rPr>
          <w:rFonts w:cs="B Nazanin" w:hint="cs"/>
          <w:sz w:val="24"/>
          <w:szCs w:val="24"/>
          <w:rtl/>
        </w:rPr>
        <w:t>آموزش</w:t>
      </w:r>
      <w:r w:rsidR="00E77AA8" w:rsidRPr="00704AE4">
        <w:rPr>
          <w:rFonts w:cs="B Nazanin"/>
          <w:sz w:val="24"/>
          <w:szCs w:val="24"/>
          <w:rtl/>
        </w:rPr>
        <w:t xml:space="preserve"> </w:t>
      </w:r>
      <w:r w:rsidR="00E77AA8" w:rsidRPr="00704AE4">
        <w:rPr>
          <w:rFonts w:cs="B Nazanin" w:hint="cs"/>
          <w:sz w:val="24"/>
          <w:szCs w:val="24"/>
          <w:rtl/>
        </w:rPr>
        <w:t>همگانی</w:t>
      </w:r>
      <w:r w:rsidR="00E77AA8" w:rsidRPr="00704AE4">
        <w:rPr>
          <w:rFonts w:cs="B Nazanin"/>
          <w:sz w:val="24"/>
          <w:szCs w:val="24"/>
          <w:rtl/>
        </w:rPr>
        <w:t xml:space="preserve"> </w:t>
      </w:r>
      <w:r w:rsidR="00E77AA8" w:rsidRPr="00704AE4">
        <w:rPr>
          <w:rFonts w:cs="B Nazanin" w:hint="cs"/>
          <w:sz w:val="24"/>
          <w:szCs w:val="24"/>
          <w:rtl/>
        </w:rPr>
        <w:t>در</w:t>
      </w:r>
      <w:r w:rsidR="00E77AA8" w:rsidRPr="00704AE4">
        <w:rPr>
          <w:rFonts w:cs="B Nazanin"/>
          <w:sz w:val="24"/>
          <w:szCs w:val="24"/>
          <w:rtl/>
        </w:rPr>
        <w:t xml:space="preserve"> </w:t>
      </w:r>
      <w:r w:rsidR="00E77AA8" w:rsidRPr="00704AE4">
        <w:rPr>
          <w:rFonts w:cs="B Nazanin" w:hint="cs"/>
          <w:sz w:val="24"/>
          <w:szCs w:val="24"/>
          <w:rtl/>
        </w:rPr>
        <w:t>مورد</w:t>
      </w:r>
      <w:r w:rsidR="00E77AA8" w:rsidRPr="00704AE4">
        <w:rPr>
          <w:rFonts w:cs="B Nazanin"/>
          <w:sz w:val="24"/>
          <w:szCs w:val="24"/>
          <w:rtl/>
        </w:rPr>
        <w:t xml:space="preserve"> </w:t>
      </w:r>
      <w:r w:rsidR="00E77AA8" w:rsidRPr="00704AE4">
        <w:rPr>
          <w:rFonts w:cs="B Nazanin" w:hint="cs"/>
          <w:sz w:val="24"/>
          <w:szCs w:val="24"/>
          <w:rtl/>
        </w:rPr>
        <w:t>ناتوانی</w:t>
      </w:r>
      <w:r w:rsidR="00E77AA8" w:rsidRPr="00704AE4">
        <w:rPr>
          <w:rFonts w:cs="B Nazanin"/>
          <w:sz w:val="24"/>
          <w:szCs w:val="24"/>
          <w:rtl/>
        </w:rPr>
        <w:t xml:space="preserve"> </w:t>
      </w:r>
      <w:r w:rsidR="00E77AA8" w:rsidRPr="00704AE4">
        <w:rPr>
          <w:rFonts w:cs="B Nazanin" w:hint="cs"/>
          <w:sz w:val="24"/>
          <w:szCs w:val="24"/>
          <w:rtl/>
        </w:rPr>
        <w:t>و</w:t>
      </w:r>
      <w:r w:rsidR="00E77AA8" w:rsidRPr="00704AE4">
        <w:rPr>
          <w:rFonts w:cs="B Nazanin"/>
          <w:sz w:val="24"/>
          <w:szCs w:val="24"/>
          <w:rtl/>
        </w:rPr>
        <w:t xml:space="preserve"> </w:t>
      </w:r>
      <w:r w:rsidR="00E77AA8" w:rsidRPr="00704AE4">
        <w:rPr>
          <w:rFonts w:cs="B Nazanin" w:hint="cs"/>
          <w:sz w:val="24"/>
          <w:szCs w:val="24"/>
          <w:rtl/>
        </w:rPr>
        <w:t xml:space="preserve">معلولیت و </w:t>
      </w:r>
      <w:r w:rsidR="00F333EA">
        <w:rPr>
          <w:rFonts w:cs="B Nazanin" w:hint="cs"/>
          <w:sz w:val="24"/>
          <w:szCs w:val="24"/>
          <w:rtl/>
        </w:rPr>
        <w:t xml:space="preserve">نیز </w:t>
      </w:r>
      <w:r w:rsidR="00E77AA8" w:rsidRPr="00704AE4">
        <w:rPr>
          <w:rFonts w:cs="B Nazanin" w:hint="cs"/>
          <w:sz w:val="24"/>
          <w:szCs w:val="24"/>
          <w:rtl/>
        </w:rPr>
        <w:t>باورهای</w:t>
      </w:r>
      <w:r w:rsidR="00E77AA8" w:rsidRPr="00704AE4">
        <w:rPr>
          <w:rFonts w:cs="B Nazanin"/>
          <w:sz w:val="24"/>
          <w:szCs w:val="24"/>
          <w:rtl/>
        </w:rPr>
        <w:t xml:space="preserve"> </w:t>
      </w:r>
      <w:r w:rsidR="00E77AA8" w:rsidRPr="00704AE4">
        <w:rPr>
          <w:rFonts w:cs="B Nazanin" w:hint="cs"/>
          <w:sz w:val="24"/>
          <w:szCs w:val="24"/>
          <w:rtl/>
        </w:rPr>
        <w:t>اجتماعی</w:t>
      </w:r>
      <w:r w:rsidR="00E77AA8" w:rsidRPr="00704AE4">
        <w:rPr>
          <w:rFonts w:cs="B Nazanin"/>
          <w:sz w:val="24"/>
          <w:szCs w:val="24"/>
          <w:rtl/>
        </w:rPr>
        <w:t xml:space="preserve"> </w:t>
      </w:r>
      <w:r w:rsidR="00E77AA8" w:rsidRPr="00704AE4">
        <w:rPr>
          <w:rFonts w:cs="B Nazanin" w:hint="cs"/>
          <w:sz w:val="24"/>
          <w:szCs w:val="24"/>
          <w:rtl/>
        </w:rPr>
        <w:t>و</w:t>
      </w:r>
      <w:r w:rsidR="00E77AA8" w:rsidRPr="00704AE4">
        <w:rPr>
          <w:rFonts w:cs="B Nazanin"/>
          <w:sz w:val="24"/>
          <w:szCs w:val="24"/>
          <w:rtl/>
        </w:rPr>
        <w:t xml:space="preserve"> </w:t>
      </w:r>
      <w:r w:rsidR="00E77AA8" w:rsidRPr="00704AE4">
        <w:rPr>
          <w:rFonts w:cs="B Nazanin" w:hint="cs"/>
          <w:sz w:val="24"/>
          <w:szCs w:val="24"/>
          <w:rtl/>
        </w:rPr>
        <w:t>فرهنگی</w:t>
      </w:r>
      <w:r w:rsidR="00E77AA8" w:rsidRPr="00704AE4">
        <w:rPr>
          <w:rFonts w:cs="B Nazanin"/>
          <w:sz w:val="24"/>
          <w:szCs w:val="24"/>
          <w:rtl/>
        </w:rPr>
        <w:t xml:space="preserve"> </w:t>
      </w:r>
      <w:r w:rsidR="00E77AA8" w:rsidRPr="00704AE4">
        <w:rPr>
          <w:rFonts w:cs="B Nazanin" w:hint="cs"/>
          <w:sz w:val="24"/>
          <w:szCs w:val="24"/>
          <w:rtl/>
        </w:rPr>
        <w:t>غلط</w:t>
      </w:r>
      <w:r w:rsidR="00E77AA8" w:rsidRPr="00704AE4">
        <w:rPr>
          <w:rFonts w:cs="B Nazanin"/>
          <w:sz w:val="24"/>
          <w:szCs w:val="24"/>
          <w:rtl/>
        </w:rPr>
        <w:t xml:space="preserve"> </w:t>
      </w:r>
      <w:r w:rsidR="000443E3" w:rsidRPr="00704AE4">
        <w:rPr>
          <w:rFonts w:cs="B Nazanin" w:hint="cs"/>
          <w:sz w:val="24"/>
          <w:szCs w:val="24"/>
          <w:rtl/>
        </w:rPr>
        <w:t xml:space="preserve">نسبت </w:t>
      </w:r>
      <w:r w:rsidR="00E77AA8" w:rsidRPr="00704AE4">
        <w:rPr>
          <w:rFonts w:cs="B Nazanin" w:hint="cs"/>
          <w:sz w:val="24"/>
          <w:szCs w:val="24"/>
          <w:rtl/>
        </w:rPr>
        <w:t>به</w:t>
      </w:r>
      <w:r w:rsidR="00E77AA8" w:rsidRPr="00704AE4">
        <w:rPr>
          <w:rFonts w:cs="B Nazanin"/>
          <w:sz w:val="24"/>
          <w:szCs w:val="24"/>
          <w:rtl/>
        </w:rPr>
        <w:t xml:space="preserve"> </w:t>
      </w:r>
      <w:r w:rsidR="00E77AA8" w:rsidRPr="00704AE4">
        <w:rPr>
          <w:rFonts w:cs="B Nazanin" w:hint="cs"/>
          <w:sz w:val="24"/>
          <w:szCs w:val="24"/>
          <w:rtl/>
        </w:rPr>
        <w:t>ناتوانی</w:t>
      </w:r>
      <w:r w:rsidR="00E77AA8" w:rsidRPr="00704AE4">
        <w:rPr>
          <w:rFonts w:cs="B Nazanin"/>
          <w:sz w:val="24"/>
          <w:szCs w:val="24"/>
          <w:rtl/>
        </w:rPr>
        <w:t xml:space="preserve"> </w:t>
      </w:r>
      <w:r w:rsidR="00E77AA8" w:rsidRPr="00704AE4">
        <w:rPr>
          <w:rFonts w:cs="B Nazanin" w:hint="cs"/>
          <w:sz w:val="24"/>
          <w:szCs w:val="24"/>
          <w:rtl/>
        </w:rPr>
        <w:t>می</w:t>
      </w:r>
      <w:r w:rsidR="000443E3" w:rsidRPr="00704AE4">
        <w:rPr>
          <w:rFonts w:cs="B Nazanin"/>
          <w:sz w:val="24"/>
          <w:szCs w:val="24"/>
          <w:rtl/>
        </w:rPr>
        <w:softHyphen/>
      </w:r>
      <w:r w:rsidR="00E77AA8" w:rsidRPr="00704AE4">
        <w:rPr>
          <w:rFonts w:cs="B Nazanin" w:hint="cs"/>
          <w:sz w:val="24"/>
          <w:szCs w:val="24"/>
          <w:rtl/>
        </w:rPr>
        <w:t>دانند که مان</w:t>
      </w:r>
      <w:r w:rsidR="00FA14A9" w:rsidRPr="00704AE4">
        <w:rPr>
          <w:rFonts w:cs="B Nazanin" w:hint="cs"/>
          <w:sz w:val="24"/>
          <w:szCs w:val="24"/>
          <w:rtl/>
        </w:rPr>
        <w:t>ع همدلی جامعه با افراد معلول می</w:t>
      </w:r>
      <w:r w:rsidR="00FA14A9" w:rsidRPr="00704AE4">
        <w:rPr>
          <w:rFonts w:cs="B Nazanin"/>
          <w:sz w:val="24"/>
          <w:szCs w:val="24"/>
          <w:rtl/>
        </w:rPr>
        <w:softHyphen/>
      </w:r>
      <w:r w:rsidR="00F333EA">
        <w:rPr>
          <w:rFonts w:cs="B Nazanin" w:hint="cs"/>
          <w:sz w:val="24"/>
          <w:szCs w:val="24"/>
          <w:rtl/>
        </w:rPr>
        <w:t>گرد</w:t>
      </w:r>
      <w:r w:rsidR="00E77AA8" w:rsidRPr="00704AE4">
        <w:rPr>
          <w:rFonts w:cs="B Nazanin" w:hint="cs"/>
          <w:sz w:val="24"/>
          <w:szCs w:val="24"/>
          <w:rtl/>
        </w:rPr>
        <w:t>د</w:t>
      </w:r>
      <w:r w:rsidR="000443E3" w:rsidRPr="00704AE4">
        <w:rPr>
          <w:rFonts w:cs="B Nazanin"/>
          <w:sz w:val="24"/>
          <w:szCs w:val="24"/>
          <w:rtl/>
        </w:rPr>
        <w:softHyphen/>
      </w:r>
      <w:r w:rsidR="00E77AA8" w:rsidRPr="00704AE4">
        <w:rPr>
          <w:rFonts w:cs="B Nazanin" w:hint="cs"/>
          <w:sz w:val="24"/>
          <w:szCs w:val="24"/>
          <w:rtl/>
        </w:rPr>
        <w:t>. این امر سبب می</w:t>
      </w:r>
      <w:r w:rsidR="000443E3" w:rsidRPr="00704AE4">
        <w:rPr>
          <w:rFonts w:cs="B Nazanin"/>
          <w:sz w:val="24"/>
          <w:szCs w:val="24"/>
          <w:rtl/>
        </w:rPr>
        <w:softHyphen/>
      </w:r>
      <w:r w:rsidR="00E77AA8" w:rsidRPr="00704AE4">
        <w:rPr>
          <w:rFonts w:cs="B Nazanin" w:hint="cs"/>
          <w:sz w:val="24"/>
          <w:szCs w:val="24"/>
          <w:rtl/>
        </w:rPr>
        <w:t>شود فرد ناتوان</w:t>
      </w:r>
      <w:r w:rsidR="00F333EA">
        <w:rPr>
          <w:rFonts w:cs="B Nazanin" w:hint="cs"/>
          <w:sz w:val="24"/>
          <w:szCs w:val="24"/>
          <w:rtl/>
        </w:rPr>
        <w:t>،</w:t>
      </w:r>
      <w:r w:rsidR="00E77AA8" w:rsidRPr="00704AE4">
        <w:rPr>
          <w:rFonts w:cs="B Nazanin" w:hint="cs"/>
          <w:sz w:val="24"/>
          <w:szCs w:val="24"/>
          <w:rtl/>
        </w:rPr>
        <w:t xml:space="preserve"> برای خروج از منزل دچار اضطراب و ترس شده و نگاه</w:t>
      </w:r>
      <w:r w:rsidR="000443E3" w:rsidRPr="00704AE4">
        <w:rPr>
          <w:rFonts w:cs="B Nazanin"/>
          <w:sz w:val="24"/>
          <w:szCs w:val="24"/>
          <w:rtl/>
        </w:rPr>
        <w:softHyphen/>
      </w:r>
      <w:r w:rsidR="00E77AA8" w:rsidRPr="00704AE4">
        <w:rPr>
          <w:rFonts w:cs="B Nazanin" w:hint="cs"/>
          <w:sz w:val="24"/>
          <w:szCs w:val="24"/>
          <w:rtl/>
        </w:rPr>
        <w:t>های سنگین در جامعه</w:t>
      </w:r>
      <w:r w:rsidR="00F333EA">
        <w:rPr>
          <w:rFonts w:cs="B Nazanin" w:hint="cs"/>
          <w:sz w:val="24"/>
          <w:szCs w:val="24"/>
          <w:rtl/>
        </w:rPr>
        <w:t>،</w:t>
      </w:r>
      <w:r w:rsidR="00E77AA8" w:rsidRPr="00704AE4">
        <w:rPr>
          <w:rFonts w:cs="B Nazanin" w:hint="cs"/>
          <w:sz w:val="24"/>
          <w:szCs w:val="24"/>
          <w:rtl/>
        </w:rPr>
        <w:t xml:space="preserve"> حضور </w:t>
      </w:r>
      <w:r w:rsidR="00F333EA">
        <w:rPr>
          <w:rFonts w:cs="B Nazanin" w:hint="cs"/>
          <w:sz w:val="24"/>
          <w:szCs w:val="24"/>
          <w:rtl/>
        </w:rPr>
        <w:t>او</w:t>
      </w:r>
      <w:r w:rsidR="00E77AA8" w:rsidRPr="00704AE4">
        <w:rPr>
          <w:rFonts w:cs="B Nazanin" w:hint="cs"/>
          <w:sz w:val="24"/>
          <w:szCs w:val="24"/>
          <w:rtl/>
        </w:rPr>
        <w:t xml:space="preserve"> برای دریافت خدمات</w:t>
      </w:r>
      <w:r w:rsidR="00063B91" w:rsidRPr="00704AE4">
        <w:rPr>
          <w:rFonts w:cs="B Nazanin" w:hint="cs"/>
          <w:sz w:val="24"/>
          <w:szCs w:val="24"/>
          <w:rtl/>
        </w:rPr>
        <w:t xml:space="preserve"> را با مشکل مواجه نماید.</w:t>
      </w:r>
      <w:r w:rsidR="00E77AA8" w:rsidRPr="00704AE4">
        <w:rPr>
          <w:rFonts w:cs="B Nazanin" w:hint="cs"/>
          <w:sz w:val="24"/>
          <w:szCs w:val="24"/>
          <w:rtl/>
        </w:rPr>
        <w:t xml:space="preserve"> </w:t>
      </w:r>
    </w:p>
    <w:p w:rsidR="006F3361" w:rsidRPr="00704AE4" w:rsidRDefault="009D1149" w:rsidP="009D1149">
      <w:pPr>
        <w:bidi/>
        <w:spacing w:after="60"/>
        <w:jc w:val="both"/>
        <w:rPr>
          <w:rFonts w:cs="B Nazanin"/>
          <w:sz w:val="24"/>
          <w:szCs w:val="24"/>
          <w:rtl/>
        </w:rPr>
      </w:pPr>
      <w:r w:rsidRPr="009D1149">
        <w:rPr>
          <w:rFonts w:ascii="Times New Roman" w:eastAsia="Cambria" w:hAnsi="Times New Roman" w:cs="Times New Roman" w:hint="cs"/>
          <w:b/>
          <w:bCs/>
          <w:color w:val="0F243E" w:themeColor="text2" w:themeShade="80"/>
          <w:sz w:val="20"/>
          <w:szCs w:val="20"/>
          <w:rtl/>
        </w:rPr>
        <w:t>◦</w:t>
      </w:r>
      <w:r>
        <w:rPr>
          <w:rFonts w:ascii="Times New Roman" w:eastAsia="Cambria" w:hAnsi="Times New Roman" w:cs="Times New Roman" w:hint="cs"/>
          <w:b/>
          <w:bCs/>
          <w:color w:val="0F243E" w:themeColor="text2" w:themeShade="80"/>
          <w:sz w:val="20"/>
          <w:szCs w:val="20"/>
          <w:rtl/>
        </w:rPr>
        <w:t xml:space="preserve"> </w:t>
      </w:r>
      <w:r w:rsidR="006F3361" w:rsidRPr="009D1149">
        <w:rPr>
          <w:rFonts w:ascii="Courier New" w:eastAsia="Cambria" w:hAnsi="Courier New" w:cs="B Nazanin" w:hint="cs"/>
          <w:b/>
          <w:bCs/>
          <w:color w:val="0F243E" w:themeColor="text2" w:themeShade="80"/>
          <w:sz w:val="20"/>
          <w:szCs w:val="20"/>
          <w:rtl/>
        </w:rPr>
        <w:t>مناسب</w:t>
      </w:r>
      <w:r w:rsidR="00485CB9" w:rsidRPr="009D1149">
        <w:rPr>
          <w:rFonts w:ascii="Courier New" w:eastAsia="Cambria" w:hAnsi="Courier New" w:cs="B Nazanin"/>
          <w:b/>
          <w:bCs/>
          <w:color w:val="0F243E" w:themeColor="text2" w:themeShade="80"/>
          <w:sz w:val="20"/>
          <w:szCs w:val="20"/>
          <w:rtl/>
        </w:rPr>
        <w:softHyphen/>
      </w:r>
      <w:r w:rsidR="006F3361" w:rsidRPr="009D1149">
        <w:rPr>
          <w:rFonts w:ascii="Courier New" w:eastAsia="Cambria" w:hAnsi="Courier New" w:cs="B Nazanin" w:hint="cs"/>
          <w:b/>
          <w:bCs/>
          <w:color w:val="0F243E" w:themeColor="text2" w:themeShade="80"/>
          <w:sz w:val="20"/>
          <w:szCs w:val="20"/>
          <w:rtl/>
        </w:rPr>
        <w:t>سازی محیط فیزیکی شهری</w:t>
      </w:r>
      <w:r>
        <w:rPr>
          <w:rFonts w:ascii="Courier New" w:eastAsia="Cambria" w:hAnsi="Courier New" w:cs="B Nazanin" w:hint="cs"/>
          <w:b/>
          <w:bCs/>
          <w:color w:val="0F243E" w:themeColor="text2" w:themeShade="80"/>
          <w:sz w:val="20"/>
          <w:szCs w:val="20"/>
          <w:rtl/>
        </w:rPr>
        <w:t xml:space="preserve">: </w:t>
      </w:r>
      <w:r w:rsidR="006F3361" w:rsidRPr="00704AE4">
        <w:rPr>
          <w:rFonts w:cs="B Nazanin" w:hint="cs"/>
          <w:sz w:val="24"/>
          <w:szCs w:val="24"/>
          <w:rtl/>
        </w:rPr>
        <w:t>یکی از مشکلات عمده دسترسی به خدمات توانبخشی</w:t>
      </w:r>
      <w:r w:rsidR="007D5115">
        <w:rPr>
          <w:rFonts w:cs="B Nazanin" w:hint="cs"/>
          <w:sz w:val="24"/>
          <w:szCs w:val="24"/>
          <w:rtl/>
        </w:rPr>
        <w:t>،</w:t>
      </w:r>
      <w:r w:rsidR="006F3361" w:rsidRPr="00704AE4">
        <w:rPr>
          <w:rFonts w:cs="B Nazanin" w:hint="cs"/>
          <w:sz w:val="24"/>
          <w:szCs w:val="24"/>
          <w:rtl/>
        </w:rPr>
        <w:t xml:space="preserve"> مناسب نبودن فضای شهری برای حضور افراد ناتوان</w:t>
      </w:r>
      <w:r w:rsidR="006436E6" w:rsidRPr="00704AE4">
        <w:rPr>
          <w:rFonts w:cs="B Nazanin" w:hint="cs"/>
          <w:sz w:val="24"/>
          <w:szCs w:val="24"/>
          <w:rtl/>
        </w:rPr>
        <w:t xml:space="preserve"> </w:t>
      </w:r>
      <w:r w:rsidR="006F3361" w:rsidRPr="00704AE4">
        <w:rPr>
          <w:rFonts w:cs="B Nazanin" w:hint="cs"/>
          <w:sz w:val="24"/>
          <w:szCs w:val="24"/>
          <w:rtl/>
        </w:rPr>
        <w:t xml:space="preserve">در جامعه </w:t>
      </w:r>
      <w:r w:rsidR="00485CB9" w:rsidRPr="00704AE4">
        <w:rPr>
          <w:rFonts w:cs="B Nazanin" w:hint="cs"/>
          <w:sz w:val="24"/>
          <w:szCs w:val="24"/>
          <w:rtl/>
        </w:rPr>
        <w:t>است</w:t>
      </w:r>
      <w:r w:rsidR="006F3361" w:rsidRPr="00704AE4">
        <w:rPr>
          <w:rFonts w:cs="B Nazanin" w:hint="cs"/>
          <w:sz w:val="24"/>
          <w:szCs w:val="24"/>
          <w:rtl/>
        </w:rPr>
        <w:t>. وجود پله</w:t>
      </w:r>
      <w:r w:rsidR="00A654AB" w:rsidRPr="00704AE4">
        <w:rPr>
          <w:rFonts w:cs="B Nazanin" w:hint="cs"/>
          <w:sz w:val="24"/>
          <w:szCs w:val="24"/>
          <w:rtl/>
        </w:rPr>
        <w:t>،</w:t>
      </w:r>
      <w:r w:rsidR="00485CB9" w:rsidRPr="00704AE4">
        <w:rPr>
          <w:rFonts w:cs="B Nazanin" w:hint="cs"/>
          <w:sz w:val="24"/>
          <w:szCs w:val="24"/>
          <w:rtl/>
        </w:rPr>
        <w:t xml:space="preserve"> </w:t>
      </w:r>
      <w:r w:rsidR="006F3361" w:rsidRPr="00704AE4">
        <w:rPr>
          <w:rFonts w:cs="B Nazanin" w:hint="cs"/>
          <w:sz w:val="24"/>
          <w:szCs w:val="24"/>
          <w:rtl/>
        </w:rPr>
        <w:t>اختلاف سطح</w:t>
      </w:r>
      <w:r w:rsidR="00A654AB" w:rsidRPr="00704AE4">
        <w:rPr>
          <w:rFonts w:cs="B Nazanin" w:hint="cs"/>
          <w:sz w:val="24"/>
          <w:szCs w:val="24"/>
          <w:rtl/>
        </w:rPr>
        <w:t>،</w:t>
      </w:r>
      <w:r w:rsidR="006F3361" w:rsidRPr="00704AE4">
        <w:rPr>
          <w:rFonts w:cs="B Nazanin" w:hint="cs"/>
          <w:sz w:val="24"/>
          <w:szCs w:val="24"/>
          <w:rtl/>
        </w:rPr>
        <w:t xml:space="preserve"> </w:t>
      </w:r>
      <w:r w:rsidR="00485CB9" w:rsidRPr="00704AE4">
        <w:rPr>
          <w:rFonts w:cs="B Nazanin" w:hint="cs"/>
          <w:sz w:val="24"/>
          <w:szCs w:val="24"/>
          <w:rtl/>
        </w:rPr>
        <w:t xml:space="preserve">وجود </w:t>
      </w:r>
      <w:r w:rsidR="006F3361" w:rsidRPr="00704AE4">
        <w:rPr>
          <w:rFonts w:cs="B Nazanin" w:hint="cs"/>
          <w:sz w:val="24"/>
          <w:szCs w:val="24"/>
          <w:rtl/>
        </w:rPr>
        <w:t>موانع فیزیکی در خیابان</w:t>
      </w:r>
      <w:r w:rsidR="00485CB9" w:rsidRPr="00704AE4">
        <w:rPr>
          <w:rFonts w:cs="B Nazanin"/>
          <w:sz w:val="24"/>
          <w:szCs w:val="24"/>
          <w:rtl/>
        </w:rPr>
        <w:softHyphen/>
      </w:r>
      <w:r w:rsidR="006F3361" w:rsidRPr="00704AE4">
        <w:rPr>
          <w:rFonts w:cs="B Nazanin" w:hint="cs"/>
          <w:sz w:val="24"/>
          <w:szCs w:val="24"/>
          <w:rtl/>
        </w:rPr>
        <w:t>ها</w:t>
      </w:r>
      <w:r w:rsidR="00A654AB" w:rsidRPr="00704AE4">
        <w:rPr>
          <w:rFonts w:cs="B Nazanin" w:hint="cs"/>
          <w:sz w:val="24"/>
          <w:szCs w:val="24"/>
          <w:rtl/>
        </w:rPr>
        <w:t>،</w:t>
      </w:r>
      <w:r w:rsidR="006F3361" w:rsidRPr="00704AE4">
        <w:rPr>
          <w:rFonts w:cs="B Nazanin" w:hint="cs"/>
          <w:sz w:val="24"/>
          <w:szCs w:val="24"/>
          <w:rtl/>
        </w:rPr>
        <w:t xml:space="preserve"> نبود آسانسور و</w:t>
      </w:r>
      <w:r w:rsidR="00FA14A9" w:rsidRPr="00704AE4">
        <w:rPr>
          <w:rFonts w:cs="B Nazanin" w:hint="cs"/>
          <w:sz w:val="24"/>
          <w:szCs w:val="24"/>
          <w:rtl/>
        </w:rPr>
        <w:t xml:space="preserve"> .</w:t>
      </w:r>
      <w:r w:rsidR="006F3361" w:rsidRPr="00704AE4">
        <w:rPr>
          <w:rFonts w:cs="B Nazanin" w:hint="cs"/>
          <w:sz w:val="24"/>
          <w:szCs w:val="24"/>
          <w:rtl/>
        </w:rPr>
        <w:t>..</w:t>
      </w:r>
      <w:r w:rsidR="007D5115">
        <w:rPr>
          <w:rFonts w:cs="B Nazanin" w:hint="cs"/>
          <w:sz w:val="24"/>
          <w:szCs w:val="24"/>
          <w:rtl/>
        </w:rPr>
        <w:t>،</w:t>
      </w:r>
      <w:r w:rsidR="00485CB9" w:rsidRPr="00704AE4">
        <w:rPr>
          <w:rFonts w:cs="B Nazanin" w:hint="cs"/>
          <w:sz w:val="24"/>
          <w:szCs w:val="24"/>
          <w:rtl/>
        </w:rPr>
        <w:t xml:space="preserve"> </w:t>
      </w:r>
      <w:r w:rsidR="006F3361" w:rsidRPr="00704AE4">
        <w:rPr>
          <w:rFonts w:cs="B Nazanin" w:hint="cs"/>
          <w:sz w:val="24"/>
          <w:szCs w:val="24"/>
          <w:rtl/>
        </w:rPr>
        <w:t xml:space="preserve">از مهمترین مشکلات برای افراد ناتوان </w:t>
      </w:r>
      <w:r w:rsidR="00485CB9" w:rsidRPr="00704AE4">
        <w:rPr>
          <w:rFonts w:cs="B Nazanin" w:hint="cs"/>
          <w:sz w:val="24"/>
          <w:szCs w:val="24"/>
          <w:rtl/>
        </w:rPr>
        <w:t xml:space="preserve">جهت </w:t>
      </w:r>
      <w:r w:rsidR="006F3361" w:rsidRPr="00704AE4">
        <w:rPr>
          <w:rFonts w:cs="B Nazanin" w:hint="cs"/>
          <w:sz w:val="24"/>
          <w:szCs w:val="24"/>
          <w:rtl/>
        </w:rPr>
        <w:t>ر</w:t>
      </w:r>
      <w:r w:rsidR="00FA14A9" w:rsidRPr="00704AE4">
        <w:rPr>
          <w:rFonts w:cs="B Nazanin" w:hint="cs"/>
          <w:sz w:val="24"/>
          <w:szCs w:val="24"/>
          <w:rtl/>
        </w:rPr>
        <w:t>فت و آمد در سطح شهر و مراکز ارائ</w:t>
      </w:r>
      <w:r w:rsidR="006F3361" w:rsidRPr="00704AE4">
        <w:rPr>
          <w:rFonts w:cs="B Nazanin" w:hint="cs"/>
          <w:sz w:val="24"/>
          <w:szCs w:val="24"/>
          <w:rtl/>
        </w:rPr>
        <w:t>ه</w:t>
      </w:r>
      <w:r w:rsidR="00485CB9" w:rsidRPr="00704AE4">
        <w:rPr>
          <w:rFonts w:cs="B Nazanin"/>
          <w:sz w:val="24"/>
          <w:szCs w:val="24"/>
          <w:rtl/>
        </w:rPr>
        <w:softHyphen/>
      </w:r>
      <w:r w:rsidR="006F3361" w:rsidRPr="00704AE4">
        <w:rPr>
          <w:rFonts w:cs="B Nazanin" w:hint="cs"/>
          <w:sz w:val="24"/>
          <w:szCs w:val="24"/>
          <w:rtl/>
        </w:rPr>
        <w:t>کننده خدمات می</w:t>
      </w:r>
      <w:r w:rsidR="00485CB9" w:rsidRPr="00704AE4">
        <w:rPr>
          <w:rFonts w:cs="B Nazanin"/>
          <w:sz w:val="24"/>
          <w:szCs w:val="24"/>
          <w:rtl/>
        </w:rPr>
        <w:softHyphen/>
      </w:r>
      <w:r w:rsidR="006F3361" w:rsidRPr="00704AE4">
        <w:rPr>
          <w:rFonts w:cs="B Nazanin" w:hint="cs"/>
          <w:sz w:val="24"/>
          <w:szCs w:val="24"/>
          <w:rtl/>
        </w:rPr>
        <w:t>باشد.</w:t>
      </w:r>
    </w:p>
    <w:p w:rsidR="006F3361" w:rsidRPr="00704AE4" w:rsidRDefault="009D1149" w:rsidP="00DF7668">
      <w:pPr>
        <w:bidi/>
        <w:spacing w:after="60"/>
        <w:jc w:val="both"/>
        <w:rPr>
          <w:rFonts w:cs="B Nazanin"/>
          <w:sz w:val="24"/>
          <w:szCs w:val="24"/>
          <w:rtl/>
        </w:rPr>
      </w:pPr>
      <w:r w:rsidRPr="009D1149">
        <w:rPr>
          <w:rFonts w:ascii="Times New Roman" w:eastAsia="Cambria" w:hAnsi="Times New Roman" w:cs="Times New Roman" w:hint="cs"/>
          <w:b/>
          <w:bCs/>
          <w:color w:val="0F243E" w:themeColor="text2" w:themeShade="80"/>
          <w:sz w:val="20"/>
          <w:szCs w:val="20"/>
          <w:rtl/>
        </w:rPr>
        <w:t>◦</w:t>
      </w:r>
      <w:r>
        <w:rPr>
          <w:rFonts w:ascii="Times New Roman" w:eastAsia="Cambria" w:hAnsi="Times New Roman" w:cs="Times New Roman" w:hint="cs"/>
          <w:b/>
          <w:bCs/>
          <w:color w:val="0F243E" w:themeColor="text2" w:themeShade="80"/>
          <w:sz w:val="20"/>
          <w:szCs w:val="20"/>
          <w:rtl/>
        </w:rPr>
        <w:t xml:space="preserve"> </w:t>
      </w:r>
      <w:r w:rsidR="006F3361" w:rsidRPr="009D1149">
        <w:rPr>
          <w:rFonts w:ascii="Courier New" w:eastAsia="Cambria" w:hAnsi="Courier New" w:cs="B Nazanin" w:hint="cs"/>
          <w:b/>
          <w:bCs/>
          <w:color w:val="0F243E" w:themeColor="text2" w:themeShade="80"/>
          <w:sz w:val="20"/>
          <w:szCs w:val="20"/>
          <w:rtl/>
        </w:rPr>
        <w:t>ضعف حمایت</w:t>
      </w:r>
      <w:r w:rsidR="00485CB9" w:rsidRPr="009D1149">
        <w:rPr>
          <w:rFonts w:ascii="Courier New" w:eastAsia="Cambria" w:hAnsi="Courier New" w:cs="B Nazanin"/>
          <w:b/>
          <w:bCs/>
          <w:color w:val="0F243E" w:themeColor="text2" w:themeShade="80"/>
          <w:sz w:val="20"/>
          <w:szCs w:val="20"/>
          <w:rtl/>
        </w:rPr>
        <w:softHyphen/>
      </w:r>
      <w:r w:rsidR="006F3361" w:rsidRPr="009D1149">
        <w:rPr>
          <w:rFonts w:ascii="Courier New" w:eastAsia="Cambria" w:hAnsi="Courier New" w:cs="B Nazanin" w:hint="cs"/>
          <w:b/>
          <w:bCs/>
          <w:color w:val="0F243E" w:themeColor="text2" w:themeShade="80"/>
          <w:sz w:val="20"/>
          <w:szCs w:val="20"/>
          <w:rtl/>
        </w:rPr>
        <w:t>های</w:t>
      </w:r>
      <w:r w:rsidR="006436E6" w:rsidRPr="009D1149">
        <w:rPr>
          <w:rFonts w:ascii="Courier New" w:eastAsia="Cambria" w:hAnsi="Courier New" w:cs="B Nazanin" w:hint="cs"/>
          <w:b/>
          <w:bCs/>
          <w:color w:val="0F243E" w:themeColor="text2" w:themeShade="80"/>
          <w:sz w:val="20"/>
          <w:szCs w:val="20"/>
          <w:rtl/>
        </w:rPr>
        <w:t xml:space="preserve"> </w:t>
      </w:r>
      <w:r w:rsidR="006F3361" w:rsidRPr="009D1149">
        <w:rPr>
          <w:rFonts w:ascii="Courier New" w:eastAsia="Cambria" w:hAnsi="Courier New" w:cs="B Nazanin" w:hint="cs"/>
          <w:b/>
          <w:bCs/>
          <w:color w:val="0F243E" w:themeColor="text2" w:themeShade="80"/>
          <w:sz w:val="20"/>
          <w:szCs w:val="20"/>
          <w:rtl/>
        </w:rPr>
        <w:t>اجتماعی- اقتصادی</w:t>
      </w:r>
      <w:r w:rsidR="006436E6" w:rsidRPr="009D1149">
        <w:rPr>
          <w:rFonts w:ascii="Courier New" w:eastAsia="Cambria" w:hAnsi="Courier New" w:cs="B Nazanin" w:hint="cs"/>
          <w:b/>
          <w:bCs/>
          <w:color w:val="0F243E" w:themeColor="text2" w:themeShade="80"/>
          <w:sz w:val="20"/>
          <w:szCs w:val="20"/>
          <w:rtl/>
        </w:rPr>
        <w:t xml:space="preserve"> </w:t>
      </w:r>
      <w:r w:rsidR="006F3361" w:rsidRPr="009D1149">
        <w:rPr>
          <w:rFonts w:ascii="Courier New" w:eastAsia="Cambria" w:hAnsi="Courier New" w:cs="B Nazanin" w:hint="cs"/>
          <w:b/>
          <w:bCs/>
          <w:color w:val="0F243E" w:themeColor="text2" w:themeShade="80"/>
          <w:sz w:val="20"/>
          <w:szCs w:val="20"/>
          <w:rtl/>
        </w:rPr>
        <w:t>برای</w:t>
      </w:r>
      <w:r w:rsidR="006436E6" w:rsidRPr="009D1149">
        <w:rPr>
          <w:rFonts w:ascii="Courier New" w:eastAsia="Cambria" w:hAnsi="Courier New" w:cs="B Nazanin" w:hint="cs"/>
          <w:b/>
          <w:bCs/>
          <w:color w:val="0F243E" w:themeColor="text2" w:themeShade="80"/>
          <w:sz w:val="20"/>
          <w:szCs w:val="20"/>
          <w:rtl/>
        </w:rPr>
        <w:t xml:space="preserve"> </w:t>
      </w:r>
      <w:r w:rsidR="006F3361" w:rsidRPr="009D1149">
        <w:rPr>
          <w:rFonts w:ascii="Courier New" w:eastAsia="Cambria" w:hAnsi="Courier New" w:cs="B Nazanin" w:hint="cs"/>
          <w:b/>
          <w:bCs/>
          <w:color w:val="0F243E" w:themeColor="text2" w:themeShade="80"/>
          <w:sz w:val="20"/>
          <w:szCs w:val="20"/>
          <w:rtl/>
        </w:rPr>
        <w:t>افراد دچار ناتوانی</w:t>
      </w:r>
      <w:r>
        <w:rPr>
          <w:rFonts w:ascii="Courier New" w:eastAsia="Cambria" w:hAnsi="Courier New" w:cs="B Nazanin" w:hint="cs"/>
          <w:b/>
          <w:bCs/>
          <w:color w:val="0F243E" w:themeColor="text2" w:themeShade="80"/>
          <w:sz w:val="20"/>
          <w:szCs w:val="20"/>
          <w:rtl/>
        </w:rPr>
        <w:t xml:space="preserve">: </w:t>
      </w:r>
      <w:r w:rsidR="00485CB9" w:rsidRPr="00704AE4">
        <w:rPr>
          <w:rFonts w:cs="B Nazanin" w:hint="cs"/>
          <w:sz w:val="24"/>
          <w:szCs w:val="24"/>
          <w:rtl/>
        </w:rPr>
        <w:t>در مطالعه انجام شده</w:t>
      </w:r>
      <w:r w:rsidR="00477261">
        <w:rPr>
          <w:rFonts w:cs="B Nazanin" w:hint="cs"/>
          <w:sz w:val="24"/>
          <w:szCs w:val="24"/>
          <w:rtl/>
        </w:rPr>
        <w:t>،</w:t>
      </w:r>
      <w:r w:rsidR="00485CB9" w:rsidRPr="00704AE4">
        <w:rPr>
          <w:rFonts w:cs="B Nazanin" w:hint="cs"/>
          <w:sz w:val="24"/>
          <w:szCs w:val="24"/>
          <w:rtl/>
        </w:rPr>
        <w:t xml:space="preserve"> </w:t>
      </w:r>
      <w:r w:rsidR="006F3361" w:rsidRPr="00704AE4">
        <w:rPr>
          <w:rFonts w:cs="B Nazanin" w:hint="cs"/>
          <w:sz w:val="24"/>
          <w:szCs w:val="24"/>
          <w:rtl/>
        </w:rPr>
        <w:t xml:space="preserve">افراد دارای ناتوانی بر این باور بودند که </w:t>
      </w:r>
      <w:r w:rsidR="00DF7668">
        <w:rPr>
          <w:rFonts w:cs="B Nazanin" w:hint="cs"/>
          <w:sz w:val="24"/>
          <w:szCs w:val="24"/>
          <w:rtl/>
        </w:rPr>
        <w:t>به</w:t>
      </w:r>
      <w:r w:rsidR="00DF7668">
        <w:rPr>
          <w:rFonts w:cs="B Nazanin"/>
          <w:sz w:val="24"/>
          <w:szCs w:val="24"/>
          <w:rtl/>
        </w:rPr>
        <w:softHyphen/>
      </w:r>
      <w:r w:rsidR="00477261">
        <w:rPr>
          <w:rFonts w:cs="B Nazanin" w:hint="cs"/>
          <w:sz w:val="24"/>
          <w:szCs w:val="24"/>
          <w:rtl/>
        </w:rPr>
        <w:t>دلیل</w:t>
      </w:r>
      <w:r w:rsidR="00485CB9" w:rsidRPr="00704AE4">
        <w:rPr>
          <w:rFonts w:cs="B Nazanin" w:hint="cs"/>
          <w:sz w:val="24"/>
          <w:szCs w:val="24"/>
          <w:rtl/>
        </w:rPr>
        <w:t xml:space="preserve"> وضعیت</w:t>
      </w:r>
      <w:r w:rsidR="00485CB9" w:rsidRPr="00704AE4">
        <w:rPr>
          <w:rFonts w:cs="B Nazanin"/>
          <w:sz w:val="24"/>
          <w:szCs w:val="24"/>
          <w:rtl/>
        </w:rPr>
        <w:softHyphen/>
      </w:r>
      <w:r w:rsidR="00485CB9" w:rsidRPr="00704AE4">
        <w:rPr>
          <w:rFonts w:cs="B Nazanin" w:hint="cs"/>
          <w:sz w:val="24"/>
          <w:szCs w:val="24"/>
          <w:rtl/>
        </w:rPr>
        <w:t>شان</w:t>
      </w:r>
      <w:r w:rsidR="00477261">
        <w:rPr>
          <w:rFonts w:cs="B Nazanin" w:hint="cs"/>
          <w:sz w:val="24"/>
          <w:szCs w:val="24"/>
          <w:rtl/>
        </w:rPr>
        <w:t>،</w:t>
      </w:r>
      <w:r w:rsidR="006436E6" w:rsidRPr="00704AE4">
        <w:rPr>
          <w:rFonts w:cs="B Nazanin" w:hint="cs"/>
          <w:sz w:val="24"/>
          <w:szCs w:val="24"/>
          <w:rtl/>
        </w:rPr>
        <w:t xml:space="preserve"> </w:t>
      </w:r>
      <w:r w:rsidR="006F3361" w:rsidRPr="00704AE4">
        <w:rPr>
          <w:rFonts w:cs="B Nazanin" w:hint="cs"/>
          <w:sz w:val="24"/>
          <w:szCs w:val="24"/>
          <w:rtl/>
        </w:rPr>
        <w:t>عمدتا</w:t>
      </w:r>
      <w:r w:rsidR="00485CB9" w:rsidRPr="00704AE4">
        <w:rPr>
          <w:rFonts w:cs="B Nazanin" w:hint="cs"/>
          <w:sz w:val="24"/>
          <w:szCs w:val="24"/>
          <w:rtl/>
        </w:rPr>
        <w:t>ً</w:t>
      </w:r>
      <w:r w:rsidR="006436E6" w:rsidRPr="00704AE4">
        <w:rPr>
          <w:rFonts w:cs="B Nazanin" w:hint="cs"/>
          <w:sz w:val="24"/>
          <w:szCs w:val="24"/>
          <w:rtl/>
        </w:rPr>
        <w:t xml:space="preserve"> </w:t>
      </w:r>
      <w:r w:rsidR="006F3361" w:rsidRPr="00704AE4">
        <w:rPr>
          <w:rFonts w:cs="B Nazanin" w:hint="cs"/>
          <w:sz w:val="24"/>
          <w:szCs w:val="24"/>
          <w:rtl/>
        </w:rPr>
        <w:t xml:space="preserve">از مشاغل پر درآمد برخوردار </w:t>
      </w:r>
      <w:r w:rsidR="00485CB9" w:rsidRPr="00704AE4">
        <w:rPr>
          <w:rFonts w:cs="B Nazanin" w:hint="cs"/>
          <w:sz w:val="24"/>
          <w:szCs w:val="24"/>
          <w:rtl/>
        </w:rPr>
        <w:t>ن</w:t>
      </w:r>
      <w:r w:rsidR="00DF7668">
        <w:rPr>
          <w:rFonts w:cs="B Nazanin" w:hint="cs"/>
          <w:sz w:val="24"/>
          <w:szCs w:val="24"/>
          <w:rtl/>
        </w:rPr>
        <w:t>یستند</w:t>
      </w:r>
      <w:r w:rsidR="006F3361" w:rsidRPr="00704AE4">
        <w:rPr>
          <w:rFonts w:cs="B Nazanin" w:hint="cs"/>
          <w:sz w:val="24"/>
          <w:szCs w:val="24"/>
          <w:rtl/>
        </w:rPr>
        <w:t xml:space="preserve"> و خدمات مورد نیازشان</w:t>
      </w:r>
      <w:r w:rsidR="00477261">
        <w:rPr>
          <w:rFonts w:cs="B Nazanin" w:hint="cs"/>
          <w:sz w:val="24"/>
          <w:szCs w:val="24"/>
          <w:rtl/>
        </w:rPr>
        <w:t xml:space="preserve"> نیز</w:t>
      </w:r>
      <w:r w:rsidR="006F3361" w:rsidRPr="00704AE4">
        <w:rPr>
          <w:rFonts w:cs="B Nazanin" w:hint="cs"/>
          <w:sz w:val="24"/>
          <w:szCs w:val="24"/>
          <w:rtl/>
        </w:rPr>
        <w:t xml:space="preserve"> معمولا</w:t>
      </w:r>
      <w:r w:rsidR="00485CB9" w:rsidRPr="00704AE4">
        <w:rPr>
          <w:rFonts w:cs="B Nazanin" w:hint="cs"/>
          <w:sz w:val="24"/>
          <w:szCs w:val="24"/>
          <w:rtl/>
        </w:rPr>
        <w:t>ً</w:t>
      </w:r>
      <w:r w:rsidR="006F3361" w:rsidRPr="00704AE4">
        <w:rPr>
          <w:rFonts w:cs="B Nazanin" w:hint="cs"/>
          <w:sz w:val="24"/>
          <w:szCs w:val="24"/>
          <w:rtl/>
        </w:rPr>
        <w:t xml:space="preserve"> پرهزینه </w:t>
      </w:r>
      <w:r w:rsidR="00477261">
        <w:rPr>
          <w:rFonts w:cs="B Nazanin" w:hint="cs"/>
          <w:sz w:val="24"/>
          <w:szCs w:val="24"/>
          <w:rtl/>
        </w:rPr>
        <w:t>است؛</w:t>
      </w:r>
      <w:r w:rsidR="006F3361" w:rsidRPr="00704AE4">
        <w:rPr>
          <w:rFonts w:cs="B Nazanin" w:hint="cs"/>
          <w:sz w:val="24"/>
          <w:szCs w:val="24"/>
          <w:rtl/>
        </w:rPr>
        <w:t xml:space="preserve"> </w:t>
      </w:r>
      <w:r w:rsidR="00DF7668">
        <w:rPr>
          <w:rFonts w:cs="B Nazanin" w:hint="cs"/>
          <w:sz w:val="24"/>
          <w:szCs w:val="24"/>
          <w:rtl/>
        </w:rPr>
        <w:t>لذا</w:t>
      </w:r>
      <w:r w:rsidR="006F3361" w:rsidRPr="00704AE4">
        <w:rPr>
          <w:rFonts w:cs="B Nazanin" w:hint="cs"/>
          <w:sz w:val="24"/>
          <w:szCs w:val="24"/>
          <w:rtl/>
        </w:rPr>
        <w:t xml:space="preserve"> نیاز به سیستم</w:t>
      </w:r>
      <w:r w:rsidR="00485CB9" w:rsidRPr="00704AE4">
        <w:rPr>
          <w:rFonts w:cs="B Nazanin"/>
          <w:sz w:val="24"/>
          <w:szCs w:val="24"/>
          <w:rtl/>
        </w:rPr>
        <w:softHyphen/>
      </w:r>
      <w:r w:rsidR="006F3361" w:rsidRPr="00704AE4">
        <w:rPr>
          <w:rFonts w:cs="B Nazanin" w:hint="cs"/>
          <w:sz w:val="24"/>
          <w:szCs w:val="24"/>
          <w:rtl/>
        </w:rPr>
        <w:t>های جبرانی مختلف</w:t>
      </w:r>
      <w:r w:rsidR="00477261">
        <w:rPr>
          <w:rFonts w:cs="B Nazanin" w:hint="cs"/>
          <w:sz w:val="24"/>
          <w:szCs w:val="24"/>
          <w:rtl/>
        </w:rPr>
        <w:t>،</w:t>
      </w:r>
      <w:r w:rsidR="006436E6" w:rsidRPr="00704AE4">
        <w:rPr>
          <w:rFonts w:cs="B Nazanin" w:hint="cs"/>
          <w:sz w:val="24"/>
          <w:szCs w:val="24"/>
          <w:rtl/>
        </w:rPr>
        <w:t xml:space="preserve"> </w:t>
      </w:r>
      <w:r w:rsidR="00477261">
        <w:rPr>
          <w:rFonts w:cs="B Nazanin" w:hint="cs"/>
          <w:sz w:val="24"/>
          <w:szCs w:val="24"/>
          <w:rtl/>
        </w:rPr>
        <w:t>به</w:t>
      </w:r>
      <w:r w:rsidR="00477261">
        <w:rPr>
          <w:rFonts w:cs="B Nazanin"/>
          <w:sz w:val="24"/>
          <w:szCs w:val="24"/>
          <w:rtl/>
        </w:rPr>
        <w:softHyphen/>
      </w:r>
      <w:r w:rsidR="006F3361" w:rsidRPr="00704AE4">
        <w:rPr>
          <w:rFonts w:cs="B Nazanin" w:hint="cs"/>
          <w:sz w:val="24"/>
          <w:szCs w:val="24"/>
          <w:rtl/>
        </w:rPr>
        <w:t>ویژه</w:t>
      </w:r>
      <w:r w:rsidR="006436E6" w:rsidRPr="00704AE4">
        <w:rPr>
          <w:rFonts w:cs="B Nazanin" w:hint="cs"/>
          <w:sz w:val="24"/>
          <w:szCs w:val="24"/>
          <w:rtl/>
        </w:rPr>
        <w:t xml:space="preserve"> </w:t>
      </w:r>
      <w:r w:rsidR="006F3361" w:rsidRPr="00704AE4">
        <w:rPr>
          <w:rFonts w:cs="B Nazanin" w:hint="cs"/>
          <w:sz w:val="24"/>
          <w:szCs w:val="24"/>
          <w:rtl/>
        </w:rPr>
        <w:t>حمایت</w:t>
      </w:r>
      <w:r w:rsidR="00485CB9" w:rsidRPr="00704AE4">
        <w:rPr>
          <w:rFonts w:cs="B Nazanin"/>
          <w:sz w:val="24"/>
          <w:szCs w:val="24"/>
          <w:rtl/>
        </w:rPr>
        <w:softHyphen/>
      </w:r>
      <w:r w:rsidR="006F3361" w:rsidRPr="00704AE4">
        <w:rPr>
          <w:rFonts w:cs="B Nazanin" w:hint="cs"/>
          <w:sz w:val="24"/>
          <w:szCs w:val="24"/>
          <w:rtl/>
        </w:rPr>
        <w:t>های مالی</w:t>
      </w:r>
      <w:r w:rsidR="006436E6" w:rsidRPr="00704AE4">
        <w:rPr>
          <w:rFonts w:cs="B Nazanin" w:hint="cs"/>
          <w:sz w:val="24"/>
          <w:szCs w:val="24"/>
          <w:rtl/>
        </w:rPr>
        <w:t xml:space="preserve"> </w:t>
      </w:r>
      <w:r w:rsidR="006F3361" w:rsidRPr="00704AE4">
        <w:rPr>
          <w:rFonts w:cs="B Nazanin" w:hint="cs"/>
          <w:sz w:val="24"/>
          <w:szCs w:val="24"/>
          <w:rtl/>
        </w:rPr>
        <w:t>دارند.</w:t>
      </w:r>
      <w:r w:rsidR="00485CB9" w:rsidRPr="00704AE4">
        <w:rPr>
          <w:rFonts w:cs="B Nazanin" w:hint="cs"/>
          <w:sz w:val="24"/>
          <w:szCs w:val="24"/>
          <w:rtl/>
        </w:rPr>
        <w:t xml:space="preserve"> </w:t>
      </w:r>
      <w:r w:rsidR="005B3D43" w:rsidRPr="00704AE4">
        <w:rPr>
          <w:rFonts w:cs="B Nazanin" w:hint="cs"/>
          <w:sz w:val="24"/>
          <w:szCs w:val="24"/>
          <w:rtl/>
        </w:rPr>
        <w:t>مشارکت</w:t>
      </w:r>
      <w:r w:rsidR="005B3D43" w:rsidRPr="00704AE4">
        <w:rPr>
          <w:rFonts w:cs="B Nazanin"/>
          <w:sz w:val="24"/>
          <w:szCs w:val="24"/>
          <w:rtl/>
        </w:rPr>
        <w:softHyphen/>
      </w:r>
      <w:r w:rsidR="006F3361" w:rsidRPr="00704AE4">
        <w:rPr>
          <w:rFonts w:cs="B Nazanin" w:hint="cs"/>
          <w:sz w:val="24"/>
          <w:szCs w:val="24"/>
          <w:rtl/>
        </w:rPr>
        <w:t xml:space="preserve">کنندگان </w:t>
      </w:r>
      <w:r w:rsidR="00440171" w:rsidRPr="00704AE4">
        <w:rPr>
          <w:rFonts w:cs="B Nazanin" w:hint="cs"/>
          <w:sz w:val="24"/>
          <w:szCs w:val="24"/>
          <w:rtl/>
        </w:rPr>
        <w:t>معتقد بودند</w:t>
      </w:r>
      <w:r w:rsidR="006F3361" w:rsidRPr="00704AE4">
        <w:rPr>
          <w:rFonts w:cs="B Nazanin" w:hint="cs"/>
          <w:sz w:val="24"/>
          <w:szCs w:val="24"/>
          <w:rtl/>
        </w:rPr>
        <w:t xml:space="preserve"> به سبب محدودیت</w:t>
      </w:r>
      <w:r w:rsidR="00485CB9" w:rsidRPr="00704AE4">
        <w:rPr>
          <w:rFonts w:cs="B Nazanin"/>
          <w:sz w:val="24"/>
          <w:szCs w:val="24"/>
          <w:rtl/>
        </w:rPr>
        <w:softHyphen/>
      </w:r>
      <w:r w:rsidR="006F3361" w:rsidRPr="00704AE4">
        <w:rPr>
          <w:rFonts w:cs="B Nazanin" w:hint="cs"/>
          <w:sz w:val="24"/>
          <w:szCs w:val="24"/>
          <w:rtl/>
        </w:rPr>
        <w:t>هایی که معلولیت بر مددجویان و خانواده</w:t>
      </w:r>
      <w:r w:rsidR="00485CB9" w:rsidRPr="00704AE4">
        <w:rPr>
          <w:rFonts w:cs="B Nazanin"/>
          <w:sz w:val="24"/>
          <w:szCs w:val="24"/>
          <w:rtl/>
        </w:rPr>
        <w:softHyphen/>
      </w:r>
      <w:r w:rsidR="006F3361" w:rsidRPr="00704AE4">
        <w:rPr>
          <w:rFonts w:cs="B Nazanin" w:hint="cs"/>
          <w:sz w:val="24"/>
          <w:szCs w:val="24"/>
          <w:rtl/>
        </w:rPr>
        <w:t xml:space="preserve">های </w:t>
      </w:r>
      <w:r w:rsidR="00485CB9" w:rsidRPr="00704AE4">
        <w:rPr>
          <w:rFonts w:cs="B Nazanin" w:hint="cs"/>
          <w:sz w:val="24"/>
          <w:szCs w:val="24"/>
          <w:rtl/>
        </w:rPr>
        <w:t>آ</w:t>
      </w:r>
      <w:r w:rsidR="006F3361" w:rsidRPr="00704AE4">
        <w:rPr>
          <w:rFonts w:cs="B Nazanin" w:hint="cs"/>
          <w:sz w:val="24"/>
          <w:szCs w:val="24"/>
          <w:rtl/>
        </w:rPr>
        <w:t>نان تحمیل می</w:t>
      </w:r>
      <w:r w:rsidR="00485CB9" w:rsidRPr="00704AE4">
        <w:rPr>
          <w:rFonts w:cs="B Nazanin"/>
          <w:sz w:val="24"/>
          <w:szCs w:val="24"/>
          <w:rtl/>
        </w:rPr>
        <w:softHyphen/>
      </w:r>
      <w:r w:rsidR="006F3361" w:rsidRPr="00704AE4">
        <w:rPr>
          <w:rFonts w:cs="B Nazanin" w:hint="cs"/>
          <w:sz w:val="24"/>
          <w:szCs w:val="24"/>
          <w:rtl/>
        </w:rPr>
        <w:t>کند</w:t>
      </w:r>
      <w:r w:rsidR="00DF7668">
        <w:rPr>
          <w:rFonts w:cs="B Nazanin" w:hint="cs"/>
          <w:sz w:val="24"/>
          <w:szCs w:val="24"/>
          <w:rtl/>
        </w:rPr>
        <w:t>،</w:t>
      </w:r>
      <w:r w:rsidR="006F3361" w:rsidRPr="00704AE4">
        <w:rPr>
          <w:rFonts w:cs="B Nazanin" w:hint="cs"/>
          <w:sz w:val="24"/>
          <w:szCs w:val="24"/>
          <w:rtl/>
        </w:rPr>
        <w:t xml:space="preserve"> </w:t>
      </w:r>
      <w:r w:rsidR="00485CB9" w:rsidRPr="00704AE4">
        <w:rPr>
          <w:rFonts w:cs="B Nazanin" w:hint="cs"/>
          <w:sz w:val="24"/>
          <w:szCs w:val="24"/>
          <w:rtl/>
        </w:rPr>
        <w:t xml:space="preserve">وجود </w:t>
      </w:r>
      <w:r w:rsidR="006F3361" w:rsidRPr="00704AE4">
        <w:rPr>
          <w:rFonts w:cs="B Nazanin" w:hint="cs"/>
          <w:sz w:val="24"/>
          <w:szCs w:val="24"/>
          <w:rtl/>
        </w:rPr>
        <w:t>سیستم</w:t>
      </w:r>
      <w:r w:rsidR="00485CB9" w:rsidRPr="00704AE4">
        <w:rPr>
          <w:rFonts w:cs="B Nazanin"/>
          <w:sz w:val="24"/>
          <w:szCs w:val="24"/>
          <w:rtl/>
        </w:rPr>
        <w:softHyphen/>
      </w:r>
      <w:r w:rsidR="006F3361" w:rsidRPr="00704AE4">
        <w:rPr>
          <w:rFonts w:cs="B Nazanin" w:hint="cs"/>
          <w:sz w:val="24"/>
          <w:szCs w:val="24"/>
          <w:rtl/>
        </w:rPr>
        <w:t xml:space="preserve">های حمایتی </w:t>
      </w:r>
      <w:r w:rsidR="00485CB9" w:rsidRPr="00704AE4">
        <w:rPr>
          <w:rFonts w:cs="B Nazanin" w:hint="cs"/>
          <w:sz w:val="24"/>
          <w:szCs w:val="24"/>
          <w:rtl/>
        </w:rPr>
        <w:t>برای رفع و تعدیل محدودیت</w:t>
      </w:r>
      <w:r w:rsidR="00485CB9" w:rsidRPr="00704AE4">
        <w:rPr>
          <w:rFonts w:cs="B Nazanin"/>
          <w:sz w:val="24"/>
          <w:szCs w:val="24"/>
          <w:rtl/>
        </w:rPr>
        <w:softHyphen/>
      </w:r>
      <w:r w:rsidR="00485CB9" w:rsidRPr="00704AE4">
        <w:rPr>
          <w:rFonts w:cs="B Nazanin" w:hint="cs"/>
          <w:sz w:val="24"/>
          <w:szCs w:val="24"/>
          <w:rtl/>
        </w:rPr>
        <w:t>ها</w:t>
      </w:r>
      <w:r w:rsidR="00DF7668">
        <w:rPr>
          <w:rFonts w:cs="B Nazanin" w:hint="cs"/>
          <w:sz w:val="24"/>
          <w:szCs w:val="24"/>
          <w:rtl/>
        </w:rPr>
        <w:t>،</w:t>
      </w:r>
      <w:r w:rsidR="00440171" w:rsidRPr="00704AE4">
        <w:rPr>
          <w:rFonts w:cs="B Nazanin" w:hint="cs"/>
          <w:sz w:val="24"/>
          <w:szCs w:val="24"/>
          <w:rtl/>
        </w:rPr>
        <w:t xml:space="preserve"> ت</w:t>
      </w:r>
      <w:r w:rsidR="005B3D43" w:rsidRPr="00704AE4">
        <w:rPr>
          <w:rFonts w:cs="B Nazanin" w:hint="cs"/>
          <w:sz w:val="24"/>
          <w:szCs w:val="24"/>
          <w:rtl/>
        </w:rPr>
        <w:t>ا حد امکان</w:t>
      </w:r>
      <w:r w:rsidR="00DF7668">
        <w:rPr>
          <w:rFonts w:cs="B Nazanin" w:hint="cs"/>
          <w:sz w:val="24"/>
          <w:szCs w:val="24"/>
          <w:rtl/>
        </w:rPr>
        <w:t>،</w:t>
      </w:r>
      <w:r w:rsidR="005B3D43" w:rsidRPr="00704AE4">
        <w:rPr>
          <w:rFonts w:cs="B Nazanin" w:hint="cs"/>
          <w:sz w:val="24"/>
          <w:szCs w:val="24"/>
          <w:rtl/>
        </w:rPr>
        <w:t xml:space="preserve"> ضروری است</w:t>
      </w:r>
      <w:r w:rsidR="00DF7668">
        <w:rPr>
          <w:rFonts w:cs="B Nazanin" w:hint="cs"/>
          <w:sz w:val="24"/>
          <w:szCs w:val="24"/>
          <w:rtl/>
        </w:rPr>
        <w:t xml:space="preserve">. همچنین، </w:t>
      </w:r>
      <w:r w:rsidR="006F3361" w:rsidRPr="00704AE4">
        <w:rPr>
          <w:rFonts w:cs="B Nazanin" w:hint="cs"/>
          <w:sz w:val="24"/>
          <w:szCs w:val="24"/>
          <w:rtl/>
        </w:rPr>
        <w:t>نیاز به حمای</w:t>
      </w:r>
      <w:r w:rsidR="00440171" w:rsidRPr="00704AE4">
        <w:rPr>
          <w:rFonts w:cs="B Nazanin" w:hint="cs"/>
          <w:sz w:val="24"/>
          <w:szCs w:val="24"/>
          <w:rtl/>
        </w:rPr>
        <w:t>ت</w:t>
      </w:r>
      <w:r w:rsidR="005B3D43" w:rsidRPr="00704AE4">
        <w:rPr>
          <w:rFonts w:cs="B Nazanin"/>
          <w:sz w:val="24"/>
          <w:szCs w:val="24"/>
          <w:rtl/>
        </w:rPr>
        <w:softHyphen/>
      </w:r>
      <w:r w:rsidR="006F3361" w:rsidRPr="00704AE4">
        <w:rPr>
          <w:rFonts w:cs="B Nazanin" w:hint="cs"/>
          <w:sz w:val="24"/>
          <w:szCs w:val="24"/>
          <w:rtl/>
        </w:rPr>
        <w:t>های قانونی و مشاوره</w:t>
      </w:r>
      <w:r w:rsidR="00440171" w:rsidRPr="00704AE4">
        <w:rPr>
          <w:rFonts w:cs="B Nazanin"/>
          <w:sz w:val="24"/>
          <w:szCs w:val="24"/>
          <w:rtl/>
        </w:rPr>
        <w:softHyphen/>
      </w:r>
      <w:r w:rsidR="006F3361" w:rsidRPr="00704AE4">
        <w:rPr>
          <w:rFonts w:cs="B Nazanin" w:hint="cs"/>
          <w:sz w:val="24"/>
          <w:szCs w:val="24"/>
          <w:rtl/>
        </w:rPr>
        <w:t>ای</w:t>
      </w:r>
      <w:r w:rsidR="00DF7668">
        <w:rPr>
          <w:rFonts w:cs="B Nazanin" w:hint="cs"/>
          <w:sz w:val="24"/>
          <w:szCs w:val="24"/>
          <w:rtl/>
        </w:rPr>
        <w:t xml:space="preserve">، </w:t>
      </w:r>
      <w:r w:rsidR="006F3361" w:rsidRPr="00704AE4">
        <w:rPr>
          <w:rFonts w:cs="B Nazanin" w:hint="cs"/>
          <w:sz w:val="24"/>
          <w:szCs w:val="24"/>
          <w:rtl/>
        </w:rPr>
        <w:t xml:space="preserve">از دیگر الزامات دسترسی به خدمات </w:t>
      </w:r>
      <w:r w:rsidR="00440171" w:rsidRPr="00704AE4">
        <w:rPr>
          <w:rFonts w:cs="B Nazanin" w:hint="cs"/>
          <w:sz w:val="24"/>
          <w:szCs w:val="24"/>
          <w:rtl/>
        </w:rPr>
        <w:t>می</w:t>
      </w:r>
      <w:r w:rsidR="00440171" w:rsidRPr="00704AE4">
        <w:rPr>
          <w:rFonts w:cs="B Nazanin"/>
          <w:sz w:val="24"/>
          <w:szCs w:val="24"/>
          <w:rtl/>
        </w:rPr>
        <w:softHyphen/>
      </w:r>
      <w:r w:rsidR="00440171" w:rsidRPr="00704AE4">
        <w:rPr>
          <w:rFonts w:cs="B Nazanin" w:hint="cs"/>
          <w:sz w:val="24"/>
          <w:szCs w:val="24"/>
          <w:rtl/>
        </w:rPr>
        <w:t>باشد</w:t>
      </w:r>
      <w:r w:rsidR="006F3361" w:rsidRPr="00704AE4">
        <w:rPr>
          <w:rFonts w:cs="B Nazanin" w:hint="cs"/>
          <w:sz w:val="24"/>
          <w:szCs w:val="24"/>
          <w:rtl/>
        </w:rPr>
        <w:t>.</w:t>
      </w:r>
    </w:p>
    <w:p w:rsidR="006F3361" w:rsidRPr="005B3D43" w:rsidRDefault="009D1149" w:rsidP="002F1714">
      <w:pPr>
        <w:bidi/>
        <w:spacing w:after="120"/>
        <w:jc w:val="both"/>
        <w:rPr>
          <w:rFonts w:cs="B Nazanin"/>
          <w:sz w:val="24"/>
          <w:szCs w:val="24"/>
          <w:rtl/>
        </w:rPr>
      </w:pPr>
      <w:r w:rsidRPr="009D1149">
        <w:rPr>
          <w:rFonts w:ascii="Times New Roman" w:eastAsia="Cambria" w:hAnsi="Times New Roman" w:cs="Times New Roman" w:hint="cs"/>
          <w:b/>
          <w:bCs/>
          <w:color w:val="0F243E" w:themeColor="text2" w:themeShade="80"/>
          <w:sz w:val="20"/>
          <w:szCs w:val="20"/>
          <w:rtl/>
        </w:rPr>
        <w:t>◦</w:t>
      </w:r>
      <w:r>
        <w:rPr>
          <w:rFonts w:ascii="Times New Roman" w:eastAsia="Cambria" w:hAnsi="Times New Roman" w:cs="Times New Roman" w:hint="cs"/>
          <w:b/>
          <w:bCs/>
          <w:color w:val="0F243E" w:themeColor="text2" w:themeShade="80"/>
          <w:sz w:val="20"/>
          <w:szCs w:val="20"/>
          <w:rtl/>
        </w:rPr>
        <w:t xml:space="preserve"> </w:t>
      </w:r>
      <w:r w:rsidR="006F3361" w:rsidRPr="009D1149">
        <w:rPr>
          <w:rFonts w:ascii="Courier New" w:eastAsia="Cambria" w:hAnsi="Courier New" w:cs="B Nazanin" w:hint="cs"/>
          <w:b/>
          <w:bCs/>
          <w:color w:val="0F243E" w:themeColor="text2" w:themeShade="80"/>
          <w:sz w:val="20"/>
          <w:szCs w:val="20"/>
          <w:rtl/>
        </w:rPr>
        <w:t>ضعف نظام بیمه</w:t>
      </w:r>
      <w:r w:rsidR="00440171" w:rsidRPr="009D1149">
        <w:rPr>
          <w:rFonts w:ascii="Courier New" w:eastAsia="Cambria" w:hAnsi="Courier New" w:cs="B Nazanin"/>
          <w:b/>
          <w:bCs/>
          <w:color w:val="0F243E" w:themeColor="text2" w:themeShade="80"/>
          <w:sz w:val="20"/>
          <w:szCs w:val="20"/>
          <w:rtl/>
        </w:rPr>
        <w:softHyphen/>
      </w:r>
      <w:r w:rsidR="006F3361" w:rsidRPr="009D1149">
        <w:rPr>
          <w:rFonts w:ascii="Courier New" w:eastAsia="Cambria" w:hAnsi="Courier New" w:cs="B Nazanin" w:hint="cs"/>
          <w:b/>
          <w:bCs/>
          <w:color w:val="0F243E" w:themeColor="text2" w:themeShade="80"/>
          <w:sz w:val="20"/>
          <w:szCs w:val="20"/>
          <w:rtl/>
        </w:rPr>
        <w:t>گری</w:t>
      </w:r>
      <w:r>
        <w:rPr>
          <w:rFonts w:ascii="Courier New" w:eastAsia="Cambria" w:hAnsi="Courier New" w:cs="B Nazanin" w:hint="cs"/>
          <w:b/>
          <w:bCs/>
          <w:color w:val="0F243E" w:themeColor="text2" w:themeShade="80"/>
          <w:sz w:val="20"/>
          <w:szCs w:val="20"/>
          <w:rtl/>
        </w:rPr>
        <w:t xml:space="preserve">: </w:t>
      </w:r>
      <w:r w:rsidR="006F3361" w:rsidRPr="00704AE4">
        <w:rPr>
          <w:rFonts w:cs="B Nazanin" w:hint="cs"/>
          <w:sz w:val="24"/>
          <w:szCs w:val="24"/>
          <w:rtl/>
        </w:rPr>
        <w:t>از عوامل زمینه</w:t>
      </w:r>
      <w:r w:rsidR="00440171" w:rsidRPr="00704AE4">
        <w:rPr>
          <w:rFonts w:cs="B Nazanin"/>
          <w:sz w:val="24"/>
          <w:szCs w:val="24"/>
          <w:rtl/>
        </w:rPr>
        <w:softHyphen/>
      </w:r>
      <w:r w:rsidR="006F3361" w:rsidRPr="00704AE4">
        <w:rPr>
          <w:rFonts w:cs="B Nazanin" w:hint="cs"/>
          <w:sz w:val="24"/>
          <w:szCs w:val="24"/>
          <w:rtl/>
        </w:rPr>
        <w:t xml:space="preserve">ای که در دسترسی به خدمات توانبخشی نقش بسیار مهمی </w:t>
      </w:r>
      <w:r w:rsidR="00DF7668">
        <w:rPr>
          <w:rFonts w:cs="B Nazanin" w:hint="cs"/>
          <w:sz w:val="24"/>
          <w:szCs w:val="24"/>
          <w:rtl/>
        </w:rPr>
        <w:t>داشته</w:t>
      </w:r>
      <w:r w:rsidR="00440171" w:rsidRPr="00704AE4">
        <w:rPr>
          <w:rFonts w:cs="B Nazanin" w:hint="cs"/>
          <w:sz w:val="24"/>
          <w:szCs w:val="24"/>
          <w:rtl/>
        </w:rPr>
        <w:t xml:space="preserve"> و </w:t>
      </w:r>
      <w:r w:rsidR="006F3361" w:rsidRPr="00704AE4">
        <w:rPr>
          <w:rFonts w:cs="B Nazanin" w:hint="cs"/>
          <w:sz w:val="24"/>
          <w:szCs w:val="24"/>
          <w:rtl/>
        </w:rPr>
        <w:t>کار</w:t>
      </w:r>
      <w:r w:rsidR="00440171" w:rsidRPr="00704AE4">
        <w:rPr>
          <w:rFonts w:cs="B Nazanin"/>
          <w:sz w:val="24"/>
          <w:szCs w:val="24"/>
          <w:rtl/>
        </w:rPr>
        <w:softHyphen/>
      </w:r>
      <w:r w:rsidR="00DF7668">
        <w:rPr>
          <w:rFonts w:cs="B Nazanin" w:hint="cs"/>
          <w:sz w:val="24"/>
          <w:szCs w:val="24"/>
          <w:rtl/>
        </w:rPr>
        <w:t xml:space="preserve">آمدی </w:t>
      </w:r>
      <w:r w:rsidR="006F3361" w:rsidRPr="00704AE4">
        <w:rPr>
          <w:rFonts w:cs="B Nazanin" w:hint="cs"/>
          <w:sz w:val="24"/>
          <w:szCs w:val="24"/>
          <w:rtl/>
        </w:rPr>
        <w:t>آن در ت</w:t>
      </w:r>
      <w:r w:rsidR="00440171" w:rsidRPr="00704AE4">
        <w:rPr>
          <w:rFonts w:cs="B Nazanin" w:hint="cs"/>
          <w:sz w:val="24"/>
          <w:szCs w:val="24"/>
          <w:rtl/>
        </w:rPr>
        <w:t>أ</w:t>
      </w:r>
      <w:r w:rsidR="006F3361" w:rsidRPr="00704AE4">
        <w:rPr>
          <w:rFonts w:cs="B Nazanin" w:hint="cs"/>
          <w:sz w:val="24"/>
          <w:szCs w:val="24"/>
          <w:rtl/>
        </w:rPr>
        <w:t>مین بخش مناسب</w:t>
      </w:r>
      <w:r w:rsidR="00440171" w:rsidRPr="00704AE4">
        <w:rPr>
          <w:rFonts w:cs="B Nazanin" w:hint="cs"/>
          <w:sz w:val="24"/>
          <w:szCs w:val="24"/>
          <w:rtl/>
        </w:rPr>
        <w:t>ی</w:t>
      </w:r>
      <w:r w:rsidR="006F3361" w:rsidRPr="00704AE4">
        <w:rPr>
          <w:rFonts w:cs="B Nazanin" w:hint="cs"/>
          <w:sz w:val="24"/>
          <w:szCs w:val="24"/>
          <w:rtl/>
        </w:rPr>
        <w:t xml:space="preserve"> از هزینه</w:t>
      </w:r>
      <w:r w:rsidR="00440171" w:rsidRPr="00704AE4">
        <w:rPr>
          <w:rFonts w:cs="B Nazanin"/>
          <w:sz w:val="24"/>
          <w:szCs w:val="24"/>
          <w:rtl/>
        </w:rPr>
        <w:softHyphen/>
      </w:r>
      <w:r w:rsidR="006F3361" w:rsidRPr="00704AE4">
        <w:rPr>
          <w:rFonts w:cs="B Nazanin" w:hint="cs"/>
          <w:sz w:val="24"/>
          <w:szCs w:val="24"/>
          <w:rtl/>
        </w:rPr>
        <w:t>های</w:t>
      </w:r>
      <w:r w:rsidR="006436E6" w:rsidRPr="00704AE4">
        <w:rPr>
          <w:rFonts w:cs="B Nazanin" w:hint="cs"/>
          <w:sz w:val="24"/>
          <w:szCs w:val="24"/>
          <w:rtl/>
        </w:rPr>
        <w:t xml:space="preserve"> </w:t>
      </w:r>
      <w:r w:rsidR="006F3361" w:rsidRPr="00704AE4">
        <w:rPr>
          <w:rFonts w:cs="B Nazanin" w:hint="cs"/>
          <w:sz w:val="24"/>
          <w:szCs w:val="24"/>
          <w:rtl/>
        </w:rPr>
        <w:t>خ</w:t>
      </w:r>
      <w:r w:rsidR="006F3361" w:rsidRPr="005B3D43">
        <w:rPr>
          <w:rFonts w:cs="B Nazanin" w:hint="cs"/>
          <w:sz w:val="24"/>
          <w:szCs w:val="24"/>
          <w:rtl/>
        </w:rPr>
        <w:t>دمات توانبخشی</w:t>
      </w:r>
      <w:r w:rsidR="00440171" w:rsidRPr="005B3D43">
        <w:rPr>
          <w:rFonts w:cs="B Nazanin" w:hint="cs"/>
          <w:sz w:val="24"/>
          <w:szCs w:val="24"/>
          <w:rtl/>
        </w:rPr>
        <w:t>، ضروری می</w:t>
      </w:r>
      <w:r w:rsidR="00440171" w:rsidRPr="005B3D43">
        <w:rPr>
          <w:rFonts w:cs="B Nazanin"/>
          <w:sz w:val="24"/>
          <w:szCs w:val="24"/>
          <w:rtl/>
        </w:rPr>
        <w:softHyphen/>
      </w:r>
      <w:r w:rsidR="00440171" w:rsidRPr="005B3D43">
        <w:rPr>
          <w:rFonts w:cs="B Nazanin" w:hint="cs"/>
          <w:sz w:val="24"/>
          <w:szCs w:val="24"/>
          <w:rtl/>
        </w:rPr>
        <w:t>نماید</w:t>
      </w:r>
      <w:r w:rsidR="00DF7668">
        <w:rPr>
          <w:rFonts w:cs="B Nazanin" w:hint="cs"/>
          <w:sz w:val="24"/>
          <w:szCs w:val="24"/>
          <w:rtl/>
        </w:rPr>
        <w:t>،</w:t>
      </w:r>
      <w:r w:rsidR="00440171" w:rsidRPr="005B3D43">
        <w:rPr>
          <w:rFonts w:cs="B Nazanin" w:hint="cs"/>
          <w:sz w:val="24"/>
          <w:szCs w:val="24"/>
          <w:rtl/>
        </w:rPr>
        <w:t xml:space="preserve"> نظام بیمه</w:t>
      </w:r>
      <w:r w:rsidR="00440171" w:rsidRPr="005B3D43">
        <w:rPr>
          <w:rFonts w:cs="B Nazanin"/>
          <w:sz w:val="24"/>
          <w:szCs w:val="24"/>
          <w:rtl/>
        </w:rPr>
        <w:softHyphen/>
      </w:r>
      <w:r w:rsidR="00440171" w:rsidRPr="005B3D43">
        <w:rPr>
          <w:rFonts w:cs="B Nazanin" w:hint="cs"/>
          <w:sz w:val="24"/>
          <w:szCs w:val="24"/>
          <w:rtl/>
        </w:rPr>
        <w:t>گری است.</w:t>
      </w:r>
      <w:r w:rsidR="006F3361" w:rsidRPr="005B3D43">
        <w:rPr>
          <w:rFonts w:cs="B Nazanin" w:hint="cs"/>
          <w:sz w:val="24"/>
          <w:szCs w:val="24"/>
          <w:rtl/>
        </w:rPr>
        <w:t xml:space="preserve"> خدمات توانبخشی</w:t>
      </w:r>
      <w:r w:rsidR="00DF7668">
        <w:rPr>
          <w:rFonts w:cs="B Nazanin" w:hint="cs"/>
          <w:sz w:val="24"/>
          <w:szCs w:val="24"/>
          <w:rtl/>
        </w:rPr>
        <w:t>،</w:t>
      </w:r>
      <w:r w:rsidR="006F3361" w:rsidRPr="005B3D43">
        <w:rPr>
          <w:rFonts w:cs="B Nazanin" w:hint="cs"/>
          <w:sz w:val="24"/>
          <w:szCs w:val="24"/>
          <w:rtl/>
        </w:rPr>
        <w:t xml:space="preserve"> گرا</w:t>
      </w:r>
      <w:r w:rsidR="005B3D43" w:rsidRPr="005B3D43">
        <w:rPr>
          <w:rFonts w:cs="B Nazanin"/>
          <w:sz w:val="24"/>
          <w:szCs w:val="24"/>
          <w:rtl/>
        </w:rPr>
        <w:softHyphen/>
      </w:r>
      <w:r w:rsidR="005B3D43" w:rsidRPr="005B3D43">
        <w:rPr>
          <w:rFonts w:cs="B Nazanin"/>
          <w:sz w:val="24"/>
          <w:szCs w:val="24"/>
          <w:rtl/>
        </w:rPr>
        <w:softHyphen/>
      </w:r>
      <w:r w:rsidR="006F3361" w:rsidRPr="005B3D43">
        <w:rPr>
          <w:rFonts w:cs="B Nazanin" w:hint="cs"/>
          <w:sz w:val="24"/>
          <w:szCs w:val="24"/>
          <w:rtl/>
        </w:rPr>
        <w:t>ن</w:t>
      </w:r>
      <w:r w:rsidR="005B3D43" w:rsidRPr="005B3D43">
        <w:rPr>
          <w:rFonts w:cs="B Nazanin"/>
          <w:sz w:val="24"/>
          <w:szCs w:val="24"/>
          <w:rtl/>
        </w:rPr>
        <w:softHyphen/>
      </w:r>
      <w:r w:rsidR="00DF7668">
        <w:rPr>
          <w:rFonts w:cs="B Nazanin" w:hint="cs"/>
          <w:sz w:val="24"/>
          <w:szCs w:val="24"/>
          <w:rtl/>
        </w:rPr>
        <w:t>قیمت</w:t>
      </w:r>
      <w:r w:rsidR="005B3D43" w:rsidRPr="005B3D43">
        <w:rPr>
          <w:rFonts w:cs="B Nazanin" w:hint="cs"/>
          <w:sz w:val="24"/>
          <w:szCs w:val="24"/>
          <w:rtl/>
        </w:rPr>
        <w:t xml:space="preserve"> </w:t>
      </w:r>
      <w:r w:rsidR="00440171" w:rsidRPr="005B3D43">
        <w:rPr>
          <w:rFonts w:cs="B Nazanin" w:hint="cs"/>
          <w:sz w:val="24"/>
          <w:szCs w:val="24"/>
          <w:rtl/>
        </w:rPr>
        <w:lastRenderedPageBreak/>
        <w:t>بوده</w:t>
      </w:r>
      <w:r w:rsidR="006F3361" w:rsidRPr="005B3D43">
        <w:rPr>
          <w:rFonts w:cs="B Nazanin" w:hint="cs"/>
          <w:sz w:val="24"/>
          <w:szCs w:val="24"/>
          <w:rtl/>
        </w:rPr>
        <w:t xml:space="preserve"> و مددجویان برای دسترسی به </w:t>
      </w:r>
      <w:r w:rsidR="00DF7668">
        <w:rPr>
          <w:rFonts w:cs="B Nazanin" w:hint="cs"/>
          <w:sz w:val="24"/>
          <w:szCs w:val="24"/>
          <w:rtl/>
        </w:rPr>
        <w:t>آن</w:t>
      </w:r>
      <w:r w:rsidR="00DF7668">
        <w:rPr>
          <w:rFonts w:cs="B Nazanin"/>
          <w:sz w:val="24"/>
          <w:szCs w:val="24"/>
          <w:rtl/>
        </w:rPr>
        <w:softHyphen/>
      </w:r>
      <w:r w:rsidR="00DF7668">
        <w:rPr>
          <w:rFonts w:cs="B Nazanin" w:hint="cs"/>
          <w:sz w:val="24"/>
          <w:szCs w:val="24"/>
          <w:rtl/>
        </w:rPr>
        <w:t>ها</w:t>
      </w:r>
      <w:r w:rsidR="006F3361" w:rsidRPr="005B3D43">
        <w:rPr>
          <w:rFonts w:cs="B Nazanin" w:hint="cs"/>
          <w:sz w:val="24"/>
          <w:szCs w:val="24"/>
          <w:rtl/>
        </w:rPr>
        <w:t xml:space="preserve"> نیازمند سیستمی هستند که در پرداخت هزینه</w:t>
      </w:r>
      <w:r w:rsidR="00440171" w:rsidRPr="005B3D43">
        <w:rPr>
          <w:rFonts w:cs="B Nazanin"/>
          <w:sz w:val="24"/>
          <w:szCs w:val="24"/>
          <w:rtl/>
        </w:rPr>
        <w:softHyphen/>
      </w:r>
      <w:r w:rsidR="006F3361" w:rsidRPr="005B3D43">
        <w:rPr>
          <w:rFonts w:cs="B Nazanin" w:hint="cs"/>
          <w:sz w:val="24"/>
          <w:szCs w:val="24"/>
          <w:rtl/>
        </w:rPr>
        <w:t>های خدمات</w:t>
      </w:r>
      <w:r w:rsidR="00440171" w:rsidRPr="005B3D43">
        <w:rPr>
          <w:rFonts w:cs="B Nazanin" w:hint="cs"/>
          <w:sz w:val="24"/>
          <w:szCs w:val="24"/>
          <w:rtl/>
        </w:rPr>
        <w:t>،</w:t>
      </w:r>
      <w:r w:rsidR="006F3361" w:rsidRPr="005B3D43">
        <w:rPr>
          <w:rFonts w:cs="B Nazanin" w:hint="cs"/>
          <w:sz w:val="24"/>
          <w:szCs w:val="24"/>
          <w:rtl/>
        </w:rPr>
        <w:t xml:space="preserve"> به شکل مناسب</w:t>
      </w:r>
      <w:r w:rsidR="00DF7668">
        <w:rPr>
          <w:rFonts w:cs="B Nazanin" w:hint="cs"/>
          <w:sz w:val="24"/>
          <w:szCs w:val="24"/>
          <w:rtl/>
        </w:rPr>
        <w:t>،</w:t>
      </w:r>
      <w:r w:rsidR="006F3361" w:rsidRPr="005B3D43">
        <w:rPr>
          <w:rFonts w:cs="B Nazanin" w:hint="cs"/>
          <w:sz w:val="24"/>
          <w:szCs w:val="24"/>
          <w:rtl/>
        </w:rPr>
        <w:t xml:space="preserve"> آنان را یاری </w:t>
      </w:r>
      <w:r w:rsidR="00440171" w:rsidRPr="005B3D43">
        <w:rPr>
          <w:rFonts w:cs="B Nazanin" w:hint="cs"/>
          <w:sz w:val="24"/>
          <w:szCs w:val="24"/>
          <w:rtl/>
        </w:rPr>
        <w:t xml:space="preserve">نماید. </w:t>
      </w:r>
      <w:r w:rsidR="006F3361" w:rsidRPr="005B3D43">
        <w:rPr>
          <w:rFonts w:cs="B Nazanin" w:hint="cs"/>
          <w:sz w:val="24"/>
          <w:szCs w:val="24"/>
          <w:rtl/>
        </w:rPr>
        <w:t>مشارکت</w:t>
      </w:r>
      <w:r w:rsidR="00440171" w:rsidRPr="005B3D43">
        <w:rPr>
          <w:rFonts w:cs="B Nazanin"/>
          <w:sz w:val="24"/>
          <w:szCs w:val="24"/>
          <w:rtl/>
        </w:rPr>
        <w:softHyphen/>
      </w:r>
      <w:r w:rsidR="002F1714">
        <w:rPr>
          <w:rFonts w:cs="B Nazanin" w:hint="cs"/>
          <w:sz w:val="24"/>
          <w:szCs w:val="24"/>
          <w:rtl/>
        </w:rPr>
        <w:t xml:space="preserve">کنندگان ابراز </w:t>
      </w:r>
      <w:r w:rsidR="00440171" w:rsidRPr="005B3D43">
        <w:rPr>
          <w:rFonts w:cs="B Nazanin" w:hint="cs"/>
          <w:sz w:val="24"/>
          <w:szCs w:val="24"/>
          <w:rtl/>
        </w:rPr>
        <w:t>کردند</w:t>
      </w:r>
      <w:r w:rsidR="00440171" w:rsidRPr="005B3D43">
        <w:rPr>
          <w:rFonts w:cs="B Nazanin"/>
          <w:sz w:val="24"/>
          <w:szCs w:val="24"/>
          <w:rtl/>
        </w:rPr>
        <w:softHyphen/>
      </w:r>
      <w:r w:rsidR="002F1714">
        <w:rPr>
          <w:rFonts w:cs="B Nazanin" w:hint="cs"/>
          <w:sz w:val="24"/>
          <w:szCs w:val="24"/>
          <w:rtl/>
        </w:rPr>
        <w:t xml:space="preserve"> که گرانی </w:t>
      </w:r>
      <w:r w:rsidR="006F3361" w:rsidRPr="005B3D43">
        <w:rPr>
          <w:rFonts w:cs="B Nazanin" w:hint="cs"/>
          <w:sz w:val="24"/>
          <w:szCs w:val="24"/>
          <w:rtl/>
        </w:rPr>
        <w:t>خدمات توانبخشی</w:t>
      </w:r>
      <w:r w:rsidR="00440171" w:rsidRPr="005B3D43">
        <w:rPr>
          <w:rFonts w:cs="B Nazanin" w:hint="cs"/>
          <w:sz w:val="24"/>
          <w:szCs w:val="24"/>
          <w:rtl/>
        </w:rPr>
        <w:t>،</w:t>
      </w:r>
      <w:r w:rsidR="006F3361" w:rsidRPr="005B3D43">
        <w:rPr>
          <w:rFonts w:cs="B Nazanin" w:hint="cs"/>
          <w:sz w:val="24"/>
          <w:szCs w:val="24"/>
          <w:rtl/>
        </w:rPr>
        <w:t xml:space="preserve"> </w:t>
      </w:r>
      <w:r w:rsidR="00440171" w:rsidRPr="005B3D43">
        <w:rPr>
          <w:rFonts w:cs="B Nazanin" w:hint="cs"/>
          <w:sz w:val="24"/>
          <w:szCs w:val="24"/>
          <w:rtl/>
        </w:rPr>
        <w:t xml:space="preserve">نیاز به </w:t>
      </w:r>
      <w:r w:rsidR="006F3361" w:rsidRPr="005B3D43">
        <w:rPr>
          <w:rFonts w:cs="B Nazanin" w:hint="cs"/>
          <w:sz w:val="24"/>
          <w:szCs w:val="24"/>
          <w:rtl/>
        </w:rPr>
        <w:t>وجود نظام بیمه</w:t>
      </w:r>
      <w:r w:rsidR="00440171" w:rsidRPr="005B3D43">
        <w:rPr>
          <w:rFonts w:cs="B Nazanin"/>
          <w:sz w:val="24"/>
          <w:szCs w:val="24"/>
          <w:rtl/>
        </w:rPr>
        <w:softHyphen/>
      </w:r>
      <w:r w:rsidR="006F3361" w:rsidRPr="005B3D43">
        <w:rPr>
          <w:rFonts w:cs="B Nazanin" w:hint="cs"/>
          <w:sz w:val="24"/>
          <w:szCs w:val="24"/>
          <w:rtl/>
        </w:rPr>
        <w:t xml:space="preserve">گری را دوچندان </w:t>
      </w:r>
      <w:r w:rsidR="002F1714" w:rsidRPr="005B3D43">
        <w:rPr>
          <w:rFonts w:cs="B Nazanin" w:hint="cs"/>
          <w:sz w:val="24"/>
          <w:szCs w:val="24"/>
          <w:rtl/>
        </w:rPr>
        <w:t>می</w:t>
      </w:r>
      <w:r w:rsidR="002F1714" w:rsidRPr="005B3D43">
        <w:rPr>
          <w:rFonts w:cs="B Nazanin"/>
          <w:sz w:val="24"/>
          <w:szCs w:val="24"/>
          <w:rtl/>
        </w:rPr>
        <w:softHyphen/>
      </w:r>
      <w:r w:rsidR="002F1714" w:rsidRPr="005B3D43">
        <w:rPr>
          <w:rFonts w:cs="B Nazanin" w:hint="cs"/>
          <w:sz w:val="24"/>
          <w:szCs w:val="24"/>
          <w:rtl/>
        </w:rPr>
        <w:t>نماید</w:t>
      </w:r>
      <w:r w:rsidR="005B3D43" w:rsidRPr="005B3D43">
        <w:rPr>
          <w:rFonts w:cs="B Nazanin" w:hint="cs"/>
          <w:sz w:val="24"/>
          <w:szCs w:val="24"/>
          <w:rtl/>
        </w:rPr>
        <w:t xml:space="preserve"> </w:t>
      </w:r>
      <w:r w:rsidR="00440171" w:rsidRPr="005B3D43">
        <w:rPr>
          <w:rFonts w:cs="B Nazanin" w:hint="cs"/>
          <w:sz w:val="24"/>
          <w:szCs w:val="24"/>
          <w:rtl/>
        </w:rPr>
        <w:t xml:space="preserve">و </w:t>
      </w:r>
      <w:r w:rsidR="006F3361" w:rsidRPr="005B3D43">
        <w:rPr>
          <w:rFonts w:cs="B Nazanin" w:hint="cs"/>
          <w:sz w:val="24"/>
          <w:szCs w:val="24"/>
          <w:rtl/>
        </w:rPr>
        <w:t>این در حالی است که در حال حاضر بیشتر خدمات توانبخشی</w:t>
      </w:r>
      <w:r w:rsidR="002F1714">
        <w:rPr>
          <w:rFonts w:cs="B Nazanin" w:hint="cs"/>
          <w:sz w:val="24"/>
          <w:szCs w:val="24"/>
          <w:rtl/>
        </w:rPr>
        <w:t>،</w:t>
      </w:r>
      <w:r w:rsidR="006F3361" w:rsidRPr="005B3D43">
        <w:rPr>
          <w:rFonts w:cs="B Nazanin" w:hint="cs"/>
          <w:sz w:val="24"/>
          <w:szCs w:val="24"/>
          <w:rtl/>
        </w:rPr>
        <w:t xml:space="preserve"> </w:t>
      </w:r>
      <w:r w:rsidR="00440171" w:rsidRPr="005B3D43">
        <w:rPr>
          <w:rFonts w:cs="B Nazanin" w:hint="cs"/>
          <w:sz w:val="24"/>
          <w:szCs w:val="24"/>
          <w:rtl/>
        </w:rPr>
        <w:t xml:space="preserve">تحت پوشش </w:t>
      </w:r>
      <w:r w:rsidR="006F3361" w:rsidRPr="005B3D43">
        <w:rPr>
          <w:rFonts w:cs="B Nazanin" w:hint="cs"/>
          <w:sz w:val="24"/>
          <w:szCs w:val="24"/>
          <w:rtl/>
        </w:rPr>
        <w:t xml:space="preserve">بیمه </w:t>
      </w:r>
      <w:r w:rsidR="00440171" w:rsidRPr="005B3D43">
        <w:rPr>
          <w:rFonts w:cs="B Nazanin" w:hint="cs"/>
          <w:sz w:val="24"/>
          <w:szCs w:val="24"/>
          <w:rtl/>
        </w:rPr>
        <w:t xml:space="preserve">نبوده </w:t>
      </w:r>
      <w:r w:rsidR="006F3361" w:rsidRPr="005B3D43">
        <w:rPr>
          <w:rFonts w:cs="B Nazanin" w:hint="cs"/>
          <w:sz w:val="24"/>
          <w:szCs w:val="24"/>
          <w:rtl/>
        </w:rPr>
        <w:t xml:space="preserve">و مددجویان به سبب هزینه بالا و نبودن </w:t>
      </w:r>
      <w:r w:rsidR="00440171" w:rsidRPr="005B3D43">
        <w:rPr>
          <w:rFonts w:cs="B Nazanin" w:hint="cs"/>
          <w:sz w:val="24"/>
          <w:szCs w:val="24"/>
          <w:rtl/>
        </w:rPr>
        <w:t>خدمات بیمه</w:t>
      </w:r>
      <w:r w:rsidR="00440171" w:rsidRPr="005B3D43">
        <w:rPr>
          <w:rFonts w:cs="B Nazanin"/>
          <w:sz w:val="24"/>
          <w:szCs w:val="24"/>
          <w:rtl/>
        </w:rPr>
        <w:softHyphen/>
      </w:r>
      <w:r w:rsidR="00440171" w:rsidRPr="005B3D43">
        <w:rPr>
          <w:rFonts w:cs="B Nazanin" w:hint="cs"/>
          <w:sz w:val="24"/>
          <w:szCs w:val="24"/>
          <w:rtl/>
        </w:rPr>
        <w:t>ای</w:t>
      </w:r>
      <w:r w:rsidR="002F1714">
        <w:rPr>
          <w:rFonts w:cs="B Nazanin" w:hint="cs"/>
          <w:sz w:val="24"/>
          <w:szCs w:val="24"/>
          <w:rtl/>
        </w:rPr>
        <w:t>،</w:t>
      </w:r>
      <w:r w:rsidR="00440171" w:rsidRPr="005B3D43">
        <w:rPr>
          <w:rFonts w:cs="B Nazanin" w:hint="cs"/>
          <w:sz w:val="24"/>
          <w:szCs w:val="24"/>
          <w:rtl/>
        </w:rPr>
        <w:t xml:space="preserve"> </w:t>
      </w:r>
      <w:r w:rsidR="006F3361" w:rsidRPr="005B3D43">
        <w:rPr>
          <w:rFonts w:cs="B Nazanin" w:hint="cs"/>
          <w:sz w:val="24"/>
          <w:szCs w:val="24"/>
          <w:rtl/>
        </w:rPr>
        <w:t xml:space="preserve">از دریافت </w:t>
      </w:r>
      <w:r w:rsidR="00440171" w:rsidRPr="005B3D43">
        <w:rPr>
          <w:rFonts w:cs="B Nazanin" w:hint="cs"/>
          <w:sz w:val="24"/>
          <w:szCs w:val="24"/>
          <w:rtl/>
        </w:rPr>
        <w:t>آ</w:t>
      </w:r>
      <w:r w:rsidR="006F3361" w:rsidRPr="005B3D43">
        <w:rPr>
          <w:rFonts w:cs="B Nazanin" w:hint="cs"/>
          <w:sz w:val="24"/>
          <w:szCs w:val="24"/>
          <w:rtl/>
        </w:rPr>
        <w:t>ن امتناع می</w:t>
      </w:r>
      <w:r w:rsidR="00440171" w:rsidRPr="005B3D43">
        <w:rPr>
          <w:rFonts w:cs="B Nazanin"/>
          <w:sz w:val="24"/>
          <w:szCs w:val="24"/>
          <w:rtl/>
        </w:rPr>
        <w:softHyphen/>
      </w:r>
      <w:r w:rsidR="006F3361" w:rsidRPr="005B3D43">
        <w:rPr>
          <w:rFonts w:cs="B Nazanin" w:hint="cs"/>
          <w:sz w:val="24"/>
          <w:szCs w:val="24"/>
          <w:rtl/>
        </w:rPr>
        <w:t>کنند.</w:t>
      </w:r>
    </w:p>
    <w:p w:rsidR="00F32DE1" w:rsidRPr="00761976" w:rsidRDefault="00FC6104" w:rsidP="00FC6104">
      <w:pPr>
        <w:bidi/>
        <w:spacing w:after="60"/>
        <w:jc w:val="both"/>
        <w:rPr>
          <w:rFonts w:ascii="Cambria" w:eastAsia="Cambria" w:hAnsi="Cambria" w:cs="B Nazanin"/>
          <w:b/>
          <w:bCs/>
          <w:color w:val="215868" w:themeColor="accent5" w:themeShade="80"/>
          <w:rtl/>
        </w:rPr>
      </w:pPr>
      <w:r>
        <w:rPr>
          <w:rFonts w:ascii="Courier New" w:eastAsia="Cambria" w:hAnsi="Courier New" w:cs="Courier New"/>
          <w:b/>
          <w:bCs/>
          <w:color w:val="215868" w:themeColor="accent5" w:themeShade="80"/>
          <w:rtl/>
        </w:rPr>
        <w:t>♦</w:t>
      </w:r>
      <w:r>
        <w:rPr>
          <w:rFonts w:ascii="Cambria" w:eastAsia="Cambria" w:hAnsi="Cambria" w:cs="B Nazanin" w:hint="cs"/>
          <w:b/>
          <w:bCs/>
          <w:color w:val="215868" w:themeColor="accent5" w:themeShade="80"/>
          <w:rtl/>
        </w:rPr>
        <w:t xml:space="preserve"> </w:t>
      </w:r>
      <w:r w:rsidR="00D001E4" w:rsidRPr="00761976">
        <w:rPr>
          <w:rFonts w:ascii="Cambria" w:eastAsia="Cambria" w:hAnsi="Cambria" w:cs="B Nazanin" w:hint="cs"/>
          <w:b/>
          <w:bCs/>
          <w:color w:val="215868" w:themeColor="accent5" w:themeShade="80"/>
          <w:rtl/>
        </w:rPr>
        <w:t xml:space="preserve">عوامل </w:t>
      </w:r>
      <w:r w:rsidR="007A1E2B" w:rsidRPr="00761976">
        <w:rPr>
          <w:rFonts w:ascii="Cambria" w:eastAsia="Cambria" w:hAnsi="Cambria" w:cs="B Nazanin" w:hint="cs"/>
          <w:b/>
          <w:bCs/>
          <w:color w:val="215868" w:themeColor="accent5" w:themeShade="80"/>
          <w:rtl/>
        </w:rPr>
        <w:t>فر</w:t>
      </w:r>
      <w:r w:rsidR="00D001E4" w:rsidRPr="00761976">
        <w:rPr>
          <w:rFonts w:ascii="Cambria" w:eastAsia="Cambria" w:hAnsi="Cambria" w:cs="B Nazanin" w:hint="cs"/>
          <w:b/>
          <w:bCs/>
          <w:color w:val="215868" w:themeColor="accent5" w:themeShade="80"/>
          <w:rtl/>
        </w:rPr>
        <w:t>آیندی</w:t>
      </w:r>
      <w:r w:rsidR="0067283F" w:rsidRPr="00761976">
        <w:rPr>
          <w:rFonts w:ascii="Cambria" w:eastAsia="Cambria" w:hAnsi="Cambria" w:cs="B Nazanin" w:hint="cs"/>
          <w:b/>
          <w:bCs/>
          <w:color w:val="215868" w:themeColor="accent5" w:themeShade="80"/>
          <w:rtl/>
        </w:rPr>
        <w:t>:</w:t>
      </w:r>
      <w:r w:rsidR="00D001E4" w:rsidRPr="00761976">
        <w:rPr>
          <w:rFonts w:ascii="Cambria" w:eastAsia="Cambria" w:hAnsi="Cambria" w:cs="B Nazanin" w:hint="cs"/>
          <w:b/>
          <w:bCs/>
          <w:color w:val="215868" w:themeColor="accent5" w:themeShade="80"/>
          <w:rtl/>
        </w:rPr>
        <w:t xml:space="preserve"> </w:t>
      </w:r>
    </w:p>
    <w:p w:rsidR="006F3361" w:rsidRPr="00761976" w:rsidRDefault="006F3361" w:rsidP="002D34B2">
      <w:pPr>
        <w:pStyle w:val="ListParagraph"/>
        <w:numPr>
          <w:ilvl w:val="0"/>
          <w:numId w:val="25"/>
        </w:numPr>
        <w:bidi/>
        <w:spacing w:after="60"/>
        <w:ind w:left="360"/>
        <w:contextualSpacing w:val="0"/>
        <w:rPr>
          <w:rFonts w:cs="B Nazanin"/>
          <w:b/>
          <w:bCs/>
          <w:rtl/>
        </w:rPr>
      </w:pPr>
      <w:r w:rsidRPr="00761976">
        <w:rPr>
          <w:rFonts w:cs="B Nazanin" w:hint="cs"/>
          <w:b/>
          <w:bCs/>
          <w:rtl/>
        </w:rPr>
        <w:t>ضعف دانش توانبخشی مدیران ارشد</w:t>
      </w:r>
    </w:p>
    <w:p w:rsidR="006F3361" w:rsidRPr="00DE5792" w:rsidRDefault="006F3361" w:rsidP="00E146F9">
      <w:pPr>
        <w:bidi/>
        <w:spacing w:after="120"/>
        <w:jc w:val="both"/>
        <w:rPr>
          <w:rFonts w:cs="B Nazanin"/>
          <w:sz w:val="24"/>
          <w:szCs w:val="24"/>
          <w:rtl/>
        </w:rPr>
      </w:pPr>
      <w:r w:rsidRPr="00DE5792">
        <w:rPr>
          <w:rFonts w:cs="B Nazanin" w:hint="cs"/>
          <w:sz w:val="24"/>
          <w:szCs w:val="24"/>
          <w:rtl/>
        </w:rPr>
        <w:t>شرکت</w:t>
      </w:r>
      <w:r w:rsidR="00477A4F" w:rsidRPr="00DE5792">
        <w:rPr>
          <w:rFonts w:cs="B Nazanin"/>
          <w:sz w:val="24"/>
          <w:szCs w:val="24"/>
          <w:rtl/>
        </w:rPr>
        <w:softHyphen/>
      </w:r>
      <w:r w:rsidRPr="00DE5792">
        <w:rPr>
          <w:rFonts w:cs="B Nazanin" w:hint="cs"/>
          <w:sz w:val="24"/>
          <w:szCs w:val="24"/>
          <w:rtl/>
        </w:rPr>
        <w:t xml:space="preserve">کنندگان بر این </w:t>
      </w:r>
      <w:r w:rsidR="00322274" w:rsidRPr="00DE5792">
        <w:rPr>
          <w:rFonts w:cs="B Nazanin" w:hint="cs"/>
          <w:sz w:val="24"/>
          <w:szCs w:val="24"/>
          <w:rtl/>
        </w:rPr>
        <w:t xml:space="preserve">باور بودند که </w:t>
      </w:r>
      <w:r w:rsidRPr="00DE5792">
        <w:rPr>
          <w:rFonts w:cs="B Nazanin" w:hint="cs"/>
          <w:sz w:val="24"/>
          <w:szCs w:val="24"/>
          <w:rtl/>
        </w:rPr>
        <w:t>نگرش علمی</w:t>
      </w:r>
      <w:r w:rsidR="006D47B8">
        <w:rPr>
          <w:rFonts w:cs="B Nazanin" w:hint="cs"/>
          <w:sz w:val="24"/>
          <w:szCs w:val="24"/>
          <w:rtl/>
        </w:rPr>
        <w:t>،</w:t>
      </w:r>
      <w:r w:rsidRPr="00DE5792">
        <w:rPr>
          <w:rFonts w:cs="B Nazanin" w:hint="cs"/>
          <w:sz w:val="24"/>
          <w:szCs w:val="24"/>
          <w:rtl/>
        </w:rPr>
        <w:t xml:space="preserve"> بر بدنه نظام توانبخشی کشور حاکم نیست.</w:t>
      </w:r>
      <w:r w:rsidR="00322274" w:rsidRPr="00DE5792">
        <w:rPr>
          <w:rFonts w:cs="B Nazanin" w:hint="cs"/>
          <w:sz w:val="24"/>
          <w:szCs w:val="24"/>
          <w:rtl/>
        </w:rPr>
        <w:t xml:space="preserve"> </w:t>
      </w:r>
      <w:r w:rsidR="006D47B8">
        <w:rPr>
          <w:rFonts w:cs="B Nazanin" w:hint="cs"/>
          <w:sz w:val="24"/>
          <w:szCs w:val="24"/>
          <w:rtl/>
        </w:rPr>
        <w:t>از</w:t>
      </w:r>
      <w:r w:rsidR="0029576E" w:rsidRPr="00DE5792">
        <w:rPr>
          <w:rFonts w:cs="B Nazanin" w:hint="cs"/>
          <w:sz w:val="24"/>
          <w:szCs w:val="24"/>
          <w:rtl/>
        </w:rPr>
        <w:t xml:space="preserve"> دیرباز</w:t>
      </w:r>
      <w:r w:rsidR="006D47B8">
        <w:rPr>
          <w:rFonts w:cs="B Nazanin" w:hint="cs"/>
          <w:sz w:val="24"/>
          <w:szCs w:val="24"/>
          <w:rtl/>
        </w:rPr>
        <w:t>،</w:t>
      </w:r>
      <w:r w:rsidR="0029576E" w:rsidRPr="00DE5792">
        <w:rPr>
          <w:rFonts w:cs="B Nazanin" w:hint="cs"/>
          <w:sz w:val="24"/>
          <w:szCs w:val="24"/>
          <w:rtl/>
        </w:rPr>
        <w:t xml:space="preserve"> </w:t>
      </w:r>
      <w:r w:rsidRPr="00DE5792">
        <w:rPr>
          <w:rFonts w:cs="B Nazanin" w:hint="cs"/>
          <w:sz w:val="24"/>
          <w:szCs w:val="24"/>
          <w:rtl/>
        </w:rPr>
        <w:t>موضوع توانبخشی</w:t>
      </w:r>
      <w:r w:rsidR="006436E6" w:rsidRPr="00DE5792">
        <w:rPr>
          <w:rFonts w:cs="B Nazanin" w:hint="cs"/>
          <w:sz w:val="24"/>
          <w:szCs w:val="24"/>
          <w:rtl/>
        </w:rPr>
        <w:t xml:space="preserve"> </w:t>
      </w:r>
      <w:r w:rsidRPr="00DE5792">
        <w:rPr>
          <w:rFonts w:cs="B Nazanin" w:hint="cs"/>
          <w:sz w:val="24"/>
          <w:szCs w:val="24"/>
          <w:rtl/>
        </w:rPr>
        <w:t>در کشور</w:t>
      </w:r>
      <w:r w:rsidR="006D47B8">
        <w:rPr>
          <w:rFonts w:cs="B Nazanin" w:hint="cs"/>
          <w:sz w:val="24"/>
          <w:szCs w:val="24"/>
          <w:rtl/>
        </w:rPr>
        <w:t>،</w:t>
      </w:r>
      <w:r w:rsidRPr="00DE5792">
        <w:rPr>
          <w:rFonts w:cs="B Nazanin" w:hint="cs"/>
          <w:sz w:val="24"/>
          <w:szCs w:val="24"/>
          <w:rtl/>
        </w:rPr>
        <w:t xml:space="preserve"> </w:t>
      </w:r>
      <w:r w:rsidR="0099417E" w:rsidRPr="00DE5792">
        <w:rPr>
          <w:rFonts w:cs="B Nazanin" w:hint="cs"/>
          <w:sz w:val="24"/>
          <w:szCs w:val="24"/>
          <w:rtl/>
        </w:rPr>
        <w:t xml:space="preserve">تحت </w:t>
      </w:r>
      <w:r w:rsidR="0029576E" w:rsidRPr="00DE5792">
        <w:rPr>
          <w:rFonts w:cs="B Nazanin" w:hint="cs"/>
          <w:sz w:val="24"/>
          <w:szCs w:val="24"/>
          <w:rtl/>
        </w:rPr>
        <w:t xml:space="preserve">عناوینی </w:t>
      </w:r>
      <w:r w:rsidRPr="00DE5792">
        <w:rPr>
          <w:rFonts w:cs="B Nazanin" w:hint="cs"/>
          <w:sz w:val="24"/>
          <w:szCs w:val="24"/>
          <w:rtl/>
        </w:rPr>
        <w:t xml:space="preserve">مانند امور خیریه و اوقاف </w:t>
      </w:r>
      <w:r w:rsidR="0099417E" w:rsidRPr="00DE5792">
        <w:rPr>
          <w:rFonts w:cs="B Nazanin" w:hint="cs"/>
          <w:sz w:val="24"/>
          <w:szCs w:val="24"/>
          <w:rtl/>
        </w:rPr>
        <w:t xml:space="preserve">مطرح </w:t>
      </w:r>
      <w:r w:rsidRPr="00DE5792">
        <w:rPr>
          <w:rFonts w:cs="B Nazanin" w:hint="cs"/>
          <w:sz w:val="24"/>
          <w:szCs w:val="24"/>
          <w:rtl/>
        </w:rPr>
        <w:t xml:space="preserve">بوده و بعدها </w:t>
      </w:r>
      <w:r w:rsidR="0099417E" w:rsidRPr="00DE5792">
        <w:rPr>
          <w:rFonts w:cs="B Nazanin" w:hint="cs"/>
          <w:sz w:val="24"/>
          <w:szCs w:val="24"/>
          <w:rtl/>
        </w:rPr>
        <w:t>به شکل امروزی درآمده است.</w:t>
      </w:r>
      <w:r w:rsidRPr="00DE5792">
        <w:rPr>
          <w:rFonts w:cs="B Nazanin" w:hint="cs"/>
          <w:sz w:val="24"/>
          <w:szCs w:val="24"/>
          <w:rtl/>
        </w:rPr>
        <w:t xml:space="preserve"> مت</w:t>
      </w:r>
      <w:r w:rsidR="0099417E" w:rsidRPr="00DE5792">
        <w:rPr>
          <w:rFonts w:cs="B Nazanin" w:hint="cs"/>
          <w:sz w:val="24"/>
          <w:szCs w:val="24"/>
          <w:rtl/>
        </w:rPr>
        <w:t>أ</w:t>
      </w:r>
      <w:r w:rsidRPr="00DE5792">
        <w:rPr>
          <w:rFonts w:cs="B Nazanin" w:hint="cs"/>
          <w:sz w:val="24"/>
          <w:szCs w:val="24"/>
          <w:rtl/>
        </w:rPr>
        <w:t>سفانه</w:t>
      </w:r>
      <w:r w:rsidR="0099417E" w:rsidRPr="00DE5792">
        <w:rPr>
          <w:rFonts w:cs="B Nazanin" w:hint="cs"/>
          <w:sz w:val="24"/>
          <w:szCs w:val="24"/>
          <w:rtl/>
        </w:rPr>
        <w:t xml:space="preserve"> هنوز سایه</w:t>
      </w:r>
      <w:r w:rsidRPr="00DE5792">
        <w:rPr>
          <w:rFonts w:cs="B Nazanin" w:hint="cs"/>
          <w:sz w:val="24"/>
          <w:szCs w:val="24"/>
          <w:rtl/>
        </w:rPr>
        <w:t xml:space="preserve"> این بنیان</w:t>
      </w:r>
      <w:r w:rsidR="006D47B8">
        <w:rPr>
          <w:rFonts w:cs="B Nazanin" w:hint="cs"/>
          <w:sz w:val="24"/>
          <w:szCs w:val="24"/>
          <w:rtl/>
        </w:rPr>
        <w:t>،</w:t>
      </w:r>
      <w:r w:rsidRPr="00DE5792">
        <w:rPr>
          <w:rFonts w:cs="B Nazanin" w:hint="cs"/>
          <w:sz w:val="24"/>
          <w:szCs w:val="24"/>
          <w:rtl/>
        </w:rPr>
        <w:t xml:space="preserve"> بر توانبخشی کشور </w:t>
      </w:r>
      <w:r w:rsidR="0099417E" w:rsidRPr="00DE5792">
        <w:rPr>
          <w:rFonts w:cs="B Nazanin" w:hint="cs"/>
          <w:sz w:val="24"/>
          <w:szCs w:val="24"/>
          <w:rtl/>
        </w:rPr>
        <w:t xml:space="preserve">بوده </w:t>
      </w:r>
      <w:r w:rsidRPr="00DE5792">
        <w:rPr>
          <w:rFonts w:cs="B Nazanin" w:hint="cs"/>
          <w:sz w:val="24"/>
          <w:szCs w:val="24"/>
          <w:rtl/>
        </w:rPr>
        <w:t xml:space="preserve">و مدیرانی که نگرش علمی به توانبخشی </w:t>
      </w:r>
      <w:r w:rsidR="0099417E" w:rsidRPr="00DE5792">
        <w:rPr>
          <w:rFonts w:cs="B Nazanin" w:hint="cs"/>
          <w:sz w:val="24"/>
          <w:szCs w:val="24"/>
          <w:rtl/>
        </w:rPr>
        <w:t xml:space="preserve">نداشته </w:t>
      </w:r>
      <w:r w:rsidRPr="00DE5792">
        <w:rPr>
          <w:rFonts w:cs="B Nazanin" w:hint="cs"/>
          <w:sz w:val="24"/>
          <w:szCs w:val="24"/>
          <w:rtl/>
        </w:rPr>
        <w:t>و اصولا</w:t>
      </w:r>
      <w:r w:rsidR="0099417E" w:rsidRPr="00DE5792">
        <w:rPr>
          <w:rFonts w:cs="B Nazanin" w:hint="cs"/>
          <w:sz w:val="24"/>
          <w:szCs w:val="24"/>
          <w:rtl/>
        </w:rPr>
        <w:t>ً</w:t>
      </w:r>
      <w:r w:rsidRPr="00DE5792">
        <w:rPr>
          <w:rFonts w:cs="B Nazanin" w:hint="cs"/>
          <w:sz w:val="24"/>
          <w:szCs w:val="24"/>
          <w:rtl/>
        </w:rPr>
        <w:t xml:space="preserve"> با علم توانبخشی </w:t>
      </w:r>
      <w:r w:rsidR="0099417E" w:rsidRPr="00DE5792">
        <w:rPr>
          <w:rFonts w:cs="B Nazanin" w:hint="cs"/>
          <w:sz w:val="24"/>
          <w:szCs w:val="24"/>
          <w:rtl/>
        </w:rPr>
        <w:t>آ</w:t>
      </w:r>
      <w:r w:rsidRPr="00DE5792">
        <w:rPr>
          <w:rFonts w:cs="B Nazanin" w:hint="cs"/>
          <w:sz w:val="24"/>
          <w:szCs w:val="24"/>
          <w:rtl/>
        </w:rPr>
        <w:t>شنایی ندارند</w:t>
      </w:r>
      <w:r w:rsidR="006D47B8">
        <w:rPr>
          <w:rFonts w:cs="B Nazanin" w:hint="cs"/>
          <w:sz w:val="24"/>
          <w:szCs w:val="24"/>
          <w:rtl/>
        </w:rPr>
        <w:t>،</w:t>
      </w:r>
      <w:r w:rsidRPr="00DE5792">
        <w:rPr>
          <w:rFonts w:cs="B Nazanin" w:hint="cs"/>
          <w:sz w:val="24"/>
          <w:szCs w:val="24"/>
          <w:rtl/>
        </w:rPr>
        <w:t xml:space="preserve"> در اشاعه و پابرجایی این تفکر م</w:t>
      </w:r>
      <w:r w:rsidR="0099417E" w:rsidRPr="00DE5792">
        <w:rPr>
          <w:rFonts w:cs="B Nazanin" w:hint="cs"/>
          <w:sz w:val="24"/>
          <w:szCs w:val="24"/>
          <w:rtl/>
        </w:rPr>
        <w:t>ؤ</w:t>
      </w:r>
      <w:r w:rsidR="006D47B8">
        <w:rPr>
          <w:rFonts w:cs="B Nazanin" w:hint="cs"/>
          <w:sz w:val="24"/>
          <w:szCs w:val="24"/>
          <w:rtl/>
        </w:rPr>
        <w:t>ثر</w:t>
      </w:r>
      <w:r w:rsidR="0029576E" w:rsidRPr="00DE5792">
        <w:rPr>
          <w:rFonts w:cs="B Nazanin" w:hint="cs"/>
          <w:sz w:val="24"/>
          <w:szCs w:val="24"/>
          <w:rtl/>
        </w:rPr>
        <w:t>ند</w:t>
      </w:r>
      <w:r w:rsidRPr="00DE5792">
        <w:rPr>
          <w:rFonts w:cs="B Nazanin" w:hint="cs"/>
          <w:sz w:val="24"/>
          <w:szCs w:val="24"/>
          <w:rtl/>
        </w:rPr>
        <w:t>.</w:t>
      </w:r>
      <w:r w:rsidR="0099417E" w:rsidRPr="00DE5792">
        <w:rPr>
          <w:rFonts w:cs="B Nazanin" w:hint="cs"/>
          <w:sz w:val="24"/>
          <w:szCs w:val="24"/>
          <w:rtl/>
        </w:rPr>
        <w:t xml:space="preserve"> </w:t>
      </w:r>
      <w:r w:rsidR="006D47B8">
        <w:rPr>
          <w:rFonts w:cs="B Nazanin" w:hint="cs"/>
          <w:sz w:val="24"/>
          <w:szCs w:val="24"/>
          <w:rtl/>
        </w:rPr>
        <w:t xml:space="preserve">انجام </w:t>
      </w:r>
      <w:r w:rsidRPr="00DE5792">
        <w:rPr>
          <w:rFonts w:cs="B Nazanin" w:hint="cs"/>
          <w:sz w:val="24"/>
          <w:szCs w:val="24"/>
          <w:rtl/>
        </w:rPr>
        <w:t>سیاست</w:t>
      </w:r>
      <w:r w:rsidR="006D47B8">
        <w:rPr>
          <w:rFonts w:cs="B Nazanin"/>
          <w:sz w:val="24"/>
          <w:szCs w:val="24"/>
          <w:rtl/>
        </w:rPr>
        <w:softHyphen/>
      </w:r>
      <w:r w:rsidRPr="00DE5792">
        <w:rPr>
          <w:rFonts w:cs="B Nazanin" w:hint="cs"/>
          <w:sz w:val="24"/>
          <w:szCs w:val="24"/>
          <w:rtl/>
        </w:rPr>
        <w:t>گذاری</w:t>
      </w:r>
      <w:r w:rsidR="0029576E" w:rsidRPr="00DE5792">
        <w:rPr>
          <w:rFonts w:cs="B Nazanin"/>
          <w:sz w:val="24"/>
          <w:szCs w:val="24"/>
          <w:rtl/>
        </w:rPr>
        <w:softHyphen/>
      </w:r>
      <w:r w:rsidRPr="00DE5792">
        <w:rPr>
          <w:rFonts w:cs="B Nazanin" w:hint="cs"/>
          <w:sz w:val="24"/>
          <w:szCs w:val="24"/>
          <w:rtl/>
        </w:rPr>
        <w:t xml:space="preserve"> بدون تفکر و رویکرد توانبخشی</w:t>
      </w:r>
      <w:r w:rsidR="00A654AB" w:rsidRPr="00DE5792">
        <w:rPr>
          <w:rFonts w:cs="B Nazanin" w:hint="cs"/>
          <w:sz w:val="24"/>
          <w:szCs w:val="24"/>
          <w:rtl/>
        </w:rPr>
        <w:t>،</w:t>
      </w:r>
      <w:r w:rsidR="0029576E" w:rsidRPr="00DE5792">
        <w:rPr>
          <w:rFonts w:cs="B Nazanin" w:hint="cs"/>
          <w:sz w:val="24"/>
          <w:szCs w:val="24"/>
          <w:rtl/>
        </w:rPr>
        <w:t xml:space="preserve"> </w:t>
      </w:r>
      <w:r w:rsidRPr="00DE5792">
        <w:rPr>
          <w:rFonts w:cs="B Nazanin" w:hint="cs"/>
          <w:sz w:val="24"/>
          <w:szCs w:val="24"/>
          <w:rtl/>
        </w:rPr>
        <w:t xml:space="preserve">موجب </w:t>
      </w:r>
      <w:r w:rsidR="0029576E" w:rsidRPr="00DE5792">
        <w:rPr>
          <w:rFonts w:cs="B Nazanin" w:hint="cs"/>
          <w:sz w:val="24"/>
          <w:szCs w:val="24"/>
          <w:rtl/>
        </w:rPr>
        <w:t xml:space="preserve">اتخاذ </w:t>
      </w:r>
      <w:r w:rsidR="006D47B8">
        <w:rPr>
          <w:rFonts w:cs="B Nazanin" w:hint="cs"/>
          <w:sz w:val="24"/>
          <w:szCs w:val="24"/>
          <w:rtl/>
        </w:rPr>
        <w:t>تصمیمات و تدوین سیاست</w:t>
      </w:r>
      <w:r w:rsidR="0029576E" w:rsidRPr="00DE5792">
        <w:rPr>
          <w:rFonts w:cs="B Nazanin"/>
          <w:sz w:val="24"/>
          <w:szCs w:val="24"/>
          <w:rtl/>
        </w:rPr>
        <w:softHyphen/>
      </w:r>
      <w:r w:rsidRPr="00DE5792">
        <w:rPr>
          <w:rFonts w:cs="B Nazanin" w:hint="cs"/>
          <w:sz w:val="24"/>
          <w:szCs w:val="24"/>
          <w:rtl/>
        </w:rPr>
        <w:t xml:space="preserve">های غلط </w:t>
      </w:r>
      <w:r w:rsidR="00E146F9">
        <w:rPr>
          <w:rFonts w:cs="B Nazanin" w:hint="cs"/>
          <w:sz w:val="24"/>
          <w:szCs w:val="24"/>
          <w:rtl/>
        </w:rPr>
        <w:t xml:space="preserve">در </w:t>
      </w:r>
      <w:r w:rsidRPr="00DE5792">
        <w:rPr>
          <w:rFonts w:cs="B Nazanin" w:hint="cs"/>
          <w:sz w:val="24"/>
          <w:szCs w:val="24"/>
          <w:rtl/>
        </w:rPr>
        <w:t>نظام سلامت</w:t>
      </w:r>
      <w:r w:rsidR="006D47B8">
        <w:rPr>
          <w:rFonts w:cs="B Nazanin" w:hint="cs"/>
          <w:sz w:val="24"/>
          <w:szCs w:val="24"/>
          <w:rtl/>
        </w:rPr>
        <w:t xml:space="preserve"> </w:t>
      </w:r>
      <w:r w:rsidR="00E146F9">
        <w:rPr>
          <w:rFonts w:cs="B Nazanin" w:hint="cs"/>
          <w:sz w:val="24"/>
          <w:szCs w:val="24"/>
          <w:rtl/>
        </w:rPr>
        <w:t>مرتبط با</w:t>
      </w:r>
      <w:r w:rsidRPr="00DE5792">
        <w:rPr>
          <w:rFonts w:cs="B Nazanin" w:hint="cs"/>
          <w:sz w:val="24"/>
          <w:szCs w:val="24"/>
          <w:rtl/>
        </w:rPr>
        <w:t xml:space="preserve"> توانبخشی </w:t>
      </w:r>
      <w:r w:rsidR="00E146F9">
        <w:rPr>
          <w:rFonts w:cs="B Nazanin" w:hint="cs"/>
          <w:sz w:val="24"/>
          <w:szCs w:val="24"/>
          <w:rtl/>
        </w:rPr>
        <w:t>می</w:t>
      </w:r>
      <w:r w:rsidR="00E146F9">
        <w:rPr>
          <w:rFonts w:cs="B Nazanin"/>
          <w:sz w:val="24"/>
          <w:szCs w:val="24"/>
          <w:rtl/>
        </w:rPr>
        <w:softHyphen/>
      </w:r>
      <w:r w:rsidR="00E146F9">
        <w:rPr>
          <w:rFonts w:cs="B Nazanin" w:hint="cs"/>
          <w:sz w:val="24"/>
          <w:szCs w:val="24"/>
          <w:rtl/>
        </w:rPr>
        <w:t>شود</w:t>
      </w:r>
      <w:r w:rsidRPr="00DE5792">
        <w:rPr>
          <w:rFonts w:cs="B Nazanin" w:hint="cs"/>
          <w:sz w:val="24"/>
          <w:szCs w:val="24"/>
          <w:rtl/>
        </w:rPr>
        <w:t xml:space="preserve"> </w:t>
      </w:r>
      <w:r w:rsidR="0029576E" w:rsidRPr="00DE5792">
        <w:rPr>
          <w:rFonts w:cs="B Nazanin" w:hint="cs"/>
          <w:sz w:val="24"/>
          <w:szCs w:val="24"/>
          <w:rtl/>
        </w:rPr>
        <w:t xml:space="preserve">که </w:t>
      </w:r>
      <w:r w:rsidR="00E146F9">
        <w:rPr>
          <w:rFonts w:cs="B Nazanin" w:hint="cs"/>
          <w:sz w:val="24"/>
          <w:szCs w:val="24"/>
          <w:rtl/>
        </w:rPr>
        <w:t>این امر، حاصل</w:t>
      </w:r>
      <w:r w:rsidRPr="00DE5792">
        <w:rPr>
          <w:rFonts w:cs="B Nazanin" w:hint="cs"/>
          <w:sz w:val="24"/>
          <w:szCs w:val="24"/>
          <w:rtl/>
        </w:rPr>
        <w:t xml:space="preserve"> عدم آشنایی با اصول و مفاهیم توانبخشی </w:t>
      </w:r>
      <w:r w:rsidR="00E146F9">
        <w:rPr>
          <w:rFonts w:cs="B Nazanin" w:hint="cs"/>
          <w:sz w:val="24"/>
          <w:szCs w:val="24"/>
          <w:rtl/>
        </w:rPr>
        <w:t>است</w:t>
      </w:r>
      <w:r w:rsidRPr="00DE5792">
        <w:rPr>
          <w:rFonts w:cs="B Nazanin" w:hint="cs"/>
          <w:sz w:val="24"/>
          <w:szCs w:val="24"/>
          <w:rtl/>
        </w:rPr>
        <w:t>.</w:t>
      </w:r>
      <w:r w:rsidR="0029576E" w:rsidRPr="00DE5792">
        <w:rPr>
          <w:rFonts w:cs="B Nazanin" w:hint="cs"/>
          <w:sz w:val="24"/>
          <w:szCs w:val="24"/>
          <w:rtl/>
        </w:rPr>
        <w:t xml:space="preserve"> بزرگترین مشکل در این حوزه، جدا دیدن </w:t>
      </w:r>
      <w:r w:rsidRPr="00DE5792">
        <w:rPr>
          <w:rFonts w:cs="B Nazanin" w:hint="cs"/>
          <w:sz w:val="24"/>
          <w:szCs w:val="24"/>
          <w:rtl/>
        </w:rPr>
        <w:t>توانبخشی از پیشگیری و درمان</w:t>
      </w:r>
      <w:r w:rsidR="00E146F9" w:rsidRPr="00E146F9">
        <w:rPr>
          <w:rFonts w:cs="B Nazanin" w:hint="cs"/>
          <w:sz w:val="24"/>
          <w:szCs w:val="24"/>
          <w:rtl/>
        </w:rPr>
        <w:t xml:space="preserve"> </w:t>
      </w:r>
      <w:r w:rsidR="00E146F9">
        <w:rPr>
          <w:rFonts w:cs="B Nazanin" w:hint="cs"/>
          <w:sz w:val="24"/>
          <w:szCs w:val="24"/>
          <w:rtl/>
        </w:rPr>
        <w:t>می</w:t>
      </w:r>
      <w:r w:rsidR="00E146F9">
        <w:rPr>
          <w:rFonts w:cs="B Nazanin"/>
          <w:sz w:val="24"/>
          <w:szCs w:val="24"/>
          <w:rtl/>
        </w:rPr>
        <w:softHyphen/>
      </w:r>
      <w:r w:rsidR="00E146F9">
        <w:rPr>
          <w:rFonts w:cs="B Nazanin" w:hint="cs"/>
          <w:sz w:val="24"/>
          <w:szCs w:val="24"/>
          <w:rtl/>
        </w:rPr>
        <w:t>باشد</w:t>
      </w:r>
      <w:r w:rsidRPr="00DE5792">
        <w:rPr>
          <w:rFonts w:cs="B Nazanin" w:hint="cs"/>
          <w:sz w:val="24"/>
          <w:szCs w:val="24"/>
          <w:rtl/>
        </w:rPr>
        <w:t xml:space="preserve">. </w:t>
      </w:r>
    </w:p>
    <w:p w:rsidR="006F3361" w:rsidRPr="00DE5792" w:rsidRDefault="006F3361" w:rsidP="009E41B7">
      <w:pPr>
        <w:bidi/>
        <w:spacing w:after="120"/>
        <w:jc w:val="both"/>
        <w:rPr>
          <w:rFonts w:cs="B Nazanin"/>
          <w:sz w:val="24"/>
          <w:szCs w:val="24"/>
          <w:rtl/>
        </w:rPr>
      </w:pPr>
      <w:r w:rsidRPr="00DE5792">
        <w:rPr>
          <w:rFonts w:cs="B Nazanin" w:hint="cs"/>
          <w:sz w:val="24"/>
          <w:szCs w:val="24"/>
          <w:rtl/>
        </w:rPr>
        <w:t>شرکت</w:t>
      </w:r>
      <w:r w:rsidR="0029576E" w:rsidRPr="00DE5792">
        <w:rPr>
          <w:rFonts w:cs="B Nazanin"/>
          <w:sz w:val="24"/>
          <w:szCs w:val="24"/>
          <w:rtl/>
        </w:rPr>
        <w:softHyphen/>
      </w:r>
      <w:r w:rsidRPr="00DE5792">
        <w:rPr>
          <w:rFonts w:cs="B Nazanin" w:hint="cs"/>
          <w:sz w:val="24"/>
          <w:szCs w:val="24"/>
          <w:rtl/>
        </w:rPr>
        <w:t>کنندگان</w:t>
      </w:r>
      <w:r w:rsidRPr="00DE5792">
        <w:rPr>
          <w:rFonts w:cs="B Nazanin"/>
          <w:sz w:val="24"/>
          <w:szCs w:val="24"/>
          <w:rtl/>
        </w:rPr>
        <w:t xml:space="preserve"> </w:t>
      </w:r>
      <w:r w:rsidRPr="00DE5792">
        <w:rPr>
          <w:rFonts w:cs="B Nazanin" w:hint="cs"/>
          <w:sz w:val="24"/>
          <w:szCs w:val="24"/>
          <w:rtl/>
        </w:rPr>
        <w:t>در</w:t>
      </w:r>
      <w:r w:rsidRPr="00DE5792">
        <w:rPr>
          <w:rFonts w:cs="B Nazanin"/>
          <w:sz w:val="24"/>
          <w:szCs w:val="24"/>
          <w:rtl/>
        </w:rPr>
        <w:t xml:space="preserve"> </w:t>
      </w:r>
      <w:r w:rsidRPr="00DE5792">
        <w:rPr>
          <w:rFonts w:cs="B Nazanin" w:hint="cs"/>
          <w:sz w:val="24"/>
          <w:szCs w:val="24"/>
          <w:rtl/>
        </w:rPr>
        <w:t>بحث</w:t>
      </w:r>
      <w:r w:rsidRPr="00DE5792">
        <w:rPr>
          <w:rFonts w:cs="B Nazanin"/>
          <w:sz w:val="24"/>
          <w:szCs w:val="24"/>
          <w:rtl/>
        </w:rPr>
        <w:t xml:space="preserve"> </w:t>
      </w:r>
      <w:r w:rsidRPr="00DE5792">
        <w:rPr>
          <w:rFonts w:cs="B Nazanin" w:hint="cs"/>
          <w:sz w:val="24"/>
          <w:szCs w:val="24"/>
          <w:rtl/>
        </w:rPr>
        <w:t>گروهی</w:t>
      </w:r>
      <w:r w:rsidR="009E41B7">
        <w:rPr>
          <w:rFonts w:cs="B Nazanin" w:hint="cs"/>
          <w:sz w:val="24"/>
          <w:szCs w:val="24"/>
          <w:rtl/>
        </w:rPr>
        <w:t>، چنین</w:t>
      </w:r>
      <w:r w:rsidRPr="00DE5792">
        <w:rPr>
          <w:rFonts w:cs="B Nazanin"/>
          <w:sz w:val="24"/>
          <w:szCs w:val="24"/>
          <w:rtl/>
        </w:rPr>
        <w:t xml:space="preserve"> </w:t>
      </w:r>
      <w:r w:rsidRPr="00DE5792">
        <w:rPr>
          <w:rFonts w:cs="B Nazanin" w:hint="cs"/>
          <w:sz w:val="24"/>
          <w:szCs w:val="24"/>
          <w:rtl/>
        </w:rPr>
        <w:t>ابراز</w:t>
      </w:r>
      <w:r w:rsidRPr="00DE5792">
        <w:rPr>
          <w:rFonts w:cs="B Nazanin"/>
          <w:sz w:val="24"/>
          <w:szCs w:val="24"/>
          <w:rtl/>
        </w:rPr>
        <w:t xml:space="preserve"> </w:t>
      </w:r>
      <w:r w:rsidR="0029576E" w:rsidRPr="00DE5792">
        <w:rPr>
          <w:rFonts w:cs="B Nazanin" w:hint="cs"/>
          <w:sz w:val="24"/>
          <w:szCs w:val="24"/>
          <w:rtl/>
        </w:rPr>
        <w:t>می</w:t>
      </w:r>
      <w:r w:rsidR="0029576E" w:rsidRPr="00DE5792">
        <w:rPr>
          <w:rFonts w:cs="B Nazanin"/>
          <w:sz w:val="24"/>
          <w:szCs w:val="24"/>
          <w:rtl/>
        </w:rPr>
        <w:softHyphen/>
      </w:r>
      <w:r w:rsidR="0029576E" w:rsidRPr="00DE5792">
        <w:rPr>
          <w:rFonts w:cs="B Nazanin" w:hint="cs"/>
          <w:sz w:val="24"/>
          <w:szCs w:val="24"/>
          <w:rtl/>
        </w:rPr>
        <w:t>کردند</w:t>
      </w:r>
      <w:r w:rsidRPr="00DE5792">
        <w:rPr>
          <w:rFonts w:cs="B Nazanin" w:hint="cs"/>
          <w:sz w:val="24"/>
          <w:szCs w:val="24"/>
          <w:rtl/>
        </w:rPr>
        <w:t xml:space="preserve"> </w:t>
      </w:r>
      <w:r w:rsidR="009E41B7">
        <w:rPr>
          <w:rFonts w:cs="B Nazanin" w:hint="cs"/>
          <w:sz w:val="24"/>
          <w:szCs w:val="24"/>
          <w:rtl/>
        </w:rPr>
        <w:t>که در بسیاری موارد،</w:t>
      </w:r>
      <w:r w:rsidRPr="00DE5792">
        <w:rPr>
          <w:rFonts w:cs="B Nazanin" w:hint="cs"/>
          <w:sz w:val="24"/>
          <w:szCs w:val="24"/>
          <w:rtl/>
        </w:rPr>
        <w:t xml:space="preserve"> </w:t>
      </w:r>
      <w:r w:rsidR="009E41B7">
        <w:rPr>
          <w:rFonts w:cs="B Nazanin" w:hint="cs"/>
          <w:sz w:val="24"/>
          <w:szCs w:val="24"/>
          <w:rtl/>
        </w:rPr>
        <w:t>پس</w:t>
      </w:r>
      <w:r w:rsidRPr="00DE5792">
        <w:rPr>
          <w:rFonts w:cs="B Nazanin" w:hint="cs"/>
          <w:sz w:val="24"/>
          <w:szCs w:val="24"/>
          <w:rtl/>
        </w:rPr>
        <w:t xml:space="preserve"> از </w:t>
      </w:r>
      <w:r w:rsidR="009E41B7">
        <w:rPr>
          <w:rFonts w:cs="B Nazanin" w:hint="cs"/>
          <w:sz w:val="24"/>
          <w:szCs w:val="24"/>
          <w:rtl/>
        </w:rPr>
        <w:t>طی</w:t>
      </w:r>
      <w:r w:rsidRPr="00DE5792">
        <w:rPr>
          <w:rFonts w:cs="B Nazanin" w:hint="cs"/>
          <w:sz w:val="24"/>
          <w:szCs w:val="24"/>
          <w:rtl/>
        </w:rPr>
        <w:t xml:space="preserve"> مراحل تدوین و اعلام یک برنامه اجرایی</w:t>
      </w:r>
      <w:r w:rsidR="00A654AB" w:rsidRPr="00DE5792">
        <w:rPr>
          <w:rFonts w:cs="B Nazanin" w:hint="cs"/>
          <w:sz w:val="24"/>
          <w:szCs w:val="24"/>
          <w:rtl/>
        </w:rPr>
        <w:t>،</w:t>
      </w:r>
      <w:r w:rsidRPr="00DE5792">
        <w:rPr>
          <w:rFonts w:cs="B Nazanin" w:hint="cs"/>
          <w:sz w:val="24"/>
          <w:szCs w:val="24"/>
          <w:rtl/>
        </w:rPr>
        <w:t xml:space="preserve"> مدیران</w:t>
      </w:r>
      <w:r w:rsidR="006436E6" w:rsidRPr="00DE5792">
        <w:rPr>
          <w:rFonts w:cs="B Nazanin" w:hint="cs"/>
          <w:sz w:val="24"/>
          <w:szCs w:val="24"/>
          <w:rtl/>
        </w:rPr>
        <w:t xml:space="preserve"> </w:t>
      </w:r>
      <w:r w:rsidRPr="00DE5792">
        <w:rPr>
          <w:rFonts w:cs="B Nazanin" w:hint="cs"/>
          <w:sz w:val="24"/>
          <w:szCs w:val="24"/>
          <w:rtl/>
        </w:rPr>
        <w:t>فنی و مسئول</w:t>
      </w:r>
      <w:r w:rsidR="007408D0" w:rsidRPr="00DE5792">
        <w:rPr>
          <w:rFonts w:cs="B Nazanin" w:hint="cs"/>
          <w:sz w:val="24"/>
          <w:szCs w:val="24"/>
          <w:rtl/>
        </w:rPr>
        <w:t>ین</w:t>
      </w:r>
      <w:r w:rsidRPr="00DE5792">
        <w:rPr>
          <w:rFonts w:cs="B Nazanin" w:hint="cs"/>
          <w:sz w:val="24"/>
          <w:szCs w:val="24"/>
          <w:rtl/>
        </w:rPr>
        <w:t xml:space="preserve"> اجرای برنامه</w:t>
      </w:r>
      <w:r w:rsidR="007408D0" w:rsidRPr="00DE5792">
        <w:rPr>
          <w:rFonts w:cs="B Nazanin"/>
          <w:sz w:val="24"/>
          <w:szCs w:val="24"/>
          <w:rtl/>
        </w:rPr>
        <w:softHyphen/>
      </w:r>
      <w:r w:rsidRPr="00DE5792">
        <w:rPr>
          <w:rFonts w:cs="B Nazanin" w:hint="cs"/>
          <w:sz w:val="24"/>
          <w:szCs w:val="24"/>
          <w:rtl/>
        </w:rPr>
        <w:t>ها</w:t>
      </w:r>
      <w:r w:rsidR="009E41B7">
        <w:rPr>
          <w:rFonts w:cs="B Nazanin" w:hint="cs"/>
          <w:sz w:val="24"/>
          <w:szCs w:val="24"/>
          <w:rtl/>
        </w:rPr>
        <w:t>،</w:t>
      </w:r>
      <w:r w:rsidRPr="00DE5792">
        <w:rPr>
          <w:rFonts w:cs="B Nazanin" w:hint="cs"/>
          <w:sz w:val="24"/>
          <w:szCs w:val="24"/>
          <w:rtl/>
        </w:rPr>
        <w:t xml:space="preserve"> به سبب عدم بهره</w:t>
      </w:r>
      <w:r w:rsidR="007408D0" w:rsidRPr="00DE5792">
        <w:rPr>
          <w:rFonts w:cs="B Nazanin"/>
          <w:sz w:val="24"/>
          <w:szCs w:val="24"/>
          <w:rtl/>
        </w:rPr>
        <w:softHyphen/>
      </w:r>
      <w:r w:rsidRPr="00DE5792">
        <w:rPr>
          <w:rFonts w:cs="B Nazanin" w:hint="cs"/>
          <w:sz w:val="24"/>
          <w:szCs w:val="24"/>
          <w:rtl/>
        </w:rPr>
        <w:t>مندی از دانش مدیریت توانبخشی</w:t>
      </w:r>
      <w:r w:rsidR="00A654AB" w:rsidRPr="00DE5792">
        <w:rPr>
          <w:rFonts w:cs="B Nazanin" w:hint="cs"/>
          <w:sz w:val="24"/>
          <w:szCs w:val="24"/>
          <w:rtl/>
        </w:rPr>
        <w:t>،</w:t>
      </w:r>
      <w:r w:rsidRPr="00DE5792">
        <w:rPr>
          <w:rFonts w:cs="B Nazanin" w:hint="cs"/>
          <w:sz w:val="24"/>
          <w:szCs w:val="24"/>
          <w:rtl/>
        </w:rPr>
        <w:t xml:space="preserve"> مانع برگزاری کیفی برنامه</w:t>
      </w:r>
      <w:r w:rsidR="007408D0" w:rsidRPr="00DE5792">
        <w:rPr>
          <w:rFonts w:cs="B Nazanin"/>
          <w:sz w:val="24"/>
          <w:szCs w:val="24"/>
          <w:rtl/>
        </w:rPr>
        <w:softHyphen/>
      </w:r>
      <w:r w:rsidRPr="00DE5792">
        <w:rPr>
          <w:rFonts w:cs="B Nazanin" w:hint="cs"/>
          <w:sz w:val="24"/>
          <w:szCs w:val="24"/>
          <w:rtl/>
        </w:rPr>
        <w:t xml:space="preserve">ها </w:t>
      </w:r>
      <w:r w:rsidR="007408D0" w:rsidRPr="00DE5792">
        <w:rPr>
          <w:rFonts w:cs="B Nazanin" w:hint="cs"/>
          <w:sz w:val="24"/>
          <w:szCs w:val="24"/>
          <w:rtl/>
        </w:rPr>
        <w:t>شده</w:t>
      </w:r>
      <w:r w:rsidR="00DE5792" w:rsidRPr="00DE5792">
        <w:rPr>
          <w:rFonts w:cs="B Nazanin" w:hint="cs"/>
          <w:sz w:val="24"/>
          <w:szCs w:val="24"/>
          <w:rtl/>
        </w:rPr>
        <w:t xml:space="preserve"> و یا </w:t>
      </w:r>
      <w:r w:rsidR="007408D0" w:rsidRPr="00DE5792">
        <w:rPr>
          <w:rFonts w:cs="B Nazanin" w:hint="cs"/>
          <w:sz w:val="24"/>
          <w:szCs w:val="24"/>
          <w:rtl/>
        </w:rPr>
        <w:t>آ</w:t>
      </w:r>
      <w:r w:rsidRPr="00DE5792">
        <w:rPr>
          <w:rFonts w:cs="B Nazanin" w:hint="cs"/>
          <w:sz w:val="24"/>
          <w:szCs w:val="24"/>
          <w:rtl/>
        </w:rPr>
        <w:t>ن</w:t>
      </w:r>
      <w:r w:rsidR="007408D0" w:rsidRPr="00DE5792">
        <w:rPr>
          <w:rFonts w:cs="B Nazanin"/>
          <w:sz w:val="24"/>
          <w:szCs w:val="24"/>
          <w:rtl/>
        </w:rPr>
        <w:softHyphen/>
      </w:r>
      <w:r w:rsidRPr="00DE5792">
        <w:rPr>
          <w:rFonts w:cs="B Nazanin" w:hint="cs"/>
          <w:sz w:val="24"/>
          <w:szCs w:val="24"/>
          <w:rtl/>
        </w:rPr>
        <w:t>ها را به شکل غلط اجرا می</w:t>
      </w:r>
      <w:r w:rsidR="007408D0" w:rsidRPr="00DE5792">
        <w:rPr>
          <w:rFonts w:cs="B Nazanin"/>
          <w:sz w:val="24"/>
          <w:szCs w:val="24"/>
          <w:rtl/>
        </w:rPr>
        <w:softHyphen/>
      </w:r>
      <w:r w:rsidR="007408D0" w:rsidRPr="00DE5792">
        <w:rPr>
          <w:rFonts w:cs="B Nazanin"/>
          <w:sz w:val="24"/>
          <w:szCs w:val="24"/>
          <w:rtl/>
        </w:rPr>
        <w:softHyphen/>
      </w:r>
      <w:r w:rsidRPr="00DE5792">
        <w:rPr>
          <w:rFonts w:cs="B Nazanin" w:hint="cs"/>
          <w:sz w:val="24"/>
          <w:szCs w:val="24"/>
          <w:rtl/>
        </w:rPr>
        <w:t>کنند.</w:t>
      </w:r>
      <w:r w:rsidR="007408D0" w:rsidRPr="00DE5792">
        <w:rPr>
          <w:rFonts w:cs="B Nazanin" w:hint="cs"/>
          <w:sz w:val="24"/>
          <w:szCs w:val="24"/>
          <w:rtl/>
        </w:rPr>
        <w:t xml:space="preserve"> </w:t>
      </w:r>
      <w:r w:rsidRPr="00DE5792">
        <w:rPr>
          <w:rFonts w:cs="B Nazanin" w:hint="cs"/>
          <w:sz w:val="24"/>
          <w:szCs w:val="24"/>
          <w:rtl/>
        </w:rPr>
        <w:t>به باور این شرکت</w:t>
      </w:r>
      <w:r w:rsidR="009E41B7">
        <w:rPr>
          <w:rFonts w:cs="B Nazanin"/>
          <w:sz w:val="24"/>
          <w:szCs w:val="24"/>
          <w:rtl/>
        </w:rPr>
        <w:softHyphen/>
      </w:r>
      <w:r w:rsidRPr="00DE5792">
        <w:rPr>
          <w:rFonts w:cs="B Nazanin" w:hint="cs"/>
          <w:sz w:val="24"/>
          <w:szCs w:val="24"/>
          <w:rtl/>
        </w:rPr>
        <w:t>کنندگان</w:t>
      </w:r>
      <w:r w:rsidR="009E41B7">
        <w:rPr>
          <w:rFonts w:cs="B Nazanin" w:hint="cs"/>
          <w:sz w:val="24"/>
          <w:szCs w:val="24"/>
          <w:rtl/>
        </w:rPr>
        <w:t>،</w:t>
      </w:r>
      <w:r w:rsidR="007408D0" w:rsidRPr="00DE5792">
        <w:rPr>
          <w:rFonts w:cs="B Nazanin" w:hint="cs"/>
          <w:sz w:val="24"/>
          <w:szCs w:val="24"/>
          <w:rtl/>
        </w:rPr>
        <w:t xml:space="preserve"> برای اجرای مناسب برنامه</w:t>
      </w:r>
      <w:r w:rsidR="007408D0" w:rsidRPr="00DE5792">
        <w:rPr>
          <w:rFonts w:cs="B Nazanin"/>
          <w:sz w:val="24"/>
          <w:szCs w:val="24"/>
          <w:rtl/>
        </w:rPr>
        <w:softHyphen/>
      </w:r>
      <w:r w:rsidR="007408D0" w:rsidRPr="00DE5792">
        <w:rPr>
          <w:rFonts w:cs="B Nazanin" w:hint="cs"/>
          <w:sz w:val="24"/>
          <w:szCs w:val="24"/>
          <w:rtl/>
        </w:rPr>
        <w:t xml:space="preserve">ها، </w:t>
      </w:r>
      <w:r w:rsidRPr="00DE5792">
        <w:rPr>
          <w:rFonts w:cs="B Nazanin" w:hint="cs"/>
          <w:sz w:val="24"/>
          <w:szCs w:val="24"/>
          <w:rtl/>
        </w:rPr>
        <w:t xml:space="preserve">مدیران حوزه خدمات توانبخشی </w:t>
      </w:r>
      <w:r w:rsidR="009E41B7">
        <w:rPr>
          <w:rFonts w:cs="B Nazanin" w:hint="cs"/>
          <w:sz w:val="24"/>
          <w:szCs w:val="24"/>
          <w:rtl/>
        </w:rPr>
        <w:t>می</w:t>
      </w:r>
      <w:r w:rsidR="009E41B7">
        <w:rPr>
          <w:rFonts w:cs="B Nazanin"/>
          <w:sz w:val="24"/>
          <w:szCs w:val="24"/>
          <w:rtl/>
        </w:rPr>
        <w:softHyphen/>
      </w:r>
      <w:r w:rsidR="009E41B7" w:rsidRPr="00DE5792">
        <w:rPr>
          <w:rFonts w:cs="B Nazanin" w:hint="cs"/>
          <w:sz w:val="24"/>
          <w:szCs w:val="24"/>
          <w:rtl/>
        </w:rPr>
        <w:t xml:space="preserve">بایست </w:t>
      </w:r>
      <w:r w:rsidRPr="00DE5792">
        <w:rPr>
          <w:rFonts w:cs="B Nazanin" w:hint="cs"/>
          <w:sz w:val="24"/>
          <w:szCs w:val="24"/>
          <w:rtl/>
        </w:rPr>
        <w:t xml:space="preserve">با علم توانبخشی و مدیریت </w:t>
      </w:r>
      <w:r w:rsidR="00B07840" w:rsidRPr="00DE5792">
        <w:rPr>
          <w:rFonts w:cs="B Nazanin" w:hint="cs"/>
          <w:sz w:val="24"/>
          <w:szCs w:val="24"/>
          <w:rtl/>
        </w:rPr>
        <w:t>آ</w:t>
      </w:r>
      <w:r w:rsidRPr="00DE5792">
        <w:rPr>
          <w:rFonts w:cs="B Nazanin" w:hint="cs"/>
          <w:sz w:val="24"/>
          <w:szCs w:val="24"/>
          <w:rtl/>
        </w:rPr>
        <w:t xml:space="preserve">ن </w:t>
      </w:r>
      <w:r w:rsidR="00B07840" w:rsidRPr="00DE5792">
        <w:rPr>
          <w:rFonts w:cs="B Nazanin" w:hint="cs"/>
          <w:sz w:val="24"/>
          <w:szCs w:val="24"/>
          <w:rtl/>
        </w:rPr>
        <w:t>آ</w:t>
      </w:r>
      <w:r w:rsidRPr="00DE5792">
        <w:rPr>
          <w:rFonts w:cs="B Nazanin" w:hint="cs"/>
          <w:sz w:val="24"/>
          <w:szCs w:val="24"/>
          <w:rtl/>
        </w:rPr>
        <w:t>شنا باشند</w:t>
      </w:r>
      <w:r w:rsidR="00B07840" w:rsidRPr="00DE5792">
        <w:rPr>
          <w:rFonts w:cs="B Nazanin" w:hint="cs"/>
          <w:sz w:val="24"/>
          <w:szCs w:val="24"/>
          <w:rtl/>
        </w:rPr>
        <w:t>.</w:t>
      </w:r>
      <w:r w:rsidR="006436E6">
        <w:rPr>
          <w:rFonts w:cs="B Nazanin" w:hint="cs"/>
          <w:sz w:val="24"/>
          <w:szCs w:val="24"/>
          <w:rtl/>
        </w:rPr>
        <w:t xml:space="preserve"> </w:t>
      </w:r>
    </w:p>
    <w:p w:rsidR="006F3361" w:rsidRPr="00761976" w:rsidRDefault="00DE5792" w:rsidP="002D34B2">
      <w:pPr>
        <w:pStyle w:val="ListParagraph"/>
        <w:numPr>
          <w:ilvl w:val="0"/>
          <w:numId w:val="25"/>
        </w:numPr>
        <w:bidi/>
        <w:spacing w:after="60"/>
        <w:ind w:left="360"/>
        <w:contextualSpacing w:val="0"/>
        <w:rPr>
          <w:rFonts w:cs="B Nazanin"/>
          <w:b/>
          <w:bCs/>
          <w:rtl/>
        </w:rPr>
      </w:pPr>
      <w:r w:rsidRPr="00761976">
        <w:rPr>
          <w:rFonts w:cs="B Nazanin" w:hint="cs"/>
          <w:b/>
          <w:bCs/>
          <w:rtl/>
        </w:rPr>
        <w:t>نگرش نامطلوب به توانبخشی</w:t>
      </w:r>
    </w:p>
    <w:p w:rsidR="00123563" w:rsidRPr="00DE5792" w:rsidRDefault="00B07840" w:rsidP="00007BFC">
      <w:pPr>
        <w:bidi/>
        <w:spacing w:after="120"/>
        <w:jc w:val="both"/>
        <w:rPr>
          <w:rFonts w:cs="B Nazanin"/>
          <w:sz w:val="24"/>
          <w:szCs w:val="24"/>
          <w:rtl/>
        </w:rPr>
      </w:pPr>
      <w:r w:rsidRPr="00DE5792">
        <w:rPr>
          <w:rFonts w:cs="B Nazanin" w:hint="cs"/>
          <w:sz w:val="24"/>
          <w:szCs w:val="24"/>
          <w:rtl/>
        </w:rPr>
        <w:t xml:space="preserve">اصولاً </w:t>
      </w:r>
      <w:r w:rsidR="00123563" w:rsidRPr="00DE5792">
        <w:rPr>
          <w:rFonts w:cs="B Nazanin" w:hint="cs"/>
          <w:sz w:val="24"/>
          <w:szCs w:val="24"/>
          <w:rtl/>
        </w:rPr>
        <w:t>سیاست</w:t>
      </w:r>
      <w:r w:rsidR="009E41B7">
        <w:rPr>
          <w:rFonts w:cs="B Nazanin"/>
          <w:sz w:val="24"/>
          <w:szCs w:val="24"/>
          <w:rtl/>
        </w:rPr>
        <w:softHyphen/>
      </w:r>
      <w:r w:rsidR="00123563" w:rsidRPr="00DE5792">
        <w:rPr>
          <w:rFonts w:cs="B Nazanin" w:hint="cs"/>
          <w:sz w:val="24"/>
          <w:szCs w:val="24"/>
          <w:rtl/>
        </w:rPr>
        <w:t>گذاران</w:t>
      </w:r>
      <w:r w:rsidRPr="00DE5792">
        <w:rPr>
          <w:rFonts w:cs="B Nazanin" w:hint="cs"/>
          <w:sz w:val="24"/>
          <w:szCs w:val="24"/>
          <w:rtl/>
        </w:rPr>
        <w:t>،</w:t>
      </w:r>
      <w:r w:rsidR="00123563" w:rsidRPr="00DE5792">
        <w:rPr>
          <w:rFonts w:cs="B Nazanin" w:hint="cs"/>
          <w:sz w:val="24"/>
          <w:szCs w:val="24"/>
          <w:rtl/>
        </w:rPr>
        <w:t xml:space="preserve"> توانبخشی را یک فر</w:t>
      </w:r>
      <w:r w:rsidRPr="00DE5792">
        <w:rPr>
          <w:rFonts w:cs="B Nazanin" w:hint="cs"/>
          <w:sz w:val="24"/>
          <w:szCs w:val="24"/>
          <w:rtl/>
        </w:rPr>
        <w:t>آ</w:t>
      </w:r>
      <w:r w:rsidR="00123563" w:rsidRPr="00DE5792">
        <w:rPr>
          <w:rFonts w:cs="B Nazanin" w:hint="cs"/>
          <w:sz w:val="24"/>
          <w:szCs w:val="24"/>
          <w:rtl/>
        </w:rPr>
        <w:t>یند هزینه</w:t>
      </w:r>
      <w:r w:rsidRPr="00DE5792">
        <w:rPr>
          <w:rFonts w:cs="B Nazanin"/>
          <w:sz w:val="24"/>
          <w:szCs w:val="24"/>
          <w:rtl/>
        </w:rPr>
        <w:softHyphen/>
      </w:r>
      <w:r w:rsidR="00123563" w:rsidRPr="00DE5792">
        <w:rPr>
          <w:rFonts w:cs="B Nazanin" w:hint="cs"/>
          <w:sz w:val="24"/>
          <w:szCs w:val="24"/>
          <w:rtl/>
        </w:rPr>
        <w:t>بر و بی</w:t>
      </w:r>
      <w:r w:rsidRPr="00DE5792">
        <w:rPr>
          <w:rFonts w:cs="B Nazanin"/>
          <w:sz w:val="24"/>
          <w:szCs w:val="24"/>
          <w:rtl/>
        </w:rPr>
        <w:softHyphen/>
      </w:r>
      <w:r w:rsidR="00123563" w:rsidRPr="00DE5792">
        <w:rPr>
          <w:rFonts w:cs="B Nazanin" w:hint="cs"/>
          <w:sz w:val="24"/>
          <w:szCs w:val="24"/>
          <w:rtl/>
        </w:rPr>
        <w:t xml:space="preserve">فایده </w:t>
      </w:r>
      <w:r w:rsidRPr="00DE5792">
        <w:rPr>
          <w:rFonts w:cs="B Nazanin" w:hint="cs"/>
          <w:sz w:val="24"/>
          <w:szCs w:val="24"/>
          <w:rtl/>
        </w:rPr>
        <w:t>دانسته و</w:t>
      </w:r>
      <w:r w:rsidR="00123563" w:rsidRPr="00DE5792">
        <w:rPr>
          <w:rFonts w:cs="B Nazanin" w:hint="cs"/>
          <w:sz w:val="24"/>
          <w:szCs w:val="24"/>
          <w:rtl/>
        </w:rPr>
        <w:t xml:space="preserve"> به اینکه با </w:t>
      </w:r>
      <w:r w:rsidRPr="00DE5792">
        <w:rPr>
          <w:rFonts w:cs="B Nazanin" w:hint="cs"/>
          <w:sz w:val="24"/>
          <w:szCs w:val="24"/>
          <w:rtl/>
        </w:rPr>
        <w:t xml:space="preserve">امر </w:t>
      </w:r>
      <w:r w:rsidR="00123563" w:rsidRPr="00DE5792">
        <w:rPr>
          <w:rFonts w:cs="B Nazanin" w:hint="cs"/>
          <w:sz w:val="24"/>
          <w:szCs w:val="24"/>
          <w:rtl/>
        </w:rPr>
        <w:t>توانبخشی می</w:t>
      </w:r>
      <w:r w:rsidRPr="00DE5792">
        <w:rPr>
          <w:rFonts w:cs="B Nazanin"/>
          <w:sz w:val="24"/>
          <w:szCs w:val="24"/>
          <w:rtl/>
        </w:rPr>
        <w:softHyphen/>
      </w:r>
      <w:r w:rsidR="00123563" w:rsidRPr="00DE5792">
        <w:rPr>
          <w:rFonts w:cs="B Nazanin" w:hint="cs"/>
          <w:sz w:val="24"/>
          <w:szCs w:val="24"/>
          <w:rtl/>
        </w:rPr>
        <w:t>توان زندگی</w:t>
      </w:r>
      <w:r w:rsidR="006436E6" w:rsidRPr="00DE5792">
        <w:rPr>
          <w:rFonts w:cs="B Nazanin" w:hint="cs"/>
          <w:sz w:val="24"/>
          <w:szCs w:val="24"/>
          <w:rtl/>
        </w:rPr>
        <w:t xml:space="preserve"> </w:t>
      </w:r>
      <w:r w:rsidR="00123563" w:rsidRPr="00DE5792">
        <w:rPr>
          <w:rFonts w:cs="B Nazanin" w:hint="cs"/>
          <w:sz w:val="24"/>
          <w:szCs w:val="24"/>
          <w:rtl/>
        </w:rPr>
        <w:t>یک انسان را ارتقا</w:t>
      </w:r>
      <w:r w:rsidRPr="00DE5792">
        <w:rPr>
          <w:rFonts w:cs="B Nazanin" w:hint="cs"/>
          <w:sz w:val="24"/>
          <w:szCs w:val="24"/>
          <w:rtl/>
        </w:rPr>
        <w:t xml:space="preserve"> بخشید</w:t>
      </w:r>
      <w:r w:rsidR="009E41B7">
        <w:rPr>
          <w:rFonts w:cs="B Nazanin" w:hint="cs"/>
          <w:sz w:val="24"/>
          <w:szCs w:val="24"/>
          <w:rtl/>
        </w:rPr>
        <w:t>،</w:t>
      </w:r>
      <w:r w:rsidR="00123563" w:rsidRPr="00DE5792">
        <w:rPr>
          <w:rFonts w:cs="B Nazanin" w:hint="cs"/>
          <w:sz w:val="24"/>
          <w:szCs w:val="24"/>
          <w:rtl/>
        </w:rPr>
        <w:t xml:space="preserve"> باور ندارند. این</w:t>
      </w:r>
      <w:r w:rsidR="009E41B7">
        <w:rPr>
          <w:rFonts w:cs="B Nazanin"/>
          <w:sz w:val="24"/>
          <w:szCs w:val="24"/>
          <w:rtl/>
        </w:rPr>
        <w:softHyphen/>
      </w:r>
      <w:r w:rsidR="00123563" w:rsidRPr="00DE5792">
        <w:rPr>
          <w:rFonts w:cs="B Nazanin" w:hint="cs"/>
          <w:sz w:val="24"/>
          <w:szCs w:val="24"/>
          <w:rtl/>
        </w:rPr>
        <w:t>که توانبخشی</w:t>
      </w:r>
      <w:r w:rsidRPr="00DE5792">
        <w:rPr>
          <w:rFonts w:cs="B Nazanin" w:hint="cs"/>
          <w:sz w:val="24"/>
          <w:szCs w:val="24"/>
          <w:rtl/>
        </w:rPr>
        <w:t xml:space="preserve"> در مقایسه با درمان</w:t>
      </w:r>
      <w:r w:rsidRPr="00DE5792">
        <w:rPr>
          <w:rFonts w:cs="B Nazanin"/>
          <w:sz w:val="24"/>
          <w:szCs w:val="24"/>
          <w:rtl/>
        </w:rPr>
        <w:softHyphen/>
      </w:r>
      <w:r w:rsidRPr="00DE5792">
        <w:rPr>
          <w:rFonts w:cs="B Nazanin" w:hint="cs"/>
          <w:sz w:val="24"/>
          <w:szCs w:val="24"/>
          <w:rtl/>
        </w:rPr>
        <w:t>های داروی</w:t>
      </w:r>
      <w:r w:rsidR="00DE5792" w:rsidRPr="00DE5792">
        <w:rPr>
          <w:rFonts w:cs="B Nazanin" w:hint="cs"/>
          <w:sz w:val="24"/>
          <w:szCs w:val="24"/>
          <w:rtl/>
        </w:rPr>
        <w:t>ی</w:t>
      </w:r>
      <w:r w:rsidRPr="00DE5792">
        <w:rPr>
          <w:rFonts w:cs="B Nazanin" w:hint="cs"/>
          <w:sz w:val="24"/>
          <w:szCs w:val="24"/>
          <w:rtl/>
        </w:rPr>
        <w:t>، جراحی و سایر مداخلات درمانی</w:t>
      </w:r>
      <w:r w:rsidR="009E41B7">
        <w:rPr>
          <w:rFonts w:cs="B Nazanin" w:hint="cs"/>
          <w:sz w:val="24"/>
          <w:szCs w:val="24"/>
          <w:rtl/>
        </w:rPr>
        <w:t>، اثرات بارز،</w:t>
      </w:r>
      <w:r w:rsidR="00123563" w:rsidRPr="00DE5792">
        <w:rPr>
          <w:rFonts w:cs="B Nazanin" w:hint="cs"/>
          <w:sz w:val="24"/>
          <w:szCs w:val="24"/>
          <w:rtl/>
        </w:rPr>
        <w:t xml:space="preserve"> چشمگیر</w:t>
      </w:r>
      <w:r w:rsidRPr="00DE5792">
        <w:rPr>
          <w:rFonts w:cs="B Nazanin" w:hint="cs"/>
          <w:sz w:val="24"/>
          <w:szCs w:val="24"/>
          <w:rtl/>
        </w:rPr>
        <w:t xml:space="preserve"> </w:t>
      </w:r>
      <w:r w:rsidR="00DE5792" w:rsidRPr="00DE5792">
        <w:rPr>
          <w:rFonts w:cs="B Nazanin" w:hint="cs"/>
          <w:sz w:val="24"/>
          <w:szCs w:val="24"/>
          <w:rtl/>
        </w:rPr>
        <w:t>و زود باز</w:t>
      </w:r>
      <w:r w:rsidR="00123563" w:rsidRPr="00DE5792">
        <w:rPr>
          <w:rFonts w:cs="B Nazanin" w:hint="cs"/>
          <w:sz w:val="24"/>
          <w:szCs w:val="24"/>
          <w:rtl/>
        </w:rPr>
        <w:t xml:space="preserve">ده </w:t>
      </w:r>
      <w:r w:rsidRPr="00DE5792">
        <w:rPr>
          <w:rFonts w:cs="B Nazanin" w:hint="cs"/>
          <w:sz w:val="24"/>
          <w:szCs w:val="24"/>
          <w:rtl/>
        </w:rPr>
        <w:t>ندارد</w:t>
      </w:r>
      <w:r w:rsidR="00123563" w:rsidRPr="00DE5792">
        <w:rPr>
          <w:rFonts w:cs="B Nazanin" w:hint="cs"/>
          <w:sz w:val="24"/>
          <w:szCs w:val="24"/>
          <w:rtl/>
        </w:rPr>
        <w:t>، موجب شده</w:t>
      </w:r>
      <w:r w:rsidR="009E41B7">
        <w:rPr>
          <w:rFonts w:cs="B Nazanin" w:hint="cs"/>
          <w:sz w:val="24"/>
          <w:szCs w:val="24"/>
          <w:rtl/>
        </w:rPr>
        <w:t xml:space="preserve"> است که</w:t>
      </w:r>
      <w:r w:rsidR="00123563" w:rsidRPr="00DE5792">
        <w:rPr>
          <w:rFonts w:cs="B Nazanin" w:hint="cs"/>
          <w:sz w:val="24"/>
          <w:szCs w:val="24"/>
          <w:rtl/>
        </w:rPr>
        <w:t xml:space="preserve"> نگرش مطلوبی </w:t>
      </w:r>
      <w:r w:rsidR="009E41B7">
        <w:rPr>
          <w:rFonts w:cs="B Nazanin" w:hint="cs"/>
          <w:sz w:val="24"/>
          <w:szCs w:val="24"/>
          <w:rtl/>
        </w:rPr>
        <w:t xml:space="preserve">نسبت </w:t>
      </w:r>
      <w:r w:rsidR="00123563" w:rsidRPr="00DE5792">
        <w:rPr>
          <w:rFonts w:cs="B Nazanin" w:hint="cs"/>
          <w:sz w:val="24"/>
          <w:szCs w:val="24"/>
          <w:rtl/>
        </w:rPr>
        <w:t>به توانبخشی وجود نداشته و تخصیص اعتبارات</w:t>
      </w:r>
      <w:r w:rsidR="009E41B7">
        <w:rPr>
          <w:rFonts w:cs="B Nazanin" w:hint="cs"/>
          <w:sz w:val="24"/>
          <w:szCs w:val="24"/>
          <w:rtl/>
        </w:rPr>
        <w:t>، امری بیهوده تلقی گرد</w:t>
      </w:r>
      <w:r w:rsidR="00123563" w:rsidRPr="00DE5792">
        <w:rPr>
          <w:rFonts w:cs="B Nazanin" w:hint="cs"/>
          <w:sz w:val="24"/>
          <w:szCs w:val="24"/>
          <w:rtl/>
        </w:rPr>
        <w:t>د.</w:t>
      </w:r>
    </w:p>
    <w:p w:rsidR="00834201" w:rsidRPr="00BB0F86" w:rsidRDefault="00834201" w:rsidP="00834201">
      <w:pPr>
        <w:pStyle w:val="ListParagraph"/>
        <w:numPr>
          <w:ilvl w:val="0"/>
          <w:numId w:val="25"/>
        </w:numPr>
        <w:bidi/>
        <w:spacing w:before="120" w:after="0"/>
        <w:ind w:left="360"/>
        <w:contextualSpacing w:val="0"/>
        <w:jc w:val="both"/>
        <w:rPr>
          <w:rFonts w:cs="B Nazanin"/>
          <w:b/>
          <w:bCs/>
          <w:rtl/>
        </w:rPr>
      </w:pPr>
      <w:r w:rsidRPr="00BB0F86">
        <w:rPr>
          <w:rFonts w:cs="B Nazanin" w:hint="cs"/>
          <w:b/>
          <w:bCs/>
          <w:rtl/>
        </w:rPr>
        <w:t>توفق فرهنگ درمان محوری در نظام سلامت</w:t>
      </w:r>
    </w:p>
    <w:p w:rsidR="00834201" w:rsidRPr="00BB0F86" w:rsidRDefault="00834201" w:rsidP="00BB0F86">
      <w:pPr>
        <w:bidi/>
        <w:spacing w:after="120"/>
        <w:jc w:val="both"/>
        <w:rPr>
          <w:rFonts w:cs="B Nazanin"/>
          <w:sz w:val="24"/>
          <w:szCs w:val="24"/>
          <w:rtl/>
        </w:rPr>
      </w:pPr>
      <w:r w:rsidRPr="00BB0F86">
        <w:rPr>
          <w:rFonts w:cs="B Nazanin" w:hint="cs"/>
          <w:sz w:val="24"/>
          <w:szCs w:val="24"/>
          <w:rtl/>
        </w:rPr>
        <w:t>نظام سلامت در سیطره تفکر درمان</w:t>
      </w:r>
      <w:r w:rsidR="00C56AB4" w:rsidRPr="00BB0F86">
        <w:rPr>
          <w:rFonts w:cs="B Nazanin" w:hint="cs"/>
          <w:sz w:val="24"/>
          <w:szCs w:val="24"/>
          <w:rtl/>
        </w:rPr>
        <w:t>ی است</w:t>
      </w:r>
      <w:r w:rsidR="00BB0F86" w:rsidRPr="00BB0F86">
        <w:rPr>
          <w:rFonts w:cs="B Nazanin" w:hint="cs"/>
          <w:sz w:val="24"/>
          <w:szCs w:val="24"/>
          <w:rtl/>
        </w:rPr>
        <w:t>،</w:t>
      </w:r>
      <w:r w:rsidR="00C56AB4" w:rsidRPr="00BB0F86">
        <w:rPr>
          <w:rFonts w:cs="B Nazanin" w:hint="cs"/>
          <w:sz w:val="24"/>
          <w:szCs w:val="24"/>
          <w:rtl/>
        </w:rPr>
        <w:t xml:space="preserve"> در حالی</w:t>
      </w:r>
      <w:r w:rsidR="00BB0F86" w:rsidRPr="00BB0F86">
        <w:rPr>
          <w:rFonts w:cs="B Nazanin" w:hint="cs"/>
          <w:sz w:val="24"/>
          <w:szCs w:val="24"/>
          <w:rtl/>
        </w:rPr>
        <w:t xml:space="preserve"> </w:t>
      </w:r>
      <w:r w:rsidR="00C56AB4" w:rsidRPr="00BB0F86">
        <w:rPr>
          <w:rFonts w:cs="B Nazanin" w:hint="cs"/>
          <w:sz w:val="24"/>
          <w:szCs w:val="24"/>
          <w:rtl/>
        </w:rPr>
        <w:t xml:space="preserve">که </w:t>
      </w:r>
      <w:r w:rsidR="00BB0F86" w:rsidRPr="00BB0F86">
        <w:rPr>
          <w:rFonts w:cs="B Nazanin" w:hint="cs"/>
          <w:sz w:val="24"/>
          <w:szCs w:val="24"/>
          <w:rtl/>
        </w:rPr>
        <w:t>«</w:t>
      </w:r>
      <w:r w:rsidR="00C56AB4" w:rsidRPr="00BB0F86">
        <w:rPr>
          <w:rFonts w:cs="B Nazanin" w:hint="cs"/>
          <w:sz w:val="24"/>
          <w:szCs w:val="24"/>
          <w:rtl/>
        </w:rPr>
        <w:t>سلامت</w:t>
      </w:r>
      <w:r w:rsidR="00BB0F86" w:rsidRPr="00BB0F86">
        <w:rPr>
          <w:rFonts w:cs="B Nazanin" w:hint="cs"/>
          <w:sz w:val="24"/>
          <w:szCs w:val="24"/>
          <w:rtl/>
        </w:rPr>
        <w:t>»</w:t>
      </w:r>
      <w:r w:rsidR="00C56AB4" w:rsidRPr="00BB0F86">
        <w:rPr>
          <w:rFonts w:cs="B Nazanin" w:hint="cs"/>
          <w:sz w:val="24"/>
          <w:szCs w:val="24"/>
          <w:rtl/>
        </w:rPr>
        <w:t xml:space="preserve"> </w:t>
      </w:r>
      <w:r w:rsidR="00BB0F86" w:rsidRPr="00BB0F86">
        <w:rPr>
          <w:rFonts w:cs="B Nazanin" w:hint="cs"/>
          <w:sz w:val="24"/>
          <w:szCs w:val="24"/>
          <w:rtl/>
        </w:rPr>
        <w:t>می</w:t>
      </w:r>
      <w:r w:rsidR="00BB0F86" w:rsidRPr="00BB0F86">
        <w:rPr>
          <w:rFonts w:cs="B Nazanin"/>
          <w:sz w:val="24"/>
          <w:szCs w:val="24"/>
          <w:rtl/>
        </w:rPr>
        <w:softHyphen/>
      </w:r>
      <w:r w:rsidR="00BB0F86" w:rsidRPr="00BB0F86">
        <w:rPr>
          <w:rFonts w:cs="B Nazanin" w:hint="cs"/>
          <w:sz w:val="24"/>
          <w:szCs w:val="24"/>
          <w:rtl/>
        </w:rPr>
        <w:t xml:space="preserve">بایست </w:t>
      </w:r>
      <w:r w:rsidR="00C56AB4" w:rsidRPr="00BB0F86">
        <w:rPr>
          <w:rFonts w:cs="B Nazanin" w:hint="cs"/>
          <w:sz w:val="24"/>
          <w:szCs w:val="24"/>
          <w:rtl/>
        </w:rPr>
        <w:t xml:space="preserve">محور خدمات </w:t>
      </w:r>
      <w:r w:rsidR="00BB0F86" w:rsidRPr="00BB0F86">
        <w:rPr>
          <w:rFonts w:cs="B Nazanin" w:hint="cs"/>
          <w:sz w:val="24"/>
          <w:szCs w:val="24"/>
          <w:rtl/>
        </w:rPr>
        <w:t>قرار گیرد</w:t>
      </w:r>
      <w:r w:rsidRPr="00BB0F86">
        <w:rPr>
          <w:rFonts w:cs="B Nazanin" w:hint="cs"/>
          <w:sz w:val="24"/>
          <w:szCs w:val="24"/>
          <w:rtl/>
        </w:rPr>
        <w:t>.</w:t>
      </w:r>
      <w:r w:rsidR="00BB0F86" w:rsidRPr="00BB0F86">
        <w:rPr>
          <w:rFonts w:cs="B Nazanin" w:hint="cs"/>
          <w:sz w:val="24"/>
          <w:szCs w:val="24"/>
          <w:rtl/>
        </w:rPr>
        <w:t xml:space="preserve"> </w:t>
      </w:r>
      <w:r w:rsidRPr="00BB0F86">
        <w:rPr>
          <w:rFonts w:cs="B Nazanin" w:hint="cs"/>
          <w:sz w:val="24"/>
          <w:szCs w:val="24"/>
          <w:rtl/>
        </w:rPr>
        <w:t>توفق درمانی</w:t>
      </w:r>
      <w:r w:rsidR="00BB0F86" w:rsidRPr="00BB0F86">
        <w:rPr>
          <w:rFonts w:cs="B Nazanin" w:hint="cs"/>
          <w:sz w:val="24"/>
          <w:szCs w:val="24"/>
          <w:rtl/>
        </w:rPr>
        <w:t>،</w:t>
      </w:r>
      <w:r w:rsidRPr="00BB0F86">
        <w:rPr>
          <w:rFonts w:cs="B Nazanin" w:hint="cs"/>
          <w:sz w:val="24"/>
          <w:szCs w:val="24"/>
          <w:rtl/>
        </w:rPr>
        <w:t xml:space="preserve"> موجب شده</w:t>
      </w:r>
      <w:r w:rsidR="00BB0F86" w:rsidRPr="00BB0F86">
        <w:rPr>
          <w:rFonts w:cs="B Nazanin" w:hint="cs"/>
          <w:sz w:val="24"/>
          <w:szCs w:val="24"/>
          <w:rtl/>
        </w:rPr>
        <w:t xml:space="preserve"> است</w:t>
      </w:r>
      <w:r w:rsidRPr="00BB0F86">
        <w:rPr>
          <w:rFonts w:cs="B Nazanin" w:hint="cs"/>
          <w:sz w:val="24"/>
          <w:szCs w:val="24"/>
          <w:rtl/>
        </w:rPr>
        <w:t xml:space="preserve"> که حو</w:t>
      </w:r>
      <w:r w:rsidR="00E77DA7" w:rsidRPr="00BB0F86">
        <w:rPr>
          <w:rFonts w:cs="B Nazanin" w:hint="cs"/>
          <w:sz w:val="24"/>
          <w:szCs w:val="24"/>
          <w:rtl/>
        </w:rPr>
        <w:t>ز</w:t>
      </w:r>
      <w:r w:rsidR="00C56AB4" w:rsidRPr="00BB0F86">
        <w:rPr>
          <w:rFonts w:cs="B Nazanin" w:hint="cs"/>
          <w:sz w:val="24"/>
          <w:szCs w:val="24"/>
          <w:rtl/>
        </w:rPr>
        <w:t>ه</w:t>
      </w:r>
      <w:r w:rsidR="00C56AB4" w:rsidRPr="00BB0F86">
        <w:rPr>
          <w:rFonts w:cs="B Nazanin"/>
          <w:sz w:val="24"/>
          <w:szCs w:val="24"/>
          <w:rtl/>
        </w:rPr>
        <w:softHyphen/>
      </w:r>
      <w:r w:rsidRPr="00BB0F86">
        <w:rPr>
          <w:rFonts w:cs="B Nazanin" w:hint="cs"/>
          <w:sz w:val="24"/>
          <w:szCs w:val="24"/>
          <w:rtl/>
        </w:rPr>
        <w:t xml:space="preserve">های پیشگیری </w:t>
      </w:r>
      <w:r w:rsidR="00C56AB4" w:rsidRPr="00BB0F86">
        <w:rPr>
          <w:rFonts w:cs="B Nazanin" w:hint="cs"/>
          <w:sz w:val="24"/>
          <w:szCs w:val="24"/>
          <w:rtl/>
        </w:rPr>
        <w:t>و صد البته توانبخشی مغفول بمان</w:t>
      </w:r>
      <w:r w:rsidR="00BB0F86" w:rsidRPr="00BB0F86">
        <w:rPr>
          <w:rFonts w:cs="B Nazanin" w:hint="cs"/>
          <w:sz w:val="24"/>
          <w:szCs w:val="24"/>
          <w:rtl/>
        </w:rPr>
        <w:t>ن</w:t>
      </w:r>
      <w:r w:rsidR="00C56AB4" w:rsidRPr="00BB0F86">
        <w:rPr>
          <w:rFonts w:cs="B Nazanin" w:hint="cs"/>
          <w:sz w:val="24"/>
          <w:szCs w:val="24"/>
          <w:rtl/>
        </w:rPr>
        <w:t>د</w:t>
      </w:r>
      <w:r w:rsidR="00BB0F86" w:rsidRPr="00BB0F86">
        <w:rPr>
          <w:rFonts w:cs="B Nazanin" w:hint="cs"/>
          <w:sz w:val="24"/>
          <w:szCs w:val="24"/>
          <w:rtl/>
        </w:rPr>
        <w:t xml:space="preserve">، به نحوی که </w:t>
      </w:r>
      <w:r w:rsidRPr="00BB0F86">
        <w:rPr>
          <w:rFonts w:cs="B Nazanin" w:hint="cs"/>
          <w:sz w:val="24"/>
          <w:szCs w:val="24"/>
          <w:rtl/>
        </w:rPr>
        <w:t>بیشتر خدمات سلامت متوجه</w:t>
      </w:r>
      <w:r w:rsidR="00BB0F86" w:rsidRPr="00BB0F86">
        <w:rPr>
          <w:rFonts w:cs="B Nazanin" w:hint="cs"/>
          <w:sz w:val="24"/>
          <w:szCs w:val="24"/>
          <w:rtl/>
        </w:rPr>
        <w:t>ِ</w:t>
      </w:r>
      <w:r w:rsidRPr="00BB0F86">
        <w:rPr>
          <w:rFonts w:cs="B Nazanin" w:hint="cs"/>
          <w:sz w:val="24"/>
          <w:szCs w:val="24"/>
          <w:rtl/>
        </w:rPr>
        <w:t xml:space="preserve"> خدمات تشخیص</w:t>
      </w:r>
      <w:r w:rsidR="00BB0F86" w:rsidRPr="00BB0F86">
        <w:rPr>
          <w:rFonts w:cs="B Nazanin" w:hint="cs"/>
          <w:sz w:val="24"/>
          <w:szCs w:val="24"/>
          <w:rtl/>
        </w:rPr>
        <w:t>ی،</w:t>
      </w:r>
      <w:r w:rsidR="00C56AB4" w:rsidRPr="00BB0F86">
        <w:rPr>
          <w:rFonts w:cs="B Nazanin" w:hint="cs"/>
          <w:sz w:val="24"/>
          <w:szCs w:val="24"/>
          <w:rtl/>
        </w:rPr>
        <w:t xml:space="preserve"> درمان دارویی و جراحی بیماری</w:t>
      </w:r>
      <w:r w:rsidR="00C56AB4" w:rsidRPr="00BB0F86">
        <w:rPr>
          <w:rFonts w:cs="B Nazanin"/>
          <w:sz w:val="24"/>
          <w:szCs w:val="24"/>
          <w:rtl/>
        </w:rPr>
        <w:softHyphen/>
      </w:r>
      <w:r w:rsidRPr="00BB0F86">
        <w:rPr>
          <w:rFonts w:cs="B Nazanin" w:hint="cs"/>
          <w:sz w:val="24"/>
          <w:szCs w:val="24"/>
          <w:rtl/>
        </w:rPr>
        <w:t>ها شده است.</w:t>
      </w:r>
    </w:p>
    <w:p w:rsidR="00922A0C" w:rsidRPr="00761976" w:rsidRDefault="00922A0C" w:rsidP="002D34B2">
      <w:pPr>
        <w:pStyle w:val="ListParagraph"/>
        <w:numPr>
          <w:ilvl w:val="0"/>
          <w:numId w:val="25"/>
        </w:numPr>
        <w:bidi/>
        <w:spacing w:before="120" w:after="0"/>
        <w:ind w:left="360"/>
        <w:contextualSpacing w:val="0"/>
        <w:jc w:val="both"/>
        <w:rPr>
          <w:rFonts w:cs="B Nazanin"/>
          <w:sz w:val="24"/>
          <w:szCs w:val="24"/>
          <w:rtl/>
        </w:rPr>
      </w:pPr>
      <w:r w:rsidRPr="00761976">
        <w:rPr>
          <w:rFonts w:cs="B Nazanin" w:hint="cs"/>
          <w:b/>
          <w:bCs/>
          <w:rtl/>
        </w:rPr>
        <w:t>عدم ضمانت اجرایی قوانین م</w:t>
      </w:r>
      <w:r w:rsidR="00A55089">
        <w:rPr>
          <w:rFonts w:cs="B Nazanin" w:hint="cs"/>
          <w:b/>
          <w:bCs/>
          <w:rtl/>
        </w:rPr>
        <w:t>رتبط با</w:t>
      </w:r>
      <w:r w:rsidRPr="00761976">
        <w:rPr>
          <w:rFonts w:cs="B Nazanin" w:hint="cs"/>
          <w:b/>
          <w:bCs/>
          <w:rtl/>
        </w:rPr>
        <w:t xml:space="preserve"> معلولین</w:t>
      </w:r>
      <w:r w:rsidRPr="00761976">
        <w:rPr>
          <w:rFonts w:cs="B Titr"/>
          <w:b/>
          <w:bCs/>
          <w:sz w:val="28"/>
          <w:szCs w:val="28"/>
          <w:rtl/>
        </w:rPr>
        <w:tab/>
      </w:r>
    </w:p>
    <w:p w:rsidR="00A27EF2" w:rsidRPr="00DE5792" w:rsidRDefault="00A27EF2" w:rsidP="00A55089">
      <w:pPr>
        <w:bidi/>
        <w:spacing w:after="120"/>
        <w:jc w:val="both"/>
        <w:rPr>
          <w:rFonts w:cs="B Nazanin"/>
          <w:sz w:val="24"/>
          <w:szCs w:val="24"/>
          <w:rtl/>
        </w:rPr>
      </w:pPr>
      <w:r w:rsidRPr="00DE5792">
        <w:rPr>
          <w:rFonts w:cs="B Nazanin" w:hint="cs"/>
          <w:sz w:val="24"/>
          <w:szCs w:val="24"/>
          <w:rtl/>
        </w:rPr>
        <w:t>نظر به اینکه موضوع توانبخشی جز</w:t>
      </w:r>
      <w:r w:rsidR="00A55089">
        <w:rPr>
          <w:rFonts w:cs="B Nazanin" w:hint="cs"/>
          <w:sz w:val="24"/>
          <w:szCs w:val="24"/>
          <w:rtl/>
        </w:rPr>
        <w:t>و</w:t>
      </w:r>
      <w:r w:rsidRPr="00DE5792">
        <w:rPr>
          <w:rFonts w:cs="B Nazanin" w:hint="cs"/>
          <w:sz w:val="24"/>
          <w:szCs w:val="24"/>
          <w:rtl/>
        </w:rPr>
        <w:t xml:space="preserve"> اولویت</w:t>
      </w:r>
      <w:r w:rsidRPr="00DE5792">
        <w:rPr>
          <w:rFonts w:cs="B Nazanin"/>
          <w:sz w:val="24"/>
          <w:szCs w:val="24"/>
          <w:rtl/>
        </w:rPr>
        <w:softHyphen/>
      </w:r>
      <w:r w:rsidRPr="00DE5792">
        <w:rPr>
          <w:rFonts w:cs="B Nazanin" w:hint="cs"/>
          <w:sz w:val="24"/>
          <w:szCs w:val="24"/>
          <w:rtl/>
        </w:rPr>
        <w:t>های نظام سلامت نبوده و پیگیری لازم جهت قانون</w:t>
      </w:r>
      <w:r w:rsidRPr="00DE5792">
        <w:rPr>
          <w:rFonts w:cs="B Nazanin"/>
          <w:sz w:val="24"/>
          <w:szCs w:val="24"/>
          <w:rtl/>
        </w:rPr>
        <w:softHyphen/>
      </w:r>
      <w:r w:rsidRPr="00DE5792">
        <w:rPr>
          <w:rFonts w:cs="B Nazanin" w:hint="cs"/>
          <w:sz w:val="24"/>
          <w:szCs w:val="24"/>
          <w:rtl/>
        </w:rPr>
        <w:t>گذاری و سیاست</w:t>
      </w:r>
      <w:r w:rsidR="00A55089">
        <w:rPr>
          <w:rFonts w:cs="B Nazanin"/>
          <w:sz w:val="24"/>
          <w:szCs w:val="24"/>
          <w:rtl/>
        </w:rPr>
        <w:softHyphen/>
      </w:r>
      <w:r w:rsidRPr="00DE5792">
        <w:rPr>
          <w:rFonts w:cs="B Nazanin" w:hint="cs"/>
          <w:sz w:val="24"/>
          <w:szCs w:val="24"/>
          <w:rtl/>
        </w:rPr>
        <w:t xml:space="preserve">گذاری در این حوزه </w:t>
      </w:r>
      <w:r w:rsidR="00A55089">
        <w:rPr>
          <w:rFonts w:cs="B Nazanin" w:hint="cs"/>
          <w:sz w:val="24"/>
          <w:szCs w:val="24"/>
          <w:rtl/>
        </w:rPr>
        <w:t>صورت</w:t>
      </w:r>
      <w:r w:rsidRPr="00DE5792">
        <w:rPr>
          <w:rFonts w:cs="B Nazanin" w:hint="cs"/>
          <w:sz w:val="24"/>
          <w:szCs w:val="24"/>
          <w:rtl/>
        </w:rPr>
        <w:t xml:space="preserve"> نمی</w:t>
      </w:r>
      <w:r w:rsidRPr="00DE5792">
        <w:rPr>
          <w:rFonts w:cs="B Nazanin"/>
          <w:sz w:val="24"/>
          <w:szCs w:val="24"/>
          <w:rtl/>
        </w:rPr>
        <w:softHyphen/>
      </w:r>
      <w:r w:rsidR="00A55089">
        <w:rPr>
          <w:rFonts w:cs="B Nazanin" w:hint="cs"/>
          <w:sz w:val="24"/>
          <w:szCs w:val="24"/>
          <w:rtl/>
        </w:rPr>
        <w:t>گیر</w:t>
      </w:r>
      <w:r w:rsidRPr="00DE5792">
        <w:rPr>
          <w:rFonts w:cs="B Nazanin" w:hint="cs"/>
          <w:sz w:val="24"/>
          <w:szCs w:val="24"/>
          <w:rtl/>
        </w:rPr>
        <w:t>د، معمولاً سیاست</w:t>
      </w:r>
      <w:r w:rsidRPr="00DE5792">
        <w:rPr>
          <w:rFonts w:cs="B Nazanin"/>
          <w:sz w:val="24"/>
          <w:szCs w:val="24"/>
          <w:rtl/>
        </w:rPr>
        <w:softHyphen/>
      </w:r>
      <w:r w:rsidRPr="00DE5792">
        <w:rPr>
          <w:rFonts w:cs="B Nazanin" w:hint="cs"/>
          <w:sz w:val="24"/>
          <w:szCs w:val="24"/>
          <w:rtl/>
        </w:rPr>
        <w:t>ها و قوانین مربوط به معلولین</w:t>
      </w:r>
      <w:r w:rsidR="00A55089">
        <w:rPr>
          <w:rFonts w:cs="B Nazanin" w:hint="cs"/>
          <w:sz w:val="24"/>
          <w:szCs w:val="24"/>
          <w:rtl/>
        </w:rPr>
        <w:t>،</w:t>
      </w:r>
      <w:r w:rsidRPr="00DE5792">
        <w:rPr>
          <w:rFonts w:cs="B Nazanin" w:hint="cs"/>
          <w:sz w:val="24"/>
          <w:szCs w:val="24"/>
          <w:rtl/>
        </w:rPr>
        <w:t xml:space="preserve"> در آخرین اولویت</w:t>
      </w:r>
      <w:r w:rsidRPr="00DE5792">
        <w:rPr>
          <w:rFonts w:cs="B Nazanin"/>
          <w:sz w:val="24"/>
          <w:szCs w:val="24"/>
          <w:rtl/>
        </w:rPr>
        <w:softHyphen/>
      </w:r>
      <w:r w:rsidRPr="00DE5792">
        <w:rPr>
          <w:rFonts w:cs="B Nazanin" w:hint="cs"/>
          <w:sz w:val="24"/>
          <w:szCs w:val="24"/>
          <w:rtl/>
        </w:rPr>
        <w:t>ها قرار گرفته و به دست فراموشی سپرده می</w:t>
      </w:r>
      <w:r w:rsidRPr="00DE5792">
        <w:rPr>
          <w:rFonts w:cs="B Nazanin"/>
          <w:sz w:val="24"/>
          <w:szCs w:val="24"/>
          <w:rtl/>
        </w:rPr>
        <w:softHyphen/>
      </w:r>
      <w:r w:rsidRPr="00DE5792">
        <w:rPr>
          <w:rFonts w:cs="B Nazanin" w:hint="cs"/>
          <w:sz w:val="24"/>
          <w:szCs w:val="24"/>
          <w:rtl/>
        </w:rPr>
        <w:t>شو</w:t>
      </w:r>
      <w:r w:rsidR="00A55089">
        <w:rPr>
          <w:rFonts w:cs="B Nazanin" w:hint="cs"/>
          <w:sz w:val="24"/>
          <w:szCs w:val="24"/>
          <w:rtl/>
        </w:rPr>
        <w:t>ند. به</w:t>
      </w:r>
      <w:r w:rsidR="00A55089">
        <w:rPr>
          <w:rFonts w:cs="B Nazanin"/>
          <w:sz w:val="24"/>
          <w:szCs w:val="24"/>
          <w:rtl/>
        </w:rPr>
        <w:softHyphen/>
      </w:r>
      <w:r w:rsidR="00A55089">
        <w:rPr>
          <w:rFonts w:cs="B Nazanin" w:hint="cs"/>
          <w:sz w:val="24"/>
          <w:szCs w:val="24"/>
          <w:rtl/>
        </w:rPr>
        <w:t>علاوه،</w:t>
      </w:r>
      <w:r w:rsidRPr="00DE5792">
        <w:rPr>
          <w:rFonts w:cs="B Nazanin" w:hint="cs"/>
          <w:sz w:val="24"/>
          <w:szCs w:val="24"/>
          <w:rtl/>
        </w:rPr>
        <w:t xml:space="preserve"> عمده قوانین و سیاست</w:t>
      </w:r>
      <w:r w:rsidRPr="00DE5792">
        <w:rPr>
          <w:rFonts w:cs="B Nazanin"/>
          <w:sz w:val="24"/>
          <w:szCs w:val="24"/>
          <w:rtl/>
        </w:rPr>
        <w:softHyphen/>
      </w:r>
      <w:r w:rsidRPr="00DE5792">
        <w:rPr>
          <w:rFonts w:cs="B Nazanin" w:hint="cs"/>
          <w:sz w:val="24"/>
          <w:szCs w:val="24"/>
          <w:rtl/>
        </w:rPr>
        <w:t>های وضع شده</w:t>
      </w:r>
      <w:r w:rsidR="00A55089">
        <w:rPr>
          <w:rFonts w:cs="B Nazanin" w:hint="cs"/>
          <w:sz w:val="24"/>
          <w:szCs w:val="24"/>
          <w:rtl/>
        </w:rPr>
        <w:t>، به برنامه اجرایی تبدیل نگردی</w:t>
      </w:r>
      <w:r w:rsidRPr="00DE5792">
        <w:rPr>
          <w:rFonts w:cs="B Nazanin" w:hint="cs"/>
          <w:sz w:val="24"/>
          <w:szCs w:val="24"/>
          <w:rtl/>
        </w:rPr>
        <w:t>ده و تبعاً برنامه</w:t>
      </w:r>
      <w:r w:rsidRPr="00DE5792">
        <w:rPr>
          <w:rFonts w:cs="B Nazanin"/>
          <w:sz w:val="24"/>
          <w:szCs w:val="24"/>
          <w:rtl/>
        </w:rPr>
        <w:softHyphen/>
      </w:r>
      <w:r w:rsidRPr="00DE5792">
        <w:rPr>
          <w:rFonts w:cs="B Nazanin" w:hint="cs"/>
          <w:sz w:val="24"/>
          <w:szCs w:val="24"/>
          <w:rtl/>
        </w:rPr>
        <w:t>های توسعه</w:t>
      </w:r>
      <w:r w:rsidRPr="00DE5792">
        <w:rPr>
          <w:rFonts w:cs="B Nazanin"/>
          <w:sz w:val="24"/>
          <w:szCs w:val="24"/>
          <w:rtl/>
        </w:rPr>
        <w:softHyphen/>
      </w:r>
      <w:r w:rsidRPr="00DE5792">
        <w:rPr>
          <w:rFonts w:cs="B Nazanin" w:hint="cs"/>
          <w:sz w:val="24"/>
          <w:szCs w:val="24"/>
          <w:rtl/>
        </w:rPr>
        <w:t>ای</w:t>
      </w:r>
      <w:r w:rsidR="00A55089">
        <w:rPr>
          <w:rFonts w:cs="B Nazanin" w:hint="cs"/>
          <w:sz w:val="24"/>
          <w:szCs w:val="24"/>
          <w:rtl/>
        </w:rPr>
        <w:t xml:space="preserve"> نیز</w:t>
      </w:r>
      <w:r w:rsidRPr="00DE5792">
        <w:rPr>
          <w:rFonts w:cs="B Nazanin" w:hint="cs"/>
          <w:sz w:val="24"/>
          <w:szCs w:val="24"/>
          <w:rtl/>
        </w:rPr>
        <w:t xml:space="preserve"> نتیجه</w:t>
      </w:r>
      <w:r w:rsidRPr="00DE5792">
        <w:rPr>
          <w:rFonts w:cs="B Nazanin"/>
          <w:sz w:val="24"/>
          <w:szCs w:val="24"/>
          <w:rtl/>
        </w:rPr>
        <w:softHyphen/>
      </w:r>
      <w:r w:rsidRPr="00DE5792">
        <w:rPr>
          <w:rFonts w:cs="B Nazanin" w:hint="cs"/>
          <w:sz w:val="24"/>
          <w:szCs w:val="24"/>
          <w:rtl/>
        </w:rPr>
        <w:t>ای جز محدود ماندن خدمات ندارند.</w:t>
      </w:r>
    </w:p>
    <w:p w:rsidR="00922A0C" w:rsidRPr="00761976" w:rsidRDefault="00922A0C" w:rsidP="002D34B2">
      <w:pPr>
        <w:pStyle w:val="ListParagraph"/>
        <w:numPr>
          <w:ilvl w:val="0"/>
          <w:numId w:val="25"/>
        </w:numPr>
        <w:bidi/>
        <w:spacing w:after="60"/>
        <w:ind w:left="360"/>
        <w:contextualSpacing w:val="0"/>
        <w:rPr>
          <w:rFonts w:cs="B Nazanin"/>
          <w:b/>
          <w:bCs/>
          <w:rtl/>
        </w:rPr>
      </w:pPr>
      <w:r w:rsidRPr="00761976">
        <w:rPr>
          <w:rFonts w:cs="B Nazanin" w:hint="cs"/>
          <w:b/>
          <w:bCs/>
          <w:rtl/>
        </w:rPr>
        <w:t>عدم تولی</w:t>
      </w:r>
      <w:r w:rsidR="009E21AE" w:rsidRPr="00761976">
        <w:rPr>
          <w:rFonts w:cs="B Nazanin"/>
          <w:b/>
          <w:bCs/>
          <w:rtl/>
        </w:rPr>
        <w:softHyphen/>
      </w:r>
      <w:r w:rsidRPr="00761976">
        <w:rPr>
          <w:rFonts w:cs="B Nazanin" w:hint="cs"/>
          <w:b/>
          <w:bCs/>
          <w:rtl/>
        </w:rPr>
        <w:t>گری مشخص در</w:t>
      </w:r>
      <w:r w:rsidR="006436E6" w:rsidRPr="00761976">
        <w:rPr>
          <w:rFonts w:cs="B Nazanin" w:hint="cs"/>
          <w:b/>
          <w:bCs/>
          <w:rtl/>
        </w:rPr>
        <w:t xml:space="preserve"> </w:t>
      </w:r>
      <w:r w:rsidRPr="00761976">
        <w:rPr>
          <w:rFonts w:cs="B Nazanin" w:hint="cs"/>
          <w:b/>
          <w:bCs/>
          <w:rtl/>
        </w:rPr>
        <w:t>توانبخشی کشور</w:t>
      </w:r>
    </w:p>
    <w:p w:rsidR="00922A0C" w:rsidRPr="00703FDC" w:rsidRDefault="0072737D" w:rsidP="00243FC4">
      <w:pPr>
        <w:bidi/>
        <w:spacing w:after="120"/>
        <w:jc w:val="both"/>
        <w:rPr>
          <w:rFonts w:cs="B Nazanin"/>
          <w:sz w:val="24"/>
          <w:szCs w:val="24"/>
          <w:rtl/>
        </w:rPr>
      </w:pPr>
      <w:r>
        <w:rPr>
          <w:rFonts w:cs="B Nazanin" w:hint="cs"/>
          <w:sz w:val="24"/>
          <w:szCs w:val="24"/>
          <w:rtl/>
        </w:rPr>
        <w:lastRenderedPageBreak/>
        <w:t>بنا بر</w:t>
      </w:r>
      <w:r w:rsidR="00922A0C" w:rsidRPr="00DE5792">
        <w:rPr>
          <w:rFonts w:cs="B Nazanin" w:hint="cs"/>
          <w:sz w:val="24"/>
          <w:szCs w:val="24"/>
          <w:rtl/>
        </w:rPr>
        <w:t xml:space="preserve"> ماهیت </w:t>
      </w:r>
      <w:r w:rsidR="00742628" w:rsidRPr="00DE5792">
        <w:rPr>
          <w:rFonts w:cs="B Nazanin" w:hint="cs"/>
          <w:sz w:val="24"/>
          <w:szCs w:val="24"/>
          <w:rtl/>
        </w:rPr>
        <w:t xml:space="preserve">حیطه </w:t>
      </w:r>
      <w:r w:rsidR="00922A0C" w:rsidRPr="00DE5792">
        <w:rPr>
          <w:rFonts w:cs="B Nazanin" w:hint="cs"/>
          <w:sz w:val="24"/>
          <w:szCs w:val="24"/>
          <w:rtl/>
        </w:rPr>
        <w:t>توان</w:t>
      </w:r>
      <w:r w:rsidR="009E21AE" w:rsidRPr="00DE5792">
        <w:rPr>
          <w:rFonts w:cs="B Nazanin" w:hint="cs"/>
          <w:sz w:val="24"/>
          <w:szCs w:val="24"/>
          <w:rtl/>
        </w:rPr>
        <w:t>ب</w:t>
      </w:r>
      <w:r w:rsidR="00922A0C" w:rsidRPr="00DE5792">
        <w:rPr>
          <w:rFonts w:cs="B Nazanin" w:hint="cs"/>
          <w:sz w:val="24"/>
          <w:szCs w:val="24"/>
          <w:rtl/>
        </w:rPr>
        <w:t>خشی</w:t>
      </w:r>
      <w:r w:rsidR="00A654AB" w:rsidRPr="00DE5792">
        <w:rPr>
          <w:rFonts w:cs="B Nazanin" w:hint="cs"/>
          <w:sz w:val="24"/>
          <w:szCs w:val="24"/>
          <w:rtl/>
        </w:rPr>
        <w:t>،</w:t>
      </w:r>
      <w:r w:rsidR="00922A0C" w:rsidRPr="00DE5792">
        <w:rPr>
          <w:rFonts w:cs="B Nazanin" w:hint="cs"/>
          <w:sz w:val="24"/>
          <w:szCs w:val="24"/>
          <w:rtl/>
        </w:rPr>
        <w:t xml:space="preserve"> دستیابی ب</w:t>
      </w:r>
      <w:r w:rsidR="009E21AE" w:rsidRPr="00DE5792">
        <w:rPr>
          <w:rFonts w:cs="B Nazanin" w:hint="cs"/>
          <w:sz w:val="24"/>
          <w:szCs w:val="24"/>
          <w:rtl/>
        </w:rPr>
        <w:t>ه</w:t>
      </w:r>
      <w:r w:rsidR="00922A0C" w:rsidRPr="00DE5792">
        <w:rPr>
          <w:rFonts w:cs="B Nazanin" w:hint="cs"/>
          <w:sz w:val="24"/>
          <w:szCs w:val="24"/>
          <w:rtl/>
        </w:rPr>
        <w:t xml:space="preserve"> اهداف </w:t>
      </w:r>
      <w:r w:rsidR="009E21AE" w:rsidRPr="00DE5792">
        <w:rPr>
          <w:rFonts w:cs="B Nazanin" w:hint="cs"/>
          <w:sz w:val="24"/>
          <w:szCs w:val="24"/>
          <w:rtl/>
        </w:rPr>
        <w:t>مربو</w:t>
      </w:r>
      <w:r>
        <w:rPr>
          <w:rFonts w:cs="B Nazanin" w:hint="cs"/>
          <w:sz w:val="24"/>
          <w:szCs w:val="24"/>
          <w:rtl/>
        </w:rPr>
        <w:t>ط</w:t>
      </w:r>
      <w:r w:rsidR="00243FC4">
        <w:rPr>
          <w:rFonts w:cs="B Nazanin" w:hint="cs"/>
          <w:sz w:val="24"/>
          <w:szCs w:val="24"/>
          <w:rtl/>
        </w:rPr>
        <w:t xml:space="preserve"> ب</w:t>
      </w:r>
      <w:r>
        <w:rPr>
          <w:rFonts w:cs="B Nazanin" w:hint="cs"/>
          <w:sz w:val="24"/>
          <w:szCs w:val="24"/>
          <w:rtl/>
        </w:rPr>
        <w:t>ه</w:t>
      </w:r>
      <w:r w:rsidR="00243FC4">
        <w:rPr>
          <w:rFonts w:cs="B Nazanin" w:hint="cs"/>
          <w:sz w:val="24"/>
          <w:szCs w:val="24"/>
          <w:rtl/>
        </w:rPr>
        <w:t xml:space="preserve"> آن،</w:t>
      </w:r>
      <w:r w:rsidR="009E21AE" w:rsidRPr="00DE5792">
        <w:rPr>
          <w:rFonts w:cs="B Nazanin" w:hint="cs"/>
          <w:sz w:val="24"/>
          <w:szCs w:val="24"/>
          <w:rtl/>
        </w:rPr>
        <w:t xml:space="preserve"> </w:t>
      </w:r>
      <w:r w:rsidR="00922A0C" w:rsidRPr="00DE5792">
        <w:rPr>
          <w:rFonts w:cs="B Nazanin" w:hint="cs"/>
          <w:sz w:val="24"/>
          <w:szCs w:val="24"/>
          <w:rtl/>
        </w:rPr>
        <w:t>منوط به همکاری سازمان</w:t>
      </w:r>
      <w:r w:rsidR="009E21AE" w:rsidRPr="00DE5792">
        <w:rPr>
          <w:rFonts w:cs="B Nazanin"/>
          <w:sz w:val="24"/>
          <w:szCs w:val="24"/>
          <w:rtl/>
        </w:rPr>
        <w:softHyphen/>
      </w:r>
      <w:r w:rsidR="00922A0C" w:rsidRPr="00DE5792">
        <w:rPr>
          <w:rFonts w:cs="B Nazanin" w:hint="cs"/>
          <w:sz w:val="24"/>
          <w:szCs w:val="24"/>
          <w:rtl/>
        </w:rPr>
        <w:t xml:space="preserve">های </w:t>
      </w:r>
      <w:r w:rsidR="00922A0C" w:rsidRPr="00CA11D0">
        <w:rPr>
          <w:rFonts w:cs="B Nazanin" w:hint="cs"/>
          <w:sz w:val="24"/>
          <w:szCs w:val="24"/>
          <w:rtl/>
        </w:rPr>
        <w:t xml:space="preserve">متعدد </w:t>
      </w:r>
      <w:r w:rsidRPr="00CA11D0">
        <w:rPr>
          <w:rFonts w:cs="B Nazanin" w:hint="cs"/>
          <w:sz w:val="24"/>
          <w:szCs w:val="24"/>
          <w:rtl/>
        </w:rPr>
        <w:t>است</w:t>
      </w:r>
      <w:r w:rsidR="00742628" w:rsidRPr="00CA11D0">
        <w:rPr>
          <w:rFonts w:cs="B Nazanin" w:hint="cs"/>
          <w:sz w:val="24"/>
          <w:szCs w:val="24"/>
          <w:rtl/>
        </w:rPr>
        <w:t xml:space="preserve"> که</w:t>
      </w:r>
      <w:r w:rsidR="009E21AE" w:rsidRPr="00CA11D0">
        <w:rPr>
          <w:rFonts w:cs="B Nazanin" w:hint="cs"/>
          <w:sz w:val="24"/>
          <w:szCs w:val="24"/>
          <w:rtl/>
        </w:rPr>
        <w:t xml:space="preserve"> </w:t>
      </w:r>
      <w:r w:rsidR="00922A0C" w:rsidRPr="00CA11D0">
        <w:rPr>
          <w:rFonts w:cs="B Nazanin" w:hint="cs"/>
          <w:sz w:val="24"/>
          <w:szCs w:val="24"/>
          <w:rtl/>
        </w:rPr>
        <w:t>وزارت بهداشت</w:t>
      </w:r>
      <w:r w:rsidR="00A654AB" w:rsidRPr="00CA11D0">
        <w:rPr>
          <w:rFonts w:cs="B Nazanin" w:hint="cs"/>
          <w:sz w:val="24"/>
          <w:szCs w:val="24"/>
          <w:rtl/>
        </w:rPr>
        <w:t>،</w:t>
      </w:r>
      <w:r w:rsidR="00742628" w:rsidRPr="00CA11D0">
        <w:rPr>
          <w:rFonts w:cs="B Nazanin" w:hint="cs"/>
          <w:sz w:val="24"/>
          <w:szCs w:val="24"/>
          <w:rtl/>
        </w:rPr>
        <w:t xml:space="preserve"> درمان و آموزش پزشکی،</w:t>
      </w:r>
      <w:r w:rsidR="00922A0C" w:rsidRPr="00CA11D0">
        <w:rPr>
          <w:rFonts w:cs="B Nazanin" w:hint="cs"/>
          <w:sz w:val="24"/>
          <w:szCs w:val="24"/>
          <w:rtl/>
        </w:rPr>
        <w:t xml:space="preserve"> سازمان بهزیستی</w:t>
      </w:r>
      <w:r w:rsidR="00742628" w:rsidRPr="00CA11D0">
        <w:rPr>
          <w:rFonts w:cs="B Nazanin" w:hint="cs"/>
          <w:sz w:val="24"/>
          <w:szCs w:val="24"/>
          <w:rtl/>
        </w:rPr>
        <w:t xml:space="preserve"> کشور</w:t>
      </w:r>
      <w:r w:rsidR="00A654AB" w:rsidRPr="00CA11D0">
        <w:rPr>
          <w:rFonts w:cs="B Nazanin" w:hint="cs"/>
          <w:sz w:val="24"/>
          <w:szCs w:val="24"/>
          <w:rtl/>
        </w:rPr>
        <w:t>،</w:t>
      </w:r>
      <w:r w:rsidR="00742628" w:rsidRPr="00CA11D0">
        <w:rPr>
          <w:rFonts w:cs="B Nazanin" w:hint="cs"/>
          <w:sz w:val="24"/>
          <w:szCs w:val="24"/>
          <w:rtl/>
        </w:rPr>
        <w:t xml:space="preserve"> </w:t>
      </w:r>
      <w:r w:rsidR="00922A0C" w:rsidRPr="00CA11D0">
        <w:rPr>
          <w:rFonts w:cs="B Nazanin" w:hint="cs"/>
          <w:sz w:val="24"/>
          <w:szCs w:val="24"/>
          <w:rtl/>
        </w:rPr>
        <w:t>شهرداری</w:t>
      </w:r>
      <w:r w:rsidR="00A654AB" w:rsidRPr="00CA11D0">
        <w:rPr>
          <w:rFonts w:cs="B Nazanin" w:hint="cs"/>
          <w:sz w:val="24"/>
          <w:szCs w:val="24"/>
          <w:rtl/>
        </w:rPr>
        <w:t>،</w:t>
      </w:r>
      <w:r w:rsidR="00742628" w:rsidRPr="00CA11D0">
        <w:rPr>
          <w:rFonts w:cs="B Nazanin" w:hint="cs"/>
          <w:sz w:val="24"/>
          <w:szCs w:val="24"/>
          <w:rtl/>
        </w:rPr>
        <w:t xml:space="preserve"> </w:t>
      </w:r>
      <w:r w:rsidR="00922A0C" w:rsidRPr="00CA11D0">
        <w:rPr>
          <w:rFonts w:cs="B Nazanin" w:hint="cs"/>
          <w:sz w:val="24"/>
          <w:szCs w:val="24"/>
          <w:rtl/>
        </w:rPr>
        <w:t>تربیت بدنی</w:t>
      </w:r>
      <w:r w:rsidR="00742628" w:rsidRPr="00CA11D0">
        <w:rPr>
          <w:rFonts w:cs="B Nazanin" w:hint="cs"/>
          <w:sz w:val="24"/>
          <w:szCs w:val="24"/>
          <w:rtl/>
        </w:rPr>
        <w:t xml:space="preserve">، بنیاد شهید و امور ایثارگران و </w:t>
      </w:r>
      <w:r w:rsidR="00922A0C" w:rsidRPr="00CA11D0">
        <w:rPr>
          <w:rFonts w:cs="B Nazanin" w:hint="cs"/>
          <w:sz w:val="24"/>
          <w:szCs w:val="24"/>
          <w:rtl/>
        </w:rPr>
        <w:t>...</w:t>
      </w:r>
      <w:r w:rsidR="00742628" w:rsidRPr="00CA11D0">
        <w:rPr>
          <w:rFonts w:cs="B Nazanin" w:hint="cs"/>
          <w:sz w:val="24"/>
          <w:szCs w:val="24"/>
          <w:rtl/>
        </w:rPr>
        <w:t xml:space="preserve"> </w:t>
      </w:r>
      <w:r w:rsidR="00922A0C" w:rsidRPr="00CA11D0">
        <w:rPr>
          <w:rFonts w:cs="B Nazanin" w:hint="cs"/>
          <w:sz w:val="24"/>
          <w:szCs w:val="24"/>
          <w:rtl/>
        </w:rPr>
        <w:t xml:space="preserve">از جمله </w:t>
      </w:r>
      <w:r w:rsidR="00742628" w:rsidRPr="00CA11D0">
        <w:rPr>
          <w:rFonts w:cs="B Nazanin" w:hint="cs"/>
          <w:sz w:val="24"/>
          <w:szCs w:val="24"/>
          <w:rtl/>
        </w:rPr>
        <w:t>آ</w:t>
      </w:r>
      <w:r w:rsidR="00922A0C" w:rsidRPr="00CA11D0">
        <w:rPr>
          <w:rFonts w:cs="B Nazanin" w:hint="cs"/>
          <w:sz w:val="24"/>
          <w:szCs w:val="24"/>
          <w:rtl/>
        </w:rPr>
        <w:t>ن</w:t>
      </w:r>
      <w:r w:rsidR="00742628" w:rsidRPr="00CA11D0">
        <w:rPr>
          <w:rFonts w:cs="B Nazanin"/>
          <w:sz w:val="24"/>
          <w:szCs w:val="24"/>
          <w:rtl/>
        </w:rPr>
        <w:softHyphen/>
      </w:r>
      <w:r w:rsidR="00922A0C" w:rsidRPr="00CA11D0">
        <w:rPr>
          <w:rFonts w:cs="B Nazanin" w:hint="cs"/>
          <w:sz w:val="24"/>
          <w:szCs w:val="24"/>
          <w:rtl/>
        </w:rPr>
        <w:t>ها محسوب می</w:t>
      </w:r>
      <w:r w:rsidR="00742628" w:rsidRPr="00CA11D0">
        <w:rPr>
          <w:rFonts w:cs="B Nazanin"/>
          <w:sz w:val="24"/>
          <w:szCs w:val="24"/>
          <w:rtl/>
        </w:rPr>
        <w:softHyphen/>
      </w:r>
      <w:r w:rsidR="00922A0C" w:rsidRPr="00CA11D0">
        <w:rPr>
          <w:rFonts w:cs="B Nazanin" w:hint="cs"/>
          <w:sz w:val="24"/>
          <w:szCs w:val="24"/>
          <w:rtl/>
        </w:rPr>
        <w:t>شو</w:t>
      </w:r>
      <w:r w:rsidR="00703802" w:rsidRPr="00CA11D0">
        <w:rPr>
          <w:rFonts w:cs="B Nazanin" w:hint="cs"/>
          <w:sz w:val="24"/>
          <w:szCs w:val="24"/>
          <w:rtl/>
        </w:rPr>
        <w:t>ن</w:t>
      </w:r>
      <w:r w:rsidR="00922A0C" w:rsidRPr="00CA11D0">
        <w:rPr>
          <w:rFonts w:cs="B Nazanin" w:hint="cs"/>
          <w:sz w:val="24"/>
          <w:szCs w:val="24"/>
          <w:rtl/>
        </w:rPr>
        <w:t>د.</w:t>
      </w:r>
      <w:r w:rsidR="00742628" w:rsidRPr="00CA11D0">
        <w:rPr>
          <w:rFonts w:cs="B Nazanin" w:hint="cs"/>
          <w:sz w:val="24"/>
          <w:szCs w:val="24"/>
          <w:rtl/>
        </w:rPr>
        <w:t xml:space="preserve"> </w:t>
      </w:r>
      <w:r w:rsidR="00922A0C" w:rsidRPr="00CA11D0">
        <w:rPr>
          <w:rFonts w:cs="B Nazanin" w:hint="cs"/>
          <w:sz w:val="24"/>
          <w:szCs w:val="24"/>
          <w:rtl/>
        </w:rPr>
        <w:t xml:space="preserve">از </w:t>
      </w:r>
      <w:r w:rsidR="00742628" w:rsidRPr="00CA11D0">
        <w:rPr>
          <w:rFonts w:cs="B Nazanin" w:hint="cs"/>
          <w:sz w:val="24"/>
          <w:szCs w:val="24"/>
          <w:rtl/>
        </w:rPr>
        <w:t>آ</w:t>
      </w:r>
      <w:r w:rsidRPr="00CA11D0">
        <w:rPr>
          <w:rFonts w:cs="B Nazanin" w:hint="cs"/>
          <w:sz w:val="24"/>
          <w:szCs w:val="24"/>
          <w:rtl/>
        </w:rPr>
        <w:t xml:space="preserve">نجا </w:t>
      </w:r>
      <w:r w:rsidR="00922A0C" w:rsidRPr="00CA11D0">
        <w:rPr>
          <w:rFonts w:cs="B Nazanin" w:hint="cs"/>
          <w:sz w:val="24"/>
          <w:szCs w:val="24"/>
          <w:rtl/>
        </w:rPr>
        <w:t>که این تعدد، نیازمند تفکر تیمی و همکاری بین</w:t>
      </w:r>
      <w:r w:rsidR="00742628" w:rsidRPr="00CA11D0">
        <w:rPr>
          <w:rFonts w:cs="B Nazanin"/>
          <w:sz w:val="24"/>
          <w:szCs w:val="24"/>
          <w:rtl/>
        </w:rPr>
        <w:softHyphen/>
      </w:r>
      <w:r w:rsidR="00922A0C" w:rsidRPr="00CA11D0">
        <w:rPr>
          <w:rFonts w:cs="B Nazanin" w:hint="cs"/>
          <w:sz w:val="24"/>
          <w:szCs w:val="24"/>
          <w:rtl/>
        </w:rPr>
        <w:t>بخشی سازمان</w:t>
      </w:r>
      <w:r w:rsidR="00742628" w:rsidRPr="00CA11D0">
        <w:rPr>
          <w:rFonts w:cs="B Nazanin"/>
          <w:sz w:val="24"/>
          <w:szCs w:val="24"/>
          <w:rtl/>
        </w:rPr>
        <w:softHyphen/>
      </w:r>
      <w:r w:rsidR="00922A0C" w:rsidRPr="00CA11D0">
        <w:rPr>
          <w:rFonts w:cs="B Nazanin" w:hint="cs"/>
          <w:sz w:val="24"/>
          <w:szCs w:val="24"/>
          <w:rtl/>
        </w:rPr>
        <w:t>هاست</w:t>
      </w:r>
      <w:r w:rsidR="00A654AB" w:rsidRPr="00CA11D0">
        <w:rPr>
          <w:rFonts w:cs="B Nazanin" w:hint="cs"/>
          <w:sz w:val="24"/>
          <w:szCs w:val="24"/>
          <w:rtl/>
        </w:rPr>
        <w:t>،</w:t>
      </w:r>
      <w:r w:rsidR="00922A0C" w:rsidRPr="00CA11D0">
        <w:rPr>
          <w:rFonts w:cs="B Nazanin" w:hint="cs"/>
          <w:sz w:val="24"/>
          <w:szCs w:val="24"/>
          <w:rtl/>
        </w:rPr>
        <w:t xml:space="preserve"> دستیابی به اهداف توانبخشی</w:t>
      </w:r>
      <w:r w:rsidR="00703802" w:rsidRPr="00CA11D0">
        <w:rPr>
          <w:rFonts w:cs="B Nazanin" w:hint="cs"/>
          <w:sz w:val="24"/>
          <w:szCs w:val="24"/>
          <w:rtl/>
        </w:rPr>
        <w:t>،</w:t>
      </w:r>
      <w:r w:rsidR="00922A0C" w:rsidRPr="00CA11D0">
        <w:rPr>
          <w:rFonts w:cs="B Nazanin" w:hint="cs"/>
          <w:sz w:val="24"/>
          <w:szCs w:val="24"/>
          <w:rtl/>
        </w:rPr>
        <w:t xml:space="preserve"> همواره در معرض تهدید عدم همکاری بین</w:t>
      </w:r>
      <w:r w:rsidR="00742628" w:rsidRPr="00CA11D0">
        <w:rPr>
          <w:rFonts w:cs="B Nazanin"/>
          <w:sz w:val="24"/>
          <w:szCs w:val="24"/>
          <w:rtl/>
        </w:rPr>
        <w:softHyphen/>
      </w:r>
      <w:r w:rsidR="00922A0C" w:rsidRPr="00CA11D0">
        <w:rPr>
          <w:rFonts w:cs="B Nazanin" w:hint="cs"/>
          <w:sz w:val="24"/>
          <w:szCs w:val="24"/>
          <w:rtl/>
        </w:rPr>
        <w:t xml:space="preserve">بخشی </w:t>
      </w:r>
      <w:r w:rsidR="00243FC4" w:rsidRPr="00CA11D0">
        <w:rPr>
          <w:rFonts w:cs="B Nazanin" w:hint="cs"/>
          <w:sz w:val="24"/>
          <w:szCs w:val="24"/>
          <w:rtl/>
        </w:rPr>
        <w:t>می</w:t>
      </w:r>
      <w:r w:rsidR="00243FC4" w:rsidRPr="00CA11D0">
        <w:rPr>
          <w:rFonts w:cs="B Nazanin"/>
          <w:sz w:val="24"/>
          <w:szCs w:val="24"/>
          <w:rtl/>
        </w:rPr>
        <w:softHyphen/>
      </w:r>
      <w:r w:rsidR="00243FC4" w:rsidRPr="00CA11D0">
        <w:rPr>
          <w:rFonts w:cs="B Nazanin" w:hint="cs"/>
          <w:sz w:val="24"/>
          <w:szCs w:val="24"/>
          <w:rtl/>
        </w:rPr>
        <w:t>باشد؛</w:t>
      </w:r>
      <w:r w:rsidR="00DE5792" w:rsidRPr="00CA11D0">
        <w:rPr>
          <w:rFonts w:cs="B Nazanin" w:hint="cs"/>
          <w:sz w:val="24"/>
          <w:szCs w:val="24"/>
          <w:rtl/>
        </w:rPr>
        <w:t xml:space="preserve"> </w:t>
      </w:r>
      <w:r w:rsidR="00742628" w:rsidRPr="00CA11D0">
        <w:rPr>
          <w:rFonts w:cs="B Nazanin" w:hint="cs"/>
          <w:sz w:val="24"/>
          <w:szCs w:val="24"/>
          <w:rtl/>
        </w:rPr>
        <w:t xml:space="preserve">این در حالی است که </w:t>
      </w:r>
      <w:r w:rsidR="00922A0C" w:rsidRPr="00CA11D0">
        <w:rPr>
          <w:rFonts w:cs="B Nazanin" w:hint="cs"/>
          <w:sz w:val="24"/>
          <w:szCs w:val="24"/>
          <w:rtl/>
        </w:rPr>
        <w:t>همه سازمان</w:t>
      </w:r>
      <w:r w:rsidR="00742628" w:rsidRPr="00CA11D0">
        <w:rPr>
          <w:rFonts w:cs="B Nazanin"/>
          <w:sz w:val="24"/>
          <w:szCs w:val="24"/>
          <w:rtl/>
        </w:rPr>
        <w:softHyphen/>
      </w:r>
      <w:r w:rsidR="00922A0C" w:rsidRPr="00CA11D0">
        <w:rPr>
          <w:rFonts w:cs="B Nazanin" w:hint="cs"/>
          <w:sz w:val="24"/>
          <w:szCs w:val="24"/>
          <w:rtl/>
        </w:rPr>
        <w:t>ها</w:t>
      </w:r>
      <w:r w:rsidR="00703802" w:rsidRPr="00CA11D0">
        <w:rPr>
          <w:rFonts w:cs="B Nazanin" w:hint="cs"/>
          <w:sz w:val="24"/>
          <w:szCs w:val="24"/>
          <w:rtl/>
        </w:rPr>
        <w:t>،</w:t>
      </w:r>
      <w:r w:rsidR="00922A0C" w:rsidRPr="00CA11D0">
        <w:rPr>
          <w:rFonts w:cs="B Nazanin" w:hint="cs"/>
          <w:sz w:val="24"/>
          <w:szCs w:val="24"/>
          <w:rtl/>
        </w:rPr>
        <w:t xml:space="preserve"> خود را مسئول </w:t>
      </w:r>
      <w:r w:rsidR="00DE5792" w:rsidRPr="00CA11D0">
        <w:rPr>
          <w:rFonts w:cs="B Nazanin" w:hint="cs"/>
          <w:sz w:val="24"/>
          <w:szCs w:val="24"/>
          <w:rtl/>
        </w:rPr>
        <w:t xml:space="preserve">امر توانبخشی </w:t>
      </w:r>
      <w:r w:rsidR="00703802" w:rsidRPr="00CA11D0">
        <w:rPr>
          <w:rFonts w:cs="B Nazanin" w:hint="cs"/>
          <w:sz w:val="24"/>
          <w:szCs w:val="24"/>
          <w:rtl/>
        </w:rPr>
        <w:t>می</w:t>
      </w:r>
      <w:r w:rsidR="00703802" w:rsidRPr="00CA11D0">
        <w:rPr>
          <w:rFonts w:cs="B Nazanin"/>
          <w:sz w:val="24"/>
          <w:szCs w:val="24"/>
          <w:rtl/>
        </w:rPr>
        <w:softHyphen/>
      </w:r>
      <w:r w:rsidR="00703802" w:rsidRPr="00CA11D0">
        <w:rPr>
          <w:rFonts w:cs="B Nazanin" w:hint="cs"/>
          <w:sz w:val="24"/>
          <w:szCs w:val="24"/>
          <w:rtl/>
        </w:rPr>
        <w:t>دانند لیکن</w:t>
      </w:r>
      <w:r w:rsidR="00922A0C" w:rsidRPr="00CA11D0">
        <w:rPr>
          <w:rFonts w:cs="B Nazanin" w:hint="cs"/>
          <w:sz w:val="24"/>
          <w:szCs w:val="24"/>
          <w:rtl/>
        </w:rPr>
        <w:t xml:space="preserve"> در نهایت</w:t>
      </w:r>
      <w:r w:rsidR="00703802" w:rsidRPr="00CA11D0">
        <w:rPr>
          <w:rFonts w:cs="B Nazanin" w:hint="cs"/>
          <w:sz w:val="24"/>
          <w:szCs w:val="24"/>
          <w:rtl/>
        </w:rPr>
        <w:t>،</w:t>
      </w:r>
      <w:r w:rsidR="00922A0C" w:rsidRPr="00CA11D0">
        <w:rPr>
          <w:rFonts w:cs="B Nazanin" w:hint="cs"/>
          <w:sz w:val="24"/>
          <w:szCs w:val="24"/>
          <w:rtl/>
        </w:rPr>
        <w:t xml:space="preserve"> تولی</w:t>
      </w:r>
      <w:r w:rsidR="00742628" w:rsidRPr="00CA11D0">
        <w:rPr>
          <w:rFonts w:cs="B Nazanin"/>
          <w:sz w:val="24"/>
          <w:szCs w:val="24"/>
          <w:rtl/>
        </w:rPr>
        <w:softHyphen/>
      </w:r>
      <w:r w:rsidR="00922A0C" w:rsidRPr="00CA11D0">
        <w:rPr>
          <w:rFonts w:cs="B Nazanin" w:hint="cs"/>
          <w:sz w:val="24"/>
          <w:szCs w:val="24"/>
          <w:rtl/>
        </w:rPr>
        <w:t xml:space="preserve">گری </w:t>
      </w:r>
      <w:r w:rsidR="00742628" w:rsidRPr="00CA11D0">
        <w:rPr>
          <w:rFonts w:cs="B Nazanin" w:hint="cs"/>
          <w:sz w:val="24"/>
          <w:szCs w:val="24"/>
          <w:rtl/>
        </w:rPr>
        <w:t xml:space="preserve">صحیحی </w:t>
      </w:r>
      <w:r w:rsidR="00922A0C" w:rsidRPr="00CA11D0">
        <w:rPr>
          <w:rFonts w:cs="B Nazanin" w:hint="cs"/>
          <w:sz w:val="24"/>
          <w:szCs w:val="24"/>
          <w:rtl/>
        </w:rPr>
        <w:t xml:space="preserve">که </w:t>
      </w:r>
      <w:r w:rsidR="00742628" w:rsidRPr="00CA11D0">
        <w:rPr>
          <w:rFonts w:cs="B Nazanin" w:hint="cs"/>
          <w:sz w:val="24"/>
          <w:szCs w:val="24"/>
          <w:rtl/>
        </w:rPr>
        <w:t xml:space="preserve">موجب </w:t>
      </w:r>
      <w:r w:rsidR="00922A0C" w:rsidRPr="00CA11D0">
        <w:rPr>
          <w:rFonts w:cs="B Nazanin" w:hint="cs"/>
          <w:sz w:val="24"/>
          <w:szCs w:val="24"/>
          <w:rtl/>
        </w:rPr>
        <w:t>هماهنگی اهداف و برنامه</w:t>
      </w:r>
      <w:r w:rsidR="00742628" w:rsidRPr="00CA11D0">
        <w:rPr>
          <w:rFonts w:cs="B Nazanin"/>
          <w:sz w:val="24"/>
          <w:szCs w:val="24"/>
          <w:rtl/>
        </w:rPr>
        <w:softHyphen/>
      </w:r>
      <w:r w:rsidR="00922A0C" w:rsidRPr="00CA11D0">
        <w:rPr>
          <w:rFonts w:cs="B Nazanin" w:hint="cs"/>
          <w:sz w:val="24"/>
          <w:szCs w:val="24"/>
          <w:rtl/>
        </w:rPr>
        <w:t>ها شود</w:t>
      </w:r>
      <w:r w:rsidR="00703802" w:rsidRPr="00CA11D0">
        <w:rPr>
          <w:rFonts w:cs="B Nazanin" w:hint="cs"/>
          <w:sz w:val="24"/>
          <w:szCs w:val="24"/>
          <w:rtl/>
        </w:rPr>
        <w:t>،</w:t>
      </w:r>
      <w:r w:rsidR="00922A0C" w:rsidRPr="00CA11D0">
        <w:rPr>
          <w:rFonts w:cs="B Nazanin" w:hint="cs"/>
          <w:sz w:val="24"/>
          <w:szCs w:val="24"/>
          <w:rtl/>
        </w:rPr>
        <w:t xml:space="preserve"> </w:t>
      </w:r>
      <w:r w:rsidR="00742628" w:rsidRPr="00CA11D0">
        <w:rPr>
          <w:rFonts w:cs="B Nazanin" w:hint="cs"/>
          <w:sz w:val="24"/>
          <w:szCs w:val="24"/>
          <w:rtl/>
        </w:rPr>
        <w:t>وجود ندارد</w:t>
      </w:r>
      <w:r w:rsidR="00922A0C" w:rsidRPr="00CA11D0">
        <w:rPr>
          <w:rFonts w:cs="B Nazanin" w:hint="cs"/>
          <w:sz w:val="24"/>
          <w:szCs w:val="24"/>
          <w:rtl/>
        </w:rPr>
        <w:t>.</w:t>
      </w:r>
      <w:r w:rsidR="00742628" w:rsidRPr="00CA11D0">
        <w:rPr>
          <w:rFonts w:cs="B Nazanin" w:hint="cs"/>
          <w:sz w:val="24"/>
          <w:szCs w:val="24"/>
          <w:rtl/>
        </w:rPr>
        <w:t xml:space="preserve"> </w:t>
      </w:r>
      <w:r w:rsidR="00922A0C" w:rsidRPr="00CA11D0">
        <w:rPr>
          <w:rFonts w:cs="B Nazanin" w:hint="cs"/>
          <w:sz w:val="24"/>
          <w:szCs w:val="24"/>
          <w:rtl/>
        </w:rPr>
        <w:t>بر همین اساس</w:t>
      </w:r>
      <w:r w:rsidR="00703802" w:rsidRPr="00CA11D0">
        <w:rPr>
          <w:rFonts w:cs="B Nazanin" w:hint="cs"/>
          <w:sz w:val="24"/>
          <w:szCs w:val="24"/>
          <w:rtl/>
        </w:rPr>
        <w:t>،</w:t>
      </w:r>
      <w:r w:rsidR="006436E6" w:rsidRPr="00CA11D0">
        <w:rPr>
          <w:rFonts w:cs="B Nazanin" w:hint="cs"/>
          <w:sz w:val="24"/>
          <w:szCs w:val="24"/>
          <w:rtl/>
        </w:rPr>
        <w:t xml:space="preserve"> </w:t>
      </w:r>
      <w:r w:rsidR="00922A0C" w:rsidRPr="00CA11D0">
        <w:rPr>
          <w:rFonts w:cs="B Nazanin" w:hint="cs"/>
          <w:sz w:val="24"/>
          <w:szCs w:val="24"/>
          <w:rtl/>
        </w:rPr>
        <w:t>تحقق برنامه</w:t>
      </w:r>
      <w:r w:rsidR="00742628" w:rsidRPr="00CA11D0">
        <w:rPr>
          <w:rFonts w:cs="B Nazanin"/>
          <w:sz w:val="24"/>
          <w:szCs w:val="24"/>
          <w:rtl/>
        </w:rPr>
        <w:softHyphen/>
      </w:r>
      <w:r w:rsidR="00922A0C" w:rsidRPr="00CA11D0">
        <w:rPr>
          <w:rFonts w:cs="B Nazanin" w:hint="cs"/>
          <w:sz w:val="24"/>
          <w:szCs w:val="24"/>
          <w:rtl/>
        </w:rPr>
        <w:t>های توسعه خدمات توانبخشی</w:t>
      </w:r>
      <w:r w:rsidR="00703802" w:rsidRPr="00CA11D0">
        <w:rPr>
          <w:rFonts w:cs="B Nazanin" w:hint="cs"/>
          <w:sz w:val="24"/>
          <w:szCs w:val="24"/>
          <w:rtl/>
        </w:rPr>
        <w:t>،</w:t>
      </w:r>
      <w:r w:rsidR="00922A0C" w:rsidRPr="00CA11D0">
        <w:rPr>
          <w:rFonts w:cs="B Nazanin" w:hint="cs"/>
          <w:sz w:val="24"/>
          <w:szCs w:val="24"/>
          <w:rtl/>
        </w:rPr>
        <w:t xml:space="preserve"> همواره آسیب دیده </w:t>
      </w:r>
      <w:r w:rsidR="00742628" w:rsidRPr="006E1AE5">
        <w:rPr>
          <w:rFonts w:cs="B Nazanin" w:hint="cs"/>
          <w:sz w:val="24"/>
          <w:szCs w:val="24"/>
          <w:rtl/>
        </w:rPr>
        <w:t>و</w:t>
      </w:r>
      <w:r w:rsidR="00922A0C" w:rsidRPr="006E1AE5">
        <w:rPr>
          <w:rFonts w:cs="B Nazanin" w:hint="cs"/>
          <w:sz w:val="24"/>
          <w:szCs w:val="24"/>
          <w:rtl/>
        </w:rPr>
        <w:t xml:space="preserve"> </w:t>
      </w:r>
      <w:r w:rsidR="00742628" w:rsidRPr="006E1AE5">
        <w:rPr>
          <w:rFonts w:cs="B Nazanin" w:hint="cs"/>
          <w:sz w:val="24"/>
          <w:szCs w:val="24"/>
          <w:rtl/>
        </w:rPr>
        <w:t xml:space="preserve">تدوین </w:t>
      </w:r>
      <w:r w:rsidR="00703802" w:rsidRPr="006E1AE5">
        <w:rPr>
          <w:rFonts w:cs="B Nazanin" w:hint="cs"/>
          <w:sz w:val="24"/>
          <w:szCs w:val="24"/>
          <w:rtl/>
        </w:rPr>
        <w:t>«</w:t>
      </w:r>
      <w:r w:rsidR="00243FC4" w:rsidRPr="006E1AE5">
        <w:rPr>
          <w:rFonts w:cs="B Nazanin" w:hint="cs"/>
          <w:sz w:val="24"/>
          <w:szCs w:val="24"/>
          <w:rtl/>
        </w:rPr>
        <w:t>برنامه</w:t>
      </w:r>
      <w:r w:rsidR="00922A0C" w:rsidRPr="006E1AE5">
        <w:rPr>
          <w:rFonts w:cs="B Nazanin" w:hint="cs"/>
          <w:sz w:val="24"/>
          <w:szCs w:val="24"/>
          <w:rtl/>
        </w:rPr>
        <w:t xml:space="preserve"> ملی توانبخشی</w:t>
      </w:r>
      <w:r w:rsidR="00703802" w:rsidRPr="006E1AE5">
        <w:rPr>
          <w:rFonts w:cs="B Nazanin" w:hint="cs"/>
          <w:sz w:val="24"/>
          <w:szCs w:val="24"/>
          <w:rtl/>
        </w:rPr>
        <w:t>»</w:t>
      </w:r>
      <w:r w:rsidR="00922A0C" w:rsidRPr="00CA11D0">
        <w:rPr>
          <w:rFonts w:cs="B Nazanin" w:hint="cs"/>
          <w:sz w:val="24"/>
          <w:szCs w:val="24"/>
          <w:rtl/>
        </w:rPr>
        <w:t xml:space="preserve"> </w:t>
      </w:r>
      <w:r w:rsidR="00742628" w:rsidRPr="00CA11D0">
        <w:rPr>
          <w:rFonts w:cs="B Nazanin" w:hint="cs"/>
          <w:sz w:val="24"/>
          <w:szCs w:val="24"/>
          <w:rtl/>
        </w:rPr>
        <w:t>ضروری می</w:t>
      </w:r>
      <w:r w:rsidR="00742628" w:rsidRPr="00CA11D0">
        <w:rPr>
          <w:rFonts w:cs="B Nazanin"/>
          <w:sz w:val="24"/>
          <w:szCs w:val="24"/>
          <w:rtl/>
        </w:rPr>
        <w:softHyphen/>
      </w:r>
      <w:r w:rsidR="00742628" w:rsidRPr="00CA11D0">
        <w:rPr>
          <w:rFonts w:cs="B Nazanin" w:hint="cs"/>
          <w:sz w:val="24"/>
          <w:szCs w:val="24"/>
          <w:rtl/>
        </w:rPr>
        <w:t>نما</w:t>
      </w:r>
      <w:r w:rsidR="00742628" w:rsidRPr="00703FDC">
        <w:rPr>
          <w:rFonts w:cs="B Nazanin" w:hint="cs"/>
          <w:sz w:val="24"/>
          <w:szCs w:val="24"/>
          <w:rtl/>
        </w:rPr>
        <w:t>ید</w:t>
      </w:r>
      <w:r w:rsidR="00922A0C" w:rsidRPr="00703FDC">
        <w:rPr>
          <w:rFonts w:cs="B Nazanin" w:hint="cs"/>
          <w:sz w:val="24"/>
          <w:szCs w:val="24"/>
          <w:rtl/>
        </w:rPr>
        <w:t>.</w:t>
      </w:r>
    </w:p>
    <w:p w:rsidR="00922A0C" w:rsidRPr="00703FDC" w:rsidRDefault="00E24A8D" w:rsidP="002D34B2">
      <w:pPr>
        <w:pStyle w:val="ListParagraph"/>
        <w:numPr>
          <w:ilvl w:val="0"/>
          <w:numId w:val="25"/>
        </w:numPr>
        <w:bidi/>
        <w:spacing w:after="60"/>
        <w:ind w:left="360"/>
        <w:contextualSpacing w:val="0"/>
        <w:rPr>
          <w:rFonts w:cs="B Nazanin"/>
          <w:b/>
          <w:bCs/>
          <w:rtl/>
        </w:rPr>
      </w:pPr>
      <w:r w:rsidRPr="00703FDC">
        <w:rPr>
          <w:rFonts w:cs="B Nazanin" w:hint="cs"/>
          <w:b/>
          <w:bCs/>
          <w:rtl/>
        </w:rPr>
        <w:t>عدم وجود عدالت در ارائ</w:t>
      </w:r>
      <w:r w:rsidR="00922A0C" w:rsidRPr="00703FDC">
        <w:rPr>
          <w:rFonts w:cs="B Nazanin" w:hint="cs"/>
          <w:b/>
          <w:bCs/>
          <w:rtl/>
        </w:rPr>
        <w:t>ه خدمات توانبخشی</w:t>
      </w:r>
    </w:p>
    <w:p w:rsidR="00922A0C" w:rsidRPr="00DE5792" w:rsidRDefault="00742628" w:rsidP="00703FDC">
      <w:pPr>
        <w:bidi/>
        <w:spacing w:after="120"/>
        <w:jc w:val="both"/>
        <w:rPr>
          <w:rFonts w:cs="B Nazanin"/>
          <w:sz w:val="24"/>
          <w:szCs w:val="24"/>
          <w:rtl/>
        </w:rPr>
      </w:pPr>
      <w:r w:rsidRPr="00703FDC">
        <w:rPr>
          <w:rFonts w:cs="B Nazanin" w:hint="cs"/>
          <w:sz w:val="24"/>
          <w:szCs w:val="24"/>
          <w:rtl/>
        </w:rPr>
        <w:t>شرکت</w:t>
      </w:r>
      <w:r w:rsidRPr="00703FDC">
        <w:rPr>
          <w:rFonts w:cs="B Nazanin"/>
          <w:sz w:val="24"/>
          <w:szCs w:val="24"/>
          <w:rtl/>
        </w:rPr>
        <w:softHyphen/>
      </w:r>
      <w:r w:rsidRPr="00703FDC">
        <w:rPr>
          <w:rFonts w:cs="B Nazanin" w:hint="cs"/>
          <w:sz w:val="24"/>
          <w:szCs w:val="24"/>
          <w:rtl/>
        </w:rPr>
        <w:t>کنندگان در مطالعه</w:t>
      </w:r>
      <w:r w:rsidR="00703FDC">
        <w:rPr>
          <w:rFonts w:cs="B Nazanin" w:hint="cs"/>
          <w:sz w:val="24"/>
          <w:szCs w:val="24"/>
          <w:rtl/>
        </w:rPr>
        <w:t>،</w:t>
      </w:r>
      <w:r w:rsidRPr="00703FDC">
        <w:rPr>
          <w:rFonts w:cs="B Nazanin" w:hint="cs"/>
          <w:sz w:val="24"/>
          <w:szCs w:val="24"/>
          <w:rtl/>
        </w:rPr>
        <w:t xml:space="preserve"> </w:t>
      </w:r>
      <w:r w:rsidR="00395CB0" w:rsidRPr="00703FDC">
        <w:rPr>
          <w:rFonts w:cs="B Nazanin" w:hint="cs"/>
          <w:sz w:val="24"/>
          <w:szCs w:val="24"/>
          <w:rtl/>
        </w:rPr>
        <w:t xml:space="preserve">از </w:t>
      </w:r>
      <w:r w:rsidR="00922A0C" w:rsidRPr="00703FDC">
        <w:rPr>
          <w:rFonts w:cs="B Nazanin" w:hint="cs"/>
          <w:sz w:val="24"/>
          <w:szCs w:val="24"/>
          <w:rtl/>
        </w:rPr>
        <w:t>نبود عدالت در ارا</w:t>
      </w:r>
      <w:r w:rsidR="00395CB0" w:rsidRPr="00703FDC">
        <w:rPr>
          <w:rFonts w:cs="B Nazanin" w:hint="cs"/>
          <w:sz w:val="24"/>
          <w:szCs w:val="24"/>
          <w:rtl/>
        </w:rPr>
        <w:t>ئ</w:t>
      </w:r>
      <w:r w:rsidR="00922A0C" w:rsidRPr="00703FDC">
        <w:rPr>
          <w:rFonts w:cs="B Nazanin" w:hint="cs"/>
          <w:sz w:val="24"/>
          <w:szCs w:val="24"/>
          <w:rtl/>
        </w:rPr>
        <w:t xml:space="preserve">ه خدمات </w:t>
      </w:r>
      <w:r w:rsidR="00395CB0" w:rsidRPr="00703FDC">
        <w:rPr>
          <w:rFonts w:cs="B Nazanin" w:hint="cs"/>
          <w:sz w:val="24"/>
          <w:szCs w:val="24"/>
          <w:rtl/>
        </w:rPr>
        <w:t>شکایت داشته و</w:t>
      </w:r>
      <w:r w:rsidR="00922A0C" w:rsidRPr="00703FDC">
        <w:rPr>
          <w:rFonts w:cs="B Nazanin" w:hint="cs"/>
          <w:sz w:val="24"/>
          <w:szCs w:val="24"/>
          <w:rtl/>
        </w:rPr>
        <w:t xml:space="preserve"> خدما</w:t>
      </w:r>
      <w:r w:rsidR="00395CB0" w:rsidRPr="00703FDC">
        <w:rPr>
          <w:rFonts w:cs="B Nazanin" w:hint="cs"/>
          <w:sz w:val="24"/>
          <w:szCs w:val="24"/>
          <w:rtl/>
        </w:rPr>
        <w:t>ت</w:t>
      </w:r>
      <w:r w:rsidR="00922A0C" w:rsidRPr="00703FDC">
        <w:rPr>
          <w:rFonts w:cs="B Nazanin" w:hint="cs"/>
          <w:sz w:val="24"/>
          <w:szCs w:val="24"/>
          <w:rtl/>
        </w:rPr>
        <w:t xml:space="preserve"> توانبخشی را در مقایسه با خدمات درمانی بسیار محدود</w:t>
      </w:r>
      <w:r w:rsidR="00922A0C" w:rsidRPr="00DE5792">
        <w:rPr>
          <w:rFonts w:cs="B Nazanin" w:hint="cs"/>
          <w:sz w:val="24"/>
          <w:szCs w:val="24"/>
          <w:rtl/>
        </w:rPr>
        <w:t xml:space="preserve"> می</w:t>
      </w:r>
      <w:r w:rsidR="00395CB0" w:rsidRPr="00DE5792">
        <w:rPr>
          <w:rFonts w:cs="B Nazanin"/>
          <w:sz w:val="24"/>
          <w:szCs w:val="24"/>
          <w:rtl/>
        </w:rPr>
        <w:softHyphen/>
      </w:r>
      <w:r w:rsidR="00395CB0" w:rsidRPr="00DE5792">
        <w:rPr>
          <w:rFonts w:cs="B Nazanin"/>
          <w:sz w:val="24"/>
          <w:szCs w:val="24"/>
          <w:rtl/>
        </w:rPr>
        <w:softHyphen/>
      </w:r>
      <w:r w:rsidR="00395CB0" w:rsidRPr="00DE5792">
        <w:rPr>
          <w:rFonts w:cs="B Nazanin" w:hint="cs"/>
          <w:sz w:val="24"/>
          <w:szCs w:val="24"/>
          <w:rtl/>
        </w:rPr>
        <w:t>دانستند.</w:t>
      </w:r>
      <w:r w:rsidR="00922A0C" w:rsidRPr="00DE5792">
        <w:rPr>
          <w:rFonts w:cs="B Nazanin" w:hint="cs"/>
          <w:sz w:val="24"/>
          <w:szCs w:val="24"/>
          <w:rtl/>
        </w:rPr>
        <w:t xml:space="preserve"> مقایسه بیمارستان</w:t>
      </w:r>
      <w:r w:rsidR="00395CB0" w:rsidRPr="00DE5792">
        <w:rPr>
          <w:rFonts w:cs="B Nazanin"/>
          <w:sz w:val="24"/>
          <w:szCs w:val="24"/>
          <w:rtl/>
        </w:rPr>
        <w:softHyphen/>
      </w:r>
      <w:r w:rsidR="00DE5792" w:rsidRPr="00DE5792">
        <w:rPr>
          <w:rFonts w:cs="B Nazanin" w:hint="cs"/>
          <w:sz w:val="24"/>
          <w:szCs w:val="24"/>
          <w:rtl/>
        </w:rPr>
        <w:t>های مختلف تخصصی و فوق</w:t>
      </w:r>
      <w:r w:rsidR="00DE5792" w:rsidRPr="00DE5792">
        <w:rPr>
          <w:rFonts w:cs="B Nazanin"/>
          <w:sz w:val="24"/>
          <w:szCs w:val="24"/>
          <w:rtl/>
        </w:rPr>
        <w:softHyphen/>
      </w:r>
      <w:r w:rsidR="00922A0C" w:rsidRPr="00DE5792">
        <w:rPr>
          <w:rFonts w:cs="B Nazanin" w:hint="cs"/>
          <w:sz w:val="24"/>
          <w:szCs w:val="24"/>
          <w:rtl/>
        </w:rPr>
        <w:t>تخصصی</w:t>
      </w:r>
      <w:r w:rsidR="00703FDC">
        <w:rPr>
          <w:rFonts w:cs="B Nazanin" w:hint="cs"/>
          <w:sz w:val="24"/>
          <w:szCs w:val="24"/>
          <w:rtl/>
        </w:rPr>
        <w:t>،</w:t>
      </w:r>
      <w:r w:rsidR="00922A0C" w:rsidRPr="00DE5792">
        <w:rPr>
          <w:rFonts w:cs="B Nazanin" w:hint="cs"/>
          <w:sz w:val="24"/>
          <w:szCs w:val="24"/>
          <w:rtl/>
        </w:rPr>
        <w:t xml:space="preserve"> با مراکز خدمات توانبخشی</w:t>
      </w:r>
      <w:r w:rsidR="009D3AE4" w:rsidRPr="00DE5792">
        <w:rPr>
          <w:rFonts w:cs="B Nazanin" w:hint="cs"/>
          <w:sz w:val="24"/>
          <w:szCs w:val="24"/>
          <w:rtl/>
        </w:rPr>
        <w:t>،</w:t>
      </w:r>
      <w:r w:rsidR="00922A0C" w:rsidRPr="00DE5792">
        <w:rPr>
          <w:rFonts w:cs="B Nazanin" w:hint="cs"/>
          <w:sz w:val="24"/>
          <w:szCs w:val="24"/>
          <w:rtl/>
        </w:rPr>
        <w:t xml:space="preserve"> حاکی از</w:t>
      </w:r>
      <w:r w:rsidR="009D3AE4" w:rsidRPr="00DE5792">
        <w:rPr>
          <w:rFonts w:cs="B Nazanin" w:hint="cs"/>
          <w:sz w:val="24"/>
          <w:szCs w:val="24"/>
          <w:rtl/>
        </w:rPr>
        <w:t xml:space="preserve"> وجود</w:t>
      </w:r>
      <w:r w:rsidR="00922A0C" w:rsidRPr="00DE5792">
        <w:rPr>
          <w:rFonts w:cs="B Nazanin" w:hint="cs"/>
          <w:sz w:val="24"/>
          <w:szCs w:val="24"/>
          <w:rtl/>
        </w:rPr>
        <w:t xml:space="preserve"> بی</w:t>
      </w:r>
      <w:r w:rsidR="009D3AE4" w:rsidRPr="00DE5792">
        <w:rPr>
          <w:rFonts w:cs="B Nazanin"/>
          <w:sz w:val="24"/>
          <w:szCs w:val="24"/>
          <w:rtl/>
        </w:rPr>
        <w:softHyphen/>
      </w:r>
      <w:r w:rsidR="00922A0C" w:rsidRPr="00DE5792">
        <w:rPr>
          <w:rFonts w:cs="B Nazanin" w:hint="cs"/>
          <w:sz w:val="24"/>
          <w:szCs w:val="24"/>
          <w:rtl/>
        </w:rPr>
        <w:t>عدالتی در پاسخ به نیازهای افراد ناتوان می</w:t>
      </w:r>
      <w:r w:rsidR="00395CB0" w:rsidRPr="00DE5792">
        <w:rPr>
          <w:rFonts w:cs="B Nazanin"/>
          <w:sz w:val="24"/>
          <w:szCs w:val="24"/>
          <w:rtl/>
        </w:rPr>
        <w:softHyphen/>
      </w:r>
      <w:r w:rsidR="00922A0C" w:rsidRPr="00DE5792">
        <w:rPr>
          <w:rFonts w:cs="B Nazanin" w:hint="cs"/>
          <w:sz w:val="24"/>
          <w:szCs w:val="24"/>
          <w:rtl/>
        </w:rPr>
        <w:t>باشد.</w:t>
      </w:r>
      <w:r w:rsidR="00395CB0" w:rsidRPr="00DE5792">
        <w:rPr>
          <w:rFonts w:cs="B Nazanin" w:hint="cs"/>
          <w:sz w:val="24"/>
          <w:szCs w:val="24"/>
          <w:rtl/>
        </w:rPr>
        <w:t xml:space="preserve"> </w:t>
      </w:r>
      <w:r w:rsidR="00922A0C" w:rsidRPr="00DE5792">
        <w:rPr>
          <w:rFonts w:cs="B Nazanin" w:hint="cs"/>
          <w:sz w:val="24"/>
          <w:szCs w:val="24"/>
          <w:rtl/>
        </w:rPr>
        <w:t>توزیع نامناسب خدمات در شهرهای مختلف</w:t>
      </w:r>
      <w:r w:rsidR="001A1345" w:rsidRPr="00DE5792">
        <w:rPr>
          <w:rFonts w:cs="B Nazanin" w:hint="cs"/>
          <w:sz w:val="24"/>
          <w:szCs w:val="24"/>
          <w:rtl/>
        </w:rPr>
        <w:t>،</w:t>
      </w:r>
      <w:r w:rsidR="00922A0C" w:rsidRPr="00DE5792">
        <w:rPr>
          <w:rFonts w:cs="B Nazanin" w:hint="cs"/>
          <w:sz w:val="24"/>
          <w:szCs w:val="24"/>
          <w:rtl/>
        </w:rPr>
        <w:t xml:space="preserve"> نبود خدمات </w:t>
      </w:r>
      <w:r w:rsidR="001A1345" w:rsidRPr="00DE5792">
        <w:rPr>
          <w:rFonts w:cs="B Nazanin" w:hint="cs"/>
          <w:sz w:val="24"/>
          <w:szCs w:val="24"/>
          <w:rtl/>
        </w:rPr>
        <w:t>در بیشتر مواقع و الزام به مراجعه به شهرهای بزرگ جهت دریافت خدمات</w:t>
      </w:r>
      <w:r w:rsidR="00703FDC">
        <w:rPr>
          <w:rFonts w:cs="B Nazanin" w:hint="cs"/>
          <w:sz w:val="24"/>
          <w:szCs w:val="24"/>
          <w:rtl/>
        </w:rPr>
        <w:t xml:space="preserve"> نیز</w:t>
      </w:r>
      <w:r w:rsidR="001A1345" w:rsidRPr="00DE5792">
        <w:rPr>
          <w:rFonts w:cs="B Nazanin" w:hint="cs"/>
          <w:sz w:val="24"/>
          <w:szCs w:val="24"/>
          <w:rtl/>
        </w:rPr>
        <w:t xml:space="preserve"> </w:t>
      </w:r>
      <w:r w:rsidR="00922A0C" w:rsidRPr="00DE5792">
        <w:rPr>
          <w:rFonts w:cs="B Nazanin" w:hint="cs"/>
          <w:sz w:val="24"/>
          <w:szCs w:val="24"/>
          <w:rtl/>
        </w:rPr>
        <w:t xml:space="preserve">از </w:t>
      </w:r>
      <w:r w:rsidR="001A1345" w:rsidRPr="00DE5792">
        <w:rPr>
          <w:rFonts w:cs="B Nazanin" w:hint="cs"/>
          <w:sz w:val="24"/>
          <w:szCs w:val="24"/>
          <w:rtl/>
        </w:rPr>
        <w:t xml:space="preserve">دیگر </w:t>
      </w:r>
      <w:r w:rsidR="00922A0C" w:rsidRPr="00DE5792">
        <w:rPr>
          <w:rFonts w:cs="B Nazanin" w:hint="cs"/>
          <w:sz w:val="24"/>
          <w:szCs w:val="24"/>
          <w:rtl/>
        </w:rPr>
        <w:t>شکایت</w:t>
      </w:r>
      <w:r w:rsidR="001A1345" w:rsidRPr="00DE5792">
        <w:rPr>
          <w:rFonts w:cs="B Nazanin"/>
          <w:sz w:val="24"/>
          <w:szCs w:val="24"/>
          <w:rtl/>
        </w:rPr>
        <w:softHyphen/>
      </w:r>
      <w:r w:rsidR="001A1345" w:rsidRPr="00DE5792">
        <w:rPr>
          <w:rFonts w:cs="B Nazanin" w:hint="cs"/>
          <w:sz w:val="24"/>
          <w:szCs w:val="24"/>
          <w:rtl/>
        </w:rPr>
        <w:t>ها</w:t>
      </w:r>
      <w:r w:rsidR="00922A0C" w:rsidRPr="00DE5792">
        <w:rPr>
          <w:rFonts w:cs="B Nazanin" w:hint="cs"/>
          <w:sz w:val="24"/>
          <w:szCs w:val="24"/>
          <w:rtl/>
        </w:rPr>
        <w:t xml:space="preserve"> </w:t>
      </w:r>
      <w:r w:rsidR="00DE5792" w:rsidRPr="00DE5792">
        <w:rPr>
          <w:rFonts w:cs="B Nazanin" w:hint="cs"/>
          <w:sz w:val="24"/>
          <w:szCs w:val="24"/>
          <w:rtl/>
        </w:rPr>
        <w:t>بود.</w:t>
      </w:r>
      <w:r w:rsidR="001A1345" w:rsidRPr="00DE5792">
        <w:rPr>
          <w:rFonts w:cs="B Nazanin" w:hint="cs"/>
          <w:sz w:val="24"/>
          <w:szCs w:val="24"/>
          <w:rtl/>
        </w:rPr>
        <w:t xml:space="preserve"> مورد دیگر</w:t>
      </w:r>
      <w:r w:rsidR="00703FDC">
        <w:rPr>
          <w:rFonts w:cs="B Nazanin" w:hint="cs"/>
          <w:sz w:val="24"/>
          <w:szCs w:val="24"/>
          <w:rtl/>
        </w:rPr>
        <w:t>ی که</w:t>
      </w:r>
      <w:r w:rsidR="001A1345" w:rsidRPr="00DE5792">
        <w:rPr>
          <w:rFonts w:cs="B Nazanin" w:hint="cs"/>
          <w:sz w:val="24"/>
          <w:szCs w:val="24"/>
          <w:rtl/>
        </w:rPr>
        <w:t xml:space="preserve"> </w:t>
      </w:r>
      <w:r w:rsidR="00703FDC" w:rsidRPr="00DE5792">
        <w:rPr>
          <w:rFonts w:cs="B Nazanin" w:hint="cs"/>
          <w:sz w:val="24"/>
          <w:szCs w:val="24"/>
          <w:rtl/>
        </w:rPr>
        <w:t>توسط شرکت</w:t>
      </w:r>
      <w:r w:rsidR="00703FDC" w:rsidRPr="00DE5792">
        <w:rPr>
          <w:rFonts w:cs="B Nazanin"/>
          <w:sz w:val="24"/>
          <w:szCs w:val="24"/>
          <w:rtl/>
        </w:rPr>
        <w:softHyphen/>
      </w:r>
      <w:r w:rsidR="00703FDC" w:rsidRPr="00DE5792">
        <w:rPr>
          <w:rFonts w:cs="B Nazanin" w:hint="cs"/>
          <w:sz w:val="24"/>
          <w:szCs w:val="24"/>
          <w:rtl/>
        </w:rPr>
        <w:t xml:space="preserve">کنندگان </w:t>
      </w:r>
      <w:r w:rsidR="00703FDC">
        <w:rPr>
          <w:rFonts w:cs="B Nazanin" w:hint="cs"/>
          <w:sz w:val="24"/>
          <w:szCs w:val="24"/>
          <w:rtl/>
        </w:rPr>
        <w:t>مطرح شد</w:t>
      </w:r>
      <w:r w:rsidR="001A1345" w:rsidRPr="00DE5792">
        <w:rPr>
          <w:rFonts w:cs="B Nazanin" w:hint="cs"/>
          <w:sz w:val="24"/>
          <w:szCs w:val="24"/>
          <w:rtl/>
        </w:rPr>
        <w:t xml:space="preserve">، </w:t>
      </w:r>
      <w:r w:rsidR="00922A0C" w:rsidRPr="00DE5792">
        <w:rPr>
          <w:rFonts w:cs="B Nazanin" w:hint="cs"/>
          <w:sz w:val="24"/>
          <w:szCs w:val="24"/>
          <w:rtl/>
        </w:rPr>
        <w:t xml:space="preserve">تفاوت در خدمات اختصاص داده شده به معلولین </w:t>
      </w:r>
      <w:r w:rsidR="00DE5792" w:rsidRPr="00DE5792">
        <w:rPr>
          <w:rFonts w:cs="B Nazanin" w:hint="cs"/>
          <w:sz w:val="24"/>
          <w:szCs w:val="24"/>
          <w:rtl/>
        </w:rPr>
        <w:t>بود</w:t>
      </w:r>
      <w:r w:rsidR="00703FDC">
        <w:rPr>
          <w:rFonts w:cs="B Nazanin" w:hint="cs"/>
          <w:sz w:val="24"/>
          <w:szCs w:val="24"/>
          <w:rtl/>
        </w:rPr>
        <w:t>. ایشان</w:t>
      </w:r>
      <w:r w:rsidR="001A1345" w:rsidRPr="00DE5792">
        <w:rPr>
          <w:rFonts w:cs="B Nazanin" w:hint="cs"/>
          <w:sz w:val="24"/>
          <w:szCs w:val="24"/>
          <w:rtl/>
        </w:rPr>
        <w:t xml:space="preserve"> </w:t>
      </w:r>
      <w:r w:rsidR="00922A0C" w:rsidRPr="00DE5792">
        <w:rPr>
          <w:rFonts w:cs="B Nazanin" w:hint="cs"/>
          <w:sz w:val="24"/>
          <w:szCs w:val="24"/>
          <w:rtl/>
        </w:rPr>
        <w:t xml:space="preserve">ابراز </w:t>
      </w:r>
      <w:r w:rsidR="001A1345" w:rsidRPr="00DE5792">
        <w:rPr>
          <w:rFonts w:cs="B Nazanin" w:hint="cs"/>
          <w:sz w:val="24"/>
          <w:szCs w:val="24"/>
          <w:rtl/>
        </w:rPr>
        <w:t>می</w:t>
      </w:r>
      <w:r w:rsidR="001A1345" w:rsidRPr="00DE5792">
        <w:rPr>
          <w:rFonts w:cs="B Nazanin"/>
          <w:sz w:val="24"/>
          <w:szCs w:val="24"/>
          <w:rtl/>
        </w:rPr>
        <w:softHyphen/>
      </w:r>
      <w:r w:rsidR="001A1345" w:rsidRPr="00DE5792">
        <w:rPr>
          <w:rFonts w:cs="B Nazanin" w:hint="cs"/>
          <w:sz w:val="24"/>
          <w:szCs w:val="24"/>
          <w:rtl/>
        </w:rPr>
        <w:t>نمودند</w:t>
      </w:r>
      <w:r w:rsidR="00703FDC">
        <w:rPr>
          <w:rFonts w:cs="B Nazanin" w:hint="cs"/>
          <w:sz w:val="24"/>
          <w:szCs w:val="24"/>
          <w:rtl/>
        </w:rPr>
        <w:t xml:space="preserve"> که</w:t>
      </w:r>
      <w:r w:rsidR="00922A0C" w:rsidRPr="00DE5792">
        <w:rPr>
          <w:rFonts w:cs="B Nazanin" w:hint="cs"/>
          <w:sz w:val="24"/>
          <w:szCs w:val="24"/>
          <w:rtl/>
        </w:rPr>
        <w:t xml:space="preserve"> سطح خدمات توانبخشی</w:t>
      </w:r>
      <w:r w:rsidR="001A1345" w:rsidRPr="00DE5792">
        <w:rPr>
          <w:rFonts w:cs="B Nazanin" w:hint="cs"/>
          <w:sz w:val="24"/>
          <w:szCs w:val="24"/>
          <w:rtl/>
        </w:rPr>
        <w:t xml:space="preserve"> پوشش داده شده توسط </w:t>
      </w:r>
      <w:r w:rsidR="00DE5792" w:rsidRPr="00DE5792">
        <w:rPr>
          <w:rFonts w:cs="B Nazanin" w:hint="cs"/>
          <w:sz w:val="24"/>
          <w:szCs w:val="24"/>
          <w:rtl/>
        </w:rPr>
        <w:t>بیمه</w:t>
      </w:r>
      <w:r w:rsidR="00DE5792" w:rsidRPr="00DE5792">
        <w:rPr>
          <w:rFonts w:cs="B Nazanin"/>
          <w:sz w:val="24"/>
          <w:szCs w:val="24"/>
          <w:rtl/>
        </w:rPr>
        <w:softHyphen/>
      </w:r>
      <w:r w:rsidR="00922A0C" w:rsidRPr="00DE5792">
        <w:rPr>
          <w:rFonts w:cs="B Nazanin" w:hint="cs"/>
          <w:sz w:val="24"/>
          <w:szCs w:val="24"/>
          <w:rtl/>
        </w:rPr>
        <w:t>های</w:t>
      </w:r>
      <w:r w:rsidR="006436E6" w:rsidRPr="00DE5792">
        <w:rPr>
          <w:rFonts w:cs="B Nazanin" w:hint="cs"/>
          <w:sz w:val="24"/>
          <w:szCs w:val="24"/>
          <w:rtl/>
        </w:rPr>
        <w:t xml:space="preserve"> </w:t>
      </w:r>
      <w:r w:rsidR="00922A0C" w:rsidRPr="00DE5792">
        <w:rPr>
          <w:rFonts w:cs="B Nazanin" w:hint="cs"/>
          <w:sz w:val="24"/>
          <w:szCs w:val="24"/>
          <w:rtl/>
        </w:rPr>
        <w:t xml:space="preserve">بنیاد </w:t>
      </w:r>
      <w:r w:rsidR="00DE5792" w:rsidRPr="00007BFC">
        <w:rPr>
          <w:rFonts w:cs="B Nazanin" w:hint="cs"/>
          <w:sz w:val="24"/>
          <w:szCs w:val="24"/>
          <w:rtl/>
        </w:rPr>
        <w:t>شهید و امور ایثارگران</w:t>
      </w:r>
      <w:r w:rsidR="00703FDC">
        <w:rPr>
          <w:rFonts w:cs="B Nazanin" w:hint="cs"/>
          <w:sz w:val="24"/>
          <w:szCs w:val="24"/>
          <w:rtl/>
        </w:rPr>
        <w:t>،</w:t>
      </w:r>
      <w:r w:rsidR="00922A0C" w:rsidRPr="00DE5792">
        <w:rPr>
          <w:rFonts w:cs="B Nazanin" w:hint="cs"/>
          <w:sz w:val="24"/>
          <w:szCs w:val="24"/>
          <w:rtl/>
        </w:rPr>
        <w:t xml:space="preserve"> بسیار مطلوب</w:t>
      </w:r>
      <w:r w:rsidR="001A1345" w:rsidRPr="00DE5792">
        <w:rPr>
          <w:rFonts w:cs="B Nazanin"/>
          <w:sz w:val="24"/>
          <w:szCs w:val="24"/>
          <w:rtl/>
        </w:rPr>
        <w:softHyphen/>
      </w:r>
      <w:r w:rsidR="00922A0C" w:rsidRPr="00DE5792">
        <w:rPr>
          <w:rFonts w:cs="B Nazanin" w:hint="cs"/>
          <w:sz w:val="24"/>
          <w:szCs w:val="24"/>
          <w:rtl/>
        </w:rPr>
        <w:t>تر از خدمات توانبخشی معمول می</w:t>
      </w:r>
      <w:r w:rsidR="001A1345" w:rsidRPr="00DE5792">
        <w:rPr>
          <w:rFonts w:cs="B Nazanin"/>
          <w:sz w:val="24"/>
          <w:szCs w:val="24"/>
          <w:rtl/>
        </w:rPr>
        <w:softHyphen/>
      </w:r>
      <w:r w:rsidR="00922A0C" w:rsidRPr="00DE5792">
        <w:rPr>
          <w:rFonts w:cs="B Nazanin" w:hint="cs"/>
          <w:sz w:val="24"/>
          <w:szCs w:val="24"/>
          <w:rtl/>
        </w:rPr>
        <w:t>باشد.</w:t>
      </w:r>
    </w:p>
    <w:p w:rsidR="00922A0C" w:rsidRPr="00761976" w:rsidRDefault="00922A0C" w:rsidP="002D34B2">
      <w:pPr>
        <w:pStyle w:val="ListParagraph"/>
        <w:numPr>
          <w:ilvl w:val="0"/>
          <w:numId w:val="25"/>
        </w:numPr>
        <w:bidi/>
        <w:spacing w:after="60"/>
        <w:ind w:left="360"/>
        <w:contextualSpacing w:val="0"/>
        <w:rPr>
          <w:rFonts w:cs="B Nazanin"/>
          <w:b/>
          <w:bCs/>
          <w:rtl/>
        </w:rPr>
      </w:pPr>
      <w:r w:rsidRPr="00761976">
        <w:rPr>
          <w:rFonts w:cs="B Nazanin" w:hint="cs"/>
          <w:b/>
          <w:bCs/>
          <w:rtl/>
        </w:rPr>
        <w:t>برنامه</w:t>
      </w:r>
      <w:r w:rsidR="00C57E63" w:rsidRPr="00761976">
        <w:rPr>
          <w:rFonts w:cs="B Nazanin"/>
          <w:b/>
          <w:bCs/>
          <w:rtl/>
        </w:rPr>
        <w:softHyphen/>
      </w:r>
      <w:r w:rsidRPr="00761976">
        <w:rPr>
          <w:rFonts w:cs="B Nazanin" w:hint="cs"/>
          <w:b/>
          <w:bCs/>
          <w:rtl/>
        </w:rPr>
        <w:t>ریزی نابسامان</w:t>
      </w:r>
      <w:r w:rsidR="006436E6" w:rsidRPr="00761976">
        <w:rPr>
          <w:rFonts w:cs="B Nazanin" w:hint="cs"/>
          <w:b/>
          <w:bCs/>
          <w:rtl/>
        </w:rPr>
        <w:t xml:space="preserve"> </w:t>
      </w:r>
      <w:r w:rsidRPr="00761976">
        <w:rPr>
          <w:rFonts w:cs="B Nazanin" w:hint="cs"/>
          <w:b/>
          <w:bCs/>
          <w:rtl/>
        </w:rPr>
        <w:t>در حوزه توانبخشی</w:t>
      </w:r>
    </w:p>
    <w:p w:rsidR="00AC4539" w:rsidRPr="00DE5792" w:rsidRDefault="00703FDC" w:rsidP="00703FDC">
      <w:pPr>
        <w:bidi/>
        <w:spacing w:after="120"/>
        <w:jc w:val="both"/>
        <w:rPr>
          <w:rFonts w:cs="B Nazanin"/>
          <w:sz w:val="24"/>
          <w:szCs w:val="24"/>
          <w:rtl/>
        </w:rPr>
      </w:pPr>
      <w:r>
        <w:rPr>
          <w:rFonts w:cs="B Nazanin" w:hint="cs"/>
          <w:sz w:val="24"/>
          <w:szCs w:val="24"/>
          <w:rtl/>
        </w:rPr>
        <w:t>مدیران حوزه توانبخشی،</w:t>
      </w:r>
      <w:r w:rsidR="00922A0C" w:rsidRPr="00DE5792">
        <w:rPr>
          <w:rFonts w:cs="B Nazanin" w:hint="cs"/>
          <w:sz w:val="24"/>
          <w:szCs w:val="24"/>
          <w:rtl/>
        </w:rPr>
        <w:t xml:space="preserve"> مسئولین </w:t>
      </w:r>
      <w:r w:rsidR="009B1475" w:rsidRPr="00DE5792">
        <w:rPr>
          <w:rFonts w:cs="B Nazanin" w:hint="cs"/>
          <w:sz w:val="24"/>
          <w:szCs w:val="24"/>
          <w:rtl/>
        </w:rPr>
        <w:t>سازمان</w:t>
      </w:r>
      <w:r w:rsidR="009B1475" w:rsidRPr="00DE5792">
        <w:rPr>
          <w:rFonts w:cs="B Nazanin"/>
          <w:sz w:val="24"/>
          <w:szCs w:val="24"/>
          <w:rtl/>
        </w:rPr>
        <w:softHyphen/>
      </w:r>
      <w:r w:rsidR="009B1475" w:rsidRPr="00DE5792">
        <w:rPr>
          <w:rFonts w:cs="B Nazanin" w:hint="cs"/>
          <w:sz w:val="24"/>
          <w:szCs w:val="24"/>
          <w:rtl/>
        </w:rPr>
        <w:t xml:space="preserve">های </w:t>
      </w:r>
      <w:r w:rsidR="00922A0C" w:rsidRPr="00DE5792">
        <w:rPr>
          <w:rFonts w:cs="B Nazanin" w:hint="cs"/>
          <w:sz w:val="24"/>
          <w:szCs w:val="24"/>
          <w:rtl/>
        </w:rPr>
        <w:t xml:space="preserve">مردم نهاد </w:t>
      </w:r>
      <w:r w:rsidR="00DE5792" w:rsidRPr="00DE5792">
        <w:rPr>
          <w:rFonts w:cs="B Nazanin" w:hint="cs"/>
          <w:sz w:val="24"/>
          <w:szCs w:val="24"/>
          <w:rtl/>
        </w:rPr>
        <w:t xml:space="preserve">فعال </w:t>
      </w:r>
      <w:r w:rsidR="009B1475" w:rsidRPr="00DE5792">
        <w:rPr>
          <w:rFonts w:cs="B Nazanin" w:hint="cs"/>
          <w:sz w:val="24"/>
          <w:szCs w:val="24"/>
          <w:rtl/>
        </w:rPr>
        <w:t>در</w:t>
      </w:r>
      <w:r w:rsidR="00922A0C" w:rsidRPr="00DE5792">
        <w:rPr>
          <w:rFonts w:cs="B Nazanin" w:hint="cs"/>
          <w:sz w:val="24"/>
          <w:szCs w:val="24"/>
          <w:rtl/>
        </w:rPr>
        <w:t xml:space="preserve"> حوزه معلولین و افراد دچار ناتوانی </w:t>
      </w:r>
      <w:r w:rsidR="009B1475" w:rsidRPr="00DE5792">
        <w:rPr>
          <w:rFonts w:cs="B Nazanin" w:hint="cs"/>
          <w:sz w:val="24"/>
          <w:szCs w:val="24"/>
          <w:rtl/>
        </w:rPr>
        <w:t>شرکت</w:t>
      </w:r>
      <w:r w:rsidR="009B1475" w:rsidRPr="00DE5792">
        <w:rPr>
          <w:rFonts w:cs="B Nazanin"/>
          <w:sz w:val="24"/>
          <w:szCs w:val="24"/>
          <w:rtl/>
        </w:rPr>
        <w:softHyphen/>
      </w:r>
      <w:r w:rsidR="009B1475" w:rsidRPr="00DE5792">
        <w:rPr>
          <w:rFonts w:cs="B Nazanin" w:hint="cs"/>
          <w:sz w:val="24"/>
          <w:szCs w:val="24"/>
          <w:rtl/>
        </w:rPr>
        <w:t>کننده در مطالعه</w:t>
      </w:r>
      <w:r w:rsidR="00DE5792" w:rsidRPr="00DE5792">
        <w:rPr>
          <w:rFonts w:cs="B Nazanin" w:hint="cs"/>
          <w:sz w:val="24"/>
          <w:szCs w:val="24"/>
          <w:rtl/>
        </w:rPr>
        <w:t>،</w:t>
      </w:r>
      <w:r w:rsidR="009B1475" w:rsidRPr="00DE5792">
        <w:rPr>
          <w:rFonts w:cs="B Nazanin" w:hint="cs"/>
          <w:sz w:val="24"/>
          <w:szCs w:val="24"/>
          <w:rtl/>
        </w:rPr>
        <w:t xml:space="preserve"> معتقد بودند</w:t>
      </w:r>
      <w:r>
        <w:rPr>
          <w:rFonts w:cs="B Nazanin" w:hint="cs"/>
          <w:sz w:val="24"/>
          <w:szCs w:val="24"/>
          <w:rtl/>
        </w:rPr>
        <w:t xml:space="preserve"> که</w:t>
      </w:r>
      <w:r w:rsidR="009B1475" w:rsidRPr="00DE5792">
        <w:rPr>
          <w:rFonts w:cs="B Nazanin" w:hint="cs"/>
          <w:sz w:val="24"/>
          <w:szCs w:val="24"/>
          <w:rtl/>
        </w:rPr>
        <w:t xml:space="preserve"> </w:t>
      </w:r>
      <w:r w:rsidR="00922A0C" w:rsidRPr="00DE5792">
        <w:rPr>
          <w:rFonts w:cs="B Nazanin" w:hint="cs"/>
          <w:sz w:val="24"/>
          <w:szCs w:val="24"/>
          <w:rtl/>
        </w:rPr>
        <w:t>برنامه</w:t>
      </w:r>
      <w:r w:rsidR="009B1475" w:rsidRPr="00DE5792">
        <w:rPr>
          <w:rFonts w:cs="B Nazanin"/>
          <w:sz w:val="24"/>
          <w:szCs w:val="24"/>
          <w:rtl/>
        </w:rPr>
        <w:softHyphen/>
      </w:r>
      <w:r w:rsidR="00922A0C" w:rsidRPr="00DE5792">
        <w:rPr>
          <w:rFonts w:cs="B Nazanin" w:hint="cs"/>
          <w:sz w:val="24"/>
          <w:szCs w:val="24"/>
          <w:rtl/>
        </w:rPr>
        <w:t>ریزی</w:t>
      </w:r>
      <w:r w:rsidR="009B1475" w:rsidRPr="00DE5792">
        <w:rPr>
          <w:rFonts w:cs="B Nazanin"/>
          <w:sz w:val="24"/>
          <w:szCs w:val="24"/>
          <w:rtl/>
        </w:rPr>
        <w:softHyphen/>
      </w:r>
      <w:r w:rsidR="00922A0C" w:rsidRPr="00DE5792">
        <w:rPr>
          <w:rFonts w:cs="B Nazanin" w:hint="cs"/>
          <w:sz w:val="24"/>
          <w:szCs w:val="24"/>
          <w:rtl/>
        </w:rPr>
        <w:t xml:space="preserve">های مربوط به </w:t>
      </w:r>
      <w:r>
        <w:rPr>
          <w:rFonts w:cs="B Nazanin" w:hint="cs"/>
          <w:sz w:val="24"/>
          <w:szCs w:val="24"/>
          <w:rtl/>
        </w:rPr>
        <w:t>حوزه</w:t>
      </w:r>
      <w:r w:rsidR="00922A0C" w:rsidRPr="00DE5792">
        <w:rPr>
          <w:rFonts w:cs="B Nazanin" w:hint="cs"/>
          <w:sz w:val="24"/>
          <w:szCs w:val="24"/>
          <w:rtl/>
        </w:rPr>
        <w:t xml:space="preserve"> توانبخشی</w:t>
      </w:r>
      <w:r>
        <w:rPr>
          <w:rFonts w:cs="B Nazanin" w:hint="cs"/>
          <w:sz w:val="24"/>
          <w:szCs w:val="24"/>
          <w:rtl/>
        </w:rPr>
        <w:t>،</w:t>
      </w:r>
      <w:r w:rsidR="00922A0C" w:rsidRPr="00DE5792">
        <w:rPr>
          <w:rFonts w:cs="B Nazanin" w:hint="cs"/>
          <w:sz w:val="24"/>
          <w:szCs w:val="24"/>
          <w:rtl/>
        </w:rPr>
        <w:t xml:space="preserve"> </w:t>
      </w:r>
      <w:r w:rsidR="009B1475" w:rsidRPr="00DE5792">
        <w:rPr>
          <w:rFonts w:cs="B Nazanin" w:hint="cs"/>
          <w:sz w:val="24"/>
          <w:szCs w:val="24"/>
          <w:rtl/>
        </w:rPr>
        <w:t xml:space="preserve">دچار </w:t>
      </w:r>
      <w:r w:rsidR="00922A0C" w:rsidRPr="00DE5792">
        <w:rPr>
          <w:rFonts w:cs="B Nazanin" w:hint="cs"/>
          <w:sz w:val="24"/>
          <w:szCs w:val="24"/>
          <w:rtl/>
        </w:rPr>
        <w:t>نابسامان</w:t>
      </w:r>
      <w:r w:rsidR="009B1475" w:rsidRPr="00DE5792">
        <w:rPr>
          <w:rFonts w:cs="B Nazanin" w:hint="cs"/>
          <w:sz w:val="24"/>
          <w:szCs w:val="24"/>
          <w:rtl/>
        </w:rPr>
        <w:t>ی</w:t>
      </w:r>
      <w:r w:rsidR="00922A0C" w:rsidRPr="00DE5792">
        <w:rPr>
          <w:rFonts w:cs="B Nazanin" w:hint="cs"/>
          <w:sz w:val="24"/>
          <w:szCs w:val="24"/>
          <w:rtl/>
        </w:rPr>
        <w:t xml:space="preserve"> </w:t>
      </w:r>
      <w:r w:rsidR="009B1475" w:rsidRPr="00DE5792">
        <w:rPr>
          <w:rFonts w:cs="B Nazanin" w:hint="cs"/>
          <w:sz w:val="24"/>
          <w:szCs w:val="24"/>
          <w:rtl/>
        </w:rPr>
        <w:t xml:space="preserve">بوده و </w:t>
      </w:r>
      <w:r w:rsidR="00922A0C" w:rsidRPr="00DE5792">
        <w:rPr>
          <w:rFonts w:cs="B Nazanin" w:hint="cs"/>
          <w:sz w:val="24"/>
          <w:szCs w:val="24"/>
          <w:rtl/>
        </w:rPr>
        <w:t xml:space="preserve">مصوبات مجلس </w:t>
      </w:r>
      <w:r w:rsidR="009B1475" w:rsidRPr="00DE5792">
        <w:rPr>
          <w:rFonts w:cs="B Nazanin" w:hint="cs"/>
          <w:sz w:val="24"/>
          <w:szCs w:val="24"/>
          <w:rtl/>
        </w:rPr>
        <w:t>در زم</w:t>
      </w:r>
      <w:r w:rsidR="00DE5792" w:rsidRPr="00DE5792">
        <w:rPr>
          <w:rFonts w:cs="B Nazanin" w:hint="cs"/>
          <w:sz w:val="24"/>
          <w:szCs w:val="24"/>
          <w:rtl/>
        </w:rPr>
        <w:t>ینه توانبخشی</w:t>
      </w:r>
      <w:r>
        <w:rPr>
          <w:rFonts w:cs="B Nazanin" w:hint="cs"/>
          <w:sz w:val="24"/>
          <w:szCs w:val="24"/>
          <w:rtl/>
        </w:rPr>
        <w:t xml:space="preserve"> نیز</w:t>
      </w:r>
      <w:r w:rsidR="00DE5792" w:rsidRPr="00DE5792">
        <w:rPr>
          <w:rFonts w:cs="B Nazanin" w:hint="cs"/>
          <w:sz w:val="24"/>
          <w:szCs w:val="24"/>
          <w:rtl/>
        </w:rPr>
        <w:t xml:space="preserve"> </w:t>
      </w:r>
      <w:r w:rsidR="0050342A">
        <w:rPr>
          <w:rFonts w:cs="B Nazanin" w:hint="cs"/>
          <w:sz w:val="24"/>
          <w:szCs w:val="24"/>
          <w:rtl/>
        </w:rPr>
        <w:t>به</w:t>
      </w:r>
      <w:r w:rsidR="0050342A">
        <w:rPr>
          <w:rFonts w:cs="B Nazanin"/>
          <w:sz w:val="24"/>
          <w:szCs w:val="24"/>
          <w:rtl/>
        </w:rPr>
        <w:softHyphen/>
      </w:r>
      <w:r>
        <w:rPr>
          <w:rFonts w:cs="B Nazanin" w:hint="cs"/>
          <w:sz w:val="24"/>
          <w:szCs w:val="24"/>
          <w:rtl/>
        </w:rPr>
        <w:t>دلیل</w:t>
      </w:r>
      <w:r w:rsidR="00922A0C" w:rsidRPr="00DE5792">
        <w:rPr>
          <w:rFonts w:cs="B Nazanin" w:hint="cs"/>
          <w:sz w:val="24"/>
          <w:szCs w:val="24"/>
          <w:rtl/>
        </w:rPr>
        <w:t xml:space="preserve"> عدم تعهد سازمان</w:t>
      </w:r>
      <w:r w:rsidR="009B1475" w:rsidRPr="00DE5792">
        <w:rPr>
          <w:rFonts w:cs="B Nazanin"/>
          <w:sz w:val="24"/>
          <w:szCs w:val="24"/>
          <w:rtl/>
        </w:rPr>
        <w:softHyphen/>
      </w:r>
      <w:r w:rsidR="00922A0C" w:rsidRPr="00DE5792">
        <w:rPr>
          <w:rFonts w:cs="B Nazanin" w:hint="cs"/>
          <w:sz w:val="24"/>
          <w:szCs w:val="24"/>
          <w:rtl/>
        </w:rPr>
        <w:t>های درگیر</w:t>
      </w:r>
      <w:r w:rsidR="00A654AB" w:rsidRPr="00DE5792">
        <w:rPr>
          <w:rFonts w:cs="B Nazanin" w:hint="cs"/>
          <w:sz w:val="24"/>
          <w:szCs w:val="24"/>
          <w:rtl/>
        </w:rPr>
        <w:t>،</w:t>
      </w:r>
      <w:r w:rsidR="009B1475" w:rsidRPr="00DE5792">
        <w:rPr>
          <w:rFonts w:cs="B Nazanin" w:hint="cs"/>
          <w:sz w:val="24"/>
          <w:szCs w:val="24"/>
          <w:rtl/>
        </w:rPr>
        <w:t xml:space="preserve"> </w:t>
      </w:r>
      <w:r w:rsidR="00922A0C" w:rsidRPr="00DE5792">
        <w:rPr>
          <w:rFonts w:cs="B Nazanin" w:hint="cs"/>
          <w:sz w:val="24"/>
          <w:szCs w:val="24"/>
          <w:rtl/>
        </w:rPr>
        <w:t>عدم تولی</w:t>
      </w:r>
      <w:r w:rsidR="009B1475" w:rsidRPr="00DE5792">
        <w:rPr>
          <w:rFonts w:cs="B Nazanin"/>
          <w:sz w:val="24"/>
          <w:szCs w:val="24"/>
          <w:rtl/>
        </w:rPr>
        <w:softHyphen/>
      </w:r>
      <w:r w:rsidR="00922A0C" w:rsidRPr="00DE5792">
        <w:rPr>
          <w:rFonts w:cs="B Nazanin" w:hint="cs"/>
          <w:sz w:val="24"/>
          <w:szCs w:val="24"/>
          <w:rtl/>
        </w:rPr>
        <w:t>گری</w:t>
      </w:r>
      <w:r w:rsidR="003450F2" w:rsidRPr="00DE5792">
        <w:rPr>
          <w:rFonts w:cs="B Nazanin" w:hint="cs"/>
          <w:sz w:val="24"/>
          <w:szCs w:val="24"/>
          <w:rtl/>
        </w:rPr>
        <w:t xml:space="preserve"> مناسب و نبود</w:t>
      </w:r>
      <w:r w:rsidR="00DE5792" w:rsidRPr="00DE5792">
        <w:rPr>
          <w:rFonts w:cs="B Nazanin" w:hint="cs"/>
          <w:sz w:val="24"/>
          <w:szCs w:val="24"/>
          <w:rtl/>
        </w:rPr>
        <w:t xml:space="preserve"> مدیریت واحد برای اجرا</w:t>
      </w:r>
      <w:r>
        <w:rPr>
          <w:rFonts w:cs="B Nazanin" w:hint="cs"/>
          <w:sz w:val="24"/>
          <w:szCs w:val="24"/>
          <w:rtl/>
        </w:rPr>
        <w:t>،</w:t>
      </w:r>
      <w:r w:rsidR="00922A0C" w:rsidRPr="00DE5792">
        <w:rPr>
          <w:rFonts w:cs="B Nazanin" w:hint="cs"/>
          <w:sz w:val="24"/>
          <w:szCs w:val="24"/>
          <w:rtl/>
        </w:rPr>
        <w:t xml:space="preserve"> </w:t>
      </w:r>
      <w:r w:rsidRPr="00DE5792">
        <w:rPr>
          <w:rFonts w:cs="B Nazanin" w:hint="cs"/>
          <w:sz w:val="24"/>
          <w:szCs w:val="24"/>
          <w:rtl/>
        </w:rPr>
        <w:t>سال</w:t>
      </w:r>
      <w:r w:rsidRPr="00DE5792">
        <w:rPr>
          <w:rFonts w:cs="B Nazanin"/>
          <w:sz w:val="24"/>
          <w:szCs w:val="24"/>
          <w:rtl/>
        </w:rPr>
        <w:softHyphen/>
      </w:r>
      <w:r w:rsidRPr="00DE5792">
        <w:rPr>
          <w:rFonts w:cs="B Nazanin" w:hint="cs"/>
          <w:sz w:val="24"/>
          <w:szCs w:val="24"/>
          <w:rtl/>
        </w:rPr>
        <w:t xml:space="preserve">ها </w:t>
      </w:r>
      <w:r w:rsidR="003450F2" w:rsidRPr="00DE5792">
        <w:rPr>
          <w:rFonts w:cs="B Nazanin" w:hint="cs"/>
          <w:sz w:val="24"/>
          <w:szCs w:val="24"/>
          <w:rtl/>
        </w:rPr>
        <w:t>بی</w:t>
      </w:r>
      <w:r w:rsidR="003450F2" w:rsidRPr="00DE5792">
        <w:rPr>
          <w:rFonts w:cs="B Nazanin"/>
          <w:sz w:val="24"/>
          <w:szCs w:val="24"/>
          <w:rtl/>
        </w:rPr>
        <w:softHyphen/>
      </w:r>
      <w:r>
        <w:rPr>
          <w:rFonts w:cs="B Nazanin" w:hint="cs"/>
          <w:sz w:val="24"/>
          <w:szCs w:val="24"/>
          <w:rtl/>
        </w:rPr>
        <w:t>نتیجه باقی مانده</w:t>
      </w:r>
      <w:r w:rsidR="00922A0C" w:rsidRPr="00DE5792">
        <w:rPr>
          <w:rFonts w:cs="B Nazanin" w:hint="cs"/>
          <w:sz w:val="24"/>
          <w:szCs w:val="24"/>
          <w:rtl/>
        </w:rPr>
        <w:t xml:space="preserve"> </w:t>
      </w:r>
      <w:r>
        <w:rPr>
          <w:rFonts w:cs="B Nazanin" w:hint="cs"/>
          <w:sz w:val="24"/>
          <w:szCs w:val="24"/>
          <w:rtl/>
        </w:rPr>
        <w:t xml:space="preserve">است </w:t>
      </w:r>
      <w:r w:rsidR="00922A0C" w:rsidRPr="00DE5792">
        <w:rPr>
          <w:rFonts w:cs="B Nazanin" w:hint="cs"/>
          <w:sz w:val="24"/>
          <w:szCs w:val="24"/>
          <w:rtl/>
        </w:rPr>
        <w:t>و برای اجرا</w:t>
      </w:r>
      <w:r w:rsidR="003450F2" w:rsidRPr="00DE5792">
        <w:rPr>
          <w:rFonts w:cs="B Nazanin" w:hint="cs"/>
          <w:sz w:val="24"/>
          <w:szCs w:val="24"/>
          <w:rtl/>
        </w:rPr>
        <w:t>ی آن</w:t>
      </w:r>
      <w:r w:rsidR="003450F2" w:rsidRPr="00DE5792">
        <w:rPr>
          <w:rFonts w:cs="B Nazanin"/>
          <w:sz w:val="24"/>
          <w:szCs w:val="24"/>
          <w:rtl/>
        </w:rPr>
        <w:softHyphen/>
      </w:r>
      <w:r w:rsidR="003450F2" w:rsidRPr="00DE5792">
        <w:rPr>
          <w:rFonts w:cs="B Nazanin" w:hint="cs"/>
          <w:sz w:val="24"/>
          <w:szCs w:val="24"/>
          <w:rtl/>
        </w:rPr>
        <w:t>ها می</w:t>
      </w:r>
      <w:r w:rsidR="003450F2" w:rsidRPr="00DE5792">
        <w:rPr>
          <w:rFonts w:cs="B Nazanin"/>
          <w:sz w:val="24"/>
          <w:szCs w:val="24"/>
          <w:rtl/>
        </w:rPr>
        <w:softHyphen/>
      </w:r>
      <w:r w:rsidR="003450F2" w:rsidRPr="00DE5792">
        <w:rPr>
          <w:rFonts w:cs="B Nazanin" w:hint="cs"/>
          <w:sz w:val="24"/>
          <w:szCs w:val="24"/>
          <w:rtl/>
        </w:rPr>
        <w:t xml:space="preserve">بایست </w:t>
      </w:r>
      <w:r>
        <w:rPr>
          <w:rFonts w:cs="B Nazanin" w:hint="cs"/>
          <w:sz w:val="24"/>
          <w:szCs w:val="24"/>
          <w:rtl/>
        </w:rPr>
        <w:t>«</w:t>
      </w:r>
      <w:r w:rsidR="00DE5792">
        <w:rPr>
          <w:rFonts w:cs="B Nazanin" w:hint="cs"/>
          <w:sz w:val="24"/>
          <w:szCs w:val="24"/>
          <w:rtl/>
        </w:rPr>
        <w:t>هفت خوان رستم</w:t>
      </w:r>
      <w:r>
        <w:rPr>
          <w:rFonts w:cs="B Nazanin" w:hint="cs"/>
          <w:sz w:val="24"/>
          <w:szCs w:val="24"/>
          <w:rtl/>
        </w:rPr>
        <w:t>»</w:t>
      </w:r>
      <w:r w:rsidR="00922A0C" w:rsidRPr="00DE5792">
        <w:rPr>
          <w:rFonts w:cs="B Nazanin" w:hint="cs"/>
          <w:sz w:val="24"/>
          <w:szCs w:val="24"/>
          <w:rtl/>
        </w:rPr>
        <w:t xml:space="preserve"> طی شود.</w:t>
      </w:r>
    </w:p>
    <w:p w:rsidR="00922A0C" w:rsidRPr="00BE2E4A" w:rsidRDefault="00922A0C" w:rsidP="002D34B2">
      <w:pPr>
        <w:pStyle w:val="ListParagraph"/>
        <w:numPr>
          <w:ilvl w:val="0"/>
          <w:numId w:val="25"/>
        </w:numPr>
        <w:bidi/>
        <w:spacing w:after="60"/>
        <w:ind w:left="360"/>
        <w:contextualSpacing w:val="0"/>
        <w:rPr>
          <w:rFonts w:cs="B Nazanin"/>
          <w:b/>
          <w:bCs/>
          <w:rtl/>
        </w:rPr>
      </w:pPr>
      <w:r w:rsidRPr="00BE2E4A">
        <w:rPr>
          <w:rFonts w:cs="B Nazanin" w:hint="cs"/>
          <w:b/>
          <w:bCs/>
          <w:rtl/>
        </w:rPr>
        <w:t>عدم تخصیص منابع مالی لازم برای خدمات توانبخشی</w:t>
      </w:r>
    </w:p>
    <w:p w:rsidR="00922A0C" w:rsidRPr="00E24A8D" w:rsidRDefault="00B667FF" w:rsidP="00C542CF">
      <w:pPr>
        <w:bidi/>
        <w:spacing w:after="120"/>
        <w:jc w:val="both"/>
        <w:rPr>
          <w:rFonts w:cs="B Nazanin"/>
          <w:sz w:val="24"/>
          <w:szCs w:val="24"/>
          <w:rtl/>
        </w:rPr>
      </w:pPr>
      <w:r w:rsidRPr="00BE2E4A">
        <w:rPr>
          <w:rFonts w:cs="B Nazanin" w:hint="cs"/>
          <w:sz w:val="24"/>
          <w:szCs w:val="24"/>
          <w:rtl/>
        </w:rPr>
        <w:t xml:space="preserve">به </w:t>
      </w:r>
      <w:r w:rsidR="00C542CF" w:rsidRPr="00BE2E4A">
        <w:rPr>
          <w:rFonts w:cs="B Nazanin" w:hint="cs"/>
          <w:sz w:val="24"/>
          <w:szCs w:val="24"/>
          <w:rtl/>
        </w:rPr>
        <w:t>نظر</w:t>
      </w:r>
      <w:r w:rsidRPr="00BE2E4A">
        <w:rPr>
          <w:rFonts w:cs="B Nazanin" w:hint="cs"/>
          <w:sz w:val="24"/>
          <w:szCs w:val="24"/>
          <w:rtl/>
        </w:rPr>
        <w:t xml:space="preserve"> شرکت</w:t>
      </w:r>
      <w:r w:rsidRPr="00BE2E4A">
        <w:rPr>
          <w:rFonts w:cs="B Nazanin"/>
          <w:sz w:val="24"/>
          <w:szCs w:val="24"/>
          <w:rtl/>
        </w:rPr>
        <w:softHyphen/>
      </w:r>
      <w:r w:rsidRPr="00BE2E4A">
        <w:rPr>
          <w:rFonts w:cs="B Nazanin" w:hint="cs"/>
          <w:sz w:val="24"/>
          <w:szCs w:val="24"/>
          <w:rtl/>
        </w:rPr>
        <w:t>کنندگان</w:t>
      </w:r>
      <w:r w:rsidR="00C542CF" w:rsidRPr="00BE2E4A">
        <w:rPr>
          <w:rFonts w:cs="B Nazanin" w:hint="cs"/>
          <w:sz w:val="24"/>
          <w:szCs w:val="24"/>
          <w:rtl/>
        </w:rPr>
        <w:t>،</w:t>
      </w:r>
      <w:r w:rsidRPr="00BE2E4A">
        <w:rPr>
          <w:rFonts w:cs="B Nazanin" w:hint="cs"/>
          <w:sz w:val="24"/>
          <w:szCs w:val="24"/>
          <w:rtl/>
        </w:rPr>
        <w:t xml:space="preserve"> یکی </w:t>
      </w:r>
      <w:r w:rsidR="00922A0C" w:rsidRPr="00BE2E4A">
        <w:rPr>
          <w:rFonts w:cs="B Nazanin" w:hint="cs"/>
          <w:sz w:val="24"/>
          <w:szCs w:val="24"/>
          <w:rtl/>
        </w:rPr>
        <w:t xml:space="preserve">از </w:t>
      </w:r>
      <w:r w:rsidRPr="00BE2E4A">
        <w:rPr>
          <w:rFonts w:cs="B Nazanin" w:hint="cs"/>
          <w:sz w:val="24"/>
          <w:szCs w:val="24"/>
          <w:rtl/>
        </w:rPr>
        <w:t xml:space="preserve">عوامل </w:t>
      </w:r>
      <w:r w:rsidR="00922A0C" w:rsidRPr="00BE2E4A">
        <w:rPr>
          <w:rFonts w:cs="B Nazanin" w:hint="cs"/>
          <w:sz w:val="24"/>
          <w:szCs w:val="24"/>
          <w:rtl/>
        </w:rPr>
        <w:t xml:space="preserve">مهم </w:t>
      </w:r>
      <w:r w:rsidRPr="00BE2E4A">
        <w:rPr>
          <w:rFonts w:cs="B Nazanin" w:hint="cs"/>
          <w:sz w:val="24"/>
          <w:szCs w:val="24"/>
          <w:rtl/>
        </w:rPr>
        <w:t xml:space="preserve">ایجادکننده </w:t>
      </w:r>
      <w:r w:rsidR="00E24A8D" w:rsidRPr="00BE2E4A">
        <w:rPr>
          <w:rFonts w:cs="B Nazanin" w:hint="cs"/>
          <w:sz w:val="24"/>
          <w:szCs w:val="24"/>
          <w:rtl/>
        </w:rPr>
        <w:t>محدودیت در دسترسی به خدمات</w:t>
      </w:r>
      <w:r w:rsidR="00C542CF" w:rsidRPr="00BE2E4A">
        <w:rPr>
          <w:rFonts w:cs="B Nazanin" w:hint="cs"/>
          <w:sz w:val="24"/>
          <w:szCs w:val="24"/>
          <w:rtl/>
        </w:rPr>
        <w:t xml:space="preserve">، </w:t>
      </w:r>
      <w:r w:rsidRPr="00BE2E4A">
        <w:rPr>
          <w:rFonts w:cs="B Nazanin" w:hint="cs"/>
          <w:sz w:val="24"/>
          <w:szCs w:val="24"/>
          <w:rtl/>
        </w:rPr>
        <w:t xml:space="preserve">عدم </w:t>
      </w:r>
      <w:r w:rsidR="00922A0C" w:rsidRPr="00BE2E4A">
        <w:rPr>
          <w:rFonts w:cs="B Nazanin" w:hint="cs"/>
          <w:sz w:val="24"/>
          <w:szCs w:val="24"/>
          <w:rtl/>
        </w:rPr>
        <w:t>تخصیص اعتبارات لازم برای</w:t>
      </w:r>
      <w:r w:rsidRPr="00BE2E4A">
        <w:rPr>
          <w:rFonts w:cs="B Nazanin" w:hint="cs"/>
          <w:sz w:val="24"/>
          <w:szCs w:val="24"/>
          <w:rtl/>
        </w:rPr>
        <w:t xml:space="preserve"> </w:t>
      </w:r>
      <w:r w:rsidR="00922A0C" w:rsidRPr="00BE2E4A">
        <w:rPr>
          <w:rFonts w:cs="B Nazanin" w:hint="cs"/>
          <w:sz w:val="24"/>
          <w:szCs w:val="24"/>
          <w:rtl/>
        </w:rPr>
        <w:t>راه</w:t>
      </w:r>
      <w:r w:rsidRPr="00BE2E4A">
        <w:rPr>
          <w:rFonts w:cs="B Nazanin"/>
          <w:sz w:val="24"/>
          <w:szCs w:val="24"/>
          <w:rtl/>
        </w:rPr>
        <w:softHyphen/>
      </w:r>
      <w:r w:rsidR="00922A0C" w:rsidRPr="00BE2E4A">
        <w:rPr>
          <w:rFonts w:cs="B Nazanin" w:hint="cs"/>
          <w:sz w:val="24"/>
          <w:szCs w:val="24"/>
          <w:rtl/>
        </w:rPr>
        <w:t xml:space="preserve">اندازی </w:t>
      </w:r>
      <w:r w:rsidRPr="00BE2E4A">
        <w:rPr>
          <w:rFonts w:cs="B Nazanin" w:hint="cs"/>
          <w:sz w:val="24"/>
          <w:szCs w:val="24"/>
          <w:rtl/>
        </w:rPr>
        <w:t xml:space="preserve">مراکز ارائه </w:t>
      </w:r>
      <w:r w:rsidR="00922A0C" w:rsidRPr="00BE2E4A">
        <w:rPr>
          <w:rFonts w:cs="B Nazanin" w:hint="cs"/>
          <w:sz w:val="24"/>
          <w:szCs w:val="24"/>
          <w:rtl/>
        </w:rPr>
        <w:t>خدمات</w:t>
      </w:r>
      <w:r w:rsidR="00C542CF" w:rsidRPr="00BE2E4A">
        <w:rPr>
          <w:rFonts w:cs="B Nazanin" w:hint="cs"/>
          <w:sz w:val="24"/>
          <w:szCs w:val="24"/>
          <w:rtl/>
        </w:rPr>
        <w:t xml:space="preserve"> - پس</w:t>
      </w:r>
      <w:r w:rsidRPr="00BE2E4A">
        <w:rPr>
          <w:rFonts w:cs="B Nazanin" w:hint="cs"/>
          <w:sz w:val="24"/>
          <w:szCs w:val="24"/>
          <w:rtl/>
        </w:rPr>
        <w:t xml:space="preserve"> از تصویب قانون، سیاست</w:t>
      </w:r>
      <w:r w:rsidRPr="00BE2E4A">
        <w:rPr>
          <w:rFonts w:cs="B Nazanin"/>
          <w:sz w:val="24"/>
          <w:szCs w:val="24"/>
          <w:rtl/>
        </w:rPr>
        <w:softHyphen/>
      </w:r>
      <w:r w:rsidRPr="00BE2E4A">
        <w:rPr>
          <w:rFonts w:cs="B Nazanin" w:hint="cs"/>
          <w:sz w:val="24"/>
          <w:szCs w:val="24"/>
          <w:rtl/>
        </w:rPr>
        <w:t>گذاری و یا تدوین برنامه مرتبط</w:t>
      </w:r>
      <w:r w:rsidR="00C542CF" w:rsidRPr="00BE2E4A">
        <w:rPr>
          <w:rFonts w:cs="B Nazanin" w:hint="cs"/>
          <w:sz w:val="24"/>
          <w:szCs w:val="24"/>
          <w:rtl/>
        </w:rPr>
        <w:t xml:space="preserve"> - بوده</w:t>
      </w:r>
      <w:r w:rsidRPr="00BE2E4A">
        <w:rPr>
          <w:rFonts w:cs="B Nazanin" w:hint="cs"/>
          <w:sz w:val="24"/>
          <w:szCs w:val="24"/>
          <w:rtl/>
        </w:rPr>
        <w:t xml:space="preserve"> </w:t>
      </w:r>
      <w:r w:rsidR="00922A0C" w:rsidRPr="00BE2E4A">
        <w:rPr>
          <w:rFonts w:cs="B Nazanin" w:hint="cs"/>
          <w:sz w:val="24"/>
          <w:szCs w:val="24"/>
          <w:rtl/>
        </w:rPr>
        <w:t>و معمولا</w:t>
      </w:r>
      <w:r w:rsidRPr="00BE2E4A">
        <w:rPr>
          <w:rFonts w:cs="B Nazanin" w:hint="cs"/>
          <w:sz w:val="24"/>
          <w:szCs w:val="24"/>
          <w:rtl/>
        </w:rPr>
        <w:t>ً</w:t>
      </w:r>
      <w:r w:rsidR="00C542CF" w:rsidRPr="00BE2E4A">
        <w:rPr>
          <w:rFonts w:cs="B Nazanin" w:hint="cs"/>
          <w:sz w:val="24"/>
          <w:szCs w:val="24"/>
          <w:rtl/>
        </w:rPr>
        <w:t xml:space="preserve"> به</w:t>
      </w:r>
      <w:r w:rsidR="00C542CF" w:rsidRPr="00BE2E4A">
        <w:rPr>
          <w:rFonts w:cs="B Nazanin"/>
          <w:sz w:val="24"/>
          <w:szCs w:val="24"/>
          <w:rtl/>
        </w:rPr>
        <w:softHyphen/>
      </w:r>
      <w:r w:rsidR="00C542CF" w:rsidRPr="00BE2E4A">
        <w:rPr>
          <w:rFonts w:cs="B Nazanin" w:hint="cs"/>
          <w:sz w:val="24"/>
          <w:szCs w:val="24"/>
          <w:rtl/>
        </w:rPr>
        <w:t xml:space="preserve">دلیل </w:t>
      </w:r>
      <w:r w:rsidR="00922A0C" w:rsidRPr="00BE2E4A">
        <w:rPr>
          <w:rFonts w:cs="B Nazanin" w:hint="cs"/>
          <w:sz w:val="24"/>
          <w:szCs w:val="24"/>
          <w:rtl/>
        </w:rPr>
        <w:t xml:space="preserve">نبود همیت </w:t>
      </w:r>
      <w:r w:rsidRPr="00BE2E4A">
        <w:rPr>
          <w:rFonts w:cs="B Nazanin" w:hint="cs"/>
          <w:sz w:val="24"/>
          <w:szCs w:val="24"/>
          <w:rtl/>
        </w:rPr>
        <w:t xml:space="preserve">در </w:t>
      </w:r>
      <w:r w:rsidR="00922A0C" w:rsidRPr="00BE2E4A">
        <w:rPr>
          <w:rFonts w:cs="B Nazanin" w:hint="cs"/>
          <w:sz w:val="24"/>
          <w:szCs w:val="24"/>
          <w:rtl/>
        </w:rPr>
        <w:t>امور توانبخشی</w:t>
      </w:r>
      <w:r w:rsidRPr="00BE2E4A">
        <w:rPr>
          <w:rFonts w:cs="B Nazanin" w:hint="cs"/>
          <w:sz w:val="24"/>
          <w:szCs w:val="24"/>
          <w:rtl/>
        </w:rPr>
        <w:t>،</w:t>
      </w:r>
      <w:r w:rsidR="00922A0C" w:rsidRPr="00BE2E4A">
        <w:rPr>
          <w:rFonts w:cs="B Nazanin" w:hint="cs"/>
          <w:sz w:val="24"/>
          <w:szCs w:val="24"/>
          <w:rtl/>
        </w:rPr>
        <w:t xml:space="preserve"> برنامه</w:t>
      </w:r>
      <w:r w:rsidRPr="00BE2E4A">
        <w:rPr>
          <w:rFonts w:cs="B Nazanin"/>
          <w:sz w:val="24"/>
          <w:szCs w:val="24"/>
          <w:rtl/>
        </w:rPr>
        <w:softHyphen/>
      </w:r>
      <w:r w:rsidR="00922A0C" w:rsidRPr="00BE2E4A">
        <w:rPr>
          <w:rFonts w:cs="B Nazanin" w:hint="cs"/>
          <w:sz w:val="24"/>
          <w:szCs w:val="24"/>
          <w:rtl/>
        </w:rPr>
        <w:t xml:space="preserve">های </w:t>
      </w:r>
      <w:r w:rsidRPr="00BE2E4A">
        <w:rPr>
          <w:rFonts w:cs="B Nazanin" w:hint="cs"/>
          <w:sz w:val="24"/>
          <w:szCs w:val="24"/>
          <w:rtl/>
        </w:rPr>
        <w:t xml:space="preserve">بسیاری وجود دارد </w:t>
      </w:r>
      <w:r w:rsidR="00922A0C" w:rsidRPr="00BE2E4A">
        <w:rPr>
          <w:rFonts w:cs="B Nazanin" w:hint="cs"/>
          <w:sz w:val="24"/>
          <w:szCs w:val="24"/>
          <w:rtl/>
        </w:rPr>
        <w:t>که سال</w:t>
      </w:r>
      <w:r w:rsidR="00E24A8D" w:rsidRPr="00BE2E4A">
        <w:rPr>
          <w:rFonts w:cs="B Nazanin"/>
          <w:sz w:val="24"/>
          <w:szCs w:val="24"/>
          <w:rtl/>
        </w:rPr>
        <w:softHyphen/>
      </w:r>
      <w:r w:rsidR="00922A0C" w:rsidRPr="00BE2E4A">
        <w:rPr>
          <w:rFonts w:cs="B Nazanin" w:hint="cs"/>
          <w:sz w:val="24"/>
          <w:szCs w:val="24"/>
          <w:rtl/>
        </w:rPr>
        <w:t xml:space="preserve">ها </w:t>
      </w:r>
      <w:r w:rsidRPr="00BE2E4A">
        <w:rPr>
          <w:rFonts w:cs="B Nazanin" w:hint="cs"/>
          <w:sz w:val="24"/>
          <w:szCs w:val="24"/>
          <w:rtl/>
        </w:rPr>
        <w:t xml:space="preserve">در انتظار </w:t>
      </w:r>
      <w:r w:rsidR="00922A0C" w:rsidRPr="00BE2E4A">
        <w:rPr>
          <w:rFonts w:cs="B Nazanin" w:hint="cs"/>
          <w:sz w:val="24"/>
          <w:szCs w:val="24"/>
          <w:rtl/>
        </w:rPr>
        <w:t>تخصیص منابع کافی</w:t>
      </w:r>
      <w:r w:rsidR="00C542CF" w:rsidRPr="00BE2E4A">
        <w:rPr>
          <w:rFonts w:cs="B Nazanin" w:hint="cs"/>
          <w:sz w:val="24"/>
          <w:szCs w:val="24"/>
          <w:rtl/>
        </w:rPr>
        <w:t>،</w:t>
      </w:r>
      <w:r w:rsidR="00922A0C" w:rsidRPr="00BE2E4A">
        <w:rPr>
          <w:rFonts w:cs="B Nazanin" w:hint="cs"/>
          <w:sz w:val="24"/>
          <w:szCs w:val="24"/>
          <w:rtl/>
        </w:rPr>
        <w:t xml:space="preserve"> بلاتکلیف مانده و</w:t>
      </w:r>
      <w:r w:rsidRPr="00BE2E4A">
        <w:rPr>
          <w:rFonts w:cs="B Nazanin" w:hint="cs"/>
          <w:sz w:val="24"/>
          <w:szCs w:val="24"/>
          <w:rtl/>
        </w:rPr>
        <w:t xml:space="preserve"> برای پیگیری آن</w:t>
      </w:r>
      <w:r w:rsidR="00BE2E4A">
        <w:rPr>
          <w:rFonts w:cs="B Nazanin"/>
          <w:sz w:val="24"/>
          <w:szCs w:val="24"/>
          <w:rtl/>
          <w:lang w:bidi="fa-IR"/>
        </w:rPr>
        <w:softHyphen/>
      </w:r>
      <w:r w:rsidR="00BE2E4A">
        <w:rPr>
          <w:rFonts w:cs="B Nazanin" w:hint="cs"/>
          <w:sz w:val="24"/>
          <w:szCs w:val="24"/>
          <w:rtl/>
          <w:lang w:bidi="fa-IR"/>
        </w:rPr>
        <w:t>ها</w:t>
      </w:r>
      <w:r w:rsidR="00C542CF" w:rsidRPr="00BE2E4A">
        <w:rPr>
          <w:rFonts w:cs="B Nazanin" w:hint="cs"/>
          <w:sz w:val="24"/>
          <w:szCs w:val="24"/>
          <w:rtl/>
        </w:rPr>
        <w:t>،</w:t>
      </w:r>
      <w:r w:rsidR="00922A0C" w:rsidRPr="00BE2E4A">
        <w:rPr>
          <w:rFonts w:cs="B Nazanin" w:hint="cs"/>
          <w:sz w:val="24"/>
          <w:szCs w:val="24"/>
          <w:rtl/>
        </w:rPr>
        <w:t xml:space="preserve"> متولی </w:t>
      </w:r>
      <w:r w:rsidRPr="00BE2E4A">
        <w:rPr>
          <w:rFonts w:cs="B Nazanin" w:hint="cs"/>
          <w:sz w:val="24"/>
          <w:szCs w:val="24"/>
          <w:rtl/>
        </w:rPr>
        <w:t>خاصی وجود ندارد.</w:t>
      </w:r>
    </w:p>
    <w:p w:rsidR="00922A0C" w:rsidRPr="00C12070" w:rsidRDefault="00922A0C" w:rsidP="002D34B2">
      <w:pPr>
        <w:pStyle w:val="ListParagraph"/>
        <w:numPr>
          <w:ilvl w:val="0"/>
          <w:numId w:val="25"/>
        </w:numPr>
        <w:bidi/>
        <w:spacing w:after="60"/>
        <w:ind w:left="360"/>
        <w:contextualSpacing w:val="0"/>
        <w:rPr>
          <w:rFonts w:cs="B Nazanin"/>
          <w:b/>
          <w:bCs/>
          <w:rtl/>
        </w:rPr>
      </w:pPr>
      <w:r w:rsidRPr="00C12070">
        <w:rPr>
          <w:rFonts w:cs="B Nazanin" w:hint="cs"/>
          <w:b/>
          <w:bCs/>
          <w:rtl/>
        </w:rPr>
        <w:t>توجه به جایگاه والدین در توانبخشی کودکان</w:t>
      </w:r>
    </w:p>
    <w:p w:rsidR="00922A0C" w:rsidRPr="007B4E29" w:rsidRDefault="00306B1B" w:rsidP="005848DF">
      <w:pPr>
        <w:bidi/>
        <w:spacing w:after="120"/>
        <w:jc w:val="both"/>
        <w:rPr>
          <w:rFonts w:cs="B Nazanin"/>
          <w:sz w:val="24"/>
          <w:szCs w:val="24"/>
          <w:rtl/>
        </w:rPr>
      </w:pPr>
      <w:r w:rsidRPr="00C12070">
        <w:rPr>
          <w:rFonts w:cs="B Nazanin" w:hint="cs"/>
          <w:sz w:val="24"/>
          <w:szCs w:val="24"/>
          <w:rtl/>
        </w:rPr>
        <w:t xml:space="preserve">عدم توجه به جایگاه والدین در مقوله توانبخشی کودکان، </w:t>
      </w:r>
      <w:r w:rsidR="00922A0C" w:rsidRPr="00C12070">
        <w:rPr>
          <w:rFonts w:cs="B Nazanin" w:hint="cs"/>
          <w:sz w:val="24"/>
          <w:szCs w:val="24"/>
          <w:rtl/>
        </w:rPr>
        <w:t>از مشکلات عمده</w:t>
      </w:r>
      <w:r w:rsidRPr="00C12070">
        <w:rPr>
          <w:rFonts w:cs="B Nazanin"/>
          <w:sz w:val="24"/>
          <w:szCs w:val="24"/>
          <w:rtl/>
        </w:rPr>
        <w:softHyphen/>
      </w:r>
      <w:r w:rsidRPr="00C12070">
        <w:rPr>
          <w:rFonts w:cs="B Nazanin" w:hint="cs"/>
          <w:sz w:val="24"/>
          <w:szCs w:val="24"/>
          <w:rtl/>
        </w:rPr>
        <w:t>ای است</w:t>
      </w:r>
      <w:r w:rsidR="00922A0C" w:rsidRPr="00C12070">
        <w:rPr>
          <w:rFonts w:cs="B Nazanin" w:hint="cs"/>
          <w:sz w:val="24"/>
          <w:szCs w:val="24"/>
          <w:rtl/>
        </w:rPr>
        <w:t xml:space="preserve"> که ارتباط بسیار نزدیکی با دانش</w:t>
      </w:r>
      <w:r w:rsidR="006436E6" w:rsidRPr="00C12070">
        <w:rPr>
          <w:rFonts w:cs="B Nazanin" w:hint="cs"/>
          <w:sz w:val="24"/>
          <w:szCs w:val="24"/>
          <w:rtl/>
        </w:rPr>
        <w:t xml:space="preserve"> </w:t>
      </w:r>
      <w:r w:rsidR="00922A0C" w:rsidRPr="00C12070">
        <w:rPr>
          <w:rFonts w:cs="B Nazanin" w:hint="cs"/>
          <w:sz w:val="24"/>
          <w:szCs w:val="24"/>
          <w:rtl/>
        </w:rPr>
        <w:t>و نگرش مطلوب به</w:t>
      </w:r>
      <w:r w:rsidR="00196CC9" w:rsidRPr="00C12070">
        <w:rPr>
          <w:rFonts w:cs="B Nazanin" w:hint="cs"/>
          <w:sz w:val="24"/>
          <w:szCs w:val="24"/>
          <w:rtl/>
        </w:rPr>
        <w:t xml:space="preserve"> </w:t>
      </w:r>
      <w:r w:rsidR="00922A0C" w:rsidRPr="00C12070">
        <w:rPr>
          <w:rFonts w:cs="B Nazanin" w:hint="cs"/>
          <w:sz w:val="24"/>
          <w:szCs w:val="24"/>
          <w:rtl/>
        </w:rPr>
        <w:t>توانبخشی</w:t>
      </w:r>
      <w:r w:rsidR="00196CC9" w:rsidRPr="00C12070">
        <w:rPr>
          <w:rFonts w:cs="B Nazanin" w:hint="cs"/>
          <w:sz w:val="24"/>
          <w:szCs w:val="24"/>
          <w:rtl/>
        </w:rPr>
        <w:t xml:space="preserve"> دارد</w:t>
      </w:r>
      <w:r w:rsidRPr="00C12070">
        <w:rPr>
          <w:rFonts w:cs="B Nazanin" w:hint="cs"/>
          <w:sz w:val="24"/>
          <w:szCs w:val="24"/>
          <w:rtl/>
        </w:rPr>
        <w:t>.</w:t>
      </w:r>
      <w:r w:rsidR="00196CC9" w:rsidRPr="00C12070">
        <w:rPr>
          <w:rFonts w:cs="B Nazanin" w:hint="cs"/>
          <w:sz w:val="24"/>
          <w:szCs w:val="24"/>
          <w:rtl/>
        </w:rPr>
        <w:t xml:space="preserve"> از نظر </w:t>
      </w:r>
      <w:r w:rsidR="00922A0C" w:rsidRPr="00C12070">
        <w:rPr>
          <w:rFonts w:cs="B Nazanin" w:hint="cs"/>
          <w:sz w:val="24"/>
          <w:szCs w:val="24"/>
          <w:rtl/>
        </w:rPr>
        <w:t>شرکت</w:t>
      </w:r>
      <w:r w:rsidR="00196CC9" w:rsidRPr="00C12070">
        <w:rPr>
          <w:rFonts w:cs="B Nazanin"/>
          <w:sz w:val="24"/>
          <w:szCs w:val="24"/>
          <w:rtl/>
        </w:rPr>
        <w:softHyphen/>
      </w:r>
      <w:r w:rsidR="00922A0C" w:rsidRPr="00C12070">
        <w:rPr>
          <w:rFonts w:cs="B Nazanin" w:hint="cs"/>
          <w:sz w:val="24"/>
          <w:szCs w:val="24"/>
          <w:rtl/>
        </w:rPr>
        <w:t>کنندگان</w:t>
      </w:r>
      <w:r w:rsidR="00DE040C" w:rsidRPr="00C12070">
        <w:rPr>
          <w:rFonts w:cs="B Nazanin" w:hint="cs"/>
          <w:sz w:val="24"/>
          <w:szCs w:val="24"/>
          <w:rtl/>
        </w:rPr>
        <w:t>،</w:t>
      </w:r>
      <w:r w:rsidR="00922A0C" w:rsidRPr="00C12070">
        <w:rPr>
          <w:rFonts w:cs="B Nazanin" w:hint="cs"/>
          <w:sz w:val="24"/>
          <w:szCs w:val="24"/>
          <w:rtl/>
        </w:rPr>
        <w:t xml:space="preserve"> برنامه</w:t>
      </w:r>
      <w:r w:rsidR="00196CC9" w:rsidRPr="00C12070">
        <w:rPr>
          <w:rFonts w:cs="B Nazanin"/>
          <w:sz w:val="24"/>
          <w:szCs w:val="24"/>
          <w:rtl/>
        </w:rPr>
        <w:softHyphen/>
      </w:r>
      <w:r w:rsidR="00922A0C" w:rsidRPr="00C12070">
        <w:rPr>
          <w:rFonts w:cs="B Nazanin" w:hint="cs"/>
          <w:sz w:val="24"/>
          <w:szCs w:val="24"/>
          <w:rtl/>
        </w:rPr>
        <w:t xml:space="preserve">های توانبخشی </w:t>
      </w:r>
      <w:r w:rsidR="009F74FF" w:rsidRPr="00C12070">
        <w:rPr>
          <w:rFonts w:cs="B Nazanin" w:hint="cs"/>
          <w:sz w:val="24"/>
          <w:szCs w:val="24"/>
          <w:rtl/>
        </w:rPr>
        <w:t xml:space="preserve">معمولاً </w:t>
      </w:r>
      <w:r w:rsidR="00922A0C" w:rsidRPr="00C12070">
        <w:rPr>
          <w:rFonts w:cs="B Nazanin" w:hint="cs"/>
          <w:sz w:val="24"/>
          <w:szCs w:val="24"/>
          <w:rtl/>
        </w:rPr>
        <w:t>متمرکز بر فرد توان</w:t>
      </w:r>
      <w:r w:rsidR="00DE040C" w:rsidRPr="00C12070">
        <w:rPr>
          <w:rFonts w:cs="B Nazanin"/>
          <w:sz w:val="24"/>
          <w:szCs w:val="24"/>
          <w:rtl/>
        </w:rPr>
        <w:softHyphen/>
      </w:r>
      <w:r w:rsidR="00922A0C" w:rsidRPr="00C12070">
        <w:rPr>
          <w:rFonts w:cs="B Nazanin" w:hint="cs"/>
          <w:sz w:val="24"/>
          <w:szCs w:val="24"/>
          <w:rtl/>
        </w:rPr>
        <w:t xml:space="preserve">خواه </w:t>
      </w:r>
      <w:r w:rsidR="00196CC9" w:rsidRPr="00C12070">
        <w:rPr>
          <w:rFonts w:cs="B Nazanin" w:hint="cs"/>
          <w:sz w:val="24"/>
          <w:szCs w:val="24"/>
          <w:rtl/>
        </w:rPr>
        <w:t>بوده و</w:t>
      </w:r>
      <w:r w:rsidR="009F74FF" w:rsidRPr="00C12070">
        <w:rPr>
          <w:rFonts w:cs="B Nazanin" w:hint="cs"/>
          <w:sz w:val="24"/>
          <w:szCs w:val="24"/>
          <w:rtl/>
        </w:rPr>
        <w:t xml:space="preserve"> </w:t>
      </w:r>
      <w:r w:rsidR="00922A0C" w:rsidRPr="00C12070">
        <w:rPr>
          <w:rFonts w:cs="B Nazanin" w:hint="cs"/>
          <w:sz w:val="24"/>
          <w:szCs w:val="24"/>
          <w:rtl/>
        </w:rPr>
        <w:t>از این</w:t>
      </w:r>
      <w:r w:rsidR="00196CC9" w:rsidRPr="00C12070">
        <w:rPr>
          <w:rFonts w:cs="B Nazanin" w:hint="cs"/>
          <w:sz w:val="24"/>
          <w:szCs w:val="24"/>
          <w:rtl/>
        </w:rPr>
        <w:t xml:space="preserve"> مطلب که </w:t>
      </w:r>
      <w:r w:rsidR="00922A0C" w:rsidRPr="00C12070">
        <w:rPr>
          <w:rFonts w:cs="B Nazanin" w:hint="cs"/>
          <w:sz w:val="24"/>
          <w:szCs w:val="24"/>
          <w:rtl/>
        </w:rPr>
        <w:t>در سنین کودکی و نوجوانی</w:t>
      </w:r>
      <w:r w:rsidR="00DE040C" w:rsidRPr="00C12070">
        <w:rPr>
          <w:rFonts w:cs="B Nazanin" w:hint="cs"/>
          <w:sz w:val="24"/>
          <w:szCs w:val="24"/>
          <w:rtl/>
        </w:rPr>
        <w:t>،</w:t>
      </w:r>
      <w:r w:rsidR="00922A0C" w:rsidRPr="00C12070">
        <w:rPr>
          <w:rFonts w:cs="B Nazanin" w:hint="cs"/>
          <w:sz w:val="24"/>
          <w:szCs w:val="24"/>
          <w:rtl/>
        </w:rPr>
        <w:t xml:space="preserve"> </w:t>
      </w:r>
      <w:r w:rsidR="00DE040C" w:rsidRPr="00C12070">
        <w:rPr>
          <w:rFonts w:cs="B Nazanin" w:hint="cs"/>
          <w:sz w:val="24"/>
          <w:szCs w:val="24"/>
          <w:rtl/>
        </w:rPr>
        <w:t xml:space="preserve">والدین نیز </w:t>
      </w:r>
      <w:r w:rsidR="00922A0C" w:rsidRPr="00C12070">
        <w:rPr>
          <w:rFonts w:cs="B Nazanin" w:hint="cs"/>
          <w:sz w:val="24"/>
          <w:szCs w:val="24"/>
          <w:rtl/>
        </w:rPr>
        <w:t>سال</w:t>
      </w:r>
      <w:r w:rsidR="00196CC9" w:rsidRPr="00C12070">
        <w:rPr>
          <w:rFonts w:cs="B Nazanin"/>
          <w:sz w:val="24"/>
          <w:szCs w:val="24"/>
          <w:rtl/>
        </w:rPr>
        <w:softHyphen/>
      </w:r>
      <w:r w:rsidR="00922A0C" w:rsidRPr="00C12070">
        <w:rPr>
          <w:rFonts w:cs="B Nazanin" w:hint="cs"/>
          <w:sz w:val="24"/>
          <w:szCs w:val="24"/>
          <w:rtl/>
        </w:rPr>
        <w:t xml:space="preserve">های بسیار زیادی </w:t>
      </w:r>
      <w:r w:rsidR="00DE040C" w:rsidRPr="00C12070">
        <w:rPr>
          <w:rFonts w:cs="B Nazanin" w:hint="cs"/>
          <w:sz w:val="24"/>
          <w:szCs w:val="24"/>
          <w:rtl/>
        </w:rPr>
        <w:t>درگیر با مشکلات فرزند</w:t>
      </w:r>
      <w:r w:rsidR="00922A0C" w:rsidRPr="00C12070">
        <w:rPr>
          <w:rFonts w:cs="B Nazanin" w:hint="cs"/>
          <w:sz w:val="24"/>
          <w:szCs w:val="24"/>
          <w:rtl/>
        </w:rPr>
        <w:t xml:space="preserve"> توان</w:t>
      </w:r>
      <w:r w:rsidR="00DE040C" w:rsidRPr="00C12070">
        <w:rPr>
          <w:rFonts w:cs="B Nazanin"/>
          <w:sz w:val="24"/>
          <w:szCs w:val="24"/>
          <w:rtl/>
        </w:rPr>
        <w:softHyphen/>
      </w:r>
      <w:r w:rsidR="00922A0C" w:rsidRPr="00C12070">
        <w:rPr>
          <w:rFonts w:cs="B Nazanin" w:hint="cs"/>
          <w:sz w:val="24"/>
          <w:szCs w:val="24"/>
          <w:rtl/>
        </w:rPr>
        <w:t>خواه خود هستند</w:t>
      </w:r>
      <w:r w:rsidR="009F74FF" w:rsidRPr="00C12070">
        <w:rPr>
          <w:rFonts w:cs="B Nazanin" w:hint="cs"/>
          <w:sz w:val="24"/>
          <w:szCs w:val="24"/>
          <w:rtl/>
        </w:rPr>
        <w:t>،</w:t>
      </w:r>
      <w:r w:rsidR="00196CC9" w:rsidRPr="00C12070">
        <w:rPr>
          <w:rFonts w:cs="B Nazanin" w:hint="cs"/>
          <w:sz w:val="24"/>
          <w:szCs w:val="24"/>
          <w:rtl/>
        </w:rPr>
        <w:t xml:space="preserve"> غافل مانده است.</w:t>
      </w:r>
      <w:r w:rsidR="00922A0C" w:rsidRPr="00C12070">
        <w:rPr>
          <w:rFonts w:cs="B Nazanin" w:hint="cs"/>
          <w:sz w:val="24"/>
          <w:szCs w:val="24"/>
          <w:rtl/>
        </w:rPr>
        <w:t xml:space="preserve"> </w:t>
      </w:r>
      <w:r w:rsidR="005848DF">
        <w:rPr>
          <w:rFonts w:cs="B Nazanin" w:hint="cs"/>
          <w:sz w:val="24"/>
          <w:szCs w:val="24"/>
          <w:rtl/>
        </w:rPr>
        <w:t xml:space="preserve">در </w:t>
      </w:r>
      <w:r w:rsidR="00196CC9" w:rsidRPr="00C12070">
        <w:rPr>
          <w:rFonts w:cs="B Nazanin" w:hint="cs"/>
          <w:sz w:val="24"/>
          <w:szCs w:val="24"/>
          <w:rtl/>
        </w:rPr>
        <w:t>حال حاضر</w:t>
      </w:r>
      <w:r w:rsidR="00DE040C" w:rsidRPr="00C12070">
        <w:rPr>
          <w:rFonts w:cs="B Nazanin" w:hint="cs"/>
          <w:sz w:val="24"/>
          <w:szCs w:val="24"/>
          <w:rtl/>
        </w:rPr>
        <w:t>،</w:t>
      </w:r>
      <w:r w:rsidR="00196CC9" w:rsidRPr="00C12070">
        <w:rPr>
          <w:rFonts w:cs="B Nazanin" w:hint="cs"/>
          <w:sz w:val="24"/>
          <w:szCs w:val="24"/>
          <w:rtl/>
        </w:rPr>
        <w:t xml:space="preserve"> اکثریت </w:t>
      </w:r>
      <w:r w:rsidR="00922A0C" w:rsidRPr="00C12070">
        <w:rPr>
          <w:rFonts w:cs="B Nazanin" w:hint="cs"/>
          <w:sz w:val="24"/>
          <w:szCs w:val="24"/>
          <w:rtl/>
        </w:rPr>
        <w:t>قوانین</w:t>
      </w:r>
      <w:r w:rsidR="00C12070">
        <w:rPr>
          <w:rFonts w:cs="B Nazanin" w:hint="cs"/>
          <w:sz w:val="24"/>
          <w:szCs w:val="24"/>
          <w:rtl/>
        </w:rPr>
        <w:t xml:space="preserve"> معطوف </w:t>
      </w:r>
      <w:r w:rsidR="009F74FF" w:rsidRPr="00C12070">
        <w:rPr>
          <w:rFonts w:cs="B Nazanin" w:hint="cs"/>
          <w:sz w:val="24"/>
          <w:szCs w:val="24"/>
          <w:rtl/>
        </w:rPr>
        <w:t xml:space="preserve">به </w:t>
      </w:r>
      <w:r w:rsidR="005848DF">
        <w:rPr>
          <w:rFonts w:cs="B Nazanin" w:hint="cs"/>
          <w:sz w:val="24"/>
          <w:szCs w:val="24"/>
          <w:rtl/>
        </w:rPr>
        <w:t xml:space="preserve">خود </w:t>
      </w:r>
      <w:r w:rsidR="009F74FF" w:rsidRPr="00C12070">
        <w:rPr>
          <w:rFonts w:cs="B Nazanin" w:hint="cs"/>
          <w:sz w:val="24"/>
          <w:szCs w:val="24"/>
          <w:rtl/>
        </w:rPr>
        <w:t xml:space="preserve">کودک </w:t>
      </w:r>
      <w:r w:rsidR="00922A0C" w:rsidRPr="00C12070">
        <w:rPr>
          <w:rFonts w:cs="B Nazanin" w:hint="cs"/>
          <w:sz w:val="24"/>
          <w:szCs w:val="24"/>
          <w:rtl/>
        </w:rPr>
        <w:t xml:space="preserve">ناتوان </w:t>
      </w:r>
      <w:r w:rsidR="005848DF">
        <w:rPr>
          <w:rFonts w:cs="B Nazanin" w:hint="cs"/>
          <w:sz w:val="24"/>
          <w:szCs w:val="24"/>
          <w:rtl/>
        </w:rPr>
        <w:t>است</w:t>
      </w:r>
      <w:r w:rsidR="00DE040C" w:rsidRPr="00C12070">
        <w:rPr>
          <w:rFonts w:cs="B Nazanin" w:hint="cs"/>
          <w:sz w:val="24"/>
          <w:szCs w:val="24"/>
          <w:rtl/>
        </w:rPr>
        <w:t>،</w:t>
      </w:r>
      <w:r w:rsidR="009F74FF" w:rsidRPr="00C12070">
        <w:rPr>
          <w:rFonts w:cs="B Nazanin" w:hint="cs"/>
          <w:sz w:val="24"/>
          <w:szCs w:val="24"/>
          <w:rtl/>
        </w:rPr>
        <w:t xml:space="preserve"> </w:t>
      </w:r>
      <w:r w:rsidR="005848DF">
        <w:rPr>
          <w:rFonts w:cs="B Nazanin" w:hint="cs"/>
          <w:sz w:val="24"/>
          <w:szCs w:val="24"/>
          <w:rtl/>
        </w:rPr>
        <w:t>در</w:t>
      </w:r>
      <w:r w:rsidR="00DE040C" w:rsidRPr="00C12070">
        <w:rPr>
          <w:rFonts w:cs="B Nazanin" w:hint="cs"/>
          <w:sz w:val="24"/>
          <w:szCs w:val="24"/>
          <w:rtl/>
        </w:rPr>
        <w:t>حالی</w:t>
      </w:r>
      <w:r w:rsidR="005848DF">
        <w:rPr>
          <w:rFonts w:cs="B Nazanin"/>
          <w:sz w:val="24"/>
          <w:szCs w:val="24"/>
          <w:rtl/>
        </w:rPr>
        <w:softHyphen/>
      </w:r>
      <w:r w:rsidR="00922A0C" w:rsidRPr="00C12070">
        <w:rPr>
          <w:rFonts w:cs="B Nazanin" w:hint="cs"/>
          <w:sz w:val="24"/>
          <w:szCs w:val="24"/>
          <w:rtl/>
        </w:rPr>
        <w:t>که اشتغال</w:t>
      </w:r>
      <w:r w:rsidR="00A654AB" w:rsidRPr="00C12070">
        <w:rPr>
          <w:rFonts w:cs="B Nazanin" w:hint="cs"/>
          <w:sz w:val="24"/>
          <w:szCs w:val="24"/>
          <w:rtl/>
        </w:rPr>
        <w:t>،</w:t>
      </w:r>
      <w:r w:rsidR="00922A0C" w:rsidRPr="00C12070">
        <w:rPr>
          <w:rFonts w:cs="B Nazanin" w:hint="cs"/>
          <w:sz w:val="24"/>
          <w:szCs w:val="24"/>
          <w:rtl/>
        </w:rPr>
        <w:t xml:space="preserve"> فعالیت اجتماعی</w:t>
      </w:r>
      <w:r w:rsidR="00A654AB" w:rsidRPr="00C12070">
        <w:rPr>
          <w:rFonts w:cs="B Nazanin" w:hint="cs"/>
          <w:sz w:val="24"/>
          <w:szCs w:val="24"/>
          <w:rtl/>
        </w:rPr>
        <w:t>،</w:t>
      </w:r>
      <w:r w:rsidR="00922A0C" w:rsidRPr="00C12070">
        <w:rPr>
          <w:rFonts w:cs="B Nazanin" w:hint="cs"/>
          <w:sz w:val="24"/>
          <w:szCs w:val="24"/>
          <w:rtl/>
        </w:rPr>
        <w:t xml:space="preserve"> رفع مشکلات </w:t>
      </w:r>
      <w:r w:rsidR="009F74FF" w:rsidRPr="00C12070">
        <w:rPr>
          <w:rFonts w:cs="B Nazanin" w:hint="cs"/>
          <w:sz w:val="24"/>
          <w:szCs w:val="24"/>
          <w:rtl/>
        </w:rPr>
        <w:t xml:space="preserve">مربوط به آموزش </w:t>
      </w:r>
      <w:r w:rsidR="00922A0C" w:rsidRPr="00C12070">
        <w:rPr>
          <w:rFonts w:cs="B Nazanin" w:hint="cs"/>
          <w:sz w:val="24"/>
          <w:szCs w:val="24"/>
          <w:rtl/>
        </w:rPr>
        <w:t>و پرورش</w:t>
      </w:r>
      <w:r w:rsidR="00A654AB" w:rsidRPr="00C12070">
        <w:rPr>
          <w:rFonts w:cs="B Nazanin" w:hint="cs"/>
          <w:sz w:val="24"/>
          <w:szCs w:val="24"/>
          <w:rtl/>
        </w:rPr>
        <w:t>،</w:t>
      </w:r>
      <w:r w:rsidR="00922A0C" w:rsidRPr="00C12070">
        <w:rPr>
          <w:rFonts w:cs="B Nazanin" w:hint="cs"/>
          <w:sz w:val="24"/>
          <w:szCs w:val="24"/>
          <w:rtl/>
        </w:rPr>
        <w:t xml:space="preserve"> بار هزینه</w:t>
      </w:r>
      <w:r w:rsidR="006E0350" w:rsidRPr="00C12070">
        <w:rPr>
          <w:rFonts w:cs="B Nazanin"/>
          <w:sz w:val="24"/>
          <w:szCs w:val="24"/>
          <w:rtl/>
        </w:rPr>
        <w:softHyphen/>
      </w:r>
      <w:r w:rsidR="00922A0C" w:rsidRPr="00C12070">
        <w:rPr>
          <w:rFonts w:cs="B Nazanin" w:hint="cs"/>
          <w:sz w:val="24"/>
          <w:szCs w:val="24"/>
          <w:rtl/>
        </w:rPr>
        <w:t>ها و</w:t>
      </w:r>
      <w:r w:rsidR="006E0350" w:rsidRPr="00C12070">
        <w:rPr>
          <w:rFonts w:cs="B Nazanin" w:hint="cs"/>
          <w:sz w:val="24"/>
          <w:szCs w:val="24"/>
          <w:rtl/>
        </w:rPr>
        <w:t xml:space="preserve"> </w:t>
      </w:r>
      <w:r w:rsidR="00922A0C" w:rsidRPr="00C12070">
        <w:rPr>
          <w:rFonts w:cs="B Nazanin" w:hint="cs"/>
          <w:sz w:val="24"/>
          <w:szCs w:val="24"/>
          <w:rtl/>
        </w:rPr>
        <w:t>...</w:t>
      </w:r>
      <w:r w:rsidR="00C12070">
        <w:rPr>
          <w:rFonts w:cs="B Nazanin" w:hint="cs"/>
          <w:sz w:val="24"/>
          <w:szCs w:val="24"/>
          <w:rtl/>
          <w:lang w:bidi="fa-IR"/>
        </w:rPr>
        <w:t>،</w:t>
      </w:r>
      <w:r w:rsidR="009F74FF" w:rsidRPr="00C12070" w:rsidDel="009F74FF">
        <w:rPr>
          <w:rFonts w:cs="B Nazanin" w:hint="cs"/>
          <w:sz w:val="24"/>
          <w:szCs w:val="24"/>
          <w:rtl/>
        </w:rPr>
        <w:t xml:space="preserve"> </w:t>
      </w:r>
      <w:r w:rsidR="00922A0C" w:rsidRPr="00C12070">
        <w:rPr>
          <w:rFonts w:cs="B Nazanin" w:hint="cs"/>
          <w:sz w:val="24"/>
          <w:szCs w:val="24"/>
          <w:rtl/>
        </w:rPr>
        <w:t xml:space="preserve">همه بر عهده والدین </w:t>
      </w:r>
      <w:r w:rsidR="005848DF">
        <w:rPr>
          <w:rFonts w:cs="B Nazanin" w:hint="cs"/>
          <w:sz w:val="24"/>
          <w:szCs w:val="24"/>
          <w:rtl/>
        </w:rPr>
        <w:t>می</w:t>
      </w:r>
      <w:r w:rsidR="005848DF">
        <w:rPr>
          <w:rFonts w:cs="B Nazanin"/>
          <w:sz w:val="24"/>
          <w:szCs w:val="24"/>
          <w:rtl/>
        </w:rPr>
        <w:softHyphen/>
      </w:r>
      <w:r w:rsidR="005848DF">
        <w:rPr>
          <w:rFonts w:cs="B Nazanin" w:hint="cs"/>
          <w:sz w:val="24"/>
          <w:szCs w:val="24"/>
          <w:rtl/>
        </w:rPr>
        <w:t>باشد</w:t>
      </w:r>
      <w:r w:rsidR="00922A0C" w:rsidRPr="00C12070">
        <w:rPr>
          <w:rFonts w:cs="B Nazanin" w:hint="cs"/>
          <w:sz w:val="24"/>
          <w:szCs w:val="24"/>
          <w:rtl/>
        </w:rPr>
        <w:t xml:space="preserve"> </w:t>
      </w:r>
      <w:r w:rsidR="009F74FF" w:rsidRPr="00C12070">
        <w:rPr>
          <w:rFonts w:cs="B Nazanin" w:hint="cs"/>
          <w:sz w:val="24"/>
          <w:szCs w:val="24"/>
          <w:rtl/>
        </w:rPr>
        <w:t>و</w:t>
      </w:r>
      <w:r w:rsidR="00922A0C" w:rsidRPr="00C12070">
        <w:rPr>
          <w:rFonts w:cs="B Nazanin" w:hint="cs"/>
          <w:sz w:val="24"/>
          <w:szCs w:val="24"/>
          <w:rtl/>
        </w:rPr>
        <w:t xml:space="preserve"> ت</w:t>
      </w:r>
      <w:r w:rsidR="009F74FF" w:rsidRPr="00C12070">
        <w:rPr>
          <w:rFonts w:cs="B Nazanin" w:hint="cs"/>
          <w:sz w:val="24"/>
          <w:szCs w:val="24"/>
          <w:rtl/>
        </w:rPr>
        <w:t>أ</w:t>
      </w:r>
      <w:r w:rsidR="00922A0C" w:rsidRPr="00C12070">
        <w:rPr>
          <w:rFonts w:cs="B Nazanin" w:hint="cs"/>
          <w:sz w:val="24"/>
          <w:szCs w:val="24"/>
          <w:rtl/>
        </w:rPr>
        <w:t>مین نیازهای کودک</w:t>
      </w:r>
      <w:r w:rsidR="00DE040C" w:rsidRPr="00C12070">
        <w:rPr>
          <w:rFonts w:cs="B Nazanin" w:hint="cs"/>
          <w:sz w:val="24"/>
          <w:szCs w:val="24"/>
          <w:rtl/>
        </w:rPr>
        <w:t>،</w:t>
      </w:r>
      <w:r w:rsidR="00922A0C" w:rsidRPr="00C12070">
        <w:rPr>
          <w:rFonts w:cs="B Nazanin" w:hint="cs"/>
          <w:sz w:val="24"/>
          <w:szCs w:val="24"/>
          <w:rtl/>
        </w:rPr>
        <w:t xml:space="preserve"> </w:t>
      </w:r>
      <w:r w:rsidR="009F74FF" w:rsidRPr="00C12070">
        <w:rPr>
          <w:rFonts w:cs="B Nazanin" w:hint="cs"/>
          <w:sz w:val="24"/>
          <w:szCs w:val="24"/>
          <w:rtl/>
        </w:rPr>
        <w:t xml:space="preserve">مستلزم </w:t>
      </w:r>
      <w:r w:rsidR="00922A0C" w:rsidRPr="00C12070">
        <w:rPr>
          <w:rFonts w:cs="B Nazanin" w:hint="cs"/>
          <w:sz w:val="24"/>
          <w:szCs w:val="24"/>
          <w:rtl/>
        </w:rPr>
        <w:t>درگیری شبانه</w:t>
      </w:r>
      <w:r w:rsidR="009F74FF" w:rsidRPr="00C12070">
        <w:rPr>
          <w:rFonts w:cs="B Nazanin"/>
          <w:sz w:val="24"/>
          <w:szCs w:val="24"/>
          <w:rtl/>
        </w:rPr>
        <w:softHyphen/>
      </w:r>
      <w:r w:rsidR="00922A0C" w:rsidRPr="00C12070">
        <w:rPr>
          <w:rFonts w:cs="B Nazanin" w:hint="cs"/>
          <w:sz w:val="24"/>
          <w:szCs w:val="24"/>
          <w:rtl/>
        </w:rPr>
        <w:t xml:space="preserve">روزی </w:t>
      </w:r>
      <w:r w:rsidR="005848DF">
        <w:rPr>
          <w:rFonts w:cs="B Nazanin" w:hint="cs"/>
          <w:sz w:val="24"/>
          <w:szCs w:val="24"/>
          <w:rtl/>
        </w:rPr>
        <w:t>آن</w:t>
      </w:r>
      <w:r w:rsidR="005848DF">
        <w:rPr>
          <w:rFonts w:cs="B Nazanin"/>
          <w:sz w:val="24"/>
          <w:szCs w:val="24"/>
          <w:rtl/>
        </w:rPr>
        <w:softHyphen/>
      </w:r>
      <w:r w:rsidR="005848DF">
        <w:rPr>
          <w:rFonts w:cs="B Nazanin" w:hint="cs"/>
          <w:sz w:val="24"/>
          <w:szCs w:val="24"/>
          <w:rtl/>
        </w:rPr>
        <w:t>هاست</w:t>
      </w:r>
      <w:r w:rsidR="009F74FF" w:rsidRPr="00C12070">
        <w:rPr>
          <w:rFonts w:cs="B Nazanin" w:hint="cs"/>
          <w:sz w:val="24"/>
          <w:szCs w:val="24"/>
          <w:rtl/>
        </w:rPr>
        <w:t>.</w:t>
      </w:r>
      <w:r w:rsidR="00922A0C" w:rsidRPr="006E0350">
        <w:rPr>
          <w:rFonts w:cs="B Nazanin" w:hint="cs"/>
          <w:sz w:val="24"/>
          <w:szCs w:val="24"/>
          <w:rtl/>
        </w:rPr>
        <w:t xml:space="preserve"> </w:t>
      </w:r>
    </w:p>
    <w:p w:rsidR="00F32DE1" w:rsidRPr="00761976" w:rsidRDefault="00FC6104" w:rsidP="00FC6104">
      <w:pPr>
        <w:bidi/>
        <w:spacing w:after="60"/>
        <w:jc w:val="both"/>
        <w:rPr>
          <w:rFonts w:ascii="Cambria" w:eastAsia="Cambria" w:hAnsi="Cambria" w:cs="B Nazanin"/>
          <w:b/>
          <w:bCs/>
          <w:color w:val="215868" w:themeColor="accent5" w:themeShade="80"/>
          <w:rtl/>
        </w:rPr>
      </w:pPr>
      <w:r>
        <w:rPr>
          <w:rFonts w:ascii="Courier New" w:eastAsia="Cambria" w:hAnsi="Courier New" w:cs="Courier New"/>
          <w:b/>
          <w:bCs/>
          <w:color w:val="215868" w:themeColor="accent5" w:themeShade="80"/>
          <w:rtl/>
        </w:rPr>
        <w:t>♦</w:t>
      </w:r>
      <w:r>
        <w:rPr>
          <w:rFonts w:ascii="Cambria" w:eastAsia="Cambria" w:hAnsi="Cambria" w:cs="B Nazanin" w:hint="cs"/>
          <w:b/>
          <w:bCs/>
          <w:color w:val="215868" w:themeColor="accent5" w:themeShade="80"/>
          <w:rtl/>
        </w:rPr>
        <w:t xml:space="preserve"> </w:t>
      </w:r>
      <w:r w:rsidR="009F74FF" w:rsidRPr="00761976">
        <w:rPr>
          <w:rFonts w:ascii="Cambria" w:eastAsia="Cambria" w:hAnsi="Cambria" w:cs="B Nazanin" w:hint="cs"/>
          <w:b/>
          <w:bCs/>
          <w:color w:val="215868" w:themeColor="accent5" w:themeShade="80"/>
          <w:rtl/>
        </w:rPr>
        <w:t>عوامل اجرایی</w:t>
      </w:r>
      <w:r w:rsidR="00FD0B27" w:rsidRPr="00761976">
        <w:rPr>
          <w:rFonts w:ascii="Cambria" w:eastAsia="Cambria" w:hAnsi="Cambria" w:cs="B Nazanin" w:hint="cs"/>
          <w:b/>
          <w:bCs/>
          <w:color w:val="215868" w:themeColor="accent5" w:themeShade="80"/>
          <w:rtl/>
        </w:rPr>
        <w:t>:</w:t>
      </w:r>
    </w:p>
    <w:p w:rsidR="00922A0C" w:rsidRPr="00D06224" w:rsidRDefault="00922A0C" w:rsidP="002D34B2">
      <w:pPr>
        <w:numPr>
          <w:ilvl w:val="0"/>
          <w:numId w:val="15"/>
        </w:numPr>
        <w:bidi/>
        <w:spacing w:after="60"/>
        <w:ind w:left="360"/>
        <w:jc w:val="both"/>
        <w:rPr>
          <w:rFonts w:cs="B Nazanin"/>
          <w:b/>
          <w:bCs/>
          <w:rtl/>
        </w:rPr>
      </w:pPr>
      <w:r w:rsidRPr="00D06224">
        <w:rPr>
          <w:rFonts w:cs="B Nazanin" w:hint="cs"/>
          <w:b/>
          <w:bCs/>
          <w:rtl/>
        </w:rPr>
        <w:t>کارکنان اخلاق مدار</w:t>
      </w:r>
    </w:p>
    <w:p w:rsidR="006F7FE0" w:rsidRPr="006E0350" w:rsidRDefault="006F7FE0" w:rsidP="00DD0753">
      <w:pPr>
        <w:bidi/>
        <w:spacing w:after="120"/>
        <w:jc w:val="both"/>
        <w:rPr>
          <w:rFonts w:cs="B Nazanin"/>
          <w:sz w:val="24"/>
          <w:szCs w:val="24"/>
          <w:rtl/>
        </w:rPr>
      </w:pPr>
      <w:r w:rsidRPr="006E0350">
        <w:rPr>
          <w:rFonts w:cs="B Nazanin" w:hint="eastAsia"/>
          <w:sz w:val="24"/>
          <w:szCs w:val="24"/>
          <w:rtl/>
        </w:rPr>
        <w:lastRenderedPageBreak/>
        <w:t>بنا</w:t>
      </w:r>
      <w:r w:rsidRPr="006E0350">
        <w:rPr>
          <w:rFonts w:cs="B Nazanin"/>
          <w:sz w:val="24"/>
          <w:szCs w:val="24"/>
          <w:rtl/>
        </w:rPr>
        <w:t xml:space="preserve"> </w:t>
      </w:r>
      <w:r w:rsidRPr="006E0350">
        <w:rPr>
          <w:rFonts w:cs="B Nazanin" w:hint="eastAsia"/>
          <w:sz w:val="24"/>
          <w:szCs w:val="24"/>
          <w:rtl/>
        </w:rPr>
        <w:t>به</w:t>
      </w:r>
      <w:r w:rsidRPr="006E0350">
        <w:rPr>
          <w:rFonts w:cs="B Nazanin"/>
          <w:sz w:val="24"/>
          <w:szCs w:val="24"/>
          <w:rtl/>
        </w:rPr>
        <w:t xml:space="preserve"> </w:t>
      </w:r>
      <w:r w:rsidRPr="006E0350">
        <w:rPr>
          <w:rFonts w:cs="B Nazanin" w:hint="eastAsia"/>
          <w:sz w:val="24"/>
          <w:szCs w:val="24"/>
          <w:rtl/>
        </w:rPr>
        <w:t>ماه</w:t>
      </w:r>
      <w:r w:rsidRPr="006E0350">
        <w:rPr>
          <w:rFonts w:cs="B Nazanin" w:hint="cs"/>
          <w:sz w:val="24"/>
          <w:szCs w:val="24"/>
          <w:rtl/>
        </w:rPr>
        <w:t>ی</w:t>
      </w:r>
      <w:r w:rsidRPr="006E0350">
        <w:rPr>
          <w:rFonts w:cs="B Nazanin" w:hint="eastAsia"/>
          <w:sz w:val="24"/>
          <w:szCs w:val="24"/>
          <w:rtl/>
        </w:rPr>
        <w:t>ت</w:t>
      </w:r>
      <w:r w:rsidR="00FD0B27" w:rsidRPr="006E0350">
        <w:rPr>
          <w:rFonts w:cs="B Nazanin" w:hint="cs"/>
          <w:sz w:val="24"/>
          <w:szCs w:val="24"/>
          <w:rtl/>
        </w:rPr>
        <w:t xml:space="preserve"> امر</w:t>
      </w:r>
      <w:r w:rsidRPr="006E0350">
        <w:rPr>
          <w:rFonts w:cs="B Nazanin"/>
          <w:sz w:val="24"/>
          <w:szCs w:val="24"/>
          <w:rtl/>
        </w:rPr>
        <w:t xml:space="preserve"> </w:t>
      </w:r>
      <w:r w:rsidRPr="006E0350">
        <w:rPr>
          <w:rFonts w:cs="B Nazanin" w:hint="eastAsia"/>
          <w:sz w:val="24"/>
          <w:szCs w:val="24"/>
          <w:rtl/>
        </w:rPr>
        <w:t>توانبخش</w:t>
      </w:r>
      <w:r w:rsidRPr="006E0350">
        <w:rPr>
          <w:rFonts w:cs="B Nazanin" w:hint="cs"/>
          <w:sz w:val="24"/>
          <w:szCs w:val="24"/>
          <w:rtl/>
        </w:rPr>
        <w:t>ی</w:t>
      </w:r>
      <w:r w:rsidR="00DD0753">
        <w:rPr>
          <w:rFonts w:cs="B Nazanin" w:hint="cs"/>
          <w:sz w:val="24"/>
          <w:szCs w:val="24"/>
          <w:rtl/>
        </w:rPr>
        <w:t>،</w:t>
      </w:r>
      <w:r w:rsidRPr="006E0350">
        <w:rPr>
          <w:rFonts w:cs="B Nazanin"/>
          <w:sz w:val="24"/>
          <w:szCs w:val="24"/>
          <w:rtl/>
        </w:rPr>
        <w:t xml:space="preserve"> </w:t>
      </w:r>
      <w:r w:rsidRPr="006E0350">
        <w:rPr>
          <w:rFonts w:cs="B Nazanin" w:hint="eastAsia"/>
          <w:sz w:val="24"/>
          <w:szCs w:val="24"/>
          <w:rtl/>
        </w:rPr>
        <w:t>به</w:t>
      </w:r>
      <w:r w:rsidR="00DD0753">
        <w:rPr>
          <w:rFonts w:cs="B Nazanin"/>
          <w:sz w:val="24"/>
          <w:szCs w:val="24"/>
          <w:rtl/>
        </w:rPr>
        <w:softHyphen/>
      </w:r>
      <w:r w:rsidRPr="006E0350">
        <w:rPr>
          <w:rFonts w:cs="B Nazanin" w:hint="eastAsia"/>
          <w:sz w:val="24"/>
          <w:szCs w:val="24"/>
          <w:rtl/>
        </w:rPr>
        <w:t>و</w:t>
      </w:r>
      <w:r w:rsidRPr="006E0350">
        <w:rPr>
          <w:rFonts w:cs="B Nazanin" w:hint="cs"/>
          <w:sz w:val="24"/>
          <w:szCs w:val="24"/>
          <w:rtl/>
        </w:rPr>
        <w:t>ی</w:t>
      </w:r>
      <w:r w:rsidR="00FD0B27" w:rsidRPr="006E0350">
        <w:rPr>
          <w:rFonts w:cs="B Nazanin" w:hint="eastAsia"/>
          <w:sz w:val="24"/>
          <w:szCs w:val="24"/>
          <w:rtl/>
        </w:rPr>
        <w:t>ژ</w:t>
      </w:r>
      <w:r w:rsidRPr="006E0350">
        <w:rPr>
          <w:rFonts w:cs="B Nazanin" w:hint="eastAsia"/>
          <w:sz w:val="24"/>
          <w:szCs w:val="24"/>
          <w:rtl/>
        </w:rPr>
        <w:t>ه</w:t>
      </w:r>
      <w:r w:rsidRPr="006E0350">
        <w:rPr>
          <w:rFonts w:cs="B Nazanin"/>
          <w:sz w:val="24"/>
          <w:szCs w:val="24"/>
          <w:rtl/>
        </w:rPr>
        <w:t xml:space="preserve"> </w:t>
      </w:r>
      <w:r w:rsidRPr="006E0350">
        <w:rPr>
          <w:rFonts w:cs="B Nazanin" w:hint="eastAsia"/>
          <w:sz w:val="24"/>
          <w:szCs w:val="24"/>
          <w:rtl/>
        </w:rPr>
        <w:t>مشکلات</w:t>
      </w:r>
      <w:r w:rsidRPr="006E0350">
        <w:rPr>
          <w:rFonts w:cs="B Nazanin"/>
          <w:sz w:val="24"/>
          <w:szCs w:val="24"/>
          <w:rtl/>
        </w:rPr>
        <w:t xml:space="preserve"> </w:t>
      </w:r>
      <w:r w:rsidRPr="006E0350">
        <w:rPr>
          <w:rFonts w:cs="B Nazanin" w:hint="eastAsia"/>
          <w:sz w:val="24"/>
          <w:szCs w:val="24"/>
          <w:rtl/>
        </w:rPr>
        <w:t>توان</w:t>
      </w:r>
      <w:r w:rsidR="006E0350" w:rsidRPr="006E0350">
        <w:rPr>
          <w:rFonts w:cs="B Nazanin"/>
          <w:sz w:val="24"/>
          <w:szCs w:val="24"/>
          <w:rtl/>
        </w:rPr>
        <w:softHyphen/>
      </w:r>
      <w:r w:rsidRPr="006E0350">
        <w:rPr>
          <w:rFonts w:cs="B Nazanin" w:hint="eastAsia"/>
          <w:sz w:val="24"/>
          <w:szCs w:val="24"/>
          <w:rtl/>
        </w:rPr>
        <w:t>خواهان</w:t>
      </w:r>
      <w:r w:rsidR="00DD0753">
        <w:rPr>
          <w:rFonts w:cs="B Nazanin" w:hint="cs"/>
          <w:sz w:val="24"/>
          <w:szCs w:val="24"/>
          <w:rtl/>
        </w:rPr>
        <w:t>، کارکنان حوزه توانبخشی</w:t>
      </w:r>
      <w:r w:rsidRPr="006E0350">
        <w:rPr>
          <w:rFonts w:cs="B Nazanin"/>
          <w:sz w:val="24"/>
          <w:szCs w:val="24"/>
          <w:rtl/>
        </w:rPr>
        <w:t xml:space="preserve"> </w:t>
      </w:r>
      <w:r w:rsidRPr="006E0350">
        <w:rPr>
          <w:rFonts w:cs="B Nazanin" w:hint="eastAsia"/>
          <w:sz w:val="24"/>
          <w:szCs w:val="24"/>
          <w:rtl/>
        </w:rPr>
        <w:t>م</w:t>
      </w:r>
      <w:r w:rsidRPr="006E0350">
        <w:rPr>
          <w:rFonts w:cs="B Nazanin" w:hint="cs"/>
          <w:sz w:val="24"/>
          <w:szCs w:val="24"/>
          <w:rtl/>
        </w:rPr>
        <w:t>ی</w:t>
      </w:r>
      <w:r w:rsidR="00BA4473" w:rsidRPr="006E0350">
        <w:rPr>
          <w:rFonts w:cs="B Nazanin"/>
          <w:sz w:val="24"/>
          <w:szCs w:val="24"/>
          <w:rtl/>
        </w:rPr>
        <w:softHyphen/>
      </w:r>
      <w:r w:rsidRPr="006E0350">
        <w:rPr>
          <w:rFonts w:cs="B Nazanin" w:hint="eastAsia"/>
          <w:sz w:val="24"/>
          <w:szCs w:val="24"/>
          <w:rtl/>
        </w:rPr>
        <w:t>با</w:t>
      </w:r>
      <w:r w:rsidRPr="006E0350">
        <w:rPr>
          <w:rFonts w:cs="B Nazanin" w:hint="cs"/>
          <w:sz w:val="24"/>
          <w:szCs w:val="24"/>
          <w:rtl/>
        </w:rPr>
        <w:t>ی</w:t>
      </w:r>
      <w:r w:rsidRPr="006E0350">
        <w:rPr>
          <w:rFonts w:cs="B Nazanin" w:hint="eastAsia"/>
          <w:sz w:val="24"/>
          <w:szCs w:val="24"/>
          <w:rtl/>
        </w:rPr>
        <w:t>ست</w:t>
      </w:r>
      <w:r w:rsidRPr="006E0350">
        <w:rPr>
          <w:rFonts w:cs="B Nazanin"/>
          <w:sz w:val="24"/>
          <w:szCs w:val="24"/>
          <w:rtl/>
        </w:rPr>
        <w:t xml:space="preserve"> </w:t>
      </w:r>
      <w:r w:rsidRPr="006E0350">
        <w:rPr>
          <w:rFonts w:cs="B Nazanin" w:hint="eastAsia"/>
          <w:sz w:val="24"/>
          <w:szCs w:val="24"/>
          <w:rtl/>
        </w:rPr>
        <w:t>متخلق</w:t>
      </w:r>
      <w:r w:rsidRPr="006E0350">
        <w:rPr>
          <w:rFonts w:cs="B Nazanin"/>
          <w:sz w:val="24"/>
          <w:szCs w:val="24"/>
          <w:rtl/>
        </w:rPr>
        <w:t xml:space="preserve"> </w:t>
      </w:r>
      <w:r w:rsidR="00BA4473" w:rsidRPr="006E0350">
        <w:rPr>
          <w:rFonts w:cs="B Nazanin" w:hint="cs"/>
          <w:sz w:val="24"/>
          <w:szCs w:val="24"/>
          <w:rtl/>
        </w:rPr>
        <w:t xml:space="preserve">به </w:t>
      </w:r>
      <w:r w:rsidRPr="006E0350">
        <w:rPr>
          <w:rFonts w:cs="B Nazanin" w:hint="eastAsia"/>
          <w:sz w:val="24"/>
          <w:szCs w:val="24"/>
          <w:rtl/>
        </w:rPr>
        <w:t>اخلاق</w:t>
      </w:r>
      <w:r w:rsidRPr="006E0350">
        <w:rPr>
          <w:rFonts w:cs="B Nazanin"/>
          <w:sz w:val="24"/>
          <w:szCs w:val="24"/>
          <w:rtl/>
        </w:rPr>
        <w:t xml:space="preserve"> </w:t>
      </w:r>
      <w:r w:rsidRPr="006E0350">
        <w:rPr>
          <w:rFonts w:cs="B Nazanin" w:hint="eastAsia"/>
          <w:sz w:val="24"/>
          <w:szCs w:val="24"/>
          <w:rtl/>
        </w:rPr>
        <w:t>حرفه</w:t>
      </w:r>
      <w:r w:rsidR="00BA4473" w:rsidRPr="006E0350">
        <w:rPr>
          <w:rFonts w:cs="B Nazanin"/>
          <w:sz w:val="24"/>
          <w:szCs w:val="24"/>
          <w:rtl/>
        </w:rPr>
        <w:softHyphen/>
      </w:r>
      <w:r w:rsidRPr="006E0350">
        <w:rPr>
          <w:rFonts w:cs="B Nazanin" w:hint="eastAsia"/>
          <w:sz w:val="24"/>
          <w:szCs w:val="24"/>
          <w:rtl/>
        </w:rPr>
        <w:t>ا</w:t>
      </w:r>
      <w:r w:rsidRPr="006E0350">
        <w:rPr>
          <w:rFonts w:cs="B Nazanin" w:hint="cs"/>
          <w:sz w:val="24"/>
          <w:szCs w:val="24"/>
          <w:rtl/>
        </w:rPr>
        <w:t>ی</w:t>
      </w:r>
      <w:r w:rsidRPr="006E0350">
        <w:rPr>
          <w:rFonts w:cs="B Nazanin"/>
          <w:sz w:val="24"/>
          <w:szCs w:val="24"/>
          <w:rtl/>
        </w:rPr>
        <w:t xml:space="preserve"> </w:t>
      </w:r>
      <w:r w:rsidRPr="006E0350">
        <w:rPr>
          <w:rFonts w:cs="B Nazanin" w:hint="eastAsia"/>
          <w:sz w:val="24"/>
          <w:szCs w:val="24"/>
          <w:rtl/>
        </w:rPr>
        <w:t>بوده</w:t>
      </w:r>
      <w:r w:rsidRPr="006E0350">
        <w:rPr>
          <w:rFonts w:cs="B Nazanin"/>
          <w:sz w:val="24"/>
          <w:szCs w:val="24"/>
          <w:rtl/>
        </w:rPr>
        <w:t xml:space="preserve"> </w:t>
      </w:r>
      <w:r w:rsidRPr="006E0350">
        <w:rPr>
          <w:rFonts w:cs="B Nazanin" w:hint="eastAsia"/>
          <w:sz w:val="24"/>
          <w:szCs w:val="24"/>
          <w:rtl/>
        </w:rPr>
        <w:t>و</w:t>
      </w:r>
      <w:r w:rsidRPr="006E0350">
        <w:rPr>
          <w:rFonts w:cs="B Nazanin"/>
          <w:sz w:val="24"/>
          <w:szCs w:val="24"/>
          <w:rtl/>
        </w:rPr>
        <w:t xml:space="preserve"> </w:t>
      </w:r>
      <w:r w:rsidRPr="006E0350">
        <w:rPr>
          <w:rFonts w:cs="B Nazanin" w:hint="eastAsia"/>
          <w:sz w:val="24"/>
          <w:szCs w:val="24"/>
          <w:rtl/>
        </w:rPr>
        <w:t>با</w:t>
      </w:r>
      <w:r w:rsidRPr="006E0350">
        <w:rPr>
          <w:rFonts w:cs="B Nazanin"/>
          <w:sz w:val="24"/>
          <w:szCs w:val="24"/>
          <w:rtl/>
        </w:rPr>
        <w:t xml:space="preserve"> </w:t>
      </w:r>
      <w:r w:rsidRPr="006E0350">
        <w:rPr>
          <w:rFonts w:cs="B Nazanin" w:hint="eastAsia"/>
          <w:sz w:val="24"/>
          <w:szCs w:val="24"/>
          <w:rtl/>
        </w:rPr>
        <w:t>شدت</w:t>
      </w:r>
      <w:r w:rsidRPr="006E0350">
        <w:rPr>
          <w:rFonts w:cs="B Nazanin"/>
          <w:sz w:val="24"/>
          <w:szCs w:val="24"/>
          <w:rtl/>
        </w:rPr>
        <w:t xml:space="preserve"> </w:t>
      </w:r>
      <w:r w:rsidRPr="006E0350">
        <w:rPr>
          <w:rFonts w:cs="B Nazanin" w:hint="eastAsia"/>
          <w:sz w:val="24"/>
          <w:szCs w:val="24"/>
          <w:rtl/>
        </w:rPr>
        <w:t>ب</w:t>
      </w:r>
      <w:r w:rsidRPr="006E0350">
        <w:rPr>
          <w:rFonts w:cs="B Nazanin" w:hint="cs"/>
          <w:sz w:val="24"/>
          <w:szCs w:val="24"/>
          <w:rtl/>
        </w:rPr>
        <w:t>ی</w:t>
      </w:r>
      <w:r w:rsidRPr="006E0350">
        <w:rPr>
          <w:rFonts w:cs="B Nazanin" w:hint="eastAsia"/>
          <w:sz w:val="24"/>
          <w:szCs w:val="24"/>
          <w:rtl/>
        </w:rPr>
        <w:t>شتر</w:t>
      </w:r>
      <w:r w:rsidRPr="006E0350">
        <w:rPr>
          <w:rFonts w:cs="B Nazanin" w:hint="cs"/>
          <w:sz w:val="24"/>
          <w:szCs w:val="24"/>
          <w:rtl/>
        </w:rPr>
        <w:t>ی</w:t>
      </w:r>
      <w:r w:rsidRPr="006E0350">
        <w:rPr>
          <w:rFonts w:cs="B Nazanin"/>
          <w:sz w:val="24"/>
          <w:szCs w:val="24"/>
          <w:rtl/>
        </w:rPr>
        <w:t xml:space="preserve"> </w:t>
      </w:r>
      <w:r w:rsidR="009F7445" w:rsidRPr="006E0350">
        <w:rPr>
          <w:rFonts w:cs="B Nazanin" w:hint="cs"/>
          <w:sz w:val="24"/>
          <w:szCs w:val="24"/>
          <w:rtl/>
        </w:rPr>
        <w:t xml:space="preserve">به این موضوع </w:t>
      </w:r>
      <w:r w:rsidRPr="006E0350">
        <w:rPr>
          <w:rFonts w:cs="B Nazanin" w:hint="eastAsia"/>
          <w:sz w:val="24"/>
          <w:szCs w:val="24"/>
          <w:rtl/>
        </w:rPr>
        <w:t>پا</w:t>
      </w:r>
      <w:r w:rsidRPr="006E0350">
        <w:rPr>
          <w:rFonts w:cs="B Nazanin" w:hint="cs"/>
          <w:sz w:val="24"/>
          <w:szCs w:val="24"/>
          <w:rtl/>
        </w:rPr>
        <w:t>ی</w:t>
      </w:r>
      <w:r w:rsidRPr="006E0350">
        <w:rPr>
          <w:rFonts w:cs="B Nazanin" w:hint="eastAsia"/>
          <w:sz w:val="24"/>
          <w:szCs w:val="24"/>
          <w:rtl/>
        </w:rPr>
        <w:t>بند</w:t>
      </w:r>
      <w:r w:rsidRPr="006E0350">
        <w:rPr>
          <w:rFonts w:cs="B Nazanin"/>
          <w:sz w:val="24"/>
          <w:szCs w:val="24"/>
          <w:rtl/>
        </w:rPr>
        <w:t xml:space="preserve"> </w:t>
      </w:r>
      <w:r w:rsidRPr="006E0350">
        <w:rPr>
          <w:rFonts w:cs="B Nazanin" w:hint="eastAsia"/>
          <w:sz w:val="24"/>
          <w:szCs w:val="24"/>
          <w:rtl/>
        </w:rPr>
        <w:t>باشند</w:t>
      </w:r>
      <w:r w:rsidR="009F7445" w:rsidRPr="006E0350">
        <w:rPr>
          <w:rFonts w:cs="B Nazanin" w:hint="cs"/>
          <w:sz w:val="24"/>
          <w:szCs w:val="24"/>
          <w:rtl/>
        </w:rPr>
        <w:t>.</w:t>
      </w:r>
      <w:r w:rsidRPr="006E0350">
        <w:rPr>
          <w:rFonts w:cs="B Nazanin"/>
          <w:sz w:val="24"/>
          <w:szCs w:val="24"/>
          <w:rtl/>
        </w:rPr>
        <w:t xml:space="preserve"> </w:t>
      </w:r>
      <w:r w:rsidRPr="006E0350">
        <w:rPr>
          <w:rFonts w:cs="B Nazanin" w:hint="eastAsia"/>
          <w:sz w:val="24"/>
          <w:szCs w:val="24"/>
          <w:rtl/>
        </w:rPr>
        <w:t>رعا</w:t>
      </w:r>
      <w:r w:rsidRPr="006E0350">
        <w:rPr>
          <w:rFonts w:cs="B Nazanin" w:hint="cs"/>
          <w:sz w:val="24"/>
          <w:szCs w:val="24"/>
          <w:rtl/>
        </w:rPr>
        <w:t>ی</w:t>
      </w:r>
      <w:r w:rsidRPr="006E0350">
        <w:rPr>
          <w:rFonts w:cs="B Nazanin" w:hint="eastAsia"/>
          <w:sz w:val="24"/>
          <w:szCs w:val="24"/>
          <w:rtl/>
        </w:rPr>
        <w:t>ت</w:t>
      </w:r>
      <w:r w:rsidRPr="006E0350">
        <w:rPr>
          <w:rFonts w:cs="B Nazanin"/>
          <w:sz w:val="24"/>
          <w:szCs w:val="24"/>
          <w:rtl/>
        </w:rPr>
        <w:t xml:space="preserve"> </w:t>
      </w:r>
      <w:r w:rsidRPr="006E0350">
        <w:rPr>
          <w:rFonts w:cs="B Nazanin" w:hint="eastAsia"/>
          <w:sz w:val="24"/>
          <w:szCs w:val="24"/>
          <w:rtl/>
        </w:rPr>
        <w:t>حقوق</w:t>
      </w:r>
      <w:r w:rsidRPr="006E0350">
        <w:rPr>
          <w:rFonts w:cs="B Nazanin"/>
          <w:sz w:val="24"/>
          <w:szCs w:val="24"/>
          <w:rtl/>
        </w:rPr>
        <w:t xml:space="preserve"> </w:t>
      </w:r>
      <w:r w:rsidRPr="006E0350">
        <w:rPr>
          <w:rFonts w:cs="B Nazanin" w:hint="eastAsia"/>
          <w:sz w:val="24"/>
          <w:szCs w:val="24"/>
          <w:rtl/>
        </w:rPr>
        <w:t>فرد</w:t>
      </w:r>
      <w:r w:rsidRPr="006E0350">
        <w:rPr>
          <w:rFonts w:cs="B Nazanin"/>
          <w:sz w:val="24"/>
          <w:szCs w:val="24"/>
          <w:rtl/>
        </w:rPr>
        <w:t xml:space="preserve"> </w:t>
      </w:r>
      <w:r w:rsidRPr="006E0350">
        <w:rPr>
          <w:rFonts w:cs="B Nazanin" w:hint="eastAsia"/>
          <w:sz w:val="24"/>
          <w:szCs w:val="24"/>
          <w:rtl/>
        </w:rPr>
        <w:t>معلول</w:t>
      </w:r>
      <w:r w:rsidR="009F7445" w:rsidRPr="006E0350">
        <w:rPr>
          <w:rFonts w:cs="B Nazanin" w:hint="cs"/>
          <w:sz w:val="24"/>
          <w:szCs w:val="24"/>
          <w:rtl/>
        </w:rPr>
        <w:t>،</w:t>
      </w:r>
      <w:r w:rsidRPr="006E0350">
        <w:rPr>
          <w:rFonts w:cs="B Nazanin"/>
          <w:sz w:val="24"/>
          <w:szCs w:val="24"/>
          <w:rtl/>
        </w:rPr>
        <w:t xml:space="preserve"> </w:t>
      </w:r>
      <w:r w:rsidRPr="006E0350">
        <w:rPr>
          <w:rFonts w:cs="B Nazanin" w:hint="eastAsia"/>
          <w:sz w:val="24"/>
          <w:szCs w:val="24"/>
          <w:rtl/>
        </w:rPr>
        <w:t>توجه</w:t>
      </w:r>
      <w:r w:rsidRPr="006E0350">
        <w:rPr>
          <w:rFonts w:cs="B Nazanin"/>
          <w:sz w:val="24"/>
          <w:szCs w:val="24"/>
          <w:rtl/>
        </w:rPr>
        <w:t xml:space="preserve"> </w:t>
      </w:r>
      <w:r w:rsidRPr="006E0350">
        <w:rPr>
          <w:rFonts w:cs="B Nazanin" w:hint="eastAsia"/>
          <w:sz w:val="24"/>
          <w:szCs w:val="24"/>
          <w:rtl/>
        </w:rPr>
        <w:t>به</w:t>
      </w:r>
      <w:r w:rsidRPr="006E0350">
        <w:rPr>
          <w:rFonts w:cs="B Nazanin"/>
          <w:sz w:val="24"/>
          <w:szCs w:val="24"/>
          <w:rtl/>
        </w:rPr>
        <w:t xml:space="preserve"> </w:t>
      </w:r>
      <w:r w:rsidRPr="006E0350">
        <w:rPr>
          <w:rFonts w:cs="B Nazanin" w:hint="eastAsia"/>
          <w:sz w:val="24"/>
          <w:szCs w:val="24"/>
          <w:rtl/>
        </w:rPr>
        <w:t>جنس</w:t>
      </w:r>
      <w:r w:rsidRPr="006E0350">
        <w:rPr>
          <w:rFonts w:cs="B Nazanin" w:hint="cs"/>
          <w:sz w:val="24"/>
          <w:szCs w:val="24"/>
          <w:rtl/>
        </w:rPr>
        <w:t>ی</w:t>
      </w:r>
      <w:r w:rsidRPr="006E0350">
        <w:rPr>
          <w:rFonts w:cs="B Nazanin" w:hint="eastAsia"/>
          <w:sz w:val="24"/>
          <w:szCs w:val="24"/>
          <w:rtl/>
        </w:rPr>
        <w:t>ت</w:t>
      </w:r>
      <w:r w:rsidR="00A654AB" w:rsidRPr="006E0350">
        <w:rPr>
          <w:rFonts w:cs="B Nazanin" w:hint="eastAsia"/>
          <w:sz w:val="24"/>
          <w:szCs w:val="24"/>
          <w:rtl/>
        </w:rPr>
        <w:t>،</w:t>
      </w:r>
      <w:r w:rsidR="009F7445" w:rsidRPr="006E0350">
        <w:rPr>
          <w:rFonts w:cs="B Nazanin" w:hint="cs"/>
          <w:sz w:val="24"/>
          <w:szCs w:val="24"/>
          <w:rtl/>
        </w:rPr>
        <w:t xml:space="preserve"> </w:t>
      </w:r>
      <w:r w:rsidRPr="006E0350">
        <w:rPr>
          <w:rFonts w:cs="B Nazanin" w:hint="eastAsia"/>
          <w:sz w:val="24"/>
          <w:szCs w:val="24"/>
          <w:rtl/>
        </w:rPr>
        <w:t>قوم</w:t>
      </w:r>
      <w:r w:rsidRPr="006E0350">
        <w:rPr>
          <w:rFonts w:cs="B Nazanin" w:hint="cs"/>
          <w:sz w:val="24"/>
          <w:szCs w:val="24"/>
          <w:rtl/>
        </w:rPr>
        <w:t>ی</w:t>
      </w:r>
      <w:r w:rsidRPr="006E0350">
        <w:rPr>
          <w:rFonts w:cs="B Nazanin" w:hint="eastAsia"/>
          <w:sz w:val="24"/>
          <w:szCs w:val="24"/>
          <w:rtl/>
        </w:rPr>
        <w:t>ت</w:t>
      </w:r>
      <w:r w:rsidR="00A654AB" w:rsidRPr="006E0350">
        <w:rPr>
          <w:rFonts w:cs="B Nazanin" w:hint="eastAsia"/>
          <w:sz w:val="24"/>
          <w:szCs w:val="24"/>
          <w:rtl/>
        </w:rPr>
        <w:t>،</w:t>
      </w:r>
      <w:r w:rsidRPr="006E0350">
        <w:rPr>
          <w:rFonts w:cs="B Nazanin"/>
          <w:sz w:val="24"/>
          <w:szCs w:val="24"/>
          <w:rtl/>
        </w:rPr>
        <w:t xml:space="preserve"> </w:t>
      </w:r>
      <w:r w:rsidRPr="006E0350">
        <w:rPr>
          <w:rFonts w:cs="B Nazanin" w:hint="eastAsia"/>
          <w:sz w:val="24"/>
          <w:szCs w:val="24"/>
          <w:rtl/>
        </w:rPr>
        <w:t>تفاوت</w:t>
      </w:r>
      <w:r w:rsidR="009F7445" w:rsidRPr="006E0350">
        <w:rPr>
          <w:rFonts w:cs="B Nazanin"/>
          <w:sz w:val="24"/>
          <w:szCs w:val="24"/>
          <w:rtl/>
        </w:rPr>
        <w:softHyphen/>
      </w:r>
      <w:r w:rsidRPr="006E0350">
        <w:rPr>
          <w:rFonts w:cs="B Nazanin" w:hint="eastAsia"/>
          <w:sz w:val="24"/>
          <w:szCs w:val="24"/>
          <w:rtl/>
        </w:rPr>
        <w:t>ها</w:t>
      </w:r>
      <w:r w:rsidRPr="006E0350">
        <w:rPr>
          <w:rFonts w:cs="B Nazanin" w:hint="cs"/>
          <w:sz w:val="24"/>
          <w:szCs w:val="24"/>
          <w:rtl/>
        </w:rPr>
        <w:t>ی</w:t>
      </w:r>
      <w:r w:rsidRPr="006E0350">
        <w:rPr>
          <w:rFonts w:cs="B Nazanin"/>
          <w:sz w:val="24"/>
          <w:szCs w:val="24"/>
          <w:rtl/>
        </w:rPr>
        <w:t xml:space="preserve"> </w:t>
      </w:r>
      <w:r w:rsidRPr="006E0350">
        <w:rPr>
          <w:rFonts w:cs="B Nazanin" w:hint="eastAsia"/>
          <w:sz w:val="24"/>
          <w:szCs w:val="24"/>
          <w:rtl/>
        </w:rPr>
        <w:t>فرهنگ</w:t>
      </w:r>
      <w:r w:rsidRPr="006E0350">
        <w:rPr>
          <w:rFonts w:cs="B Nazanin" w:hint="cs"/>
          <w:sz w:val="24"/>
          <w:szCs w:val="24"/>
          <w:rtl/>
        </w:rPr>
        <w:t>ی</w:t>
      </w:r>
      <w:r w:rsidR="00A654AB" w:rsidRPr="006E0350">
        <w:rPr>
          <w:rFonts w:cs="B Nazanin" w:hint="eastAsia"/>
          <w:sz w:val="24"/>
          <w:szCs w:val="24"/>
          <w:rtl/>
        </w:rPr>
        <w:t>،</w:t>
      </w:r>
      <w:r w:rsidRPr="006E0350">
        <w:rPr>
          <w:rFonts w:cs="B Nazanin"/>
          <w:sz w:val="24"/>
          <w:szCs w:val="24"/>
          <w:rtl/>
        </w:rPr>
        <w:t xml:space="preserve"> </w:t>
      </w:r>
      <w:r w:rsidRPr="006E0350">
        <w:rPr>
          <w:rFonts w:cs="B Nazanin" w:hint="eastAsia"/>
          <w:sz w:val="24"/>
          <w:szCs w:val="24"/>
          <w:rtl/>
        </w:rPr>
        <w:t>رعا</w:t>
      </w:r>
      <w:r w:rsidRPr="006E0350">
        <w:rPr>
          <w:rFonts w:cs="B Nazanin" w:hint="cs"/>
          <w:sz w:val="24"/>
          <w:szCs w:val="24"/>
          <w:rtl/>
        </w:rPr>
        <w:t>ی</w:t>
      </w:r>
      <w:r w:rsidRPr="006E0350">
        <w:rPr>
          <w:rFonts w:cs="B Nazanin" w:hint="eastAsia"/>
          <w:sz w:val="24"/>
          <w:szCs w:val="24"/>
          <w:rtl/>
        </w:rPr>
        <w:t>ت</w:t>
      </w:r>
      <w:r w:rsidRPr="006E0350">
        <w:rPr>
          <w:rFonts w:cs="B Nazanin"/>
          <w:sz w:val="24"/>
          <w:szCs w:val="24"/>
          <w:rtl/>
        </w:rPr>
        <w:t xml:space="preserve"> </w:t>
      </w:r>
      <w:r w:rsidRPr="006E0350">
        <w:rPr>
          <w:rFonts w:cs="B Nazanin" w:hint="eastAsia"/>
          <w:sz w:val="24"/>
          <w:szCs w:val="24"/>
          <w:rtl/>
        </w:rPr>
        <w:t>مبان</w:t>
      </w:r>
      <w:r w:rsidRPr="006E0350">
        <w:rPr>
          <w:rFonts w:cs="B Nazanin" w:hint="cs"/>
          <w:sz w:val="24"/>
          <w:szCs w:val="24"/>
          <w:rtl/>
        </w:rPr>
        <w:t>ی</w:t>
      </w:r>
      <w:r w:rsidRPr="006E0350">
        <w:rPr>
          <w:rFonts w:cs="B Nazanin"/>
          <w:sz w:val="24"/>
          <w:szCs w:val="24"/>
          <w:rtl/>
        </w:rPr>
        <w:t xml:space="preserve"> </w:t>
      </w:r>
      <w:r w:rsidRPr="006E0350">
        <w:rPr>
          <w:rFonts w:cs="B Nazanin" w:hint="eastAsia"/>
          <w:sz w:val="24"/>
          <w:szCs w:val="24"/>
          <w:rtl/>
        </w:rPr>
        <w:t>اخلاق</w:t>
      </w:r>
      <w:r w:rsidRPr="006E0350">
        <w:rPr>
          <w:rFonts w:cs="B Nazanin"/>
          <w:sz w:val="24"/>
          <w:szCs w:val="24"/>
          <w:rtl/>
        </w:rPr>
        <w:t xml:space="preserve"> </w:t>
      </w:r>
      <w:r w:rsidRPr="006E0350">
        <w:rPr>
          <w:rFonts w:cs="B Nazanin" w:hint="eastAsia"/>
          <w:sz w:val="24"/>
          <w:szCs w:val="24"/>
          <w:rtl/>
        </w:rPr>
        <w:t>حرفه</w:t>
      </w:r>
      <w:r w:rsidR="009F7445" w:rsidRPr="006E0350">
        <w:rPr>
          <w:rFonts w:cs="B Nazanin"/>
          <w:sz w:val="24"/>
          <w:szCs w:val="24"/>
          <w:rtl/>
        </w:rPr>
        <w:softHyphen/>
      </w:r>
      <w:r w:rsidRPr="006E0350">
        <w:rPr>
          <w:rFonts w:cs="B Nazanin" w:hint="eastAsia"/>
          <w:sz w:val="24"/>
          <w:szCs w:val="24"/>
          <w:rtl/>
        </w:rPr>
        <w:t>ا</w:t>
      </w:r>
      <w:r w:rsidRPr="006E0350">
        <w:rPr>
          <w:rFonts w:cs="B Nazanin" w:hint="cs"/>
          <w:sz w:val="24"/>
          <w:szCs w:val="24"/>
          <w:rtl/>
        </w:rPr>
        <w:t>ی</w:t>
      </w:r>
      <w:r w:rsidRPr="006E0350">
        <w:rPr>
          <w:rFonts w:cs="B Nazanin"/>
          <w:sz w:val="24"/>
          <w:szCs w:val="24"/>
          <w:rtl/>
        </w:rPr>
        <w:t xml:space="preserve"> </w:t>
      </w:r>
      <w:r w:rsidRPr="006E0350">
        <w:rPr>
          <w:rFonts w:cs="B Nazanin" w:hint="eastAsia"/>
          <w:sz w:val="24"/>
          <w:szCs w:val="24"/>
          <w:rtl/>
        </w:rPr>
        <w:t>مانند</w:t>
      </w:r>
      <w:r w:rsidRPr="006E0350">
        <w:rPr>
          <w:rFonts w:cs="B Nazanin"/>
          <w:sz w:val="24"/>
          <w:szCs w:val="24"/>
          <w:rtl/>
        </w:rPr>
        <w:t xml:space="preserve"> </w:t>
      </w:r>
      <w:r w:rsidRPr="006E0350">
        <w:rPr>
          <w:rFonts w:cs="B Nazanin" w:hint="eastAsia"/>
          <w:sz w:val="24"/>
          <w:szCs w:val="24"/>
          <w:rtl/>
        </w:rPr>
        <w:t>عدالت</w:t>
      </w:r>
      <w:r w:rsidR="00A654AB" w:rsidRPr="006E0350">
        <w:rPr>
          <w:rFonts w:cs="B Nazanin" w:hint="eastAsia"/>
          <w:sz w:val="24"/>
          <w:szCs w:val="24"/>
          <w:rtl/>
        </w:rPr>
        <w:t>،</w:t>
      </w:r>
      <w:r w:rsidR="009F7445" w:rsidRPr="006E0350">
        <w:rPr>
          <w:rFonts w:cs="B Nazanin" w:hint="cs"/>
          <w:sz w:val="24"/>
          <w:szCs w:val="24"/>
          <w:rtl/>
        </w:rPr>
        <w:t xml:space="preserve"> </w:t>
      </w:r>
      <w:r w:rsidRPr="006E0350">
        <w:rPr>
          <w:rFonts w:cs="B Nazanin" w:hint="eastAsia"/>
          <w:sz w:val="24"/>
          <w:szCs w:val="24"/>
          <w:rtl/>
        </w:rPr>
        <w:t>سودرسان</w:t>
      </w:r>
      <w:r w:rsidRPr="006E0350">
        <w:rPr>
          <w:rFonts w:cs="B Nazanin" w:hint="cs"/>
          <w:sz w:val="24"/>
          <w:szCs w:val="24"/>
          <w:rtl/>
        </w:rPr>
        <w:t>ی</w:t>
      </w:r>
      <w:r w:rsidR="00A654AB" w:rsidRPr="006E0350">
        <w:rPr>
          <w:rFonts w:cs="B Nazanin" w:hint="eastAsia"/>
          <w:sz w:val="24"/>
          <w:szCs w:val="24"/>
          <w:rtl/>
        </w:rPr>
        <w:t>،</w:t>
      </w:r>
      <w:r w:rsidR="009F7445" w:rsidRPr="006E0350">
        <w:rPr>
          <w:rFonts w:cs="B Nazanin" w:hint="cs"/>
          <w:sz w:val="24"/>
          <w:szCs w:val="24"/>
          <w:rtl/>
        </w:rPr>
        <w:t xml:space="preserve"> </w:t>
      </w:r>
      <w:r w:rsidRPr="006E0350">
        <w:rPr>
          <w:rFonts w:cs="B Nazanin" w:hint="eastAsia"/>
          <w:sz w:val="24"/>
          <w:szCs w:val="24"/>
          <w:rtl/>
        </w:rPr>
        <w:t>اخت</w:t>
      </w:r>
      <w:r w:rsidRPr="006E0350">
        <w:rPr>
          <w:rFonts w:cs="B Nazanin" w:hint="cs"/>
          <w:sz w:val="24"/>
          <w:szCs w:val="24"/>
          <w:rtl/>
        </w:rPr>
        <w:t>ی</w:t>
      </w:r>
      <w:r w:rsidRPr="006E0350">
        <w:rPr>
          <w:rFonts w:cs="B Nazanin" w:hint="eastAsia"/>
          <w:sz w:val="24"/>
          <w:szCs w:val="24"/>
          <w:rtl/>
        </w:rPr>
        <w:t>ار</w:t>
      </w:r>
      <w:r w:rsidRPr="006E0350">
        <w:rPr>
          <w:rFonts w:cs="B Nazanin"/>
          <w:sz w:val="24"/>
          <w:szCs w:val="24"/>
          <w:rtl/>
        </w:rPr>
        <w:t xml:space="preserve"> </w:t>
      </w:r>
      <w:r w:rsidRPr="006E0350">
        <w:rPr>
          <w:rFonts w:cs="B Nazanin" w:hint="eastAsia"/>
          <w:sz w:val="24"/>
          <w:szCs w:val="24"/>
          <w:rtl/>
        </w:rPr>
        <w:t>و</w:t>
      </w:r>
      <w:r w:rsidRPr="006E0350">
        <w:rPr>
          <w:rFonts w:cs="B Nazanin"/>
          <w:sz w:val="24"/>
          <w:szCs w:val="24"/>
          <w:rtl/>
        </w:rPr>
        <w:t xml:space="preserve"> </w:t>
      </w:r>
      <w:r w:rsidRPr="006E0350">
        <w:rPr>
          <w:rFonts w:cs="B Nazanin" w:hint="eastAsia"/>
          <w:sz w:val="24"/>
          <w:szCs w:val="24"/>
          <w:rtl/>
        </w:rPr>
        <w:t>عدم</w:t>
      </w:r>
      <w:r w:rsidRPr="006E0350">
        <w:rPr>
          <w:rFonts w:cs="B Nazanin"/>
          <w:sz w:val="24"/>
          <w:szCs w:val="24"/>
          <w:rtl/>
        </w:rPr>
        <w:t xml:space="preserve"> </w:t>
      </w:r>
      <w:r w:rsidR="009F7445" w:rsidRPr="006E0350">
        <w:rPr>
          <w:rFonts w:cs="B Nazanin" w:hint="cs"/>
          <w:sz w:val="24"/>
          <w:szCs w:val="24"/>
          <w:rtl/>
        </w:rPr>
        <w:t>آ</w:t>
      </w:r>
      <w:r w:rsidRPr="006E0350">
        <w:rPr>
          <w:rFonts w:cs="B Nazanin" w:hint="eastAsia"/>
          <w:sz w:val="24"/>
          <w:szCs w:val="24"/>
          <w:rtl/>
        </w:rPr>
        <w:t>س</w:t>
      </w:r>
      <w:r w:rsidRPr="006E0350">
        <w:rPr>
          <w:rFonts w:cs="B Nazanin" w:hint="cs"/>
          <w:sz w:val="24"/>
          <w:szCs w:val="24"/>
          <w:rtl/>
        </w:rPr>
        <w:t>ی</w:t>
      </w:r>
      <w:r w:rsidRPr="006E0350">
        <w:rPr>
          <w:rFonts w:cs="B Nazanin" w:hint="eastAsia"/>
          <w:sz w:val="24"/>
          <w:szCs w:val="24"/>
          <w:rtl/>
        </w:rPr>
        <w:t>ب</w:t>
      </w:r>
      <w:r w:rsidR="009F7445" w:rsidRPr="006E0350">
        <w:rPr>
          <w:rFonts w:cs="B Nazanin"/>
          <w:sz w:val="24"/>
          <w:szCs w:val="24"/>
          <w:rtl/>
        </w:rPr>
        <w:softHyphen/>
      </w:r>
      <w:r w:rsidRPr="006E0350">
        <w:rPr>
          <w:rFonts w:cs="B Nazanin" w:hint="eastAsia"/>
          <w:sz w:val="24"/>
          <w:szCs w:val="24"/>
          <w:rtl/>
        </w:rPr>
        <w:t>رساندن</w:t>
      </w:r>
      <w:r w:rsidR="00DD0753">
        <w:rPr>
          <w:rFonts w:cs="B Nazanin" w:hint="cs"/>
          <w:sz w:val="24"/>
          <w:szCs w:val="24"/>
          <w:rtl/>
        </w:rPr>
        <w:t>،</w:t>
      </w:r>
      <w:r w:rsidRPr="006E0350">
        <w:rPr>
          <w:rFonts w:cs="B Nazanin"/>
          <w:sz w:val="24"/>
          <w:szCs w:val="24"/>
          <w:rtl/>
        </w:rPr>
        <w:t xml:space="preserve"> </w:t>
      </w:r>
      <w:r w:rsidRPr="006E0350">
        <w:rPr>
          <w:rFonts w:cs="B Nazanin" w:hint="eastAsia"/>
          <w:sz w:val="24"/>
          <w:szCs w:val="24"/>
          <w:rtl/>
        </w:rPr>
        <w:t>از</w:t>
      </w:r>
      <w:r w:rsidRPr="006E0350">
        <w:rPr>
          <w:rFonts w:cs="B Nazanin"/>
          <w:sz w:val="24"/>
          <w:szCs w:val="24"/>
          <w:rtl/>
        </w:rPr>
        <w:t xml:space="preserve"> </w:t>
      </w:r>
      <w:r w:rsidRPr="006E0350">
        <w:rPr>
          <w:rFonts w:cs="B Nazanin" w:hint="eastAsia"/>
          <w:sz w:val="24"/>
          <w:szCs w:val="24"/>
          <w:rtl/>
        </w:rPr>
        <w:t>اصول</w:t>
      </w:r>
      <w:r w:rsidRPr="006E0350">
        <w:rPr>
          <w:rFonts w:cs="B Nazanin"/>
          <w:sz w:val="24"/>
          <w:szCs w:val="24"/>
          <w:rtl/>
        </w:rPr>
        <w:t xml:space="preserve"> </w:t>
      </w:r>
      <w:r w:rsidRPr="006E0350">
        <w:rPr>
          <w:rFonts w:cs="B Nazanin" w:hint="eastAsia"/>
          <w:sz w:val="24"/>
          <w:szCs w:val="24"/>
          <w:rtl/>
        </w:rPr>
        <w:t>اول</w:t>
      </w:r>
      <w:r w:rsidRPr="006E0350">
        <w:rPr>
          <w:rFonts w:cs="B Nazanin" w:hint="cs"/>
          <w:sz w:val="24"/>
          <w:szCs w:val="24"/>
          <w:rtl/>
        </w:rPr>
        <w:t>ی</w:t>
      </w:r>
      <w:r w:rsidRPr="006E0350">
        <w:rPr>
          <w:rFonts w:cs="B Nazanin" w:hint="eastAsia"/>
          <w:sz w:val="24"/>
          <w:szCs w:val="24"/>
          <w:rtl/>
        </w:rPr>
        <w:t>ه</w:t>
      </w:r>
      <w:r w:rsidRPr="006E0350">
        <w:rPr>
          <w:rFonts w:cs="B Nazanin"/>
          <w:sz w:val="24"/>
          <w:szCs w:val="24"/>
          <w:rtl/>
        </w:rPr>
        <w:t xml:space="preserve"> </w:t>
      </w:r>
      <w:r w:rsidRPr="006E0350">
        <w:rPr>
          <w:rFonts w:cs="B Nazanin" w:hint="eastAsia"/>
          <w:sz w:val="24"/>
          <w:szCs w:val="24"/>
          <w:rtl/>
        </w:rPr>
        <w:t>ارا</w:t>
      </w:r>
      <w:r w:rsidR="009F7445" w:rsidRPr="006E0350">
        <w:rPr>
          <w:rFonts w:cs="B Nazanin" w:hint="cs"/>
          <w:sz w:val="24"/>
          <w:szCs w:val="24"/>
          <w:rtl/>
        </w:rPr>
        <w:t>ئ</w:t>
      </w:r>
      <w:r w:rsidRPr="006E0350">
        <w:rPr>
          <w:rFonts w:cs="B Nazanin" w:hint="eastAsia"/>
          <w:sz w:val="24"/>
          <w:szCs w:val="24"/>
          <w:rtl/>
        </w:rPr>
        <w:t>ه</w:t>
      </w:r>
      <w:r w:rsidRPr="006E0350">
        <w:rPr>
          <w:rFonts w:cs="B Nazanin"/>
          <w:sz w:val="24"/>
          <w:szCs w:val="24"/>
          <w:rtl/>
        </w:rPr>
        <w:t xml:space="preserve"> </w:t>
      </w:r>
      <w:r w:rsidRPr="006E0350">
        <w:rPr>
          <w:rFonts w:cs="B Nazanin" w:hint="eastAsia"/>
          <w:sz w:val="24"/>
          <w:szCs w:val="24"/>
          <w:rtl/>
        </w:rPr>
        <w:t>خدمات</w:t>
      </w:r>
      <w:r w:rsidRPr="006E0350">
        <w:rPr>
          <w:rFonts w:cs="B Nazanin"/>
          <w:sz w:val="24"/>
          <w:szCs w:val="24"/>
          <w:rtl/>
        </w:rPr>
        <w:t xml:space="preserve"> </w:t>
      </w:r>
      <w:r w:rsidRPr="006E0350">
        <w:rPr>
          <w:rFonts w:cs="B Nazanin" w:hint="eastAsia"/>
          <w:sz w:val="24"/>
          <w:szCs w:val="24"/>
          <w:rtl/>
        </w:rPr>
        <w:t>توانبخش</w:t>
      </w:r>
      <w:r w:rsidRPr="006E0350">
        <w:rPr>
          <w:rFonts w:cs="B Nazanin" w:hint="cs"/>
          <w:sz w:val="24"/>
          <w:szCs w:val="24"/>
          <w:rtl/>
        </w:rPr>
        <w:t>ی</w:t>
      </w:r>
      <w:r w:rsidRPr="006E0350">
        <w:rPr>
          <w:rFonts w:cs="B Nazanin"/>
          <w:sz w:val="24"/>
          <w:szCs w:val="24"/>
          <w:rtl/>
        </w:rPr>
        <w:t xml:space="preserve"> </w:t>
      </w:r>
      <w:r w:rsidRPr="006E0350">
        <w:rPr>
          <w:rFonts w:cs="B Nazanin" w:hint="eastAsia"/>
          <w:sz w:val="24"/>
          <w:szCs w:val="24"/>
          <w:rtl/>
        </w:rPr>
        <w:t>محسوب</w:t>
      </w:r>
      <w:r w:rsidRPr="006E0350">
        <w:rPr>
          <w:rFonts w:cs="B Nazanin"/>
          <w:sz w:val="24"/>
          <w:szCs w:val="24"/>
          <w:rtl/>
        </w:rPr>
        <w:t xml:space="preserve"> </w:t>
      </w:r>
      <w:r w:rsidRPr="006E0350">
        <w:rPr>
          <w:rFonts w:cs="B Nazanin" w:hint="eastAsia"/>
          <w:sz w:val="24"/>
          <w:szCs w:val="24"/>
          <w:rtl/>
        </w:rPr>
        <w:t>م</w:t>
      </w:r>
      <w:r w:rsidRPr="006E0350">
        <w:rPr>
          <w:rFonts w:cs="B Nazanin" w:hint="cs"/>
          <w:sz w:val="24"/>
          <w:szCs w:val="24"/>
          <w:rtl/>
        </w:rPr>
        <w:t>ی</w:t>
      </w:r>
      <w:r w:rsidR="009F7445" w:rsidRPr="006E0350">
        <w:rPr>
          <w:rFonts w:cs="B Nazanin"/>
          <w:sz w:val="24"/>
          <w:szCs w:val="24"/>
          <w:rtl/>
        </w:rPr>
        <w:softHyphen/>
      </w:r>
      <w:r w:rsidR="009F7445" w:rsidRPr="006E0350">
        <w:rPr>
          <w:rFonts w:cs="B Nazanin" w:hint="cs"/>
          <w:sz w:val="24"/>
          <w:szCs w:val="24"/>
          <w:rtl/>
        </w:rPr>
        <w:t>شود</w:t>
      </w:r>
      <w:r w:rsidRPr="006E0350">
        <w:rPr>
          <w:rFonts w:cs="B Nazanin"/>
          <w:sz w:val="24"/>
          <w:szCs w:val="24"/>
          <w:rtl/>
        </w:rPr>
        <w:t>.</w:t>
      </w:r>
      <w:r w:rsidR="00DD0753">
        <w:rPr>
          <w:rFonts w:cs="B Nazanin" w:hint="cs"/>
          <w:sz w:val="24"/>
          <w:szCs w:val="24"/>
          <w:rtl/>
        </w:rPr>
        <w:t xml:space="preserve"> </w:t>
      </w:r>
      <w:r w:rsidRPr="006E0350">
        <w:rPr>
          <w:rFonts w:cs="B Nazanin" w:hint="eastAsia"/>
          <w:sz w:val="24"/>
          <w:szCs w:val="24"/>
          <w:rtl/>
        </w:rPr>
        <w:t>برقرار</w:t>
      </w:r>
      <w:r w:rsidRPr="006E0350">
        <w:rPr>
          <w:rFonts w:cs="B Nazanin" w:hint="cs"/>
          <w:sz w:val="24"/>
          <w:szCs w:val="24"/>
          <w:rtl/>
        </w:rPr>
        <w:t>ی</w:t>
      </w:r>
      <w:r w:rsidRPr="006E0350">
        <w:rPr>
          <w:rFonts w:cs="B Nazanin"/>
          <w:sz w:val="24"/>
          <w:szCs w:val="24"/>
          <w:rtl/>
        </w:rPr>
        <w:t xml:space="preserve"> </w:t>
      </w:r>
      <w:r w:rsidRPr="006E0350">
        <w:rPr>
          <w:rFonts w:cs="B Nazanin" w:hint="eastAsia"/>
          <w:sz w:val="24"/>
          <w:szCs w:val="24"/>
          <w:rtl/>
        </w:rPr>
        <w:t>ارتباط</w:t>
      </w:r>
      <w:r w:rsidRPr="006E0350">
        <w:rPr>
          <w:rFonts w:cs="B Nazanin"/>
          <w:sz w:val="24"/>
          <w:szCs w:val="24"/>
          <w:rtl/>
        </w:rPr>
        <w:t xml:space="preserve"> </w:t>
      </w:r>
      <w:r w:rsidRPr="006E0350">
        <w:rPr>
          <w:rFonts w:cs="B Nazanin" w:hint="eastAsia"/>
          <w:sz w:val="24"/>
          <w:szCs w:val="24"/>
          <w:rtl/>
        </w:rPr>
        <w:t>انسان</w:t>
      </w:r>
      <w:r w:rsidRPr="006E0350">
        <w:rPr>
          <w:rFonts w:cs="B Nazanin" w:hint="cs"/>
          <w:sz w:val="24"/>
          <w:szCs w:val="24"/>
          <w:rtl/>
        </w:rPr>
        <w:t>ی</w:t>
      </w:r>
      <w:r w:rsidRPr="006E0350">
        <w:rPr>
          <w:rFonts w:cs="B Nazanin"/>
          <w:sz w:val="24"/>
          <w:szCs w:val="24"/>
          <w:rtl/>
        </w:rPr>
        <w:t xml:space="preserve"> </w:t>
      </w:r>
      <w:r w:rsidRPr="006E0350">
        <w:rPr>
          <w:rFonts w:cs="B Nazanin" w:hint="eastAsia"/>
          <w:sz w:val="24"/>
          <w:szCs w:val="24"/>
          <w:rtl/>
        </w:rPr>
        <w:t>تو</w:t>
      </w:r>
      <w:r w:rsidR="009F7445" w:rsidRPr="006E0350">
        <w:rPr>
          <w:rFonts w:cs="B Nazanin" w:hint="cs"/>
          <w:sz w:val="24"/>
          <w:szCs w:val="24"/>
          <w:rtl/>
        </w:rPr>
        <w:t>أ</w:t>
      </w:r>
      <w:r w:rsidRPr="006E0350">
        <w:rPr>
          <w:rFonts w:cs="B Nazanin" w:hint="eastAsia"/>
          <w:sz w:val="24"/>
          <w:szCs w:val="24"/>
          <w:rtl/>
        </w:rPr>
        <w:t>م</w:t>
      </w:r>
      <w:r w:rsidRPr="006E0350">
        <w:rPr>
          <w:rFonts w:cs="B Nazanin"/>
          <w:sz w:val="24"/>
          <w:szCs w:val="24"/>
          <w:rtl/>
        </w:rPr>
        <w:t xml:space="preserve"> </w:t>
      </w:r>
      <w:r w:rsidRPr="006E0350">
        <w:rPr>
          <w:rFonts w:cs="B Nazanin" w:hint="eastAsia"/>
          <w:sz w:val="24"/>
          <w:szCs w:val="24"/>
          <w:rtl/>
        </w:rPr>
        <w:t>با</w:t>
      </w:r>
      <w:r w:rsidRPr="006E0350">
        <w:rPr>
          <w:rFonts w:cs="B Nazanin"/>
          <w:sz w:val="24"/>
          <w:szCs w:val="24"/>
          <w:rtl/>
        </w:rPr>
        <w:t xml:space="preserve"> </w:t>
      </w:r>
      <w:r w:rsidRPr="006E0350">
        <w:rPr>
          <w:rFonts w:cs="B Nazanin" w:hint="eastAsia"/>
          <w:sz w:val="24"/>
          <w:szCs w:val="24"/>
          <w:rtl/>
        </w:rPr>
        <w:t>احترام</w:t>
      </w:r>
      <w:r w:rsidRPr="006E0350">
        <w:rPr>
          <w:rFonts w:cs="B Nazanin"/>
          <w:sz w:val="24"/>
          <w:szCs w:val="24"/>
          <w:rtl/>
        </w:rPr>
        <w:t xml:space="preserve"> </w:t>
      </w:r>
      <w:r w:rsidRPr="006E0350">
        <w:rPr>
          <w:rFonts w:cs="B Nazanin" w:hint="eastAsia"/>
          <w:sz w:val="24"/>
          <w:szCs w:val="24"/>
          <w:rtl/>
        </w:rPr>
        <w:t>و</w:t>
      </w:r>
      <w:r w:rsidRPr="006E0350">
        <w:rPr>
          <w:rFonts w:cs="B Nazanin"/>
          <w:sz w:val="24"/>
          <w:szCs w:val="24"/>
          <w:rtl/>
        </w:rPr>
        <w:t xml:space="preserve"> </w:t>
      </w:r>
      <w:r w:rsidR="009F7445" w:rsidRPr="006E0350">
        <w:rPr>
          <w:rFonts w:cs="B Nazanin" w:hint="cs"/>
          <w:sz w:val="24"/>
          <w:szCs w:val="24"/>
          <w:rtl/>
        </w:rPr>
        <w:t>حفظ</w:t>
      </w:r>
      <w:r w:rsidRPr="006E0350">
        <w:rPr>
          <w:rFonts w:cs="B Nazanin"/>
          <w:sz w:val="24"/>
          <w:szCs w:val="24"/>
          <w:rtl/>
        </w:rPr>
        <w:t xml:space="preserve"> </w:t>
      </w:r>
      <w:r w:rsidRPr="006E0350">
        <w:rPr>
          <w:rFonts w:cs="B Nazanin" w:hint="eastAsia"/>
          <w:sz w:val="24"/>
          <w:szCs w:val="24"/>
          <w:rtl/>
        </w:rPr>
        <w:t>محرمانگ</w:t>
      </w:r>
      <w:r w:rsidRPr="006E0350">
        <w:rPr>
          <w:rFonts w:cs="B Nazanin" w:hint="cs"/>
          <w:sz w:val="24"/>
          <w:szCs w:val="24"/>
          <w:rtl/>
        </w:rPr>
        <w:t>ی</w:t>
      </w:r>
      <w:r w:rsidRPr="006E0350">
        <w:rPr>
          <w:rFonts w:cs="B Nazanin"/>
          <w:sz w:val="24"/>
          <w:szCs w:val="24"/>
          <w:rtl/>
        </w:rPr>
        <w:t xml:space="preserve"> </w:t>
      </w:r>
      <w:r w:rsidRPr="006E0350">
        <w:rPr>
          <w:rFonts w:cs="B Nazanin" w:hint="eastAsia"/>
          <w:sz w:val="24"/>
          <w:szCs w:val="24"/>
          <w:rtl/>
        </w:rPr>
        <w:t>اطلاعات</w:t>
      </w:r>
      <w:r w:rsidR="00DD0753">
        <w:rPr>
          <w:rFonts w:cs="B Nazanin" w:hint="cs"/>
          <w:sz w:val="24"/>
          <w:szCs w:val="24"/>
          <w:rtl/>
        </w:rPr>
        <w:t>،</w:t>
      </w:r>
      <w:r w:rsidRPr="006E0350">
        <w:rPr>
          <w:rFonts w:cs="B Nazanin"/>
          <w:sz w:val="24"/>
          <w:szCs w:val="24"/>
          <w:rtl/>
        </w:rPr>
        <w:t xml:space="preserve"> </w:t>
      </w:r>
      <w:r w:rsidRPr="006E0350">
        <w:rPr>
          <w:rFonts w:cs="B Nazanin" w:hint="eastAsia"/>
          <w:sz w:val="24"/>
          <w:szCs w:val="24"/>
          <w:rtl/>
        </w:rPr>
        <w:t>از</w:t>
      </w:r>
      <w:r w:rsidRPr="006E0350">
        <w:rPr>
          <w:rFonts w:cs="B Nazanin"/>
          <w:sz w:val="24"/>
          <w:szCs w:val="24"/>
          <w:rtl/>
        </w:rPr>
        <w:t xml:space="preserve"> </w:t>
      </w:r>
      <w:r w:rsidRPr="006E0350">
        <w:rPr>
          <w:rFonts w:cs="B Nazanin" w:hint="eastAsia"/>
          <w:sz w:val="24"/>
          <w:szCs w:val="24"/>
          <w:rtl/>
        </w:rPr>
        <w:t>مطالبات</w:t>
      </w:r>
      <w:r w:rsidRPr="006E0350">
        <w:rPr>
          <w:rFonts w:cs="B Nazanin"/>
          <w:sz w:val="24"/>
          <w:szCs w:val="24"/>
          <w:rtl/>
        </w:rPr>
        <w:t xml:space="preserve"> </w:t>
      </w:r>
      <w:r w:rsidRPr="006E0350">
        <w:rPr>
          <w:rFonts w:cs="B Nazanin" w:hint="eastAsia"/>
          <w:sz w:val="24"/>
          <w:szCs w:val="24"/>
          <w:rtl/>
        </w:rPr>
        <w:t>شرکت</w:t>
      </w:r>
      <w:r w:rsidR="009F7445" w:rsidRPr="006E0350">
        <w:rPr>
          <w:rFonts w:cs="B Nazanin"/>
          <w:sz w:val="24"/>
          <w:szCs w:val="24"/>
          <w:rtl/>
        </w:rPr>
        <w:softHyphen/>
      </w:r>
      <w:r w:rsidRPr="006E0350">
        <w:rPr>
          <w:rFonts w:cs="B Nazanin" w:hint="eastAsia"/>
          <w:sz w:val="24"/>
          <w:szCs w:val="24"/>
          <w:rtl/>
        </w:rPr>
        <w:t>کنندگان</w:t>
      </w:r>
      <w:r w:rsidR="009F7445" w:rsidRPr="006E0350">
        <w:rPr>
          <w:rFonts w:cs="B Nazanin" w:hint="cs"/>
          <w:sz w:val="24"/>
          <w:szCs w:val="24"/>
          <w:rtl/>
        </w:rPr>
        <w:t xml:space="preserve"> در مطالعه</w:t>
      </w:r>
      <w:r w:rsidRPr="006E0350">
        <w:rPr>
          <w:rFonts w:cs="B Nazanin"/>
          <w:sz w:val="24"/>
          <w:szCs w:val="24"/>
          <w:rtl/>
        </w:rPr>
        <w:t xml:space="preserve"> </w:t>
      </w:r>
      <w:r w:rsidRPr="006E0350">
        <w:rPr>
          <w:rFonts w:cs="B Nazanin" w:hint="eastAsia"/>
          <w:sz w:val="24"/>
          <w:szCs w:val="24"/>
          <w:rtl/>
        </w:rPr>
        <w:t>بود</w:t>
      </w:r>
      <w:r w:rsidR="009F7445" w:rsidRPr="006E0350">
        <w:rPr>
          <w:rFonts w:cs="B Nazanin" w:hint="cs"/>
          <w:sz w:val="24"/>
          <w:szCs w:val="24"/>
          <w:rtl/>
        </w:rPr>
        <w:t>.</w:t>
      </w:r>
      <w:r w:rsidRPr="006E0350">
        <w:rPr>
          <w:rFonts w:cs="B Nazanin"/>
          <w:sz w:val="24"/>
          <w:szCs w:val="24"/>
          <w:rtl/>
        </w:rPr>
        <w:t xml:space="preserve"> </w:t>
      </w:r>
      <w:r w:rsidR="00DD0753">
        <w:rPr>
          <w:rFonts w:cs="B Nazanin" w:hint="cs"/>
          <w:sz w:val="24"/>
          <w:szCs w:val="24"/>
          <w:rtl/>
        </w:rPr>
        <w:t xml:space="preserve">آنان </w:t>
      </w:r>
      <w:r w:rsidR="009F7445" w:rsidRPr="006E0350">
        <w:rPr>
          <w:rFonts w:cs="B Nazanin" w:hint="cs"/>
          <w:sz w:val="24"/>
          <w:szCs w:val="24"/>
          <w:rtl/>
        </w:rPr>
        <w:t xml:space="preserve">باور </w:t>
      </w:r>
      <w:r w:rsidR="00DD0753">
        <w:rPr>
          <w:rFonts w:cs="B Nazanin" w:hint="cs"/>
          <w:sz w:val="24"/>
          <w:szCs w:val="24"/>
          <w:rtl/>
        </w:rPr>
        <w:t>داشتند</w:t>
      </w:r>
      <w:r w:rsidRPr="006E0350">
        <w:rPr>
          <w:rFonts w:cs="B Nazanin"/>
          <w:sz w:val="24"/>
          <w:szCs w:val="24"/>
          <w:rtl/>
        </w:rPr>
        <w:t xml:space="preserve"> </w:t>
      </w:r>
      <w:r w:rsidRPr="006E0350">
        <w:rPr>
          <w:rFonts w:cs="B Nazanin" w:hint="eastAsia"/>
          <w:sz w:val="24"/>
          <w:szCs w:val="24"/>
          <w:rtl/>
        </w:rPr>
        <w:t>که</w:t>
      </w:r>
      <w:r w:rsidRPr="006E0350">
        <w:rPr>
          <w:rFonts w:cs="B Nazanin"/>
          <w:sz w:val="24"/>
          <w:szCs w:val="24"/>
          <w:rtl/>
        </w:rPr>
        <w:t xml:space="preserve"> </w:t>
      </w:r>
      <w:r w:rsidRPr="006E0350">
        <w:rPr>
          <w:rFonts w:cs="B Nazanin" w:hint="eastAsia"/>
          <w:sz w:val="24"/>
          <w:szCs w:val="24"/>
          <w:rtl/>
        </w:rPr>
        <w:t>عدم</w:t>
      </w:r>
      <w:r w:rsidRPr="006E0350">
        <w:rPr>
          <w:rFonts w:cs="B Nazanin"/>
          <w:sz w:val="24"/>
          <w:szCs w:val="24"/>
          <w:rtl/>
        </w:rPr>
        <w:t xml:space="preserve"> </w:t>
      </w:r>
      <w:r w:rsidRPr="006E0350">
        <w:rPr>
          <w:rFonts w:cs="B Nazanin" w:hint="eastAsia"/>
          <w:sz w:val="24"/>
          <w:szCs w:val="24"/>
          <w:rtl/>
        </w:rPr>
        <w:t>رعا</w:t>
      </w:r>
      <w:r w:rsidRPr="006E0350">
        <w:rPr>
          <w:rFonts w:cs="B Nazanin" w:hint="cs"/>
          <w:sz w:val="24"/>
          <w:szCs w:val="24"/>
          <w:rtl/>
        </w:rPr>
        <w:t>ی</w:t>
      </w:r>
      <w:r w:rsidRPr="006E0350">
        <w:rPr>
          <w:rFonts w:cs="B Nazanin" w:hint="eastAsia"/>
          <w:sz w:val="24"/>
          <w:szCs w:val="24"/>
          <w:rtl/>
        </w:rPr>
        <w:t>ت</w:t>
      </w:r>
      <w:r w:rsidRPr="006E0350">
        <w:rPr>
          <w:rFonts w:cs="B Nazanin"/>
          <w:sz w:val="24"/>
          <w:szCs w:val="24"/>
          <w:rtl/>
        </w:rPr>
        <w:t xml:space="preserve"> </w:t>
      </w:r>
      <w:r w:rsidRPr="006E0350">
        <w:rPr>
          <w:rFonts w:cs="B Nazanin" w:hint="eastAsia"/>
          <w:sz w:val="24"/>
          <w:szCs w:val="24"/>
          <w:rtl/>
        </w:rPr>
        <w:t>اصول</w:t>
      </w:r>
      <w:r w:rsidRPr="006E0350">
        <w:rPr>
          <w:rFonts w:cs="B Nazanin"/>
          <w:sz w:val="24"/>
          <w:szCs w:val="24"/>
          <w:rtl/>
        </w:rPr>
        <w:t xml:space="preserve"> </w:t>
      </w:r>
      <w:r w:rsidRPr="006E0350">
        <w:rPr>
          <w:rFonts w:cs="B Nazanin" w:hint="eastAsia"/>
          <w:sz w:val="24"/>
          <w:szCs w:val="24"/>
          <w:rtl/>
        </w:rPr>
        <w:t>اخلاق</w:t>
      </w:r>
      <w:r w:rsidRPr="006E0350">
        <w:rPr>
          <w:rFonts w:cs="B Nazanin" w:hint="cs"/>
          <w:sz w:val="24"/>
          <w:szCs w:val="24"/>
          <w:rtl/>
        </w:rPr>
        <w:t>ی</w:t>
      </w:r>
      <w:r w:rsidR="00DD0753">
        <w:rPr>
          <w:rFonts w:cs="B Nazanin" w:hint="cs"/>
          <w:sz w:val="24"/>
          <w:szCs w:val="24"/>
          <w:rtl/>
        </w:rPr>
        <w:t>،</w:t>
      </w:r>
      <w:r w:rsidRPr="006E0350">
        <w:rPr>
          <w:rFonts w:cs="B Nazanin"/>
          <w:sz w:val="24"/>
          <w:szCs w:val="24"/>
          <w:rtl/>
        </w:rPr>
        <w:t xml:space="preserve"> </w:t>
      </w:r>
      <w:r w:rsidRPr="006E0350">
        <w:rPr>
          <w:rFonts w:cs="B Nazanin" w:hint="eastAsia"/>
          <w:sz w:val="24"/>
          <w:szCs w:val="24"/>
          <w:rtl/>
        </w:rPr>
        <w:t>موجب</w:t>
      </w:r>
      <w:r w:rsidRPr="006E0350">
        <w:rPr>
          <w:rFonts w:cs="B Nazanin"/>
          <w:sz w:val="24"/>
          <w:szCs w:val="24"/>
          <w:rtl/>
        </w:rPr>
        <w:t xml:space="preserve"> </w:t>
      </w:r>
      <w:r w:rsidRPr="006E0350">
        <w:rPr>
          <w:rFonts w:cs="B Nazanin" w:hint="eastAsia"/>
          <w:sz w:val="24"/>
          <w:szCs w:val="24"/>
          <w:rtl/>
        </w:rPr>
        <w:t>دل</w:t>
      </w:r>
      <w:r w:rsidR="00DD0753">
        <w:rPr>
          <w:rFonts w:cs="B Nazanin"/>
          <w:sz w:val="24"/>
          <w:szCs w:val="24"/>
          <w:rtl/>
        </w:rPr>
        <w:softHyphen/>
      </w:r>
      <w:r w:rsidRPr="006E0350">
        <w:rPr>
          <w:rFonts w:cs="B Nazanin" w:hint="eastAsia"/>
          <w:sz w:val="24"/>
          <w:szCs w:val="24"/>
          <w:rtl/>
        </w:rPr>
        <w:t>زدگ</w:t>
      </w:r>
      <w:r w:rsidRPr="006E0350">
        <w:rPr>
          <w:rFonts w:cs="B Nazanin" w:hint="cs"/>
          <w:sz w:val="24"/>
          <w:szCs w:val="24"/>
          <w:rtl/>
        </w:rPr>
        <w:t>ی</w:t>
      </w:r>
      <w:r w:rsidRPr="006E0350">
        <w:rPr>
          <w:rFonts w:cs="B Nazanin"/>
          <w:sz w:val="24"/>
          <w:szCs w:val="24"/>
          <w:rtl/>
        </w:rPr>
        <w:t xml:space="preserve"> </w:t>
      </w:r>
      <w:r w:rsidRPr="006E0350">
        <w:rPr>
          <w:rFonts w:cs="B Nazanin" w:hint="eastAsia"/>
          <w:sz w:val="24"/>
          <w:szCs w:val="24"/>
          <w:rtl/>
        </w:rPr>
        <w:t>فرد</w:t>
      </w:r>
      <w:r w:rsidRPr="006E0350">
        <w:rPr>
          <w:rFonts w:cs="B Nazanin"/>
          <w:sz w:val="24"/>
          <w:szCs w:val="24"/>
          <w:rtl/>
        </w:rPr>
        <w:t xml:space="preserve"> </w:t>
      </w:r>
      <w:r w:rsidRPr="006E0350">
        <w:rPr>
          <w:rFonts w:cs="B Nazanin" w:hint="eastAsia"/>
          <w:sz w:val="24"/>
          <w:szCs w:val="24"/>
          <w:rtl/>
        </w:rPr>
        <w:t>ناتوان</w:t>
      </w:r>
      <w:r w:rsidRPr="006E0350">
        <w:rPr>
          <w:rFonts w:cs="B Nazanin"/>
          <w:sz w:val="24"/>
          <w:szCs w:val="24"/>
          <w:rtl/>
        </w:rPr>
        <w:t xml:space="preserve"> </w:t>
      </w:r>
      <w:r w:rsidRPr="006E0350">
        <w:rPr>
          <w:rFonts w:cs="B Nazanin" w:hint="eastAsia"/>
          <w:sz w:val="24"/>
          <w:szCs w:val="24"/>
          <w:rtl/>
        </w:rPr>
        <w:t>برا</w:t>
      </w:r>
      <w:r w:rsidRPr="006E0350">
        <w:rPr>
          <w:rFonts w:cs="B Nazanin" w:hint="cs"/>
          <w:sz w:val="24"/>
          <w:szCs w:val="24"/>
          <w:rtl/>
        </w:rPr>
        <w:t>ی</w:t>
      </w:r>
      <w:r w:rsidRPr="006E0350">
        <w:rPr>
          <w:rFonts w:cs="B Nazanin"/>
          <w:sz w:val="24"/>
          <w:szCs w:val="24"/>
          <w:rtl/>
        </w:rPr>
        <w:t xml:space="preserve"> </w:t>
      </w:r>
      <w:r w:rsidRPr="006E0350">
        <w:rPr>
          <w:rFonts w:cs="B Nazanin" w:hint="eastAsia"/>
          <w:sz w:val="24"/>
          <w:szCs w:val="24"/>
          <w:rtl/>
        </w:rPr>
        <w:t>مراجعات</w:t>
      </w:r>
      <w:r w:rsidRPr="006E0350">
        <w:rPr>
          <w:rFonts w:cs="B Nazanin"/>
          <w:sz w:val="24"/>
          <w:szCs w:val="24"/>
          <w:rtl/>
        </w:rPr>
        <w:t xml:space="preserve"> </w:t>
      </w:r>
      <w:r w:rsidRPr="006E0350">
        <w:rPr>
          <w:rFonts w:cs="B Nazanin" w:hint="eastAsia"/>
          <w:sz w:val="24"/>
          <w:szCs w:val="24"/>
          <w:rtl/>
        </w:rPr>
        <w:t>بعد</w:t>
      </w:r>
      <w:r w:rsidRPr="006E0350">
        <w:rPr>
          <w:rFonts w:cs="B Nazanin" w:hint="cs"/>
          <w:sz w:val="24"/>
          <w:szCs w:val="24"/>
          <w:rtl/>
        </w:rPr>
        <w:t>ی</w:t>
      </w:r>
      <w:r w:rsidRPr="006E0350">
        <w:rPr>
          <w:rFonts w:cs="B Nazanin"/>
          <w:sz w:val="24"/>
          <w:szCs w:val="24"/>
          <w:rtl/>
        </w:rPr>
        <w:t xml:space="preserve"> </w:t>
      </w:r>
      <w:r w:rsidRPr="006E0350">
        <w:rPr>
          <w:rFonts w:cs="B Nazanin" w:hint="eastAsia"/>
          <w:sz w:val="24"/>
          <w:szCs w:val="24"/>
          <w:rtl/>
        </w:rPr>
        <w:t>به</w:t>
      </w:r>
      <w:r w:rsidRPr="006E0350">
        <w:rPr>
          <w:rFonts w:cs="B Nazanin"/>
          <w:sz w:val="24"/>
          <w:szCs w:val="24"/>
          <w:rtl/>
        </w:rPr>
        <w:t xml:space="preserve"> </w:t>
      </w:r>
      <w:r w:rsidRPr="006E0350">
        <w:rPr>
          <w:rFonts w:cs="B Nazanin" w:hint="eastAsia"/>
          <w:sz w:val="24"/>
          <w:szCs w:val="24"/>
          <w:rtl/>
        </w:rPr>
        <w:t>مراکز</w:t>
      </w:r>
      <w:r w:rsidRPr="006E0350">
        <w:rPr>
          <w:rFonts w:cs="B Nazanin"/>
          <w:sz w:val="24"/>
          <w:szCs w:val="24"/>
          <w:rtl/>
        </w:rPr>
        <w:t xml:space="preserve"> </w:t>
      </w:r>
      <w:r w:rsidRPr="006E0350">
        <w:rPr>
          <w:rFonts w:cs="B Nazanin" w:hint="eastAsia"/>
          <w:sz w:val="24"/>
          <w:szCs w:val="24"/>
          <w:rtl/>
        </w:rPr>
        <w:t>توانبخش</w:t>
      </w:r>
      <w:r w:rsidRPr="006E0350">
        <w:rPr>
          <w:rFonts w:cs="B Nazanin" w:hint="cs"/>
          <w:sz w:val="24"/>
          <w:szCs w:val="24"/>
          <w:rtl/>
        </w:rPr>
        <w:t>ی</w:t>
      </w:r>
      <w:r w:rsidRPr="006E0350">
        <w:rPr>
          <w:rFonts w:cs="B Nazanin"/>
          <w:sz w:val="24"/>
          <w:szCs w:val="24"/>
          <w:rtl/>
        </w:rPr>
        <w:t xml:space="preserve"> </w:t>
      </w:r>
      <w:r w:rsidRPr="006E0350">
        <w:rPr>
          <w:rFonts w:cs="B Nazanin" w:hint="eastAsia"/>
          <w:sz w:val="24"/>
          <w:szCs w:val="24"/>
          <w:rtl/>
        </w:rPr>
        <w:t>م</w:t>
      </w:r>
      <w:r w:rsidRPr="006E0350">
        <w:rPr>
          <w:rFonts w:cs="B Nazanin" w:hint="cs"/>
          <w:sz w:val="24"/>
          <w:szCs w:val="24"/>
          <w:rtl/>
        </w:rPr>
        <w:t>ی</w:t>
      </w:r>
      <w:r w:rsidR="009F7445" w:rsidRPr="006E0350">
        <w:rPr>
          <w:rFonts w:cs="B Nazanin"/>
          <w:sz w:val="24"/>
          <w:szCs w:val="24"/>
          <w:rtl/>
        </w:rPr>
        <w:softHyphen/>
      </w:r>
      <w:r w:rsidR="009F7445" w:rsidRPr="006E0350">
        <w:rPr>
          <w:rFonts w:cs="B Nazanin" w:hint="cs"/>
          <w:sz w:val="24"/>
          <w:szCs w:val="24"/>
          <w:rtl/>
        </w:rPr>
        <w:t>گردد</w:t>
      </w:r>
      <w:r w:rsidRPr="006E0350">
        <w:rPr>
          <w:rFonts w:cs="B Nazanin"/>
          <w:sz w:val="24"/>
          <w:szCs w:val="24"/>
          <w:rtl/>
        </w:rPr>
        <w:t>.</w:t>
      </w:r>
    </w:p>
    <w:p w:rsidR="006F7FE0" w:rsidRPr="004F61A5" w:rsidRDefault="004F61A5" w:rsidP="00C27E9B">
      <w:pPr>
        <w:numPr>
          <w:ilvl w:val="0"/>
          <w:numId w:val="15"/>
        </w:numPr>
        <w:bidi/>
        <w:spacing w:after="60"/>
        <w:ind w:left="360"/>
        <w:jc w:val="both"/>
        <w:rPr>
          <w:rFonts w:cs="B Nazanin"/>
          <w:b/>
          <w:bCs/>
          <w:rtl/>
        </w:rPr>
      </w:pPr>
      <w:r w:rsidRPr="004F61A5">
        <w:rPr>
          <w:rFonts w:cs="B Nazanin" w:hint="cs"/>
          <w:b/>
          <w:bCs/>
          <w:rtl/>
        </w:rPr>
        <w:t>کمبود</w:t>
      </w:r>
      <w:r w:rsidR="00C27E9B" w:rsidRPr="004F61A5">
        <w:rPr>
          <w:rFonts w:cs="B Nazanin"/>
          <w:b/>
          <w:bCs/>
        </w:rPr>
        <w:t xml:space="preserve"> </w:t>
      </w:r>
      <w:r w:rsidR="00C27E9B" w:rsidRPr="004F61A5">
        <w:rPr>
          <w:rFonts w:cs="B Nazanin" w:hint="cs"/>
          <w:b/>
          <w:bCs/>
          <w:rtl/>
          <w:lang w:bidi="fa-IR"/>
        </w:rPr>
        <w:t>نیروهای</w:t>
      </w:r>
      <w:r w:rsidR="006F7FE0" w:rsidRPr="004F61A5">
        <w:rPr>
          <w:rFonts w:cs="B Nazanin" w:hint="cs"/>
          <w:b/>
          <w:bCs/>
          <w:rtl/>
        </w:rPr>
        <w:t xml:space="preserve"> حرفه</w:t>
      </w:r>
      <w:r w:rsidR="00DA640A" w:rsidRPr="004F61A5">
        <w:rPr>
          <w:rFonts w:cs="B Nazanin"/>
          <w:b/>
          <w:bCs/>
          <w:rtl/>
        </w:rPr>
        <w:softHyphen/>
      </w:r>
      <w:r w:rsidR="006F7FE0" w:rsidRPr="004F61A5">
        <w:rPr>
          <w:rFonts w:cs="B Nazanin" w:hint="cs"/>
          <w:b/>
          <w:bCs/>
          <w:rtl/>
        </w:rPr>
        <w:t>ای در توانبخشی</w:t>
      </w:r>
    </w:p>
    <w:p w:rsidR="006F7FE0" w:rsidRPr="00634AC8" w:rsidRDefault="006F7FE0" w:rsidP="00C27E9B">
      <w:pPr>
        <w:bidi/>
        <w:spacing w:after="120"/>
        <w:jc w:val="both"/>
        <w:rPr>
          <w:rFonts w:cs="B Nazanin"/>
          <w:sz w:val="24"/>
          <w:szCs w:val="24"/>
          <w:rtl/>
        </w:rPr>
      </w:pPr>
      <w:r w:rsidRPr="004F61A5">
        <w:rPr>
          <w:rFonts w:cs="B Nazanin" w:hint="cs"/>
          <w:sz w:val="24"/>
          <w:szCs w:val="24"/>
          <w:rtl/>
        </w:rPr>
        <w:t>یک</w:t>
      </w:r>
      <w:r w:rsidR="00DA640A" w:rsidRPr="004F61A5">
        <w:rPr>
          <w:rFonts w:cs="B Nazanin" w:hint="cs"/>
          <w:sz w:val="24"/>
          <w:szCs w:val="24"/>
          <w:rtl/>
        </w:rPr>
        <w:t>ی دیگر</w:t>
      </w:r>
      <w:r w:rsidRPr="004F61A5">
        <w:rPr>
          <w:rFonts w:cs="B Nazanin" w:hint="cs"/>
          <w:sz w:val="24"/>
          <w:szCs w:val="24"/>
          <w:rtl/>
        </w:rPr>
        <w:t xml:space="preserve"> از موانع دسترسی به خدمات توانبخشی</w:t>
      </w:r>
      <w:r w:rsidR="007E464A" w:rsidRPr="004F61A5">
        <w:rPr>
          <w:rFonts w:cs="B Nazanin" w:hint="cs"/>
          <w:sz w:val="24"/>
          <w:szCs w:val="24"/>
          <w:rtl/>
        </w:rPr>
        <w:t>،</w:t>
      </w:r>
      <w:r w:rsidRPr="004F61A5">
        <w:rPr>
          <w:rFonts w:cs="B Nazanin" w:hint="cs"/>
          <w:sz w:val="24"/>
          <w:szCs w:val="24"/>
          <w:rtl/>
        </w:rPr>
        <w:t xml:space="preserve"> تعداد اندک </w:t>
      </w:r>
      <w:r w:rsidR="00C27E9B" w:rsidRPr="004F61A5">
        <w:rPr>
          <w:rFonts w:cs="B Nazanin" w:hint="cs"/>
          <w:sz w:val="24"/>
          <w:szCs w:val="24"/>
          <w:rtl/>
        </w:rPr>
        <w:t>درمانگران</w:t>
      </w:r>
      <w:r w:rsidRPr="004F61A5">
        <w:rPr>
          <w:rFonts w:cs="B Nazanin" w:hint="cs"/>
          <w:sz w:val="24"/>
          <w:szCs w:val="24"/>
          <w:rtl/>
        </w:rPr>
        <w:t xml:space="preserve"> حوزه توانبخشی می</w:t>
      </w:r>
      <w:r w:rsidR="00DA640A" w:rsidRPr="004F61A5">
        <w:rPr>
          <w:rFonts w:cs="B Nazanin"/>
          <w:sz w:val="24"/>
          <w:szCs w:val="24"/>
          <w:rtl/>
        </w:rPr>
        <w:softHyphen/>
      </w:r>
      <w:r w:rsidRPr="004F61A5">
        <w:rPr>
          <w:rFonts w:cs="B Nazanin" w:hint="cs"/>
          <w:sz w:val="24"/>
          <w:szCs w:val="24"/>
          <w:rtl/>
        </w:rPr>
        <w:t>باشد</w:t>
      </w:r>
      <w:r w:rsidR="006E0350" w:rsidRPr="004F61A5">
        <w:rPr>
          <w:rFonts w:cs="B Nazanin" w:hint="cs"/>
          <w:sz w:val="24"/>
          <w:szCs w:val="24"/>
          <w:rtl/>
        </w:rPr>
        <w:t xml:space="preserve">. </w:t>
      </w:r>
      <w:r w:rsidR="00DA640A" w:rsidRPr="004F61A5">
        <w:rPr>
          <w:rFonts w:cs="B Nazanin" w:hint="cs"/>
          <w:sz w:val="24"/>
          <w:szCs w:val="24"/>
          <w:rtl/>
        </w:rPr>
        <w:t xml:space="preserve">بنا به اظهار </w:t>
      </w:r>
      <w:r w:rsidRPr="004F61A5">
        <w:rPr>
          <w:rFonts w:cs="B Nazanin" w:hint="cs"/>
          <w:sz w:val="24"/>
          <w:szCs w:val="24"/>
          <w:rtl/>
        </w:rPr>
        <w:t>شرکت</w:t>
      </w:r>
      <w:r w:rsidR="00DA640A" w:rsidRPr="004F61A5">
        <w:rPr>
          <w:rFonts w:cs="B Nazanin"/>
          <w:sz w:val="24"/>
          <w:szCs w:val="24"/>
          <w:rtl/>
        </w:rPr>
        <w:softHyphen/>
      </w:r>
      <w:r w:rsidRPr="004F61A5">
        <w:rPr>
          <w:rFonts w:cs="B Nazanin" w:hint="cs"/>
          <w:sz w:val="24"/>
          <w:szCs w:val="24"/>
          <w:rtl/>
        </w:rPr>
        <w:t>کنندگان</w:t>
      </w:r>
      <w:r w:rsidR="007E464A" w:rsidRPr="004F61A5">
        <w:rPr>
          <w:rFonts w:cs="B Nazanin" w:hint="cs"/>
          <w:sz w:val="24"/>
          <w:szCs w:val="24"/>
          <w:rtl/>
        </w:rPr>
        <w:t>،</w:t>
      </w:r>
      <w:r w:rsidR="006E0350" w:rsidRPr="004F61A5">
        <w:rPr>
          <w:rFonts w:cs="B Nazanin" w:hint="cs"/>
          <w:sz w:val="24"/>
          <w:szCs w:val="24"/>
          <w:rtl/>
        </w:rPr>
        <w:t xml:space="preserve"> </w:t>
      </w:r>
      <w:r w:rsidRPr="004F61A5">
        <w:rPr>
          <w:rFonts w:cs="B Nazanin" w:hint="cs"/>
          <w:sz w:val="24"/>
          <w:szCs w:val="24"/>
          <w:rtl/>
        </w:rPr>
        <w:t xml:space="preserve">تعداد </w:t>
      </w:r>
      <w:r w:rsidR="00C27E9B" w:rsidRPr="004F61A5">
        <w:rPr>
          <w:rFonts w:cs="B Nazanin" w:hint="cs"/>
          <w:sz w:val="24"/>
          <w:szCs w:val="24"/>
          <w:rtl/>
        </w:rPr>
        <w:t xml:space="preserve">نیروهای توانبخشی </w:t>
      </w:r>
      <w:r w:rsidR="00DA640A" w:rsidRPr="004F61A5">
        <w:rPr>
          <w:rFonts w:cs="B Nazanin" w:hint="cs"/>
          <w:sz w:val="24"/>
          <w:szCs w:val="24"/>
          <w:rtl/>
        </w:rPr>
        <w:t>در مراکز توانبخشی</w:t>
      </w:r>
      <w:r w:rsidR="007E464A" w:rsidRPr="004F61A5">
        <w:rPr>
          <w:rFonts w:cs="B Nazanin" w:hint="cs"/>
          <w:sz w:val="24"/>
          <w:szCs w:val="24"/>
          <w:rtl/>
        </w:rPr>
        <w:t>،</w:t>
      </w:r>
      <w:r w:rsidRPr="004F61A5">
        <w:rPr>
          <w:rFonts w:cs="B Nazanin" w:hint="cs"/>
          <w:sz w:val="24"/>
          <w:szCs w:val="24"/>
          <w:rtl/>
        </w:rPr>
        <w:t xml:space="preserve"> اندک بوده</w:t>
      </w:r>
      <w:r w:rsidR="007E464A" w:rsidRPr="004F61A5">
        <w:rPr>
          <w:rFonts w:cs="B Nazanin" w:hint="cs"/>
          <w:sz w:val="24"/>
          <w:szCs w:val="24"/>
          <w:rtl/>
        </w:rPr>
        <w:t xml:space="preserve"> و این امر</w:t>
      </w:r>
      <w:r w:rsidR="001B0469" w:rsidRPr="004F61A5">
        <w:rPr>
          <w:rFonts w:cs="B Nazanin" w:hint="cs"/>
          <w:sz w:val="24"/>
          <w:szCs w:val="24"/>
          <w:rtl/>
        </w:rPr>
        <w:t xml:space="preserve"> </w:t>
      </w:r>
      <w:r w:rsidR="007E464A" w:rsidRPr="004F61A5">
        <w:rPr>
          <w:rFonts w:cs="B Nazanin" w:hint="cs"/>
          <w:sz w:val="24"/>
          <w:szCs w:val="24"/>
          <w:rtl/>
        </w:rPr>
        <w:t>موجب</w:t>
      </w:r>
      <w:r w:rsidRPr="004F61A5">
        <w:rPr>
          <w:rFonts w:cs="B Nazanin" w:hint="cs"/>
          <w:sz w:val="24"/>
          <w:szCs w:val="24"/>
          <w:rtl/>
        </w:rPr>
        <w:t xml:space="preserve"> </w:t>
      </w:r>
      <w:r w:rsidR="001B0469" w:rsidRPr="004F61A5">
        <w:rPr>
          <w:rFonts w:cs="B Nazanin" w:hint="cs"/>
          <w:sz w:val="24"/>
          <w:szCs w:val="24"/>
          <w:rtl/>
        </w:rPr>
        <w:t>افزایش</w:t>
      </w:r>
      <w:r w:rsidR="007E464A" w:rsidRPr="004F61A5">
        <w:rPr>
          <w:rFonts w:cs="B Nazanin" w:hint="cs"/>
          <w:sz w:val="24"/>
          <w:szCs w:val="24"/>
          <w:rtl/>
        </w:rPr>
        <w:t xml:space="preserve"> ازدحام،</w:t>
      </w:r>
      <w:r w:rsidRPr="004F61A5">
        <w:rPr>
          <w:rFonts w:cs="B Nazanin" w:hint="cs"/>
          <w:sz w:val="24"/>
          <w:szCs w:val="24"/>
          <w:rtl/>
        </w:rPr>
        <w:t xml:space="preserve"> وقت</w:t>
      </w:r>
      <w:r w:rsidR="006E0350" w:rsidRPr="004F61A5">
        <w:rPr>
          <w:rFonts w:cs="B Nazanin"/>
          <w:sz w:val="24"/>
          <w:szCs w:val="24"/>
          <w:rtl/>
        </w:rPr>
        <w:softHyphen/>
      </w:r>
      <w:r w:rsidRPr="004F61A5">
        <w:rPr>
          <w:rFonts w:cs="B Nazanin" w:hint="cs"/>
          <w:sz w:val="24"/>
          <w:szCs w:val="24"/>
          <w:rtl/>
        </w:rPr>
        <w:t xml:space="preserve">دهی </w:t>
      </w:r>
      <w:r w:rsidR="001B0469" w:rsidRPr="004F61A5">
        <w:rPr>
          <w:rFonts w:cs="B Nazanin" w:hint="cs"/>
          <w:sz w:val="24"/>
          <w:szCs w:val="24"/>
          <w:rtl/>
        </w:rPr>
        <w:t xml:space="preserve">طولانی و آزاردهنده برای </w:t>
      </w:r>
      <w:r w:rsidR="001B0469" w:rsidRPr="00634AC8">
        <w:rPr>
          <w:rFonts w:cs="B Nazanin" w:hint="cs"/>
          <w:sz w:val="24"/>
          <w:szCs w:val="24"/>
          <w:rtl/>
        </w:rPr>
        <w:t>استفاده</w:t>
      </w:r>
      <w:r w:rsidR="006E0350" w:rsidRPr="00634AC8">
        <w:rPr>
          <w:rFonts w:cs="B Nazanin" w:hint="cs"/>
          <w:sz w:val="24"/>
          <w:szCs w:val="24"/>
          <w:rtl/>
        </w:rPr>
        <w:t xml:space="preserve"> از خدمات </w:t>
      </w:r>
      <w:r w:rsidR="001B0469" w:rsidRPr="00634AC8">
        <w:rPr>
          <w:rFonts w:cs="B Nazanin" w:hint="cs"/>
          <w:sz w:val="24"/>
          <w:szCs w:val="24"/>
          <w:rtl/>
        </w:rPr>
        <w:t>و در نهایت</w:t>
      </w:r>
      <w:r w:rsidR="007E464A" w:rsidRPr="00634AC8">
        <w:rPr>
          <w:rFonts w:cs="B Nazanin" w:hint="cs"/>
          <w:sz w:val="24"/>
          <w:szCs w:val="24"/>
          <w:rtl/>
        </w:rPr>
        <w:t>،</w:t>
      </w:r>
      <w:r w:rsidR="001B0469" w:rsidRPr="00634AC8">
        <w:rPr>
          <w:rFonts w:cs="B Nazanin" w:hint="cs"/>
          <w:sz w:val="24"/>
          <w:szCs w:val="24"/>
          <w:rtl/>
        </w:rPr>
        <w:t xml:space="preserve"> </w:t>
      </w:r>
      <w:r w:rsidRPr="00634AC8">
        <w:rPr>
          <w:rFonts w:cs="B Nazanin" w:hint="cs"/>
          <w:sz w:val="24"/>
          <w:szCs w:val="24"/>
          <w:rtl/>
        </w:rPr>
        <w:t>عدم دریافت خدمات کافی و دقیق می</w:t>
      </w:r>
      <w:r w:rsidR="001B0469" w:rsidRPr="00634AC8">
        <w:rPr>
          <w:rFonts w:cs="B Nazanin"/>
          <w:sz w:val="24"/>
          <w:szCs w:val="24"/>
          <w:rtl/>
        </w:rPr>
        <w:softHyphen/>
      </w:r>
      <w:r w:rsidRPr="00634AC8">
        <w:rPr>
          <w:rFonts w:cs="B Nazanin" w:hint="cs"/>
          <w:sz w:val="24"/>
          <w:szCs w:val="24"/>
          <w:rtl/>
        </w:rPr>
        <w:t>شود.</w:t>
      </w:r>
    </w:p>
    <w:p w:rsidR="00F13F6C" w:rsidRPr="00634AC8" w:rsidRDefault="004F61A5" w:rsidP="00F13F6C">
      <w:pPr>
        <w:numPr>
          <w:ilvl w:val="0"/>
          <w:numId w:val="15"/>
        </w:numPr>
        <w:bidi/>
        <w:spacing w:after="60"/>
        <w:ind w:left="360"/>
        <w:jc w:val="both"/>
        <w:rPr>
          <w:rFonts w:cs="B Nazanin"/>
          <w:b/>
          <w:bCs/>
          <w:rtl/>
        </w:rPr>
      </w:pPr>
      <w:r w:rsidRPr="00634AC8">
        <w:rPr>
          <w:rFonts w:cs="B Nazanin" w:hint="cs"/>
          <w:b/>
          <w:bCs/>
          <w:rtl/>
        </w:rPr>
        <w:t>ضعف دانش توانبخشی ارائ</w:t>
      </w:r>
      <w:r w:rsidR="0094626F" w:rsidRPr="00634AC8">
        <w:rPr>
          <w:rFonts w:cs="B Nazanin" w:hint="cs"/>
          <w:b/>
          <w:bCs/>
          <w:rtl/>
        </w:rPr>
        <w:t>ه</w:t>
      </w:r>
      <w:r w:rsidR="0094626F" w:rsidRPr="00634AC8">
        <w:rPr>
          <w:rFonts w:cs="B Nazanin"/>
          <w:b/>
          <w:bCs/>
          <w:rtl/>
        </w:rPr>
        <w:softHyphen/>
      </w:r>
      <w:r w:rsidRPr="00634AC8">
        <w:rPr>
          <w:rFonts w:cs="B Nazanin" w:hint="cs"/>
          <w:b/>
          <w:bCs/>
          <w:rtl/>
        </w:rPr>
        <w:t>کنندگان خدمات توانبخشی</w:t>
      </w:r>
    </w:p>
    <w:p w:rsidR="00F13F6C" w:rsidRPr="00F13F6C" w:rsidRDefault="00F13F6C" w:rsidP="00634AC8">
      <w:pPr>
        <w:bidi/>
        <w:spacing w:after="60"/>
        <w:jc w:val="both"/>
        <w:rPr>
          <w:rFonts w:cs="B Nazanin"/>
          <w:b/>
          <w:bCs/>
          <w:rtl/>
        </w:rPr>
      </w:pPr>
      <w:r w:rsidRPr="00634AC8">
        <w:rPr>
          <w:rFonts w:cs="B Nazanin" w:hint="cs"/>
          <w:sz w:val="24"/>
          <w:szCs w:val="24"/>
          <w:rtl/>
        </w:rPr>
        <w:t>آموزش دانشگاهی در حوزه</w:t>
      </w:r>
      <w:r w:rsidR="004F61A5" w:rsidRPr="00634AC8">
        <w:rPr>
          <w:rFonts w:cs="B Nazanin" w:hint="cs"/>
          <w:sz w:val="24"/>
          <w:szCs w:val="24"/>
          <w:rtl/>
        </w:rPr>
        <w:t xml:space="preserve"> توانبخشی نیاز به تقویت دارد و</w:t>
      </w:r>
      <w:r w:rsidRPr="00634AC8">
        <w:rPr>
          <w:rFonts w:cs="B Nazanin" w:hint="cs"/>
          <w:sz w:val="24"/>
          <w:szCs w:val="24"/>
          <w:rtl/>
        </w:rPr>
        <w:t xml:space="preserve"> دانش آموختگان از </w:t>
      </w:r>
      <w:r w:rsidR="00631809" w:rsidRPr="00634AC8">
        <w:rPr>
          <w:rFonts w:cs="B Nazanin" w:hint="cs"/>
          <w:sz w:val="24"/>
          <w:szCs w:val="24"/>
          <w:rtl/>
        </w:rPr>
        <w:t xml:space="preserve">تجربه </w:t>
      </w:r>
      <w:r w:rsidRPr="00634AC8">
        <w:rPr>
          <w:rFonts w:cs="B Nazanin" w:hint="cs"/>
          <w:sz w:val="24"/>
          <w:szCs w:val="24"/>
          <w:rtl/>
        </w:rPr>
        <w:t>بالینی کافی برای ارا</w:t>
      </w:r>
      <w:r w:rsidR="00AD2613" w:rsidRPr="00634AC8">
        <w:rPr>
          <w:rFonts w:cs="B Nazanin" w:hint="cs"/>
          <w:sz w:val="24"/>
          <w:szCs w:val="24"/>
          <w:rtl/>
        </w:rPr>
        <w:t>ئه</w:t>
      </w:r>
      <w:r w:rsidRPr="00634AC8">
        <w:rPr>
          <w:rFonts w:cs="B Nazanin" w:hint="cs"/>
          <w:sz w:val="24"/>
          <w:szCs w:val="24"/>
          <w:rtl/>
        </w:rPr>
        <w:t xml:space="preserve"> خدمات توانبخشی در ب</w:t>
      </w:r>
      <w:r w:rsidR="00AD2613" w:rsidRPr="00634AC8">
        <w:rPr>
          <w:rFonts w:cs="B Nazanin" w:hint="cs"/>
          <w:sz w:val="24"/>
          <w:szCs w:val="24"/>
          <w:rtl/>
        </w:rPr>
        <w:t>ر</w:t>
      </w:r>
      <w:r w:rsidR="00C56AB4" w:rsidRPr="00634AC8">
        <w:rPr>
          <w:rFonts w:cs="B Nazanin" w:hint="cs"/>
          <w:sz w:val="24"/>
          <w:szCs w:val="24"/>
          <w:rtl/>
        </w:rPr>
        <w:t>خی از حوزه</w:t>
      </w:r>
      <w:r w:rsidR="00C56AB4" w:rsidRPr="00634AC8">
        <w:rPr>
          <w:rFonts w:cs="B Nazanin"/>
          <w:sz w:val="24"/>
          <w:szCs w:val="24"/>
          <w:rtl/>
        </w:rPr>
        <w:softHyphen/>
      </w:r>
      <w:r w:rsidR="00634AC8">
        <w:rPr>
          <w:rFonts w:cs="B Nazanin" w:hint="cs"/>
          <w:sz w:val="24"/>
          <w:szCs w:val="24"/>
          <w:rtl/>
        </w:rPr>
        <w:t>های تخصصی بر</w:t>
      </w:r>
      <w:r w:rsidR="00C56AB4" w:rsidRPr="00634AC8">
        <w:rPr>
          <w:rFonts w:cs="B Nazanin" w:hint="cs"/>
          <w:sz w:val="24"/>
          <w:szCs w:val="24"/>
          <w:rtl/>
        </w:rPr>
        <w:t>خوردار نمی</w:t>
      </w:r>
      <w:r w:rsidR="00C56AB4" w:rsidRPr="00634AC8">
        <w:rPr>
          <w:rFonts w:cs="B Nazanin"/>
          <w:sz w:val="24"/>
          <w:szCs w:val="24"/>
          <w:rtl/>
        </w:rPr>
        <w:softHyphen/>
      </w:r>
      <w:r w:rsidR="00C56AB4" w:rsidRPr="00634AC8">
        <w:rPr>
          <w:rFonts w:cs="B Nazanin" w:hint="cs"/>
          <w:sz w:val="24"/>
          <w:szCs w:val="24"/>
          <w:rtl/>
        </w:rPr>
        <w:t>باشند</w:t>
      </w:r>
      <w:r w:rsidRPr="00634AC8">
        <w:rPr>
          <w:rFonts w:cs="B Nazanin" w:hint="cs"/>
          <w:sz w:val="24"/>
          <w:szCs w:val="24"/>
          <w:rtl/>
        </w:rPr>
        <w:t>.</w:t>
      </w:r>
      <w:r w:rsidR="00C56AB4" w:rsidRPr="00634AC8">
        <w:rPr>
          <w:rFonts w:cs="B Nazanin" w:hint="cs"/>
          <w:sz w:val="24"/>
          <w:szCs w:val="24"/>
          <w:rtl/>
        </w:rPr>
        <w:t xml:space="preserve"> </w:t>
      </w:r>
      <w:r w:rsidR="00634AC8" w:rsidRPr="00634AC8">
        <w:rPr>
          <w:rFonts w:cs="B Nazanin" w:hint="cs"/>
          <w:sz w:val="24"/>
          <w:szCs w:val="24"/>
          <w:rtl/>
        </w:rPr>
        <w:t>افراد مشارکت</w:t>
      </w:r>
      <w:r w:rsidR="00634AC8" w:rsidRPr="00634AC8">
        <w:rPr>
          <w:rFonts w:cs="B Nazanin"/>
          <w:sz w:val="24"/>
          <w:szCs w:val="24"/>
          <w:rtl/>
        </w:rPr>
        <w:softHyphen/>
      </w:r>
      <w:r w:rsidR="00634AC8" w:rsidRPr="00634AC8">
        <w:rPr>
          <w:rFonts w:cs="B Nazanin" w:hint="cs"/>
          <w:sz w:val="24"/>
          <w:szCs w:val="24"/>
          <w:rtl/>
        </w:rPr>
        <w:t>کننده در تحقیق،</w:t>
      </w:r>
      <w:r w:rsidRPr="00634AC8">
        <w:rPr>
          <w:rFonts w:cs="B Nazanin" w:hint="cs"/>
          <w:sz w:val="24"/>
          <w:szCs w:val="24"/>
          <w:rtl/>
        </w:rPr>
        <w:t xml:space="preserve"> بر ض</w:t>
      </w:r>
      <w:r w:rsidR="00132490" w:rsidRPr="00634AC8">
        <w:rPr>
          <w:rFonts w:cs="B Nazanin" w:hint="cs"/>
          <w:sz w:val="24"/>
          <w:szCs w:val="24"/>
          <w:rtl/>
        </w:rPr>
        <w:t>رورت ایج</w:t>
      </w:r>
      <w:r w:rsidR="00C56AB4" w:rsidRPr="00634AC8">
        <w:rPr>
          <w:rFonts w:cs="B Nazanin" w:hint="cs"/>
          <w:sz w:val="24"/>
          <w:szCs w:val="24"/>
          <w:rtl/>
        </w:rPr>
        <w:t>اد تحول در آموزش برنامه</w:t>
      </w:r>
      <w:r w:rsidR="00C56AB4" w:rsidRPr="00634AC8">
        <w:rPr>
          <w:rFonts w:cs="B Nazanin"/>
          <w:sz w:val="24"/>
          <w:szCs w:val="24"/>
          <w:rtl/>
        </w:rPr>
        <w:softHyphen/>
      </w:r>
      <w:r w:rsidRPr="00634AC8">
        <w:rPr>
          <w:rFonts w:cs="B Nazanin" w:hint="cs"/>
          <w:sz w:val="24"/>
          <w:szCs w:val="24"/>
          <w:rtl/>
        </w:rPr>
        <w:t>های توانبخشی تاکید داشتند</w:t>
      </w:r>
      <w:r w:rsidRPr="00634AC8">
        <w:rPr>
          <w:rFonts w:cs="B Nazanin" w:hint="cs"/>
          <w:b/>
          <w:bCs/>
          <w:rtl/>
        </w:rPr>
        <w:t>.</w:t>
      </w:r>
    </w:p>
    <w:p w:rsidR="00007BFC" w:rsidRDefault="00007BFC" w:rsidP="00007BFC">
      <w:pPr>
        <w:bidi/>
        <w:spacing w:after="0"/>
        <w:jc w:val="both"/>
        <w:rPr>
          <w:rFonts w:ascii="Times New Roman" w:eastAsia="Times New Roman" w:hAnsi="Times New Roman" w:cs="B Nazanin"/>
          <w:sz w:val="24"/>
          <w:szCs w:val="24"/>
          <w:rtl/>
          <w:lang w:bidi="fa-IR"/>
        </w:rPr>
      </w:pPr>
    </w:p>
    <w:p w:rsidR="006F7FE0" w:rsidRPr="006F7FE0" w:rsidRDefault="00007BFC" w:rsidP="00007BFC">
      <w:pPr>
        <w:bidi/>
        <w:rPr>
          <w:rFonts w:cs="B Nazanin"/>
          <w:sz w:val="24"/>
          <w:szCs w:val="24"/>
          <w:rtl/>
        </w:rPr>
      </w:pPr>
      <w:r>
        <w:rPr>
          <w:rFonts w:cs="B Nazanin"/>
          <w:rtl/>
        </w:rPr>
        <w:br w:type="page"/>
      </w:r>
    </w:p>
    <w:p w:rsidR="001A7B79" w:rsidRPr="006E0350" w:rsidRDefault="00007BFC" w:rsidP="00007BFC">
      <w:pPr>
        <w:bidi/>
        <w:spacing w:after="120"/>
        <w:jc w:val="both"/>
        <w:rPr>
          <w:rFonts w:cs="B Nazanin"/>
          <w:b/>
          <w:bCs/>
          <w:sz w:val="28"/>
          <w:szCs w:val="28"/>
          <w:rtl/>
          <w:lang w:bidi="fa-IR"/>
        </w:rPr>
      </w:pPr>
      <w:r>
        <w:rPr>
          <w:rFonts w:ascii="Times" w:hAnsi="Times" w:cs="B Nazanin" w:hint="cs"/>
          <w:b/>
          <w:bCs/>
          <w:color w:val="17365D" w:themeColor="text2" w:themeShade="BF"/>
          <w:sz w:val="26"/>
          <w:szCs w:val="24"/>
          <w:rtl/>
          <w:lang w:bidi="fa-IR"/>
        </w:rPr>
        <w:lastRenderedPageBreak/>
        <w:t>ه</w:t>
      </w:r>
      <w:r w:rsidR="00EE56EE" w:rsidRPr="00007BFC">
        <w:rPr>
          <w:rFonts w:ascii="Times" w:hAnsi="Times" w:cs="B Nazanin" w:hint="cs"/>
          <w:b/>
          <w:bCs/>
          <w:color w:val="17365D" w:themeColor="text2" w:themeShade="BF"/>
          <w:sz w:val="26"/>
          <w:szCs w:val="24"/>
          <w:rtl/>
          <w:lang w:bidi="fa-IR"/>
        </w:rPr>
        <w:t>-</w:t>
      </w:r>
      <w:r>
        <w:rPr>
          <w:rFonts w:ascii="Times" w:hAnsi="Times" w:cs="B Nazanin" w:hint="cs"/>
          <w:b/>
          <w:bCs/>
          <w:color w:val="17365D" w:themeColor="text2" w:themeShade="BF"/>
          <w:sz w:val="26"/>
          <w:szCs w:val="24"/>
          <w:rtl/>
          <w:lang w:bidi="fa-IR"/>
        </w:rPr>
        <w:t xml:space="preserve"> </w:t>
      </w:r>
      <w:r w:rsidR="001A7B79" w:rsidRPr="00007BFC">
        <w:rPr>
          <w:rFonts w:ascii="Times" w:hAnsi="Times" w:cs="B Nazanin" w:hint="cs"/>
          <w:b/>
          <w:bCs/>
          <w:color w:val="17365D" w:themeColor="text2" w:themeShade="BF"/>
          <w:sz w:val="26"/>
          <w:szCs w:val="24"/>
          <w:u w:val="single"/>
          <w:rtl/>
          <w:lang w:bidi="fa-IR"/>
        </w:rPr>
        <w:t>بازده سرمایه</w:t>
      </w:r>
      <w:r w:rsidR="00A754D7" w:rsidRPr="00007BFC">
        <w:rPr>
          <w:rFonts w:ascii="Times" w:hAnsi="Times" w:cs="B Nazanin"/>
          <w:b/>
          <w:bCs/>
          <w:color w:val="17365D" w:themeColor="text2" w:themeShade="BF"/>
          <w:sz w:val="26"/>
          <w:szCs w:val="24"/>
          <w:u w:val="single"/>
          <w:rtl/>
          <w:lang w:bidi="fa-IR"/>
        </w:rPr>
        <w:softHyphen/>
      </w:r>
      <w:r w:rsidR="001A7B79" w:rsidRPr="00007BFC">
        <w:rPr>
          <w:rFonts w:ascii="Times" w:hAnsi="Times" w:cs="B Nazanin" w:hint="cs"/>
          <w:b/>
          <w:bCs/>
          <w:color w:val="17365D" w:themeColor="text2" w:themeShade="BF"/>
          <w:sz w:val="26"/>
          <w:szCs w:val="24"/>
          <w:u w:val="single"/>
          <w:rtl/>
          <w:lang w:bidi="fa-IR"/>
        </w:rPr>
        <w:t>گذاری در خدمات توانبخشی</w:t>
      </w:r>
    </w:p>
    <w:p w:rsidR="00E338BA" w:rsidRDefault="00A754D7" w:rsidP="00E338BA">
      <w:pPr>
        <w:bidi/>
        <w:spacing w:after="60"/>
        <w:jc w:val="both"/>
        <w:rPr>
          <w:rFonts w:cs="B Nazanin"/>
          <w:sz w:val="24"/>
          <w:szCs w:val="24"/>
          <w:rtl/>
        </w:rPr>
      </w:pPr>
      <w:r w:rsidRPr="00007BFC">
        <w:rPr>
          <w:rFonts w:cs="B Nazanin" w:hint="cs"/>
          <w:sz w:val="24"/>
          <w:szCs w:val="24"/>
          <w:rtl/>
        </w:rPr>
        <w:t xml:space="preserve">نتایج </w:t>
      </w:r>
      <w:r w:rsidR="00FF2AFD" w:rsidRPr="00007BFC">
        <w:rPr>
          <w:rFonts w:cs="B Nazanin" w:hint="cs"/>
          <w:sz w:val="24"/>
          <w:szCs w:val="24"/>
          <w:rtl/>
        </w:rPr>
        <w:t>تحقیقی که توسط دکتر میرطاهر موسوی و همکاران</w:t>
      </w:r>
      <w:r w:rsidR="00E338BA">
        <w:rPr>
          <w:rFonts w:cs="B Nazanin"/>
          <w:sz w:val="24"/>
          <w:szCs w:val="24"/>
          <w:rtl/>
        </w:rPr>
        <w:softHyphen/>
      </w:r>
      <w:r w:rsidR="00E338BA">
        <w:rPr>
          <w:rFonts w:cs="B Nazanin" w:hint="cs"/>
          <w:sz w:val="24"/>
          <w:szCs w:val="24"/>
          <w:rtl/>
        </w:rPr>
        <w:t>، در</w:t>
      </w:r>
      <w:r w:rsidR="00FF2AFD" w:rsidRPr="00007BFC">
        <w:rPr>
          <w:rFonts w:cs="B Nazanin" w:hint="cs"/>
          <w:sz w:val="24"/>
          <w:szCs w:val="24"/>
          <w:rtl/>
        </w:rPr>
        <w:t>خصوص بازده سرمایه</w:t>
      </w:r>
      <w:r w:rsidRPr="00007BFC">
        <w:rPr>
          <w:rFonts w:cs="B Nazanin"/>
          <w:sz w:val="24"/>
          <w:szCs w:val="24"/>
          <w:rtl/>
        </w:rPr>
        <w:softHyphen/>
      </w:r>
      <w:r w:rsidR="00FF2AFD" w:rsidRPr="00007BFC">
        <w:rPr>
          <w:rFonts w:cs="B Nazanin" w:hint="cs"/>
          <w:sz w:val="24"/>
          <w:szCs w:val="24"/>
          <w:rtl/>
        </w:rPr>
        <w:t>گذاری خدمات توانبخشی در کشور انجام شد</w:t>
      </w:r>
      <w:r w:rsidRPr="00007BFC">
        <w:rPr>
          <w:rFonts w:cs="B Nazanin" w:hint="cs"/>
          <w:sz w:val="24"/>
          <w:szCs w:val="24"/>
          <w:rtl/>
        </w:rPr>
        <w:t>،</w:t>
      </w:r>
      <w:r w:rsidR="00FF2AFD" w:rsidRPr="00007BFC">
        <w:rPr>
          <w:rFonts w:cs="B Nazanin" w:hint="cs"/>
          <w:sz w:val="24"/>
          <w:szCs w:val="24"/>
          <w:rtl/>
        </w:rPr>
        <w:t xml:space="preserve"> به شرح ذیل بود: </w:t>
      </w:r>
    </w:p>
    <w:p w:rsidR="001A7B79" w:rsidRPr="00007BFC" w:rsidRDefault="001A7B79" w:rsidP="009F6282">
      <w:pPr>
        <w:bidi/>
        <w:spacing w:after="120"/>
        <w:jc w:val="both"/>
        <w:rPr>
          <w:rFonts w:cs="B Nazanin"/>
          <w:sz w:val="24"/>
          <w:szCs w:val="24"/>
          <w:rtl/>
        </w:rPr>
      </w:pPr>
      <w:r w:rsidRPr="00007BFC">
        <w:rPr>
          <w:rFonts w:cs="B Nazanin" w:hint="cs"/>
          <w:sz w:val="24"/>
          <w:szCs w:val="24"/>
          <w:rtl/>
        </w:rPr>
        <w:t>در دهه</w:t>
      </w:r>
      <w:r w:rsidR="00A754D7" w:rsidRPr="00007BFC">
        <w:rPr>
          <w:rFonts w:cs="B Nazanin"/>
          <w:sz w:val="24"/>
          <w:szCs w:val="24"/>
          <w:rtl/>
        </w:rPr>
        <w:softHyphen/>
      </w:r>
      <w:r w:rsidRPr="00007BFC">
        <w:rPr>
          <w:rFonts w:cs="B Nazanin" w:hint="cs"/>
          <w:sz w:val="24"/>
          <w:szCs w:val="24"/>
          <w:rtl/>
        </w:rPr>
        <w:t>های اخیر</w:t>
      </w:r>
      <w:r w:rsidR="008E7FB1">
        <w:rPr>
          <w:rFonts w:cs="B Nazanin" w:hint="cs"/>
          <w:sz w:val="24"/>
          <w:szCs w:val="24"/>
          <w:rtl/>
        </w:rPr>
        <w:t>،</w:t>
      </w:r>
      <w:r w:rsidRPr="00007BFC">
        <w:rPr>
          <w:rFonts w:cs="B Nazanin" w:hint="cs"/>
          <w:sz w:val="24"/>
          <w:szCs w:val="24"/>
          <w:rtl/>
        </w:rPr>
        <w:t xml:space="preserve"> همراه با پیر شدن جمعیت و افزایش شیوع بیماری</w:t>
      </w:r>
      <w:r w:rsidR="00A754D7" w:rsidRPr="00007BFC">
        <w:rPr>
          <w:rFonts w:cs="B Nazanin"/>
          <w:sz w:val="24"/>
          <w:szCs w:val="24"/>
          <w:rtl/>
        </w:rPr>
        <w:softHyphen/>
      </w:r>
      <w:r w:rsidRPr="00007BFC">
        <w:rPr>
          <w:rFonts w:cs="B Nazanin" w:hint="cs"/>
          <w:sz w:val="24"/>
          <w:szCs w:val="24"/>
          <w:rtl/>
        </w:rPr>
        <w:t>های غیرواگیر</w:t>
      </w:r>
      <w:r w:rsidR="00A754D7" w:rsidRPr="00007BFC">
        <w:rPr>
          <w:rFonts w:cs="B Nazanin" w:hint="cs"/>
          <w:sz w:val="24"/>
          <w:szCs w:val="24"/>
          <w:rtl/>
        </w:rPr>
        <w:t>،</w:t>
      </w:r>
      <w:r w:rsidRPr="00007BFC">
        <w:rPr>
          <w:rFonts w:cs="B Nazanin" w:hint="cs"/>
          <w:sz w:val="24"/>
          <w:szCs w:val="24"/>
          <w:rtl/>
        </w:rPr>
        <w:t xml:space="preserve"> نیاز به مراقبت</w:t>
      </w:r>
      <w:r w:rsidR="00A754D7" w:rsidRPr="00007BFC">
        <w:rPr>
          <w:rFonts w:cs="B Nazanin"/>
          <w:sz w:val="24"/>
          <w:szCs w:val="24"/>
          <w:rtl/>
        </w:rPr>
        <w:softHyphen/>
      </w:r>
      <w:r w:rsidRPr="00007BFC">
        <w:rPr>
          <w:rFonts w:cs="B Nazanin" w:hint="cs"/>
          <w:sz w:val="24"/>
          <w:szCs w:val="24"/>
          <w:rtl/>
        </w:rPr>
        <w:t>های توانبخشی</w:t>
      </w:r>
      <w:r w:rsidR="00A754D7" w:rsidRPr="00007BFC">
        <w:rPr>
          <w:rFonts w:cs="B Nazanin" w:hint="cs"/>
          <w:sz w:val="24"/>
          <w:szCs w:val="24"/>
          <w:rtl/>
        </w:rPr>
        <w:t xml:space="preserve"> نیز</w:t>
      </w:r>
      <w:r w:rsidRPr="00007BFC">
        <w:rPr>
          <w:rFonts w:cs="B Nazanin" w:hint="cs"/>
          <w:sz w:val="24"/>
          <w:szCs w:val="24"/>
          <w:rtl/>
        </w:rPr>
        <w:t xml:space="preserve"> افزایش یافته است. در </w:t>
      </w:r>
      <w:r w:rsidR="008E7FB1">
        <w:rPr>
          <w:rFonts w:cs="B Nazanin" w:hint="cs"/>
          <w:sz w:val="24"/>
          <w:szCs w:val="24"/>
          <w:rtl/>
        </w:rPr>
        <w:t>مقیاس</w:t>
      </w:r>
      <w:r w:rsidRPr="00007BFC">
        <w:rPr>
          <w:rFonts w:cs="B Nazanin" w:hint="cs"/>
          <w:sz w:val="24"/>
          <w:szCs w:val="24"/>
          <w:rtl/>
        </w:rPr>
        <w:t xml:space="preserve"> جهانی، تقریبا</w:t>
      </w:r>
      <w:r w:rsidR="00A754D7" w:rsidRPr="00007BFC">
        <w:rPr>
          <w:rFonts w:cs="B Nazanin" w:hint="cs"/>
          <w:sz w:val="24"/>
          <w:szCs w:val="24"/>
          <w:rtl/>
        </w:rPr>
        <w:t>ً</w:t>
      </w:r>
      <w:r w:rsidRPr="00007BFC">
        <w:rPr>
          <w:rFonts w:cs="B Nazanin" w:hint="cs"/>
          <w:sz w:val="24"/>
          <w:szCs w:val="24"/>
          <w:rtl/>
        </w:rPr>
        <w:t xml:space="preserve"> 15 درصد سال</w:t>
      </w:r>
      <w:r w:rsidR="00A754D7" w:rsidRPr="00007BFC">
        <w:rPr>
          <w:rFonts w:cs="B Nazanin"/>
          <w:sz w:val="24"/>
          <w:szCs w:val="24"/>
          <w:rtl/>
        </w:rPr>
        <w:softHyphen/>
      </w:r>
      <w:r w:rsidRPr="00007BFC">
        <w:rPr>
          <w:rFonts w:cs="B Nazanin" w:hint="cs"/>
          <w:sz w:val="24"/>
          <w:szCs w:val="24"/>
          <w:rtl/>
        </w:rPr>
        <w:t xml:space="preserve">های زندگی از دست رفته </w:t>
      </w:r>
      <w:r w:rsidR="00CB2C61">
        <w:rPr>
          <w:rFonts w:cs="B Nazanin" w:hint="cs"/>
          <w:sz w:val="24"/>
          <w:szCs w:val="24"/>
          <w:rtl/>
        </w:rPr>
        <w:t xml:space="preserve">به </w:t>
      </w:r>
      <w:r w:rsidR="00CB2C61">
        <w:rPr>
          <w:rFonts w:cs="B Nazanin"/>
          <w:sz w:val="24"/>
          <w:szCs w:val="24"/>
          <w:rtl/>
        </w:rPr>
        <w:softHyphen/>
      </w:r>
      <w:r w:rsidR="00CB2C61">
        <w:rPr>
          <w:rFonts w:cs="B Nazanin" w:hint="cs"/>
          <w:sz w:val="24"/>
          <w:szCs w:val="24"/>
          <w:rtl/>
        </w:rPr>
        <w:t>دلیل</w:t>
      </w:r>
      <w:r w:rsidRPr="00007BFC">
        <w:rPr>
          <w:rFonts w:cs="B Nazanin" w:hint="cs"/>
          <w:sz w:val="24"/>
          <w:szCs w:val="24"/>
          <w:rtl/>
        </w:rPr>
        <w:t xml:space="preserve"> ناتوانی</w:t>
      </w:r>
      <w:r w:rsidR="008E7FB1">
        <w:rPr>
          <w:rFonts w:cs="B Nazanin" w:hint="cs"/>
          <w:sz w:val="24"/>
          <w:szCs w:val="24"/>
          <w:rtl/>
        </w:rPr>
        <w:t xml:space="preserve"> </w:t>
      </w:r>
      <w:r w:rsidRPr="008E7FB1">
        <w:rPr>
          <w:rFonts w:ascii="Times New Roman" w:hAnsi="Times New Roman" w:cs="Times New Roman"/>
          <w:sz w:val="20"/>
          <w:szCs w:val="20"/>
        </w:rPr>
        <w:t>YLD</w:t>
      </w:r>
      <w:r w:rsidR="00240377">
        <w:rPr>
          <w:rFonts w:ascii="Times New Roman" w:hAnsi="Times New Roman" w:cs="Times New Roman"/>
          <w:sz w:val="20"/>
          <w:szCs w:val="20"/>
        </w:rPr>
        <w:t>s</w:t>
      </w:r>
      <w:r w:rsidR="00240377">
        <w:rPr>
          <w:rStyle w:val="FootnoteReference"/>
          <w:rFonts w:ascii="Times New Roman" w:hAnsi="Times New Roman" w:cs="Times New Roman"/>
          <w:sz w:val="20"/>
          <w:szCs w:val="20"/>
          <w:rtl/>
        </w:rPr>
        <w:footnoteReference w:id="14"/>
      </w:r>
      <w:r w:rsidR="00240377">
        <w:rPr>
          <w:rFonts w:ascii="Times New Roman" w:hAnsi="Times New Roman" w:cs="Times New Roman" w:hint="cs"/>
          <w:sz w:val="20"/>
          <w:szCs w:val="20"/>
          <w:rtl/>
        </w:rPr>
        <w:t xml:space="preserve"> </w:t>
      </w:r>
      <w:r w:rsidR="00240377">
        <w:rPr>
          <w:rFonts w:ascii="Times New Roman" w:hAnsi="Times New Roman" w:cs="Times New Roman" w:hint="cs"/>
          <w:sz w:val="20"/>
          <w:szCs w:val="20"/>
          <w:rtl/>
          <w:lang w:bidi="fa-IR"/>
        </w:rPr>
        <w:t xml:space="preserve"> </w:t>
      </w:r>
      <w:r w:rsidR="00A754D7" w:rsidRPr="00007BFC">
        <w:rPr>
          <w:rFonts w:cs="B Nazanin" w:hint="cs"/>
          <w:sz w:val="24"/>
          <w:szCs w:val="24"/>
          <w:rtl/>
        </w:rPr>
        <w:t>،</w:t>
      </w:r>
      <w:r w:rsidRPr="00007BFC">
        <w:rPr>
          <w:rFonts w:cs="B Nazanin" w:hint="cs"/>
          <w:sz w:val="24"/>
          <w:szCs w:val="24"/>
          <w:rtl/>
        </w:rPr>
        <w:t xml:space="preserve"> ناشی از بیماری</w:t>
      </w:r>
      <w:r w:rsidR="00A754D7" w:rsidRPr="00007BFC">
        <w:rPr>
          <w:rFonts w:cs="B Nazanin"/>
          <w:sz w:val="24"/>
          <w:szCs w:val="24"/>
          <w:rtl/>
        </w:rPr>
        <w:softHyphen/>
      </w:r>
      <w:r w:rsidRPr="00007BFC">
        <w:rPr>
          <w:rFonts w:cs="B Nazanin" w:hint="cs"/>
          <w:sz w:val="24"/>
          <w:szCs w:val="24"/>
          <w:rtl/>
        </w:rPr>
        <w:t xml:space="preserve">هایی </w:t>
      </w:r>
      <w:r w:rsidR="00A754D7" w:rsidRPr="00007BFC">
        <w:rPr>
          <w:rFonts w:cs="B Nazanin" w:hint="cs"/>
          <w:sz w:val="24"/>
          <w:szCs w:val="24"/>
          <w:rtl/>
        </w:rPr>
        <w:t xml:space="preserve">است </w:t>
      </w:r>
      <w:r w:rsidRPr="00007BFC">
        <w:rPr>
          <w:rFonts w:cs="B Nazanin" w:hint="cs"/>
          <w:sz w:val="24"/>
          <w:szCs w:val="24"/>
          <w:rtl/>
        </w:rPr>
        <w:t>که دارای سطوح شدید ناتوانی می</w:t>
      </w:r>
      <w:r w:rsidR="00A754D7" w:rsidRPr="00007BFC">
        <w:rPr>
          <w:rFonts w:cs="B Nazanin"/>
          <w:sz w:val="24"/>
          <w:szCs w:val="24"/>
          <w:rtl/>
        </w:rPr>
        <w:softHyphen/>
      </w:r>
      <w:r w:rsidR="009F6282">
        <w:rPr>
          <w:rFonts w:cs="B Nazanin" w:hint="cs"/>
          <w:sz w:val="24"/>
          <w:szCs w:val="24"/>
          <w:rtl/>
        </w:rPr>
        <w:t>باشند. خدمات توانبخشی،</w:t>
      </w:r>
      <w:r w:rsidRPr="00007BFC">
        <w:rPr>
          <w:rFonts w:cs="B Nazanin" w:hint="cs"/>
          <w:sz w:val="24"/>
          <w:szCs w:val="24"/>
          <w:rtl/>
        </w:rPr>
        <w:t xml:space="preserve"> همانند خدمات پیشگیری، درمانی و تسکینی</w:t>
      </w:r>
      <w:r w:rsidR="00CB2C61">
        <w:rPr>
          <w:rFonts w:cs="B Nazanin" w:hint="cs"/>
          <w:sz w:val="24"/>
          <w:szCs w:val="24"/>
          <w:rtl/>
        </w:rPr>
        <w:t>،</w:t>
      </w:r>
      <w:r w:rsidRPr="00007BFC">
        <w:rPr>
          <w:rFonts w:cs="B Nazanin" w:hint="cs"/>
          <w:sz w:val="24"/>
          <w:szCs w:val="24"/>
          <w:rtl/>
        </w:rPr>
        <w:t xml:space="preserve"> </w:t>
      </w:r>
      <w:r w:rsidR="009F6282">
        <w:rPr>
          <w:rFonts w:cs="B Nazanin" w:hint="cs"/>
          <w:sz w:val="24"/>
          <w:szCs w:val="24"/>
          <w:rtl/>
        </w:rPr>
        <w:t>جزو</w:t>
      </w:r>
      <w:r w:rsidRPr="00007BFC">
        <w:rPr>
          <w:rFonts w:cs="B Nazanin" w:hint="cs"/>
          <w:sz w:val="24"/>
          <w:szCs w:val="24"/>
          <w:rtl/>
        </w:rPr>
        <w:t xml:space="preserve"> خدمات ضروری برای دستیابی به پوشش همگانی سلامت محسوب می</w:t>
      </w:r>
      <w:r w:rsidR="00A754D7" w:rsidRPr="00007BFC">
        <w:rPr>
          <w:rFonts w:cs="B Nazanin"/>
          <w:sz w:val="24"/>
          <w:szCs w:val="24"/>
          <w:rtl/>
        </w:rPr>
        <w:softHyphen/>
      </w:r>
      <w:r w:rsidRPr="00007BFC">
        <w:rPr>
          <w:rFonts w:cs="B Nazanin" w:hint="cs"/>
          <w:sz w:val="24"/>
          <w:szCs w:val="24"/>
          <w:rtl/>
        </w:rPr>
        <w:t>شوند. با این حال در بس</w:t>
      </w:r>
      <w:r w:rsidR="00B16E1C" w:rsidRPr="00007BFC">
        <w:rPr>
          <w:rFonts w:cs="B Nazanin" w:hint="cs"/>
          <w:sz w:val="24"/>
          <w:szCs w:val="24"/>
          <w:rtl/>
        </w:rPr>
        <w:t>یاری از کشورها</w:t>
      </w:r>
      <w:r w:rsidR="009F6282">
        <w:rPr>
          <w:rFonts w:cs="B Nazanin" w:hint="cs"/>
          <w:sz w:val="24"/>
          <w:szCs w:val="24"/>
          <w:rtl/>
        </w:rPr>
        <w:t>،</w:t>
      </w:r>
      <w:r w:rsidR="00B16E1C" w:rsidRPr="00007BFC">
        <w:rPr>
          <w:rFonts w:cs="B Nazanin" w:hint="cs"/>
          <w:sz w:val="24"/>
          <w:szCs w:val="24"/>
          <w:rtl/>
        </w:rPr>
        <w:t xml:space="preserve"> ب</w:t>
      </w:r>
      <w:r w:rsidR="009F6282">
        <w:rPr>
          <w:rFonts w:cs="B Nazanin" w:hint="cs"/>
          <w:sz w:val="24"/>
          <w:szCs w:val="24"/>
          <w:rtl/>
        </w:rPr>
        <w:t>ه</w:t>
      </w:r>
      <w:r w:rsidR="009F6282">
        <w:rPr>
          <w:rFonts w:cs="B Nazanin"/>
          <w:sz w:val="24"/>
          <w:szCs w:val="24"/>
          <w:rtl/>
        </w:rPr>
        <w:softHyphen/>
      </w:r>
      <w:r w:rsidR="00B16E1C" w:rsidRPr="00007BFC">
        <w:rPr>
          <w:rFonts w:cs="B Nazanin" w:hint="cs"/>
          <w:sz w:val="24"/>
          <w:szCs w:val="24"/>
          <w:rtl/>
        </w:rPr>
        <w:t>ویژه کشورهای کم</w:t>
      </w:r>
      <w:r w:rsidR="00B16E1C" w:rsidRPr="00007BFC">
        <w:rPr>
          <w:rFonts w:cs="B Nazanin"/>
          <w:sz w:val="24"/>
          <w:szCs w:val="24"/>
          <w:rtl/>
        </w:rPr>
        <w:softHyphen/>
      </w:r>
      <w:r w:rsidRPr="00007BFC">
        <w:rPr>
          <w:rFonts w:cs="B Nazanin" w:hint="cs"/>
          <w:sz w:val="24"/>
          <w:szCs w:val="24"/>
          <w:rtl/>
        </w:rPr>
        <w:t>درآمد و با درآمد متوسط، از جمله ایران، نیازهای بیماران به خدمات توانبخشی</w:t>
      </w:r>
      <w:r w:rsidR="009F6282">
        <w:rPr>
          <w:rFonts w:cs="B Nazanin" w:hint="cs"/>
          <w:sz w:val="24"/>
          <w:szCs w:val="24"/>
          <w:rtl/>
        </w:rPr>
        <w:t>،</w:t>
      </w:r>
      <w:r w:rsidRPr="00007BFC">
        <w:rPr>
          <w:rFonts w:cs="B Nazanin" w:hint="cs"/>
          <w:sz w:val="24"/>
          <w:szCs w:val="24"/>
          <w:rtl/>
        </w:rPr>
        <w:t xml:space="preserve"> به</w:t>
      </w:r>
      <w:r w:rsidR="009F6282">
        <w:rPr>
          <w:rFonts w:cs="B Nazanin"/>
          <w:sz w:val="24"/>
          <w:szCs w:val="24"/>
          <w:rtl/>
        </w:rPr>
        <w:softHyphen/>
      </w:r>
      <w:r w:rsidRPr="00007BFC">
        <w:rPr>
          <w:rFonts w:cs="B Nazanin" w:hint="cs"/>
          <w:sz w:val="24"/>
          <w:szCs w:val="24"/>
          <w:rtl/>
        </w:rPr>
        <w:t xml:space="preserve">خوبی برآورده </w:t>
      </w:r>
      <w:r w:rsidR="00A754D7" w:rsidRPr="00007BFC">
        <w:rPr>
          <w:rFonts w:cs="B Nazanin" w:hint="cs"/>
          <w:sz w:val="24"/>
          <w:szCs w:val="24"/>
          <w:rtl/>
        </w:rPr>
        <w:t>نشده</w:t>
      </w:r>
      <w:r w:rsidRPr="00007BFC">
        <w:rPr>
          <w:rFonts w:cs="B Nazanin" w:hint="cs"/>
          <w:sz w:val="24"/>
          <w:szCs w:val="24"/>
          <w:rtl/>
        </w:rPr>
        <w:t xml:space="preserve"> و معمولا</w:t>
      </w:r>
      <w:r w:rsidR="00A754D7" w:rsidRPr="00007BFC">
        <w:rPr>
          <w:rFonts w:cs="B Nazanin" w:hint="cs"/>
          <w:sz w:val="24"/>
          <w:szCs w:val="24"/>
          <w:rtl/>
        </w:rPr>
        <w:t>ً</w:t>
      </w:r>
      <w:r w:rsidR="009F6282">
        <w:rPr>
          <w:rFonts w:cs="B Nazanin" w:hint="cs"/>
          <w:sz w:val="24"/>
          <w:szCs w:val="24"/>
          <w:rtl/>
        </w:rPr>
        <w:t xml:space="preserve"> درصد بالای</w:t>
      </w:r>
      <w:r w:rsidRPr="00007BFC">
        <w:rPr>
          <w:rFonts w:cs="B Nazanin" w:hint="cs"/>
          <w:sz w:val="24"/>
          <w:szCs w:val="24"/>
          <w:rtl/>
        </w:rPr>
        <w:t>ی از بیماران</w:t>
      </w:r>
      <w:r w:rsidR="009F6282">
        <w:rPr>
          <w:rFonts w:cs="B Nazanin" w:hint="cs"/>
          <w:sz w:val="24"/>
          <w:szCs w:val="24"/>
          <w:rtl/>
        </w:rPr>
        <w:t>،</w:t>
      </w:r>
      <w:r w:rsidRPr="00007BFC">
        <w:rPr>
          <w:rFonts w:cs="B Nazanin" w:hint="cs"/>
          <w:sz w:val="24"/>
          <w:szCs w:val="24"/>
          <w:rtl/>
        </w:rPr>
        <w:t xml:space="preserve"> به خدمات توانبخشی با کیفیت</w:t>
      </w:r>
      <w:r w:rsidR="00A754D7" w:rsidRPr="00007BFC">
        <w:rPr>
          <w:rFonts w:cs="B Nazanin" w:hint="cs"/>
          <w:sz w:val="24"/>
          <w:szCs w:val="24"/>
          <w:rtl/>
        </w:rPr>
        <w:t>،</w:t>
      </w:r>
      <w:r w:rsidRPr="00007BFC">
        <w:rPr>
          <w:rFonts w:cs="B Nazanin" w:hint="cs"/>
          <w:sz w:val="24"/>
          <w:szCs w:val="24"/>
          <w:rtl/>
        </w:rPr>
        <w:t xml:space="preserve"> دسترسی ندارند.</w:t>
      </w:r>
    </w:p>
    <w:p w:rsidR="001A7B79" w:rsidRPr="00007BFC" w:rsidRDefault="009F6282" w:rsidP="00267C4F">
      <w:pPr>
        <w:bidi/>
        <w:spacing w:after="120"/>
        <w:jc w:val="both"/>
        <w:rPr>
          <w:rFonts w:cs="B Nazanin"/>
          <w:sz w:val="24"/>
          <w:szCs w:val="24"/>
          <w:rtl/>
        </w:rPr>
      </w:pPr>
      <w:r w:rsidRPr="00007BFC">
        <w:rPr>
          <w:rFonts w:cs="B Nazanin" w:hint="cs"/>
          <w:sz w:val="24"/>
          <w:szCs w:val="24"/>
          <w:rtl/>
        </w:rPr>
        <w:t>در کشورهای کم</w:t>
      </w:r>
      <w:r w:rsidRPr="00007BFC">
        <w:rPr>
          <w:rFonts w:cs="B Nazanin"/>
          <w:sz w:val="24"/>
          <w:szCs w:val="24"/>
          <w:rtl/>
        </w:rPr>
        <w:softHyphen/>
      </w:r>
      <w:r w:rsidRPr="00007BFC">
        <w:rPr>
          <w:rFonts w:cs="B Nazanin" w:hint="cs"/>
          <w:sz w:val="24"/>
          <w:szCs w:val="24"/>
          <w:rtl/>
        </w:rPr>
        <w:t>درآمد و با درآمد متوسط</w:t>
      </w:r>
      <w:r>
        <w:rPr>
          <w:rFonts w:cs="B Nazanin" w:hint="cs"/>
          <w:sz w:val="24"/>
          <w:szCs w:val="24"/>
          <w:rtl/>
        </w:rPr>
        <w:t>،</w:t>
      </w:r>
      <w:r w:rsidR="001A7B79" w:rsidRPr="00007BFC">
        <w:rPr>
          <w:rFonts w:cs="B Nazanin" w:hint="cs"/>
          <w:sz w:val="24"/>
          <w:szCs w:val="24"/>
          <w:rtl/>
        </w:rPr>
        <w:t xml:space="preserve"> محدودیت</w:t>
      </w:r>
      <w:r w:rsidR="00A754D7" w:rsidRPr="00007BFC">
        <w:rPr>
          <w:rFonts w:cs="B Nazanin"/>
          <w:sz w:val="24"/>
          <w:szCs w:val="24"/>
          <w:rtl/>
        </w:rPr>
        <w:softHyphen/>
      </w:r>
      <w:r w:rsidR="001A7B79" w:rsidRPr="00007BFC">
        <w:rPr>
          <w:rFonts w:cs="B Nazanin" w:hint="cs"/>
          <w:sz w:val="24"/>
          <w:szCs w:val="24"/>
          <w:rtl/>
        </w:rPr>
        <w:t>های مالی یکی از مهمترین موانع دسترسی بیماران به مراقبت</w:t>
      </w:r>
      <w:r w:rsidR="00A754D7" w:rsidRPr="00007BFC">
        <w:rPr>
          <w:rFonts w:cs="B Nazanin"/>
          <w:sz w:val="24"/>
          <w:szCs w:val="24"/>
          <w:rtl/>
        </w:rPr>
        <w:softHyphen/>
      </w:r>
      <w:r w:rsidR="001A7B79" w:rsidRPr="00007BFC">
        <w:rPr>
          <w:rFonts w:cs="B Nazanin" w:hint="cs"/>
          <w:sz w:val="24"/>
          <w:szCs w:val="24"/>
          <w:rtl/>
        </w:rPr>
        <w:t>های توانبخشی محسوب می</w:t>
      </w:r>
      <w:r w:rsidR="00A754D7" w:rsidRPr="00007BFC">
        <w:rPr>
          <w:rFonts w:cs="B Nazanin"/>
          <w:sz w:val="24"/>
          <w:szCs w:val="24"/>
          <w:rtl/>
        </w:rPr>
        <w:softHyphen/>
      </w:r>
      <w:r w:rsidR="001A7B79" w:rsidRPr="00007BFC">
        <w:rPr>
          <w:rFonts w:cs="B Nazanin" w:hint="cs"/>
          <w:sz w:val="24"/>
          <w:szCs w:val="24"/>
          <w:rtl/>
        </w:rPr>
        <w:t>شو</w:t>
      </w:r>
      <w:r>
        <w:rPr>
          <w:rFonts w:cs="B Nazanin" w:hint="cs"/>
          <w:sz w:val="24"/>
          <w:szCs w:val="24"/>
          <w:rtl/>
        </w:rPr>
        <w:t>ن</w:t>
      </w:r>
      <w:r w:rsidR="001A7B79" w:rsidRPr="00007BFC">
        <w:rPr>
          <w:rFonts w:cs="B Nazanin" w:hint="cs"/>
          <w:sz w:val="24"/>
          <w:szCs w:val="24"/>
          <w:rtl/>
        </w:rPr>
        <w:t>د. بسیاری از مراقبت</w:t>
      </w:r>
      <w:r w:rsidR="00A754D7" w:rsidRPr="00007BFC">
        <w:rPr>
          <w:rFonts w:cs="B Nazanin"/>
          <w:sz w:val="24"/>
          <w:szCs w:val="24"/>
          <w:rtl/>
        </w:rPr>
        <w:softHyphen/>
      </w:r>
      <w:r w:rsidR="001A7B79" w:rsidRPr="00007BFC">
        <w:rPr>
          <w:rFonts w:cs="B Nazanin" w:hint="cs"/>
          <w:sz w:val="24"/>
          <w:szCs w:val="24"/>
          <w:rtl/>
        </w:rPr>
        <w:t>های توانبخشی</w:t>
      </w:r>
      <w:r>
        <w:rPr>
          <w:rFonts w:cs="B Nazanin" w:hint="cs"/>
          <w:sz w:val="24"/>
          <w:szCs w:val="24"/>
          <w:rtl/>
        </w:rPr>
        <w:t>، تحت</w:t>
      </w:r>
      <w:r>
        <w:rPr>
          <w:rFonts w:cs="B Nazanin"/>
          <w:sz w:val="24"/>
          <w:szCs w:val="24"/>
          <w:rtl/>
        </w:rPr>
        <w:softHyphen/>
      </w:r>
      <w:r>
        <w:rPr>
          <w:rFonts w:cs="B Nazanin" w:hint="cs"/>
          <w:sz w:val="24"/>
          <w:szCs w:val="24"/>
          <w:rtl/>
        </w:rPr>
        <w:t>پوشش بیمه</w:t>
      </w:r>
      <w:r>
        <w:rPr>
          <w:rFonts w:cs="B Nazanin"/>
          <w:sz w:val="24"/>
          <w:szCs w:val="24"/>
          <w:rtl/>
        </w:rPr>
        <w:softHyphen/>
      </w:r>
      <w:r w:rsidR="001A7B79" w:rsidRPr="00007BFC">
        <w:rPr>
          <w:rFonts w:cs="B Nazanin" w:hint="cs"/>
          <w:sz w:val="24"/>
          <w:szCs w:val="24"/>
          <w:rtl/>
        </w:rPr>
        <w:t xml:space="preserve">های سلامت قرار </w:t>
      </w:r>
      <w:r w:rsidR="00A754D7" w:rsidRPr="00007BFC">
        <w:rPr>
          <w:rFonts w:cs="B Nazanin" w:hint="cs"/>
          <w:sz w:val="24"/>
          <w:szCs w:val="24"/>
          <w:rtl/>
        </w:rPr>
        <w:t xml:space="preserve">نداشته </w:t>
      </w:r>
      <w:r>
        <w:rPr>
          <w:rFonts w:cs="B Nazanin" w:hint="cs"/>
          <w:sz w:val="24"/>
          <w:szCs w:val="24"/>
          <w:rtl/>
        </w:rPr>
        <w:t xml:space="preserve">و بیماران به </w:t>
      </w:r>
      <w:r w:rsidR="001A7B79" w:rsidRPr="00007BFC">
        <w:rPr>
          <w:rFonts w:cs="B Nazanin" w:hint="cs"/>
          <w:sz w:val="24"/>
          <w:szCs w:val="24"/>
          <w:rtl/>
        </w:rPr>
        <w:t>دلیل عدم توانایی پرداخت</w:t>
      </w:r>
      <w:r w:rsidR="00A754D7" w:rsidRPr="00007BFC">
        <w:rPr>
          <w:rFonts w:cs="B Nazanin" w:hint="cs"/>
          <w:sz w:val="24"/>
          <w:szCs w:val="24"/>
          <w:rtl/>
        </w:rPr>
        <w:t>،</w:t>
      </w:r>
      <w:r w:rsidR="001A7B79" w:rsidRPr="00007BFC">
        <w:rPr>
          <w:rFonts w:cs="B Nazanin" w:hint="cs"/>
          <w:sz w:val="24"/>
          <w:szCs w:val="24"/>
          <w:rtl/>
        </w:rPr>
        <w:t xml:space="preserve"> از </w:t>
      </w:r>
      <w:r w:rsidR="00A754D7" w:rsidRPr="00007BFC">
        <w:rPr>
          <w:rFonts w:cs="B Nazanin" w:hint="cs"/>
          <w:sz w:val="24"/>
          <w:szCs w:val="24"/>
          <w:rtl/>
        </w:rPr>
        <w:t xml:space="preserve">دریافت </w:t>
      </w:r>
      <w:r w:rsidR="001A7B79" w:rsidRPr="00007BFC">
        <w:rPr>
          <w:rFonts w:cs="B Nazanin" w:hint="cs"/>
          <w:sz w:val="24"/>
          <w:szCs w:val="24"/>
          <w:rtl/>
        </w:rPr>
        <w:t>این خدمات صرف</w:t>
      </w:r>
      <w:r w:rsidR="00A754D7" w:rsidRPr="00007BFC">
        <w:rPr>
          <w:rFonts w:cs="B Nazanin"/>
          <w:sz w:val="24"/>
          <w:szCs w:val="24"/>
          <w:rtl/>
        </w:rPr>
        <w:softHyphen/>
      </w:r>
      <w:r w:rsidR="001A7B79" w:rsidRPr="00007BFC">
        <w:rPr>
          <w:rFonts w:cs="B Nazanin" w:hint="cs"/>
          <w:sz w:val="24"/>
          <w:szCs w:val="24"/>
          <w:rtl/>
        </w:rPr>
        <w:t>نظر می</w:t>
      </w:r>
      <w:r w:rsidR="00A754D7" w:rsidRPr="00007BFC">
        <w:rPr>
          <w:rFonts w:cs="B Nazanin"/>
          <w:sz w:val="24"/>
          <w:szCs w:val="24"/>
          <w:rtl/>
        </w:rPr>
        <w:softHyphen/>
      </w:r>
      <w:r w:rsidR="001A7B79" w:rsidRPr="00007BFC">
        <w:rPr>
          <w:rFonts w:cs="B Nazanin" w:hint="cs"/>
          <w:sz w:val="24"/>
          <w:szCs w:val="24"/>
          <w:rtl/>
        </w:rPr>
        <w:t>کنند. این در حالی است که بر</w:t>
      </w:r>
      <w:r>
        <w:rPr>
          <w:rFonts w:cs="B Nazanin" w:hint="cs"/>
          <w:sz w:val="24"/>
          <w:szCs w:val="24"/>
          <w:rtl/>
        </w:rPr>
        <w:t xml:space="preserve"> </w:t>
      </w:r>
      <w:r w:rsidR="001A7B79" w:rsidRPr="00007BFC">
        <w:rPr>
          <w:rFonts w:cs="B Nazanin" w:hint="cs"/>
          <w:sz w:val="24"/>
          <w:szCs w:val="24"/>
          <w:rtl/>
        </w:rPr>
        <w:t>اساس یافته</w:t>
      </w:r>
      <w:r w:rsidR="00A754D7" w:rsidRPr="00007BFC">
        <w:rPr>
          <w:rFonts w:cs="B Nazanin"/>
          <w:sz w:val="24"/>
          <w:szCs w:val="24"/>
          <w:rtl/>
        </w:rPr>
        <w:softHyphen/>
      </w:r>
      <w:r w:rsidR="001A7B79" w:rsidRPr="00007BFC">
        <w:rPr>
          <w:rFonts w:cs="B Nazanin" w:hint="cs"/>
          <w:sz w:val="24"/>
          <w:szCs w:val="24"/>
          <w:rtl/>
        </w:rPr>
        <w:t>های مطالعات ارزیابی اقتصادی</w:t>
      </w:r>
      <w:r w:rsidR="00A654AB" w:rsidRPr="00007BFC">
        <w:rPr>
          <w:rFonts w:cs="B Nazanin" w:hint="cs"/>
          <w:sz w:val="24"/>
          <w:szCs w:val="24"/>
          <w:rtl/>
        </w:rPr>
        <w:t>،</w:t>
      </w:r>
      <w:r w:rsidR="001A7B79" w:rsidRPr="00007BFC">
        <w:rPr>
          <w:rFonts w:cs="B Nazanin" w:hint="cs"/>
          <w:sz w:val="24"/>
          <w:szCs w:val="24"/>
          <w:rtl/>
        </w:rPr>
        <w:t xml:space="preserve"> ارائه </w:t>
      </w:r>
      <w:r w:rsidR="001A7B79" w:rsidRPr="00B7644E">
        <w:rPr>
          <w:rFonts w:cs="B Nazanin" w:hint="cs"/>
          <w:sz w:val="24"/>
          <w:szCs w:val="24"/>
          <w:rtl/>
        </w:rPr>
        <w:t>بسیاری از خدمات توانب</w:t>
      </w:r>
      <w:r w:rsidR="00B16E1C" w:rsidRPr="00B7644E">
        <w:rPr>
          <w:rFonts w:cs="B Nazanin" w:hint="cs"/>
          <w:sz w:val="24"/>
          <w:szCs w:val="24"/>
          <w:rtl/>
        </w:rPr>
        <w:t>خشی</w:t>
      </w:r>
      <w:r w:rsidRPr="00B7644E">
        <w:rPr>
          <w:rFonts w:cs="B Nazanin" w:hint="cs"/>
          <w:sz w:val="24"/>
          <w:szCs w:val="24"/>
          <w:rtl/>
        </w:rPr>
        <w:t>،</w:t>
      </w:r>
      <w:r w:rsidR="00B16E1C" w:rsidRPr="00B7644E">
        <w:rPr>
          <w:rFonts w:cs="B Nazanin" w:hint="cs"/>
          <w:sz w:val="24"/>
          <w:szCs w:val="24"/>
          <w:rtl/>
        </w:rPr>
        <w:t xml:space="preserve"> حتی در کشورهای کم</w:t>
      </w:r>
      <w:r w:rsidR="00B16E1C" w:rsidRPr="00B7644E">
        <w:rPr>
          <w:rFonts w:cs="B Nazanin"/>
          <w:sz w:val="24"/>
          <w:szCs w:val="24"/>
          <w:rtl/>
        </w:rPr>
        <w:softHyphen/>
      </w:r>
      <w:r w:rsidR="001A7B79" w:rsidRPr="00B7644E">
        <w:rPr>
          <w:rFonts w:cs="B Nazanin" w:hint="cs"/>
          <w:sz w:val="24"/>
          <w:szCs w:val="24"/>
          <w:rtl/>
        </w:rPr>
        <w:t>درآمد و با درآمد متوسط، هزینه</w:t>
      </w:r>
      <w:r w:rsidRPr="00B7644E">
        <w:rPr>
          <w:rFonts w:cs="B Nazanin" w:hint="cs"/>
          <w:sz w:val="24"/>
          <w:szCs w:val="24"/>
          <w:rtl/>
        </w:rPr>
        <w:t xml:space="preserve"> </w:t>
      </w:r>
      <w:r w:rsidR="001A7B79" w:rsidRPr="00B7644E">
        <w:rPr>
          <w:rFonts w:cs="B Nazanin" w:hint="cs"/>
          <w:sz w:val="24"/>
          <w:szCs w:val="24"/>
          <w:rtl/>
        </w:rPr>
        <w:t>-</w:t>
      </w:r>
      <w:r w:rsidRPr="00B7644E">
        <w:rPr>
          <w:rFonts w:cs="B Nazanin" w:hint="cs"/>
          <w:sz w:val="24"/>
          <w:szCs w:val="24"/>
          <w:rtl/>
        </w:rPr>
        <w:t xml:space="preserve"> </w:t>
      </w:r>
      <w:r w:rsidR="001A7B79" w:rsidRPr="00B7644E">
        <w:rPr>
          <w:rFonts w:cs="B Nazanin" w:hint="cs"/>
          <w:sz w:val="24"/>
          <w:szCs w:val="24"/>
          <w:rtl/>
        </w:rPr>
        <w:t>اثربخش بوده و از دیدگاه اجتماعی</w:t>
      </w:r>
      <w:r w:rsidR="00267C4F">
        <w:rPr>
          <w:rFonts w:cs="B Nazanin" w:hint="cs"/>
          <w:sz w:val="24"/>
          <w:szCs w:val="24"/>
          <w:rtl/>
        </w:rPr>
        <w:t>،</w:t>
      </w:r>
      <w:r w:rsidR="001A7B79" w:rsidRPr="00B7644E">
        <w:rPr>
          <w:rFonts w:cs="B Nazanin" w:hint="cs"/>
          <w:sz w:val="24"/>
          <w:szCs w:val="24"/>
          <w:rtl/>
        </w:rPr>
        <w:t xml:space="preserve"> دارای </w:t>
      </w:r>
      <w:r w:rsidR="00267C4F" w:rsidRPr="00B7644E">
        <w:rPr>
          <w:rFonts w:cs="B Nazanin"/>
          <w:sz w:val="24"/>
          <w:szCs w:val="24"/>
          <w:rtl/>
        </w:rPr>
        <w:t>سود خالص پول</w:t>
      </w:r>
      <w:r w:rsidR="00267C4F" w:rsidRPr="00B7644E">
        <w:rPr>
          <w:rFonts w:cs="B Nazanin" w:hint="cs"/>
          <w:sz w:val="24"/>
          <w:szCs w:val="24"/>
          <w:rtl/>
        </w:rPr>
        <w:t>ی</w:t>
      </w:r>
      <w:r w:rsidR="00664D91">
        <w:rPr>
          <w:rFonts w:cs="B Nazanin" w:hint="cs"/>
          <w:sz w:val="24"/>
          <w:szCs w:val="24"/>
          <w:rtl/>
        </w:rPr>
        <w:t>ِ</w:t>
      </w:r>
      <w:r w:rsidR="00267C4F" w:rsidRPr="00B7644E">
        <w:rPr>
          <w:rFonts w:cs="B Nazanin" w:hint="cs"/>
          <w:sz w:val="24"/>
          <w:szCs w:val="24"/>
          <w:rtl/>
        </w:rPr>
        <w:t xml:space="preserve"> </w:t>
      </w:r>
      <w:r w:rsidR="00B7644E" w:rsidRPr="00B7644E">
        <w:rPr>
          <w:rFonts w:asciiTheme="majorBidi" w:hAnsiTheme="majorBidi" w:cstheme="majorBidi"/>
          <w:color w:val="000000"/>
          <w:sz w:val="20"/>
          <w:szCs w:val="20"/>
          <w:lang w:bidi="fa-IR"/>
        </w:rPr>
        <w:t>NMB</w:t>
      </w:r>
      <w:r w:rsidR="00B7644E" w:rsidRPr="00B7644E">
        <w:rPr>
          <w:rStyle w:val="FootnoteReference"/>
          <w:rFonts w:asciiTheme="majorBidi" w:hAnsiTheme="majorBidi" w:cstheme="majorBidi"/>
          <w:color w:val="000000"/>
          <w:sz w:val="20"/>
          <w:szCs w:val="20"/>
          <w:rtl/>
          <w:lang w:bidi="fa-IR"/>
        </w:rPr>
        <w:footnoteReference w:id="15"/>
      </w:r>
      <w:r w:rsidR="00B7644E" w:rsidRPr="00B7644E">
        <w:rPr>
          <w:rFonts w:asciiTheme="majorBidi" w:hAnsiTheme="majorBidi" w:cstheme="majorBidi"/>
          <w:color w:val="000000"/>
          <w:sz w:val="20"/>
          <w:szCs w:val="20"/>
          <w:lang w:bidi="fa-IR"/>
        </w:rPr>
        <w:t xml:space="preserve">  </w:t>
      </w:r>
      <w:r w:rsidR="00B7644E">
        <w:rPr>
          <w:rFonts w:asciiTheme="majorBidi" w:hAnsiTheme="majorBidi" w:cstheme="majorBidi"/>
          <w:color w:val="000000"/>
          <w:sz w:val="20"/>
          <w:szCs w:val="20"/>
          <w:lang w:bidi="fa-IR"/>
        </w:rPr>
        <w:t xml:space="preserve"> </w:t>
      </w:r>
      <w:r w:rsidR="00150CF0" w:rsidRPr="00B7644E">
        <w:rPr>
          <w:rFonts w:cs="B Nazanin" w:hint="cs"/>
          <w:sz w:val="24"/>
          <w:szCs w:val="24"/>
          <w:rtl/>
        </w:rPr>
        <w:t xml:space="preserve">مثبت </w:t>
      </w:r>
      <w:r w:rsidR="001A7B79" w:rsidRPr="00B7644E">
        <w:rPr>
          <w:rFonts w:cs="B Nazanin" w:hint="cs"/>
          <w:sz w:val="24"/>
          <w:szCs w:val="24"/>
          <w:rtl/>
        </w:rPr>
        <w:t>برای</w:t>
      </w:r>
      <w:r w:rsidR="001A7B79" w:rsidRPr="00694EC4">
        <w:rPr>
          <w:rFonts w:cs="B Nazanin" w:hint="cs"/>
          <w:sz w:val="24"/>
          <w:szCs w:val="24"/>
          <w:rtl/>
        </w:rPr>
        <w:t xml:space="preserve"> نظام</w:t>
      </w:r>
      <w:r w:rsidR="001A7B79" w:rsidRPr="00007BFC">
        <w:rPr>
          <w:rFonts w:cs="B Nazanin" w:hint="cs"/>
          <w:sz w:val="24"/>
          <w:szCs w:val="24"/>
          <w:rtl/>
        </w:rPr>
        <w:t xml:space="preserve"> سلامت و جامعه </w:t>
      </w:r>
      <w:r>
        <w:rPr>
          <w:rFonts w:cs="B Nazanin" w:hint="cs"/>
          <w:sz w:val="24"/>
          <w:szCs w:val="24"/>
          <w:rtl/>
        </w:rPr>
        <w:t>می</w:t>
      </w:r>
      <w:r>
        <w:rPr>
          <w:rFonts w:cs="B Nazanin"/>
          <w:sz w:val="24"/>
          <w:szCs w:val="24"/>
          <w:rtl/>
        </w:rPr>
        <w:softHyphen/>
      </w:r>
      <w:r>
        <w:rPr>
          <w:rFonts w:cs="B Nazanin" w:hint="cs"/>
          <w:sz w:val="24"/>
          <w:szCs w:val="24"/>
          <w:rtl/>
        </w:rPr>
        <w:t>باشد</w:t>
      </w:r>
      <w:r w:rsidR="001A7B79" w:rsidRPr="00007BFC">
        <w:rPr>
          <w:rFonts w:cs="B Nazanin" w:hint="cs"/>
          <w:sz w:val="24"/>
          <w:szCs w:val="24"/>
          <w:rtl/>
        </w:rPr>
        <w:t>.</w:t>
      </w:r>
      <w:r w:rsidR="001A7B79" w:rsidRPr="00007BFC">
        <w:rPr>
          <w:rFonts w:cs="B Nazanin"/>
          <w:sz w:val="24"/>
          <w:szCs w:val="24"/>
        </w:rPr>
        <w:t xml:space="preserve"> </w:t>
      </w:r>
    </w:p>
    <w:p w:rsidR="001A7B79" w:rsidRPr="00007BFC" w:rsidRDefault="001A7B79" w:rsidP="006432C9">
      <w:pPr>
        <w:bidi/>
        <w:spacing w:after="60"/>
        <w:jc w:val="both"/>
        <w:rPr>
          <w:rFonts w:cs="B Nazanin"/>
          <w:sz w:val="24"/>
          <w:szCs w:val="24"/>
          <w:rtl/>
        </w:rPr>
      </w:pPr>
      <w:r w:rsidRPr="00007BFC">
        <w:rPr>
          <w:rFonts w:cs="B Nazanin" w:hint="cs"/>
          <w:sz w:val="24"/>
          <w:szCs w:val="24"/>
          <w:rtl/>
        </w:rPr>
        <w:t>در ایران</w:t>
      </w:r>
      <w:r w:rsidR="009F6282">
        <w:rPr>
          <w:rFonts w:cs="B Nazanin" w:hint="cs"/>
          <w:sz w:val="24"/>
          <w:szCs w:val="24"/>
          <w:rtl/>
        </w:rPr>
        <w:t>، دو مطالعه در</w:t>
      </w:r>
      <w:r w:rsidR="006432C9">
        <w:rPr>
          <w:rFonts w:cs="B Nazanin" w:hint="cs"/>
          <w:sz w:val="24"/>
          <w:szCs w:val="24"/>
          <w:rtl/>
        </w:rPr>
        <w:t>خصوص بازده سرمایه</w:t>
      </w:r>
      <w:r w:rsidR="006432C9">
        <w:rPr>
          <w:rFonts w:cs="B Nazanin"/>
          <w:sz w:val="24"/>
          <w:szCs w:val="24"/>
          <w:rtl/>
        </w:rPr>
        <w:softHyphen/>
      </w:r>
      <w:r w:rsidRPr="00007BFC">
        <w:rPr>
          <w:rFonts w:cs="B Nazanin" w:hint="cs"/>
          <w:sz w:val="24"/>
          <w:szCs w:val="24"/>
          <w:rtl/>
        </w:rPr>
        <w:t xml:space="preserve">گذاری </w:t>
      </w:r>
      <w:r w:rsidR="006432C9">
        <w:rPr>
          <w:rFonts w:cs="B Nazanin" w:hint="cs"/>
          <w:sz w:val="24"/>
          <w:szCs w:val="24"/>
          <w:rtl/>
        </w:rPr>
        <w:t xml:space="preserve">در </w:t>
      </w:r>
      <w:r w:rsidRPr="00007BFC">
        <w:rPr>
          <w:rFonts w:cs="B Nazanin" w:hint="cs"/>
          <w:sz w:val="24"/>
          <w:szCs w:val="24"/>
          <w:rtl/>
        </w:rPr>
        <w:t xml:space="preserve">خدمات توانبخشی </w:t>
      </w:r>
      <w:r w:rsidR="00C9106E" w:rsidRPr="00007BFC">
        <w:rPr>
          <w:rFonts w:cs="B Nazanin" w:hint="cs"/>
          <w:sz w:val="24"/>
          <w:szCs w:val="24"/>
          <w:rtl/>
        </w:rPr>
        <w:t xml:space="preserve">مربوط به </w:t>
      </w:r>
      <w:r w:rsidR="00B16E1C" w:rsidRPr="00007BFC">
        <w:rPr>
          <w:rFonts w:cs="B Nazanin" w:hint="cs"/>
          <w:sz w:val="24"/>
          <w:szCs w:val="24"/>
          <w:rtl/>
        </w:rPr>
        <w:t>سکته</w:t>
      </w:r>
      <w:r w:rsidR="00B16E1C" w:rsidRPr="00007BFC">
        <w:rPr>
          <w:rFonts w:cs="B Nazanin"/>
          <w:sz w:val="24"/>
          <w:szCs w:val="24"/>
          <w:rtl/>
        </w:rPr>
        <w:softHyphen/>
      </w:r>
      <w:r w:rsidRPr="00007BFC">
        <w:rPr>
          <w:rFonts w:cs="B Nazanin" w:hint="cs"/>
          <w:sz w:val="24"/>
          <w:szCs w:val="24"/>
          <w:rtl/>
        </w:rPr>
        <w:t>مغزی و بیماری</w:t>
      </w:r>
      <w:r w:rsidR="00634104" w:rsidRPr="00007BFC">
        <w:rPr>
          <w:rFonts w:cs="B Nazanin"/>
          <w:sz w:val="24"/>
          <w:szCs w:val="24"/>
        </w:rPr>
        <w:t xml:space="preserve"> </w:t>
      </w:r>
      <w:r w:rsidR="00634104" w:rsidRPr="00007BFC">
        <w:rPr>
          <w:rFonts w:cs="B Nazanin" w:hint="cs"/>
          <w:sz w:val="24"/>
          <w:szCs w:val="24"/>
          <w:rtl/>
        </w:rPr>
        <w:t>ام</w:t>
      </w:r>
      <w:r w:rsidR="00634104" w:rsidRPr="00007BFC">
        <w:rPr>
          <w:rFonts w:cs="B Nazanin"/>
          <w:sz w:val="24"/>
          <w:szCs w:val="24"/>
          <w:rtl/>
        </w:rPr>
        <w:softHyphen/>
      </w:r>
      <w:r w:rsidR="00634104" w:rsidRPr="00007BFC">
        <w:rPr>
          <w:rFonts w:cs="B Nazanin" w:hint="cs"/>
          <w:sz w:val="24"/>
          <w:szCs w:val="24"/>
          <w:rtl/>
        </w:rPr>
        <w:t>اس</w:t>
      </w:r>
      <w:r w:rsidR="00B16E1C" w:rsidRPr="00007BFC">
        <w:rPr>
          <w:rFonts w:cs="B Nazanin" w:hint="cs"/>
          <w:sz w:val="24"/>
          <w:szCs w:val="24"/>
          <w:rtl/>
        </w:rPr>
        <w:t xml:space="preserve"> </w:t>
      </w:r>
      <w:r w:rsidRPr="00007BFC">
        <w:rPr>
          <w:rFonts w:cs="B Nazanin" w:hint="cs"/>
          <w:sz w:val="24"/>
          <w:szCs w:val="24"/>
          <w:rtl/>
        </w:rPr>
        <w:t>صورت گرفته</w:t>
      </w:r>
      <w:r w:rsidR="00C9106E" w:rsidRPr="00007BFC">
        <w:rPr>
          <w:rFonts w:cs="B Nazanin" w:hint="cs"/>
          <w:sz w:val="24"/>
          <w:szCs w:val="24"/>
          <w:rtl/>
        </w:rPr>
        <w:t>،</w:t>
      </w:r>
      <w:r w:rsidRPr="00007BFC">
        <w:rPr>
          <w:rFonts w:cs="B Nazanin" w:hint="cs"/>
          <w:sz w:val="24"/>
          <w:szCs w:val="24"/>
          <w:rtl/>
        </w:rPr>
        <w:t xml:space="preserve"> که نتایج آن به شرح ذیل است</w:t>
      </w:r>
      <w:r w:rsidR="00C9106E" w:rsidRPr="00007BFC">
        <w:rPr>
          <w:rFonts w:cs="B Nazanin" w:hint="cs"/>
          <w:sz w:val="24"/>
          <w:szCs w:val="24"/>
          <w:rtl/>
        </w:rPr>
        <w:t>:</w:t>
      </w:r>
      <w:r w:rsidRPr="00007BFC">
        <w:rPr>
          <w:rFonts w:cs="B Nazanin" w:hint="cs"/>
          <w:sz w:val="24"/>
          <w:szCs w:val="24"/>
          <w:rtl/>
        </w:rPr>
        <w:t xml:space="preserve"> </w:t>
      </w:r>
    </w:p>
    <w:p w:rsidR="001A7B79" w:rsidRPr="00B16E1C" w:rsidRDefault="00C9106E" w:rsidP="00267C4F">
      <w:pPr>
        <w:bidi/>
        <w:spacing w:after="120"/>
        <w:jc w:val="both"/>
        <w:rPr>
          <w:rFonts w:cs="B Nazanin"/>
          <w:sz w:val="24"/>
          <w:szCs w:val="24"/>
          <w:rtl/>
          <w:lang w:bidi="fa-IR"/>
        </w:rPr>
      </w:pPr>
      <w:r w:rsidRPr="00A72088">
        <w:rPr>
          <w:rFonts w:cs="B Nazanin" w:hint="cs"/>
          <w:b/>
          <w:bCs/>
          <w:rtl/>
          <w:lang w:bidi="fa-IR"/>
        </w:rPr>
        <w:t xml:space="preserve">1. </w:t>
      </w:r>
      <w:r w:rsidR="001A7B79" w:rsidRPr="00A72088">
        <w:rPr>
          <w:rFonts w:cs="B Nazanin" w:hint="cs"/>
          <w:b/>
          <w:bCs/>
          <w:rtl/>
          <w:lang w:bidi="fa-IR"/>
        </w:rPr>
        <w:t>سکته</w:t>
      </w:r>
      <w:r w:rsidR="00B16E1C" w:rsidRPr="00A72088">
        <w:rPr>
          <w:rFonts w:cs="B Nazanin"/>
          <w:b/>
          <w:bCs/>
          <w:rtl/>
          <w:lang w:bidi="fa-IR"/>
        </w:rPr>
        <w:softHyphen/>
      </w:r>
      <w:r w:rsidR="00A72088">
        <w:rPr>
          <w:rFonts w:cs="B Nazanin" w:hint="cs"/>
          <w:b/>
          <w:bCs/>
          <w:rtl/>
          <w:lang w:bidi="fa-IR"/>
        </w:rPr>
        <w:t xml:space="preserve"> </w:t>
      </w:r>
      <w:r w:rsidR="001A7B79" w:rsidRPr="00A72088">
        <w:rPr>
          <w:rFonts w:cs="B Nazanin" w:hint="cs"/>
          <w:b/>
          <w:bCs/>
          <w:rtl/>
          <w:lang w:bidi="fa-IR"/>
        </w:rPr>
        <w:t>مغزی</w:t>
      </w:r>
      <w:r w:rsidR="002041B3">
        <w:rPr>
          <w:rFonts w:cs="B Nazanin" w:hint="cs"/>
          <w:b/>
          <w:bCs/>
          <w:rtl/>
          <w:lang w:bidi="fa-IR"/>
        </w:rPr>
        <w:t>،</w:t>
      </w:r>
      <w:r w:rsidR="009D701F">
        <w:rPr>
          <w:rFonts w:cs="B Nazanin" w:hint="cs"/>
          <w:b/>
          <w:bCs/>
          <w:rtl/>
          <w:lang w:bidi="fa-IR"/>
        </w:rPr>
        <w:t xml:space="preserve"> </w:t>
      </w:r>
      <w:r w:rsidR="00A72088">
        <w:rPr>
          <w:rFonts w:cs="B Nazanin" w:hint="cs"/>
          <w:sz w:val="24"/>
          <w:szCs w:val="24"/>
          <w:rtl/>
          <w:lang w:bidi="fa-IR"/>
        </w:rPr>
        <w:t xml:space="preserve">یکی </w:t>
      </w:r>
      <w:r w:rsidR="001A7B79" w:rsidRPr="00B16E1C">
        <w:rPr>
          <w:rFonts w:cs="B Nazanin" w:hint="cs"/>
          <w:sz w:val="24"/>
          <w:szCs w:val="24"/>
          <w:rtl/>
          <w:lang w:bidi="fa-IR"/>
        </w:rPr>
        <w:t>از</w:t>
      </w:r>
      <w:r w:rsidR="001A7B79" w:rsidRPr="00B16E1C">
        <w:rPr>
          <w:rFonts w:cs="B Nazanin"/>
          <w:sz w:val="24"/>
          <w:szCs w:val="24"/>
          <w:rtl/>
          <w:lang w:bidi="fa-IR"/>
        </w:rPr>
        <w:t xml:space="preserve"> </w:t>
      </w:r>
      <w:r w:rsidR="001A7B79" w:rsidRPr="00B16E1C">
        <w:rPr>
          <w:rFonts w:cs="B Nazanin" w:hint="cs"/>
          <w:sz w:val="24"/>
          <w:szCs w:val="24"/>
          <w:rtl/>
          <w:lang w:bidi="fa-IR"/>
        </w:rPr>
        <w:t>بیماری</w:t>
      </w:r>
      <w:r w:rsidRPr="00B16E1C">
        <w:rPr>
          <w:rFonts w:cs="B Nazanin"/>
          <w:sz w:val="24"/>
          <w:szCs w:val="24"/>
          <w:rtl/>
          <w:lang w:bidi="fa-IR"/>
        </w:rPr>
        <w:softHyphen/>
      </w:r>
      <w:r w:rsidR="001A7B79" w:rsidRPr="00B16E1C">
        <w:rPr>
          <w:rFonts w:cs="B Nazanin" w:hint="cs"/>
          <w:sz w:val="24"/>
          <w:szCs w:val="24"/>
          <w:rtl/>
          <w:lang w:bidi="fa-IR"/>
        </w:rPr>
        <w:t>های</w:t>
      </w:r>
      <w:r w:rsidR="001A7B79" w:rsidRPr="00B16E1C">
        <w:rPr>
          <w:rFonts w:cs="B Nazanin"/>
          <w:sz w:val="24"/>
          <w:szCs w:val="24"/>
          <w:rtl/>
          <w:lang w:bidi="fa-IR"/>
        </w:rPr>
        <w:t xml:space="preserve"> </w:t>
      </w:r>
      <w:r w:rsidR="001A7B79" w:rsidRPr="00B16E1C">
        <w:rPr>
          <w:rFonts w:cs="B Nazanin" w:hint="cs"/>
          <w:sz w:val="24"/>
          <w:szCs w:val="24"/>
          <w:rtl/>
          <w:lang w:bidi="fa-IR"/>
        </w:rPr>
        <w:t>مزمن</w:t>
      </w:r>
      <w:r w:rsidR="001A7B79" w:rsidRPr="00B16E1C">
        <w:rPr>
          <w:rFonts w:cs="B Nazanin"/>
          <w:sz w:val="24"/>
          <w:szCs w:val="24"/>
          <w:rtl/>
          <w:lang w:bidi="fa-IR"/>
        </w:rPr>
        <w:t xml:space="preserve"> </w:t>
      </w:r>
      <w:r w:rsidR="001A7B79" w:rsidRPr="00B16E1C">
        <w:rPr>
          <w:rFonts w:cs="B Nazanin" w:hint="cs"/>
          <w:sz w:val="24"/>
          <w:szCs w:val="24"/>
          <w:rtl/>
          <w:lang w:bidi="fa-IR"/>
        </w:rPr>
        <w:t>شایع</w:t>
      </w:r>
      <w:r w:rsidR="001A7B79" w:rsidRPr="00B16E1C">
        <w:rPr>
          <w:rFonts w:cs="B Nazanin"/>
          <w:sz w:val="24"/>
          <w:szCs w:val="24"/>
          <w:rtl/>
          <w:lang w:bidi="fa-IR"/>
        </w:rPr>
        <w:t xml:space="preserve"> </w:t>
      </w:r>
      <w:r w:rsidR="001A7B79" w:rsidRPr="00B16E1C">
        <w:rPr>
          <w:rFonts w:cs="B Nazanin" w:hint="cs"/>
          <w:sz w:val="24"/>
          <w:szCs w:val="24"/>
          <w:rtl/>
          <w:lang w:bidi="fa-IR"/>
        </w:rPr>
        <w:t>بوده</w:t>
      </w:r>
      <w:r w:rsidR="001A7B79" w:rsidRPr="00B16E1C">
        <w:rPr>
          <w:rFonts w:cs="B Nazanin"/>
          <w:sz w:val="24"/>
          <w:szCs w:val="24"/>
          <w:rtl/>
          <w:lang w:bidi="fa-IR"/>
        </w:rPr>
        <w:t xml:space="preserve"> </w:t>
      </w:r>
      <w:r w:rsidR="001A7B79" w:rsidRPr="00B16E1C">
        <w:rPr>
          <w:rFonts w:cs="B Nazanin" w:hint="cs"/>
          <w:sz w:val="24"/>
          <w:szCs w:val="24"/>
          <w:rtl/>
          <w:lang w:bidi="fa-IR"/>
        </w:rPr>
        <w:t>و</w:t>
      </w:r>
      <w:r w:rsidR="001A7B79" w:rsidRPr="00B16E1C">
        <w:rPr>
          <w:rFonts w:cs="B Nazanin"/>
          <w:sz w:val="24"/>
          <w:szCs w:val="24"/>
          <w:rtl/>
          <w:lang w:bidi="fa-IR"/>
        </w:rPr>
        <w:t xml:space="preserve"> </w:t>
      </w:r>
      <w:r w:rsidR="001A7B79" w:rsidRPr="00B16E1C">
        <w:rPr>
          <w:rFonts w:cs="B Nazanin" w:hint="cs"/>
          <w:sz w:val="24"/>
          <w:szCs w:val="24"/>
          <w:rtl/>
          <w:lang w:bidi="fa-IR"/>
        </w:rPr>
        <w:t>از</w:t>
      </w:r>
      <w:r w:rsidR="001A7B79" w:rsidRPr="00B16E1C">
        <w:rPr>
          <w:rFonts w:cs="B Nazanin"/>
          <w:sz w:val="24"/>
          <w:szCs w:val="24"/>
          <w:rtl/>
          <w:lang w:bidi="fa-IR"/>
        </w:rPr>
        <w:t xml:space="preserve"> </w:t>
      </w:r>
      <w:r w:rsidR="001A7B79" w:rsidRPr="00B16E1C">
        <w:rPr>
          <w:rFonts w:cs="B Nazanin" w:hint="cs"/>
          <w:sz w:val="24"/>
          <w:szCs w:val="24"/>
          <w:rtl/>
          <w:lang w:bidi="fa-IR"/>
        </w:rPr>
        <w:t>علل</w:t>
      </w:r>
      <w:r w:rsidR="001A7B79" w:rsidRPr="00B16E1C">
        <w:rPr>
          <w:rFonts w:cs="B Nazanin"/>
          <w:sz w:val="24"/>
          <w:szCs w:val="24"/>
          <w:rtl/>
          <w:lang w:bidi="fa-IR"/>
        </w:rPr>
        <w:t xml:space="preserve"> </w:t>
      </w:r>
      <w:r w:rsidR="001A7B79" w:rsidRPr="00B16E1C">
        <w:rPr>
          <w:rFonts w:cs="B Nazanin" w:hint="cs"/>
          <w:sz w:val="24"/>
          <w:szCs w:val="24"/>
          <w:rtl/>
          <w:lang w:bidi="fa-IR"/>
        </w:rPr>
        <w:t>اصلی</w:t>
      </w:r>
      <w:r w:rsidR="001A7B79" w:rsidRPr="00B16E1C">
        <w:rPr>
          <w:rFonts w:cs="B Nazanin"/>
          <w:sz w:val="24"/>
          <w:szCs w:val="24"/>
          <w:rtl/>
          <w:lang w:bidi="fa-IR"/>
        </w:rPr>
        <w:t xml:space="preserve"> </w:t>
      </w:r>
      <w:r w:rsidR="001A7B79" w:rsidRPr="00B16E1C">
        <w:rPr>
          <w:rFonts w:cs="B Nazanin" w:hint="cs"/>
          <w:sz w:val="24"/>
          <w:szCs w:val="24"/>
          <w:rtl/>
          <w:lang w:bidi="fa-IR"/>
        </w:rPr>
        <w:t>ناتوانی</w:t>
      </w:r>
      <w:r w:rsidR="001A7B79" w:rsidRPr="00B16E1C">
        <w:rPr>
          <w:rFonts w:cs="B Nazanin"/>
          <w:sz w:val="24"/>
          <w:szCs w:val="24"/>
          <w:rtl/>
          <w:lang w:bidi="fa-IR"/>
        </w:rPr>
        <w:softHyphen/>
      </w:r>
      <w:r w:rsidR="001A7B79" w:rsidRPr="00B16E1C">
        <w:rPr>
          <w:rFonts w:cs="B Nazanin" w:hint="cs"/>
          <w:sz w:val="24"/>
          <w:szCs w:val="24"/>
          <w:rtl/>
          <w:lang w:bidi="fa-IR"/>
        </w:rPr>
        <w:t>های</w:t>
      </w:r>
      <w:r w:rsidR="001A7B79" w:rsidRPr="00B16E1C">
        <w:rPr>
          <w:rFonts w:cs="B Nazanin"/>
          <w:sz w:val="24"/>
          <w:szCs w:val="24"/>
          <w:rtl/>
          <w:lang w:bidi="fa-IR"/>
        </w:rPr>
        <w:t xml:space="preserve"> </w:t>
      </w:r>
      <w:r w:rsidR="001A7B79" w:rsidRPr="00B16E1C">
        <w:rPr>
          <w:rFonts w:cs="B Nazanin" w:hint="cs"/>
          <w:sz w:val="24"/>
          <w:szCs w:val="24"/>
          <w:rtl/>
          <w:lang w:bidi="fa-IR"/>
        </w:rPr>
        <w:t>شدید،</w:t>
      </w:r>
      <w:r w:rsidR="001A7B79" w:rsidRPr="00B16E1C">
        <w:rPr>
          <w:rFonts w:cs="B Nazanin"/>
          <w:sz w:val="24"/>
          <w:szCs w:val="24"/>
          <w:rtl/>
          <w:lang w:bidi="fa-IR"/>
        </w:rPr>
        <w:t xml:space="preserve"> </w:t>
      </w:r>
      <w:r w:rsidR="001A7B79" w:rsidRPr="00B16E1C">
        <w:rPr>
          <w:rFonts w:cs="B Nazanin" w:hint="cs"/>
          <w:sz w:val="24"/>
          <w:szCs w:val="24"/>
          <w:rtl/>
          <w:lang w:bidi="fa-IR"/>
        </w:rPr>
        <w:t>افت</w:t>
      </w:r>
      <w:r w:rsidR="001A7B79" w:rsidRPr="00B16E1C">
        <w:rPr>
          <w:rFonts w:cs="B Nazanin"/>
          <w:sz w:val="24"/>
          <w:szCs w:val="24"/>
          <w:rtl/>
          <w:lang w:bidi="fa-IR"/>
        </w:rPr>
        <w:t xml:space="preserve"> </w:t>
      </w:r>
      <w:r w:rsidR="001A7B79" w:rsidRPr="00B16E1C">
        <w:rPr>
          <w:rFonts w:cs="B Nazanin" w:hint="cs"/>
          <w:sz w:val="24"/>
          <w:szCs w:val="24"/>
          <w:rtl/>
          <w:lang w:bidi="fa-IR"/>
        </w:rPr>
        <w:t>کیفیت</w:t>
      </w:r>
      <w:r w:rsidR="001A7B79" w:rsidRPr="00B16E1C">
        <w:rPr>
          <w:rFonts w:cs="B Nazanin"/>
          <w:sz w:val="24"/>
          <w:szCs w:val="24"/>
          <w:rtl/>
          <w:lang w:bidi="fa-IR"/>
        </w:rPr>
        <w:t xml:space="preserve"> </w:t>
      </w:r>
      <w:r w:rsidR="001A7B79" w:rsidRPr="00B16E1C">
        <w:rPr>
          <w:rFonts w:cs="B Nazanin" w:hint="cs"/>
          <w:sz w:val="24"/>
          <w:szCs w:val="24"/>
          <w:rtl/>
          <w:lang w:bidi="fa-IR"/>
        </w:rPr>
        <w:t>زندگی</w:t>
      </w:r>
      <w:r w:rsidR="001A7B79" w:rsidRPr="00B16E1C">
        <w:rPr>
          <w:rFonts w:cs="B Nazanin"/>
          <w:sz w:val="24"/>
          <w:szCs w:val="24"/>
          <w:rtl/>
          <w:lang w:bidi="fa-IR"/>
        </w:rPr>
        <w:t xml:space="preserve"> </w:t>
      </w:r>
      <w:r w:rsidR="001A7B79" w:rsidRPr="00B16E1C">
        <w:rPr>
          <w:rFonts w:cs="B Nazanin" w:hint="cs"/>
          <w:sz w:val="24"/>
          <w:szCs w:val="24"/>
          <w:rtl/>
          <w:lang w:bidi="fa-IR"/>
        </w:rPr>
        <w:t>و</w:t>
      </w:r>
      <w:r w:rsidR="001A7B79" w:rsidRPr="00B16E1C">
        <w:rPr>
          <w:rFonts w:cs="B Nazanin"/>
          <w:sz w:val="24"/>
          <w:szCs w:val="24"/>
          <w:rtl/>
          <w:lang w:bidi="fa-IR"/>
        </w:rPr>
        <w:t xml:space="preserve"> </w:t>
      </w:r>
      <w:r w:rsidR="001A7B79" w:rsidRPr="00B16E1C">
        <w:rPr>
          <w:rFonts w:cs="B Nazanin" w:hint="cs"/>
          <w:sz w:val="24"/>
          <w:szCs w:val="24"/>
          <w:rtl/>
          <w:lang w:bidi="fa-IR"/>
        </w:rPr>
        <w:t>یا</w:t>
      </w:r>
      <w:r w:rsidR="001A7B79" w:rsidRPr="00B16E1C">
        <w:rPr>
          <w:rFonts w:cs="B Nazanin"/>
          <w:sz w:val="24"/>
          <w:szCs w:val="24"/>
          <w:rtl/>
          <w:lang w:bidi="fa-IR"/>
        </w:rPr>
        <w:t xml:space="preserve"> </w:t>
      </w:r>
      <w:r w:rsidR="001A7B79" w:rsidRPr="00B16E1C">
        <w:rPr>
          <w:rFonts w:cs="B Nazanin" w:hint="cs"/>
          <w:sz w:val="24"/>
          <w:szCs w:val="24"/>
          <w:rtl/>
          <w:lang w:bidi="fa-IR"/>
        </w:rPr>
        <w:t>مرگ</w:t>
      </w:r>
      <w:r w:rsidR="002041B3">
        <w:rPr>
          <w:rFonts w:cs="B Nazanin" w:hint="cs"/>
          <w:sz w:val="24"/>
          <w:szCs w:val="24"/>
          <w:rtl/>
          <w:lang w:bidi="fa-IR"/>
        </w:rPr>
        <w:t xml:space="preserve"> و میر</w:t>
      </w:r>
      <w:r w:rsidR="001A7B79" w:rsidRPr="00B16E1C">
        <w:rPr>
          <w:rFonts w:cs="B Nazanin"/>
          <w:sz w:val="24"/>
          <w:szCs w:val="24"/>
          <w:rtl/>
          <w:lang w:bidi="fa-IR"/>
        </w:rPr>
        <w:t xml:space="preserve"> </w:t>
      </w:r>
      <w:r w:rsidR="001A7B79" w:rsidRPr="00B16E1C">
        <w:rPr>
          <w:rFonts w:cs="B Nazanin" w:hint="cs"/>
          <w:sz w:val="24"/>
          <w:szCs w:val="24"/>
          <w:rtl/>
          <w:lang w:bidi="fa-IR"/>
        </w:rPr>
        <w:t>افراد</w:t>
      </w:r>
      <w:r w:rsidR="001A7B79" w:rsidRPr="00B16E1C">
        <w:rPr>
          <w:rFonts w:cs="B Nazanin"/>
          <w:sz w:val="24"/>
          <w:szCs w:val="24"/>
          <w:rtl/>
          <w:lang w:bidi="fa-IR"/>
        </w:rPr>
        <w:t xml:space="preserve"> </w:t>
      </w:r>
      <w:r w:rsidR="001A7B79" w:rsidRPr="00B16E1C">
        <w:rPr>
          <w:rFonts w:cs="B Nazanin" w:hint="cs"/>
          <w:sz w:val="24"/>
          <w:szCs w:val="24"/>
          <w:rtl/>
          <w:lang w:bidi="fa-IR"/>
        </w:rPr>
        <w:t>محسوب</w:t>
      </w:r>
      <w:r w:rsidR="001A7B79" w:rsidRPr="00B16E1C">
        <w:rPr>
          <w:rFonts w:cs="B Nazanin"/>
          <w:sz w:val="24"/>
          <w:szCs w:val="24"/>
          <w:rtl/>
          <w:lang w:bidi="fa-IR"/>
        </w:rPr>
        <w:t xml:space="preserve"> </w:t>
      </w:r>
      <w:r w:rsidR="001A7B79" w:rsidRPr="00B16E1C">
        <w:rPr>
          <w:rFonts w:cs="B Nazanin" w:hint="cs"/>
          <w:sz w:val="24"/>
          <w:szCs w:val="24"/>
          <w:rtl/>
          <w:lang w:bidi="fa-IR"/>
        </w:rPr>
        <w:t>می</w:t>
      </w:r>
      <w:r w:rsidRPr="00B16E1C">
        <w:rPr>
          <w:rFonts w:cs="B Nazanin"/>
          <w:sz w:val="24"/>
          <w:szCs w:val="24"/>
          <w:rtl/>
          <w:lang w:bidi="fa-IR"/>
        </w:rPr>
        <w:softHyphen/>
      </w:r>
      <w:r w:rsidR="001A7B79" w:rsidRPr="00B16E1C">
        <w:rPr>
          <w:rFonts w:cs="B Nazanin" w:hint="cs"/>
          <w:sz w:val="24"/>
          <w:szCs w:val="24"/>
          <w:rtl/>
          <w:lang w:bidi="fa-IR"/>
        </w:rPr>
        <w:t>شود</w:t>
      </w:r>
      <w:r w:rsidR="001A7B79" w:rsidRPr="00B16E1C">
        <w:rPr>
          <w:rFonts w:cs="B Nazanin"/>
          <w:sz w:val="24"/>
          <w:szCs w:val="24"/>
          <w:rtl/>
          <w:lang w:bidi="fa-IR"/>
        </w:rPr>
        <w:t xml:space="preserve">. </w:t>
      </w:r>
      <w:r w:rsidR="001A7B79" w:rsidRPr="00B16E1C">
        <w:rPr>
          <w:rFonts w:cs="B Nazanin" w:hint="cs"/>
          <w:sz w:val="24"/>
          <w:szCs w:val="24"/>
          <w:rtl/>
          <w:lang w:bidi="fa-IR"/>
        </w:rPr>
        <w:t>سالانه</w:t>
      </w:r>
      <w:r w:rsidR="001A7B79" w:rsidRPr="00B16E1C">
        <w:rPr>
          <w:rFonts w:cs="B Nazanin"/>
          <w:sz w:val="24"/>
          <w:szCs w:val="24"/>
          <w:rtl/>
          <w:lang w:bidi="fa-IR"/>
        </w:rPr>
        <w:t xml:space="preserve"> </w:t>
      </w:r>
      <w:r w:rsidR="001A7B79" w:rsidRPr="00B16E1C">
        <w:rPr>
          <w:rFonts w:cs="B Nazanin" w:hint="cs"/>
          <w:sz w:val="24"/>
          <w:szCs w:val="24"/>
          <w:rtl/>
          <w:lang w:bidi="fa-IR"/>
        </w:rPr>
        <w:t>بالغ</w:t>
      </w:r>
      <w:r w:rsidR="001A7B79" w:rsidRPr="00B16E1C">
        <w:rPr>
          <w:rFonts w:cs="B Nazanin"/>
          <w:sz w:val="24"/>
          <w:szCs w:val="24"/>
          <w:rtl/>
          <w:lang w:bidi="fa-IR"/>
        </w:rPr>
        <w:t xml:space="preserve"> </w:t>
      </w:r>
      <w:r w:rsidR="001A7B79" w:rsidRPr="00B16E1C">
        <w:rPr>
          <w:rFonts w:cs="B Nazanin" w:hint="cs"/>
          <w:sz w:val="24"/>
          <w:szCs w:val="24"/>
          <w:rtl/>
          <w:lang w:bidi="fa-IR"/>
        </w:rPr>
        <w:t>بر</w:t>
      </w:r>
      <w:r w:rsidR="001A7B79" w:rsidRPr="00B16E1C">
        <w:rPr>
          <w:rFonts w:cs="B Nazanin"/>
          <w:sz w:val="24"/>
          <w:szCs w:val="24"/>
          <w:rtl/>
          <w:lang w:bidi="fa-IR"/>
        </w:rPr>
        <w:t xml:space="preserve"> 100 </w:t>
      </w:r>
      <w:r w:rsidR="001A7B79" w:rsidRPr="00B16E1C">
        <w:rPr>
          <w:rFonts w:cs="B Nazanin" w:hint="cs"/>
          <w:sz w:val="24"/>
          <w:szCs w:val="24"/>
          <w:rtl/>
          <w:lang w:bidi="fa-IR"/>
        </w:rPr>
        <w:t>هزار</w:t>
      </w:r>
      <w:r w:rsidR="001A7B79" w:rsidRPr="00B16E1C">
        <w:rPr>
          <w:rFonts w:cs="B Nazanin"/>
          <w:sz w:val="24"/>
          <w:szCs w:val="24"/>
          <w:rtl/>
          <w:lang w:bidi="fa-IR"/>
        </w:rPr>
        <w:t xml:space="preserve"> </w:t>
      </w:r>
      <w:r w:rsidR="001A7B79" w:rsidRPr="00B16E1C">
        <w:rPr>
          <w:rFonts w:cs="B Nazanin" w:hint="cs"/>
          <w:sz w:val="24"/>
          <w:szCs w:val="24"/>
          <w:rtl/>
          <w:lang w:bidi="fa-IR"/>
        </w:rPr>
        <w:t>نفر</w:t>
      </w:r>
      <w:r w:rsidR="001A7B79" w:rsidRPr="00B16E1C">
        <w:rPr>
          <w:rFonts w:cs="B Nazanin"/>
          <w:sz w:val="24"/>
          <w:szCs w:val="24"/>
          <w:rtl/>
          <w:lang w:bidi="fa-IR"/>
        </w:rPr>
        <w:t xml:space="preserve"> </w:t>
      </w:r>
      <w:r w:rsidR="001A7B79" w:rsidRPr="00B16E1C">
        <w:rPr>
          <w:rFonts w:cs="B Nazanin" w:hint="cs"/>
          <w:sz w:val="24"/>
          <w:szCs w:val="24"/>
          <w:rtl/>
          <w:lang w:bidi="fa-IR"/>
        </w:rPr>
        <w:t>در</w:t>
      </w:r>
      <w:r w:rsidR="001A7B79" w:rsidRPr="00B16E1C">
        <w:rPr>
          <w:rFonts w:cs="B Nazanin"/>
          <w:sz w:val="24"/>
          <w:szCs w:val="24"/>
          <w:rtl/>
          <w:lang w:bidi="fa-IR"/>
        </w:rPr>
        <w:t xml:space="preserve"> </w:t>
      </w:r>
      <w:r w:rsidR="001A7B79" w:rsidRPr="00B16E1C">
        <w:rPr>
          <w:rFonts w:cs="B Nazanin" w:hint="cs"/>
          <w:sz w:val="24"/>
          <w:szCs w:val="24"/>
          <w:rtl/>
          <w:lang w:bidi="fa-IR"/>
        </w:rPr>
        <w:t>کشور</w:t>
      </w:r>
      <w:r w:rsidRPr="00B16E1C">
        <w:rPr>
          <w:rFonts w:cs="B Nazanin" w:hint="cs"/>
          <w:sz w:val="24"/>
          <w:szCs w:val="24"/>
          <w:rtl/>
          <w:lang w:bidi="fa-IR"/>
        </w:rPr>
        <w:t xml:space="preserve"> دچار</w:t>
      </w:r>
      <w:r w:rsidR="001A7B79" w:rsidRPr="00B16E1C">
        <w:rPr>
          <w:rFonts w:cs="B Nazanin"/>
          <w:sz w:val="24"/>
          <w:szCs w:val="24"/>
          <w:rtl/>
          <w:lang w:bidi="fa-IR"/>
        </w:rPr>
        <w:t xml:space="preserve"> </w:t>
      </w:r>
      <w:r w:rsidR="001A7B79" w:rsidRPr="00B16E1C">
        <w:rPr>
          <w:rFonts w:cs="B Nazanin" w:hint="cs"/>
          <w:sz w:val="24"/>
          <w:szCs w:val="24"/>
          <w:rtl/>
          <w:lang w:bidi="fa-IR"/>
        </w:rPr>
        <w:t>سکته</w:t>
      </w:r>
      <w:r w:rsidR="00B16E1C" w:rsidRPr="00B16E1C">
        <w:rPr>
          <w:rFonts w:cs="B Nazanin"/>
          <w:sz w:val="24"/>
          <w:szCs w:val="24"/>
          <w:rtl/>
          <w:lang w:bidi="fa-IR"/>
        </w:rPr>
        <w:softHyphen/>
      </w:r>
      <w:r w:rsidR="001A7B79" w:rsidRPr="00B16E1C">
        <w:rPr>
          <w:rFonts w:cs="B Nazanin" w:hint="cs"/>
          <w:sz w:val="24"/>
          <w:szCs w:val="24"/>
          <w:rtl/>
          <w:lang w:bidi="fa-IR"/>
        </w:rPr>
        <w:t>مغزی</w:t>
      </w:r>
      <w:r w:rsidR="001A7B79" w:rsidRPr="00B16E1C">
        <w:rPr>
          <w:rFonts w:cs="B Nazanin"/>
          <w:sz w:val="24"/>
          <w:szCs w:val="24"/>
          <w:rtl/>
          <w:lang w:bidi="fa-IR"/>
        </w:rPr>
        <w:t xml:space="preserve"> </w:t>
      </w:r>
      <w:r w:rsidR="001A7B79" w:rsidRPr="00B16E1C">
        <w:rPr>
          <w:rFonts w:cs="B Nazanin" w:hint="cs"/>
          <w:sz w:val="24"/>
          <w:szCs w:val="24"/>
          <w:rtl/>
          <w:lang w:bidi="fa-IR"/>
        </w:rPr>
        <w:t>می</w:t>
      </w:r>
      <w:r w:rsidRPr="00B16E1C">
        <w:rPr>
          <w:rFonts w:cs="B Nazanin"/>
          <w:sz w:val="24"/>
          <w:szCs w:val="24"/>
          <w:rtl/>
          <w:lang w:bidi="fa-IR"/>
        </w:rPr>
        <w:softHyphen/>
      </w:r>
      <w:r w:rsidR="001A7B79" w:rsidRPr="00B16E1C">
        <w:rPr>
          <w:rFonts w:cs="B Nazanin" w:hint="cs"/>
          <w:sz w:val="24"/>
          <w:szCs w:val="24"/>
          <w:rtl/>
          <w:lang w:bidi="fa-IR"/>
        </w:rPr>
        <w:t>شوند</w:t>
      </w:r>
      <w:r w:rsidR="001A7B79" w:rsidRPr="00B16E1C">
        <w:rPr>
          <w:rFonts w:cs="B Nazanin"/>
          <w:sz w:val="24"/>
          <w:szCs w:val="24"/>
          <w:rtl/>
          <w:lang w:bidi="fa-IR"/>
        </w:rPr>
        <w:t xml:space="preserve"> </w:t>
      </w:r>
      <w:r w:rsidR="001A7B79" w:rsidRPr="00B16E1C">
        <w:rPr>
          <w:rFonts w:cs="B Nazanin" w:hint="cs"/>
          <w:sz w:val="24"/>
          <w:szCs w:val="24"/>
          <w:rtl/>
          <w:lang w:bidi="fa-IR"/>
        </w:rPr>
        <w:t>که</w:t>
      </w:r>
      <w:r w:rsidR="001A7B79" w:rsidRPr="00B16E1C">
        <w:rPr>
          <w:rFonts w:cs="B Nazanin"/>
          <w:sz w:val="24"/>
          <w:szCs w:val="24"/>
          <w:rtl/>
          <w:lang w:bidi="fa-IR"/>
        </w:rPr>
        <w:t xml:space="preserve"> </w:t>
      </w:r>
      <w:r w:rsidR="001A7B79" w:rsidRPr="00B16E1C">
        <w:rPr>
          <w:rFonts w:cs="B Nazanin" w:hint="cs"/>
          <w:sz w:val="24"/>
          <w:szCs w:val="24"/>
          <w:rtl/>
          <w:lang w:bidi="fa-IR"/>
        </w:rPr>
        <w:t>حدود</w:t>
      </w:r>
      <w:r w:rsidR="001A7B79" w:rsidRPr="00B16E1C">
        <w:rPr>
          <w:rFonts w:cs="B Nazanin"/>
          <w:sz w:val="24"/>
          <w:szCs w:val="24"/>
          <w:rtl/>
          <w:lang w:bidi="fa-IR"/>
        </w:rPr>
        <w:t xml:space="preserve"> 60 </w:t>
      </w:r>
      <w:r w:rsidR="001A7B79" w:rsidRPr="00B16E1C">
        <w:rPr>
          <w:rFonts w:cs="B Nazanin" w:hint="cs"/>
          <w:sz w:val="24"/>
          <w:szCs w:val="24"/>
          <w:rtl/>
          <w:lang w:bidi="fa-IR"/>
        </w:rPr>
        <w:t>درصد</w:t>
      </w:r>
      <w:r w:rsidR="001A7B79" w:rsidRPr="00B16E1C">
        <w:rPr>
          <w:rFonts w:cs="B Nazanin"/>
          <w:sz w:val="24"/>
          <w:szCs w:val="24"/>
          <w:rtl/>
          <w:lang w:bidi="fa-IR"/>
        </w:rPr>
        <w:t xml:space="preserve"> </w:t>
      </w:r>
      <w:r w:rsidR="001A7B79" w:rsidRPr="00B16E1C">
        <w:rPr>
          <w:rFonts w:cs="B Nazanin" w:hint="cs"/>
          <w:sz w:val="24"/>
          <w:szCs w:val="24"/>
          <w:rtl/>
          <w:lang w:bidi="fa-IR"/>
        </w:rPr>
        <w:t>آن</w:t>
      </w:r>
      <w:r w:rsidRPr="00B16E1C">
        <w:rPr>
          <w:rFonts w:cs="B Nazanin"/>
          <w:sz w:val="24"/>
          <w:szCs w:val="24"/>
          <w:rtl/>
          <w:lang w:bidi="fa-IR"/>
        </w:rPr>
        <w:softHyphen/>
      </w:r>
      <w:r w:rsidR="001A7B79" w:rsidRPr="00B16E1C">
        <w:rPr>
          <w:rFonts w:cs="B Nazanin" w:hint="cs"/>
          <w:sz w:val="24"/>
          <w:szCs w:val="24"/>
          <w:rtl/>
          <w:lang w:bidi="fa-IR"/>
        </w:rPr>
        <w:t>ها</w:t>
      </w:r>
      <w:r w:rsidR="001A7B79" w:rsidRPr="00B16E1C">
        <w:rPr>
          <w:rFonts w:cs="B Nazanin"/>
          <w:sz w:val="24"/>
          <w:szCs w:val="24"/>
          <w:rtl/>
          <w:lang w:bidi="fa-IR"/>
        </w:rPr>
        <w:t xml:space="preserve"> </w:t>
      </w:r>
      <w:r w:rsidR="001A7B79" w:rsidRPr="00B16E1C">
        <w:rPr>
          <w:rFonts w:cs="B Nazanin" w:hint="cs"/>
          <w:sz w:val="24"/>
          <w:szCs w:val="24"/>
          <w:rtl/>
          <w:lang w:bidi="fa-IR"/>
        </w:rPr>
        <w:t>نیاز</w:t>
      </w:r>
      <w:r w:rsidR="001A7B79" w:rsidRPr="00B16E1C">
        <w:rPr>
          <w:rFonts w:cs="B Nazanin"/>
          <w:sz w:val="24"/>
          <w:szCs w:val="24"/>
          <w:rtl/>
          <w:lang w:bidi="fa-IR"/>
        </w:rPr>
        <w:t xml:space="preserve"> </w:t>
      </w:r>
      <w:r w:rsidR="001A7B79" w:rsidRPr="00B16E1C">
        <w:rPr>
          <w:rFonts w:cs="B Nazanin" w:hint="cs"/>
          <w:sz w:val="24"/>
          <w:szCs w:val="24"/>
          <w:rtl/>
          <w:lang w:bidi="fa-IR"/>
        </w:rPr>
        <w:t>به</w:t>
      </w:r>
      <w:r w:rsidR="001A7B79" w:rsidRPr="00B16E1C">
        <w:rPr>
          <w:rFonts w:cs="B Nazanin"/>
          <w:sz w:val="24"/>
          <w:szCs w:val="24"/>
          <w:rtl/>
          <w:lang w:bidi="fa-IR"/>
        </w:rPr>
        <w:t xml:space="preserve"> </w:t>
      </w:r>
      <w:r w:rsidR="001A7B79" w:rsidRPr="00B16E1C">
        <w:rPr>
          <w:rFonts w:cs="B Nazanin" w:hint="cs"/>
          <w:sz w:val="24"/>
          <w:szCs w:val="24"/>
          <w:rtl/>
          <w:lang w:bidi="fa-IR"/>
        </w:rPr>
        <w:t>خدمات</w:t>
      </w:r>
      <w:r w:rsidR="001A7B79" w:rsidRPr="00B16E1C">
        <w:rPr>
          <w:rFonts w:cs="B Nazanin"/>
          <w:sz w:val="24"/>
          <w:szCs w:val="24"/>
          <w:rtl/>
          <w:lang w:bidi="fa-IR"/>
        </w:rPr>
        <w:t xml:space="preserve"> </w:t>
      </w:r>
      <w:r w:rsidR="001A7B79" w:rsidRPr="00B16E1C">
        <w:rPr>
          <w:rFonts w:cs="B Nazanin" w:hint="cs"/>
          <w:sz w:val="24"/>
          <w:szCs w:val="24"/>
          <w:rtl/>
          <w:lang w:bidi="fa-IR"/>
        </w:rPr>
        <w:t>توانبخشی</w:t>
      </w:r>
      <w:r w:rsidR="001A7B79" w:rsidRPr="00B16E1C">
        <w:rPr>
          <w:rFonts w:cs="B Nazanin"/>
          <w:sz w:val="24"/>
          <w:szCs w:val="24"/>
          <w:rtl/>
          <w:lang w:bidi="fa-IR"/>
        </w:rPr>
        <w:t xml:space="preserve"> </w:t>
      </w:r>
      <w:r w:rsidR="001A7B79" w:rsidRPr="00B16E1C">
        <w:rPr>
          <w:rFonts w:cs="B Nazanin" w:hint="cs"/>
          <w:sz w:val="24"/>
          <w:szCs w:val="24"/>
          <w:rtl/>
          <w:lang w:bidi="fa-IR"/>
        </w:rPr>
        <w:t>دارند</w:t>
      </w:r>
      <w:r w:rsidR="001A7B79" w:rsidRPr="00B16E1C">
        <w:rPr>
          <w:rFonts w:cs="B Nazanin"/>
          <w:sz w:val="24"/>
          <w:szCs w:val="24"/>
          <w:rtl/>
          <w:lang w:bidi="fa-IR"/>
        </w:rPr>
        <w:t xml:space="preserve">. </w:t>
      </w:r>
      <w:r w:rsidR="001A7B79" w:rsidRPr="00B16E1C">
        <w:rPr>
          <w:rFonts w:cs="B Nazanin" w:hint="cs"/>
          <w:sz w:val="24"/>
          <w:szCs w:val="24"/>
          <w:rtl/>
          <w:lang w:bidi="fa-IR"/>
        </w:rPr>
        <w:t>بر</w:t>
      </w:r>
      <w:r w:rsidR="00A72088">
        <w:rPr>
          <w:rFonts w:cs="B Nazanin" w:hint="cs"/>
          <w:sz w:val="24"/>
          <w:szCs w:val="24"/>
          <w:rtl/>
          <w:lang w:bidi="fa-IR"/>
        </w:rPr>
        <w:t xml:space="preserve"> </w:t>
      </w:r>
      <w:r w:rsidR="001A7B79" w:rsidRPr="00B16E1C">
        <w:rPr>
          <w:rFonts w:cs="B Nazanin" w:hint="cs"/>
          <w:sz w:val="24"/>
          <w:szCs w:val="24"/>
          <w:rtl/>
          <w:lang w:bidi="fa-IR"/>
        </w:rPr>
        <w:t>اساس</w:t>
      </w:r>
      <w:r w:rsidR="001A7B79" w:rsidRPr="00B16E1C">
        <w:rPr>
          <w:rFonts w:cs="B Nazanin"/>
          <w:sz w:val="24"/>
          <w:szCs w:val="24"/>
          <w:rtl/>
          <w:lang w:bidi="fa-IR"/>
        </w:rPr>
        <w:t xml:space="preserve"> </w:t>
      </w:r>
      <w:r w:rsidR="001A7B79" w:rsidRPr="00B16E1C">
        <w:rPr>
          <w:rFonts w:cs="B Nazanin" w:hint="cs"/>
          <w:sz w:val="24"/>
          <w:szCs w:val="24"/>
          <w:rtl/>
          <w:lang w:bidi="fa-IR"/>
        </w:rPr>
        <w:t>مطالعات</w:t>
      </w:r>
      <w:r w:rsidR="001A7B79" w:rsidRPr="00B16E1C">
        <w:rPr>
          <w:rFonts w:cs="B Nazanin"/>
          <w:sz w:val="24"/>
          <w:szCs w:val="24"/>
          <w:rtl/>
          <w:lang w:bidi="fa-IR"/>
        </w:rPr>
        <w:t xml:space="preserve"> </w:t>
      </w:r>
      <w:r w:rsidR="001A7B79" w:rsidRPr="00B16E1C">
        <w:rPr>
          <w:rFonts w:cs="B Nazanin" w:hint="cs"/>
          <w:sz w:val="24"/>
          <w:szCs w:val="24"/>
          <w:rtl/>
          <w:lang w:bidi="fa-IR"/>
        </w:rPr>
        <w:t>انجام</w:t>
      </w:r>
      <w:r w:rsidR="001A7B79" w:rsidRPr="00B16E1C">
        <w:rPr>
          <w:rFonts w:cs="B Nazanin"/>
          <w:sz w:val="24"/>
          <w:szCs w:val="24"/>
          <w:rtl/>
          <w:lang w:bidi="fa-IR"/>
        </w:rPr>
        <w:t xml:space="preserve"> </w:t>
      </w:r>
      <w:r w:rsidR="001A7B79" w:rsidRPr="00B16E1C">
        <w:rPr>
          <w:rFonts w:cs="B Nazanin" w:hint="cs"/>
          <w:sz w:val="24"/>
          <w:szCs w:val="24"/>
          <w:rtl/>
          <w:lang w:bidi="fa-IR"/>
        </w:rPr>
        <w:t>شده</w:t>
      </w:r>
      <w:r w:rsidR="001A7B79" w:rsidRPr="00B16E1C">
        <w:rPr>
          <w:rFonts w:cs="B Nazanin"/>
          <w:sz w:val="24"/>
          <w:szCs w:val="24"/>
          <w:rtl/>
          <w:lang w:bidi="fa-IR"/>
        </w:rPr>
        <w:t xml:space="preserve"> </w:t>
      </w:r>
      <w:r w:rsidR="001A7B79" w:rsidRPr="00B16E1C">
        <w:rPr>
          <w:rFonts w:cs="B Nazanin" w:hint="cs"/>
          <w:sz w:val="24"/>
          <w:szCs w:val="24"/>
          <w:rtl/>
          <w:lang w:bidi="fa-IR"/>
        </w:rPr>
        <w:t>در</w:t>
      </w:r>
      <w:r w:rsidR="001A7B79" w:rsidRPr="00B16E1C">
        <w:rPr>
          <w:rFonts w:cs="B Nazanin"/>
          <w:sz w:val="24"/>
          <w:szCs w:val="24"/>
          <w:rtl/>
          <w:lang w:bidi="fa-IR"/>
        </w:rPr>
        <w:t xml:space="preserve"> </w:t>
      </w:r>
      <w:r w:rsidR="001A7B79" w:rsidRPr="00B16E1C">
        <w:rPr>
          <w:rFonts w:cs="B Nazanin" w:hint="cs"/>
          <w:sz w:val="24"/>
          <w:szCs w:val="24"/>
          <w:rtl/>
          <w:lang w:bidi="fa-IR"/>
        </w:rPr>
        <w:t>ایران،</w:t>
      </w:r>
      <w:r w:rsidR="001A7B79" w:rsidRPr="00B16E1C">
        <w:rPr>
          <w:rFonts w:cs="B Nazanin"/>
          <w:sz w:val="24"/>
          <w:szCs w:val="24"/>
          <w:rtl/>
          <w:lang w:bidi="fa-IR"/>
        </w:rPr>
        <w:t xml:space="preserve"> </w:t>
      </w:r>
      <w:r w:rsidR="001A7B79" w:rsidRPr="00B16E1C">
        <w:rPr>
          <w:rFonts w:cs="B Nazanin" w:hint="cs"/>
          <w:sz w:val="24"/>
          <w:szCs w:val="24"/>
          <w:rtl/>
          <w:lang w:bidi="fa-IR"/>
        </w:rPr>
        <w:t>خدمات</w:t>
      </w:r>
      <w:r w:rsidR="001A7B79" w:rsidRPr="00B16E1C">
        <w:rPr>
          <w:rFonts w:cs="B Nazanin"/>
          <w:sz w:val="24"/>
          <w:szCs w:val="24"/>
          <w:rtl/>
          <w:lang w:bidi="fa-IR"/>
        </w:rPr>
        <w:t xml:space="preserve"> </w:t>
      </w:r>
      <w:r w:rsidR="001A7B79" w:rsidRPr="00B16E1C">
        <w:rPr>
          <w:rFonts w:cs="B Nazanin" w:hint="cs"/>
          <w:sz w:val="24"/>
          <w:szCs w:val="24"/>
          <w:rtl/>
          <w:lang w:bidi="fa-IR"/>
        </w:rPr>
        <w:t>توانبخشی</w:t>
      </w:r>
      <w:r w:rsidR="001A7B79" w:rsidRPr="00B16E1C">
        <w:rPr>
          <w:rFonts w:cs="B Nazanin"/>
          <w:sz w:val="24"/>
          <w:szCs w:val="24"/>
          <w:rtl/>
          <w:lang w:bidi="fa-IR"/>
        </w:rPr>
        <w:t xml:space="preserve"> </w:t>
      </w:r>
      <w:r w:rsidR="001A7B79" w:rsidRPr="00B16E1C">
        <w:rPr>
          <w:rFonts w:cs="B Nazanin" w:hint="cs"/>
          <w:sz w:val="24"/>
          <w:szCs w:val="24"/>
          <w:rtl/>
          <w:lang w:bidi="fa-IR"/>
        </w:rPr>
        <w:t>در</w:t>
      </w:r>
      <w:r w:rsidR="001A7B79" w:rsidRPr="00B16E1C">
        <w:rPr>
          <w:rFonts w:cs="B Nazanin"/>
          <w:sz w:val="24"/>
          <w:szCs w:val="24"/>
          <w:rtl/>
          <w:lang w:bidi="fa-IR"/>
        </w:rPr>
        <w:t xml:space="preserve"> </w:t>
      </w:r>
      <w:r w:rsidR="001A7B79" w:rsidRPr="00B16E1C">
        <w:rPr>
          <w:rFonts w:cs="B Nazanin" w:hint="cs"/>
          <w:sz w:val="24"/>
          <w:szCs w:val="24"/>
          <w:rtl/>
          <w:lang w:bidi="fa-IR"/>
        </w:rPr>
        <w:t>بیماران</w:t>
      </w:r>
      <w:r w:rsidR="001A7B79" w:rsidRPr="00B16E1C">
        <w:rPr>
          <w:rFonts w:cs="B Nazanin"/>
          <w:sz w:val="24"/>
          <w:szCs w:val="24"/>
          <w:rtl/>
          <w:lang w:bidi="fa-IR"/>
        </w:rPr>
        <w:t xml:space="preserve"> </w:t>
      </w:r>
      <w:r w:rsidR="002720BD" w:rsidRPr="00B16E1C">
        <w:rPr>
          <w:rFonts w:cs="B Nazanin" w:hint="cs"/>
          <w:sz w:val="24"/>
          <w:szCs w:val="24"/>
          <w:rtl/>
          <w:lang w:bidi="fa-IR"/>
        </w:rPr>
        <w:t>دچار</w:t>
      </w:r>
      <w:r w:rsidR="001A7B79" w:rsidRPr="00B16E1C">
        <w:rPr>
          <w:rFonts w:cs="B Nazanin"/>
          <w:sz w:val="24"/>
          <w:szCs w:val="24"/>
          <w:rtl/>
          <w:lang w:bidi="fa-IR"/>
        </w:rPr>
        <w:t xml:space="preserve"> </w:t>
      </w:r>
      <w:r w:rsidR="001A7B79" w:rsidRPr="00B16E1C">
        <w:rPr>
          <w:rFonts w:cs="B Nazanin" w:hint="cs"/>
          <w:sz w:val="24"/>
          <w:szCs w:val="24"/>
          <w:rtl/>
          <w:lang w:bidi="fa-IR"/>
        </w:rPr>
        <w:t>سکته</w:t>
      </w:r>
      <w:r w:rsidR="00B16E1C" w:rsidRPr="00B16E1C">
        <w:rPr>
          <w:rFonts w:cs="B Nazanin"/>
          <w:sz w:val="24"/>
          <w:szCs w:val="24"/>
          <w:rtl/>
          <w:lang w:bidi="fa-IR"/>
        </w:rPr>
        <w:softHyphen/>
      </w:r>
      <w:r w:rsidR="001A7B79" w:rsidRPr="00B16E1C">
        <w:rPr>
          <w:rFonts w:cs="B Nazanin" w:hint="cs"/>
          <w:sz w:val="24"/>
          <w:szCs w:val="24"/>
          <w:rtl/>
          <w:lang w:bidi="fa-IR"/>
        </w:rPr>
        <w:t>مغزی</w:t>
      </w:r>
      <w:r w:rsidR="00A72088">
        <w:rPr>
          <w:rFonts w:cs="B Nazanin" w:hint="cs"/>
          <w:sz w:val="24"/>
          <w:szCs w:val="24"/>
          <w:rtl/>
          <w:lang w:bidi="fa-IR"/>
        </w:rPr>
        <w:t>،</w:t>
      </w:r>
      <w:r w:rsidR="001A7B79" w:rsidRPr="00B16E1C">
        <w:rPr>
          <w:rFonts w:cs="B Nazanin"/>
          <w:sz w:val="24"/>
          <w:szCs w:val="24"/>
          <w:rtl/>
          <w:lang w:bidi="fa-IR"/>
        </w:rPr>
        <w:t xml:space="preserve"> </w:t>
      </w:r>
      <w:r w:rsidR="00A72088">
        <w:rPr>
          <w:rFonts w:cs="B Nazanin" w:hint="cs"/>
          <w:sz w:val="24"/>
          <w:szCs w:val="24"/>
          <w:rtl/>
          <w:lang w:bidi="fa-IR"/>
        </w:rPr>
        <w:t>جزو</w:t>
      </w:r>
      <w:r w:rsidR="001A7B79" w:rsidRPr="00B16E1C">
        <w:rPr>
          <w:rFonts w:cs="B Nazanin"/>
          <w:sz w:val="24"/>
          <w:szCs w:val="24"/>
          <w:rtl/>
          <w:lang w:bidi="fa-IR"/>
        </w:rPr>
        <w:t xml:space="preserve"> </w:t>
      </w:r>
      <w:r w:rsidR="001A7B79" w:rsidRPr="00B16E1C">
        <w:rPr>
          <w:rFonts w:cs="B Nazanin" w:hint="cs"/>
          <w:sz w:val="24"/>
          <w:szCs w:val="24"/>
          <w:rtl/>
          <w:lang w:bidi="fa-IR"/>
        </w:rPr>
        <w:t>خدمات</w:t>
      </w:r>
      <w:r w:rsidR="001A7B79" w:rsidRPr="00B16E1C">
        <w:rPr>
          <w:rFonts w:cs="B Nazanin"/>
          <w:sz w:val="24"/>
          <w:szCs w:val="24"/>
          <w:rtl/>
          <w:lang w:bidi="fa-IR"/>
        </w:rPr>
        <w:t xml:space="preserve"> </w:t>
      </w:r>
      <w:r w:rsidR="001A7B79" w:rsidRPr="00B16E1C">
        <w:rPr>
          <w:rFonts w:cs="B Nazanin" w:hint="cs"/>
          <w:sz w:val="24"/>
          <w:szCs w:val="24"/>
          <w:rtl/>
          <w:lang w:bidi="fa-IR"/>
        </w:rPr>
        <w:t>هزینه</w:t>
      </w:r>
      <w:r w:rsidR="00A72088">
        <w:rPr>
          <w:rFonts w:cs="B Nazanin" w:hint="cs"/>
          <w:sz w:val="24"/>
          <w:szCs w:val="24"/>
          <w:rtl/>
          <w:lang w:bidi="fa-IR"/>
        </w:rPr>
        <w:t xml:space="preserve"> </w:t>
      </w:r>
      <w:r w:rsidR="001A7B79" w:rsidRPr="00B16E1C">
        <w:rPr>
          <w:rFonts w:cs="B Nazanin"/>
          <w:sz w:val="24"/>
          <w:szCs w:val="24"/>
          <w:rtl/>
          <w:lang w:bidi="fa-IR"/>
        </w:rPr>
        <w:t>-</w:t>
      </w:r>
      <w:r w:rsidR="001A7B79" w:rsidRPr="00B16E1C">
        <w:rPr>
          <w:rFonts w:cs="B Nazanin" w:hint="cs"/>
          <w:sz w:val="24"/>
          <w:szCs w:val="24"/>
          <w:rtl/>
          <w:lang w:bidi="fa-IR"/>
        </w:rPr>
        <w:t>اثربخش</w:t>
      </w:r>
      <w:r w:rsidR="00B16E1C" w:rsidRPr="00B16E1C">
        <w:rPr>
          <w:rFonts w:cs="B Nazanin" w:hint="cs"/>
          <w:sz w:val="24"/>
          <w:szCs w:val="24"/>
          <w:rtl/>
          <w:lang w:bidi="fa-IR"/>
        </w:rPr>
        <w:t xml:space="preserve"> </w:t>
      </w:r>
      <w:r w:rsidR="002720BD" w:rsidRPr="00B16E1C">
        <w:rPr>
          <w:rFonts w:cs="B Nazanin" w:hint="cs"/>
          <w:sz w:val="24"/>
          <w:szCs w:val="24"/>
          <w:rtl/>
          <w:lang w:bidi="fa-IR"/>
        </w:rPr>
        <w:t>بوده</w:t>
      </w:r>
      <w:r w:rsidR="001A7B79" w:rsidRPr="00B16E1C">
        <w:rPr>
          <w:rFonts w:cs="B Nazanin"/>
          <w:sz w:val="24"/>
          <w:szCs w:val="24"/>
          <w:rtl/>
          <w:lang w:bidi="fa-IR"/>
        </w:rPr>
        <w:t xml:space="preserve"> </w:t>
      </w:r>
      <w:r w:rsidR="001A7B79" w:rsidRPr="00B16E1C">
        <w:rPr>
          <w:rFonts w:cs="B Nazanin" w:hint="cs"/>
          <w:sz w:val="24"/>
          <w:szCs w:val="24"/>
          <w:rtl/>
          <w:lang w:bidi="fa-IR"/>
        </w:rPr>
        <w:t>و</w:t>
      </w:r>
      <w:r w:rsidR="001A7B79" w:rsidRPr="00B16E1C">
        <w:rPr>
          <w:rFonts w:cs="B Nazanin"/>
          <w:sz w:val="24"/>
          <w:szCs w:val="24"/>
          <w:rtl/>
          <w:lang w:bidi="fa-IR"/>
        </w:rPr>
        <w:t xml:space="preserve"> </w:t>
      </w:r>
      <w:r w:rsidR="001A7B79" w:rsidRPr="00B16E1C">
        <w:rPr>
          <w:rFonts w:cs="B Nazanin" w:hint="cs"/>
          <w:sz w:val="24"/>
          <w:szCs w:val="24"/>
          <w:rtl/>
          <w:lang w:bidi="fa-IR"/>
        </w:rPr>
        <w:t>ارائه</w:t>
      </w:r>
      <w:r w:rsidR="001A7B79" w:rsidRPr="00B16E1C">
        <w:rPr>
          <w:rFonts w:cs="B Nazanin"/>
          <w:sz w:val="24"/>
          <w:szCs w:val="24"/>
          <w:rtl/>
          <w:lang w:bidi="fa-IR"/>
        </w:rPr>
        <w:t xml:space="preserve"> </w:t>
      </w:r>
      <w:r w:rsidR="001A7B79" w:rsidRPr="00B16E1C">
        <w:rPr>
          <w:rFonts w:cs="B Nazanin" w:hint="cs"/>
          <w:sz w:val="24"/>
          <w:szCs w:val="24"/>
          <w:rtl/>
          <w:lang w:bidi="fa-IR"/>
        </w:rPr>
        <w:t>این</w:t>
      </w:r>
      <w:r w:rsidR="001A7B79" w:rsidRPr="00B16E1C">
        <w:rPr>
          <w:rFonts w:cs="B Nazanin"/>
          <w:sz w:val="24"/>
          <w:szCs w:val="24"/>
          <w:rtl/>
          <w:lang w:bidi="fa-IR"/>
        </w:rPr>
        <w:t xml:space="preserve"> </w:t>
      </w:r>
      <w:r w:rsidR="001A7B79" w:rsidRPr="00B16E1C">
        <w:rPr>
          <w:rFonts w:cs="B Nazanin" w:hint="cs"/>
          <w:sz w:val="24"/>
          <w:szCs w:val="24"/>
          <w:rtl/>
          <w:lang w:bidi="fa-IR"/>
        </w:rPr>
        <w:t>خدمات</w:t>
      </w:r>
      <w:r w:rsidR="001A7B79" w:rsidRPr="00B16E1C">
        <w:rPr>
          <w:rFonts w:cs="B Nazanin"/>
          <w:sz w:val="24"/>
          <w:szCs w:val="24"/>
          <w:rtl/>
          <w:lang w:bidi="fa-IR"/>
        </w:rPr>
        <w:t xml:space="preserve"> </w:t>
      </w:r>
      <w:r w:rsidR="001A7B79" w:rsidRPr="00B16E1C">
        <w:rPr>
          <w:rFonts w:cs="B Nazanin" w:hint="cs"/>
          <w:sz w:val="24"/>
          <w:szCs w:val="24"/>
          <w:rtl/>
          <w:lang w:bidi="fa-IR"/>
        </w:rPr>
        <w:t>به</w:t>
      </w:r>
      <w:r w:rsidR="001A7B79" w:rsidRPr="00B16E1C">
        <w:rPr>
          <w:rFonts w:cs="B Nazanin"/>
          <w:sz w:val="24"/>
          <w:szCs w:val="24"/>
          <w:rtl/>
          <w:lang w:bidi="fa-IR"/>
        </w:rPr>
        <w:t xml:space="preserve"> </w:t>
      </w:r>
      <w:r w:rsidR="001A7B79" w:rsidRPr="00B16E1C">
        <w:rPr>
          <w:rFonts w:cs="B Nazanin" w:hint="cs"/>
          <w:sz w:val="24"/>
          <w:szCs w:val="24"/>
          <w:rtl/>
          <w:lang w:bidi="fa-IR"/>
        </w:rPr>
        <w:t>بیماران</w:t>
      </w:r>
      <w:r w:rsidR="00B16E1C" w:rsidRPr="00B16E1C">
        <w:rPr>
          <w:rFonts w:cs="B Nazanin" w:hint="cs"/>
          <w:sz w:val="24"/>
          <w:szCs w:val="24"/>
          <w:rtl/>
          <w:lang w:bidi="fa-IR"/>
        </w:rPr>
        <w:t>،</w:t>
      </w:r>
      <w:r w:rsidR="001A7B79" w:rsidRPr="00B16E1C">
        <w:rPr>
          <w:rFonts w:cs="B Nazanin"/>
          <w:sz w:val="24"/>
          <w:szCs w:val="24"/>
          <w:rtl/>
          <w:lang w:bidi="fa-IR"/>
        </w:rPr>
        <w:t xml:space="preserve"> </w:t>
      </w:r>
      <w:r w:rsidR="001A7B79" w:rsidRPr="00B16E1C">
        <w:rPr>
          <w:rFonts w:cs="B Nazanin" w:hint="cs"/>
          <w:sz w:val="24"/>
          <w:szCs w:val="24"/>
          <w:rtl/>
          <w:lang w:bidi="fa-IR"/>
        </w:rPr>
        <w:t>دارای</w:t>
      </w:r>
      <w:r w:rsidR="001A7B79" w:rsidRPr="00B16E1C">
        <w:rPr>
          <w:rFonts w:cs="B Nazanin"/>
          <w:sz w:val="24"/>
          <w:szCs w:val="24"/>
          <w:rtl/>
          <w:lang w:bidi="fa-IR"/>
        </w:rPr>
        <w:t xml:space="preserve"> </w:t>
      </w:r>
      <w:r w:rsidR="00267C4F" w:rsidRPr="00B7644E">
        <w:rPr>
          <w:rFonts w:cs="B Nazanin"/>
          <w:sz w:val="24"/>
          <w:szCs w:val="24"/>
          <w:rtl/>
        </w:rPr>
        <w:t>سود خالص پول</w:t>
      </w:r>
      <w:r w:rsidR="00267C4F" w:rsidRPr="00B7644E">
        <w:rPr>
          <w:rFonts w:cs="B Nazanin" w:hint="cs"/>
          <w:sz w:val="24"/>
          <w:szCs w:val="24"/>
          <w:rtl/>
        </w:rPr>
        <w:t>ی</w:t>
      </w:r>
      <w:r w:rsidR="00267C4F" w:rsidRPr="00B16E1C">
        <w:rPr>
          <w:rFonts w:cs="B Nazanin" w:hint="cs"/>
          <w:sz w:val="24"/>
          <w:szCs w:val="24"/>
          <w:rtl/>
          <w:lang w:bidi="fa-IR"/>
        </w:rPr>
        <w:t xml:space="preserve"> </w:t>
      </w:r>
      <w:r w:rsidR="001A7B79" w:rsidRPr="00B16E1C">
        <w:rPr>
          <w:rFonts w:cs="B Nazanin" w:hint="cs"/>
          <w:sz w:val="24"/>
          <w:szCs w:val="24"/>
          <w:rtl/>
          <w:lang w:bidi="fa-IR"/>
        </w:rPr>
        <w:t>برای</w:t>
      </w:r>
      <w:r w:rsidR="001A7B79" w:rsidRPr="00B16E1C">
        <w:rPr>
          <w:rFonts w:cs="B Nazanin"/>
          <w:sz w:val="24"/>
          <w:szCs w:val="24"/>
          <w:rtl/>
          <w:lang w:bidi="fa-IR"/>
        </w:rPr>
        <w:t xml:space="preserve"> </w:t>
      </w:r>
      <w:r w:rsidR="001A7B79" w:rsidRPr="00B16E1C">
        <w:rPr>
          <w:rFonts w:cs="B Nazanin" w:hint="cs"/>
          <w:sz w:val="24"/>
          <w:szCs w:val="24"/>
          <w:rtl/>
          <w:lang w:bidi="fa-IR"/>
        </w:rPr>
        <w:t>جامعه</w:t>
      </w:r>
      <w:r w:rsidR="001A7B79" w:rsidRPr="00B16E1C">
        <w:rPr>
          <w:rFonts w:cs="B Nazanin"/>
          <w:sz w:val="24"/>
          <w:szCs w:val="24"/>
          <w:rtl/>
          <w:lang w:bidi="fa-IR"/>
        </w:rPr>
        <w:t xml:space="preserve"> </w:t>
      </w:r>
      <w:r w:rsidR="001A7B79" w:rsidRPr="00B16E1C">
        <w:rPr>
          <w:rFonts w:cs="B Nazanin" w:hint="cs"/>
          <w:sz w:val="24"/>
          <w:szCs w:val="24"/>
          <w:rtl/>
          <w:lang w:bidi="fa-IR"/>
        </w:rPr>
        <w:t>می</w:t>
      </w:r>
      <w:r w:rsidR="00B16E1C" w:rsidRPr="00B16E1C">
        <w:rPr>
          <w:rFonts w:cs="B Nazanin"/>
          <w:sz w:val="24"/>
          <w:szCs w:val="24"/>
          <w:rtl/>
          <w:lang w:bidi="fa-IR"/>
        </w:rPr>
        <w:softHyphen/>
      </w:r>
      <w:r w:rsidR="001A7B79" w:rsidRPr="00B16E1C">
        <w:rPr>
          <w:rFonts w:cs="B Nazanin" w:hint="cs"/>
          <w:sz w:val="24"/>
          <w:szCs w:val="24"/>
          <w:rtl/>
          <w:lang w:bidi="fa-IR"/>
        </w:rPr>
        <w:t>باشد</w:t>
      </w:r>
      <w:r w:rsidR="001A7B79" w:rsidRPr="00B16E1C">
        <w:rPr>
          <w:rFonts w:cs="B Nazanin"/>
          <w:sz w:val="24"/>
          <w:szCs w:val="24"/>
          <w:rtl/>
          <w:lang w:bidi="fa-IR"/>
        </w:rPr>
        <w:t xml:space="preserve">. </w:t>
      </w:r>
      <w:r w:rsidR="001A7B79" w:rsidRPr="00B16E1C">
        <w:rPr>
          <w:rFonts w:cs="B Nazanin" w:hint="cs"/>
          <w:sz w:val="24"/>
          <w:szCs w:val="24"/>
          <w:rtl/>
          <w:lang w:bidi="fa-IR"/>
        </w:rPr>
        <w:t>متوسط</w:t>
      </w:r>
      <w:r w:rsidR="001A7B79" w:rsidRPr="00B16E1C">
        <w:rPr>
          <w:rFonts w:cs="B Nazanin"/>
          <w:sz w:val="24"/>
          <w:szCs w:val="24"/>
          <w:rtl/>
          <w:lang w:bidi="fa-IR"/>
        </w:rPr>
        <w:t xml:space="preserve"> </w:t>
      </w:r>
      <w:r w:rsidR="00267C4F" w:rsidRPr="00B7644E">
        <w:rPr>
          <w:rFonts w:cs="B Nazanin"/>
          <w:sz w:val="24"/>
          <w:szCs w:val="24"/>
          <w:rtl/>
        </w:rPr>
        <w:t>سود خالص پول</w:t>
      </w:r>
      <w:r w:rsidR="00267C4F" w:rsidRPr="00B7644E">
        <w:rPr>
          <w:rFonts w:cs="B Nazanin" w:hint="cs"/>
          <w:sz w:val="24"/>
          <w:szCs w:val="24"/>
          <w:rtl/>
        </w:rPr>
        <w:t>ی</w:t>
      </w:r>
      <w:r w:rsidR="00267C4F" w:rsidRPr="00B16E1C">
        <w:rPr>
          <w:rFonts w:cs="B Nazanin" w:hint="cs"/>
          <w:sz w:val="24"/>
          <w:szCs w:val="24"/>
          <w:rtl/>
          <w:lang w:bidi="fa-IR"/>
        </w:rPr>
        <w:t xml:space="preserve"> </w:t>
      </w:r>
      <w:r w:rsidR="001A7B79" w:rsidRPr="00B16E1C">
        <w:rPr>
          <w:rFonts w:cs="B Nazanin" w:hint="cs"/>
          <w:sz w:val="24"/>
          <w:szCs w:val="24"/>
          <w:rtl/>
          <w:lang w:bidi="fa-IR"/>
        </w:rPr>
        <w:t>خدمات</w:t>
      </w:r>
      <w:r w:rsidR="001A7B79" w:rsidRPr="00B16E1C">
        <w:rPr>
          <w:rFonts w:cs="B Nazanin"/>
          <w:sz w:val="24"/>
          <w:szCs w:val="24"/>
          <w:rtl/>
          <w:lang w:bidi="fa-IR"/>
        </w:rPr>
        <w:t xml:space="preserve"> </w:t>
      </w:r>
      <w:r w:rsidR="001A7B79" w:rsidRPr="00B16E1C">
        <w:rPr>
          <w:rFonts w:cs="B Nazanin" w:hint="cs"/>
          <w:sz w:val="24"/>
          <w:szCs w:val="24"/>
          <w:rtl/>
          <w:lang w:bidi="fa-IR"/>
        </w:rPr>
        <w:t>توانبخشی</w:t>
      </w:r>
      <w:r w:rsidR="001A7B79" w:rsidRPr="00B16E1C">
        <w:rPr>
          <w:rFonts w:cs="B Nazanin"/>
          <w:sz w:val="24"/>
          <w:szCs w:val="24"/>
          <w:rtl/>
          <w:lang w:bidi="fa-IR"/>
        </w:rPr>
        <w:t xml:space="preserve"> </w:t>
      </w:r>
      <w:r w:rsidR="001A7B79" w:rsidRPr="00B16E1C">
        <w:rPr>
          <w:rFonts w:cs="B Nazanin" w:hint="cs"/>
          <w:sz w:val="24"/>
          <w:szCs w:val="24"/>
          <w:rtl/>
          <w:lang w:bidi="fa-IR"/>
        </w:rPr>
        <w:t>در</w:t>
      </w:r>
      <w:r w:rsidR="001A7B79" w:rsidRPr="00B16E1C">
        <w:rPr>
          <w:rFonts w:cs="B Nazanin"/>
          <w:sz w:val="24"/>
          <w:szCs w:val="24"/>
          <w:rtl/>
          <w:lang w:bidi="fa-IR"/>
        </w:rPr>
        <w:t xml:space="preserve"> </w:t>
      </w:r>
      <w:r w:rsidR="001A7B79" w:rsidRPr="00B16E1C">
        <w:rPr>
          <w:rFonts w:cs="B Nazanin" w:hint="cs"/>
          <w:sz w:val="24"/>
          <w:szCs w:val="24"/>
          <w:rtl/>
          <w:lang w:bidi="fa-IR"/>
        </w:rPr>
        <w:t>بیماران</w:t>
      </w:r>
      <w:r w:rsidR="001A7B79" w:rsidRPr="00B16E1C">
        <w:rPr>
          <w:rFonts w:cs="B Nazanin"/>
          <w:sz w:val="24"/>
          <w:szCs w:val="24"/>
          <w:rtl/>
          <w:lang w:bidi="fa-IR"/>
        </w:rPr>
        <w:t xml:space="preserve"> </w:t>
      </w:r>
      <w:r w:rsidR="001A7B79" w:rsidRPr="00B16E1C">
        <w:rPr>
          <w:rFonts w:cs="B Nazanin" w:hint="cs"/>
          <w:sz w:val="24"/>
          <w:szCs w:val="24"/>
          <w:rtl/>
          <w:lang w:bidi="fa-IR"/>
        </w:rPr>
        <w:t>سکته</w:t>
      </w:r>
      <w:r w:rsidR="00B16E1C" w:rsidRPr="00B16E1C">
        <w:rPr>
          <w:rFonts w:cs="B Nazanin"/>
          <w:sz w:val="24"/>
          <w:szCs w:val="24"/>
          <w:rtl/>
          <w:lang w:bidi="fa-IR"/>
        </w:rPr>
        <w:softHyphen/>
      </w:r>
      <w:r w:rsidR="001A7B79" w:rsidRPr="00B16E1C">
        <w:rPr>
          <w:rFonts w:cs="B Nazanin" w:hint="cs"/>
          <w:sz w:val="24"/>
          <w:szCs w:val="24"/>
          <w:rtl/>
          <w:lang w:bidi="fa-IR"/>
        </w:rPr>
        <w:t>مغزی</w:t>
      </w:r>
      <w:r w:rsidR="00AC312A" w:rsidRPr="00B16E1C">
        <w:rPr>
          <w:rFonts w:cs="B Nazanin" w:hint="cs"/>
          <w:sz w:val="24"/>
          <w:szCs w:val="24"/>
          <w:rtl/>
          <w:lang w:bidi="fa-IR"/>
        </w:rPr>
        <w:t xml:space="preserve"> 63772470</w:t>
      </w:r>
      <w:r w:rsidR="001A7B79" w:rsidRPr="00B16E1C">
        <w:rPr>
          <w:rFonts w:cs="B Nazanin"/>
          <w:sz w:val="24"/>
          <w:szCs w:val="24"/>
          <w:rtl/>
          <w:lang w:bidi="fa-IR"/>
        </w:rPr>
        <w:t xml:space="preserve"> </w:t>
      </w:r>
      <w:r w:rsidR="001A7B79" w:rsidRPr="00B16E1C">
        <w:rPr>
          <w:rFonts w:cs="B Nazanin" w:hint="cs"/>
          <w:sz w:val="24"/>
          <w:szCs w:val="24"/>
          <w:rtl/>
          <w:lang w:bidi="fa-IR"/>
        </w:rPr>
        <w:t>ریال</w:t>
      </w:r>
      <w:r w:rsidR="001A7B79" w:rsidRPr="00B16E1C">
        <w:rPr>
          <w:rFonts w:cs="B Nazanin"/>
          <w:sz w:val="24"/>
          <w:szCs w:val="24"/>
          <w:rtl/>
          <w:lang w:bidi="fa-IR"/>
        </w:rPr>
        <w:t xml:space="preserve"> </w:t>
      </w:r>
      <w:r w:rsidR="001A7B79" w:rsidRPr="00B16E1C">
        <w:rPr>
          <w:rFonts w:cs="B Nazanin" w:hint="cs"/>
          <w:sz w:val="24"/>
          <w:szCs w:val="24"/>
          <w:rtl/>
          <w:lang w:bidi="fa-IR"/>
        </w:rPr>
        <w:t>به</w:t>
      </w:r>
      <w:r w:rsidR="00853630">
        <w:rPr>
          <w:rFonts w:cs="B Nazanin"/>
          <w:sz w:val="24"/>
          <w:szCs w:val="24"/>
          <w:rtl/>
          <w:lang w:bidi="fa-IR"/>
        </w:rPr>
        <w:softHyphen/>
      </w:r>
      <w:r w:rsidR="001A7B79" w:rsidRPr="00B16E1C">
        <w:rPr>
          <w:rFonts w:cs="B Nazanin" w:hint="cs"/>
          <w:sz w:val="24"/>
          <w:szCs w:val="24"/>
          <w:rtl/>
          <w:lang w:bidi="fa-IR"/>
        </w:rPr>
        <w:t>ازای</w:t>
      </w:r>
      <w:r w:rsidR="001A7B79" w:rsidRPr="00B16E1C">
        <w:rPr>
          <w:rFonts w:cs="B Nazanin"/>
          <w:sz w:val="24"/>
          <w:szCs w:val="24"/>
          <w:rtl/>
          <w:lang w:bidi="fa-IR"/>
        </w:rPr>
        <w:t xml:space="preserve"> </w:t>
      </w:r>
      <w:r w:rsidR="001A7B79" w:rsidRPr="00B16E1C">
        <w:rPr>
          <w:rFonts w:cs="B Nazanin" w:hint="cs"/>
          <w:sz w:val="24"/>
          <w:szCs w:val="24"/>
          <w:rtl/>
          <w:lang w:bidi="fa-IR"/>
        </w:rPr>
        <w:t>هر</w:t>
      </w:r>
      <w:r w:rsidR="001A7B79" w:rsidRPr="00B16E1C">
        <w:rPr>
          <w:rFonts w:cs="B Nazanin"/>
          <w:sz w:val="24"/>
          <w:szCs w:val="24"/>
          <w:rtl/>
          <w:lang w:bidi="fa-IR"/>
        </w:rPr>
        <w:t xml:space="preserve"> </w:t>
      </w:r>
      <w:r w:rsidR="001A7B79" w:rsidRPr="00B16E1C">
        <w:rPr>
          <w:rFonts w:cs="B Nazanin" w:hint="cs"/>
          <w:sz w:val="24"/>
          <w:szCs w:val="24"/>
          <w:rtl/>
          <w:lang w:bidi="fa-IR"/>
        </w:rPr>
        <w:t>بیمار</w:t>
      </w:r>
      <w:r w:rsidR="001A7B79" w:rsidRPr="00B16E1C">
        <w:rPr>
          <w:rFonts w:cs="B Nazanin"/>
          <w:sz w:val="24"/>
          <w:szCs w:val="24"/>
          <w:rtl/>
          <w:lang w:bidi="fa-IR"/>
        </w:rPr>
        <w:t xml:space="preserve"> </w:t>
      </w:r>
      <w:r w:rsidR="00853630">
        <w:rPr>
          <w:rFonts w:cs="B Nazanin" w:hint="cs"/>
          <w:sz w:val="24"/>
          <w:szCs w:val="24"/>
          <w:rtl/>
          <w:lang w:bidi="fa-IR"/>
        </w:rPr>
        <w:t>و</w:t>
      </w:r>
      <w:r w:rsidR="001A7B79" w:rsidRPr="00B16E1C">
        <w:rPr>
          <w:rFonts w:cs="B Nazanin"/>
          <w:sz w:val="24"/>
          <w:szCs w:val="24"/>
          <w:rtl/>
          <w:lang w:bidi="fa-IR"/>
        </w:rPr>
        <w:t xml:space="preserve"> </w:t>
      </w:r>
      <w:r w:rsidR="001A7B79" w:rsidRPr="00B16E1C">
        <w:rPr>
          <w:rFonts w:cs="B Nazanin" w:hint="cs"/>
          <w:sz w:val="24"/>
          <w:szCs w:val="24"/>
          <w:rtl/>
          <w:lang w:bidi="fa-IR"/>
        </w:rPr>
        <w:t>مجموع</w:t>
      </w:r>
      <w:r w:rsidR="001A7B79" w:rsidRPr="00B16E1C">
        <w:rPr>
          <w:rFonts w:cs="B Nazanin"/>
          <w:sz w:val="24"/>
          <w:szCs w:val="24"/>
          <w:rtl/>
          <w:lang w:bidi="fa-IR"/>
        </w:rPr>
        <w:t xml:space="preserve"> </w:t>
      </w:r>
      <w:r w:rsidR="00267C4F" w:rsidRPr="00B7644E">
        <w:rPr>
          <w:rFonts w:cs="B Nazanin"/>
          <w:sz w:val="24"/>
          <w:szCs w:val="24"/>
          <w:rtl/>
        </w:rPr>
        <w:t>سود خالص پول</w:t>
      </w:r>
      <w:r w:rsidR="00267C4F" w:rsidRPr="00B7644E">
        <w:rPr>
          <w:rFonts w:cs="B Nazanin" w:hint="cs"/>
          <w:sz w:val="24"/>
          <w:szCs w:val="24"/>
          <w:rtl/>
        </w:rPr>
        <w:t>ی</w:t>
      </w:r>
      <w:r w:rsidR="00267C4F" w:rsidRPr="00B16E1C">
        <w:rPr>
          <w:rFonts w:cs="B Nazanin" w:hint="cs"/>
          <w:sz w:val="24"/>
          <w:szCs w:val="24"/>
          <w:rtl/>
          <w:lang w:bidi="fa-IR"/>
        </w:rPr>
        <w:t xml:space="preserve"> </w:t>
      </w:r>
      <w:r w:rsidR="001A7B79" w:rsidRPr="00B16E1C">
        <w:rPr>
          <w:rFonts w:cs="B Nazanin" w:hint="cs"/>
          <w:sz w:val="24"/>
          <w:szCs w:val="24"/>
          <w:rtl/>
          <w:lang w:bidi="fa-IR"/>
        </w:rPr>
        <w:t>مداخلات</w:t>
      </w:r>
      <w:r w:rsidR="001A7B79" w:rsidRPr="00B16E1C">
        <w:rPr>
          <w:rFonts w:cs="B Nazanin"/>
          <w:sz w:val="24"/>
          <w:szCs w:val="24"/>
          <w:rtl/>
          <w:lang w:bidi="fa-IR"/>
        </w:rPr>
        <w:t xml:space="preserve"> </w:t>
      </w:r>
      <w:r w:rsidR="001A7B79" w:rsidRPr="00B16E1C">
        <w:rPr>
          <w:rFonts w:cs="B Nazanin" w:hint="cs"/>
          <w:sz w:val="24"/>
          <w:szCs w:val="24"/>
          <w:rtl/>
          <w:lang w:bidi="fa-IR"/>
        </w:rPr>
        <w:t>توانبخشی</w:t>
      </w:r>
      <w:r w:rsidR="001A7B79" w:rsidRPr="00B16E1C">
        <w:rPr>
          <w:rFonts w:cs="B Nazanin"/>
          <w:sz w:val="24"/>
          <w:szCs w:val="24"/>
          <w:rtl/>
          <w:lang w:bidi="fa-IR"/>
        </w:rPr>
        <w:t xml:space="preserve"> </w:t>
      </w:r>
      <w:r w:rsidR="001A7B79" w:rsidRPr="00B16E1C">
        <w:rPr>
          <w:rFonts w:cs="B Nazanin" w:hint="cs"/>
          <w:sz w:val="24"/>
          <w:szCs w:val="24"/>
          <w:rtl/>
          <w:lang w:bidi="fa-IR"/>
        </w:rPr>
        <w:t>سکته</w:t>
      </w:r>
      <w:r w:rsidR="00B16E1C" w:rsidRPr="00B16E1C">
        <w:rPr>
          <w:rFonts w:cs="B Nazanin"/>
          <w:sz w:val="24"/>
          <w:szCs w:val="24"/>
          <w:rtl/>
          <w:lang w:bidi="fa-IR"/>
        </w:rPr>
        <w:softHyphen/>
      </w:r>
      <w:r w:rsidR="001A7B79" w:rsidRPr="00B16E1C">
        <w:rPr>
          <w:rFonts w:cs="B Nazanin" w:hint="cs"/>
          <w:sz w:val="24"/>
          <w:szCs w:val="24"/>
          <w:rtl/>
          <w:lang w:bidi="fa-IR"/>
        </w:rPr>
        <w:t>مغزی</w:t>
      </w:r>
      <w:r w:rsidR="001A7B79" w:rsidRPr="00B16E1C">
        <w:rPr>
          <w:rFonts w:cs="B Nazanin"/>
          <w:sz w:val="24"/>
          <w:szCs w:val="24"/>
          <w:rtl/>
          <w:lang w:bidi="fa-IR"/>
        </w:rPr>
        <w:t xml:space="preserve"> </w:t>
      </w:r>
      <w:r w:rsidR="001A7B79" w:rsidRPr="00B16E1C">
        <w:rPr>
          <w:rFonts w:cs="B Nazanin" w:hint="cs"/>
          <w:sz w:val="24"/>
          <w:szCs w:val="24"/>
          <w:rtl/>
          <w:lang w:bidi="fa-IR"/>
        </w:rPr>
        <w:t>برابر</w:t>
      </w:r>
      <w:r w:rsidR="00853630">
        <w:rPr>
          <w:rFonts w:cs="B Nazanin" w:hint="cs"/>
          <w:sz w:val="24"/>
          <w:szCs w:val="24"/>
          <w:rtl/>
          <w:lang w:bidi="fa-IR"/>
        </w:rPr>
        <w:t xml:space="preserve"> با</w:t>
      </w:r>
      <w:r w:rsidR="001A7B79" w:rsidRPr="00B16E1C">
        <w:rPr>
          <w:rFonts w:cs="B Nazanin"/>
          <w:sz w:val="24"/>
          <w:szCs w:val="24"/>
          <w:rtl/>
          <w:lang w:bidi="fa-IR"/>
        </w:rPr>
        <w:t xml:space="preserve"> </w:t>
      </w:r>
      <w:r w:rsidR="00634104" w:rsidRPr="00B16E1C">
        <w:rPr>
          <w:rFonts w:cs="B Nazanin" w:hint="cs"/>
          <w:sz w:val="24"/>
          <w:szCs w:val="24"/>
          <w:rtl/>
          <w:lang w:bidi="fa-IR"/>
        </w:rPr>
        <w:t>6377</w:t>
      </w:r>
      <w:r w:rsidR="001A7B79" w:rsidRPr="00B16E1C">
        <w:rPr>
          <w:rFonts w:cs="B Nazanin"/>
          <w:sz w:val="24"/>
          <w:szCs w:val="24"/>
          <w:rtl/>
          <w:lang w:bidi="fa-IR"/>
        </w:rPr>
        <w:t xml:space="preserve"> </w:t>
      </w:r>
      <w:r w:rsidR="001A7B79" w:rsidRPr="00B16E1C">
        <w:rPr>
          <w:rFonts w:cs="B Nazanin" w:hint="cs"/>
          <w:sz w:val="24"/>
          <w:szCs w:val="24"/>
          <w:rtl/>
          <w:lang w:bidi="fa-IR"/>
        </w:rPr>
        <w:t>میلیارد</w:t>
      </w:r>
      <w:r w:rsidR="001A7B79" w:rsidRPr="00B16E1C">
        <w:rPr>
          <w:rFonts w:cs="B Nazanin"/>
          <w:sz w:val="24"/>
          <w:szCs w:val="24"/>
          <w:rtl/>
          <w:lang w:bidi="fa-IR"/>
        </w:rPr>
        <w:t xml:space="preserve"> </w:t>
      </w:r>
      <w:r w:rsidR="001A7B79" w:rsidRPr="00B16E1C">
        <w:rPr>
          <w:rFonts w:cs="B Nazanin" w:hint="cs"/>
          <w:sz w:val="24"/>
          <w:szCs w:val="24"/>
          <w:rtl/>
          <w:lang w:bidi="fa-IR"/>
        </w:rPr>
        <w:t>ریال</w:t>
      </w:r>
      <w:r w:rsidR="001A7B79" w:rsidRPr="00B16E1C">
        <w:rPr>
          <w:rFonts w:cs="B Nazanin"/>
          <w:sz w:val="24"/>
          <w:szCs w:val="24"/>
          <w:rtl/>
          <w:lang w:bidi="fa-IR"/>
        </w:rPr>
        <w:t xml:space="preserve"> </w:t>
      </w:r>
      <w:r w:rsidR="001A7B79" w:rsidRPr="00B16E1C">
        <w:rPr>
          <w:rFonts w:cs="B Nazanin" w:hint="cs"/>
          <w:sz w:val="24"/>
          <w:szCs w:val="24"/>
          <w:rtl/>
          <w:lang w:bidi="fa-IR"/>
        </w:rPr>
        <w:t>در</w:t>
      </w:r>
      <w:r w:rsidR="001A7B79" w:rsidRPr="00B16E1C">
        <w:rPr>
          <w:rFonts w:cs="B Nazanin"/>
          <w:sz w:val="24"/>
          <w:szCs w:val="24"/>
          <w:rtl/>
          <w:lang w:bidi="fa-IR"/>
        </w:rPr>
        <w:t xml:space="preserve"> </w:t>
      </w:r>
      <w:r w:rsidR="001A7B79" w:rsidRPr="00B16E1C">
        <w:rPr>
          <w:rFonts w:cs="B Nazanin" w:hint="cs"/>
          <w:sz w:val="24"/>
          <w:szCs w:val="24"/>
          <w:rtl/>
          <w:lang w:bidi="fa-IR"/>
        </w:rPr>
        <w:t>سال</w:t>
      </w:r>
      <w:r w:rsidR="001A7B79" w:rsidRPr="00B16E1C">
        <w:rPr>
          <w:rFonts w:cs="B Nazanin"/>
          <w:sz w:val="24"/>
          <w:szCs w:val="24"/>
          <w:rtl/>
          <w:lang w:bidi="fa-IR"/>
        </w:rPr>
        <w:t xml:space="preserve"> </w:t>
      </w:r>
      <w:r w:rsidR="001A7B79" w:rsidRPr="00B16E1C">
        <w:rPr>
          <w:rFonts w:cs="B Nazanin" w:hint="cs"/>
          <w:sz w:val="24"/>
          <w:szCs w:val="24"/>
          <w:rtl/>
          <w:lang w:bidi="fa-IR"/>
        </w:rPr>
        <w:t>برآورد</w:t>
      </w:r>
      <w:r w:rsidR="001A7B79" w:rsidRPr="00B16E1C">
        <w:rPr>
          <w:rFonts w:cs="B Nazanin"/>
          <w:sz w:val="24"/>
          <w:szCs w:val="24"/>
          <w:rtl/>
          <w:lang w:bidi="fa-IR"/>
        </w:rPr>
        <w:t xml:space="preserve"> </w:t>
      </w:r>
      <w:r w:rsidR="001A7B79" w:rsidRPr="00B16E1C">
        <w:rPr>
          <w:rFonts w:cs="B Nazanin" w:hint="cs"/>
          <w:sz w:val="24"/>
          <w:szCs w:val="24"/>
          <w:rtl/>
          <w:lang w:bidi="fa-IR"/>
        </w:rPr>
        <w:t>شده</w:t>
      </w:r>
      <w:r w:rsidR="001A7B79" w:rsidRPr="00B16E1C">
        <w:rPr>
          <w:rFonts w:cs="B Nazanin"/>
          <w:sz w:val="24"/>
          <w:szCs w:val="24"/>
          <w:rtl/>
          <w:lang w:bidi="fa-IR"/>
        </w:rPr>
        <w:t xml:space="preserve"> </w:t>
      </w:r>
      <w:r w:rsidR="001A7B79" w:rsidRPr="00B16E1C">
        <w:rPr>
          <w:rFonts w:cs="B Nazanin" w:hint="cs"/>
          <w:sz w:val="24"/>
          <w:szCs w:val="24"/>
          <w:rtl/>
          <w:lang w:bidi="fa-IR"/>
        </w:rPr>
        <w:t>است</w:t>
      </w:r>
      <w:r w:rsidR="001A7B79" w:rsidRPr="00B16E1C">
        <w:rPr>
          <w:rFonts w:cs="B Nazanin"/>
          <w:sz w:val="24"/>
          <w:szCs w:val="24"/>
          <w:rtl/>
          <w:lang w:bidi="fa-IR"/>
        </w:rPr>
        <w:t>.</w:t>
      </w:r>
      <w:r w:rsidR="006436E6" w:rsidRPr="00B16E1C">
        <w:rPr>
          <w:rFonts w:cs="B Nazanin"/>
          <w:sz w:val="24"/>
          <w:szCs w:val="24"/>
          <w:rtl/>
          <w:lang w:bidi="fa-IR"/>
        </w:rPr>
        <w:t xml:space="preserve"> </w:t>
      </w:r>
      <w:r w:rsidR="001A7B79" w:rsidRPr="00B16E1C">
        <w:rPr>
          <w:rFonts w:cs="B Nazanin"/>
          <w:sz w:val="24"/>
          <w:szCs w:val="24"/>
          <w:rtl/>
          <w:lang w:bidi="fa-IR"/>
        </w:rPr>
        <w:t xml:space="preserve"> </w:t>
      </w:r>
    </w:p>
    <w:p w:rsidR="001A7B79" w:rsidRDefault="00FB7C4B" w:rsidP="006A04E2">
      <w:pPr>
        <w:bidi/>
        <w:spacing w:after="120"/>
        <w:jc w:val="both"/>
        <w:rPr>
          <w:rFonts w:cs="B Nazanin"/>
          <w:sz w:val="24"/>
          <w:szCs w:val="24"/>
          <w:rtl/>
          <w:lang w:bidi="fa-IR"/>
        </w:rPr>
      </w:pPr>
      <w:r w:rsidRPr="00A72088">
        <w:rPr>
          <w:rFonts w:cs="B Nazanin" w:hint="cs"/>
          <w:b/>
          <w:bCs/>
          <w:rtl/>
          <w:lang w:bidi="fa-IR"/>
        </w:rPr>
        <w:t xml:space="preserve">2. </w:t>
      </w:r>
      <w:r w:rsidR="001A7B79" w:rsidRPr="00A72088">
        <w:rPr>
          <w:rFonts w:cs="B Nazanin" w:hint="cs"/>
          <w:b/>
          <w:bCs/>
          <w:rtl/>
          <w:lang w:bidi="fa-IR"/>
        </w:rPr>
        <w:t xml:space="preserve">بیماری </w:t>
      </w:r>
      <w:r w:rsidR="001A7B79" w:rsidRPr="00A72088">
        <w:rPr>
          <w:rFonts w:cs="B Nazanin"/>
          <w:b/>
          <w:bCs/>
          <w:rtl/>
          <w:lang w:bidi="fa-IR"/>
        </w:rPr>
        <w:t>مالت</w:t>
      </w:r>
      <w:r w:rsidR="001A7B79" w:rsidRPr="00A72088">
        <w:rPr>
          <w:rFonts w:cs="B Nazanin" w:hint="cs"/>
          <w:b/>
          <w:bCs/>
          <w:rtl/>
          <w:lang w:bidi="fa-IR"/>
        </w:rPr>
        <w:t>ی</w:t>
      </w:r>
      <w:r w:rsidR="001A7B79" w:rsidRPr="00A72088">
        <w:rPr>
          <w:rFonts w:cs="B Nazanin" w:hint="eastAsia"/>
          <w:b/>
          <w:bCs/>
          <w:rtl/>
          <w:lang w:bidi="fa-IR"/>
        </w:rPr>
        <w:t>پل</w:t>
      </w:r>
      <w:r w:rsidR="001A7B79" w:rsidRPr="00A72088">
        <w:rPr>
          <w:rFonts w:cs="B Nazanin"/>
          <w:b/>
          <w:bCs/>
          <w:rtl/>
          <w:lang w:bidi="fa-IR"/>
        </w:rPr>
        <w:t xml:space="preserve"> اسکلروز</w:t>
      </w:r>
      <w:r w:rsidR="001A7B79" w:rsidRPr="00A72088">
        <w:rPr>
          <w:rFonts w:cs="B Nazanin" w:hint="cs"/>
          <w:b/>
          <w:bCs/>
          <w:rtl/>
          <w:lang w:bidi="fa-IR"/>
        </w:rPr>
        <w:t>ی</w:t>
      </w:r>
      <w:r w:rsidR="001A7B79" w:rsidRPr="00A72088">
        <w:rPr>
          <w:rFonts w:cs="B Nazanin" w:hint="eastAsia"/>
          <w:b/>
          <w:bCs/>
          <w:rtl/>
          <w:lang w:bidi="fa-IR"/>
        </w:rPr>
        <w:t>س</w:t>
      </w:r>
      <w:r w:rsidR="00A72088">
        <w:rPr>
          <w:rFonts w:cs="B Nazanin" w:hint="cs"/>
          <w:b/>
          <w:bCs/>
          <w:rtl/>
          <w:lang w:bidi="fa-IR"/>
        </w:rPr>
        <w:t xml:space="preserve"> </w:t>
      </w:r>
      <w:r w:rsidR="001A7B79" w:rsidRPr="00A72088">
        <w:rPr>
          <w:rFonts w:cs="B Nazanin"/>
          <w:b/>
          <w:bCs/>
          <w:rtl/>
          <w:lang w:bidi="fa-IR"/>
        </w:rPr>
        <w:t>(</w:t>
      </w:r>
      <w:r w:rsidR="00634104" w:rsidRPr="00A72088">
        <w:rPr>
          <w:rFonts w:cs="B Nazanin" w:hint="cs"/>
          <w:b/>
          <w:bCs/>
          <w:rtl/>
          <w:lang w:bidi="fa-IR"/>
        </w:rPr>
        <w:t>ام</w:t>
      </w:r>
      <w:r w:rsidR="00634104" w:rsidRPr="00A72088">
        <w:rPr>
          <w:rFonts w:cs="B Nazanin"/>
          <w:b/>
          <w:bCs/>
          <w:rtl/>
          <w:lang w:bidi="fa-IR"/>
        </w:rPr>
        <w:softHyphen/>
      </w:r>
      <w:r w:rsidR="00634104" w:rsidRPr="00A72088">
        <w:rPr>
          <w:rFonts w:cs="B Nazanin" w:hint="cs"/>
          <w:b/>
          <w:bCs/>
          <w:rtl/>
          <w:lang w:bidi="fa-IR"/>
        </w:rPr>
        <w:t>اس</w:t>
      </w:r>
      <w:r w:rsidR="001A7B79" w:rsidRPr="00A72088">
        <w:rPr>
          <w:rFonts w:cs="B Nazanin"/>
          <w:b/>
          <w:bCs/>
          <w:rtl/>
          <w:lang w:bidi="fa-IR"/>
        </w:rPr>
        <w:t>)</w:t>
      </w:r>
      <w:r w:rsidR="002041B3" w:rsidRPr="002041B3">
        <w:rPr>
          <w:rFonts w:cs="B Nazanin" w:hint="cs"/>
          <w:rtl/>
          <w:lang w:bidi="fa-IR"/>
        </w:rPr>
        <w:t>،</w:t>
      </w:r>
      <w:r w:rsidR="009D701F">
        <w:rPr>
          <w:rFonts w:cs="B Nazanin" w:hint="cs"/>
          <w:b/>
          <w:bCs/>
          <w:rtl/>
          <w:lang w:bidi="fa-IR"/>
        </w:rPr>
        <w:t xml:space="preserve"> </w:t>
      </w:r>
      <w:r w:rsidR="001A7B79" w:rsidRPr="00B16E1C">
        <w:rPr>
          <w:rFonts w:cs="B Nazanin" w:hint="cs"/>
          <w:sz w:val="24"/>
          <w:szCs w:val="24"/>
          <w:rtl/>
          <w:lang w:bidi="fa-IR"/>
        </w:rPr>
        <w:t xml:space="preserve">یکی از </w:t>
      </w:r>
      <w:r w:rsidR="001A7B79" w:rsidRPr="00B16E1C">
        <w:rPr>
          <w:rFonts w:cs="B Nazanin"/>
          <w:sz w:val="24"/>
          <w:szCs w:val="24"/>
          <w:rtl/>
          <w:lang w:bidi="fa-IR"/>
        </w:rPr>
        <w:t>را</w:t>
      </w:r>
      <w:r w:rsidR="001A7B79" w:rsidRPr="00B16E1C">
        <w:rPr>
          <w:rFonts w:cs="B Nazanin" w:hint="cs"/>
          <w:sz w:val="24"/>
          <w:szCs w:val="24"/>
          <w:rtl/>
          <w:lang w:bidi="fa-IR"/>
        </w:rPr>
        <w:t>ی</w:t>
      </w:r>
      <w:r w:rsidR="001A7B79" w:rsidRPr="00B16E1C">
        <w:rPr>
          <w:rFonts w:cs="B Nazanin" w:hint="eastAsia"/>
          <w:sz w:val="24"/>
          <w:szCs w:val="24"/>
          <w:rtl/>
          <w:lang w:bidi="fa-IR"/>
        </w:rPr>
        <w:t>ج</w:t>
      </w:r>
      <w:r w:rsidR="00B16E1C" w:rsidRPr="00B16E1C">
        <w:rPr>
          <w:rFonts w:cs="B Nazanin"/>
          <w:sz w:val="24"/>
          <w:szCs w:val="24"/>
          <w:rtl/>
          <w:lang w:bidi="fa-IR"/>
        </w:rPr>
        <w:softHyphen/>
      </w:r>
      <w:r w:rsidR="001A7B79" w:rsidRPr="00B16E1C">
        <w:rPr>
          <w:rFonts w:cs="B Nazanin"/>
          <w:sz w:val="24"/>
          <w:szCs w:val="24"/>
          <w:rtl/>
          <w:lang w:bidi="fa-IR"/>
        </w:rPr>
        <w:t>تر</w:t>
      </w:r>
      <w:r w:rsidR="001A7B79" w:rsidRPr="00B16E1C">
        <w:rPr>
          <w:rFonts w:cs="B Nazanin" w:hint="cs"/>
          <w:sz w:val="24"/>
          <w:szCs w:val="24"/>
          <w:rtl/>
          <w:lang w:bidi="fa-IR"/>
        </w:rPr>
        <w:t>ی</w:t>
      </w:r>
      <w:r w:rsidR="001A7B79" w:rsidRPr="00B16E1C">
        <w:rPr>
          <w:rFonts w:cs="B Nazanin" w:hint="eastAsia"/>
          <w:sz w:val="24"/>
          <w:szCs w:val="24"/>
          <w:rtl/>
          <w:lang w:bidi="fa-IR"/>
        </w:rPr>
        <w:t>ن</w:t>
      </w:r>
      <w:r w:rsidR="001A7B79" w:rsidRPr="00B16E1C">
        <w:rPr>
          <w:rFonts w:cs="B Nazanin"/>
          <w:sz w:val="24"/>
          <w:szCs w:val="24"/>
          <w:rtl/>
          <w:lang w:bidi="fa-IR"/>
        </w:rPr>
        <w:t xml:space="preserve"> ب</w:t>
      </w:r>
      <w:r w:rsidR="001A7B79" w:rsidRPr="00B16E1C">
        <w:rPr>
          <w:rFonts w:cs="B Nazanin" w:hint="cs"/>
          <w:sz w:val="24"/>
          <w:szCs w:val="24"/>
          <w:rtl/>
          <w:lang w:bidi="fa-IR"/>
        </w:rPr>
        <w:t>ی</w:t>
      </w:r>
      <w:r w:rsidR="001A7B79" w:rsidRPr="00B16E1C">
        <w:rPr>
          <w:rFonts w:cs="B Nazanin" w:hint="eastAsia"/>
          <w:sz w:val="24"/>
          <w:szCs w:val="24"/>
          <w:rtl/>
          <w:lang w:bidi="fa-IR"/>
        </w:rPr>
        <w:t>مار</w:t>
      </w:r>
      <w:r w:rsidR="001A7B79" w:rsidRPr="00B16E1C">
        <w:rPr>
          <w:rFonts w:cs="B Nazanin" w:hint="cs"/>
          <w:sz w:val="24"/>
          <w:szCs w:val="24"/>
          <w:rtl/>
          <w:lang w:bidi="fa-IR"/>
        </w:rPr>
        <w:t>ی</w:t>
      </w:r>
      <w:r w:rsidR="00A81740" w:rsidRPr="00B16E1C">
        <w:rPr>
          <w:rFonts w:cs="B Nazanin"/>
          <w:sz w:val="24"/>
          <w:szCs w:val="24"/>
          <w:rtl/>
          <w:lang w:bidi="fa-IR"/>
        </w:rPr>
        <w:softHyphen/>
      </w:r>
      <w:r w:rsidR="001A7B79" w:rsidRPr="00B16E1C">
        <w:rPr>
          <w:rFonts w:cs="B Nazanin" w:hint="cs"/>
          <w:sz w:val="24"/>
          <w:szCs w:val="24"/>
          <w:rtl/>
          <w:lang w:bidi="fa-IR"/>
        </w:rPr>
        <w:t>های</w:t>
      </w:r>
      <w:r w:rsidR="001A7B79" w:rsidRPr="00B16E1C">
        <w:rPr>
          <w:rFonts w:cs="B Nazanin"/>
          <w:sz w:val="24"/>
          <w:szCs w:val="24"/>
          <w:rtl/>
          <w:lang w:bidi="fa-IR"/>
        </w:rPr>
        <w:t xml:space="preserve"> عصب</w:t>
      </w:r>
      <w:r w:rsidR="001A7B79" w:rsidRPr="00B16E1C">
        <w:rPr>
          <w:rFonts w:cs="B Nazanin" w:hint="cs"/>
          <w:sz w:val="24"/>
          <w:szCs w:val="24"/>
          <w:rtl/>
          <w:lang w:bidi="fa-IR"/>
        </w:rPr>
        <w:t>ی</w:t>
      </w:r>
      <w:r w:rsidR="001A7B79" w:rsidRPr="00B16E1C">
        <w:rPr>
          <w:rFonts w:cs="B Nazanin"/>
          <w:sz w:val="24"/>
          <w:szCs w:val="24"/>
          <w:rtl/>
          <w:lang w:bidi="fa-IR"/>
        </w:rPr>
        <w:t xml:space="preserve"> در بزرگسالان جوان </w:t>
      </w:r>
      <w:r w:rsidR="00A81740" w:rsidRPr="00B16E1C">
        <w:rPr>
          <w:rFonts w:cs="B Nazanin" w:hint="cs"/>
          <w:sz w:val="24"/>
          <w:szCs w:val="24"/>
          <w:rtl/>
          <w:lang w:bidi="fa-IR"/>
        </w:rPr>
        <w:t>بوده</w:t>
      </w:r>
      <w:r w:rsidR="00EE4E71">
        <w:rPr>
          <w:rFonts w:cs="B Nazanin" w:hint="cs"/>
          <w:sz w:val="24"/>
          <w:szCs w:val="24"/>
          <w:rtl/>
          <w:lang w:bidi="fa-IR"/>
        </w:rPr>
        <w:t xml:space="preserve"> و </w:t>
      </w:r>
      <w:r w:rsidR="001A7B79" w:rsidRPr="00B16E1C">
        <w:rPr>
          <w:rFonts w:cs="B Nazanin" w:hint="cs"/>
          <w:sz w:val="24"/>
          <w:szCs w:val="24"/>
          <w:rtl/>
          <w:lang w:bidi="fa-IR"/>
        </w:rPr>
        <w:t>گرچه میزان بروز و شیوع آن نسبت به سایر بیماری</w:t>
      </w:r>
      <w:r w:rsidR="00A81740" w:rsidRPr="00B16E1C">
        <w:rPr>
          <w:rFonts w:cs="B Nazanin"/>
          <w:sz w:val="24"/>
          <w:szCs w:val="24"/>
          <w:rtl/>
          <w:lang w:bidi="fa-IR"/>
        </w:rPr>
        <w:softHyphen/>
      </w:r>
      <w:r w:rsidR="001A7B79" w:rsidRPr="00B16E1C">
        <w:rPr>
          <w:rFonts w:cs="B Nazanin" w:hint="cs"/>
          <w:sz w:val="24"/>
          <w:szCs w:val="24"/>
          <w:rtl/>
          <w:lang w:bidi="fa-IR"/>
        </w:rPr>
        <w:t>های غیرواگی</w:t>
      </w:r>
      <w:r w:rsidR="001A7B79" w:rsidRPr="00B16E1C">
        <w:rPr>
          <w:rFonts w:cs="B Nazanin" w:hint="eastAsia"/>
          <w:sz w:val="24"/>
          <w:szCs w:val="24"/>
          <w:rtl/>
          <w:lang w:bidi="fa-IR"/>
        </w:rPr>
        <w:t>ر</w:t>
      </w:r>
      <w:r w:rsidR="001A7B79" w:rsidRPr="00B16E1C">
        <w:rPr>
          <w:rFonts w:cs="B Nazanin" w:hint="cs"/>
          <w:sz w:val="24"/>
          <w:szCs w:val="24"/>
          <w:rtl/>
          <w:lang w:bidi="fa-IR"/>
        </w:rPr>
        <w:t xml:space="preserve"> کمتر است</w:t>
      </w:r>
      <w:r w:rsidR="00B16E1C" w:rsidRPr="00B16E1C">
        <w:rPr>
          <w:rFonts w:cs="B Nazanin" w:hint="cs"/>
          <w:sz w:val="24"/>
          <w:szCs w:val="24"/>
          <w:rtl/>
          <w:lang w:bidi="fa-IR"/>
        </w:rPr>
        <w:t>،</w:t>
      </w:r>
      <w:r w:rsidR="00EE4E71">
        <w:rPr>
          <w:rFonts w:cs="B Nazanin" w:hint="cs"/>
          <w:sz w:val="24"/>
          <w:szCs w:val="24"/>
          <w:rtl/>
          <w:lang w:bidi="fa-IR"/>
        </w:rPr>
        <w:t xml:space="preserve"> اما به </w:t>
      </w:r>
      <w:r w:rsidR="00EE4E71">
        <w:rPr>
          <w:rFonts w:cs="B Nazanin"/>
          <w:sz w:val="24"/>
          <w:szCs w:val="24"/>
          <w:rtl/>
          <w:lang w:bidi="fa-IR"/>
        </w:rPr>
        <w:softHyphen/>
      </w:r>
      <w:r w:rsidR="001A7B79" w:rsidRPr="00B16E1C">
        <w:rPr>
          <w:rFonts w:cs="B Nazanin" w:hint="cs"/>
          <w:sz w:val="24"/>
          <w:szCs w:val="24"/>
          <w:rtl/>
          <w:lang w:bidi="fa-IR"/>
        </w:rPr>
        <w:t>دلیل ت</w:t>
      </w:r>
      <w:r w:rsidR="00A81740" w:rsidRPr="00B16E1C">
        <w:rPr>
          <w:rFonts w:cs="B Nazanin" w:hint="cs"/>
          <w:sz w:val="24"/>
          <w:szCs w:val="24"/>
          <w:rtl/>
          <w:lang w:bidi="fa-IR"/>
        </w:rPr>
        <w:t>أ</w:t>
      </w:r>
      <w:r w:rsidR="001A7B79" w:rsidRPr="00B16E1C">
        <w:rPr>
          <w:rFonts w:cs="B Nazanin" w:hint="cs"/>
          <w:sz w:val="24"/>
          <w:szCs w:val="24"/>
          <w:rtl/>
          <w:lang w:bidi="fa-IR"/>
        </w:rPr>
        <w:t xml:space="preserve">ثیر زیاد </w:t>
      </w:r>
      <w:r w:rsidR="00EE4E71">
        <w:rPr>
          <w:rFonts w:cs="B Nazanin" w:hint="cs"/>
          <w:sz w:val="24"/>
          <w:szCs w:val="24"/>
          <w:rtl/>
          <w:lang w:bidi="fa-IR"/>
        </w:rPr>
        <w:t xml:space="preserve">آن </w:t>
      </w:r>
      <w:r w:rsidR="001A7B79" w:rsidRPr="00B16E1C">
        <w:rPr>
          <w:rFonts w:cs="B Nazanin" w:hint="cs"/>
          <w:sz w:val="24"/>
          <w:szCs w:val="24"/>
          <w:rtl/>
          <w:lang w:bidi="fa-IR"/>
        </w:rPr>
        <w:t xml:space="preserve">در ایجاد ناتوانی و کاهش کیفیت زندگی بیماران، </w:t>
      </w:r>
      <w:r w:rsidR="00A81740" w:rsidRPr="00B16E1C">
        <w:rPr>
          <w:rFonts w:cs="B Nazanin" w:hint="cs"/>
          <w:sz w:val="24"/>
          <w:szCs w:val="24"/>
          <w:rtl/>
          <w:lang w:bidi="fa-IR"/>
        </w:rPr>
        <w:t xml:space="preserve">دارای اهمیت </w:t>
      </w:r>
      <w:r w:rsidR="001A7B79" w:rsidRPr="00B16E1C">
        <w:rPr>
          <w:rFonts w:cs="B Nazanin" w:hint="cs"/>
          <w:sz w:val="24"/>
          <w:szCs w:val="24"/>
          <w:rtl/>
          <w:lang w:bidi="fa-IR"/>
        </w:rPr>
        <w:t>می</w:t>
      </w:r>
      <w:r w:rsidR="00A81740" w:rsidRPr="00B16E1C">
        <w:rPr>
          <w:rFonts w:cs="B Nazanin"/>
          <w:sz w:val="24"/>
          <w:szCs w:val="24"/>
          <w:rtl/>
          <w:lang w:bidi="fa-IR"/>
        </w:rPr>
        <w:softHyphen/>
      </w:r>
      <w:r w:rsidR="001A7B79" w:rsidRPr="00B16E1C">
        <w:rPr>
          <w:rFonts w:cs="B Nazanin" w:hint="cs"/>
          <w:sz w:val="24"/>
          <w:szCs w:val="24"/>
          <w:rtl/>
          <w:lang w:bidi="fa-IR"/>
        </w:rPr>
        <w:t>باشد. با توجه به اینکه این بیماری</w:t>
      </w:r>
      <w:r w:rsidR="00EE4E71">
        <w:rPr>
          <w:rFonts w:cs="B Nazanin" w:hint="cs"/>
          <w:sz w:val="24"/>
          <w:szCs w:val="24"/>
          <w:rtl/>
          <w:lang w:bidi="fa-IR"/>
        </w:rPr>
        <w:t>،</w:t>
      </w:r>
      <w:r w:rsidR="001A7B79" w:rsidRPr="00B16E1C">
        <w:rPr>
          <w:rFonts w:cs="B Nazanin" w:hint="cs"/>
          <w:sz w:val="24"/>
          <w:szCs w:val="24"/>
          <w:rtl/>
          <w:lang w:bidi="fa-IR"/>
        </w:rPr>
        <w:t xml:space="preserve"> اغلب جمعیت جوان و در سنین اشتغال کشورها را درگیر می</w:t>
      </w:r>
      <w:r w:rsidR="00A81740" w:rsidRPr="00B16E1C">
        <w:rPr>
          <w:rFonts w:cs="B Nazanin"/>
          <w:sz w:val="24"/>
          <w:szCs w:val="24"/>
          <w:rtl/>
          <w:lang w:bidi="fa-IR"/>
        </w:rPr>
        <w:softHyphen/>
      </w:r>
      <w:r w:rsidR="001A7B79" w:rsidRPr="00B16E1C">
        <w:rPr>
          <w:rFonts w:cs="B Nazanin" w:hint="cs"/>
          <w:sz w:val="24"/>
          <w:szCs w:val="24"/>
          <w:rtl/>
          <w:lang w:bidi="fa-IR"/>
        </w:rPr>
        <w:t>کند</w:t>
      </w:r>
      <w:r w:rsidR="00A81740" w:rsidRPr="00B16E1C">
        <w:rPr>
          <w:rFonts w:cs="B Nazanin" w:hint="cs"/>
          <w:sz w:val="24"/>
          <w:szCs w:val="24"/>
          <w:rtl/>
          <w:lang w:bidi="fa-IR"/>
        </w:rPr>
        <w:t>،</w:t>
      </w:r>
      <w:r w:rsidR="001A7B79" w:rsidRPr="00B16E1C">
        <w:rPr>
          <w:rFonts w:cs="B Nazanin" w:hint="cs"/>
          <w:sz w:val="24"/>
          <w:szCs w:val="24"/>
          <w:rtl/>
          <w:lang w:bidi="fa-IR"/>
        </w:rPr>
        <w:t xml:space="preserve"> توجه به مداخلات پیشگیرانه و حتی درمانی</w:t>
      </w:r>
      <w:r w:rsidR="00A81740" w:rsidRPr="00B16E1C">
        <w:rPr>
          <w:rFonts w:cs="B Nazanin" w:hint="cs"/>
          <w:sz w:val="24"/>
          <w:szCs w:val="24"/>
          <w:rtl/>
          <w:lang w:bidi="fa-IR"/>
        </w:rPr>
        <w:t>،</w:t>
      </w:r>
      <w:r w:rsidR="001A7B79" w:rsidRPr="00B16E1C">
        <w:rPr>
          <w:rFonts w:cs="B Nazanin" w:hint="cs"/>
          <w:sz w:val="24"/>
          <w:szCs w:val="24"/>
          <w:rtl/>
          <w:lang w:bidi="fa-IR"/>
        </w:rPr>
        <w:t xml:space="preserve"> می</w:t>
      </w:r>
      <w:r w:rsidR="00A81740" w:rsidRPr="00B16E1C">
        <w:rPr>
          <w:rFonts w:cs="B Nazanin"/>
          <w:sz w:val="24"/>
          <w:szCs w:val="24"/>
          <w:rtl/>
          <w:lang w:bidi="fa-IR"/>
        </w:rPr>
        <w:softHyphen/>
      </w:r>
      <w:r w:rsidR="001A7B79" w:rsidRPr="00B16E1C">
        <w:rPr>
          <w:rFonts w:cs="B Nazanin" w:hint="cs"/>
          <w:sz w:val="24"/>
          <w:szCs w:val="24"/>
          <w:rtl/>
          <w:lang w:bidi="fa-IR"/>
        </w:rPr>
        <w:t xml:space="preserve">تواند بسیار حائز اهمیت باشد. طیف </w:t>
      </w:r>
      <w:r w:rsidR="00A81740" w:rsidRPr="00B16E1C">
        <w:rPr>
          <w:rFonts w:cs="B Nazanin" w:hint="cs"/>
          <w:sz w:val="24"/>
          <w:szCs w:val="24"/>
          <w:rtl/>
          <w:lang w:bidi="fa-IR"/>
        </w:rPr>
        <w:t xml:space="preserve">وسیعی </w:t>
      </w:r>
      <w:r w:rsidR="001A7B79" w:rsidRPr="00B16E1C">
        <w:rPr>
          <w:rFonts w:cs="B Nazanin" w:hint="cs"/>
          <w:sz w:val="24"/>
          <w:szCs w:val="24"/>
          <w:rtl/>
          <w:lang w:bidi="fa-IR"/>
        </w:rPr>
        <w:t xml:space="preserve">از مداخلات </w:t>
      </w:r>
      <w:r w:rsidR="00A81740" w:rsidRPr="00B16E1C">
        <w:rPr>
          <w:rFonts w:cs="B Nazanin" w:hint="cs"/>
          <w:sz w:val="24"/>
          <w:szCs w:val="24"/>
          <w:rtl/>
          <w:lang w:bidi="fa-IR"/>
        </w:rPr>
        <w:t>شامل</w:t>
      </w:r>
      <w:r w:rsidR="00A81740" w:rsidRPr="00B16E1C">
        <w:rPr>
          <w:rFonts w:cs="B Nazanin"/>
          <w:sz w:val="24"/>
          <w:szCs w:val="24"/>
          <w:rtl/>
          <w:lang w:bidi="fa-IR"/>
        </w:rPr>
        <w:t xml:space="preserve"> </w:t>
      </w:r>
      <w:r w:rsidR="00B16E1C" w:rsidRPr="00B16E1C">
        <w:rPr>
          <w:rFonts w:cs="B Nazanin" w:hint="cs"/>
          <w:sz w:val="24"/>
          <w:szCs w:val="24"/>
          <w:rtl/>
          <w:lang w:bidi="fa-IR"/>
        </w:rPr>
        <w:t>مراقبت</w:t>
      </w:r>
      <w:r w:rsidR="00B16E1C" w:rsidRPr="00B16E1C">
        <w:rPr>
          <w:rFonts w:cs="B Nazanin"/>
          <w:sz w:val="24"/>
          <w:szCs w:val="24"/>
          <w:rtl/>
          <w:lang w:bidi="fa-IR"/>
        </w:rPr>
        <w:softHyphen/>
      </w:r>
      <w:r w:rsidR="00A81740" w:rsidRPr="00B16E1C">
        <w:rPr>
          <w:rFonts w:cs="B Nazanin" w:hint="cs"/>
          <w:sz w:val="24"/>
          <w:szCs w:val="24"/>
          <w:rtl/>
          <w:lang w:bidi="fa-IR"/>
        </w:rPr>
        <w:t>هاي پیشگیرانه،</w:t>
      </w:r>
      <w:r w:rsidR="00A81740" w:rsidRPr="00B16E1C">
        <w:rPr>
          <w:rFonts w:cs="B Nazanin"/>
          <w:sz w:val="24"/>
          <w:szCs w:val="24"/>
          <w:rtl/>
          <w:lang w:bidi="fa-IR"/>
        </w:rPr>
        <w:t xml:space="preserve"> </w:t>
      </w:r>
      <w:r w:rsidR="00A81740" w:rsidRPr="00B16E1C">
        <w:rPr>
          <w:rFonts w:cs="B Nazanin" w:hint="cs"/>
          <w:sz w:val="24"/>
          <w:szCs w:val="24"/>
          <w:rtl/>
          <w:lang w:bidi="fa-IR"/>
        </w:rPr>
        <w:t>حمایتی،</w:t>
      </w:r>
      <w:r w:rsidR="00A81740" w:rsidRPr="00B16E1C">
        <w:rPr>
          <w:rFonts w:cs="B Nazanin"/>
          <w:sz w:val="24"/>
          <w:szCs w:val="24"/>
          <w:rtl/>
          <w:lang w:bidi="fa-IR"/>
        </w:rPr>
        <w:t xml:space="preserve"> </w:t>
      </w:r>
      <w:r w:rsidR="00A81740" w:rsidRPr="00B16E1C">
        <w:rPr>
          <w:rFonts w:cs="B Nazanin" w:hint="cs"/>
          <w:sz w:val="24"/>
          <w:szCs w:val="24"/>
          <w:rtl/>
          <w:lang w:bidi="fa-IR"/>
        </w:rPr>
        <w:t>بازتوانی و توانبخشی</w:t>
      </w:r>
      <w:r w:rsidR="00EE4E71">
        <w:rPr>
          <w:rFonts w:cs="B Nazanin" w:hint="cs"/>
          <w:sz w:val="24"/>
          <w:szCs w:val="24"/>
          <w:rtl/>
          <w:lang w:bidi="fa-IR"/>
        </w:rPr>
        <w:t>،</w:t>
      </w:r>
      <w:r w:rsidR="00A81740" w:rsidRPr="00B16E1C">
        <w:rPr>
          <w:rFonts w:cs="B Nazanin"/>
          <w:sz w:val="24"/>
          <w:szCs w:val="24"/>
          <w:rtl/>
          <w:lang w:bidi="fa-IR"/>
        </w:rPr>
        <w:t xml:space="preserve"> </w:t>
      </w:r>
      <w:r w:rsidR="001A7B79" w:rsidRPr="00B16E1C">
        <w:rPr>
          <w:rFonts w:cs="B Nazanin" w:hint="cs"/>
          <w:sz w:val="24"/>
          <w:szCs w:val="24"/>
          <w:rtl/>
          <w:lang w:bidi="fa-IR"/>
        </w:rPr>
        <w:t xml:space="preserve">برای درمان بیماران </w:t>
      </w:r>
      <w:r w:rsidR="00634104" w:rsidRPr="00B16E1C">
        <w:rPr>
          <w:rFonts w:cs="B Nazanin" w:hint="cs"/>
          <w:sz w:val="24"/>
          <w:szCs w:val="24"/>
          <w:rtl/>
          <w:lang w:bidi="fa-IR"/>
        </w:rPr>
        <w:t>ام</w:t>
      </w:r>
      <w:r w:rsidR="00634104" w:rsidRPr="00B16E1C">
        <w:rPr>
          <w:rFonts w:cs="B Nazanin"/>
          <w:sz w:val="24"/>
          <w:szCs w:val="24"/>
          <w:rtl/>
          <w:lang w:bidi="fa-IR"/>
        </w:rPr>
        <w:softHyphen/>
      </w:r>
      <w:r w:rsidR="00634104" w:rsidRPr="00B16E1C">
        <w:rPr>
          <w:rFonts w:cs="B Nazanin" w:hint="cs"/>
          <w:sz w:val="24"/>
          <w:szCs w:val="24"/>
          <w:rtl/>
          <w:lang w:bidi="fa-IR"/>
        </w:rPr>
        <w:t>اس</w:t>
      </w:r>
      <w:r w:rsidR="001A7B79" w:rsidRPr="00B16E1C">
        <w:rPr>
          <w:rFonts w:cs="B Nazanin" w:hint="cs"/>
          <w:sz w:val="24"/>
          <w:szCs w:val="24"/>
          <w:rtl/>
          <w:lang w:bidi="fa-IR"/>
        </w:rPr>
        <w:t xml:space="preserve"> </w:t>
      </w:r>
      <w:r w:rsidR="00A81740" w:rsidRPr="00B16E1C">
        <w:rPr>
          <w:rFonts w:cs="B Nazanin" w:hint="cs"/>
          <w:sz w:val="24"/>
          <w:szCs w:val="24"/>
          <w:rtl/>
          <w:lang w:bidi="fa-IR"/>
        </w:rPr>
        <w:t>استفاده می</w:t>
      </w:r>
      <w:r w:rsidR="00A81740" w:rsidRPr="00B16E1C">
        <w:rPr>
          <w:rFonts w:cs="B Nazanin"/>
          <w:sz w:val="24"/>
          <w:szCs w:val="24"/>
          <w:rtl/>
          <w:lang w:bidi="fa-IR"/>
        </w:rPr>
        <w:softHyphen/>
      </w:r>
      <w:r w:rsidR="00A81740" w:rsidRPr="00B16E1C">
        <w:rPr>
          <w:rFonts w:cs="B Nazanin" w:hint="cs"/>
          <w:sz w:val="24"/>
          <w:szCs w:val="24"/>
          <w:rtl/>
          <w:lang w:bidi="fa-IR"/>
        </w:rPr>
        <w:t>شود.</w:t>
      </w:r>
      <w:r w:rsidR="001A7B79" w:rsidRPr="00B16E1C">
        <w:rPr>
          <w:rFonts w:cs="B Nazanin" w:hint="cs"/>
          <w:sz w:val="24"/>
          <w:szCs w:val="24"/>
          <w:rtl/>
          <w:lang w:bidi="fa-IR"/>
        </w:rPr>
        <w:t xml:space="preserve"> مطالعات انجام شده در ایران و سایر کشورها نشان داده</w:t>
      </w:r>
      <w:r w:rsidR="00EE4E71">
        <w:rPr>
          <w:rFonts w:cs="B Nazanin" w:hint="cs"/>
          <w:sz w:val="24"/>
          <w:szCs w:val="24"/>
          <w:rtl/>
          <w:lang w:bidi="fa-IR"/>
        </w:rPr>
        <w:t xml:space="preserve"> است که</w:t>
      </w:r>
      <w:r w:rsidR="001A7B79" w:rsidRPr="00B16E1C">
        <w:rPr>
          <w:rFonts w:cs="B Nazanin" w:hint="cs"/>
          <w:sz w:val="24"/>
          <w:szCs w:val="24"/>
          <w:rtl/>
          <w:lang w:bidi="fa-IR"/>
        </w:rPr>
        <w:t xml:space="preserve"> ارائه خدمات توانبخشی به این بیماران</w:t>
      </w:r>
      <w:r w:rsidR="00EE4E71">
        <w:rPr>
          <w:rFonts w:cs="B Nazanin" w:hint="cs"/>
          <w:sz w:val="24"/>
          <w:szCs w:val="24"/>
          <w:rtl/>
          <w:lang w:bidi="fa-IR"/>
        </w:rPr>
        <w:t>،</w:t>
      </w:r>
      <w:r w:rsidR="001A7B79" w:rsidRPr="00B16E1C">
        <w:rPr>
          <w:rFonts w:cs="B Nazanin" w:hint="cs"/>
          <w:sz w:val="24"/>
          <w:szCs w:val="24"/>
          <w:rtl/>
          <w:lang w:bidi="fa-IR"/>
        </w:rPr>
        <w:t xml:space="preserve"> از دیدگاه جامعه</w:t>
      </w:r>
      <w:r w:rsidR="00EE4E71">
        <w:rPr>
          <w:rFonts w:cs="B Nazanin" w:hint="cs"/>
          <w:sz w:val="24"/>
          <w:szCs w:val="24"/>
          <w:rtl/>
          <w:lang w:bidi="fa-IR"/>
        </w:rPr>
        <w:t>،</w:t>
      </w:r>
      <w:r w:rsidR="001A7B79" w:rsidRPr="00B16E1C">
        <w:rPr>
          <w:rFonts w:cs="B Nazanin" w:hint="cs"/>
          <w:sz w:val="24"/>
          <w:szCs w:val="24"/>
          <w:rtl/>
          <w:lang w:bidi="fa-IR"/>
        </w:rPr>
        <w:t xml:space="preserve"> هزینه</w:t>
      </w:r>
      <w:r w:rsidR="00EE4E71">
        <w:rPr>
          <w:rFonts w:cs="B Nazanin" w:hint="cs"/>
          <w:sz w:val="24"/>
          <w:szCs w:val="24"/>
          <w:rtl/>
          <w:lang w:bidi="fa-IR"/>
        </w:rPr>
        <w:t xml:space="preserve"> </w:t>
      </w:r>
      <w:r w:rsidR="001A7B79" w:rsidRPr="00B16E1C">
        <w:rPr>
          <w:rFonts w:cs="B Nazanin" w:hint="cs"/>
          <w:sz w:val="24"/>
          <w:szCs w:val="24"/>
          <w:rtl/>
          <w:lang w:bidi="fa-IR"/>
        </w:rPr>
        <w:t>-</w:t>
      </w:r>
      <w:r w:rsidR="00EE4E71">
        <w:rPr>
          <w:rFonts w:cs="B Nazanin" w:hint="cs"/>
          <w:sz w:val="24"/>
          <w:szCs w:val="24"/>
          <w:rtl/>
          <w:lang w:bidi="fa-IR"/>
        </w:rPr>
        <w:t xml:space="preserve"> </w:t>
      </w:r>
      <w:r w:rsidR="001A7B79" w:rsidRPr="00B16E1C">
        <w:rPr>
          <w:rFonts w:cs="B Nazanin" w:hint="cs"/>
          <w:sz w:val="24"/>
          <w:szCs w:val="24"/>
          <w:rtl/>
          <w:lang w:bidi="fa-IR"/>
        </w:rPr>
        <w:t xml:space="preserve">اثربخش بوده و در درازمدت دارای </w:t>
      </w:r>
      <w:r w:rsidR="00267C4F" w:rsidRPr="00B7644E">
        <w:rPr>
          <w:rFonts w:cs="B Nazanin"/>
          <w:sz w:val="24"/>
          <w:szCs w:val="24"/>
          <w:rtl/>
        </w:rPr>
        <w:t>سود خالص پول</w:t>
      </w:r>
      <w:r w:rsidR="00267C4F" w:rsidRPr="00B7644E">
        <w:rPr>
          <w:rFonts w:cs="B Nazanin" w:hint="cs"/>
          <w:sz w:val="24"/>
          <w:szCs w:val="24"/>
          <w:rtl/>
        </w:rPr>
        <w:t>ی</w:t>
      </w:r>
      <w:r w:rsidR="00267C4F">
        <w:rPr>
          <w:rFonts w:cs="B Nazanin" w:hint="cs"/>
          <w:sz w:val="24"/>
          <w:szCs w:val="24"/>
          <w:rtl/>
        </w:rPr>
        <w:t xml:space="preserve">ِ </w:t>
      </w:r>
      <w:r w:rsidR="001A7B79" w:rsidRPr="00B16E1C">
        <w:rPr>
          <w:rFonts w:cs="B Nazanin" w:hint="cs"/>
          <w:sz w:val="24"/>
          <w:szCs w:val="24"/>
          <w:rtl/>
          <w:lang w:bidi="fa-IR"/>
        </w:rPr>
        <w:t>مثبت است. حدود 70 هزار بیمار مبتلا به</w:t>
      </w:r>
      <w:r w:rsidR="00634104" w:rsidRPr="00B16E1C">
        <w:rPr>
          <w:rFonts w:cs="B Nazanin" w:hint="cs"/>
          <w:sz w:val="24"/>
          <w:szCs w:val="24"/>
          <w:rtl/>
          <w:lang w:bidi="fa-IR"/>
        </w:rPr>
        <w:t xml:space="preserve"> ام</w:t>
      </w:r>
      <w:r w:rsidR="00634104" w:rsidRPr="00B16E1C">
        <w:rPr>
          <w:rFonts w:cs="B Nazanin"/>
          <w:sz w:val="24"/>
          <w:szCs w:val="24"/>
          <w:rtl/>
          <w:lang w:bidi="fa-IR"/>
        </w:rPr>
        <w:softHyphen/>
      </w:r>
      <w:r w:rsidR="00634104" w:rsidRPr="00B16E1C">
        <w:rPr>
          <w:rFonts w:cs="B Nazanin" w:hint="cs"/>
          <w:sz w:val="24"/>
          <w:szCs w:val="24"/>
          <w:rtl/>
          <w:lang w:bidi="fa-IR"/>
        </w:rPr>
        <w:t xml:space="preserve">اس </w:t>
      </w:r>
      <w:r w:rsidR="001A7B79" w:rsidRPr="00B16E1C">
        <w:rPr>
          <w:rFonts w:cs="B Nazanin" w:hint="cs"/>
          <w:sz w:val="24"/>
          <w:szCs w:val="24"/>
          <w:rtl/>
          <w:lang w:bidi="fa-IR"/>
        </w:rPr>
        <w:t>در کشور وجود دارد</w:t>
      </w:r>
      <w:r w:rsidR="00EE4E71">
        <w:rPr>
          <w:rFonts w:cs="B Nazanin"/>
          <w:sz w:val="24"/>
          <w:szCs w:val="24"/>
          <w:lang w:bidi="fa-IR"/>
        </w:rPr>
        <w:t xml:space="preserve"> </w:t>
      </w:r>
      <w:r w:rsidR="00BE4BCE" w:rsidRPr="00B16E1C">
        <w:rPr>
          <w:rFonts w:cs="B Nazanin" w:hint="cs"/>
          <w:sz w:val="24"/>
          <w:szCs w:val="24"/>
          <w:rtl/>
          <w:lang w:bidi="fa-IR"/>
        </w:rPr>
        <w:t xml:space="preserve">و </w:t>
      </w:r>
      <w:r w:rsidR="001A7B79" w:rsidRPr="00B16E1C">
        <w:rPr>
          <w:rFonts w:cs="B Nazanin" w:hint="cs"/>
          <w:sz w:val="24"/>
          <w:szCs w:val="24"/>
          <w:rtl/>
          <w:lang w:bidi="fa-IR"/>
        </w:rPr>
        <w:t>تقریبا</w:t>
      </w:r>
      <w:r w:rsidR="00BE4BCE" w:rsidRPr="00B16E1C">
        <w:rPr>
          <w:rFonts w:cs="B Nazanin" w:hint="cs"/>
          <w:sz w:val="24"/>
          <w:szCs w:val="24"/>
          <w:rtl/>
          <w:lang w:bidi="fa-IR"/>
        </w:rPr>
        <w:t>ً</w:t>
      </w:r>
      <w:r w:rsidR="001A7B79" w:rsidRPr="00B16E1C">
        <w:rPr>
          <w:rFonts w:cs="B Nazanin" w:hint="cs"/>
          <w:sz w:val="24"/>
          <w:szCs w:val="24"/>
          <w:rtl/>
          <w:lang w:bidi="fa-IR"/>
        </w:rPr>
        <w:t xml:space="preserve"> 50 هزار نفر </w:t>
      </w:r>
      <w:r w:rsidR="00BE4BCE" w:rsidRPr="00B16E1C">
        <w:rPr>
          <w:rFonts w:cs="B Nazanin" w:hint="cs"/>
          <w:sz w:val="24"/>
          <w:szCs w:val="24"/>
          <w:rtl/>
          <w:lang w:bidi="fa-IR"/>
        </w:rPr>
        <w:t xml:space="preserve">از </w:t>
      </w:r>
      <w:r w:rsidR="001A7B79" w:rsidRPr="00B16E1C">
        <w:rPr>
          <w:rFonts w:cs="B Nazanin" w:hint="cs"/>
          <w:sz w:val="24"/>
          <w:szCs w:val="24"/>
          <w:rtl/>
          <w:lang w:bidi="fa-IR"/>
        </w:rPr>
        <w:lastRenderedPageBreak/>
        <w:t>آن</w:t>
      </w:r>
      <w:r w:rsidR="00BE4BCE" w:rsidRPr="00B16E1C">
        <w:rPr>
          <w:rFonts w:cs="B Nazanin"/>
          <w:sz w:val="24"/>
          <w:szCs w:val="24"/>
          <w:rtl/>
          <w:lang w:bidi="fa-IR"/>
        </w:rPr>
        <w:softHyphen/>
      </w:r>
      <w:r w:rsidR="001A7B79" w:rsidRPr="00B16E1C">
        <w:rPr>
          <w:rFonts w:cs="B Nazanin" w:hint="cs"/>
          <w:sz w:val="24"/>
          <w:szCs w:val="24"/>
          <w:rtl/>
          <w:lang w:bidi="fa-IR"/>
        </w:rPr>
        <w:t>ها</w:t>
      </w:r>
      <w:r w:rsidR="00EE4E71">
        <w:rPr>
          <w:rFonts w:cs="B Nazanin" w:hint="cs"/>
          <w:sz w:val="24"/>
          <w:szCs w:val="24"/>
          <w:rtl/>
          <w:lang w:bidi="fa-IR"/>
        </w:rPr>
        <w:t>،</w:t>
      </w:r>
      <w:r w:rsidR="001A7B79" w:rsidRPr="00B16E1C">
        <w:rPr>
          <w:rFonts w:cs="B Nazanin" w:hint="cs"/>
          <w:sz w:val="24"/>
          <w:szCs w:val="24"/>
          <w:rtl/>
          <w:lang w:bidi="fa-IR"/>
        </w:rPr>
        <w:t xml:space="preserve"> به خدمات توانبخشی نیاز دارند. براساس برآوردهای انجام شده در ایران</w:t>
      </w:r>
      <w:r w:rsidR="00BE4BCE" w:rsidRPr="00B16E1C">
        <w:rPr>
          <w:rFonts w:cs="B Nazanin" w:hint="cs"/>
          <w:sz w:val="24"/>
          <w:szCs w:val="24"/>
          <w:rtl/>
          <w:lang w:bidi="fa-IR"/>
        </w:rPr>
        <w:t>،</w:t>
      </w:r>
      <w:r w:rsidR="001A7B79" w:rsidRPr="00B16E1C">
        <w:rPr>
          <w:rFonts w:cs="B Nazanin" w:hint="cs"/>
          <w:sz w:val="24"/>
          <w:szCs w:val="24"/>
          <w:rtl/>
          <w:lang w:bidi="fa-IR"/>
        </w:rPr>
        <w:t xml:space="preserve"> </w:t>
      </w:r>
      <w:r w:rsidR="00267C4F" w:rsidRPr="00B7644E">
        <w:rPr>
          <w:rFonts w:cs="B Nazanin"/>
          <w:sz w:val="24"/>
          <w:szCs w:val="24"/>
          <w:rtl/>
        </w:rPr>
        <w:t>سود خالص پول</w:t>
      </w:r>
      <w:r w:rsidR="00267C4F" w:rsidRPr="00B7644E">
        <w:rPr>
          <w:rFonts w:cs="B Nazanin" w:hint="cs"/>
          <w:sz w:val="24"/>
          <w:szCs w:val="24"/>
          <w:rtl/>
        </w:rPr>
        <w:t>ی</w:t>
      </w:r>
      <w:r w:rsidR="00267C4F" w:rsidRPr="00B16E1C">
        <w:rPr>
          <w:rFonts w:cs="B Nazanin" w:hint="cs"/>
          <w:sz w:val="24"/>
          <w:szCs w:val="24"/>
          <w:rtl/>
          <w:lang w:bidi="fa-IR"/>
        </w:rPr>
        <w:t xml:space="preserve"> </w:t>
      </w:r>
      <w:r w:rsidR="001A7B79" w:rsidRPr="00B16E1C">
        <w:rPr>
          <w:rFonts w:cs="B Nazanin" w:hint="cs"/>
          <w:sz w:val="24"/>
          <w:szCs w:val="24"/>
          <w:rtl/>
          <w:lang w:bidi="fa-IR"/>
        </w:rPr>
        <w:t xml:space="preserve">ناشی از ارائه خدمات توانبخشی به بیماران </w:t>
      </w:r>
      <w:r w:rsidR="00F50FB5" w:rsidRPr="00B16E1C">
        <w:rPr>
          <w:rFonts w:cs="B Nazanin" w:hint="cs"/>
          <w:sz w:val="24"/>
          <w:szCs w:val="24"/>
          <w:rtl/>
          <w:lang w:bidi="fa-IR"/>
        </w:rPr>
        <w:t>ام</w:t>
      </w:r>
      <w:r w:rsidR="00F50FB5" w:rsidRPr="00B16E1C">
        <w:rPr>
          <w:rFonts w:cs="B Nazanin"/>
          <w:sz w:val="24"/>
          <w:szCs w:val="24"/>
          <w:rtl/>
          <w:lang w:bidi="fa-IR"/>
        </w:rPr>
        <w:softHyphen/>
      </w:r>
      <w:r w:rsidR="00F50FB5" w:rsidRPr="00B16E1C">
        <w:rPr>
          <w:rFonts w:cs="B Nazanin" w:hint="cs"/>
          <w:sz w:val="24"/>
          <w:szCs w:val="24"/>
          <w:rtl/>
          <w:lang w:bidi="fa-IR"/>
        </w:rPr>
        <w:t xml:space="preserve">اس </w:t>
      </w:r>
      <w:r w:rsidR="001A7B79" w:rsidRPr="00B16E1C">
        <w:rPr>
          <w:rFonts w:cs="B Nazanin" w:hint="cs"/>
          <w:sz w:val="24"/>
          <w:szCs w:val="24"/>
          <w:rtl/>
          <w:lang w:bidi="fa-IR"/>
        </w:rPr>
        <w:t>برابر با 42758250 ریال به ازای هر بیمار می</w:t>
      </w:r>
      <w:r w:rsidR="00EE4E71">
        <w:rPr>
          <w:rFonts w:cs="B Nazanin"/>
          <w:sz w:val="24"/>
          <w:szCs w:val="24"/>
          <w:rtl/>
          <w:lang w:bidi="fa-IR"/>
        </w:rPr>
        <w:softHyphen/>
      </w:r>
      <w:r w:rsidR="001A7B79" w:rsidRPr="00B16E1C">
        <w:rPr>
          <w:rFonts w:cs="B Nazanin" w:hint="cs"/>
          <w:sz w:val="24"/>
          <w:szCs w:val="24"/>
          <w:rtl/>
          <w:lang w:bidi="fa-IR"/>
        </w:rPr>
        <w:t>باشد.</w:t>
      </w:r>
    </w:p>
    <w:p w:rsidR="00EE56EE" w:rsidRPr="00B16E1C" w:rsidRDefault="00B16E1C" w:rsidP="00DA1BA4">
      <w:pPr>
        <w:bidi/>
        <w:spacing w:after="120"/>
        <w:jc w:val="both"/>
        <w:rPr>
          <w:rFonts w:ascii="Tahoma" w:hAnsi="Tahoma" w:cs="B Nazanin"/>
          <w:color w:val="000000"/>
          <w:sz w:val="24"/>
          <w:szCs w:val="24"/>
          <w:lang w:bidi="fa-IR"/>
        </w:rPr>
      </w:pPr>
      <w:r w:rsidRPr="00A72088">
        <w:rPr>
          <w:rFonts w:cs="B Nazanin" w:hint="cs"/>
          <w:b/>
          <w:bCs/>
          <w:rtl/>
          <w:lang w:bidi="fa-IR"/>
        </w:rPr>
        <w:t>3</w:t>
      </w:r>
      <w:r w:rsidR="00AC312A" w:rsidRPr="00A72088">
        <w:rPr>
          <w:rFonts w:cs="B Nazanin" w:hint="cs"/>
          <w:b/>
          <w:bCs/>
          <w:rtl/>
          <w:lang w:bidi="fa-IR"/>
        </w:rPr>
        <w:t xml:space="preserve">. </w:t>
      </w:r>
      <w:r w:rsidR="00EE56EE" w:rsidRPr="00A72088">
        <w:rPr>
          <w:rFonts w:cs="B Nazanin"/>
          <w:b/>
          <w:bCs/>
          <w:rtl/>
          <w:lang w:bidi="fa-IR"/>
        </w:rPr>
        <w:t>ضایعاتِ</w:t>
      </w:r>
      <w:r w:rsidR="00EE56EE" w:rsidRPr="00A72088">
        <w:rPr>
          <w:rFonts w:cs="B Nazanin" w:hint="cs"/>
          <w:b/>
          <w:bCs/>
          <w:rtl/>
          <w:lang w:bidi="fa-IR"/>
        </w:rPr>
        <w:t xml:space="preserve"> </w:t>
      </w:r>
      <w:r w:rsidR="00EE56EE" w:rsidRPr="00A72088">
        <w:rPr>
          <w:rFonts w:cs="B Nazanin"/>
          <w:b/>
          <w:bCs/>
          <w:rtl/>
          <w:lang w:bidi="fa-IR"/>
        </w:rPr>
        <w:t>نخاعی</w:t>
      </w:r>
      <w:r w:rsidR="009D701F">
        <w:rPr>
          <w:rFonts w:cs="B Nazanin" w:hint="cs"/>
          <w:b/>
          <w:bCs/>
          <w:rtl/>
          <w:lang w:bidi="fa-IR"/>
        </w:rPr>
        <w:t xml:space="preserve"> </w:t>
      </w:r>
      <w:r w:rsidR="009D701F" w:rsidRPr="009D701F">
        <w:rPr>
          <w:rFonts w:ascii="Times New Roman" w:hAnsi="Times New Roman" w:cs="Times New Roman"/>
          <w:b/>
          <w:bCs/>
          <w:sz w:val="18"/>
          <w:szCs w:val="18"/>
          <w:lang w:bidi="fa-IR"/>
        </w:rPr>
        <w:t>SCI</w:t>
      </w:r>
      <w:r w:rsidR="007B3250">
        <w:rPr>
          <w:rStyle w:val="FootnoteReference"/>
          <w:rFonts w:ascii="Times New Roman" w:hAnsi="Times New Roman" w:cs="Times New Roman"/>
          <w:b/>
          <w:bCs/>
          <w:sz w:val="18"/>
          <w:szCs w:val="18"/>
          <w:rtl/>
          <w:lang w:bidi="fa-IR"/>
        </w:rPr>
        <w:footnoteReference w:id="16"/>
      </w:r>
      <w:r w:rsidR="00DA1BA4">
        <w:rPr>
          <w:rFonts w:ascii="Times New Roman" w:hAnsi="Times New Roman" w:cs="Times New Roman" w:hint="cs"/>
          <w:b/>
          <w:bCs/>
          <w:sz w:val="18"/>
          <w:szCs w:val="18"/>
          <w:rtl/>
          <w:lang w:bidi="fa-IR"/>
        </w:rPr>
        <w:t xml:space="preserve">  </w:t>
      </w:r>
      <w:r w:rsidR="002041B3" w:rsidRPr="007B3250">
        <w:rPr>
          <w:rFonts w:ascii="Times New Roman" w:hAnsi="Times New Roman" w:cs="B Nazanin" w:hint="cs"/>
          <w:sz w:val="24"/>
          <w:szCs w:val="24"/>
          <w:rtl/>
          <w:lang w:bidi="fa-IR"/>
        </w:rPr>
        <w:t>،</w:t>
      </w:r>
      <w:r w:rsidR="009D701F" w:rsidRPr="00B16E1C">
        <w:rPr>
          <w:rFonts w:ascii="Tahoma" w:hAnsi="Tahoma" w:cs="B Nazanin" w:hint="cs"/>
          <w:color w:val="000000"/>
          <w:sz w:val="24"/>
          <w:szCs w:val="24"/>
          <w:rtl/>
          <w:lang w:bidi="fa-IR"/>
        </w:rPr>
        <w:t xml:space="preserve"> </w:t>
      </w:r>
      <w:r w:rsidR="00EE56EE" w:rsidRPr="00B16E1C">
        <w:rPr>
          <w:rFonts w:ascii="Tahoma" w:hAnsi="Tahoma" w:cs="B Nazanin" w:hint="cs"/>
          <w:color w:val="000000"/>
          <w:sz w:val="24"/>
          <w:szCs w:val="24"/>
          <w:rtl/>
          <w:lang w:bidi="fa-IR"/>
        </w:rPr>
        <w:t>از بیماری</w:t>
      </w:r>
      <w:r w:rsidR="00AC312A" w:rsidRPr="00B16E1C">
        <w:rPr>
          <w:rFonts w:ascii="Tahoma" w:hAnsi="Tahoma" w:cs="B Nazanin"/>
          <w:color w:val="000000"/>
          <w:sz w:val="24"/>
          <w:szCs w:val="24"/>
          <w:rtl/>
          <w:lang w:bidi="fa-IR"/>
        </w:rPr>
        <w:softHyphen/>
      </w:r>
      <w:r w:rsidR="00EE56EE" w:rsidRPr="00B16E1C">
        <w:rPr>
          <w:rFonts w:ascii="Tahoma" w:hAnsi="Tahoma" w:cs="B Nazanin" w:hint="cs"/>
          <w:color w:val="000000"/>
          <w:sz w:val="24"/>
          <w:szCs w:val="24"/>
          <w:rtl/>
          <w:lang w:bidi="fa-IR"/>
        </w:rPr>
        <w:t>هایی است که ت</w:t>
      </w:r>
      <w:r w:rsidR="00AC312A" w:rsidRPr="00B16E1C">
        <w:rPr>
          <w:rFonts w:ascii="Tahoma" w:hAnsi="Tahoma" w:cs="B Nazanin" w:hint="cs"/>
          <w:color w:val="000000"/>
          <w:sz w:val="24"/>
          <w:szCs w:val="24"/>
          <w:rtl/>
          <w:lang w:bidi="fa-IR"/>
        </w:rPr>
        <w:t>أ</w:t>
      </w:r>
      <w:r w:rsidR="00EE56EE" w:rsidRPr="00B16E1C">
        <w:rPr>
          <w:rFonts w:ascii="Tahoma" w:hAnsi="Tahoma" w:cs="B Nazanin" w:hint="cs"/>
          <w:color w:val="000000"/>
          <w:sz w:val="24"/>
          <w:szCs w:val="24"/>
          <w:rtl/>
          <w:lang w:bidi="fa-IR"/>
        </w:rPr>
        <w:t xml:space="preserve">ثیر </w:t>
      </w:r>
      <w:r w:rsidR="002041B3">
        <w:rPr>
          <w:rFonts w:ascii="Tahoma" w:hAnsi="Tahoma" w:cs="B Nazanin" w:hint="cs"/>
          <w:color w:val="000000"/>
          <w:sz w:val="24"/>
          <w:szCs w:val="24"/>
          <w:rtl/>
          <w:lang w:bidi="fa-IR"/>
        </w:rPr>
        <w:t>فراوانی</w:t>
      </w:r>
      <w:r w:rsidR="00EE56EE" w:rsidRPr="00B16E1C">
        <w:rPr>
          <w:rFonts w:ascii="Tahoma" w:hAnsi="Tahoma" w:cs="B Nazanin" w:hint="cs"/>
          <w:color w:val="000000"/>
          <w:sz w:val="24"/>
          <w:szCs w:val="24"/>
          <w:rtl/>
          <w:lang w:bidi="fa-IR"/>
        </w:rPr>
        <w:t xml:space="preserve"> در </w:t>
      </w:r>
      <w:r w:rsidR="002041B3">
        <w:rPr>
          <w:rFonts w:ascii="Tahoma" w:hAnsi="Tahoma" w:cs="B Nazanin" w:hint="cs"/>
          <w:color w:val="000000"/>
          <w:sz w:val="24"/>
          <w:szCs w:val="24"/>
          <w:rtl/>
          <w:lang w:bidi="fa-IR"/>
        </w:rPr>
        <w:t>کاهش کیفیت زندگی بیماران داشته</w:t>
      </w:r>
      <w:r w:rsidR="00664D91">
        <w:rPr>
          <w:rFonts w:ascii="Tahoma" w:hAnsi="Tahoma" w:cs="B Nazanin" w:hint="cs"/>
          <w:color w:val="000000"/>
          <w:sz w:val="24"/>
          <w:szCs w:val="24"/>
          <w:rtl/>
          <w:lang w:bidi="fa-IR"/>
        </w:rPr>
        <w:t xml:space="preserve"> و</w:t>
      </w:r>
      <w:r w:rsidR="00EE56EE" w:rsidRPr="00B16E1C">
        <w:rPr>
          <w:rFonts w:ascii="Tahoma" w:hAnsi="Tahoma" w:cs="B Nazanin" w:hint="cs"/>
          <w:color w:val="000000"/>
          <w:sz w:val="24"/>
          <w:szCs w:val="24"/>
          <w:rtl/>
          <w:lang w:bidi="fa-IR"/>
        </w:rPr>
        <w:t xml:space="preserve"> عوارض</w:t>
      </w:r>
      <w:r w:rsidR="00EE56EE" w:rsidRPr="00B16E1C">
        <w:rPr>
          <w:rFonts w:ascii="Tahoma" w:hAnsi="Tahoma" w:cs="B Nazanin"/>
          <w:color w:val="000000"/>
          <w:sz w:val="24"/>
          <w:szCs w:val="24"/>
          <w:rtl/>
          <w:lang w:bidi="fa-IR"/>
        </w:rPr>
        <w:t xml:space="preserve"> </w:t>
      </w:r>
      <w:r w:rsidR="00EE56EE" w:rsidRPr="00B16E1C">
        <w:rPr>
          <w:rFonts w:ascii="Tahoma" w:hAnsi="Tahoma" w:cs="B Nazanin" w:hint="cs"/>
          <w:color w:val="000000"/>
          <w:sz w:val="24"/>
          <w:szCs w:val="24"/>
          <w:rtl/>
          <w:lang w:bidi="fa-IR"/>
        </w:rPr>
        <w:t>ثانویه</w:t>
      </w:r>
      <w:r w:rsidR="009D701F">
        <w:rPr>
          <w:rFonts w:ascii="Tahoma" w:hAnsi="Tahoma" w:cs="B Nazanin"/>
          <w:color w:val="000000"/>
          <w:sz w:val="24"/>
          <w:szCs w:val="24"/>
          <w:rtl/>
          <w:lang w:bidi="fa-IR"/>
        </w:rPr>
        <w:softHyphen/>
      </w:r>
      <w:r w:rsidR="00EE56EE" w:rsidRPr="00B16E1C">
        <w:rPr>
          <w:rFonts w:ascii="Tahoma" w:hAnsi="Tahoma" w:cs="B Nazanin"/>
          <w:color w:val="000000"/>
          <w:sz w:val="24"/>
          <w:szCs w:val="24"/>
          <w:rtl/>
          <w:lang w:bidi="fa-IR"/>
        </w:rPr>
        <w:t xml:space="preserve"> </w:t>
      </w:r>
      <w:r w:rsidR="009D701F">
        <w:rPr>
          <w:rFonts w:ascii="Tahoma" w:hAnsi="Tahoma" w:cs="B Nazanin" w:hint="cs"/>
          <w:color w:val="000000"/>
          <w:sz w:val="24"/>
          <w:szCs w:val="24"/>
          <w:rtl/>
          <w:lang w:bidi="fa-IR"/>
        </w:rPr>
        <w:t>فردی و اجتماعی بس</w:t>
      </w:r>
      <w:r w:rsidR="00EE56EE" w:rsidRPr="00B16E1C">
        <w:rPr>
          <w:rFonts w:ascii="Tahoma" w:hAnsi="Tahoma" w:cs="B Nazanin" w:hint="cs"/>
          <w:color w:val="000000"/>
          <w:sz w:val="24"/>
          <w:szCs w:val="24"/>
          <w:rtl/>
          <w:lang w:bidi="fa-IR"/>
        </w:rPr>
        <w:t>یا</w:t>
      </w:r>
      <w:r w:rsidR="009D701F">
        <w:rPr>
          <w:rFonts w:ascii="Tahoma" w:hAnsi="Tahoma" w:cs="B Nazanin" w:hint="cs"/>
          <w:color w:val="000000"/>
          <w:sz w:val="24"/>
          <w:szCs w:val="24"/>
          <w:rtl/>
          <w:lang w:bidi="fa-IR"/>
        </w:rPr>
        <w:t>ر</w:t>
      </w:r>
      <w:r w:rsidR="00EE56EE" w:rsidRPr="00B16E1C">
        <w:rPr>
          <w:rFonts w:ascii="Tahoma" w:hAnsi="Tahoma" w:cs="B Nazanin" w:hint="cs"/>
          <w:color w:val="000000"/>
          <w:sz w:val="24"/>
          <w:szCs w:val="24"/>
          <w:rtl/>
          <w:lang w:bidi="fa-IR"/>
        </w:rPr>
        <w:t>ی</w:t>
      </w:r>
      <w:r w:rsidR="00EE56EE" w:rsidRPr="00B16E1C">
        <w:rPr>
          <w:rFonts w:ascii="Tahoma" w:hAnsi="Tahoma" w:cs="B Nazanin"/>
          <w:color w:val="000000"/>
          <w:sz w:val="24"/>
          <w:szCs w:val="24"/>
          <w:rtl/>
          <w:lang w:bidi="fa-IR"/>
        </w:rPr>
        <w:t xml:space="preserve"> </w:t>
      </w:r>
      <w:r w:rsidR="00EE56EE" w:rsidRPr="00B16E1C">
        <w:rPr>
          <w:rFonts w:ascii="Tahoma" w:hAnsi="Tahoma" w:cs="B Nazanin" w:hint="cs"/>
          <w:color w:val="000000"/>
          <w:sz w:val="24"/>
          <w:szCs w:val="24"/>
          <w:rtl/>
          <w:lang w:bidi="fa-IR"/>
        </w:rPr>
        <w:t>در</w:t>
      </w:r>
      <w:r w:rsidR="00EE56EE" w:rsidRPr="00B16E1C">
        <w:rPr>
          <w:rFonts w:ascii="Tahoma" w:hAnsi="Tahoma" w:cs="B Nazanin"/>
          <w:color w:val="000000"/>
          <w:sz w:val="24"/>
          <w:szCs w:val="24"/>
          <w:rtl/>
          <w:lang w:bidi="fa-IR"/>
        </w:rPr>
        <w:t xml:space="preserve"> </w:t>
      </w:r>
      <w:r w:rsidR="00EE56EE" w:rsidRPr="00B16E1C">
        <w:rPr>
          <w:rFonts w:ascii="Tahoma" w:hAnsi="Tahoma" w:cs="B Nazanin" w:hint="cs"/>
          <w:color w:val="000000"/>
          <w:sz w:val="24"/>
          <w:szCs w:val="24"/>
          <w:rtl/>
          <w:lang w:bidi="fa-IR"/>
        </w:rPr>
        <w:t>پی</w:t>
      </w:r>
      <w:r w:rsidR="00EE56EE" w:rsidRPr="00B16E1C">
        <w:rPr>
          <w:rFonts w:ascii="Tahoma" w:hAnsi="Tahoma" w:cs="B Nazanin"/>
          <w:color w:val="000000"/>
          <w:sz w:val="24"/>
          <w:szCs w:val="24"/>
          <w:rtl/>
          <w:lang w:bidi="fa-IR"/>
        </w:rPr>
        <w:t xml:space="preserve"> </w:t>
      </w:r>
      <w:r w:rsidR="00EE56EE" w:rsidRPr="00B16E1C">
        <w:rPr>
          <w:rFonts w:ascii="Tahoma" w:hAnsi="Tahoma" w:cs="B Nazanin" w:hint="cs"/>
          <w:color w:val="000000"/>
          <w:sz w:val="24"/>
          <w:szCs w:val="24"/>
          <w:rtl/>
          <w:lang w:bidi="fa-IR"/>
        </w:rPr>
        <w:t>دارد</w:t>
      </w:r>
      <w:r w:rsidR="00664D91">
        <w:rPr>
          <w:rFonts w:ascii="Tahoma" w:hAnsi="Tahoma" w:cs="B Nazanin" w:hint="cs"/>
          <w:color w:val="000000"/>
          <w:sz w:val="24"/>
          <w:szCs w:val="24"/>
          <w:rtl/>
          <w:lang w:bidi="fa-IR"/>
        </w:rPr>
        <w:t>.</w:t>
      </w:r>
      <w:r w:rsidR="002041B3">
        <w:rPr>
          <w:rFonts w:ascii="Tahoma" w:hAnsi="Tahoma" w:cs="B Nazanin" w:hint="cs"/>
          <w:color w:val="000000"/>
          <w:sz w:val="24"/>
          <w:szCs w:val="24"/>
          <w:rtl/>
          <w:lang w:bidi="fa-IR"/>
        </w:rPr>
        <w:t xml:space="preserve"> </w:t>
      </w:r>
      <w:r w:rsidR="00EE56EE" w:rsidRPr="00B16E1C">
        <w:rPr>
          <w:rFonts w:ascii="Tahoma" w:hAnsi="Tahoma" w:cs="B Nazanin" w:hint="cs"/>
          <w:color w:val="000000"/>
          <w:sz w:val="24"/>
          <w:szCs w:val="24"/>
          <w:rtl/>
          <w:lang w:bidi="fa-IR"/>
        </w:rPr>
        <w:t>خدمات توانبخشی</w:t>
      </w:r>
      <w:r w:rsidR="002041B3">
        <w:rPr>
          <w:rFonts w:ascii="Tahoma" w:hAnsi="Tahoma" w:cs="B Nazanin" w:hint="cs"/>
          <w:color w:val="000000"/>
          <w:sz w:val="24"/>
          <w:szCs w:val="24"/>
          <w:rtl/>
          <w:lang w:bidi="fa-IR"/>
        </w:rPr>
        <w:t>،</w:t>
      </w:r>
      <w:r w:rsidR="00664D91">
        <w:rPr>
          <w:rFonts w:ascii="Tahoma" w:hAnsi="Tahoma" w:cs="B Nazanin" w:hint="cs"/>
          <w:color w:val="000000"/>
          <w:sz w:val="24"/>
          <w:szCs w:val="24"/>
          <w:rtl/>
          <w:lang w:bidi="fa-IR"/>
        </w:rPr>
        <w:t xml:space="preserve"> از </w:t>
      </w:r>
      <w:r w:rsidR="00EE56EE" w:rsidRPr="00B16E1C">
        <w:rPr>
          <w:rFonts w:ascii="Tahoma" w:hAnsi="Tahoma" w:cs="B Nazanin" w:hint="cs"/>
          <w:color w:val="000000"/>
          <w:sz w:val="24"/>
          <w:szCs w:val="24"/>
          <w:rtl/>
          <w:lang w:bidi="fa-IR"/>
        </w:rPr>
        <w:t>جمله خدمات ضروری مورد</w:t>
      </w:r>
      <w:r w:rsidR="002041B3">
        <w:rPr>
          <w:rFonts w:ascii="Tahoma" w:hAnsi="Tahoma" w:cs="B Nazanin" w:hint="cs"/>
          <w:color w:val="000000"/>
          <w:sz w:val="24"/>
          <w:szCs w:val="24"/>
          <w:rtl/>
          <w:lang w:bidi="fa-IR"/>
        </w:rPr>
        <w:t xml:space="preserve"> </w:t>
      </w:r>
      <w:r w:rsidR="00EE56EE" w:rsidRPr="00B16E1C">
        <w:rPr>
          <w:rFonts w:ascii="Tahoma" w:hAnsi="Tahoma" w:cs="B Nazanin" w:hint="cs"/>
          <w:color w:val="000000"/>
          <w:sz w:val="24"/>
          <w:szCs w:val="24"/>
          <w:rtl/>
          <w:lang w:bidi="fa-IR"/>
        </w:rPr>
        <w:t xml:space="preserve">نیاز این بیماران </w:t>
      </w:r>
      <w:r w:rsidR="00AC312A" w:rsidRPr="00B16E1C">
        <w:rPr>
          <w:rFonts w:ascii="Tahoma" w:hAnsi="Tahoma" w:cs="B Nazanin" w:hint="cs"/>
          <w:color w:val="000000"/>
          <w:sz w:val="24"/>
          <w:szCs w:val="24"/>
          <w:rtl/>
          <w:lang w:bidi="fa-IR"/>
        </w:rPr>
        <w:t>می</w:t>
      </w:r>
      <w:r w:rsidR="00AC312A" w:rsidRPr="00B16E1C">
        <w:rPr>
          <w:rFonts w:ascii="Tahoma" w:hAnsi="Tahoma" w:cs="B Nazanin"/>
          <w:color w:val="000000"/>
          <w:sz w:val="24"/>
          <w:szCs w:val="24"/>
          <w:rtl/>
          <w:lang w:bidi="fa-IR"/>
        </w:rPr>
        <w:softHyphen/>
      </w:r>
      <w:r w:rsidR="00AC312A" w:rsidRPr="00B16E1C">
        <w:rPr>
          <w:rFonts w:ascii="Tahoma" w:hAnsi="Tahoma" w:cs="B Nazanin" w:hint="cs"/>
          <w:color w:val="000000"/>
          <w:sz w:val="24"/>
          <w:szCs w:val="24"/>
          <w:rtl/>
          <w:lang w:bidi="fa-IR"/>
        </w:rPr>
        <w:t>باشد</w:t>
      </w:r>
      <w:r w:rsidR="002041B3">
        <w:rPr>
          <w:rFonts w:ascii="Tahoma" w:hAnsi="Tahoma" w:cs="B Nazanin" w:hint="cs"/>
          <w:color w:val="000000"/>
          <w:sz w:val="24"/>
          <w:szCs w:val="24"/>
          <w:rtl/>
          <w:lang w:bidi="fa-IR"/>
        </w:rPr>
        <w:t>. شواهد معتبر علمی در</w:t>
      </w:r>
      <w:r w:rsidR="00EE56EE" w:rsidRPr="00B16E1C">
        <w:rPr>
          <w:rFonts w:ascii="Tahoma" w:hAnsi="Tahoma" w:cs="B Nazanin" w:hint="cs"/>
          <w:color w:val="000000"/>
          <w:sz w:val="24"/>
          <w:szCs w:val="24"/>
          <w:rtl/>
          <w:lang w:bidi="fa-IR"/>
        </w:rPr>
        <w:t>خصوص اثربخشی این خدمات در بهبود کیفیت زندگی، کاهش مرگ و میر و همچنین کاهش عوارض ثانویه از قبیل زخم بستر</w:t>
      </w:r>
      <w:r w:rsidR="002041B3">
        <w:rPr>
          <w:rFonts w:ascii="Tahoma" w:hAnsi="Tahoma" w:cs="B Nazanin" w:hint="cs"/>
          <w:color w:val="000000"/>
          <w:sz w:val="24"/>
          <w:szCs w:val="24"/>
          <w:rtl/>
          <w:lang w:bidi="fa-IR"/>
        </w:rPr>
        <w:t>،</w:t>
      </w:r>
      <w:r w:rsidR="00EE56EE" w:rsidRPr="00B16E1C">
        <w:rPr>
          <w:rFonts w:ascii="Tahoma" w:hAnsi="Tahoma" w:cs="B Nazanin" w:hint="cs"/>
          <w:color w:val="000000"/>
          <w:sz w:val="24"/>
          <w:szCs w:val="24"/>
          <w:rtl/>
          <w:lang w:bidi="fa-IR"/>
        </w:rPr>
        <w:t xml:space="preserve"> در این بیماران وجود دارد. در ایران</w:t>
      </w:r>
      <w:r w:rsidR="002041B3">
        <w:rPr>
          <w:rFonts w:ascii="Tahoma" w:hAnsi="Tahoma" w:cs="B Nazanin" w:hint="cs"/>
          <w:color w:val="000000"/>
          <w:sz w:val="24"/>
          <w:szCs w:val="24"/>
          <w:rtl/>
          <w:lang w:bidi="fa-IR"/>
        </w:rPr>
        <w:t>،</w:t>
      </w:r>
      <w:r w:rsidR="00EE56EE" w:rsidRPr="00B16E1C">
        <w:rPr>
          <w:rFonts w:ascii="Tahoma" w:hAnsi="Tahoma" w:cs="B Nazanin" w:hint="cs"/>
          <w:color w:val="000000"/>
          <w:sz w:val="24"/>
          <w:szCs w:val="24"/>
          <w:rtl/>
          <w:lang w:bidi="fa-IR"/>
        </w:rPr>
        <w:t xml:space="preserve"> موارد بروز سالیانه ضایعات نخاعی که نیاز به خدمات توانبخشی دارند، حدود 2000 نفر می</w:t>
      </w:r>
      <w:r w:rsidR="00AC312A" w:rsidRPr="00B16E1C">
        <w:rPr>
          <w:rFonts w:ascii="Tahoma" w:hAnsi="Tahoma" w:cs="B Nazanin"/>
          <w:color w:val="000000"/>
          <w:sz w:val="24"/>
          <w:szCs w:val="24"/>
          <w:rtl/>
          <w:lang w:bidi="fa-IR"/>
        </w:rPr>
        <w:softHyphen/>
      </w:r>
      <w:r w:rsidRPr="00B16E1C">
        <w:rPr>
          <w:rFonts w:ascii="Tahoma" w:hAnsi="Tahoma" w:cs="B Nazanin"/>
          <w:color w:val="000000"/>
          <w:sz w:val="24"/>
          <w:szCs w:val="24"/>
          <w:rtl/>
          <w:lang w:bidi="fa-IR"/>
        </w:rPr>
        <w:softHyphen/>
      </w:r>
      <w:r w:rsidR="00EE56EE" w:rsidRPr="00B16E1C">
        <w:rPr>
          <w:rFonts w:ascii="Tahoma" w:hAnsi="Tahoma" w:cs="B Nazanin" w:hint="cs"/>
          <w:color w:val="000000"/>
          <w:sz w:val="24"/>
          <w:szCs w:val="24"/>
          <w:rtl/>
          <w:lang w:bidi="fa-IR"/>
        </w:rPr>
        <w:t>باشد. نتایج مطالعات ارزیابی اقتصادی انجام شده در ایران نشان داده</w:t>
      </w:r>
      <w:r w:rsidR="002041B3">
        <w:rPr>
          <w:rFonts w:ascii="Tahoma" w:hAnsi="Tahoma" w:cs="B Nazanin" w:hint="cs"/>
          <w:color w:val="000000"/>
          <w:sz w:val="24"/>
          <w:szCs w:val="24"/>
          <w:rtl/>
          <w:lang w:bidi="fa-IR"/>
        </w:rPr>
        <w:t xml:space="preserve"> است که</w:t>
      </w:r>
      <w:r w:rsidR="00EE56EE" w:rsidRPr="00B16E1C">
        <w:rPr>
          <w:rFonts w:ascii="Tahoma" w:hAnsi="Tahoma" w:cs="B Nazanin" w:hint="cs"/>
          <w:color w:val="000000"/>
          <w:sz w:val="24"/>
          <w:szCs w:val="24"/>
          <w:rtl/>
          <w:lang w:bidi="fa-IR"/>
        </w:rPr>
        <w:t xml:space="preserve"> ارائه خدمات توانبخشی </w:t>
      </w:r>
      <w:r w:rsidR="00AC312A" w:rsidRPr="00B16E1C">
        <w:rPr>
          <w:rFonts w:ascii="Tahoma" w:hAnsi="Tahoma" w:cs="B Nazanin" w:hint="cs"/>
          <w:color w:val="000000"/>
          <w:sz w:val="24"/>
          <w:szCs w:val="24"/>
          <w:rtl/>
          <w:lang w:bidi="fa-IR"/>
        </w:rPr>
        <w:t>به</w:t>
      </w:r>
      <w:r w:rsidR="002041B3">
        <w:rPr>
          <w:rFonts w:ascii="Tahoma" w:hAnsi="Tahoma" w:cs="B Nazanin" w:hint="cs"/>
          <w:color w:val="000000"/>
          <w:sz w:val="24"/>
          <w:szCs w:val="24"/>
          <w:rtl/>
          <w:lang w:bidi="fa-IR"/>
        </w:rPr>
        <w:t xml:space="preserve"> این</w:t>
      </w:r>
      <w:r w:rsidR="00AC312A" w:rsidRPr="00B16E1C">
        <w:rPr>
          <w:rFonts w:ascii="Tahoma" w:hAnsi="Tahoma" w:cs="B Nazanin" w:hint="cs"/>
          <w:color w:val="000000"/>
          <w:sz w:val="24"/>
          <w:szCs w:val="24"/>
          <w:rtl/>
          <w:lang w:bidi="fa-IR"/>
        </w:rPr>
        <w:t xml:space="preserve"> </w:t>
      </w:r>
      <w:r w:rsidR="00EE56EE" w:rsidRPr="00B16E1C">
        <w:rPr>
          <w:rFonts w:ascii="Tahoma" w:hAnsi="Tahoma" w:cs="B Nazanin" w:hint="cs"/>
          <w:color w:val="000000"/>
          <w:sz w:val="24"/>
          <w:szCs w:val="24"/>
          <w:rtl/>
          <w:lang w:bidi="fa-IR"/>
        </w:rPr>
        <w:t>بیماران</w:t>
      </w:r>
      <w:r w:rsidR="002041B3">
        <w:rPr>
          <w:rFonts w:ascii="Tahoma" w:hAnsi="Tahoma" w:cs="B Nazanin" w:hint="cs"/>
          <w:color w:val="000000"/>
          <w:sz w:val="24"/>
          <w:szCs w:val="24"/>
          <w:rtl/>
          <w:lang w:bidi="fa-IR"/>
        </w:rPr>
        <w:t>،</w:t>
      </w:r>
      <w:r w:rsidR="00EE56EE" w:rsidRPr="00B16E1C">
        <w:rPr>
          <w:rFonts w:ascii="Tahoma" w:hAnsi="Tahoma" w:cs="B Nazanin" w:hint="cs"/>
          <w:color w:val="000000"/>
          <w:sz w:val="24"/>
          <w:szCs w:val="24"/>
          <w:rtl/>
          <w:lang w:bidi="fa-IR"/>
        </w:rPr>
        <w:t xml:space="preserve"> نه تنها باعث افزایش کیفیت زندگی </w:t>
      </w:r>
      <w:r w:rsidR="002041B3">
        <w:rPr>
          <w:rFonts w:ascii="Tahoma" w:hAnsi="Tahoma" w:cs="B Nazanin" w:hint="cs"/>
          <w:color w:val="000000"/>
          <w:sz w:val="24"/>
          <w:szCs w:val="24"/>
          <w:rtl/>
          <w:lang w:bidi="fa-IR"/>
        </w:rPr>
        <w:t>آن</w:t>
      </w:r>
      <w:r w:rsidR="002041B3">
        <w:rPr>
          <w:rFonts w:ascii="Tahoma" w:hAnsi="Tahoma" w:cs="B Nazanin"/>
          <w:color w:val="000000"/>
          <w:sz w:val="24"/>
          <w:szCs w:val="24"/>
          <w:rtl/>
          <w:lang w:bidi="fa-IR"/>
        </w:rPr>
        <w:softHyphen/>
      </w:r>
      <w:r w:rsidR="002041B3">
        <w:rPr>
          <w:rFonts w:ascii="Tahoma" w:hAnsi="Tahoma" w:cs="B Nazanin" w:hint="cs"/>
          <w:color w:val="000000"/>
          <w:sz w:val="24"/>
          <w:szCs w:val="24"/>
          <w:rtl/>
          <w:lang w:bidi="fa-IR"/>
        </w:rPr>
        <w:t>ها</w:t>
      </w:r>
      <w:r w:rsidR="00EE56EE" w:rsidRPr="00B16E1C">
        <w:rPr>
          <w:rFonts w:ascii="Tahoma" w:hAnsi="Tahoma" w:cs="B Nazanin" w:hint="cs"/>
          <w:color w:val="000000"/>
          <w:sz w:val="24"/>
          <w:szCs w:val="24"/>
          <w:rtl/>
          <w:lang w:bidi="fa-IR"/>
        </w:rPr>
        <w:t xml:space="preserve"> می</w:t>
      </w:r>
      <w:r w:rsidR="00AC312A" w:rsidRPr="00B16E1C">
        <w:rPr>
          <w:rFonts w:ascii="Tahoma" w:hAnsi="Tahoma" w:cs="B Nazanin"/>
          <w:color w:val="000000"/>
          <w:sz w:val="24"/>
          <w:szCs w:val="24"/>
          <w:rtl/>
          <w:lang w:bidi="fa-IR"/>
        </w:rPr>
        <w:softHyphen/>
      </w:r>
      <w:r w:rsidR="00EE56EE" w:rsidRPr="00B16E1C">
        <w:rPr>
          <w:rFonts w:ascii="Tahoma" w:hAnsi="Tahoma" w:cs="B Nazanin" w:hint="cs"/>
          <w:color w:val="000000"/>
          <w:sz w:val="24"/>
          <w:szCs w:val="24"/>
          <w:rtl/>
          <w:lang w:bidi="fa-IR"/>
        </w:rPr>
        <w:t>شود</w:t>
      </w:r>
      <w:r w:rsidR="002041B3">
        <w:rPr>
          <w:rFonts w:ascii="Tahoma" w:hAnsi="Tahoma" w:cs="B Nazanin" w:hint="cs"/>
          <w:color w:val="000000"/>
          <w:sz w:val="24"/>
          <w:szCs w:val="24"/>
          <w:rtl/>
          <w:lang w:bidi="fa-IR"/>
        </w:rPr>
        <w:t>،</w:t>
      </w:r>
      <w:r w:rsidR="00EE56EE" w:rsidRPr="00B16E1C">
        <w:rPr>
          <w:rFonts w:ascii="Tahoma" w:hAnsi="Tahoma" w:cs="B Nazanin" w:hint="cs"/>
          <w:color w:val="000000"/>
          <w:sz w:val="24"/>
          <w:szCs w:val="24"/>
          <w:rtl/>
          <w:lang w:bidi="fa-IR"/>
        </w:rPr>
        <w:t xml:space="preserve"> بلکه در بلندمدت </w:t>
      </w:r>
      <w:r w:rsidR="00664D91">
        <w:rPr>
          <w:rFonts w:ascii="Tahoma" w:hAnsi="Tahoma" w:cs="B Nazanin" w:hint="cs"/>
          <w:color w:val="000000"/>
          <w:sz w:val="24"/>
          <w:szCs w:val="24"/>
          <w:rtl/>
          <w:lang w:bidi="fa-IR"/>
        </w:rPr>
        <w:t>موجب</w:t>
      </w:r>
      <w:r w:rsidR="00EE56EE" w:rsidRPr="00B16E1C">
        <w:rPr>
          <w:rFonts w:ascii="Tahoma" w:hAnsi="Tahoma" w:cs="B Nazanin" w:hint="cs"/>
          <w:color w:val="000000"/>
          <w:sz w:val="24"/>
          <w:szCs w:val="24"/>
          <w:rtl/>
          <w:lang w:bidi="fa-IR"/>
        </w:rPr>
        <w:t xml:space="preserve"> کاهش هزینه</w:t>
      </w:r>
      <w:r w:rsidR="00AC312A" w:rsidRPr="00B16E1C">
        <w:rPr>
          <w:rFonts w:ascii="Tahoma" w:hAnsi="Tahoma" w:cs="B Nazanin"/>
          <w:color w:val="000000"/>
          <w:sz w:val="24"/>
          <w:szCs w:val="24"/>
          <w:rtl/>
          <w:lang w:bidi="fa-IR"/>
        </w:rPr>
        <w:softHyphen/>
      </w:r>
      <w:r w:rsidR="00EE56EE" w:rsidRPr="00B16E1C">
        <w:rPr>
          <w:rFonts w:ascii="Tahoma" w:hAnsi="Tahoma" w:cs="B Nazanin" w:hint="cs"/>
          <w:color w:val="000000"/>
          <w:sz w:val="24"/>
          <w:szCs w:val="24"/>
          <w:rtl/>
          <w:lang w:bidi="fa-IR"/>
        </w:rPr>
        <w:t>های تحمیل</w:t>
      </w:r>
      <w:r w:rsidR="00AC312A" w:rsidRPr="00B16E1C">
        <w:rPr>
          <w:rFonts w:ascii="Tahoma" w:hAnsi="Tahoma" w:cs="B Nazanin" w:hint="cs"/>
          <w:color w:val="000000"/>
          <w:sz w:val="24"/>
          <w:szCs w:val="24"/>
          <w:rtl/>
          <w:lang w:bidi="fa-IR"/>
        </w:rPr>
        <w:t>ی</w:t>
      </w:r>
      <w:r w:rsidR="00EE56EE" w:rsidRPr="00B16E1C">
        <w:rPr>
          <w:rFonts w:ascii="Tahoma" w:hAnsi="Tahoma" w:cs="B Nazanin" w:hint="cs"/>
          <w:color w:val="000000"/>
          <w:sz w:val="24"/>
          <w:szCs w:val="24"/>
          <w:rtl/>
          <w:lang w:bidi="fa-IR"/>
        </w:rPr>
        <w:t xml:space="preserve"> به نظام سلامت، خانواده بیماران و جامعه </w:t>
      </w:r>
      <w:r w:rsidR="00664D91">
        <w:rPr>
          <w:rFonts w:ascii="Tahoma" w:hAnsi="Tahoma" w:cs="B Nazanin" w:hint="cs"/>
          <w:color w:val="000000"/>
          <w:sz w:val="24"/>
          <w:szCs w:val="24"/>
          <w:rtl/>
          <w:lang w:bidi="fa-IR"/>
        </w:rPr>
        <w:t xml:space="preserve">نیز </w:t>
      </w:r>
      <w:r w:rsidR="00AC312A" w:rsidRPr="00B16E1C">
        <w:rPr>
          <w:rFonts w:ascii="Tahoma" w:hAnsi="Tahoma" w:cs="B Nazanin" w:hint="cs"/>
          <w:color w:val="000000"/>
          <w:sz w:val="24"/>
          <w:szCs w:val="24"/>
          <w:rtl/>
          <w:lang w:bidi="fa-IR"/>
        </w:rPr>
        <w:t>می</w:t>
      </w:r>
      <w:r w:rsidR="00AC312A" w:rsidRPr="00B16E1C">
        <w:rPr>
          <w:rFonts w:ascii="Tahoma" w:hAnsi="Tahoma" w:cs="B Nazanin"/>
          <w:color w:val="000000"/>
          <w:sz w:val="24"/>
          <w:szCs w:val="24"/>
          <w:rtl/>
          <w:lang w:bidi="fa-IR"/>
        </w:rPr>
        <w:softHyphen/>
      </w:r>
      <w:r w:rsidR="00AC312A" w:rsidRPr="00B16E1C">
        <w:rPr>
          <w:rFonts w:ascii="Tahoma" w:hAnsi="Tahoma" w:cs="B Nazanin" w:hint="cs"/>
          <w:color w:val="000000"/>
          <w:sz w:val="24"/>
          <w:szCs w:val="24"/>
          <w:rtl/>
          <w:lang w:bidi="fa-IR"/>
        </w:rPr>
        <w:t>گردد</w:t>
      </w:r>
      <w:r w:rsidR="00EE56EE" w:rsidRPr="00B16E1C">
        <w:rPr>
          <w:rFonts w:ascii="Tahoma" w:hAnsi="Tahoma" w:cs="B Nazanin" w:hint="cs"/>
          <w:color w:val="000000"/>
          <w:sz w:val="24"/>
          <w:szCs w:val="24"/>
          <w:rtl/>
          <w:lang w:bidi="fa-IR"/>
        </w:rPr>
        <w:t>.</w:t>
      </w:r>
      <w:r w:rsidR="00EE56EE" w:rsidRPr="00B16E1C">
        <w:rPr>
          <w:rFonts w:ascii="Tahoma" w:hAnsi="Tahoma" w:cs="B Nazanin"/>
          <w:color w:val="000000"/>
          <w:sz w:val="24"/>
          <w:szCs w:val="24"/>
          <w:lang w:bidi="fa-IR"/>
        </w:rPr>
        <w:t xml:space="preserve"> </w:t>
      </w:r>
      <w:r w:rsidR="00EE56EE" w:rsidRPr="00B16E1C">
        <w:rPr>
          <w:rFonts w:ascii="Tahoma" w:hAnsi="Tahoma" w:cs="B Nazanin" w:hint="cs"/>
          <w:color w:val="000000"/>
          <w:sz w:val="24"/>
          <w:szCs w:val="24"/>
          <w:rtl/>
          <w:lang w:bidi="fa-IR"/>
        </w:rPr>
        <w:t>با توجه به یافته</w:t>
      </w:r>
      <w:r w:rsidR="00AC312A" w:rsidRPr="00B16E1C">
        <w:rPr>
          <w:rFonts w:ascii="Tahoma" w:hAnsi="Tahoma" w:cs="B Nazanin"/>
          <w:color w:val="000000"/>
          <w:sz w:val="24"/>
          <w:szCs w:val="24"/>
          <w:rtl/>
          <w:lang w:bidi="fa-IR"/>
        </w:rPr>
        <w:softHyphen/>
      </w:r>
      <w:r w:rsidR="00EE56EE" w:rsidRPr="00B16E1C">
        <w:rPr>
          <w:rFonts w:ascii="Tahoma" w:hAnsi="Tahoma" w:cs="B Nazanin" w:hint="cs"/>
          <w:color w:val="000000"/>
          <w:sz w:val="24"/>
          <w:szCs w:val="24"/>
          <w:rtl/>
          <w:lang w:bidi="fa-IR"/>
        </w:rPr>
        <w:t xml:space="preserve">های </w:t>
      </w:r>
      <w:r w:rsidR="002041B3">
        <w:rPr>
          <w:rFonts w:ascii="Tahoma" w:hAnsi="Tahoma" w:cs="B Nazanin" w:hint="cs"/>
          <w:color w:val="000000"/>
          <w:sz w:val="24"/>
          <w:szCs w:val="24"/>
          <w:rtl/>
          <w:lang w:bidi="fa-IR"/>
        </w:rPr>
        <w:t xml:space="preserve">این </w:t>
      </w:r>
      <w:r w:rsidR="00EE56EE" w:rsidRPr="00B16E1C">
        <w:rPr>
          <w:rFonts w:ascii="Tahoma" w:hAnsi="Tahoma" w:cs="B Nazanin" w:hint="cs"/>
          <w:color w:val="000000"/>
          <w:sz w:val="24"/>
          <w:szCs w:val="24"/>
          <w:rtl/>
          <w:lang w:bidi="fa-IR"/>
        </w:rPr>
        <w:t xml:space="preserve">مطالعه، مقدار </w:t>
      </w:r>
      <w:r w:rsidR="00664D91" w:rsidRPr="00B7644E">
        <w:rPr>
          <w:rFonts w:cs="B Nazanin"/>
          <w:sz w:val="24"/>
          <w:szCs w:val="24"/>
          <w:rtl/>
        </w:rPr>
        <w:t>سود خالص پول</w:t>
      </w:r>
      <w:r w:rsidR="00664D91" w:rsidRPr="00B7644E">
        <w:rPr>
          <w:rFonts w:cs="B Nazanin" w:hint="cs"/>
          <w:sz w:val="24"/>
          <w:szCs w:val="24"/>
          <w:rtl/>
        </w:rPr>
        <w:t>ی</w:t>
      </w:r>
      <w:r w:rsidR="00664D91">
        <w:rPr>
          <w:rFonts w:cs="B Nazanin" w:hint="cs"/>
          <w:sz w:val="24"/>
          <w:szCs w:val="24"/>
          <w:rtl/>
        </w:rPr>
        <w:t>ِ</w:t>
      </w:r>
      <w:r w:rsidR="00664D91">
        <w:rPr>
          <w:rFonts w:asciiTheme="majorBidi" w:hAnsiTheme="majorBidi" w:cstheme="majorBidi" w:hint="cs"/>
          <w:color w:val="000000"/>
          <w:sz w:val="20"/>
          <w:szCs w:val="20"/>
          <w:rtl/>
          <w:lang w:bidi="fa-IR"/>
        </w:rPr>
        <w:t xml:space="preserve"> </w:t>
      </w:r>
      <w:r w:rsidR="00EE56EE" w:rsidRPr="00B16E1C">
        <w:rPr>
          <w:rFonts w:ascii="Tahoma" w:hAnsi="Tahoma" w:cs="B Nazanin" w:hint="cs"/>
          <w:color w:val="000000"/>
          <w:sz w:val="24"/>
          <w:szCs w:val="24"/>
          <w:rtl/>
          <w:lang w:bidi="fa-IR"/>
        </w:rPr>
        <w:t xml:space="preserve">توانبخشی بیماران ضایعات نخاعی برای کل موارد بروز سالانه </w:t>
      </w:r>
      <w:r w:rsidR="00AC312A" w:rsidRPr="00B16E1C">
        <w:rPr>
          <w:rFonts w:ascii="Tahoma" w:hAnsi="Tahoma" w:cs="B Nazanin" w:hint="cs"/>
          <w:color w:val="000000"/>
          <w:sz w:val="24"/>
          <w:szCs w:val="24"/>
          <w:rtl/>
          <w:lang w:bidi="fa-IR"/>
        </w:rPr>
        <w:t xml:space="preserve">و </w:t>
      </w:r>
      <w:r w:rsidR="00EE56EE" w:rsidRPr="00B16E1C">
        <w:rPr>
          <w:rFonts w:ascii="Tahoma" w:hAnsi="Tahoma" w:cs="B Nazanin" w:hint="cs"/>
          <w:color w:val="000000"/>
          <w:sz w:val="24"/>
          <w:szCs w:val="24"/>
          <w:rtl/>
          <w:lang w:bidi="fa-IR"/>
        </w:rPr>
        <w:t>در طول عمر آن</w:t>
      </w:r>
      <w:r w:rsidR="00AC312A" w:rsidRPr="00B16E1C">
        <w:rPr>
          <w:rFonts w:ascii="Tahoma" w:hAnsi="Tahoma" w:cs="B Nazanin"/>
          <w:color w:val="000000"/>
          <w:sz w:val="24"/>
          <w:szCs w:val="24"/>
          <w:rtl/>
          <w:lang w:bidi="fa-IR"/>
        </w:rPr>
        <w:softHyphen/>
      </w:r>
      <w:r w:rsidR="00EE56EE" w:rsidRPr="00B16E1C">
        <w:rPr>
          <w:rFonts w:ascii="Tahoma" w:hAnsi="Tahoma" w:cs="B Nazanin" w:hint="cs"/>
          <w:color w:val="000000"/>
          <w:sz w:val="24"/>
          <w:szCs w:val="24"/>
          <w:rtl/>
          <w:lang w:bidi="fa-IR"/>
        </w:rPr>
        <w:t>ها</w:t>
      </w:r>
      <w:r w:rsidR="00AC312A" w:rsidRPr="00B16E1C">
        <w:rPr>
          <w:rFonts w:ascii="Tahoma" w:hAnsi="Tahoma" w:cs="B Nazanin" w:hint="cs"/>
          <w:color w:val="000000"/>
          <w:sz w:val="24"/>
          <w:szCs w:val="24"/>
          <w:rtl/>
          <w:lang w:bidi="fa-IR"/>
        </w:rPr>
        <w:t xml:space="preserve">، </w:t>
      </w:r>
      <w:r w:rsidR="00EE56EE" w:rsidRPr="00B16E1C">
        <w:rPr>
          <w:rFonts w:ascii="Tahoma" w:hAnsi="Tahoma" w:cs="B Nazanin" w:hint="cs"/>
          <w:color w:val="000000"/>
          <w:sz w:val="24"/>
          <w:szCs w:val="24"/>
          <w:rtl/>
          <w:lang w:bidi="fa-IR"/>
        </w:rPr>
        <w:t>برابر با 8991 میلیارد ریال برآورد شده است</w:t>
      </w:r>
      <w:r w:rsidR="002041B3">
        <w:rPr>
          <w:rFonts w:ascii="Tahoma" w:hAnsi="Tahoma" w:cs="B Nazanin" w:hint="cs"/>
          <w:color w:val="000000"/>
          <w:sz w:val="24"/>
          <w:szCs w:val="24"/>
          <w:rtl/>
          <w:lang w:bidi="fa-IR"/>
        </w:rPr>
        <w:t>؛</w:t>
      </w:r>
      <w:r w:rsidR="00EE56EE" w:rsidRPr="00B16E1C">
        <w:rPr>
          <w:rFonts w:ascii="Tahoma" w:hAnsi="Tahoma" w:cs="B Nazanin" w:hint="cs"/>
          <w:color w:val="000000"/>
          <w:sz w:val="24"/>
          <w:szCs w:val="24"/>
          <w:rtl/>
          <w:lang w:bidi="fa-IR"/>
        </w:rPr>
        <w:t xml:space="preserve"> لذا ارائه خدمات توانبخشی به این بیماران</w:t>
      </w:r>
      <w:r w:rsidR="002041B3">
        <w:rPr>
          <w:rFonts w:ascii="Tahoma" w:hAnsi="Tahoma" w:cs="B Nazanin" w:hint="cs"/>
          <w:color w:val="000000"/>
          <w:sz w:val="24"/>
          <w:szCs w:val="24"/>
          <w:rtl/>
          <w:lang w:bidi="fa-IR"/>
        </w:rPr>
        <w:t>،</w:t>
      </w:r>
      <w:r w:rsidR="00EE56EE" w:rsidRPr="00B16E1C">
        <w:rPr>
          <w:rFonts w:ascii="Tahoma" w:hAnsi="Tahoma" w:cs="B Nazanin" w:hint="cs"/>
          <w:color w:val="000000"/>
          <w:sz w:val="24"/>
          <w:szCs w:val="24"/>
          <w:rtl/>
          <w:lang w:bidi="fa-IR"/>
        </w:rPr>
        <w:t xml:space="preserve"> از دیدگاه جامعه</w:t>
      </w:r>
      <w:r w:rsidR="002041B3">
        <w:rPr>
          <w:rFonts w:ascii="Tahoma" w:hAnsi="Tahoma" w:cs="B Nazanin" w:hint="cs"/>
          <w:color w:val="000000"/>
          <w:sz w:val="24"/>
          <w:szCs w:val="24"/>
          <w:rtl/>
          <w:lang w:bidi="fa-IR"/>
        </w:rPr>
        <w:t>،</w:t>
      </w:r>
      <w:r w:rsidR="00EE56EE" w:rsidRPr="00B16E1C">
        <w:rPr>
          <w:rFonts w:ascii="Tahoma" w:hAnsi="Tahoma" w:cs="B Nazanin" w:hint="cs"/>
          <w:color w:val="000000"/>
          <w:sz w:val="24"/>
          <w:szCs w:val="24"/>
          <w:rtl/>
          <w:lang w:bidi="fa-IR"/>
        </w:rPr>
        <w:t xml:space="preserve"> بسیار هزینه</w:t>
      </w:r>
      <w:r w:rsidR="002041B3">
        <w:rPr>
          <w:rFonts w:ascii="Tahoma" w:hAnsi="Tahoma" w:cs="B Nazanin" w:hint="cs"/>
          <w:color w:val="000000"/>
          <w:sz w:val="24"/>
          <w:szCs w:val="24"/>
          <w:rtl/>
          <w:lang w:bidi="fa-IR"/>
        </w:rPr>
        <w:t xml:space="preserve"> </w:t>
      </w:r>
      <w:r w:rsidR="00EE56EE" w:rsidRPr="00B16E1C">
        <w:rPr>
          <w:rFonts w:ascii="Tahoma" w:hAnsi="Tahoma" w:cs="B Nazanin" w:hint="cs"/>
          <w:color w:val="000000"/>
          <w:sz w:val="24"/>
          <w:szCs w:val="24"/>
          <w:rtl/>
          <w:lang w:bidi="fa-IR"/>
        </w:rPr>
        <w:t>-</w:t>
      </w:r>
      <w:r w:rsidR="002041B3">
        <w:rPr>
          <w:rFonts w:ascii="Tahoma" w:hAnsi="Tahoma" w:cs="B Nazanin" w:hint="cs"/>
          <w:color w:val="000000"/>
          <w:sz w:val="24"/>
          <w:szCs w:val="24"/>
          <w:rtl/>
          <w:lang w:bidi="fa-IR"/>
        </w:rPr>
        <w:t xml:space="preserve"> </w:t>
      </w:r>
      <w:r w:rsidR="00EE56EE" w:rsidRPr="00B16E1C">
        <w:rPr>
          <w:rFonts w:ascii="Tahoma" w:hAnsi="Tahoma" w:cs="B Nazanin" w:hint="cs"/>
          <w:color w:val="000000"/>
          <w:sz w:val="24"/>
          <w:szCs w:val="24"/>
          <w:rtl/>
          <w:lang w:bidi="fa-IR"/>
        </w:rPr>
        <w:t>اثربخش می</w:t>
      </w:r>
      <w:r w:rsidR="00AC312A" w:rsidRPr="00B16E1C">
        <w:rPr>
          <w:rFonts w:ascii="Tahoma" w:hAnsi="Tahoma" w:cs="B Nazanin"/>
          <w:color w:val="000000"/>
          <w:sz w:val="24"/>
          <w:szCs w:val="24"/>
          <w:rtl/>
          <w:lang w:bidi="fa-IR"/>
        </w:rPr>
        <w:softHyphen/>
      </w:r>
      <w:r w:rsidR="00EE56EE" w:rsidRPr="00B16E1C">
        <w:rPr>
          <w:rFonts w:ascii="Tahoma" w:hAnsi="Tahoma" w:cs="B Nazanin" w:hint="cs"/>
          <w:color w:val="000000"/>
          <w:sz w:val="24"/>
          <w:szCs w:val="24"/>
          <w:rtl/>
          <w:lang w:bidi="fa-IR"/>
        </w:rPr>
        <w:t>باشد.</w:t>
      </w:r>
      <w:r w:rsidR="002041B3">
        <w:rPr>
          <w:rFonts w:ascii="Tahoma" w:hAnsi="Tahoma" w:cs="B Nazanin" w:hint="cs"/>
          <w:color w:val="000000"/>
          <w:sz w:val="24"/>
          <w:szCs w:val="24"/>
          <w:rtl/>
          <w:lang w:bidi="fa-IR"/>
        </w:rPr>
        <w:t xml:space="preserve"> </w:t>
      </w:r>
    </w:p>
    <w:p w:rsidR="00007BFC" w:rsidRDefault="00EE56EE" w:rsidP="00292284">
      <w:pPr>
        <w:bidi/>
        <w:spacing w:after="120"/>
        <w:jc w:val="both"/>
        <w:rPr>
          <w:rFonts w:ascii="Tahoma" w:hAnsi="Tahoma" w:cs="B Nazanin"/>
          <w:color w:val="000000"/>
          <w:sz w:val="24"/>
          <w:szCs w:val="24"/>
          <w:rtl/>
          <w:lang w:bidi="fa-IR"/>
        </w:rPr>
      </w:pPr>
      <w:r w:rsidRPr="00B16E1C">
        <w:rPr>
          <w:rFonts w:ascii="Tahoma" w:hAnsi="Tahoma" w:cs="B Nazanin" w:hint="cs"/>
          <w:color w:val="000000"/>
          <w:sz w:val="24"/>
          <w:szCs w:val="24"/>
          <w:rtl/>
          <w:lang w:bidi="fa-IR"/>
        </w:rPr>
        <w:t>با توجه به اینکه بسیاری از خدمات توانبخشی</w:t>
      </w:r>
      <w:r w:rsidR="00292284">
        <w:rPr>
          <w:rFonts w:ascii="Tahoma" w:hAnsi="Tahoma" w:cs="B Nazanin" w:hint="cs"/>
          <w:color w:val="000000"/>
          <w:sz w:val="24"/>
          <w:szCs w:val="24"/>
          <w:rtl/>
          <w:lang w:bidi="fa-IR"/>
        </w:rPr>
        <w:t>،</w:t>
      </w:r>
      <w:r w:rsidRPr="00B16E1C">
        <w:rPr>
          <w:rFonts w:ascii="Tahoma" w:hAnsi="Tahoma" w:cs="B Nazanin" w:hint="cs"/>
          <w:color w:val="000000"/>
          <w:sz w:val="24"/>
          <w:szCs w:val="24"/>
          <w:rtl/>
          <w:lang w:bidi="fa-IR"/>
        </w:rPr>
        <w:t xml:space="preserve"> از جمله خدمات مورد نیاز بیماران </w:t>
      </w:r>
      <w:r w:rsidR="00194554" w:rsidRPr="00B16E1C">
        <w:rPr>
          <w:rFonts w:ascii="Tahoma" w:hAnsi="Tahoma" w:cs="B Nazanin" w:hint="cs"/>
          <w:color w:val="000000"/>
          <w:sz w:val="24"/>
          <w:szCs w:val="24"/>
          <w:rtl/>
          <w:lang w:bidi="fa-IR"/>
        </w:rPr>
        <w:t>دچار</w:t>
      </w:r>
      <w:r w:rsidRPr="00B16E1C">
        <w:rPr>
          <w:rFonts w:ascii="Tahoma" w:hAnsi="Tahoma" w:cs="B Nazanin" w:hint="cs"/>
          <w:color w:val="000000"/>
          <w:sz w:val="24"/>
          <w:szCs w:val="24"/>
          <w:rtl/>
          <w:lang w:bidi="fa-IR"/>
        </w:rPr>
        <w:t xml:space="preserve"> سکته</w:t>
      </w:r>
      <w:r w:rsidR="00292284">
        <w:rPr>
          <w:rFonts w:ascii="Tahoma" w:hAnsi="Tahoma" w:cs="B Nazanin" w:hint="cs"/>
          <w:color w:val="000000"/>
          <w:sz w:val="24"/>
          <w:szCs w:val="24"/>
          <w:rtl/>
          <w:lang w:bidi="fa-IR"/>
        </w:rPr>
        <w:t xml:space="preserve"> </w:t>
      </w:r>
      <w:r w:rsidR="00194554" w:rsidRPr="00B16E1C">
        <w:rPr>
          <w:rFonts w:ascii="Tahoma" w:hAnsi="Tahoma" w:cs="B Nazanin"/>
          <w:color w:val="000000"/>
          <w:sz w:val="24"/>
          <w:szCs w:val="24"/>
          <w:rtl/>
          <w:lang w:bidi="fa-IR"/>
        </w:rPr>
        <w:softHyphen/>
      </w:r>
      <w:r w:rsidRPr="00B16E1C">
        <w:rPr>
          <w:rFonts w:ascii="Tahoma" w:hAnsi="Tahoma" w:cs="B Nazanin" w:hint="cs"/>
          <w:color w:val="000000"/>
          <w:sz w:val="24"/>
          <w:szCs w:val="24"/>
          <w:rtl/>
          <w:lang w:bidi="fa-IR"/>
        </w:rPr>
        <w:t>مغزی، ام</w:t>
      </w:r>
      <w:r w:rsidR="00194554" w:rsidRPr="00B16E1C">
        <w:rPr>
          <w:rFonts w:ascii="Tahoma" w:hAnsi="Tahoma" w:cs="B Nazanin"/>
          <w:color w:val="000000"/>
          <w:sz w:val="24"/>
          <w:szCs w:val="24"/>
          <w:rtl/>
          <w:lang w:bidi="fa-IR"/>
        </w:rPr>
        <w:softHyphen/>
      </w:r>
      <w:r w:rsidRPr="00B16E1C">
        <w:rPr>
          <w:rFonts w:ascii="Tahoma" w:hAnsi="Tahoma" w:cs="B Nazanin" w:hint="cs"/>
          <w:color w:val="000000"/>
          <w:sz w:val="24"/>
          <w:szCs w:val="24"/>
          <w:rtl/>
          <w:lang w:bidi="fa-IR"/>
        </w:rPr>
        <w:t>اس و بیماران مبتلا به ضایعات نخاعی</w:t>
      </w:r>
      <w:r w:rsidR="00292284">
        <w:rPr>
          <w:rFonts w:ascii="Tahoma" w:hAnsi="Tahoma" w:cs="B Nazanin" w:hint="cs"/>
          <w:color w:val="000000"/>
          <w:sz w:val="24"/>
          <w:szCs w:val="24"/>
          <w:rtl/>
          <w:lang w:bidi="fa-IR"/>
        </w:rPr>
        <w:t>،</w:t>
      </w:r>
      <w:r w:rsidRPr="00B16E1C">
        <w:rPr>
          <w:rFonts w:ascii="Tahoma" w:hAnsi="Tahoma" w:cs="B Nazanin" w:hint="cs"/>
          <w:color w:val="000000"/>
          <w:sz w:val="24"/>
          <w:szCs w:val="24"/>
          <w:rtl/>
          <w:lang w:bidi="fa-IR"/>
        </w:rPr>
        <w:t xml:space="preserve"> هزینه</w:t>
      </w:r>
      <w:r w:rsidR="00292284">
        <w:rPr>
          <w:rFonts w:ascii="Tahoma" w:hAnsi="Tahoma" w:cs="B Nazanin" w:hint="cs"/>
          <w:color w:val="000000"/>
          <w:sz w:val="24"/>
          <w:szCs w:val="24"/>
          <w:rtl/>
          <w:lang w:bidi="fa-IR"/>
        </w:rPr>
        <w:t xml:space="preserve"> </w:t>
      </w:r>
      <w:r w:rsidRPr="00B16E1C">
        <w:rPr>
          <w:rFonts w:ascii="Tahoma" w:hAnsi="Tahoma" w:cs="B Nazanin" w:hint="cs"/>
          <w:color w:val="000000"/>
          <w:sz w:val="24"/>
          <w:szCs w:val="24"/>
          <w:rtl/>
          <w:lang w:bidi="fa-IR"/>
        </w:rPr>
        <w:t>-</w:t>
      </w:r>
      <w:r w:rsidR="00292284">
        <w:rPr>
          <w:rFonts w:ascii="Tahoma" w:hAnsi="Tahoma" w:cs="B Nazanin" w:hint="cs"/>
          <w:color w:val="000000"/>
          <w:sz w:val="24"/>
          <w:szCs w:val="24"/>
          <w:rtl/>
          <w:lang w:bidi="fa-IR"/>
        </w:rPr>
        <w:t xml:space="preserve"> </w:t>
      </w:r>
      <w:r w:rsidRPr="00B16E1C">
        <w:rPr>
          <w:rFonts w:ascii="Tahoma" w:hAnsi="Tahoma" w:cs="B Nazanin" w:hint="cs"/>
          <w:color w:val="000000"/>
          <w:sz w:val="24"/>
          <w:szCs w:val="24"/>
          <w:rtl/>
          <w:lang w:bidi="fa-IR"/>
        </w:rPr>
        <w:t>اثربخش بوده و در درازمدت</w:t>
      </w:r>
      <w:r w:rsidR="00292284">
        <w:rPr>
          <w:rFonts w:ascii="Tahoma" w:hAnsi="Tahoma" w:cs="B Nazanin" w:hint="cs"/>
          <w:color w:val="000000"/>
          <w:sz w:val="24"/>
          <w:szCs w:val="24"/>
          <w:rtl/>
          <w:lang w:bidi="fa-IR"/>
        </w:rPr>
        <w:t>، دارای</w:t>
      </w:r>
      <w:r w:rsidRPr="00B16E1C">
        <w:rPr>
          <w:rFonts w:ascii="Tahoma" w:hAnsi="Tahoma" w:cs="B Nazanin" w:hint="cs"/>
          <w:color w:val="000000"/>
          <w:sz w:val="24"/>
          <w:szCs w:val="24"/>
          <w:rtl/>
          <w:lang w:bidi="fa-IR"/>
        </w:rPr>
        <w:t xml:space="preserve"> </w:t>
      </w:r>
      <w:r w:rsidR="00292284" w:rsidRPr="00B7644E">
        <w:rPr>
          <w:rFonts w:cs="B Nazanin"/>
          <w:sz w:val="24"/>
          <w:szCs w:val="24"/>
          <w:rtl/>
        </w:rPr>
        <w:t>سود خالص پول</w:t>
      </w:r>
      <w:r w:rsidR="00292284" w:rsidRPr="00B7644E">
        <w:rPr>
          <w:rFonts w:cs="B Nazanin" w:hint="cs"/>
          <w:sz w:val="24"/>
          <w:szCs w:val="24"/>
          <w:rtl/>
        </w:rPr>
        <w:t>ی</w:t>
      </w:r>
      <w:r w:rsidR="00292284">
        <w:rPr>
          <w:rFonts w:cs="B Nazanin" w:hint="cs"/>
          <w:sz w:val="24"/>
          <w:szCs w:val="24"/>
          <w:rtl/>
        </w:rPr>
        <w:t xml:space="preserve">ِ </w:t>
      </w:r>
      <w:r w:rsidRPr="00B16E1C">
        <w:rPr>
          <w:rFonts w:ascii="Tahoma" w:hAnsi="Tahoma" w:cs="B Nazanin" w:hint="cs"/>
          <w:color w:val="000000"/>
          <w:sz w:val="24"/>
          <w:szCs w:val="24"/>
          <w:rtl/>
          <w:lang w:bidi="fa-IR"/>
        </w:rPr>
        <w:t xml:space="preserve">مثبت برای جامعه </w:t>
      </w:r>
      <w:r w:rsidR="00292284">
        <w:rPr>
          <w:rFonts w:ascii="Tahoma" w:hAnsi="Tahoma" w:cs="B Nazanin" w:hint="cs"/>
          <w:color w:val="000000"/>
          <w:sz w:val="24"/>
          <w:szCs w:val="24"/>
          <w:rtl/>
          <w:lang w:bidi="fa-IR"/>
        </w:rPr>
        <w:t>می</w:t>
      </w:r>
      <w:r w:rsidR="00292284">
        <w:rPr>
          <w:rFonts w:ascii="Tahoma" w:hAnsi="Tahoma" w:cs="B Nazanin"/>
          <w:color w:val="000000"/>
          <w:sz w:val="24"/>
          <w:szCs w:val="24"/>
          <w:rtl/>
          <w:lang w:bidi="fa-IR"/>
        </w:rPr>
        <w:softHyphen/>
      </w:r>
      <w:r w:rsidR="00292284">
        <w:rPr>
          <w:rFonts w:ascii="Tahoma" w:hAnsi="Tahoma" w:cs="B Nazanin" w:hint="cs"/>
          <w:color w:val="000000"/>
          <w:sz w:val="24"/>
          <w:szCs w:val="24"/>
          <w:rtl/>
          <w:lang w:bidi="fa-IR"/>
        </w:rPr>
        <w:t>باشد</w:t>
      </w:r>
      <w:r w:rsidRPr="00B16E1C">
        <w:rPr>
          <w:rFonts w:ascii="Tahoma" w:hAnsi="Tahoma" w:cs="B Nazanin" w:hint="cs"/>
          <w:color w:val="000000"/>
          <w:sz w:val="24"/>
          <w:szCs w:val="24"/>
          <w:rtl/>
          <w:lang w:bidi="fa-IR"/>
        </w:rPr>
        <w:t>، لذا پوشش مالی این مداخلات توسط بیمه</w:t>
      </w:r>
      <w:r w:rsidR="00B42843" w:rsidRPr="00B16E1C">
        <w:rPr>
          <w:rFonts w:ascii="Tahoma" w:hAnsi="Tahoma" w:cs="B Nazanin"/>
          <w:color w:val="000000"/>
          <w:sz w:val="24"/>
          <w:szCs w:val="24"/>
          <w:rtl/>
          <w:lang w:bidi="fa-IR"/>
        </w:rPr>
        <w:softHyphen/>
      </w:r>
      <w:r w:rsidRPr="00B16E1C">
        <w:rPr>
          <w:rFonts w:ascii="Tahoma" w:hAnsi="Tahoma" w:cs="B Nazanin" w:hint="cs"/>
          <w:color w:val="000000"/>
          <w:sz w:val="24"/>
          <w:szCs w:val="24"/>
          <w:rtl/>
          <w:lang w:bidi="fa-IR"/>
        </w:rPr>
        <w:t>های اجتماعی سلامت</w:t>
      </w:r>
      <w:r w:rsidR="00292284">
        <w:rPr>
          <w:rFonts w:ascii="Tahoma" w:hAnsi="Tahoma" w:cs="B Nazanin" w:hint="cs"/>
          <w:color w:val="000000"/>
          <w:sz w:val="24"/>
          <w:szCs w:val="24"/>
          <w:rtl/>
          <w:lang w:bidi="fa-IR"/>
        </w:rPr>
        <w:t>،</w:t>
      </w:r>
      <w:r w:rsidRPr="00B16E1C">
        <w:rPr>
          <w:rFonts w:ascii="Tahoma" w:hAnsi="Tahoma" w:cs="B Nazanin" w:hint="cs"/>
          <w:color w:val="000000"/>
          <w:sz w:val="24"/>
          <w:szCs w:val="24"/>
          <w:rtl/>
          <w:lang w:bidi="fa-IR"/>
        </w:rPr>
        <w:t xml:space="preserve"> علاوه بر </w:t>
      </w:r>
      <w:r w:rsidR="00B42843" w:rsidRPr="00B16E1C">
        <w:rPr>
          <w:rFonts w:ascii="Tahoma" w:hAnsi="Tahoma" w:cs="B Nazanin" w:hint="cs"/>
          <w:color w:val="000000"/>
          <w:sz w:val="24"/>
          <w:szCs w:val="24"/>
          <w:rtl/>
          <w:lang w:bidi="fa-IR"/>
        </w:rPr>
        <w:t>داشتن</w:t>
      </w:r>
      <w:r w:rsidR="00292284">
        <w:rPr>
          <w:rFonts w:ascii="Tahoma" w:hAnsi="Tahoma" w:cs="B Nazanin" w:hint="cs"/>
          <w:color w:val="000000"/>
          <w:sz w:val="24"/>
          <w:szCs w:val="24"/>
          <w:rtl/>
          <w:lang w:bidi="fa-IR"/>
        </w:rPr>
        <w:t>ِ</w:t>
      </w:r>
      <w:r w:rsidR="00B42843" w:rsidRPr="00B16E1C">
        <w:rPr>
          <w:rFonts w:ascii="Tahoma" w:hAnsi="Tahoma" w:cs="B Nazanin" w:hint="cs"/>
          <w:color w:val="000000"/>
          <w:sz w:val="24"/>
          <w:szCs w:val="24"/>
          <w:rtl/>
          <w:lang w:bidi="fa-IR"/>
        </w:rPr>
        <w:t xml:space="preserve"> </w:t>
      </w:r>
      <w:r w:rsidRPr="00B16E1C">
        <w:rPr>
          <w:rFonts w:ascii="Tahoma" w:hAnsi="Tahoma" w:cs="B Nazanin" w:hint="cs"/>
          <w:color w:val="000000"/>
          <w:sz w:val="24"/>
          <w:szCs w:val="24"/>
          <w:rtl/>
          <w:lang w:bidi="fa-IR"/>
        </w:rPr>
        <w:t>توجیه اقتصادی</w:t>
      </w:r>
      <w:r w:rsidR="00292284">
        <w:rPr>
          <w:rFonts w:ascii="Tahoma" w:hAnsi="Tahoma" w:cs="B Nazanin" w:hint="cs"/>
          <w:color w:val="000000"/>
          <w:sz w:val="24"/>
          <w:szCs w:val="24"/>
          <w:rtl/>
          <w:lang w:bidi="fa-IR"/>
        </w:rPr>
        <w:t>،</w:t>
      </w:r>
      <w:r w:rsidR="00B16E1C">
        <w:rPr>
          <w:rFonts w:ascii="Tahoma" w:hAnsi="Tahoma" w:cs="B Nazanin" w:hint="cs"/>
          <w:color w:val="000000"/>
          <w:sz w:val="24"/>
          <w:szCs w:val="24"/>
          <w:rtl/>
          <w:lang w:bidi="fa-IR"/>
        </w:rPr>
        <w:t xml:space="preserve"> </w:t>
      </w:r>
      <w:r w:rsidRPr="00B16E1C">
        <w:rPr>
          <w:rFonts w:ascii="Tahoma" w:hAnsi="Tahoma" w:cs="B Nazanin" w:hint="cs"/>
          <w:color w:val="000000"/>
          <w:sz w:val="24"/>
          <w:szCs w:val="24"/>
          <w:rtl/>
          <w:lang w:bidi="fa-IR"/>
        </w:rPr>
        <w:t>باعث افزایش دسترسی بیماران به این مداخلات</w:t>
      </w:r>
      <w:r w:rsidR="00B42843" w:rsidRPr="00B16E1C">
        <w:rPr>
          <w:rFonts w:ascii="Tahoma" w:hAnsi="Tahoma" w:cs="B Nazanin" w:hint="cs"/>
          <w:color w:val="000000"/>
          <w:sz w:val="24"/>
          <w:szCs w:val="24"/>
          <w:rtl/>
          <w:lang w:bidi="fa-IR"/>
        </w:rPr>
        <w:t>،</w:t>
      </w:r>
      <w:r w:rsidRPr="00B16E1C">
        <w:rPr>
          <w:rFonts w:ascii="Tahoma" w:hAnsi="Tahoma" w:cs="B Nazanin" w:hint="cs"/>
          <w:color w:val="000000"/>
          <w:sz w:val="24"/>
          <w:szCs w:val="24"/>
          <w:rtl/>
          <w:lang w:bidi="fa-IR"/>
        </w:rPr>
        <w:t xml:space="preserve"> افزایش کیفیت زندگی آن</w:t>
      </w:r>
      <w:r w:rsidR="00B42843" w:rsidRPr="00B16E1C">
        <w:rPr>
          <w:rFonts w:ascii="Tahoma" w:hAnsi="Tahoma" w:cs="B Nazanin"/>
          <w:color w:val="000000"/>
          <w:sz w:val="24"/>
          <w:szCs w:val="24"/>
          <w:rtl/>
          <w:lang w:bidi="fa-IR"/>
        </w:rPr>
        <w:softHyphen/>
      </w:r>
      <w:r w:rsidRPr="00B16E1C">
        <w:rPr>
          <w:rFonts w:ascii="Tahoma" w:hAnsi="Tahoma" w:cs="B Nazanin" w:hint="cs"/>
          <w:color w:val="000000"/>
          <w:sz w:val="24"/>
          <w:szCs w:val="24"/>
          <w:rtl/>
          <w:lang w:bidi="fa-IR"/>
        </w:rPr>
        <w:t>ها و همچنین حرکت در جهت دستیابی به پوشش همگانی سلامت می</w:t>
      </w:r>
      <w:r w:rsidR="00B42843" w:rsidRPr="00B16E1C">
        <w:rPr>
          <w:rFonts w:ascii="Tahoma" w:hAnsi="Tahoma" w:cs="B Nazanin"/>
          <w:color w:val="000000"/>
          <w:sz w:val="24"/>
          <w:szCs w:val="24"/>
          <w:rtl/>
          <w:lang w:bidi="fa-IR"/>
        </w:rPr>
        <w:softHyphen/>
      </w:r>
      <w:r w:rsidR="00B42843" w:rsidRPr="00B16E1C">
        <w:rPr>
          <w:rFonts w:ascii="Tahoma" w:hAnsi="Tahoma" w:cs="B Nazanin" w:hint="cs"/>
          <w:color w:val="000000"/>
          <w:sz w:val="24"/>
          <w:szCs w:val="24"/>
          <w:rtl/>
          <w:lang w:bidi="fa-IR"/>
        </w:rPr>
        <w:t>گردد</w:t>
      </w:r>
      <w:r w:rsidRPr="00B16E1C">
        <w:rPr>
          <w:rFonts w:ascii="Tahoma" w:hAnsi="Tahoma" w:cs="B Nazanin" w:hint="cs"/>
          <w:color w:val="000000"/>
          <w:sz w:val="24"/>
          <w:szCs w:val="24"/>
          <w:rtl/>
          <w:lang w:bidi="fa-IR"/>
        </w:rPr>
        <w:t>. البته در پوشش بیمه</w:t>
      </w:r>
      <w:r w:rsidR="00B42843" w:rsidRPr="00B16E1C">
        <w:rPr>
          <w:rFonts w:ascii="Tahoma" w:hAnsi="Tahoma" w:cs="B Nazanin"/>
          <w:color w:val="000000"/>
          <w:sz w:val="24"/>
          <w:szCs w:val="24"/>
          <w:rtl/>
          <w:lang w:bidi="fa-IR"/>
        </w:rPr>
        <w:softHyphen/>
      </w:r>
      <w:r w:rsidRPr="00B16E1C">
        <w:rPr>
          <w:rFonts w:ascii="Tahoma" w:hAnsi="Tahoma" w:cs="B Nazanin" w:hint="cs"/>
          <w:color w:val="000000"/>
          <w:sz w:val="24"/>
          <w:szCs w:val="24"/>
          <w:rtl/>
          <w:lang w:bidi="fa-IR"/>
        </w:rPr>
        <w:t xml:space="preserve">ای مداخلات </w:t>
      </w:r>
      <w:r w:rsidR="00292284">
        <w:rPr>
          <w:rFonts w:ascii="Tahoma" w:hAnsi="Tahoma" w:cs="B Nazanin" w:hint="cs"/>
          <w:color w:val="000000"/>
          <w:sz w:val="24"/>
          <w:szCs w:val="24"/>
          <w:rtl/>
          <w:lang w:bidi="fa-IR"/>
        </w:rPr>
        <w:t>توانبخشی باید به این نکته توجه نم</w:t>
      </w:r>
      <w:r w:rsidRPr="00B16E1C">
        <w:rPr>
          <w:rFonts w:ascii="Tahoma" w:hAnsi="Tahoma" w:cs="B Nazanin" w:hint="cs"/>
          <w:color w:val="000000"/>
          <w:sz w:val="24"/>
          <w:szCs w:val="24"/>
          <w:rtl/>
          <w:lang w:bidi="fa-IR"/>
        </w:rPr>
        <w:t>ود که اولا</w:t>
      </w:r>
      <w:r w:rsidR="00B42843" w:rsidRPr="00B16E1C">
        <w:rPr>
          <w:rFonts w:ascii="Tahoma" w:hAnsi="Tahoma" w:cs="B Nazanin" w:hint="cs"/>
          <w:color w:val="000000"/>
          <w:sz w:val="24"/>
          <w:szCs w:val="24"/>
          <w:rtl/>
          <w:lang w:bidi="fa-IR"/>
        </w:rPr>
        <w:t>ً</w:t>
      </w:r>
      <w:r w:rsidR="00292284">
        <w:rPr>
          <w:rFonts w:ascii="Tahoma" w:hAnsi="Tahoma" w:cs="B Nazanin" w:hint="cs"/>
          <w:color w:val="000000"/>
          <w:sz w:val="24"/>
          <w:szCs w:val="24"/>
          <w:rtl/>
          <w:lang w:bidi="fa-IR"/>
        </w:rPr>
        <w:t>،</w:t>
      </w:r>
      <w:r w:rsidRPr="00B16E1C">
        <w:rPr>
          <w:rFonts w:ascii="Tahoma" w:hAnsi="Tahoma" w:cs="B Nazanin" w:hint="cs"/>
          <w:color w:val="000000"/>
          <w:sz w:val="24"/>
          <w:szCs w:val="24"/>
          <w:rtl/>
          <w:lang w:bidi="fa-IR"/>
        </w:rPr>
        <w:t xml:space="preserve"> این مداخلات برای </w:t>
      </w:r>
      <w:r w:rsidR="00292284">
        <w:rPr>
          <w:rFonts w:ascii="Tahoma" w:hAnsi="Tahoma" w:cs="B Nazanin" w:hint="cs"/>
          <w:color w:val="000000"/>
          <w:sz w:val="24"/>
          <w:szCs w:val="24"/>
          <w:rtl/>
          <w:lang w:bidi="fa-IR"/>
        </w:rPr>
        <w:t>تمام</w:t>
      </w:r>
      <w:r w:rsidRPr="00B16E1C">
        <w:rPr>
          <w:rFonts w:ascii="Tahoma" w:hAnsi="Tahoma" w:cs="B Nazanin" w:hint="cs"/>
          <w:color w:val="000000"/>
          <w:sz w:val="24"/>
          <w:szCs w:val="24"/>
          <w:rtl/>
          <w:lang w:bidi="fa-IR"/>
        </w:rPr>
        <w:t xml:space="preserve"> بیماران</w:t>
      </w:r>
      <w:r w:rsidR="00292284">
        <w:rPr>
          <w:rFonts w:ascii="Tahoma" w:hAnsi="Tahoma" w:cs="B Nazanin" w:hint="cs"/>
          <w:color w:val="000000"/>
          <w:sz w:val="24"/>
          <w:szCs w:val="24"/>
          <w:rtl/>
          <w:lang w:bidi="fa-IR"/>
        </w:rPr>
        <w:t>،</w:t>
      </w:r>
      <w:r w:rsidRPr="00B16E1C">
        <w:rPr>
          <w:rFonts w:ascii="Tahoma" w:hAnsi="Tahoma" w:cs="B Nazanin" w:hint="cs"/>
          <w:color w:val="000000"/>
          <w:sz w:val="24"/>
          <w:szCs w:val="24"/>
          <w:rtl/>
          <w:lang w:bidi="fa-IR"/>
        </w:rPr>
        <w:t xml:space="preserve"> اثربخش و هزینه</w:t>
      </w:r>
      <w:r w:rsidR="00292284">
        <w:rPr>
          <w:rFonts w:ascii="Tahoma" w:hAnsi="Tahoma" w:cs="B Nazanin" w:hint="cs"/>
          <w:color w:val="000000"/>
          <w:sz w:val="24"/>
          <w:szCs w:val="24"/>
          <w:rtl/>
          <w:lang w:bidi="fa-IR"/>
        </w:rPr>
        <w:t xml:space="preserve"> </w:t>
      </w:r>
      <w:r w:rsidRPr="00B16E1C">
        <w:rPr>
          <w:rFonts w:ascii="Tahoma" w:hAnsi="Tahoma" w:cs="B Nazanin" w:hint="cs"/>
          <w:color w:val="000000"/>
          <w:sz w:val="24"/>
          <w:szCs w:val="24"/>
          <w:rtl/>
          <w:lang w:bidi="fa-IR"/>
        </w:rPr>
        <w:t>-</w:t>
      </w:r>
      <w:r w:rsidR="00292284">
        <w:rPr>
          <w:rFonts w:ascii="Tahoma" w:hAnsi="Tahoma" w:cs="B Nazanin" w:hint="cs"/>
          <w:color w:val="000000"/>
          <w:sz w:val="24"/>
          <w:szCs w:val="24"/>
          <w:rtl/>
          <w:lang w:bidi="fa-IR"/>
        </w:rPr>
        <w:t xml:space="preserve"> </w:t>
      </w:r>
      <w:r w:rsidRPr="00B16E1C">
        <w:rPr>
          <w:rFonts w:ascii="Tahoma" w:hAnsi="Tahoma" w:cs="B Nazanin" w:hint="cs"/>
          <w:color w:val="000000"/>
          <w:sz w:val="24"/>
          <w:szCs w:val="24"/>
          <w:rtl/>
          <w:lang w:bidi="fa-IR"/>
        </w:rPr>
        <w:t xml:space="preserve">اثربخش نیست و </w:t>
      </w:r>
      <w:r w:rsidR="00B42843" w:rsidRPr="00B16E1C">
        <w:rPr>
          <w:rFonts w:ascii="Tahoma" w:hAnsi="Tahoma" w:cs="B Nazanin" w:hint="cs"/>
          <w:color w:val="000000"/>
          <w:sz w:val="24"/>
          <w:szCs w:val="24"/>
          <w:rtl/>
          <w:lang w:bidi="fa-IR"/>
        </w:rPr>
        <w:t>ثانیاً</w:t>
      </w:r>
      <w:r w:rsidR="00292284">
        <w:rPr>
          <w:rFonts w:ascii="Tahoma" w:hAnsi="Tahoma" w:cs="B Nazanin" w:hint="cs"/>
          <w:color w:val="000000"/>
          <w:sz w:val="24"/>
          <w:szCs w:val="24"/>
          <w:rtl/>
          <w:lang w:bidi="fa-IR"/>
        </w:rPr>
        <w:t>،</w:t>
      </w:r>
      <w:r w:rsidR="00B42843" w:rsidRPr="00B16E1C">
        <w:rPr>
          <w:rFonts w:ascii="Tahoma" w:hAnsi="Tahoma" w:cs="B Nazanin" w:hint="cs"/>
          <w:color w:val="000000"/>
          <w:sz w:val="24"/>
          <w:szCs w:val="24"/>
          <w:rtl/>
          <w:lang w:bidi="fa-IR"/>
        </w:rPr>
        <w:t xml:space="preserve"> </w:t>
      </w:r>
      <w:r w:rsidRPr="00B16E1C">
        <w:rPr>
          <w:rFonts w:ascii="Tahoma" w:hAnsi="Tahoma" w:cs="B Nazanin" w:hint="cs"/>
          <w:color w:val="000000"/>
          <w:sz w:val="24"/>
          <w:szCs w:val="24"/>
          <w:rtl/>
          <w:lang w:bidi="fa-IR"/>
        </w:rPr>
        <w:t>تعداد و نوع خدمات اثربخش و هزینه</w:t>
      </w:r>
      <w:r w:rsidR="00292284">
        <w:rPr>
          <w:rFonts w:ascii="Tahoma" w:hAnsi="Tahoma" w:cs="B Nazanin" w:hint="cs"/>
          <w:color w:val="000000"/>
          <w:sz w:val="24"/>
          <w:szCs w:val="24"/>
          <w:rtl/>
          <w:lang w:bidi="fa-IR"/>
        </w:rPr>
        <w:t xml:space="preserve"> </w:t>
      </w:r>
      <w:r w:rsidRPr="00B16E1C">
        <w:rPr>
          <w:rFonts w:ascii="Tahoma" w:hAnsi="Tahoma" w:cs="B Nazanin" w:hint="cs"/>
          <w:color w:val="000000"/>
          <w:sz w:val="24"/>
          <w:szCs w:val="24"/>
          <w:rtl/>
          <w:lang w:bidi="fa-IR"/>
        </w:rPr>
        <w:t>-</w:t>
      </w:r>
      <w:r w:rsidR="00292284">
        <w:rPr>
          <w:rFonts w:ascii="Tahoma" w:hAnsi="Tahoma" w:cs="B Nazanin" w:hint="cs"/>
          <w:color w:val="000000"/>
          <w:sz w:val="24"/>
          <w:szCs w:val="24"/>
          <w:rtl/>
          <w:lang w:bidi="fa-IR"/>
        </w:rPr>
        <w:t xml:space="preserve"> </w:t>
      </w:r>
      <w:r w:rsidRPr="00B16E1C">
        <w:rPr>
          <w:rFonts w:ascii="Tahoma" w:hAnsi="Tahoma" w:cs="B Nazanin" w:hint="cs"/>
          <w:color w:val="000000"/>
          <w:sz w:val="24"/>
          <w:szCs w:val="24"/>
          <w:rtl/>
          <w:lang w:bidi="fa-IR"/>
        </w:rPr>
        <w:t>اثربخش برای بیماران مختلف</w:t>
      </w:r>
      <w:r w:rsidR="00292284">
        <w:rPr>
          <w:rFonts w:ascii="Tahoma" w:hAnsi="Tahoma" w:cs="B Nazanin" w:hint="cs"/>
          <w:color w:val="000000"/>
          <w:sz w:val="24"/>
          <w:szCs w:val="24"/>
          <w:rtl/>
          <w:lang w:bidi="fa-IR"/>
        </w:rPr>
        <w:t>،</w:t>
      </w:r>
      <w:r w:rsidRPr="00B16E1C">
        <w:rPr>
          <w:rFonts w:ascii="Tahoma" w:hAnsi="Tahoma" w:cs="B Nazanin" w:hint="cs"/>
          <w:color w:val="000000"/>
          <w:sz w:val="24"/>
          <w:szCs w:val="24"/>
          <w:rtl/>
          <w:lang w:bidi="fa-IR"/>
        </w:rPr>
        <w:t xml:space="preserve"> </w:t>
      </w:r>
      <w:r w:rsidR="00292284">
        <w:rPr>
          <w:rFonts w:ascii="Tahoma" w:hAnsi="Tahoma" w:cs="B Nazanin" w:hint="cs"/>
          <w:color w:val="000000"/>
          <w:sz w:val="24"/>
          <w:szCs w:val="24"/>
          <w:rtl/>
          <w:lang w:bidi="fa-IR"/>
        </w:rPr>
        <w:t>متفاوت است</w:t>
      </w:r>
      <w:r w:rsidRPr="00B16E1C">
        <w:rPr>
          <w:rFonts w:ascii="Tahoma" w:hAnsi="Tahoma" w:cs="B Nazanin" w:hint="cs"/>
          <w:color w:val="000000"/>
          <w:sz w:val="24"/>
          <w:szCs w:val="24"/>
          <w:rtl/>
          <w:lang w:bidi="fa-IR"/>
        </w:rPr>
        <w:t>. لذا پوشش بیمه</w:t>
      </w:r>
      <w:r w:rsidR="00B42843" w:rsidRPr="00B16E1C">
        <w:rPr>
          <w:rFonts w:ascii="Tahoma" w:hAnsi="Tahoma" w:cs="B Nazanin"/>
          <w:color w:val="000000"/>
          <w:sz w:val="24"/>
          <w:szCs w:val="24"/>
          <w:rtl/>
          <w:lang w:bidi="fa-IR"/>
        </w:rPr>
        <w:softHyphen/>
      </w:r>
      <w:r w:rsidRPr="00B16E1C">
        <w:rPr>
          <w:rFonts w:ascii="Tahoma" w:hAnsi="Tahoma" w:cs="B Nazanin" w:hint="cs"/>
          <w:color w:val="000000"/>
          <w:sz w:val="24"/>
          <w:szCs w:val="24"/>
          <w:rtl/>
          <w:lang w:bidi="fa-IR"/>
        </w:rPr>
        <w:t xml:space="preserve">ای خدمات </w:t>
      </w:r>
      <w:r w:rsidR="00292284">
        <w:rPr>
          <w:rFonts w:ascii="Tahoma" w:hAnsi="Tahoma" w:cs="B Nazanin" w:hint="cs"/>
          <w:color w:val="000000"/>
          <w:sz w:val="24"/>
          <w:szCs w:val="24"/>
          <w:rtl/>
          <w:lang w:bidi="fa-IR"/>
        </w:rPr>
        <w:t>می</w:t>
      </w:r>
      <w:r w:rsidR="00292284">
        <w:rPr>
          <w:rFonts w:ascii="Tahoma" w:hAnsi="Tahoma" w:cs="B Nazanin"/>
          <w:color w:val="000000"/>
          <w:sz w:val="24"/>
          <w:szCs w:val="24"/>
          <w:rtl/>
          <w:lang w:bidi="fa-IR"/>
        </w:rPr>
        <w:softHyphen/>
      </w:r>
      <w:r w:rsidR="00292284">
        <w:rPr>
          <w:rFonts w:ascii="Tahoma" w:hAnsi="Tahoma" w:cs="B Nazanin" w:hint="cs"/>
          <w:color w:val="000000"/>
          <w:sz w:val="24"/>
          <w:szCs w:val="24"/>
          <w:rtl/>
          <w:lang w:bidi="fa-IR"/>
        </w:rPr>
        <w:t>بایست</w:t>
      </w:r>
      <w:r w:rsidRPr="00B16E1C">
        <w:rPr>
          <w:rFonts w:ascii="Tahoma" w:hAnsi="Tahoma" w:cs="B Nazanin" w:hint="cs"/>
          <w:color w:val="000000"/>
          <w:sz w:val="24"/>
          <w:szCs w:val="24"/>
          <w:rtl/>
          <w:lang w:bidi="fa-IR"/>
        </w:rPr>
        <w:t xml:space="preserve"> براساس توصیه</w:t>
      </w:r>
      <w:r w:rsidR="00B42843" w:rsidRPr="00B16E1C">
        <w:rPr>
          <w:rFonts w:ascii="Tahoma" w:hAnsi="Tahoma" w:cs="B Nazanin"/>
          <w:color w:val="000000"/>
          <w:sz w:val="24"/>
          <w:szCs w:val="24"/>
          <w:rtl/>
          <w:lang w:bidi="fa-IR"/>
        </w:rPr>
        <w:softHyphen/>
      </w:r>
      <w:r w:rsidRPr="00B16E1C">
        <w:rPr>
          <w:rFonts w:ascii="Tahoma" w:hAnsi="Tahoma" w:cs="B Nazanin" w:hint="cs"/>
          <w:color w:val="000000"/>
          <w:sz w:val="24"/>
          <w:szCs w:val="24"/>
          <w:rtl/>
          <w:lang w:bidi="fa-IR"/>
        </w:rPr>
        <w:t>های ارائه شده در راهنماهای طبابت بالینی</w:t>
      </w:r>
      <w:r w:rsidR="00292284">
        <w:rPr>
          <w:rFonts w:ascii="Tahoma" w:hAnsi="Tahoma" w:cs="B Nazanin" w:hint="cs"/>
          <w:color w:val="000000"/>
          <w:sz w:val="24"/>
          <w:szCs w:val="24"/>
          <w:rtl/>
          <w:lang w:bidi="fa-IR"/>
        </w:rPr>
        <w:t>ِ</w:t>
      </w:r>
      <w:r w:rsidRPr="00B16E1C">
        <w:rPr>
          <w:rFonts w:ascii="Tahoma" w:hAnsi="Tahoma" w:cs="B Nazanin" w:hint="cs"/>
          <w:color w:val="000000"/>
          <w:sz w:val="24"/>
          <w:szCs w:val="24"/>
          <w:rtl/>
          <w:lang w:bidi="fa-IR"/>
        </w:rPr>
        <w:t xml:space="preserve"> معتبر که توسط مراجع علمی کشور تدوین شده</w:t>
      </w:r>
      <w:r w:rsidR="00292284">
        <w:rPr>
          <w:rFonts w:ascii="Tahoma" w:hAnsi="Tahoma" w:cs="B Nazanin" w:hint="cs"/>
          <w:color w:val="000000"/>
          <w:sz w:val="24"/>
          <w:szCs w:val="24"/>
          <w:rtl/>
          <w:lang w:bidi="fa-IR"/>
        </w:rPr>
        <w:t xml:space="preserve"> است</w:t>
      </w:r>
      <w:r w:rsidRPr="00B16E1C">
        <w:rPr>
          <w:rFonts w:ascii="Tahoma" w:hAnsi="Tahoma" w:cs="B Nazanin" w:hint="cs"/>
          <w:color w:val="000000"/>
          <w:sz w:val="24"/>
          <w:szCs w:val="24"/>
          <w:rtl/>
          <w:lang w:bidi="fa-IR"/>
        </w:rPr>
        <w:t xml:space="preserve">، صورت گیرد.  </w:t>
      </w:r>
    </w:p>
    <w:p w:rsidR="00EE56EE" w:rsidRPr="00B16E1C" w:rsidRDefault="00EE56EE" w:rsidP="00575D9B">
      <w:pPr>
        <w:bidi/>
        <w:spacing w:after="0"/>
        <w:jc w:val="both"/>
        <w:rPr>
          <w:rFonts w:ascii="Tahoma" w:hAnsi="Tahoma" w:cs="B Nazanin"/>
          <w:color w:val="000000"/>
          <w:sz w:val="24"/>
          <w:szCs w:val="24"/>
          <w:rtl/>
          <w:lang w:bidi="fa-IR"/>
        </w:rPr>
      </w:pPr>
      <w:r w:rsidRPr="00B16E1C">
        <w:rPr>
          <w:rFonts w:ascii="Tahoma" w:hAnsi="Tahoma" w:cs="B Nazanin" w:hint="cs"/>
          <w:color w:val="000000"/>
          <w:sz w:val="24"/>
          <w:szCs w:val="24"/>
          <w:rtl/>
          <w:lang w:bidi="fa-IR"/>
        </w:rPr>
        <w:t xml:space="preserve"> </w:t>
      </w:r>
      <w:r w:rsidR="00007BFC">
        <w:rPr>
          <w:rFonts w:cs="B Nazanin"/>
          <w:rtl/>
        </w:rPr>
        <w:br w:type="page"/>
      </w:r>
    </w:p>
    <w:p w:rsidR="00196ADC" w:rsidRPr="004E6970" w:rsidRDefault="000A5965" w:rsidP="004E6970">
      <w:pPr>
        <w:bidi/>
        <w:spacing w:after="160"/>
        <w:jc w:val="center"/>
        <w:rPr>
          <w:rFonts w:asciiTheme="majorHAnsi" w:eastAsiaTheme="majorEastAsia" w:hAnsiTheme="majorHAnsi" w:cs="B Nazanin"/>
          <w:b/>
          <w:bCs/>
          <w:color w:val="365F91" w:themeColor="accent1" w:themeShade="BF"/>
          <w:sz w:val="28"/>
          <w:szCs w:val="28"/>
          <w:lang w:bidi="fa-IR"/>
        </w:rPr>
      </w:pPr>
      <w:r w:rsidRPr="004E6970">
        <w:rPr>
          <w:rFonts w:asciiTheme="majorHAnsi" w:eastAsiaTheme="majorEastAsia" w:hAnsiTheme="majorHAnsi" w:cs="B Nazanin" w:hint="cs"/>
          <w:b/>
          <w:bCs/>
          <w:color w:val="365F91" w:themeColor="accent1" w:themeShade="BF"/>
          <w:sz w:val="28"/>
          <w:szCs w:val="28"/>
          <w:rtl/>
          <w:lang w:bidi="fa-IR"/>
        </w:rPr>
        <w:lastRenderedPageBreak/>
        <w:t>4.</w:t>
      </w:r>
      <w:r w:rsidR="00575D9B">
        <w:rPr>
          <w:rFonts w:asciiTheme="majorHAnsi" w:eastAsiaTheme="majorEastAsia" w:hAnsiTheme="majorHAnsi" w:cs="B Nazanin" w:hint="cs"/>
          <w:b/>
          <w:bCs/>
          <w:color w:val="365F91" w:themeColor="accent1" w:themeShade="BF"/>
          <w:sz w:val="28"/>
          <w:szCs w:val="28"/>
          <w:rtl/>
          <w:lang w:bidi="fa-IR"/>
        </w:rPr>
        <w:t xml:space="preserve"> </w:t>
      </w:r>
      <w:r w:rsidR="00196ADC" w:rsidRPr="004E6970">
        <w:rPr>
          <w:rFonts w:asciiTheme="majorHAnsi" w:eastAsiaTheme="majorEastAsia" w:hAnsiTheme="majorHAnsi" w:cs="B Nazanin" w:hint="cs"/>
          <w:b/>
          <w:bCs/>
          <w:color w:val="365F91" w:themeColor="accent1" w:themeShade="BF"/>
          <w:sz w:val="28"/>
          <w:szCs w:val="28"/>
          <w:rtl/>
          <w:lang w:bidi="fa-IR"/>
        </w:rPr>
        <w:t>فرصت</w:t>
      </w:r>
      <w:r w:rsidR="00F50FB5" w:rsidRPr="004E6970">
        <w:rPr>
          <w:rFonts w:asciiTheme="majorHAnsi" w:eastAsiaTheme="majorEastAsia" w:hAnsiTheme="majorHAnsi" w:cs="B Nazanin"/>
          <w:b/>
          <w:bCs/>
          <w:color w:val="365F91" w:themeColor="accent1" w:themeShade="BF"/>
          <w:sz w:val="28"/>
          <w:szCs w:val="28"/>
          <w:rtl/>
          <w:lang w:bidi="fa-IR"/>
        </w:rPr>
        <w:softHyphen/>
      </w:r>
      <w:r w:rsidR="00196ADC" w:rsidRPr="004E6970">
        <w:rPr>
          <w:rFonts w:asciiTheme="majorHAnsi" w:eastAsiaTheme="majorEastAsia" w:hAnsiTheme="majorHAnsi" w:cs="B Nazanin" w:hint="cs"/>
          <w:b/>
          <w:bCs/>
          <w:color w:val="365F91" w:themeColor="accent1" w:themeShade="BF"/>
          <w:sz w:val="28"/>
          <w:szCs w:val="28"/>
          <w:rtl/>
          <w:lang w:bidi="fa-IR"/>
        </w:rPr>
        <w:t>های موجود در حوزه توانبخشی در ایران</w:t>
      </w:r>
    </w:p>
    <w:p w:rsidR="00F84E28" w:rsidRPr="00575D9B" w:rsidRDefault="00F84E28" w:rsidP="002D34B2">
      <w:pPr>
        <w:pStyle w:val="ListParagraph"/>
        <w:numPr>
          <w:ilvl w:val="0"/>
          <w:numId w:val="23"/>
        </w:numPr>
        <w:tabs>
          <w:tab w:val="right" w:pos="540"/>
        </w:tabs>
        <w:bidi/>
        <w:spacing w:after="120"/>
        <w:ind w:left="288"/>
        <w:contextualSpacing w:val="0"/>
        <w:jc w:val="both"/>
        <w:rPr>
          <w:rFonts w:cs="B Nazanin"/>
          <w:sz w:val="24"/>
          <w:szCs w:val="24"/>
          <w:rtl/>
        </w:rPr>
      </w:pPr>
      <w:r w:rsidRPr="00575D9B">
        <w:rPr>
          <w:rFonts w:cs="B Nazanin" w:hint="cs"/>
          <w:sz w:val="24"/>
          <w:szCs w:val="24"/>
          <w:rtl/>
        </w:rPr>
        <w:t>توجه خاص وزیر محترم بهداشت</w:t>
      </w:r>
      <w:r w:rsidR="00A139B6" w:rsidRPr="00575D9B">
        <w:rPr>
          <w:rFonts w:cs="B Nazanin" w:hint="cs"/>
          <w:sz w:val="24"/>
          <w:szCs w:val="24"/>
          <w:rtl/>
        </w:rPr>
        <w:t>، درمان و آموزش پزشکی</w:t>
      </w:r>
      <w:r w:rsidRPr="00575D9B">
        <w:rPr>
          <w:rFonts w:cs="B Nazanin" w:hint="cs"/>
          <w:sz w:val="24"/>
          <w:szCs w:val="24"/>
          <w:rtl/>
        </w:rPr>
        <w:t xml:space="preserve"> به حوزه توانبخشی</w:t>
      </w:r>
      <w:r w:rsidR="0020062B">
        <w:rPr>
          <w:rFonts w:cs="B Nazanin" w:hint="cs"/>
          <w:sz w:val="24"/>
          <w:szCs w:val="24"/>
          <w:rtl/>
        </w:rPr>
        <w:t xml:space="preserve"> پزشکی</w:t>
      </w:r>
    </w:p>
    <w:p w:rsidR="00196ADC" w:rsidRPr="00575D9B" w:rsidRDefault="00196ADC" w:rsidP="002D34B2">
      <w:pPr>
        <w:pStyle w:val="ListParagraph"/>
        <w:numPr>
          <w:ilvl w:val="0"/>
          <w:numId w:val="23"/>
        </w:numPr>
        <w:tabs>
          <w:tab w:val="right" w:pos="540"/>
        </w:tabs>
        <w:bidi/>
        <w:spacing w:after="120"/>
        <w:ind w:left="288"/>
        <w:contextualSpacing w:val="0"/>
        <w:jc w:val="both"/>
        <w:rPr>
          <w:rFonts w:cs="B Nazanin"/>
          <w:sz w:val="24"/>
          <w:szCs w:val="24"/>
        </w:rPr>
      </w:pPr>
      <w:r w:rsidRPr="00575D9B">
        <w:rPr>
          <w:rFonts w:cs="B Nazanin" w:hint="cs"/>
          <w:sz w:val="24"/>
          <w:szCs w:val="24"/>
          <w:rtl/>
        </w:rPr>
        <w:t>وجود ساختارها و فضاهای بالقوه جهت استفاده از آن</w:t>
      </w:r>
      <w:r w:rsidR="00BE6FA6" w:rsidRPr="00575D9B">
        <w:rPr>
          <w:rFonts w:cs="B Nazanin"/>
          <w:sz w:val="24"/>
          <w:szCs w:val="24"/>
          <w:rtl/>
        </w:rPr>
        <w:softHyphen/>
      </w:r>
      <w:r w:rsidRPr="00575D9B">
        <w:rPr>
          <w:rFonts w:cs="B Nazanin" w:hint="cs"/>
          <w:sz w:val="24"/>
          <w:szCs w:val="24"/>
          <w:rtl/>
        </w:rPr>
        <w:t xml:space="preserve">ها در راستای </w:t>
      </w:r>
      <w:r w:rsidR="00CA255C" w:rsidRPr="00575D9B">
        <w:rPr>
          <w:rFonts w:cs="B Nazanin" w:hint="cs"/>
          <w:sz w:val="24"/>
          <w:szCs w:val="24"/>
          <w:rtl/>
        </w:rPr>
        <w:t xml:space="preserve">احیا و حفظ </w:t>
      </w:r>
      <w:r w:rsidRPr="00575D9B">
        <w:rPr>
          <w:rFonts w:cs="B Nazanin" w:hint="cs"/>
          <w:sz w:val="24"/>
          <w:szCs w:val="24"/>
          <w:rtl/>
        </w:rPr>
        <w:t>زنجیره</w:t>
      </w:r>
      <w:r w:rsidR="00CA255C" w:rsidRPr="00575D9B">
        <w:rPr>
          <w:rFonts w:cs="B Nazanin"/>
          <w:sz w:val="24"/>
          <w:szCs w:val="24"/>
          <w:rtl/>
        </w:rPr>
        <w:softHyphen/>
      </w:r>
      <w:r w:rsidRPr="00575D9B">
        <w:rPr>
          <w:rFonts w:cs="B Nazanin" w:hint="cs"/>
          <w:sz w:val="24"/>
          <w:szCs w:val="24"/>
          <w:rtl/>
        </w:rPr>
        <w:t>ها و</w:t>
      </w:r>
      <w:r w:rsidR="00BE6FA6" w:rsidRPr="00575D9B">
        <w:rPr>
          <w:rFonts w:cs="B Nazanin" w:hint="cs"/>
          <w:sz w:val="24"/>
          <w:szCs w:val="24"/>
          <w:rtl/>
        </w:rPr>
        <w:t xml:space="preserve"> </w:t>
      </w:r>
      <w:r w:rsidRPr="00575D9B">
        <w:rPr>
          <w:rFonts w:cs="B Nazanin" w:hint="cs"/>
          <w:sz w:val="24"/>
          <w:szCs w:val="24"/>
          <w:rtl/>
        </w:rPr>
        <w:t>ساختارهای مغفول خدمات تو</w:t>
      </w:r>
      <w:r w:rsidR="00A139B6" w:rsidRPr="00575D9B">
        <w:rPr>
          <w:rFonts w:cs="B Nazanin" w:hint="cs"/>
          <w:sz w:val="24"/>
          <w:szCs w:val="24"/>
          <w:rtl/>
        </w:rPr>
        <w:t xml:space="preserve">انبخشی </w:t>
      </w:r>
      <w:r w:rsidR="0020062B">
        <w:rPr>
          <w:rFonts w:cs="B Nazanin" w:hint="cs"/>
          <w:sz w:val="24"/>
          <w:szCs w:val="24"/>
          <w:rtl/>
        </w:rPr>
        <w:t xml:space="preserve">پزشکی </w:t>
      </w:r>
      <w:r w:rsidR="00A139B6" w:rsidRPr="00575D9B">
        <w:rPr>
          <w:rFonts w:cs="B Nazanin" w:hint="cs"/>
          <w:sz w:val="24"/>
          <w:szCs w:val="24"/>
          <w:rtl/>
        </w:rPr>
        <w:t>در سازمان</w:t>
      </w:r>
      <w:r w:rsidR="00575D9B">
        <w:rPr>
          <w:rFonts w:cs="B Nazanin"/>
          <w:sz w:val="24"/>
          <w:szCs w:val="24"/>
          <w:rtl/>
        </w:rPr>
        <w:softHyphen/>
      </w:r>
      <w:r w:rsidR="00A139B6" w:rsidRPr="00575D9B">
        <w:rPr>
          <w:rFonts w:cs="B Nazanin" w:hint="cs"/>
          <w:sz w:val="24"/>
          <w:szCs w:val="24"/>
          <w:rtl/>
        </w:rPr>
        <w:t>های دولتی و غیر</w:t>
      </w:r>
      <w:r w:rsidRPr="00575D9B">
        <w:rPr>
          <w:rFonts w:cs="B Nazanin" w:hint="cs"/>
          <w:sz w:val="24"/>
          <w:szCs w:val="24"/>
          <w:rtl/>
        </w:rPr>
        <w:t xml:space="preserve">دولتی </w:t>
      </w:r>
    </w:p>
    <w:p w:rsidR="00196ADC" w:rsidRPr="00CA11D0" w:rsidRDefault="00196ADC" w:rsidP="002D34B2">
      <w:pPr>
        <w:pStyle w:val="ListParagraph"/>
        <w:numPr>
          <w:ilvl w:val="0"/>
          <w:numId w:val="23"/>
        </w:numPr>
        <w:tabs>
          <w:tab w:val="right" w:pos="540"/>
        </w:tabs>
        <w:bidi/>
        <w:spacing w:after="120"/>
        <w:ind w:left="288"/>
        <w:contextualSpacing w:val="0"/>
        <w:jc w:val="both"/>
        <w:rPr>
          <w:rFonts w:cs="B Nazanin"/>
          <w:sz w:val="24"/>
          <w:szCs w:val="24"/>
        </w:rPr>
      </w:pPr>
      <w:r w:rsidRPr="00575D9B">
        <w:rPr>
          <w:rFonts w:cs="B Nazanin" w:hint="cs"/>
          <w:sz w:val="24"/>
          <w:szCs w:val="24"/>
          <w:rtl/>
        </w:rPr>
        <w:t>ت</w:t>
      </w:r>
      <w:r w:rsidR="00CA255C" w:rsidRPr="00575D9B">
        <w:rPr>
          <w:rFonts w:cs="B Nazanin" w:hint="cs"/>
          <w:sz w:val="24"/>
          <w:szCs w:val="24"/>
          <w:rtl/>
        </w:rPr>
        <w:t>أ</w:t>
      </w:r>
      <w:r w:rsidRPr="00575D9B">
        <w:rPr>
          <w:rFonts w:cs="B Nazanin" w:hint="cs"/>
          <w:sz w:val="24"/>
          <w:szCs w:val="24"/>
          <w:rtl/>
        </w:rPr>
        <w:t xml:space="preserve">کید اسناد </w:t>
      </w:r>
      <w:r w:rsidR="00575D9B">
        <w:rPr>
          <w:rFonts w:cs="B Nazanin" w:hint="cs"/>
          <w:sz w:val="24"/>
          <w:szCs w:val="24"/>
          <w:rtl/>
        </w:rPr>
        <w:t>بال</w:t>
      </w:r>
      <w:r w:rsidRPr="00575D9B">
        <w:rPr>
          <w:rFonts w:cs="B Nazanin" w:hint="cs"/>
          <w:sz w:val="24"/>
          <w:szCs w:val="24"/>
          <w:rtl/>
        </w:rPr>
        <w:t>ادستی</w:t>
      </w:r>
      <w:r w:rsidR="00575D9B">
        <w:rPr>
          <w:rFonts w:cs="B Nazanin" w:hint="cs"/>
          <w:sz w:val="24"/>
          <w:szCs w:val="24"/>
          <w:rtl/>
        </w:rPr>
        <w:t>،</w:t>
      </w:r>
      <w:r w:rsidRPr="00575D9B">
        <w:rPr>
          <w:rFonts w:cs="B Nazanin" w:hint="cs"/>
          <w:sz w:val="24"/>
          <w:szCs w:val="24"/>
          <w:rtl/>
        </w:rPr>
        <w:t xml:space="preserve"> </w:t>
      </w:r>
      <w:r w:rsidR="00575D9B">
        <w:rPr>
          <w:rFonts w:cs="B Nazanin" w:hint="cs"/>
          <w:sz w:val="24"/>
          <w:szCs w:val="24"/>
          <w:rtl/>
        </w:rPr>
        <w:t>به</w:t>
      </w:r>
      <w:r w:rsidR="00575D9B">
        <w:rPr>
          <w:rFonts w:cs="B Nazanin"/>
          <w:sz w:val="24"/>
          <w:szCs w:val="24"/>
          <w:rtl/>
        </w:rPr>
        <w:softHyphen/>
      </w:r>
      <w:r w:rsidR="00575D9B">
        <w:rPr>
          <w:rFonts w:cs="B Nazanin" w:hint="cs"/>
          <w:sz w:val="24"/>
          <w:szCs w:val="24"/>
          <w:rtl/>
        </w:rPr>
        <w:t>ویژه</w:t>
      </w:r>
      <w:r w:rsidRPr="00575D9B">
        <w:rPr>
          <w:rFonts w:cs="B Nazanin" w:hint="cs"/>
          <w:sz w:val="24"/>
          <w:szCs w:val="24"/>
          <w:rtl/>
        </w:rPr>
        <w:t xml:space="preserve"> سیاست</w:t>
      </w:r>
      <w:r w:rsidR="00CA255C" w:rsidRPr="00575D9B">
        <w:rPr>
          <w:rFonts w:cs="B Nazanin"/>
          <w:sz w:val="24"/>
          <w:szCs w:val="24"/>
          <w:rtl/>
        </w:rPr>
        <w:softHyphen/>
      </w:r>
      <w:r w:rsidRPr="00575D9B">
        <w:rPr>
          <w:rFonts w:cs="B Nazanin" w:hint="cs"/>
          <w:sz w:val="24"/>
          <w:szCs w:val="24"/>
          <w:rtl/>
        </w:rPr>
        <w:t xml:space="preserve">های ابلاغی مقام معظم رهبری </w:t>
      </w:r>
      <w:r w:rsidRPr="00CA11D0">
        <w:rPr>
          <w:rFonts w:cs="B Nazanin" w:hint="cs"/>
          <w:sz w:val="24"/>
          <w:szCs w:val="24"/>
          <w:rtl/>
        </w:rPr>
        <w:t xml:space="preserve">و </w:t>
      </w:r>
      <w:r w:rsidR="006624FB" w:rsidRPr="00CA11D0">
        <w:rPr>
          <w:rFonts w:cs="B Nazanin" w:hint="cs"/>
          <w:sz w:val="24"/>
          <w:szCs w:val="24"/>
          <w:rtl/>
        </w:rPr>
        <w:t>سازمان جهانی بهداشت</w:t>
      </w:r>
      <w:r w:rsidRPr="00CA11D0">
        <w:rPr>
          <w:rFonts w:cs="B Nazanin" w:hint="cs"/>
          <w:sz w:val="24"/>
          <w:szCs w:val="24"/>
          <w:rtl/>
        </w:rPr>
        <w:t xml:space="preserve"> درخصوص مسئولیت وزارت بهداشت در</w:t>
      </w:r>
      <w:r w:rsidR="00575D9B" w:rsidRPr="00CA11D0">
        <w:rPr>
          <w:rFonts w:cs="B Nazanin" w:hint="cs"/>
          <w:sz w:val="24"/>
          <w:szCs w:val="24"/>
          <w:rtl/>
        </w:rPr>
        <w:t xml:space="preserve"> </w:t>
      </w:r>
      <w:r w:rsidRPr="00CA11D0">
        <w:rPr>
          <w:rFonts w:cs="B Nazanin"/>
          <w:sz w:val="24"/>
          <w:szCs w:val="24"/>
          <w:rtl/>
        </w:rPr>
        <w:t>تولیت بخش سلامت</w:t>
      </w:r>
    </w:p>
    <w:p w:rsidR="00196ADC" w:rsidRPr="00575D9B" w:rsidRDefault="00196ADC" w:rsidP="002D34B2">
      <w:pPr>
        <w:pStyle w:val="ListParagraph"/>
        <w:numPr>
          <w:ilvl w:val="0"/>
          <w:numId w:val="23"/>
        </w:numPr>
        <w:tabs>
          <w:tab w:val="right" w:pos="540"/>
        </w:tabs>
        <w:bidi/>
        <w:spacing w:after="120"/>
        <w:ind w:left="288"/>
        <w:contextualSpacing w:val="0"/>
        <w:jc w:val="both"/>
        <w:rPr>
          <w:rFonts w:cs="B Nazanin"/>
          <w:sz w:val="24"/>
          <w:szCs w:val="24"/>
        </w:rPr>
      </w:pPr>
      <w:r w:rsidRPr="00CA11D0">
        <w:rPr>
          <w:rFonts w:cs="B Nazanin" w:hint="cs"/>
          <w:sz w:val="24"/>
          <w:szCs w:val="24"/>
          <w:rtl/>
        </w:rPr>
        <w:t xml:space="preserve">قرار گرفتن </w:t>
      </w:r>
      <w:r w:rsidRPr="00CA11D0">
        <w:rPr>
          <w:rFonts w:cs="B Nazanin"/>
          <w:sz w:val="24"/>
          <w:szCs w:val="24"/>
          <w:rtl/>
        </w:rPr>
        <w:t xml:space="preserve">سلامت </w:t>
      </w:r>
      <w:r w:rsidRPr="00CA11D0">
        <w:rPr>
          <w:rFonts w:cs="B Nazanin" w:hint="cs"/>
          <w:sz w:val="24"/>
          <w:szCs w:val="24"/>
          <w:rtl/>
        </w:rPr>
        <w:t xml:space="preserve">به عنوان </w:t>
      </w:r>
      <w:r w:rsidRPr="00CA11D0">
        <w:rPr>
          <w:rFonts w:cs="B Nazanin"/>
          <w:sz w:val="24"/>
          <w:szCs w:val="24"/>
          <w:rtl/>
        </w:rPr>
        <w:t>یکی از اولویت</w:t>
      </w:r>
      <w:r w:rsidR="00CA255C" w:rsidRPr="00CA11D0">
        <w:rPr>
          <w:rFonts w:cs="B Nazanin"/>
          <w:sz w:val="24"/>
          <w:szCs w:val="24"/>
          <w:rtl/>
        </w:rPr>
        <w:softHyphen/>
      </w:r>
      <w:r w:rsidRPr="00CA11D0">
        <w:rPr>
          <w:rFonts w:cs="B Nazanin"/>
          <w:sz w:val="24"/>
          <w:szCs w:val="24"/>
          <w:rtl/>
        </w:rPr>
        <w:t xml:space="preserve">های مهم </w:t>
      </w:r>
      <w:r w:rsidRPr="00CA11D0">
        <w:rPr>
          <w:rFonts w:cs="B Nazanin" w:hint="cs"/>
          <w:sz w:val="24"/>
          <w:szCs w:val="24"/>
          <w:rtl/>
        </w:rPr>
        <w:t xml:space="preserve">و نیز حمایت </w:t>
      </w:r>
      <w:r w:rsidRPr="00CA11D0">
        <w:rPr>
          <w:rFonts w:cs="B Nazanin"/>
          <w:sz w:val="24"/>
          <w:szCs w:val="24"/>
          <w:rtl/>
        </w:rPr>
        <w:t>دولت</w:t>
      </w:r>
      <w:r w:rsidRPr="00575D9B">
        <w:rPr>
          <w:rFonts w:cs="B Nazanin" w:hint="cs"/>
          <w:sz w:val="24"/>
          <w:szCs w:val="24"/>
          <w:rtl/>
        </w:rPr>
        <w:t xml:space="preserve"> یازدهم</w:t>
      </w:r>
      <w:r w:rsidR="00BF4327" w:rsidRPr="00575D9B">
        <w:rPr>
          <w:rFonts w:cs="B Nazanin" w:hint="cs"/>
          <w:sz w:val="24"/>
          <w:szCs w:val="24"/>
          <w:rtl/>
        </w:rPr>
        <w:t xml:space="preserve"> و دوازدهم</w:t>
      </w:r>
      <w:r w:rsidRPr="00575D9B">
        <w:rPr>
          <w:rFonts w:cs="B Nazanin" w:hint="cs"/>
          <w:sz w:val="24"/>
          <w:szCs w:val="24"/>
          <w:rtl/>
        </w:rPr>
        <w:t xml:space="preserve"> و ت</w:t>
      </w:r>
      <w:r w:rsidR="00CA255C" w:rsidRPr="00575D9B">
        <w:rPr>
          <w:rFonts w:cs="B Nazanin" w:hint="cs"/>
          <w:sz w:val="24"/>
          <w:szCs w:val="24"/>
          <w:rtl/>
        </w:rPr>
        <w:t>أ</w:t>
      </w:r>
      <w:r w:rsidRPr="00575D9B">
        <w:rPr>
          <w:rFonts w:cs="B Nazanin" w:hint="cs"/>
          <w:sz w:val="24"/>
          <w:szCs w:val="24"/>
          <w:rtl/>
        </w:rPr>
        <w:t xml:space="preserve">کید بر اصل پوشش </w:t>
      </w:r>
      <w:r w:rsidR="00575D9B">
        <w:rPr>
          <w:rFonts w:cs="B Nazanin" w:hint="cs"/>
          <w:sz w:val="24"/>
          <w:szCs w:val="24"/>
          <w:rtl/>
        </w:rPr>
        <w:t>همگانی بهداشت از طریق ارائه خدمات به</w:t>
      </w:r>
      <w:r w:rsidR="00575D9B">
        <w:rPr>
          <w:rFonts w:cs="B Nazanin"/>
          <w:sz w:val="24"/>
          <w:szCs w:val="24"/>
          <w:rtl/>
        </w:rPr>
        <w:softHyphen/>
      </w:r>
      <w:r w:rsidRPr="00575D9B">
        <w:rPr>
          <w:rFonts w:cs="B Nazanin" w:hint="cs"/>
          <w:sz w:val="24"/>
          <w:szCs w:val="24"/>
          <w:rtl/>
        </w:rPr>
        <w:t>هنگام و پوشش وسیع در</w:t>
      </w:r>
      <w:r w:rsidR="006436E6" w:rsidRPr="00575D9B">
        <w:rPr>
          <w:rFonts w:cs="B Nazanin" w:hint="cs"/>
          <w:sz w:val="24"/>
          <w:szCs w:val="24"/>
          <w:rtl/>
        </w:rPr>
        <w:t xml:space="preserve"> </w:t>
      </w:r>
      <w:r w:rsidRPr="00575D9B">
        <w:rPr>
          <w:rFonts w:cs="B Nazanin" w:hint="cs"/>
          <w:sz w:val="24"/>
          <w:szCs w:val="24"/>
          <w:rtl/>
        </w:rPr>
        <w:t xml:space="preserve">سطوح مختلف از جمله توانبخشی </w:t>
      </w:r>
      <w:r w:rsidR="0020062B">
        <w:rPr>
          <w:rFonts w:cs="B Nazanin" w:hint="cs"/>
          <w:sz w:val="24"/>
          <w:szCs w:val="24"/>
          <w:rtl/>
        </w:rPr>
        <w:t>پزشکی</w:t>
      </w:r>
    </w:p>
    <w:p w:rsidR="00196ADC" w:rsidRPr="00575D9B" w:rsidRDefault="00196ADC" w:rsidP="002D34B2">
      <w:pPr>
        <w:pStyle w:val="ListParagraph"/>
        <w:numPr>
          <w:ilvl w:val="0"/>
          <w:numId w:val="23"/>
        </w:numPr>
        <w:tabs>
          <w:tab w:val="right" w:pos="540"/>
        </w:tabs>
        <w:bidi/>
        <w:spacing w:after="120"/>
        <w:ind w:left="288"/>
        <w:contextualSpacing w:val="0"/>
        <w:jc w:val="both"/>
        <w:rPr>
          <w:rFonts w:cs="B Nazanin"/>
          <w:sz w:val="24"/>
          <w:szCs w:val="24"/>
        </w:rPr>
      </w:pPr>
      <w:r w:rsidRPr="00575D9B">
        <w:rPr>
          <w:rFonts w:cs="B Nazanin" w:hint="cs"/>
          <w:sz w:val="24"/>
          <w:szCs w:val="24"/>
          <w:rtl/>
        </w:rPr>
        <w:t>وجود</w:t>
      </w:r>
      <w:r w:rsidR="006436E6" w:rsidRPr="00575D9B">
        <w:rPr>
          <w:rFonts w:cs="B Nazanin" w:hint="cs"/>
          <w:sz w:val="24"/>
          <w:szCs w:val="24"/>
          <w:rtl/>
        </w:rPr>
        <w:t xml:space="preserve"> </w:t>
      </w:r>
      <w:r w:rsidRPr="00575D9B">
        <w:rPr>
          <w:rFonts w:cs="B Nazanin" w:hint="cs"/>
          <w:sz w:val="24"/>
          <w:szCs w:val="24"/>
          <w:rtl/>
        </w:rPr>
        <w:t>نیروهای انسانی متخصص و کار</w:t>
      </w:r>
      <w:r w:rsidRPr="00575D9B">
        <w:rPr>
          <w:rFonts w:ascii="Microsoft Sans Serif" w:hAnsi="Microsoft Sans Serif" w:cs="B Nazanin" w:hint="cs"/>
          <w:sz w:val="24"/>
          <w:szCs w:val="24"/>
          <w:rtl/>
        </w:rPr>
        <w:t>آ</w:t>
      </w:r>
      <w:r w:rsidRPr="00575D9B">
        <w:rPr>
          <w:rFonts w:cs="B Nazanin" w:hint="cs"/>
          <w:sz w:val="24"/>
          <w:szCs w:val="24"/>
          <w:rtl/>
        </w:rPr>
        <w:t>مد در رشته</w:t>
      </w:r>
      <w:r w:rsidR="00CA255C" w:rsidRPr="00575D9B">
        <w:rPr>
          <w:rFonts w:cs="B Nazanin"/>
          <w:sz w:val="24"/>
          <w:szCs w:val="24"/>
          <w:rtl/>
        </w:rPr>
        <w:softHyphen/>
      </w:r>
      <w:r w:rsidRPr="00575D9B">
        <w:rPr>
          <w:rFonts w:cs="B Nazanin" w:hint="cs"/>
          <w:sz w:val="24"/>
          <w:szCs w:val="24"/>
          <w:rtl/>
        </w:rPr>
        <w:t>های مختلف توانبخشی در سال</w:t>
      </w:r>
      <w:r w:rsidR="00CA255C" w:rsidRPr="00575D9B">
        <w:rPr>
          <w:rFonts w:cs="B Nazanin"/>
          <w:sz w:val="24"/>
          <w:szCs w:val="24"/>
          <w:rtl/>
        </w:rPr>
        <w:softHyphen/>
      </w:r>
      <w:r w:rsidRPr="00575D9B">
        <w:rPr>
          <w:rFonts w:cs="B Nazanin" w:hint="cs"/>
          <w:sz w:val="24"/>
          <w:szCs w:val="24"/>
          <w:rtl/>
        </w:rPr>
        <w:t>های اخیر و لزوم استفاده مناسب از توان موجود</w:t>
      </w:r>
    </w:p>
    <w:p w:rsidR="00007BFC" w:rsidRPr="00007BFC" w:rsidRDefault="00007BFC" w:rsidP="00007BFC">
      <w:pPr>
        <w:bidi/>
        <w:spacing w:after="0"/>
        <w:jc w:val="both"/>
        <w:rPr>
          <w:rFonts w:ascii="Times New Roman" w:eastAsia="Times New Roman" w:hAnsi="Times New Roman" w:cs="B Nazanin"/>
          <w:sz w:val="24"/>
          <w:szCs w:val="24"/>
          <w:rtl/>
          <w:lang w:bidi="fa-IR"/>
        </w:rPr>
      </w:pPr>
    </w:p>
    <w:p w:rsidR="00007BFC" w:rsidRPr="00007BFC" w:rsidRDefault="00007BFC" w:rsidP="00007BFC">
      <w:pPr>
        <w:bidi/>
        <w:spacing w:after="0"/>
        <w:jc w:val="both"/>
        <w:rPr>
          <w:rFonts w:ascii="Times New Roman" w:eastAsia="Times New Roman" w:hAnsi="Times New Roman" w:cs="B Nazanin"/>
          <w:sz w:val="24"/>
          <w:szCs w:val="24"/>
          <w:lang w:bidi="fa-IR"/>
        </w:rPr>
      </w:pPr>
      <w:r w:rsidRPr="00007BFC">
        <w:rPr>
          <w:rFonts w:cs="B Nazanin"/>
          <w:rtl/>
        </w:rPr>
        <w:br w:type="page"/>
      </w:r>
    </w:p>
    <w:p w:rsidR="00735EAB" w:rsidRDefault="00D56F95" w:rsidP="004A7303">
      <w:pPr>
        <w:pStyle w:val="ListParagraph"/>
        <w:bidi/>
        <w:ind w:left="0"/>
        <w:jc w:val="both"/>
        <w:rPr>
          <w:rFonts w:cs="B Nazanin"/>
          <w:sz w:val="28"/>
          <w:szCs w:val="28"/>
          <w:rtl/>
          <w:lang w:bidi="fa-IR"/>
        </w:rPr>
      </w:pPr>
      <w:r w:rsidRPr="00D56F95">
        <w:rPr>
          <w:rFonts w:ascii="Calibri" w:eastAsia="MS Gothic" w:hAnsi="Calibri" w:cs="B Titr"/>
          <w:noProof/>
          <w:color w:val="000000" w:themeColor="text1"/>
          <w:sz w:val="28"/>
          <w:szCs w:val="28"/>
          <w:rtl/>
        </w:rPr>
        <w:lastRenderedPageBreak/>
        <w:pict>
          <v:shape id="Text Box 63" o:spid="_x0000_s1049" type="#_x0000_t202" style="position:absolute;left:0;text-align:left;margin-left:403.5pt;margin-top:3pt;width:188.3pt;height:837.75pt;z-index:25167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" o:allowincell="f" fillcolor="#ffde80" strokecolor="#92cddc [1944]" strokeweight="1pt">
            <v:fill color2="#fff3da" rotate="t" angle="135" colors="0 #ffde80;.5 #ffe8b3;1 #fff3da" focus="100%" type="gradient"/>
            <v:shadow on="t" color="#205867 [1608]" opacity=".5" offset="1pt"/>
            <v:textbox inset="18pt,18pt,18pt,18pt">
              <w:txbxContent>
                <w:p w:rsidR="00A911D5" w:rsidRPr="00C741BB" w:rsidRDefault="00A911D5" w:rsidP="00C741BB">
                  <w:pPr>
                    <w:pStyle w:val="ListParagraph"/>
                    <w:tabs>
                      <w:tab w:val="right" w:pos="135"/>
                      <w:tab w:val="right" w:pos="247"/>
                      <w:tab w:val="right" w:pos="337"/>
                      <w:tab w:val="right" w:pos="571"/>
                    </w:tabs>
                    <w:bidi/>
                    <w:ind w:left="0" w:firstLine="45"/>
                    <w:contextualSpacing w:val="0"/>
                    <w:jc w:val="center"/>
                    <w:rPr>
                      <w:rFonts w:cs="B Titr"/>
                      <w:sz w:val="28"/>
                      <w:szCs w:val="28"/>
                      <w:rtl/>
                    </w:rPr>
                  </w:pPr>
                </w:p>
                <w:p w:rsidR="00A911D5" w:rsidRPr="00C741BB" w:rsidRDefault="00A911D5" w:rsidP="00C741BB">
                  <w:pPr>
                    <w:tabs>
                      <w:tab w:val="right" w:pos="157"/>
                      <w:tab w:val="right" w:pos="247"/>
                      <w:tab w:val="right" w:pos="337"/>
                      <w:tab w:val="right" w:pos="571"/>
                      <w:tab w:val="right" w:pos="1422"/>
                    </w:tabs>
                    <w:bidi/>
                    <w:jc w:val="center"/>
                    <w:rPr>
                      <w:rFonts w:cs="B Titr"/>
                      <w:sz w:val="32"/>
                      <w:szCs w:val="32"/>
                      <w:rtl/>
                      <w:lang w:bidi="fa-IR"/>
                    </w:rPr>
                  </w:pPr>
                </w:p>
                <w:p w:rsidR="00A911D5" w:rsidRPr="00C741BB" w:rsidRDefault="00A911D5" w:rsidP="00C741BB">
                  <w:pPr>
                    <w:tabs>
                      <w:tab w:val="right" w:pos="157"/>
                      <w:tab w:val="right" w:pos="247"/>
                      <w:tab w:val="right" w:pos="337"/>
                      <w:tab w:val="right" w:pos="571"/>
                      <w:tab w:val="right" w:pos="1422"/>
                    </w:tabs>
                    <w:bidi/>
                    <w:jc w:val="center"/>
                    <w:rPr>
                      <w:rFonts w:cs="B Titr"/>
                      <w:sz w:val="28"/>
                      <w:szCs w:val="28"/>
                      <w:lang w:bidi="fa-IR"/>
                    </w:rPr>
                  </w:pPr>
                </w:p>
                <w:p w:rsidR="00A911D5" w:rsidRDefault="00A911D5" w:rsidP="00C741BB">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p>
                <w:p w:rsidR="00A911D5" w:rsidRPr="008A22E7" w:rsidRDefault="00A911D5" w:rsidP="007A0BE6">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r w:rsidRPr="008A22E7">
                    <w:rPr>
                      <w:rFonts w:asciiTheme="majorHAnsi" w:eastAsiaTheme="majorEastAsia" w:hAnsiTheme="majorHAnsi" w:cs="B Titr" w:hint="cs"/>
                      <w:sz w:val="28"/>
                      <w:szCs w:val="28"/>
                      <w:rtl/>
                      <w:lang w:bidi="fa-IR"/>
                    </w:rPr>
                    <w:t xml:space="preserve">فصل </w:t>
                  </w:r>
                  <w:r>
                    <w:rPr>
                      <w:rFonts w:asciiTheme="majorHAnsi" w:eastAsiaTheme="majorEastAsia" w:hAnsiTheme="majorHAnsi" w:cs="B Titr" w:hint="cs"/>
                      <w:sz w:val="28"/>
                      <w:szCs w:val="28"/>
                      <w:rtl/>
                      <w:lang w:bidi="fa-IR"/>
                    </w:rPr>
                    <w:t>س</w:t>
                  </w:r>
                  <w:r w:rsidRPr="008A22E7">
                    <w:rPr>
                      <w:rFonts w:asciiTheme="majorHAnsi" w:eastAsiaTheme="majorEastAsia" w:hAnsiTheme="majorHAnsi" w:cs="B Titr" w:hint="cs"/>
                      <w:sz w:val="28"/>
                      <w:szCs w:val="28"/>
                      <w:rtl/>
                      <w:lang w:bidi="fa-IR"/>
                    </w:rPr>
                    <w:t>وم</w:t>
                  </w:r>
                </w:p>
                <w:p w:rsidR="00A911D5" w:rsidRPr="008A22E7" w:rsidRDefault="00A911D5" w:rsidP="00C741BB">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r w:rsidRPr="00C0594C">
                    <w:rPr>
                      <w:rFonts w:asciiTheme="majorHAnsi" w:eastAsiaTheme="majorEastAsia" w:hAnsiTheme="majorHAnsi" w:cs="B Titr" w:hint="cs"/>
                      <w:b/>
                      <w:bCs/>
                      <w:sz w:val="28"/>
                      <w:szCs w:val="28"/>
                      <w:rtl/>
                      <w:lang w:bidi="fa-IR"/>
                    </w:rPr>
                    <w:t>جایگاه توانبخشی در جهان</w:t>
                  </w:r>
                </w:p>
                <w:p w:rsidR="00A911D5" w:rsidRPr="00580078" w:rsidRDefault="00A911D5" w:rsidP="00C741BB">
                  <w:pPr>
                    <w:pBdr>
                      <w:top w:val="thinThickSmallGap" w:sz="36" w:space="10" w:color="622423" w:themeColor="accent2" w:themeShade="7F"/>
                      <w:bottom w:val="thickThinSmallGap" w:sz="36" w:space="10" w:color="622423" w:themeColor="accent2" w:themeShade="7F"/>
                    </w:pBdr>
                    <w:bidi/>
                    <w:spacing w:after="160"/>
                    <w:rPr>
                      <w:rFonts w:asciiTheme="majorHAnsi" w:eastAsiaTheme="majorEastAsia" w:hAnsiTheme="majorHAnsi" w:cs="B Titr"/>
                      <w:sz w:val="24"/>
                      <w:szCs w:val="24"/>
                      <w:rtl/>
                      <w:lang w:bidi="fa-IR"/>
                    </w:rPr>
                  </w:pPr>
                </w:p>
                <w:p w:rsidR="00A911D5" w:rsidRPr="006B2E6D" w:rsidRDefault="00A911D5" w:rsidP="00A81144">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 xml:space="preserve">1. </w:t>
                  </w:r>
                  <w:r w:rsidRPr="00D5391F">
                    <w:rPr>
                      <w:rFonts w:asciiTheme="majorHAnsi" w:eastAsiaTheme="majorEastAsia" w:hAnsiTheme="majorHAnsi" w:cs="B Nazanin" w:hint="cs"/>
                      <w:b/>
                      <w:bCs/>
                      <w:sz w:val="28"/>
                      <w:szCs w:val="28"/>
                      <w:rtl/>
                      <w:lang w:bidi="fa-IR"/>
                    </w:rPr>
                    <w:t>رویکرد</w:t>
                  </w:r>
                  <w:r>
                    <w:rPr>
                      <w:rFonts w:asciiTheme="majorHAnsi" w:eastAsiaTheme="majorEastAsia" w:hAnsiTheme="majorHAnsi" w:cs="B Nazanin" w:hint="cs"/>
                      <w:b/>
                      <w:bCs/>
                      <w:sz w:val="28"/>
                      <w:szCs w:val="28"/>
                      <w:rtl/>
                      <w:lang w:bidi="fa-IR"/>
                    </w:rPr>
                    <w:t>های</w:t>
                  </w:r>
                  <w:r w:rsidRPr="00D5391F">
                    <w:rPr>
                      <w:rFonts w:asciiTheme="majorHAnsi" w:eastAsiaTheme="majorEastAsia" w:hAnsiTheme="majorHAnsi" w:cs="B Nazanin" w:hint="cs"/>
                      <w:b/>
                      <w:bCs/>
                      <w:sz w:val="28"/>
                      <w:szCs w:val="28"/>
                      <w:rtl/>
                      <w:lang w:bidi="fa-IR"/>
                    </w:rPr>
                    <w:t xml:space="preserve"> سازمان جهانی بهداشت</w:t>
                  </w:r>
                  <w:r>
                    <w:rPr>
                      <w:rFonts w:asciiTheme="majorHAnsi" w:eastAsiaTheme="majorEastAsia" w:hAnsiTheme="majorHAnsi" w:cs="B Nazanin" w:hint="cs"/>
                      <w:b/>
                      <w:bCs/>
                      <w:sz w:val="28"/>
                      <w:szCs w:val="28"/>
                      <w:rtl/>
                      <w:lang w:bidi="fa-IR"/>
                    </w:rPr>
                    <w:t xml:space="preserve"> </w:t>
                  </w:r>
                </w:p>
                <w:p w:rsidR="00A911D5" w:rsidRDefault="00A911D5" w:rsidP="00A81144">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 xml:space="preserve">2. </w:t>
                  </w:r>
                  <w:r w:rsidRPr="00D5391F">
                    <w:rPr>
                      <w:rFonts w:asciiTheme="majorHAnsi" w:eastAsiaTheme="majorEastAsia" w:hAnsiTheme="majorHAnsi" w:cs="B Nazanin" w:hint="cs"/>
                      <w:b/>
                      <w:bCs/>
                      <w:sz w:val="28"/>
                      <w:szCs w:val="28"/>
                      <w:rtl/>
                      <w:lang w:bidi="fa-IR"/>
                    </w:rPr>
                    <w:t>مروری بر جایگاه توانبخشی در سایر کشورها</w:t>
                  </w:r>
                </w:p>
                <w:p w:rsidR="00A911D5" w:rsidRPr="006B2E6D" w:rsidRDefault="00A911D5" w:rsidP="00A81144">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 xml:space="preserve">3. </w:t>
                  </w:r>
                  <w:r w:rsidRPr="00D5391F">
                    <w:rPr>
                      <w:rFonts w:asciiTheme="majorHAnsi" w:eastAsiaTheme="majorEastAsia" w:hAnsiTheme="majorHAnsi" w:cs="B Nazanin" w:hint="cs"/>
                      <w:b/>
                      <w:bCs/>
                      <w:sz w:val="28"/>
                      <w:szCs w:val="28"/>
                      <w:rtl/>
                      <w:lang w:bidi="fa-IR"/>
                    </w:rPr>
                    <w:t>بازنگری نظام سلامت با رویکرد عدالت در سلامت</w:t>
                  </w:r>
                </w:p>
                <w:p w:rsidR="00A911D5" w:rsidRDefault="00A911D5" w:rsidP="00A81144">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4. مروری بر الگوی خدمات ادغام</w:t>
                  </w:r>
                  <w:r>
                    <w:rPr>
                      <w:rFonts w:asciiTheme="majorHAnsi" w:eastAsiaTheme="majorEastAsia" w:hAnsiTheme="majorHAnsi" w:cs="B Nazanin"/>
                      <w:b/>
                      <w:bCs/>
                      <w:sz w:val="28"/>
                      <w:szCs w:val="28"/>
                      <w:rtl/>
                      <w:lang w:bidi="fa-IR"/>
                    </w:rPr>
                    <w:softHyphen/>
                  </w:r>
                  <w:r w:rsidRPr="00D5391F">
                    <w:rPr>
                      <w:rFonts w:asciiTheme="majorHAnsi" w:eastAsiaTheme="majorEastAsia" w:hAnsiTheme="majorHAnsi" w:cs="B Nazanin" w:hint="cs"/>
                      <w:b/>
                      <w:bCs/>
                      <w:sz w:val="28"/>
                      <w:szCs w:val="28"/>
                      <w:rtl/>
                      <w:lang w:bidi="fa-IR"/>
                    </w:rPr>
                    <w:t>یافته سلامت</w:t>
                  </w:r>
                </w:p>
                <w:p w:rsidR="00A911D5" w:rsidRDefault="00A911D5" w:rsidP="00A81144">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 xml:space="preserve">5. </w:t>
                  </w:r>
                  <w:r w:rsidRPr="00D5391F">
                    <w:rPr>
                      <w:rFonts w:asciiTheme="majorHAnsi" w:eastAsiaTheme="majorEastAsia" w:hAnsiTheme="majorHAnsi" w:cs="B Nazanin" w:hint="cs"/>
                      <w:b/>
                      <w:bCs/>
                      <w:sz w:val="28"/>
                      <w:szCs w:val="28"/>
                      <w:rtl/>
                      <w:lang w:bidi="fa-IR"/>
                    </w:rPr>
                    <w:t>تجربیات سایر کشورها در اصلاحات نظام سلامت با رویکرد استفاده از خدمات یکپارچه</w:t>
                  </w:r>
                </w:p>
                <w:p w:rsidR="00A911D5" w:rsidRPr="006B2E6D" w:rsidRDefault="00A911D5" w:rsidP="00065E7D">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 xml:space="preserve">6. </w:t>
                  </w:r>
                  <w:r w:rsidRPr="00D5391F">
                    <w:rPr>
                      <w:rFonts w:asciiTheme="majorHAnsi" w:eastAsiaTheme="majorEastAsia" w:hAnsiTheme="majorHAnsi" w:cs="B Nazanin" w:hint="cs"/>
                      <w:b/>
                      <w:bCs/>
                      <w:sz w:val="28"/>
                      <w:szCs w:val="28"/>
                      <w:rtl/>
                      <w:lang w:bidi="fa-IR"/>
                    </w:rPr>
                    <w:t>گزارش بررسی تطبیقی ساختار ادغام</w:t>
                  </w:r>
                  <w:r>
                    <w:rPr>
                      <w:rFonts w:asciiTheme="majorHAnsi" w:eastAsiaTheme="majorEastAsia" w:hAnsiTheme="majorHAnsi" w:cs="B Nazanin"/>
                      <w:b/>
                      <w:bCs/>
                      <w:sz w:val="28"/>
                      <w:szCs w:val="28"/>
                      <w:rtl/>
                      <w:lang w:bidi="fa-IR"/>
                    </w:rPr>
                    <w:softHyphen/>
                  </w:r>
                  <w:r w:rsidRPr="00D5391F">
                    <w:rPr>
                      <w:rFonts w:asciiTheme="majorHAnsi" w:eastAsiaTheme="majorEastAsia" w:hAnsiTheme="majorHAnsi" w:cs="B Nazanin" w:hint="cs"/>
                      <w:b/>
                      <w:bCs/>
                      <w:sz w:val="28"/>
                      <w:szCs w:val="28"/>
                      <w:rtl/>
                      <w:lang w:bidi="fa-IR"/>
                    </w:rPr>
                    <w:t>یافته نظام سلامت و رفاه اجتماعی</w:t>
                  </w:r>
                </w:p>
                <w:p w:rsidR="00A911D5" w:rsidRPr="00C0594C" w:rsidRDefault="00A911D5" w:rsidP="00487ABA">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sz w:val="28"/>
                      <w:szCs w:val="28"/>
                      <w:rtl/>
                      <w:lang w:bidi="fa-IR"/>
                    </w:rPr>
                  </w:pPr>
                </w:p>
              </w:txbxContent>
            </v:textbox>
            <w10:wrap type="square" anchorx="page" anchory="page"/>
          </v:shape>
        </w:pict>
      </w:r>
    </w:p>
    <w:p w:rsidR="00C741BB" w:rsidRDefault="00C741BB" w:rsidP="00C741BB">
      <w:pPr>
        <w:pStyle w:val="ListParagraph"/>
        <w:bidi/>
        <w:ind w:left="0"/>
        <w:jc w:val="both"/>
        <w:rPr>
          <w:rFonts w:cs="B Nazanin"/>
          <w:sz w:val="28"/>
          <w:szCs w:val="28"/>
          <w:rtl/>
          <w:lang w:bidi="fa-IR"/>
        </w:rPr>
      </w:pPr>
    </w:p>
    <w:p w:rsidR="00C741BB" w:rsidRPr="004B20D7" w:rsidRDefault="00C741BB" w:rsidP="00C741BB">
      <w:pPr>
        <w:pStyle w:val="ListParagraph"/>
        <w:bidi/>
        <w:ind w:left="0"/>
        <w:jc w:val="both"/>
        <w:rPr>
          <w:rFonts w:cs="B Nazanin"/>
          <w:sz w:val="28"/>
          <w:szCs w:val="28"/>
          <w:rtl/>
          <w:lang w:bidi="fa-IR"/>
        </w:rPr>
      </w:pPr>
    </w:p>
    <w:p w:rsidR="00DA68CF" w:rsidRPr="004B20D7" w:rsidRDefault="00DA68CF" w:rsidP="004A7303">
      <w:pPr>
        <w:pStyle w:val="ListParagraph"/>
        <w:bidi/>
        <w:ind w:left="0"/>
        <w:jc w:val="both"/>
        <w:rPr>
          <w:rFonts w:cs="B Nazanin"/>
          <w:sz w:val="28"/>
          <w:szCs w:val="28"/>
          <w:rtl/>
          <w:lang w:bidi="fa-IR"/>
        </w:rPr>
      </w:pPr>
    </w:p>
    <w:p w:rsidR="00DA68CF" w:rsidRPr="004B20D7" w:rsidRDefault="00DA68CF" w:rsidP="004A7303">
      <w:pPr>
        <w:pStyle w:val="ListParagraph"/>
        <w:bidi/>
        <w:ind w:left="0"/>
        <w:jc w:val="both"/>
        <w:rPr>
          <w:rFonts w:cs="B Nazanin"/>
          <w:sz w:val="28"/>
          <w:szCs w:val="28"/>
          <w:rtl/>
          <w:lang w:bidi="fa-IR"/>
        </w:rPr>
      </w:pPr>
    </w:p>
    <w:p w:rsidR="00DA68CF" w:rsidRPr="004B20D7" w:rsidRDefault="00DA68CF" w:rsidP="004A7303">
      <w:pPr>
        <w:pStyle w:val="ListParagraph"/>
        <w:bidi/>
        <w:ind w:left="0"/>
        <w:jc w:val="both"/>
        <w:rPr>
          <w:rFonts w:cs="B Nazanin"/>
          <w:sz w:val="28"/>
          <w:szCs w:val="28"/>
          <w:rtl/>
          <w:lang w:bidi="fa-IR"/>
        </w:rPr>
      </w:pPr>
    </w:p>
    <w:p w:rsidR="00DA68CF" w:rsidRPr="004B20D7" w:rsidRDefault="00DA68CF" w:rsidP="004A7303">
      <w:pPr>
        <w:pStyle w:val="ListParagraph"/>
        <w:bidi/>
        <w:ind w:left="0"/>
        <w:jc w:val="both"/>
        <w:rPr>
          <w:rFonts w:cs="B Nazanin"/>
          <w:sz w:val="28"/>
          <w:szCs w:val="28"/>
          <w:rtl/>
          <w:lang w:bidi="fa-IR"/>
        </w:rPr>
      </w:pPr>
    </w:p>
    <w:p w:rsidR="00DA68CF" w:rsidRPr="004B20D7" w:rsidRDefault="00DA68CF" w:rsidP="004A7303">
      <w:pPr>
        <w:pStyle w:val="ListParagraph"/>
        <w:bidi/>
        <w:ind w:left="0"/>
        <w:jc w:val="both"/>
        <w:rPr>
          <w:rFonts w:cs="B Nazanin"/>
          <w:sz w:val="28"/>
          <w:szCs w:val="28"/>
          <w:lang w:bidi="fa-IR"/>
        </w:rPr>
      </w:pPr>
    </w:p>
    <w:p w:rsidR="00EE3E33" w:rsidRDefault="000636D9" w:rsidP="00EE3E33">
      <w:pPr>
        <w:tabs>
          <w:tab w:val="right" w:pos="157"/>
          <w:tab w:val="right" w:pos="305"/>
        </w:tabs>
        <w:bidi/>
        <w:jc w:val="both"/>
        <w:rPr>
          <w:rFonts w:ascii="Calibri" w:eastAsia="MS Gothic" w:hAnsi="Calibri" w:cs="B Titr"/>
          <w:color w:val="000000" w:themeColor="text1"/>
          <w:sz w:val="28"/>
          <w:szCs w:val="28"/>
          <w:rtl/>
          <w:lang w:bidi="fa-IR"/>
        </w:rPr>
      </w:pPr>
      <w:r w:rsidRPr="009C336D">
        <w:rPr>
          <w:rFonts w:ascii="Calibri" w:eastAsia="MS Gothic" w:hAnsi="Calibri" w:cs="B Titr"/>
          <w:noProof/>
          <w:color w:val="000000" w:themeColor="text1"/>
          <w:sz w:val="28"/>
          <w:szCs w:val="28"/>
          <w:rtl/>
          <w:lang w:bidi="fa-IR"/>
        </w:rPr>
        <w:drawing>
          <wp:anchor distT="0" distB="0" distL="114300" distR="114300" simplePos="0" relativeHeight="251641344" behindDoc="0" locked="0" layoutInCell="1" allowOverlap="1">
            <wp:simplePos x="0" y="0"/>
            <wp:positionH relativeFrom="column">
              <wp:posOffset>-1092541</wp:posOffset>
            </wp:positionH>
            <wp:positionV relativeFrom="margin">
              <wp:posOffset>2077085</wp:posOffset>
            </wp:positionV>
            <wp:extent cx="5454594" cy="3715385"/>
            <wp:effectExtent l="0" t="0" r="0" b="0"/>
            <wp:wrapNone/>
            <wp:docPr id="3" name="Picture 3" descr="F:\mp_img_61731.jpg.pagespeed.ce.3NReraLA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p_img_61731.jpg.pagespeed.ce.3NReraLAmV.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4594" cy="3715385"/>
                    </a:xfrm>
                    <a:prstGeom prst="rect">
                      <a:avLst/>
                    </a:prstGeom>
                    <a:noFill/>
                    <a:ln>
                      <a:noFill/>
                    </a:ln>
                  </pic:spPr>
                </pic:pic>
              </a:graphicData>
            </a:graphic>
          </wp:anchor>
        </w:drawing>
      </w:r>
    </w:p>
    <w:p w:rsidR="00EE3E33" w:rsidRDefault="00EE3E33" w:rsidP="00EE3E33">
      <w:pPr>
        <w:tabs>
          <w:tab w:val="right" w:pos="157"/>
          <w:tab w:val="right" w:pos="305"/>
        </w:tabs>
        <w:bidi/>
        <w:jc w:val="both"/>
        <w:rPr>
          <w:rFonts w:ascii="Calibri" w:eastAsia="MS Gothic" w:hAnsi="Calibri" w:cs="B Titr"/>
          <w:color w:val="000000" w:themeColor="text1"/>
          <w:sz w:val="28"/>
          <w:szCs w:val="28"/>
          <w:rtl/>
          <w:lang w:bidi="fa-IR"/>
        </w:rPr>
      </w:pPr>
    </w:p>
    <w:p w:rsidR="00EE3E33" w:rsidRDefault="00EE3E33" w:rsidP="00EE3E33">
      <w:pPr>
        <w:tabs>
          <w:tab w:val="right" w:pos="157"/>
          <w:tab w:val="right" w:pos="305"/>
        </w:tabs>
        <w:bidi/>
        <w:jc w:val="both"/>
        <w:rPr>
          <w:rFonts w:ascii="Calibri" w:eastAsia="MS Gothic" w:hAnsi="Calibri" w:cs="B Titr"/>
          <w:color w:val="000000" w:themeColor="text1"/>
          <w:sz w:val="28"/>
          <w:szCs w:val="28"/>
          <w:rtl/>
          <w:lang w:bidi="fa-IR"/>
        </w:rPr>
      </w:pPr>
    </w:p>
    <w:p w:rsidR="00EE3E33" w:rsidRDefault="00EE3E33" w:rsidP="00EE3E33">
      <w:pPr>
        <w:tabs>
          <w:tab w:val="right" w:pos="157"/>
          <w:tab w:val="right" w:pos="305"/>
        </w:tabs>
        <w:bidi/>
        <w:jc w:val="both"/>
        <w:rPr>
          <w:rFonts w:ascii="Calibri" w:eastAsia="MS Gothic" w:hAnsi="Calibri" w:cs="B Titr"/>
          <w:color w:val="000000" w:themeColor="text1"/>
          <w:sz w:val="28"/>
          <w:szCs w:val="28"/>
          <w:rtl/>
          <w:lang w:bidi="fa-IR"/>
        </w:rPr>
      </w:pPr>
    </w:p>
    <w:p w:rsidR="00EE3E33" w:rsidRDefault="00EE3E33" w:rsidP="00EE3E33">
      <w:pPr>
        <w:tabs>
          <w:tab w:val="right" w:pos="157"/>
          <w:tab w:val="right" w:pos="305"/>
        </w:tabs>
        <w:bidi/>
        <w:jc w:val="both"/>
        <w:rPr>
          <w:rFonts w:ascii="Calibri" w:eastAsia="MS Gothic" w:hAnsi="Calibri" w:cs="B Titr"/>
          <w:color w:val="000000" w:themeColor="text1"/>
          <w:sz w:val="28"/>
          <w:szCs w:val="28"/>
          <w:rtl/>
          <w:lang w:bidi="fa-IR"/>
        </w:rPr>
      </w:pPr>
    </w:p>
    <w:p w:rsidR="00EE3E33" w:rsidRDefault="00EE3E33" w:rsidP="00EE3E33">
      <w:pPr>
        <w:tabs>
          <w:tab w:val="right" w:pos="157"/>
          <w:tab w:val="right" w:pos="305"/>
        </w:tabs>
        <w:bidi/>
        <w:jc w:val="both"/>
        <w:rPr>
          <w:rFonts w:ascii="Calibri" w:eastAsia="MS Gothic" w:hAnsi="Calibri" w:cs="B Titr"/>
          <w:color w:val="000000" w:themeColor="text1"/>
          <w:sz w:val="28"/>
          <w:szCs w:val="28"/>
          <w:rtl/>
          <w:lang w:bidi="fa-IR"/>
        </w:rPr>
      </w:pPr>
    </w:p>
    <w:p w:rsidR="00EE3E33" w:rsidRDefault="00EE3E33" w:rsidP="00EE3E33">
      <w:pPr>
        <w:tabs>
          <w:tab w:val="right" w:pos="157"/>
          <w:tab w:val="right" w:pos="305"/>
        </w:tabs>
        <w:bidi/>
        <w:jc w:val="both"/>
        <w:rPr>
          <w:rFonts w:ascii="Calibri" w:eastAsia="MS Gothic" w:hAnsi="Calibri" w:cs="B Titr"/>
          <w:color w:val="000000" w:themeColor="text1"/>
          <w:sz w:val="28"/>
          <w:szCs w:val="28"/>
          <w:rtl/>
          <w:lang w:bidi="fa-IR"/>
        </w:rPr>
      </w:pPr>
    </w:p>
    <w:p w:rsidR="00EE3E33" w:rsidRDefault="00EE3E33" w:rsidP="00EE3E33">
      <w:pPr>
        <w:tabs>
          <w:tab w:val="right" w:pos="157"/>
          <w:tab w:val="right" w:pos="305"/>
        </w:tabs>
        <w:bidi/>
        <w:jc w:val="both"/>
        <w:rPr>
          <w:rFonts w:ascii="Calibri" w:eastAsia="MS Gothic" w:hAnsi="Calibri" w:cs="B Titr"/>
          <w:color w:val="000000" w:themeColor="text1"/>
          <w:sz w:val="28"/>
          <w:szCs w:val="28"/>
          <w:rtl/>
          <w:lang w:bidi="fa-IR"/>
        </w:rPr>
      </w:pPr>
    </w:p>
    <w:p w:rsidR="00EE3E33" w:rsidRDefault="00EE3E33" w:rsidP="00EE3E33">
      <w:pPr>
        <w:tabs>
          <w:tab w:val="right" w:pos="157"/>
          <w:tab w:val="right" w:pos="305"/>
        </w:tabs>
        <w:bidi/>
        <w:jc w:val="both"/>
        <w:rPr>
          <w:rFonts w:ascii="Calibri" w:eastAsia="MS Gothic" w:hAnsi="Calibri" w:cs="B Titr"/>
          <w:color w:val="000000" w:themeColor="text1"/>
          <w:sz w:val="28"/>
          <w:szCs w:val="28"/>
          <w:rtl/>
          <w:lang w:bidi="fa-IR"/>
        </w:rPr>
      </w:pPr>
    </w:p>
    <w:p w:rsidR="00EE3E33" w:rsidRDefault="00EE3E33" w:rsidP="00EE3E33">
      <w:pPr>
        <w:tabs>
          <w:tab w:val="right" w:pos="157"/>
          <w:tab w:val="right" w:pos="305"/>
        </w:tabs>
        <w:bidi/>
        <w:jc w:val="both"/>
        <w:rPr>
          <w:rFonts w:ascii="Calibri" w:eastAsia="MS Gothic" w:hAnsi="Calibri" w:cs="B Titr"/>
          <w:color w:val="000000" w:themeColor="text1"/>
          <w:sz w:val="28"/>
          <w:szCs w:val="28"/>
          <w:rtl/>
          <w:lang w:bidi="fa-IR"/>
        </w:rPr>
      </w:pPr>
    </w:p>
    <w:p w:rsidR="00EE3E33" w:rsidRDefault="00EE3E33" w:rsidP="00EE3E33">
      <w:pPr>
        <w:tabs>
          <w:tab w:val="right" w:pos="157"/>
          <w:tab w:val="right" w:pos="305"/>
        </w:tabs>
        <w:bidi/>
        <w:jc w:val="both"/>
        <w:rPr>
          <w:rFonts w:ascii="Calibri" w:eastAsia="MS Gothic" w:hAnsi="Calibri" w:cs="B Titr"/>
          <w:color w:val="000000" w:themeColor="text1"/>
          <w:sz w:val="28"/>
          <w:szCs w:val="28"/>
          <w:rtl/>
          <w:lang w:bidi="fa-IR"/>
        </w:rPr>
      </w:pPr>
    </w:p>
    <w:p w:rsidR="00EE3E33" w:rsidRDefault="00EE3E33" w:rsidP="00EE3E33">
      <w:pPr>
        <w:tabs>
          <w:tab w:val="right" w:pos="157"/>
          <w:tab w:val="right" w:pos="305"/>
        </w:tabs>
        <w:bidi/>
        <w:jc w:val="both"/>
        <w:rPr>
          <w:rFonts w:ascii="Calibri" w:eastAsia="MS Gothic" w:hAnsi="Calibri" w:cs="B Titr"/>
          <w:color w:val="000000" w:themeColor="text1"/>
          <w:sz w:val="28"/>
          <w:szCs w:val="28"/>
          <w:rtl/>
          <w:lang w:bidi="fa-IR"/>
        </w:rPr>
      </w:pPr>
    </w:p>
    <w:p w:rsidR="00EE3E33" w:rsidRDefault="00EE3E33" w:rsidP="00EE3E33">
      <w:pPr>
        <w:tabs>
          <w:tab w:val="right" w:pos="157"/>
          <w:tab w:val="right" w:pos="305"/>
        </w:tabs>
        <w:bidi/>
        <w:jc w:val="both"/>
        <w:rPr>
          <w:rFonts w:ascii="Calibri" w:eastAsia="MS Gothic" w:hAnsi="Calibri" w:cs="B Titr"/>
          <w:color w:val="000000" w:themeColor="text1"/>
          <w:sz w:val="28"/>
          <w:szCs w:val="28"/>
          <w:rtl/>
          <w:lang w:bidi="fa-IR"/>
        </w:rPr>
      </w:pPr>
    </w:p>
    <w:p w:rsidR="00447D59" w:rsidRPr="004E6970" w:rsidRDefault="00573A55" w:rsidP="004E6970">
      <w:pPr>
        <w:bidi/>
        <w:spacing w:after="160"/>
        <w:jc w:val="center"/>
        <w:rPr>
          <w:rFonts w:asciiTheme="majorHAnsi" w:eastAsiaTheme="majorEastAsia" w:hAnsiTheme="majorHAnsi" w:cs="B Nazanin"/>
          <w:b/>
          <w:bCs/>
          <w:color w:val="365F91" w:themeColor="accent1" w:themeShade="BF"/>
          <w:sz w:val="28"/>
          <w:szCs w:val="28"/>
          <w:rtl/>
          <w:lang w:bidi="fa-IR"/>
        </w:rPr>
      </w:pPr>
      <w:r w:rsidRPr="004E6970">
        <w:rPr>
          <w:rFonts w:asciiTheme="majorHAnsi" w:eastAsiaTheme="majorEastAsia" w:hAnsiTheme="majorHAnsi" w:cs="B Nazanin" w:hint="cs"/>
          <w:b/>
          <w:bCs/>
          <w:color w:val="365F91" w:themeColor="accent1" w:themeShade="BF"/>
          <w:sz w:val="28"/>
          <w:szCs w:val="28"/>
          <w:rtl/>
          <w:lang w:bidi="fa-IR"/>
        </w:rPr>
        <w:lastRenderedPageBreak/>
        <w:t>1</w:t>
      </w:r>
      <w:r w:rsidR="00FC084B" w:rsidRPr="004E6970">
        <w:rPr>
          <w:rFonts w:asciiTheme="majorHAnsi" w:eastAsiaTheme="majorEastAsia" w:hAnsiTheme="majorHAnsi" w:cs="B Nazanin" w:hint="cs"/>
          <w:b/>
          <w:bCs/>
          <w:color w:val="365F91" w:themeColor="accent1" w:themeShade="BF"/>
          <w:sz w:val="28"/>
          <w:szCs w:val="28"/>
          <w:rtl/>
          <w:lang w:bidi="fa-IR"/>
        </w:rPr>
        <w:t>.</w:t>
      </w:r>
      <w:r w:rsidR="00447D59" w:rsidRPr="004E6970">
        <w:rPr>
          <w:rFonts w:asciiTheme="majorHAnsi" w:eastAsiaTheme="majorEastAsia" w:hAnsiTheme="majorHAnsi" w:cs="B Nazanin" w:hint="cs"/>
          <w:b/>
          <w:bCs/>
          <w:color w:val="365F91" w:themeColor="accent1" w:themeShade="BF"/>
          <w:sz w:val="28"/>
          <w:szCs w:val="28"/>
          <w:rtl/>
          <w:lang w:bidi="fa-IR"/>
        </w:rPr>
        <w:t xml:space="preserve"> رویکردهای </w:t>
      </w:r>
      <w:r w:rsidR="006624FB" w:rsidRPr="004E6970">
        <w:rPr>
          <w:rFonts w:asciiTheme="majorHAnsi" w:eastAsiaTheme="majorEastAsia" w:hAnsiTheme="majorHAnsi" w:cs="B Nazanin" w:hint="cs"/>
          <w:b/>
          <w:bCs/>
          <w:color w:val="365F91" w:themeColor="accent1" w:themeShade="BF"/>
          <w:sz w:val="28"/>
          <w:szCs w:val="28"/>
          <w:rtl/>
          <w:lang w:bidi="fa-IR"/>
        </w:rPr>
        <w:t>سازمان جهانی بهداشت</w:t>
      </w:r>
      <w:r w:rsidR="00447D59" w:rsidRPr="004E6970">
        <w:rPr>
          <w:rFonts w:asciiTheme="majorHAnsi" w:eastAsiaTheme="majorEastAsia" w:hAnsiTheme="majorHAnsi" w:cs="B Nazanin" w:hint="cs"/>
          <w:b/>
          <w:bCs/>
          <w:color w:val="365F91" w:themeColor="accent1" w:themeShade="BF"/>
          <w:sz w:val="28"/>
          <w:szCs w:val="28"/>
          <w:rtl/>
          <w:lang w:bidi="fa-IR"/>
        </w:rPr>
        <w:t xml:space="preserve"> </w:t>
      </w:r>
    </w:p>
    <w:p w:rsidR="00380ADC" w:rsidRPr="00380ADC" w:rsidRDefault="00380ADC" w:rsidP="00380ADC">
      <w:pPr>
        <w:bidi/>
        <w:spacing w:after="120"/>
        <w:jc w:val="both"/>
        <w:rPr>
          <w:rStyle w:val="tlid-translation"/>
          <w:rFonts w:cs="B Nazanin"/>
          <w:b/>
          <w:bCs/>
          <w:color w:val="17365D" w:themeColor="text2" w:themeShade="BF"/>
          <w:sz w:val="24"/>
          <w:szCs w:val="24"/>
          <w:rtl/>
        </w:rPr>
      </w:pPr>
      <w:r w:rsidRPr="00380ADC">
        <w:rPr>
          <w:rStyle w:val="tlid-translation"/>
          <w:rFonts w:cs="B Nazanin"/>
          <w:b/>
          <w:bCs/>
          <w:color w:val="17365D" w:themeColor="text2" w:themeShade="BF"/>
          <w:sz w:val="24"/>
          <w:szCs w:val="24"/>
          <w:rtl/>
        </w:rPr>
        <w:t>سند ناتوانی سازمان جهانی بهداشت</w:t>
      </w:r>
      <w:r w:rsidRPr="00380ADC">
        <w:rPr>
          <w:rStyle w:val="tlid-translation"/>
          <w:rFonts w:cs="B Nazanin" w:hint="cs"/>
          <w:b/>
          <w:bCs/>
          <w:color w:val="17365D" w:themeColor="text2" w:themeShade="BF"/>
          <w:sz w:val="24"/>
          <w:szCs w:val="24"/>
          <w:rtl/>
        </w:rPr>
        <w:t xml:space="preserve"> </w:t>
      </w:r>
      <w:r w:rsidRPr="00380ADC">
        <w:rPr>
          <w:rFonts w:ascii="Times New Roman" w:hAnsi="Times New Roman" w:cs="Times New Roman"/>
          <w:b/>
          <w:bCs/>
          <w:color w:val="17365D" w:themeColor="text2" w:themeShade="BF"/>
          <w:rtl/>
        </w:rPr>
        <w:t>(</w:t>
      </w:r>
      <w:r w:rsidRPr="00380ADC">
        <w:rPr>
          <w:rFonts w:ascii="Times New Roman" w:hAnsi="Times New Roman" w:cs="Times New Roman"/>
          <w:b/>
          <w:bCs/>
          <w:color w:val="17365D" w:themeColor="text2" w:themeShade="BF"/>
          <w:lang w:bidi="fa-IR"/>
        </w:rPr>
        <w:t>WHO global disability action plan 2014-2021</w:t>
      </w:r>
      <w:r w:rsidRPr="00380ADC">
        <w:rPr>
          <w:rFonts w:ascii="Times New Roman" w:hAnsi="Times New Roman" w:cs="Times New Roman"/>
          <w:b/>
          <w:bCs/>
          <w:color w:val="17365D" w:themeColor="text2" w:themeShade="BF"/>
          <w:rtl/>
        </w:rPr>
        <w:t>)</w:t>
      </w:r>
    </w:p>
    <w:p w:rsidR="00021BEE" w:rsidRPr="00FA5034" w:rsidRDefault="003D1911" w:rsidP="006A04E2">
      <w:pPr>
        <w:bidi/>
        <w:spacing w:after="60"/>
        <w:jc w:val="both"/>
        <w:rPr>
          <w:rStyle w:val="tlid-translation"/>
          <w:rFonts w:cs="B Nazanin"/>
          <w:sz w:val="24"/>
          <w:szCs w:val="24"/>
          <w:rtl/>
        </w:rPr>
      </w:pPr>
      <w:r w:rsidRPr="00FA5034">
        <w:rPr>
          <w:rStyle w:val="tlid-translation"/>
          <w:rFonts w:cs="B Nazanin"/>
          <w:sz w:val="24"/>
          <w:szCs w:val="24"/>
          <w:rtl/>
        </w:rPr>
        <w:t xml:space="preserve">سند ناتوانی </w:t>
      </w:r>
      <w:r w:rsidR="006624FB" w:rsidRPr="00FA5034">
        <w:rPr>
          <w:rStyle w:val="tlid-translation"/>
          <w:rFonts w:cs="B Nazanin"/>
          <w:sz w:val="24"/>
          <w:szCs w:val="24"/>
          <w:rtl/>
        </w:rPr>
        <w:t>سازمان جهانی بهداشت</w:t>
      </w:r>
      <w:r w:rsidR="006436E6" w:rsidRPr="00FA5034">
        <w:rPr>
          <w:rStyle w:val="tlid-translation"/>
          <w:rFonts w:cs="B Nazanin" w:hint="cs"/>
          <w:sz w:val="24"/>
          <w:szCs w:val="24"/>
          <w:rtl/>
        </w:rPr>
        <w:t xml:space="preserve"> </w:t>
      </w:r>
      <w:r w:rsidR="00B57E6C">
        <w:rPr>
          <w:rStyle w:val="tlid-translation"/>
          <w:rFonts w:cs="B Nazanin" w:hint="cs"/>
          <w:sz w:val="24"/>
          <w:szCs w:val="24"/>
          <w:rtl/>
        </w:rPr>
        <w:t>2014-2021</w:t>
      </w:r>
      <w:r w:rsidR="00FA5034" w:rsidRPr="00FA5034">
        <w:rPr>
          <w:rStyle w:val="tlid-translation"/>
          <w:rFonts w:cs="B Nazanin" w:hint="cs"/>
          <w:sz w:val="24"/>
          <w:szCs w:val="24"/>
          <w:rtl/>
        </w:rPr>
        <w:t xml:space="preserve">، </w:t>
      </w:r>
      <w:r w:rsidRPr="00FA5034">
        <w:rPr>
          <w:rStyle w:val="tlid-translation"/>
          <w:rFonts w:cs="B Nazanin" w:hint="cs"/>
          <w:sz w:val="24"/>
          <w:szCs w:val="24"/>
          <w:rtl/>
        </w:rPr>
        <w:t>گامی مهم در جهت دستیابی به سلامت</w:t>
      </w:r>
      <w:r w:rsidR="00A70E18" w:rsidRPr="00FA5034">
        <w:rPr>
          <w:rStyle w:val="tlid-translation"/>
          <w:rFonts w:cs="B Nazanin" w:hint="cs"/>
          <w:sz w:val="24"/>
          <w:szCs w:val="24"/>
          <w:rtl/>
        </w:rPr>
        <w:t>،</w:t>
      </w:r>
      <w:r w:rsidR="006436E6" w:rsidRPr="00FA5034">
        <w:rPr>
          <w:rStyle w:val="tlid-translation"/>
          <w:rFonts w:cs="B Nazanin" w:hint="cs"/>
          <w:sz w:val="24"/>
          <w:szCs w:val="24"/>
          <w:rtl/>
        </w:rPr>
        <w:t xml:space="preserve"> </w:t>
      </w:r>
      <w:r w:rsidR="00CA255C" w:rsidRPr="00FA5034">
        <w:rPr>
          <w:rStyle w:val="tlid-translation"/>
          <w:rFonts w:cs="B Nazanin" w:hint="cs"/>
          <w:sz w:val="24"/>
          <w:szCs w:val="24"/>
          <w:rtl/>
          <w:lang w:bidi="fa-IR"/>
        </w:rPr>
        <w:t>خوب</w:t>
      </w:r>
      <w:r w:rsidR="00CA255C" w:rsidRPr="00FA5034">
        <w:rPr>
          <w:rStyle w:val="tlid-translation"/>
          <w:rFonts w:cs="B Nazanin" w:hint="cs"/>
          <w:sz w:val="24"/>
          <w:szCs w:val="24"/>
          <w:rtl/>
        </w:rPr>
        <w:t xml:space="preserve"> </w:t>
      </w:r>
      <w:r w:rsidRPr="00FA5034">
        <w:rPr>
          <w:rStyle w:val="tlid-translation"/>
          <w:rFonts w:cs="B Nazanin" w:hint="cs"/>
          <w:sz w:val="24"/>
          <w:szCs w:val="24"/>
          <w:rtl/>
        </w:rPr>
        <w:t xml:space="preserve">زیستن </w:t>
      </w:r>
      <w:r w:rsidRPr="00FA5034">
        <w:rPr>
          <w:rStyle w:val="tlid-translation"/>
          <w:rFonts w:asciiTheme="majorBidi" w:hAnsiTheme="majorBidi" w:cstheme="majorBidi"/>
          <w:sz w:val="20"/>
          <w:szCs w:val="20"/>
        </w:rPr>
        <w:t>well-being</w:t>
      </w:r>
      <w:r w:rsidRPr="00FA5034">
        <w:rPr>
          <w:rStyle w:val="tlid-translation"/>
          <w:rFonts w:cs="B Nazanin" w:hint="cs"/>
          <w:sz w:val="24"/>
          <w:szCs w:val="24"/>
          <w:rtl/>
        </w:rPr>
        <w:t xml:space="preserve"> و حقوق بشر برای افراد دارای ناتوانی است</w:t>
      </w:r>
      <w:r w:rsidR="00B57E6C">
        <w:rPr>
          <w:rStyle w:val="tlid-translation"/>
          <w:rFonts w:cs="B Nazanin" w:hint="cs"/>
          <w:sz w:val="24"/>
          <w:szCs w:val="24"/>
          <w:rtl/>
        </w:rPr>
        <w:t xml:space="preserve">. </w:t>
      </w:r>
      <w:r w:rsidRPr="00FA5034">
        <w:rPr>
          <w:rStyle w:val="tlid-translation"/>
          <w:rFonts w:cs="B Nazanin" w:hint="cs"/>
          <w:sz w:val="24"/>
          <w:szCs w:val="24"/>
          <w:rtl/>
        </w:rPr>
        <w:t xml:space="preserve">این برنامه در سال 2014 </w:t>
      </w:r>
      <w:r w:rsidR="00021BEE" w:rsidRPr="00FA5034">
        <w:rPr>
          <w:rStyle w:val="tlid-translation"/>
          <w:rFonts w:cs="B Nazanin" w:hint="cs"/>
          <w:sz w:val="24"/>
          <w:szCs w:val="24"/>
          <w:rtl/>
        </w:rPr>
        <w:t xml:space="preserve">توسط </w:t>
      </w:r>
      <w:r w:rsidRPr="00FA5034">
        <w:rPr>
          <w:rStyle w:val="tlid-translation"/>
          <w:rFonts w:cs="B Nazanin" w:hint="cs"/>
          <w:sz w:val="24"/>
          <w:szCs w:val="24"/>
          <w:rtl/>
        </w:rPr>
        <w:t xml:space="preserve">کشورهای عضو </w:t>
      </w:r>
      <w:r w:rsidR="006624FB" w:rsidRPr="00FA5034">
        <w:rPr>
          <w:rStyle w:val="tlid-translation"/>
          <w:rFonts w:cs="B Nazanin" w:hint="cs"/>
          <w:sz w:val="24"/>
          <w:szCs w:val="24"/>
          <w:rtl/>
        </w:rPr>
        <w:t>سازمان جهانی بهداشت</w:t>
      </w:r>
      <w:r w:rsidR="00B57E6C">
        <w:rPr>
          <w:rStyle w:val="tlid-translation"/>
          <w:rFonts w:cs="B Nazanin" w:hint="cs"/>
          <w:sz w:val="24"/>
          <w:szCs w:val="24"/>
          <w:rtl/>
        </w:rPr>
        <w:t>،</w:t>
      </w:r>
      <w:r w:rsidRPr="00FA5034">
        <w:rPr>
          <w:rStyle w:val="tlid-translation"/>
          <w:rFonts w:cs="B Nazanin" w:hint="cs"/>
          <w:sz w:val="24"/>
          <w:szCs w:val="24"/>
          <w:rtl/>
        </w:rPr>
        <w:t xml:space="preserve"> ت</w:t>
      </w:r>
      <w:r w:rsidR="00CA255C" w:rsidRPr="00FA5034">
        <w:rPr>
          <w:rStyle w:val="tlid-translation"/>
          <w:rFonts w:cs="B Nazanin" w:hint="cs"/>
          <w:sz w:val="24"/>
          <w:szCs w:val="24"/>
          <w:rtl/>
        </w:rPr>
        <w:t>أ</w:t>
      </w:r>
      <w:r w:rsidRPr="00FA5034">
        <w:rPr>
          <w:rStyle w:val="tlid-translation"/>
          <w:rFonts w:cs="B Nazanin" w:hint="cs"/>
          <w:sz w:val="24"/>
          <w:szCs w:val="24"/>
          <w:rtl/>
        </w:rPr>
        <w:t xml:space="preserve">یید </w:t>
      </w:r>
      <w:r w:rsidR="00B57E6C">
        <w:rPr>
          <w:rStyle w:val="tlid-translation"/>
          <w:rFonts w:cs="B Nazanin" w:hint="cs"/>
          <w:sz w:val="24"/>
          <w:szCs w:val="24"/>
          <w:rtl/>
        </w:rPr>
        <w:t xml:space="preserve">گردید </w:t>
      </w:r>
      <w:r w:rsidRPr="00FA5034">
        <w:rPr>
          <w:rStyle w:val="tlid-translation"/>
          <w:rFonts w:cs="B Nazanin" w:hint="cs"/>
          <w:sz w:val="24"/>
          <w:szCs w:val="24"/>
          <w:rtl/>
        </w:rPr>
        <w:t>و از آن</w:t>
      </w:r>
      <w:r w:rsidR="00CA255C" w:rsidRPr="00FA5034">
        <w:rPr>
          <w:rStyle w:val="tlid-translation"/>
          <w:rFonts w:cs="B Nazanin"/>
          <w:sz w:val="24"/>
          <w:szCs w:val="24"/>
          <w:rtl/>
        </w:rPr>
        <w:softHyphen/>
      </w:r>
      <w:r w:rsidRPr="00FA5034">
        <w:rPr>
          <w:rStyle w:val="tlid-translation"/>
          <w:rFonts w:cs="B Nazanin" w:hint="cs"/>
          <w:sz w:val="24"/>
          <w:szCs w:val="24"/>
          <w:rtl/>
        </w:rPr>
        <w:t>ها خواست</w:t>
      </w:r>
      <w:r w:rsidR="00021BEE" w:rsidRPr="00FA5034">
        <w:rPr>
          <w:rStyle w:val="tlid-translation"/>
          <w:rFonts w:cs="B Nazanin" w:hint="cs"/>
          <w:sz w:val="24"/>
          <w:szCs w:val="24"/>
          <w:rtl/>
        </w:rPr>
        <w:t>ه شد:</w:t>
      </w:r>
    </w:p>
    <w:p w:rsidR="00021BEE" w:rsidRPr="00FA5034" w:rsidRDefault="00021BEE" w:rsidP="00B57E6C">
      <w:pPr>
        <w:bidi/>
        <w:spacing w:after="60"/>
        <w:jc w:val="both"/>
        <w:rPr>
          <w:rStyle w:val="tlid-translation"/>
          <w:rFonts w:cs="B Nazanin"/>
          <w:sz w:val="24"/>
          <w:szCs w:val="24"/>
          <w:rtl/>
        </w:rPr>
      </w:pPr>
      <w:r w:rsidRPr="00FA5034">
        <w:rPr>
          <w:rStyle w:val="tlid-translation"/>
          <w:rFonts w:cs="B Nazanin" w:hint="cs"/>
          <w:sz w:val="24"/>
          <w:szCs w:val="24"/>
          <w:rtl/>
        </w:rPr>
        <w:t>۱-</w:t>
      </w:r>
      <w:r w:rsidR="006436E6" w:rsidRPr="00FA5034">
        <w:rPr>
          <w:rStyle w:val="tlid-translation"/>
          <w:rFonts w:cs="B Nazanin" w:hint="cs"/>
          <w:sz w:val="24"/>
          <w:szCs w:val="24"/>
          <w:rtl/>
        </w:rPr>
        <w:t xml:space="preserve"> </w:t>
      </w:r>
      <w:r w:rsidR="003D1911" w:rsidRPr="00FA5034">
        <w:rPr>
          <w:rStyle w:val="tlid-translation"/>
          <w:rFonts w:cs="B Nazanin" w:hint="cs"/>
          <w:sz w:val="24"/>
          <w:szCs w:val="24"/>
          <w:rtl/>
        </w:rPr>
        <w:t>موانع دسترسی به خدمات و برنامه</w:t>
      </w:r>
      <w:r w:rsidR="00CA255C" w:rsidRPr="00FA5034">
        <w:rPr>
          <w:rStyle w:val="tlid-translation"/>
          <w:rFonts w:cs="B Nazanin"/>
          <w:sz w:val="24"/>
          <w:szCs w:val="24"/>
          <w:rtl/>
        </w:rPr>
        <w:softHyphen/>
      </w:r>
      <w:r w:rsidR="003D1911" w:rsidRPr="00FA5034">
        <w:rPr>
          <w:rStyle w:val="tlid-translation"/>
          <w:rFonts w:cs="B Nazanin" w:hint="cs"/>
          <w:sz w:val="24"/>
          <w:szCs w:val="24"/>
          <w:rtl/>
        </w:rPr>
        <w:t>های</w:t>
      </w:r>
      <w:r w:rsidR="008E3362" w:rsidRPr="00FA5034">
        <w:rPr>
          <w:rStyle w:val="tlid-translation"/>
          <w:rFonts w:cs="B Nazanin" w:hint="cs"/>
          <w:sz w:val="24"/>
          <w:szCs w:val="24"/>
          <w:rtl/>
        </w:rPr>
        <w:t xml:space="preserve"> توانبخشی</w:t>
      </w:r>
      <w:r w:rsidR="003D1911" w:rsidRPr="00FA5034">
        <w:rPr>
          <w:rStyle w:val="tlid-translation"/>
          <w:rFonts w:cs="B Nazanin" w:hint="cs"/>
          <w:sz w:val="24"/>
          <w:szCs w:val="24"/>
          <w:rtl/>
        </w:rPr>
        <w:t xml:space="preserve"> را </w:t>
      </w:r>
      <w:r w:rsidR="008E3362" w:rsidRPr="00FA5034">
        <w:rPr>
          <w:rStyle w:val="tlid-translation"/>
          <w:rFonts w:cs="B Nazanin" w:hint="cs"/>
          <w:sz w:val="24"/>
          <w:szCs w:val="24"/>
          <w:rtl/>
        </w:rPr>
        <w:t>رفع نمایند.</w:t>
      </w:r>
    </w:p>
    <w:p w:rsidR="00713908" w:rsidRDefault="00021BEE" w:rsidP="00B57E6C">
      <w:pPr>
        <w:bidi/>
        <w:spacing w:after="60"/>
        <w:jc w:val="both"/>
        <w:rPr>
          <w:rStyle w:val="tlid-translation"/>
          <w:rFonts w:cs="B Nazanin"/>
          <w:sz w:val="24"/>
          <w:szCs w:val="24"/>
          <w:rtl/>
        </w:rPr>
      </w:pPr>
      <w:r w:rsidRPr="00FA5034">
        <w:rPr>
          <w:rStyle w:val="tlid-translation"/>
          <w:rFonts w:cs="B Nazanin" w:hint="cs"/>
          <w:sz w:val="24"/>
          <w:szCs w:val="24"/>
          <w:rtl/>
        </w:rPr>
        <w:t>۲-</w:t>
      </w:r>
      <w:r w:rsidR="006436E6" w:rsidRPr="00FA5034">
        <w:rPr>
          <w:rStyle w:val="tlid-translation"/>
          <w:rFonts w:cs="B Nazanin" w:hint="cs"/>
          <w:sz w:val="24"/>
          <w:szCs w:val="24"/>
          <w:rtl/>
        </w:rPr>
        <w:t xml:space="preserve"> </w:t>
      </w:r>
      <w:r w:rsidRPr="00FA5034">
        <w:rPr>
          <w:rStyle w:val="tlid-translation"/>
          <w:rFonts w:cs="B Nazanin" w:hint="cs"/>
          <w:sz w:val="24"/>
          <w:szCs w:val="24"/>
          <w:rtl/>
        </w:rPr>
        <w:t>خدمات</w:t>
      </w:r>
      <w:r w:rsidR="00B57E6C">
        <w:rPr>
          <w:rStyle w:val="tlid-translation"/>
          <w:rFonts w:cs="B Nazanin" w:hint="cs"/>
          <w:sz w:val="24"/>
          <w:szCs w:val="24"/>
          <w:rtl/>
        </w:rPr>
        <w:t xml:space="preserve"> توانبخشی، وسای</w:t>
      </w:r>
      <w:r w:rsidR="003D1911" w:rsidRPr="00FA5034">
        <w:rPr>
          <w:rStyle w:val="tlid-translation"/>
          <w:rFonts w:cs="B Nazanin" w:hint="cs"/>
          <w:sz w:val="24"/>
          <w:szCs w:val="24"/>
          <w:rtl/>
        </w:rPr>
        <w:t>ل کمک</w:t>
      </w:r>
      <w:r w:rsidRPr="00FA5034">
        <w:rPr>
          <w:rStyle w:val="tlid-translation"/>
          <w:rFonts w:cs="B Nazanin" w:hint="cs"/>
          <w:sz w:val="24"/>
          <w:szCs w:val="24"/>
          <w:rtl/>
        </w:rPr>
        <w:t xml:space="preserve"> توانبخشی</w:t>
      </w:r>
      <w:r w:rsidR="003D1911" w:rsidRPr="00FA5034">
        <w:rPr>
          <w:rStyle w:val="tlid-translation"/>
          <w:rFonts w:cs="B Nazanin" w:hint="cs"/>
          <w:sz w:val="24"/>
          <w:szCs w:val="24"/>
          <w:rtl/>
        </w:rPr>
        <w:t xml:space="preserve"> و توانبخشی مبتنی بر جامعه</w:t>
      </w:r>
      <w:r w:rsidRPr="00FA5034">
        <w:rPr>
          <w:rStyle w:val="tlid-translation"/>
          <w:rFonts w:cs="B Nazanin" w:hint="cs"/>
          <w:sz w:val="24"/>
          <w:szCs w:val="24"/>
          <w:rtl/>
        </w:rPr>
        <w:t xml:space="preserve"> را تقویت و گسترش</w:t>
      </w:r>
      <w:r w:rsidR="006436E6" w:rsidRPr="00FA5034">
        <w:rPr>
          <w:rStyle w:val="tlid-translation"/>
          <w:rFonts w:cs="B Nazanin" w:hint="cs"/>
          <w:sz w:val="24"/>
          <w:szCs w:val="24"/>
          <w:rtl/>
        </w:rPr>
        <w:t xml:space="preserve"> </w:t>
      </w:r>
      <w:r w:rsidR="00FA5034">
        <w:rPr>
          <w:rStyle w:val="tlid-translation"/>
          <w:rFonts w:cs="B Nazanin" w:hint="cs"/>
          <w:sz w:val="24"/>
          <w:szCs w:val="24"/>
          <w:rtl/>
        </w:rPr>
        <w:t>دهند.</w:t>
      </w:r>
    </w:p>
    <w:p w:rsidR="00713908" w:rsidRDefault="00713908" w:rsidP="00B57E6C">
      <w:pPr>
        <w:bidi/>
        <w:spacing w:after="120"/>
        <w:jc w:val="both"/>
        <w:rPr>
          <w:rStyle w:val="tlid-translation"/>
          <w:rFonts w:cs="B Nazanin"/>
          <w:sz w:val="24"/>
          <w:szCs w:val="24"/>
          <w:rtl/>
        </w:rPr>
      </w:pPr>
      <w:r w:rsidRPr="00FA5034">
        <w:rPr>
          <w:rStyle w:val="tlid-translation"/>
          <w:rFonts w:cs="B Nazanin" w:hint="cs"/>
          <w:sz w:val="24"/>
          <w:szCs w:val="24"/>
          <w:rtl/>
        </w:rPr>
        <w:t>۳- داده</w:t>
      </w:r>
      <w:r w:rsidRPr="00FA5034">
        <w:rPr>
          <w:rStyle w:val="tlid-translation"/>
          <w:rFonts w:cs="B Nazanin"/>
          <w:sz w:val="24"/>
          <w:szCs w:val="24"/>
          <w:rtl/>
        </w:rPr>
        <w:softHyphen/>
      </w:r>
      <w:r w:rsidRPr="00FA5034">
        <w:rPr>
          <w:rStyle w:val="tlid-translation"/>
          <w:rFonts w:cs="B Nazanin" w:hint="cs"/>
          <w:sz w:val="24"/>
          <w:szCs w:val="24"/>
          <w:rtl/>
        </w:rPr>
        <w:t>های قابل اعتماد و قابل مقایسه را در سطح بین</w:t>
      </w:r>
      <w:r w:rsidR="00B57E6C">
        <w:rPr>
          <w:rStyle w:val="tlid-translation"/>
          <w:rFonts w:cs="B Nazanin"/>
          <w:sz w:val="24"/>
          <w:szCs w:val="24"/>
          <w:rtl/>
        </w:rPr>
        <w:softHyphen/>
      </w:r>
      <w:r w:rsidRPr="00FA5034">
        <w:rPr>
          <w:rStyle w:val="tlid-translation"/>
          <w:rFonts w:cs="B Nazanin" w:hint="cs"/>
          <w:sz w:val="24"/>
          <w:szCs w:val="24"/>
          <w:rtl/>
        </w:rPr>
        <w:t>المللی</w:t>
      </w:r>
      <w:r w:rsidR="00B57E6C">
        <w:rPr>
          <w:rStyle w:val="tlid-translation"/>
          <w:rFonts w:cs="B Nazanin" w:hint="cs"/>
          <w:sz w:val="24"/>
          <w:szCs w:val="24"/>
          <w:rtl/>
        </w:rPr>
        <w:t>،</w:t>
      </w:r>
      <w:r w:rsidRPr="00FA5034">
        <w:rPr>
          <w:rStyle w:val="tlid-translation"/>
          <w:rFonts w:cs="B Nazanin" w:hint="cs"/>
          <w:sz w:val="24"/>
          <w:szCs w:val="24"/>
          <w:rtl/>
        </w:rPr>
        <w:t xml:space="preserve"> در مورد ناتوانی و کم</w:t>
      </w:r>
      <w:r w:rsidRPr="00FA5034">
        <w:rPr>
          <w:rStyle w:val="tlid-translation"/>
          <w:rFonts w:cs="B Nazanin"/>
          <w:sz w:val="24"/>
          <w:szCs w:val="24"/>
          <w:rtl/>
        </w:rPr>
        <w:softHyphen/>
      </w:r>
      <w:r w:rsidRPr="00FA5034">
        <w:rPr>
          <w:rStyle w:val="tlid-translation"/>
          <w:rFonts w:cs="B Nazanin" w:hint="cs"/>
          <w:sz w:val="24"/>
          <w:szCs w:val="24"/>
          <w:rtl/>
        </w:rPr>
        <w:t>توانی جمع</w:t>
      </w:r>
      <w:r w:rsidRPr="00FA5034">
        <w:rPr>
          <w:rStyle w:val="tlid-translation"/>
          <w:rFonts w:cs="B Nazanin"/>
          <w:sz w:val="24"/>
          <w:szCs w:val="24"/>
          <w:rtl/>
        </w:rPr>
        <w:softHyphen/>
      </w:r>
      <w:r w:rsidRPr="00FA5034">
        <w:rPr>
          <w:rStyle w:val="tlid-translation"/>
          <w:rFonts w:cs="B Nazanin" w:hint="cs"/>
          <w:sz w:val="24"/>
          <w:szCs w:val="24"/>
          <w:rtl/>
        </w:rPr>
        <w:t>آوری نموده و تحقیقات لازم را در این خصوص توسعه دهند.</w:t>
      </w:r>
    </w:p>
    <w:p w:rsidR="003D1911" w:rsidRPr="00FA5034" w:rsidRDefault="00021BEE" w:rsidP="00380ADC">
      <w:pPr>
        <w:bidi/>
        <w:spacing w:after="120"/>
        <w:jc w:val="both"/>
        <w:rPr>
          <w:rFonts w:cs="B Nazanin"/>
          <w:sz w:val="24"/>
          <w:szCs w:val="24"/>
          <w:rtl/>
        </w:rPr>
      </w:pPr>
      <w:r w:rsidRPr="00FA5034">
        <w:rPr>
          <w:rStyle w:val="tlid-translation"/>
          <w:rFonts w:cs="B Nazanin" w:hint="cs"/>
          <w:sz w:val="24"/>
          <w:szCs w:val="24"/>
          <w:rtl/>
        </w:rPr>
        <w:t xml:space="preserve">بدیهی است </w:t>
      </w:r>
      <w:r w:rsidR="003D1911" w:rsidRPr="00FA5034">
        <w:rPr>
          <w:rStyle w:val="tlid-translation"/>
          <w:rFonts w:cs="B Nazanin" w:hint="cs"/>
          <w:sz w:val="24"/>
          <w:szCs w:val="24"/>
          <w:rtl/>
        </w:rPr>
        <w:t>رسیدن به اهداف برنامه</w:t>
      </w:r>
      <w:r w:rsidR="00CA255C" w:rsidRPr="00FA5034">
        <w:rPr>
          <w:rStyle w:val="tlid-translation"/>
          <w:rFonts w:cs="B Nazanin" w:hint="cs"/>
          <w:sz w:val="24"/>
          <w:szCs w:val="24"/>
          <w:rtl/>
        </w:rPr>
        <w:t>،</w:t>
      </w:r>
      <w:r w:rsidR="003D1911" w:rsidRPr="00FA5034">
        <w:rPr>
          <w:rStyle w:val="tlid-translation"/>
          <w:rFonts w:cs="B Nazanin" w:hint="cs"/>
          <w:sz w:val="24"/>
          <w:szCs w:val="24"/>
          <w:rtl/>
        </w:rPr>
        <w:t xml:space="preserve"> </w:t>
      </w:r>
      <w:r w:rsidRPr="00FA5034">
        <w:rPr>
          <w:rStyle w:val="tlid-translation"/>
          <w:rFonts w:cs="B Nazanin" w:hint="cs"/>
          <w:sz w:val="24"/>
          <w:szCs w:val="24"/>
          <w:rtl/>
        </w:rPr>
        <w:t xml:space="preserve">بسترهای لازم را برای </w:t>
      </w:r>
      <w:r w:rsidR="003D1911" w:rsidRPr="00FA5034">
        <w:rPr>
          <w:rStyle w:val="tlid-translation"/>
          <w:rFonts w:cs="B Nazanin" w:hint="cs"/>
          <w:sz w:val="24"/>
          <w:szCs w:val="24"/>
          <w:rtl/>
        </w:rPr>
        <w:t xml:space="preserve">افراد </w:t>
      </w:r>
      <w:r w:rsidRPr="00FA5034">
        <w:rPr>
          <w:rStyle w:val="tlid-translation"/>
          <w:rFonts w:cs="B Nazanin" w:hint="cs"/>
          <w:sz w:val="24"/>
          <w:szCs w:val="24"/>
          <w:rtl/>
        </w:rPr>
        <w:t xml:space="preserve">دارای ناتوانی جهت دستیابی به </w:t>
      </w:r>
      <w:r w:rsidR="00FA5034" w:rsidRPr="00FA5034">
        <w:rPr>
          <w:rStyle w:val="tlid-translation"/>
          <w:rFonts w:cs="B Nazanin" w:hint="cs"/>
          <w:sz w:val="24"/>
          <w:szCs w:val="24"/>
          <w:rtl/>
        </w:rPr>
        <w:t>آرمان</w:t>
      </w:r>
      <w:r w:rsidR="00FA5034" w:rsidRPr="00FA5034">
        <w:rPr>
          <w:rStyle w:val="tlid-translation"/>
          <w:rFonts w:cs="B Nazanin"/>
          <w:sz w:val="24"/>
          <w:szCs w:val="24"/>
          <w:rtl/>
        </w:rPr>
        <w:softHyphen/>
      </w:r>
      <w:r w:rsidR="003D1911" w:rsidRPr="00FA5034">
        <w:rPr>
          <w:rStyle w:val="tlid-translation"/>
          <w:rFonts w:cs="B Nazanin" w:hint="cs"/>
          <w:sz w:val="24"/>
          <w:szCs w:val="24"/>
          <w:rtl/>
        </w:rPr>
        <w:t>های</w:t>
      </w:r>
      <w:r w:rsidR="00B57E6C">
        <w:rPr>
          <w:rStyle w:val="tlid-translation"/>
          <w:rFonts w:cs="B Nazanin"/>
          <w:sz w:val="24"/>
          <w:szCs w:val="24"/>
          <w:rtl/>
        </w:rPr>
        <w:softHyphen/>
      </w:r>
      <w:r w:rsidRPr="00FA5034">
        <w:rPr>
          <w:rStyle w:val="tlid-translation"/>
          <w:rFonts w:cs="B Nazanin" w:hint="cs"/>
          <w:sz w:val="24"/>
          <w:szCs w:val="24"/>
          <w:rtl/>
        </w:rPr>
        <w:t xml:space="preserve">شان </w:t>
      </w:r>
      <w:r w:rsidR="003D1911" w:rsidRPr="00FA5034">
        <w:rPr>
          <w:rStyle w:val="tlid-translation"/>
          <w:rFonts w:cs="B Nazanin" w:hint="cs"/>
          <w:sz w:val="24"/>
          <w:szCs w:val="24"/>
          <w:rtl/>
        </w:rPr>
        <w:t>در تمام ابعاد زندگی</w:t>
      </w:r>
      <w:r w:rsidR="006436E6" w:rsidRPr="00FA5034">
        <w:rPr>
          <w:rStyle w:val="tlid-translation"/>
          <w:rFonts w:cs="B Nazanin" w:hint="cs"/>
          <w:sz w:val="24"/>
          <w:szCs w:val="24"/>
          <w:rtl/>
        </w:rPr>
        <w:t xml:space="preserve"> </w:t>
      </w:r>
      <w:r w:rsidRPr="00FA5034">
        <w:rPr>
          <w:rStyle w:val="tlid-translation"/>
          <w:rFonts w:cs="B Nazanin" w:hint="cs"/>
          <w:sz w:val="24"/>
          <w:szCs w:val="24"/>
          <w:rtl/>
        </w:rPr>
        <w:t>فراهم می</w:t>
      </w:r>
      <w:r w:rsidR="00CA255C" w:rsidRPr="00FA5034">
        <w:rPr>
          <w:rStyle w:val="tlid-translation"/>
          <w:rFonts w:cs="B Nazanin"/>
          <w:sz w:val="24"/>
          <w:szCs w:val="24"/>
          <w:rtl/>
        </w:rPr>
        <w:softHyphen/>
      </w:r>
      <w:r w:rsidRPr="00FA5034">
        <w:rPr>
          <w:rStyle w:val="tlid-translation"/>
          <w:rFonts w:cs="B Nazanin" w:hint="cs"/>
          <w:sz w:val="24"/>
          <w:szCs w:val="24"/>
          <w:rtl/>
        </w:rPr>
        <w:t>نماید</w:t>
      </w:r>
      <w:r w:rsidR="00FA5034" w:rsidRPr="00FA5034">
        <w:rPr>
          <w:rFonts w:cs="B Nazanin" w:hint="cs"/>
          <w:sz w:val="24"/>
          <w:szCs w:val="24"/>
          <w:rtl/>
          <w:lang w:bidi="fa-IR"/>
        </w:rPr>
        <w:t xml:space="preserve"> </w:t>
      </w:r>
      <w:r w:rsidR="008E3362" w:rsidRPr="00FA5034">
        <w:rPr>
          <w:rFonts w:cs="B Nazanin" w:hint="cs"/>
          <w:sz w:val="24"/>
          <w:szCs w:val="24"/>
          <w:rtl/>
          <w:lang w:bidi="fa-IR"/>
        </w:rPr>
        <w:t>(</w:t>
      </w:r>
      <w:r w:rsidR="00FA5034" w:rsidRPr="00FA5034">
        <w:rPr>
          <w:rFonts w:cs="B Nazanin" w:hint="cs"/>
          <w:sz w:val="24"/>
          <w:szCs w:val="24"/>
          <w:rtl/>
          <w:lang w:bidi="fa-IR"/>
        </w:rPr>
        <w:t>پ</w:t>
      </w:r>
      <w:r w:rsidR="008E3362" w:rsidRPr="00FA5034">
        <w:rPr>
          <w:rFonts w:cs="B Nazanin" w:hint="cs"/>
          <w:sz w:val="24"/>
          <w:szCs w:val="24"/>
          <w:rtl/>
          <w:lang w:bidi="fa-IR"/>
        </w:rPr>
        <w:t xml:space="preserve">یوست </w:t>
      </w:r>
      <w:r w:rsidR="007F2D06" w:rsidRPr="00FA5034">
        <w:rPr>
          <w:rFonts w:cs="B Nazanin" w:hint="cs"/>
          <w:sz w:val="24"/>
          <w:szCs w:val="24"/>
          <w:rtl/>
          <w:lang w:bidi="fa-IR"/>
        </w:rPr>
        <w:t>4</w:t>
      </w:r>
      <w:r w:rsidR="008E3362" w:rsidRPr="00FA5034">
        <w:rPr>
          <w:rFonts w:cs="B Nazanin" w:hint="cs"/>
          <w:sz w:val="24"/>
          <w:szCs w:val="24"/>
          <w:rtl/>
          <w:lang w:bidi="fa-IR"/>
        </w:rPr>
        <w:t>).</w:t>
      </w:r>
    </w:p>
    <w:p w:rsidR="00380ADC" w:rsidRPr="00380ADC" w:rsidRDefault="00380ADC" w:rsidP="00380ADC">
      <w:pPr>
        <w:bidi/>
        <w:spacing w:after="120"/>
        <w:jc w:val="both"/>
        <w:rPr>
          <w:rStyle w:val="tlid-translation"/>
          <w:rFonts w:cs="B Nazanin"/>
          <w:b/>
          <w:bCs/>
          <w:color w:val="17365D" w:themeColor="text2" w:themeShade="BF"/>
          <w:sz w:val="24"/>
          <w:szCs w:val="24"/>
          <w:rtl/>
        </w:rPr>
      </w:pPr>
      <w:r w:rsidRPr="00380ADC">
        <w:rPr>
          <w:rStyle w:val="tlid-translation"/>
          <w:rFonts w:cs="B Nazanin" w:hint="cs"/>
          <w:b/>
          <w:bCs/>
          <w:color w:val="17365D" w:themeColor="text2" w:themeShade="BF"/>
          <w:sz w:val="24"/>
          <w:szCs w:val="24"/>
          <w:rtl/>
        </w:rPr>
        <w:t xml:space="preserve">سند </w:t>
      </w:r>
      <w:r w:rsidRPr="00380ADC">
        <w:rPr>
          <w:rFonts w:cs="B Nazanin" w:hint="cs"/>
          <w:b/>
          <w:bCs/>
          <w:color w:val="17365D" w:themeColor="text2" w:themeShade="BF"/>
          <w:sz w:val="24"/>
          <w:szCs w:val="24"/>
          <w:rtl/>
        </w:rPr>
        <w:t>توانبخشی ۲۰۳۰ : فراخوان برای اقدام</w:t>
      </w:r>
      <w:r w:rsidRPr="00380ADC">
        <w:rPr>
          <w:rFonts w:cs="B Nazanin"/>
          <w:b/>
          <w:bCs/>
          <w:color w:val="17365D" w:themeColor="text2" w:themeShade="BF"/>
          <w:rtl/>
        </w:rPr>
        <w:t xml:space="preserve"> </w:t>
      </w:r>
      <w:r w:rsidRPr="00380ADC">
        <w:rPr>
          <w:rFonts w:asciiTheme="majorBidi" w:hAnsiTheme="majorBidi" w:cstheme="majorBidi"/>
          <w:b/>
          <w:bCs/>
          <w:color w:val="17365D" w:themeColor="text2" w:themeShade="BF"/>
          <w:rtl/>
          <w:lang w:bidi="fa-IR"/>
        </w:rPr>
        <w:t>(</w:t>
      </w:r>
      <w:r w:rsidRPr="00380ADC">
        <w:rPr>
          <w:rFonts w:asciiTheme="majorBidi" w:hAnsiTheme="majorBidi" w:cstheme="majorBidi"/>
          <w:b/>
          <w:bCs/>
          <w:color w:val="17365D" w:themeColor="text2" w:themeShade="BF"/>
          <w:lang w:bidi="fa-IR"/>
        </w:rPr>
        <w:t>Rehabilitation 2030: A Call for Action</w:t>
      </w:r>
      <w:r w:rsidRPr="00380ADC">
        <w:rPr>
          <w:rFonts w:asciiTheme="majorBidi" w:hAnsiTheme="majorBidi" w:cstheme="majorBidi"/>
          <w:b/>
          <w:bCs/>
          <w:color w:val="17365D" w:themeColor="text2" w:themeShade="BF"/>
          <w:rtl/>
          <w:lang w:bidi="fa-IR"/>
        </w:rPr>
        <w:t>)</w:t>
      </w:r>
    </w:p>
    <w:p w:rsidR="00713908" w:rsidRDefault="00E40F54" w:rsidP="00DE069A">
      <w:pPr>
        <w:bidi/>
        <w:spacing w:after="120"/>
        <w:jc w:val="both"/>
        <w:rPr>
          <w:rStyle w:val="tlid-translation"/>
          <w:rFonts w:cs="B Nazanin"/>
          <w:sz w:val="24"/>
          <w:szCs w:val="24"/>
        </w:rPr>
      </w:pPr>
      <w:r w:rsidRPr="00713908">
        <w:rPr>
          <w:rStyle w:val="tlid-translation"/>
          <w:rFonts w:cs="B Nazanin" w:hint="cs"/>
          <w:sz w:val="24"/>
          <w:szCs w:val="24"/>
          <w:rtl/>
        </w:rPr>
        <w:t xml:space="preserve">در </w:t>
      </w:r>
      <w:r w:rsidR="00021BEE" w:rsidRPr="00713908">
        <w:rPr>
          <w:rStyle w:val="tlid-translation"/>
          <w:rFonts w:cs="B Nazanin" w:hint="cs"/>
          <w:sz w:val="24"/>
          <w:szCs w:val="24"/>
          <w:rtl/>
        </w:rPr>
        <w:t>این سند ت</w:t>
      </w:r>
      <w:r w:rsidR="00CA255C" w:rsidRPr="00713908">
        <w:rPr>
          <w:rStyle w:val="tlid-translation"/>
          <w:rFonts w:cs="B Nazanin" w:hint="cs"/>
          <w:sz w:val="24"/>
          <w:szCs w:val="24"/>
          <w:rtl/>
        </w:rPr>
        <w:t>أ</w:t>
      </w:r>
      <w:r w:rsidR="00021BEE" w:rsidRPr="00713908">
        <w:rPr>
          <w:rStyle w:val="tlid-translation"/>
          <w:rFonts w:cs="B Nazanin" w:hint="cs"/>
          <w:sz w:val="24"/>
          <w:szCs w:val="24"/>
          <w:rtl/>
        </w:rPr>
        <w:t xml:space="preserve">کید </w:t>
      </w:r>
      <w:r w:rsidRPr="00713908">
        <w:rPr>
          <w:rStyle w:val="tlid-translation"/>
          <w:rFonts w:cs="B Nazanin" w:hint="cs"/>
          <w:sz w:val="24"/>
          <w:szCs w:val="24"/>
          <w:rtl/>
        </w:rPr>
        <w:t>شده</w:t>
      </w:r>
      <w:r w:rsidR="00B57E6C">
        <w:rPr>
          <w:rStyle w:val="tlid-translation"/>
          <w:rFonts w:cs="B Nazanin" w:hint="cs"/>
          <w:sz w:val="24"/>
          <w:szCs w:val="24"/>
          <w:rtl/>
        </w:rPr>
        <w:t xml:space="preserve"> است که</w:t>
      </w:r>
      <w:r w:rsidR="00021BEE" w:rsidRPr="00713908">
        <w:rPr>
          <w:rStyle w:val="tlid-translation"/>
          <w:rFonts w:cs="B Nazanin" w:hint="cs"/>
          <w:sz w:val="24"/>
          <w:szCs w:val="24"/>
          <w:rtl/>
        </w:rPr>
        <w:t xml:space="preserve"> نیازهای اساسی پاسخ داده نشده</w:t>
      </w:r>
      <w:r w:rsidRPr="00713908">
        <w:rPr>
          <w:rStyle w:val="tlid-translation"/>
          <w:rFonts w:cs="B Nazanin"/>
          <w:sz w:val="24"/>
          <w:szCs w:val="24"/>
          <w:rtl/>
        </w:rPr>
        <w:softHyphen/>
      </w:r>
      <w:r w:rsidR="00713908" w:rsidRPr="00713908">
        <w:rPr>
          <w:rStyle w:val="tlid-translation"/>
          <w:rFonts w:cs="B Nazanin"/>
          <w:sz w:val="24"/>
          <w:szCs w:val="24"/>
          <w:rtl/>
        </w:rPr>
        <w:softHyphen/>
      </w:r>
      <w:r w:rsidRPr="00713908">
        <w:rPr>
          <w:rStyle w:val="tlid-translation"/>
          <w:rFonts w:cs="B Nazanin" w:hint="cs"/>
          <w:sz w:val="24"/>
          <w:szCs w:val="24"/>
          <w:rtl/>
        </w:rPr>
        <w:t>ی</w:t>
      </w:r>
      <w:r w:rsidR="00021BEE" w:rsidRPr="00713908">
        <w:rPr>
          <w:rStyle w:val="tlid-translation"/>
          <w:rFonts w:cs="B Nazanin" w:hint="cs"/>
          <w:sz w:val="24"/>
          <w:szCs w:val="24"/>
          <w:rtl/>
        </w:rPr>
        <w:t xml:space="preserve"> </w:t>
      </w:r>
      <w:r w:rsidRPr="00713908">
        <w:rPr>
          <w:rStyle w:val="tlid-translation"/>
          <w:rFonts w:cs="B Nazanin" w:hint="cs"/>
          <w:sz w:val="24"/>
          <w:szCs w:val="24"/>
          <w:rtl/>
        </w:rPr>
        <w:t xml:space="preserve">بسیاری </w:t>
      </w:r>
      <w:r w:rsidR="00021BEE" w:rsidRPr="00713908">
        <w:rPr>
          <w:rStyle w:val="tlid-translation"/>
          <w:rFonts w:cs="B Nazanin" w:hint="cs"/>
          <w:sz w:val="24"/>
          <w:szCs w:val="24"/>
          <w:rtl/>
        </w:rPr>
        <w:t>در حوزه توانبخشی و ارائه خدمات به افراد دارای ناتوانی</w:t>
      </w:r>
      <w:r w:rsidRPr="00713908">
        <w:rPr>
          <w:rStyle w:val="tlid-translation"/>
          <w:rFonts w:cs="B Nazanin" w:hint="cs"/>
          <w:sz w:val="24"/>
          <w:szCs w:val="24"/>
          <w:rtl/>
        </w:rPr>
        <w:t>،</w:t>
      </w:r>
      <w:r w:rsidR="00B57E6C">
        <w:rPr>
          <w:rStyle w:val="tlid-translation"/>
          <w:rFonts w:cs="B Nazanin" w:hint="cs"/>
          <w:sz w:val="24"/>
          <w:szCs w:val="24"/>
          <w:rtl/>
        </w:rPr>
        <w:t xml:space="preserve"> در سراسر جهان به</w:t>
      </w:r>
      <w:r w:rsidR="00B57E6C">
        <w:rPr>
          <w:rStyle w:val="tlid-translation"/>
          <w:rFonts w:cs="B Nazanin"/>
          <w:sz w:val="24"/>
          <w:szCs w:val="24"/>
          <w:rtl/>
        </w:rPr>
        <w:softHyphen/>
      </w:r>
      <w:r w:rsidR="00021BEE" w:rsidRPr="00713908">
        <w:rPr>
          <w:rStyle w:val="tlid-translation"/>
          <w:rFonts w:cs="B Nazanin" w:hint="cs"/>
          <w:sz w:val="24"/>
          <w:szCs w:val="24"/>
          <w:rtl/>
        </w:rPr>
        <w:t>ویژه در کشورهای با در</w:t>
      </w:r>
      <w:r w:rsidRPr="00713908">
        <w:rPr>
          <w:rStyle w:val="tlid-translation"/>
          <w:rFonts w:cs="B Nazanin" w:hint="cs"/>
          <w:sz w:val="24"/>
          <w:szCs w:val="24"/>
          <w:rtl/>
        </w:rPr>
        <w:t>آ</w:t>
      </w:r>
      <w:r w:rsidR="00021BEE" w:rsidRPr="00713908">
        <w:rPr>
          <w:rStyle w:val="tlid-translation"/>
          <w:rFonts w:cs="B Nazanin" w:hint="cs"/>
          <w:sz w:val="24"/>
          <w:szCs w:val="24"/>
          <w:rtl/>
        </w:rPr>
        <w:t xml:space="preserve">مد کم و متوسط </w:t>
      </w:r>
      <w:r w:rsidRPr="00713908">
        <w:rPr>
          <w:rStyle w:val="tlid-translation"/>
          <w:rFonts w:cs="B Nazanin" w:hint="cs"/>
          <w:sz w:val="24"/>
          <w:szCs w:val="24"/>
          <w:rtl/>
        </w:rPr>
        <w:t>وجود دارد.</w:t>
      </w:r>
      <w:r w:rsidR="00021BEE" w:rsidRPr="00713908">
        <w:rPr>
          <w:rStyle w:val="tlid-translation"/>
          <w:rFonts w:cs="B Nazanin" w:hint="cs"/>
          <w:sz w:val="24"/>
          <w:szCs w:val="24"/>
        </w:rPr>
        <w:t xml:space="preserve"> </w:t>
      </w:r>
      <w:r w:rsidR="006325BD" w:rsidRPr="00713908">
        <w:rPr>
          <w:rStyle w:val="tlid-translation"/>
          <w:rFonts w:cs="B Nazanin" w:hint="cs"/>
          <w:sz w:val="24"/>
          <w:szCs w:val="24"/>
          <w:rtl/>
        </w:rPr>
        <w:t xml:space="preserve">وجود </w:t>
      </w:r>
      <w:r w:rsidR="00021BEE" w:rsidRPr="00713908">
        <w:rPr>
          <w:rStyle w:val="tlid-translation"/>
          <w:rFonts w:cs="B Nazanin" w:hint="cs"/>
          <w:sz w:val="24"/>
          <w:szCs w:val="24"/>
          <w:rtl/>
        </w:rPr>
        <w:t>خدمات توانبخشی قابل دسترس، مقرون به صرفه</w:t>
      </w:r>
      <w:r w:rsidR="006436E6" w:rsidRPr="00713908">
        <w:rPr>
          <w:rStyle w:val="tlid-translation"/>
          <w:rFonts w:cs="B Nazanin" w:hint="cs"/>
          <w:sz w:val="24"/>
          <w:szCs w:val="24"/>
          <w:rtl/>
        </w:rPr>
        <w:t xml:space="preserve"> </w:t>
      </w:r>
      <w:r w:rsidR="00021BEE" w:rsidRPr="00713908">
        <w:rPr>
          <w:rStyle w:val="tlid-translation"/>
          <w:rFonts w:cs="B Nazanin" w:hint="cs"/>
          <w:sz w:val="24"/>
          <w:szCs w:val="24"/>
          <w:rtl/>
        </w:rPr>
        <w:t>و مقبول جامعه</w:t>
      </w:r>
      <w:r w:rsidR="006325BD" w:rsidRPr="00713908">
        <w:rPr>
          <w:rStyle w:val="tlid-translation"/>
          <w:rFonts w:cs="B Nazanin" w:hint="cs"/>
          <w:sz w:val="24"/>
          <w:szCs w:val="24"/>
          <w:rtl/>
        </w:rPr>
        <w:t>، از</w:t>
      </w:r>
      <w:r w:rsidR="00021BEE" w:rsidRPr="00713908">
        <w:rPr>
          <w:rStyle w:val="tlid-translation"/>
          <w:rFonts w:cs="B Nazanin" w:hint="cs"/>
          <w:sz w:val="24"/>
          <w:szCs w:val="24"/>
          <w:rtl/>
        </w:rPr>
        <w:t xml:space="preserve"> </w:t>
      </w:r>
      <w:r w:rsidR="006325BD" w:rsidRPr="00713908">
        <w:rPr>
          <w:rStyle w:val="tlid-translation"/>
          <w:rFonts w:cs="B Nazanin" w:hint="cs"/>
          <w:sz w:val="24"/>
          <w:szCs w:val="24"/>
          <w:rtl/>
        </w:rPr>
        <w:t>ا</w:t>
      </w:r>
      <w:r w:rsidR="00021BEE" w:rsidRPr="00713908">
        <w:rPr>
          <w:rStyle w:val="tlid-translation"/>
          <w:rFonts w:cs="B Nazanin" w:hint="cs"/>
          <w:sz w:val="24"/>
          <w:szCs w:val="24"/>
          <w:rtl/>
        </w:rPr>
        <w:t>هد</w:t>
      </w:r>
      <w:r w:rsidR="006325BD" w:rsidRPr="00713908">
        <w:rPr>
          <w:rStyle w:val="tlid-translation"/>
          <w:rFonts w:cs="B Nazanin" w:hint="cs"/>
          <w:sz w:val="24"/>
          <w:szCs w:val="24"/>
          <w:rtl/>
        </w:rPr>
        <w:t>ا</w:t>
      </w:r>
      <w:r w:rsidR="00021BEE" w:rsidRPr="00713908">
        <w:rPr>
          <w:rStyle w:val="tlid-translation"/>
          <w:rFonts w:cs="B Nazanin" w:hint="cs"/>
          <w:sz w:val="24"/>
          <w:szCs w:val="24"/>
          <w:rtl/>
        </w:rPr>
        <w:t>ف افراد</w:t>
      </w:r>
      <w:r w:rsidR="006436E6" w:rsidRPr="00713908">
        <w:rPr>
          <w:rStyle w:val="tlid-translation"/>
          <w:rFonts w:cs="B Nazanin" w:hint="cs"/>
          <w:sz w:val="24"/>
          <w:szCs w:val="24"/>
          <w:rtl/>
        </w:rPr>
        <w:t xml:space="preserve"> </w:t>
      </w:r>
      <w:r w:rsidR="00F87AE8" w:rsidRPr="00713908">
        <w:rPr>
          <w:rStyle w:val="tlid-translation"/>
          <w:rFonts w:cs="B Nazanin" w:hint="cs"/>
          <w:sz w:val="24"/>
          <w:szCs w:val="24"/>
          <w:rtl/>
        </w:rPr>
        <w:t>نیازمند به این خدمات می</w:t>
      </w:r>
      <w:r w:rsidR="006325BD" w:rsidRPr="00713908">
        <w:rPr>
          <w:rStyle w:val="tlid-translation"/>
          <w:rFonts w:cs="B Nazanin"/>
          <w:sz w:val="24"/>
          <w:szCs w:val="24"/>
          <w:rtl/>
        </w:rPr>
        <w:softHyphen/>
      </w:r>
      <w:r w:rsidR="00F87AE8" w:rsidRPr="00713908">
        <w:rPr>
          <w:rStyle w:val="tlid-translation"/>
          <w:rFonts w:cs="B Nazanin" w:hint="cs"/>
          <w:sz w:val="24"/>
          <w:szCs w:val="24"/>
          <w:rtl/>
        </w:rPr>
        <w:t>باشد. فراهم</w:t>
      </w:r>
      <w:r w:rsidR="00B57E6C">
        <w:rPr>
          <w:rStyle w:val="tlid-translation"/>
          <w:rFonts w:cs="B Nazanin" w:hint="cs"/>
          <w:sz w:val="24"/>
          <w:szCs w:val="24"/>
          <w:rtl/>
        </w:rPr>
        <w:t xml:space="preserve"> </w:t>
      </w:r>
      <w:r w:rsidR="00F87AE8" w:rsidRPr="00713908">
        <w:rPr>
          <w:rStyle w:val="tlid-translation"/>
          <w:rFonts w:cs="B Nazanin" w:hint="cs"/>
          <w:sz w:val="24"/>
          <w:szCs w:val="24"/>
          <w:rtl/>
        </w:rPr>
        <w:t xml:space="preserve">کردن </w:t>
      </w:r>
      <w:r w:rsidR="006325BD" w:rsidRPr="00713908">
        <w:rPr>
          <w:rStyle w:val="tlid-translation"/>
          <w:rFonts w:cs="B Nazanin" w:hint="cs"/>
          <w:sz w:val="24"/>
          <w:szCs w:val="24"/>
          <w:rtl/>
        </w:rPr>
        <w:t>موا</w:t>
      </w:r>
      <w:r w:rsidR="00B57E6C">
        <w:rPr>
          <w:rStyle w:val="tlid-translation"/>
          <w:rFonts w:cs="B Nazanin" w:hint="cs"/>
          <w:sz w:val="24"/>
          <w:szCs w:val="24"/>
          <w:rtl/>
        </w:rPr>
        <w:t>رد پیشگفت،</w:t>
      </w:r>
      <w:r w:rsidR="00F87AE8" w:rsidRPr="00713908">
        <w:rPr>
          <w:rStyle w:val="tlid-translation"/>
          <w:rFonts w:cs="B Nazanin" w:hint="cs"/>
          <w:sz w:val="24"/>
          <w:szCs w:val="24"/>
          <w:rtl/>
        </w:rPr>
        <w:t xml:space="preserve"> </w:t>
      </w:r>
      <w:r w:rsidR="006325BD" w:rsidRPr="00713908">
        <w:rPr>
          <w:rStyle w:val="tlid-translation"/>
          <w:rFonts w:cs="B Nazanin" w:hint="cs"/>
          <w:sz w:val="24"/>
          <w:szCs w:val="24"/>
          <w:rtl/>
        </w:rPr>
        <w:t xml:space="preserve">به </w:t>
      </w:r>
      <w:r w:rsidR="00F87AE8" w:rsidRPr="00713908">
        <w:rPr>
          <w:rStyle w:val="tlid-translation"/>
          <w:rFonts w:cs="B Nazanin" w:hint="cs"/>
          <w:sz w:val="24"/>
          <w:szCs w:val="24"/>
          <w:rtl/>
        </w:rPr>
        <w:t>افراد دارای ناتوانی و کم</w:t>
      </w:r>
      <w:r w:rsidR="006325BD" w:rsidRPr="00713908">
        <w:rPr>
          <w:rStyle w:val="tlid-translation"/>
          <w:rFonts w:cs="B Nazanin"/>
          <w:sz w:val="24"/>
          <w:szCs w:val="24"/>
          <w:rtl/>
        </w:rPr>
        <w:softHyphen/>
      </w:r>
      <w:r w:rsidR="00F87AE8" w:rsidRPr="00713908">
        <w:rPr>
          <w:rStyle w:val="tlid-translation"/>
          <w:rFonts w:cs="B Nazanin" w:hint="cs"/>
          <w:sz w:val="24"/>
          <w:szCs w:val="24"/>
          <w:rtl/>
        </w:rPr>
        <w:t>توانی کمک می</w:t>
      </w:r>
      <w:r w:rsidR="006325BD" w:rsidRPr="00713908">
        <w:rPr>
          <w:rStyle w:val="tlid-translation"/>
          <w:rFonts w:cs="B Nazanin"/>
          <w:sz w:val="24"/>
          <w:szCs w:val="24"/>
          <w:rtl/>
        </w:rPr>
        <w:softHyphen/>
      </w:r>
      <w:r w:rsidR="00F87AE8" w:rsidRPr="00713908">
        <w:rPr>
          <w:rStyle w:val="tlid-translation"/>
          <w:rFonts w:cs="B Nazanin" w:hint="cs"/>
          <w:sz w:val="24"/>
          <w:szCs w:val="24"/>
          <w:rtl/>
        </w:rPr>
        <w:t>کند</w:t>
      </w:r>
      <w:r w:rsidR="006436E6" w:rsidRPr="00713908">
        <w:rPr>
          <w:rStyle w:val="tlid-translation"/>
          <w:rFonts w:cs="B Nazanin" w:hint="cs"/>
          <w:sz w:val="24"/>
          <w:szCs w:val="24"/>
          <w:rtl/>
        </w:rPr>
        <w:t xml:space="preserve"> </w:t>
      </w:r>
      <w:r w:rsidR="00B57E6C">
        <w:rPr>
          <w:rStyle w:val="tlid-translation"/>
          <w:rFonts w:cs="B Nazanin" w:hint="cs"/>
          <w:sz w:val="24"/>
          <w:szCs w:val="24"/>
          <w:rtl/>
        </w:rPr>
        <w:t xml:space="preserve">تا </w:t>
      </w:r>
      <w:r w:rsidR="00F87AE8" w:rsidRPr="00713908">
        <w:rPr>
          <w:rStyle w:val="tlid-translation"/>
          <w:rFonts w:cs="B Nazanin" w:hint="cs"/>
          <w:sz w:val="24"/>
          <w:szCs w:val="24"/>
          <w:rtl/>
        </w:rPr>
        <w:t>بتوانند زندگی</w:t>
      </w:r>
      <w:r w:rsidR="00021BEE" w:rsidRPr="00713908">
        <w:rPr>
          <w:rStyle w:val="tlid-translation"/>
          <w:rFonts w:cs="B Nazanin" w:hint="cs"/>
          <w:sz w:val="24"/>
          <w:szCs w:val="24"/>
          <w:rtl/>
        </w:rPr>
        <w:t xml:space="preserve"> مس</w:t>
      </w:r>
      <w:r w:rsidR="00713908" w:rsidRPr="00713908">
        <w:rPr>
          <w:rStyle w:val="tlid-translation"/>
          <w:rFonts w:cs="B Nazanin" w:hint="cs"/>
          <w:sz w:val="24"/>
          <w:szCs w:val="24"/>
          <w:rtl/>
        </w:rPr>
        <w:t>تقلی داشته</w:t>
      </w:r>
      <w:r w:rsidR="006325BD" w:rsidRPr="00713908">
        <w:rPr>
          <w:rStyle w:val="tlid-translation"/>
          <w:rFonts w:cs="B Nazanin" w:hint="cs"/>
          <w:sz w:val="24"/>
          <w:szCs w:val="24"/>
          <w:rtl/>
        </w:rPr>
        <w:t>،</w:t>
      </w:r>
      <w:r w:rsidR="00021BEE" w:rsidRPr="00713908">
        <w:rPr>
          <w:rStyle w:val="tlid-translation"/>
          <w:rFonts w:cs="B Nazanin" w:hint="cs"/>
          <w:sz w:val="24"/>
          <w:szCs w:val="24"/>
          <w:rtl/>
        </w:rPr>
        <w:t xml:space="preserve"> </w:t>
      </w:r>
      <w:r w:rsidR="00F87AE8" w:rsidRPr="00713908">
        <w:rPr>
          <w:rStyle w:val="tlid-translation"/>
          <w:rFonts w:cs="B Nazanin" w:hint="cs"/>
          <w:sz w:val="24"/>
          <w:szCs w:val="24"/>
          <w:rtl/>
        </w:rPr>
        <w:t>با م</w:t>
      </w:r>
      <w:r w:rsidR="00021BEE" w:rsidRPr="00713908">
        <w:rPr>
          <w:rStyle w:val="tlid-translation"/>
          <w:rFonts w:cs="B Nazanin" w:hint="cs"/>
          <w:sz w:val="24"/>
          <w:szCs w:val="24"/>
          <w:rtl/>
        </w:rPr>
        <w:t>ش</w:t>
      </w:r>
      <w:r w:rsidR="00F87AE8" w:rsidRPr="00713908">
        <w:rPr>
          <w:rStyle w:val="tlid-translation"/>
          <w:rFonts w:cs="B Nazanin" w:hint="cs"/>
          <w:sz w:val="24"/>
          <w:szCs w:val="24"/>
          <w:rtl/>
        </w:rPr>
        <w:t>ا</w:t>
      </w:r>
      <w:r w:rsidR="00021BEE" w:rsidRPr="00713908">
        <w:rPr>
          <w:rStyle w:val="tlid-translation"/>
          <w:rFonts w:cs="B Nazanin" w:hint="cs"/>
          <w:sz w:val="24"/>
          <w:szCs w:val="24"/>
          <w:rtl/>
        </w:rPr>
        <w:t xml:space="preserve">رکت در آموزش و پرورش، از لحاظ اقتصادی سودمند </w:t>
      </w:r>
      <w:r w:rsidR="006325BD" w:rsidRPr="00713908">
        <w:rPr>
          <w:rStyle w:val="tlid-translation"/>
          <w:rFonts w:cs="B Nazanin" w:hint="cs"/>
          <w:sz w:val="24"/>
          <w:szCs w:val="24"/>
          <w:rtl/>
        </w:rPr>
        <w:t xml:space="preserve">بوده </w:t>
      </w:r>
      <w:r w:rsidR="00021BEE" w:rsidRPr="00713908">
        <w:rPr>
          <w:rStyle w:val="tlid-translation"/>
          <w:rFonts w:cs="B Nazanin" w:hint="cs"/>
          <w:sz w:val="24"/>
          <w:szCs w:val="24"/>
          <w:rtl/>
        </w:rPr>
        <w:t xml:space="preserve">و </w:t>
      </w:r>
      <w:r w:rsidR="00F87AE8" w:rsidRPr="00713908">
        <w:rPr>
          <w:rStyle w:val="tlid-translation"/>
          <w:rFonts w:cs="B Nazanin" w:hint="cs"/>
          <w:sz w:val="24"/>
          <w:szCs w:val="24"/>
          <w:rtl/>
        </w:rPr>
        <w:t>در زندگی به عنوان یک فرد م</w:t>
      </w:r>
      <w:r w:rsidR="006325BD" w:rsidRPr="00713908">
        <w:rPr>
          <w:rStyle w:val="tlid-translation"/>
          <w:rFonts w:cs="B Nazanin" w:hint="cs"/>
          <w:sz w:val="24"/>
          <w:szCs w:val="24"/>
          <w:rtl/>
        </w:rPr>
        <w:t>ؤ</w:t>
      </w:r>
      <w:r w:rsidR="00F87AE8" w:rsidRPr="00713908">
        <w:rPr>
          <w:rStyle w:val="tlid-translation"/>
          <w:rFonts w:cs="B Nazanin" w:hint="cs"/>
          <w:sz w:val="24"/>
          <w:szCs w:val="24"/>
          <w:rtl/>
        </w:rPr>
        <w:t>ثر</w:t>
      </w:r>
      <w:r w:rsidR="00713908" w:rsidRPr="00713908">
        <w:rPr>
          <w:rStyle w:val="tlid-translation"/>
          <w:rFonts w:cs="B Nazanin" w:hint="cs"/>
          <w:sz w:val="24"/>
          <w:szCs w:val="24"/>
          <w:rtl/>
        </w:rPr>
        <w:t>،</w:t>
      </w:r>
      <w:r w:rsidR="00F87AE8" w:rsidRPr="00713908">
        <w:rPr>
          <w:rStyle w:val="tlid-translation"/>
          <w:rFonts w:cs="B Nazanin" w:hint="cs"/>
          <w:sz w:val="24"/>
          <w:szCs w:val="24"/>
          <w:rtl/>
        </w:rPr>
        <w:t xml:space="preserve"> </w:t>
      </w:r>
      <w:r w:rsidR="00713908" w:rsidRPr="00713908">
        <w:rPr>
          <w:rStyle w:val="tlid-translation"/>
          <w:rFonts w:cs="B Nazanin" w:hint="cs"/>
          <w:sz w:val="24"/>
          <w:szCs w:val="24"/>
          <w:rtl/>
        </w:rPr>
        <w:t>توانایی پذیرش</w:t>
      </w:r>
      <w:r w:rsidR="00F87AE8" w:rsidRPr="00713908">
        <w:rPr>
          <w:rStyle w:val="tlid-translation"/>
          <w:rFonts w:cs="B Nazanin" w:hint="cs"/>
          <w:sz w:val="24"/>
          <w:szCs w:val="24"/>
          <w:rtl/>
        </w:rPr>
        <w:t xml:space="preserve"> </w:t>
      </w:r>
      <w:r w:rsidR="00021BEE" w:rsidRPr="00713908">
        <w:rPr>
          <w:rStyle w:val="tlid-translation"/>
          <w:rFonts w:cs="B Nazanin" w:hint="cs"/>
          <w:sz w:val="24"/>
          <w:szCs w:val="24"/>
          <w:rtl/>
        </w:rPr>
        <w:t>نقش</w:t>
      </w:r>
      <w:r w:rsidR="006325BD" w:rsidRPr="00713908">
        <w:rPr>
          <w:rStyle w:val="tlid-translation"/>
          <w:rFonts w:cs="B Nazanin"/>
          <w:sz w:val="24"/>
          <w:szCs w:val="24"/>
          <w:rtl/>
        </w:rPr>
        <w:softHyphen/>
      </w:r>
      <w:r w:rsidR="00F87AE8" w:rsidRPr="00713908">
        <w:rPr>
          <w:rStyle w:val="tlid-translation"/>
          <w:rFonts w:cs="B Nazanin" w:hint="cs"/>
          <w:sz w:val="24"/>
          <w:szCs w:val="24"/>
          <w:rtl/>
        </w:rPr>
        <w:t xml:space="preserve">های مهم را </w:t>
      </w:r>
      <w:r w:rsidR="006325BD" w:rsidRPr="00713908">
        <w:rPr>
          <w:rStyle w:val="tlid-translation"/>
          <w:rFonts w:cs="B Nazanin" w:hint="cs"/>
          <w:sz w:val="24"/>
          <w:szCs w:val="24"/>
          <w:rtl/>
        </w:rPr>
        <w:t xml:space="preserve">داشته باشند. برای </w:t>
      </w:r>
      <w:r w:rsidR="00196D6E" w:rsidRPr="00713908">
        <w:rPr>
          <w:rStyle w:val="tlid-translation"/>
          <w:rFonts w:cs="B Nazanin" w:hint="cs"/>
          <w:sz w:val="24"/>
          <w:szCs w:val="24"/>
          <w:rtl/>
        </w:rPr>
        <w:t>پاسخ به نیازهای پاسخ داده نشده</w:t>
      </w:r>
      <w:r w:rsidR="006325BD" w:rsidRPr="00713908">
        <w:rPr>
          <w:rStyle w:val="tlid-translation"/>
          <w:rFonts w:cs="B Nazanin" w:hint="cs"/>
          <w:sz w:val="24"/>
          <w:szCs w:val="24"/>
          <w:rtl/>
        </w:rPr>
        <w:t>،</w:t>
      </w:r>
      <w:r w:rsidR="00196D6E" w:rsidRPr="00713908">
        <w:rPr>
          <w:rStyle w:val="tlid-translation"/>
          <w:rFonts w:cs="B Nazanin" w:hint="cs"/>
          <w:sz w:val="24"/>
          <w:szCs w:val="24"/>
          <w:rtl/>
        </w:rPr>
        <w:t xml:space="preserve"> </w:t>
      </w:r>
      <w:r w:rsidR="006325BD" w:rsidRPr="00713908">
        <w:rPr>
          <w:rStyle w:val="tlid-translation"/>
          <w:rFonts w:cs="B Nazanin" w:hint="cs"/>
          <w:sz w:val="24"/>
          <w:szCs w:val="24"/>
          <w:rtl/>
        </w:rPr>
        <w:t xml:space="preserve">انجام </w:t>
      </w:r>
      <w:r w:rsidR="00196D6E" w:rsidRPr="00713908">
        <w:rPr>
          <w:rStyle w:val="tlid-translation"/>
          <w:rFonts w:cs="B Nazanin" w:hint="cs"/>
          <w:sz w:val="24"/>
          <w:szCs w:val="24"/>
          <w:rtl/>
        </w:rPr>
        <w:t>ا</w:t>
      </w:r>
      <w:r w:rsidR="00021BEE" w:rsidRPr="00713908">
        <w:rPr>
          <w:rStyle w:val="tlid-translation"/>
          <w:rFonts w:cs="B Nazanin" w:hint="cs"/>
          <w:sz w:val="24"/>
          <w:szCs w:val="24"/>
          <w:rtl/>
        </w:rPr>
        <w:t>قدام</w:t>
      </w:r>
      <w:r w:rsidR="00196D6E" w:rsidRPr="00713908">
        <w:rPr>
          <w:rStyle w:val="tlid-translation"/>
          <w:rFonts w:cs="B Nazanin" w:hint="cs"/>
          <w:sz w:val="24"/>
          <w:szCs w:val="24"/>
          <w:rtl/>
        </w:rPr>
        <w:t xml:space="preserve">ات </w:t>
      </w:r>
      <w:r w:rsidR="00021BEE" w:rsidRPr="00713908">
        <w:rPr>
          <w:rStyle w:val="tlid-translation"/>
          <w:rFonts w:cs="B Nazanin" w:hint="cs"/>
          <w:sz w:val="24"/>
          <w:szCs w:val="24"/>
          <w:rtl/>
        </w:rPr>
        <w:t xml:space="preserve">مشترک و هماهنگ جهانی توسط </w:t>
      </w:r>
      <w:r w:rsidR="00DE069A">
        <w:rPr>
          <w:rStyle w:val="tlid-translation"/>
          <w:rFonts w:cs="B Nazanin" w:hint="cs"/>
          <w:sz w:val="24"/>
          <w:szCs w:val="24"/>
          <w:rtl/>
        </w:rPr>
        <w:t>تمامی</w:t>
      </w:r>
      <w:r w:rsidR="00021BEE" w:rsidRPr="00713908">
        <w:rPr>
          <w:rStyle w:val="tlid-translation"/>
          <w:rFonts w:cs="B Nazanin" w:hint="cs"/>
          <w:sz w:val="24"/>
          <w:szCs w:val="24"/>
          <w:rtl/>
        </w:rPr>
        <w:t xml:space="preserve"> </w:t>
      </w:r>
      <w:r w:rsidR="00196D6E" w:rsidRPr="00713908">
        <w:rPr>
          <w:rStyle w:val="tlid-translation"/>
          <w:rFonts w:cs="B Nazanin" w:hint="cs"/>
          <w:sz w:val="24"/>
          <w:szCs w:val="24"/>
          <w:rtl/>
        </w:rPr>
        <w:t>شرکای این حوزه</w:t>
      </w:r>
      <w:r w:rsidR="00DE069A">
        <w:rPr>
          <w:rStyle w:val="tlid-translation"/>
          <w:rFonts w:cs="B Nazanin" w:hint="cs"/>
          <w:sz w:val="24"/>
          <w:szCs w:val="24"/>
          <w:rtl/>
        </w:rPr>
        <w:t>،</w:t>
      </w:r>
      <w:r w:rsidR="00196D6E" w:rsidRPr="00713908">
        <w:rPr>
          <w:rStyle w:val="tlid-translation"/>
          <w:rFonts w:cs="B Nazanin" w:hint="cs"/>
          <w:sz w:val="24"/>
          <w:szCs w:val="24"/>
          <w:rtl/>
        </w:rPr>
        <w:t xml:space="preserve"> </w:t>
      </w:r>
      <w:r w:rsidR="00713908">
        <w:rPr>
          <w:rStyle w:val="tlid-translation"/>
          <w:rFonts w:cs="B Nazanin" w:hint="cs"/>
          <w:sz w:val="24"/>
          <w:szCs w:val="24"/>
          <w:rtl/>
        </w:rPr>
        <w:t xml:space="preserve">ضروری </w:t>
      </w:r>
      <w:r w:rsidR="006325BD" w:rsidRPr="00713908">
        <w:rPr>
          <w:rStyle w:val="tlid-translation"/>
          <w:rFonts w:cs="B Nazanin" w:hint="cs"/>
          <w:sz w:val="24"/>
          <w:szCs w:val="24"/>
          <w:rtl/>
        </w:rPr>
        <w:t>می</w:t>
      </w:r>
      <w:r w:rsidR="006325BD" w:rsidRPr="00713908">
        <w:rPr>
          <w:rStyle w:val="tlid-translation"/>
          <w:rFonts w:cs="B Nazanin"/>
          <w:sz w:val="24"/>
          <w:szCs w:val="24"/>
          <w:rtl/>
        </w:rPr>
        <w:softHyphen/>
      </w:r>
      <w:r w:rsidR="006325BD" w:rsidRPr="00713908">
        <w:rPr>
          <w:rStyle w:val="tlid-translation"/>
          <w:rFonts w:cs="B Nazanin" w:hint="cs"/>
          <w:sz w:val="24"/>
          <w:szCs w:val="24"/>
          <w:rtl/>
        </w:rPr>
        <w:t>نماید.</w:t>
      </w:r>
      <w:r w:rsidR="00713908">
        <w:rPr>
          <w:rStyle w:val="tlid-translation"/>
          <w:rFonts w:cs="B Nazanin"/>
          <w:sz w:val="24"/>
          <w:szCs w:val="24"/>
        </w:rPr>
        <w:t xml:space="preserve"> </w:t>
      </w:r>
    </w:p>
    <w:p w:rsidR="003069F0" w:rsidRDefault="008E3362" w:rsidP="00DE069A">
      <w:pPr>
        <w:bidi/>
        <w:spacing w:after="120"/>
        <w:jc w:val="both"/>
        <w:rPr>
          <w:rFonts w:cs="B Nazanin"/>
          <w:sz w:val="24"/>
          <w:szCs w:val="24"/>
          <w:rtl/>
          <w:lang w:bidi="fa-IR"/>
        </w:rPr>
      </w:pPr>
      <w:r w:rsidRPr="00713908">
        <w:rPr>
          <w:rStyle w:val="tlid-translation"/>
          <w:rFonts w:cs="B Nazanin" w:hint="cs"/>
          <w:sz w:val="24"/>
          <w:szCs w:val="24"/>
          <w:rtl/>
        </w:rPr>
        <w:t>در نشست مذکور</w:t>
      </w:r>
      <w:r w:rsidR="00DE069A">
        <w:rPr>
          <w:rStyle w:val="tlid-translation"/>
          <w:rFonts w:cs="B Nazanin" w:hint="cs"/>
          <w:sz w:val="24"/>
          <w:szCs w:val="24"/>
          <w:rtl/>
        </w:rPr>
        <w:t>،</w:t>
      </w:r>
      <w:r w:rsidRPr="00713908">
        <w:rPr>
          <w:rStyle w:val="tlid-translation"/>
          <w:rFonts w:cs="B Nazanin" w:hint="cs"/>
          <w:sz w:val="24"/>
          <w:szCs w:val="24"/>
          <w:rtl/>
        </w:rPr>
        <w:t xml:space="preserve"> </w:t>
      </w:r>
      <w:r w:rsidR="006325BD" w:rsidRPr="00713908">
        <w:rPr>
          <w:rStyle w:val="tlid-translation"/>
          <w:rFonts w:cs="B Nazanin" w:hint="cs"/>
          <w:sz w:val="24"/>
          <w:szCs w:val="24"/>
          <w:rtl/>
        </w:rPr>
        <w:t>با حضور طیف وسیعی از ذی</w:t>
      </w:r>
      <w:r w:rsidR="006325BD" w:rsidRPr="00713908">
        <w:rPr>
          <w:rStyle w:val="tlid-translation"/>
          <w:rFonts w:cs="B Nazanin"/>
          <w:sz w:val="24"/>
          <w:szCs w:val="24"/>
          <w:rtl/>
        </w:rPr>
        <w:softHyphen/>
      </w:r>
      <w:r w:rsidR="00713908" w:rsidRPr="00713908">
        <w:rPr>
          <w:rStyle w:val="tlid-translation"/>
          <w:rFonts w:cs="B Nazanin" w:hint="cs"/>
          <w:sz w:val="24"/>
          <w:szCs w:val="24"/>
          <w:rtl/>
        </w:rPr>
        <w:t>نفعان</w:t>
      </w:r>
      <w:r w:rsidR="006325BD" w:rsidRPr="00713908">
        <w:rPr>
          <w:rStyle w:val="tlid-translation"/>
          <w:rFonts w:cs="B Nazanin" w:hint="cs"/>
          <w:sz w:val="24"/>
          <w:szCs w:val="24"/>
          <w:rtl/>
        </w:rPr>
        <w:t xml:space="preserve">، </w:t>
      </w:r>
      <w:r w:rsidRPr="00713908">
        <w:rPr>
          <w:rStyle w:val="tlid-translation"/>
          <w:rFonts w:cs="B Nazanin" w:hint="cs"/>
          <w:sz w:val="24"/>
          <w:szCs w:val="24"/>
          <w:rtl/>
        </w:rPr>
        <w:t>فرصتی ارزشمند برای بحث درمورد راهبرد استراتژیک جهت انجام اقدامات هماهنگ و ایجاد تعهدات مشترک برای توسعه خدمات توانبخشی</w:t>
      </w:r>
      <w:r w:rsidR="00DE069A">
        <w:rPr>
          <w:rStyle w:val="tlid-translation"/>
          <w:rFonts w:cs="B Nazanin" w:hint="cs"/>
          <w:sz w:val="24"/>
          <w:szCs w:val="24"/>
          <w:rtl/>
        </w:rPr>
        <w:t xml:space="preserve">، به </w:t>
      </w:r>
      <w:r w:rsidRPr="00713908">
        <w:rPr>
          <w:rStyle w:val="tlid-translation"/>
          <w:rFonts w:cs="B Nazanin" w:hint="cs"/>
          <w:sz w:val="24"/>
          <w:szCs w:val="24"/>
          <w:rtl/>
        </w:rPr>
        <w:t>عنوان یک استراتژی در ارائه خدمات بهداشتی</w:t>
      </w:r>
      <w:r w:rsidR="00DE069A">
        <w:rPr>
          <w:rStyle w:val="tlid-translation"/>
          <w:rFonts w:cs="B Nazanin" w:hint="cs"/>
          <w:sz w:val="24"/>
          <w:szCs w:val="24"/>
          <w:rtl/>
        </w:rPr>
        <w:t>،</w:t>
      </w:r>
      <w:r w:rsidRPr="00713908">
        <w:rPr>
          <w:rStyle w:val="tlid-translation"/>
          <w:rFonts w:cs="B Nazanin" w:hint="cs"/>
          <w:sz w:val="24"/>
          <w:szCs w:val="24"/>
          <w:rtl/>
        </w:rPr>
        <w:t xml:space="preserve"> به وجود آمد</w:t>
      </w:r>
      <w:r w:rsidR="00713908">
        <w:rPr>
          <w:rStyle w:val="tlid-translation"/>
          <w:rFonts w:cs="B Nazanin" w:hint="cs"/>
          <w:sz w:val="24"/>
          <w:szCs w:val="24"/>
          <w:rtl/>
        </w:rPr>
        <w:t xml:space="preserve"> (</w:t>
      </w:r>
      <w:r w:rsidRPr="00713908">
        <w:rPr>
          <w:rFonts w:cs="B Nazanin" w:hint="cs"/>
          <w:sz w:val="24"/>
          <w:szCs w:val="24"/>
          <w:rtl/>
          <w:lang w:bidi="fa-IR"/>
        </w:rPr>
        <w:t xml:space="preserve">پیوست </w:t>
      </w:r>
      <w:r w:rsidR="007F2D06" w:rsidRPr="00713908">
        <w:rPr>
          <w:rFonts w:cs="B Nazanin" w:hint="cs"/>
          <w:sz w:val="24"/>
          <w:szCs w:val="24"/>
          <w:rtl/>
          <w:lang w:bidi="fa-IR"/>
        </w:rPr>
        <w:t>۵)</w:t>
      </w:r>
      <w:r w:rsidR="006325BD" w:rsidRPr="00713908">
        <w:rPr>
          <w:rFonts w:cs="B Nazanin" w:hint="cs"/>
          <w:sz w:val="24"/>
          <w:szCs w:val="24"/>
          <w:rtl/>
          <w:lang w:bidi="fa-IR"/>
        </w:rPr>
        <w:t>.</w:t>
      </w:r>
    </w:p>
    <w:p w:rsidR="00380ADC" w:rsidRPr="00007BFC" w:rsidRDefault="00380ADC" w:rsidP="00380ADC">
      <w:pPr>
        <w:bidi/>
        <w:spacing w:after="0"/>
        <w:jc w:val="both"/>
        <w:rPr>
          <w:rFonts w:ascii="Times New Roman" w:eastAsia="Times New Roman" w:hAnsi="Times New Roman" w:cs="B Nazanin"/>
          <w:sz w:val="24"/>
          <w:szCs w:val="24"/>
          <w:rtl/>
          <w:lang w:bidi="fa-IR"/>
        </w:rPr>
      </w:pPr>
    </w:p>
    <w:p w:rsidR="00380ADC" w:rsidRPr="00007BFC" w:rsidRDefault="00380ADC" w:rsidP="00380ADC">
      <w:pPr>
        <w:bidi/>
        <w:spacing w:after="0"/>
        <w:jc w:val="both"/>
        <w:rPr>
          <w:rFonts w:ascii="Times New Roman" w:eastAsia="Times New Roman" w:hAnsi="Times New Roman" w:cs="B Nazanin"/>
          <w:sz w:val="24"/>
          <w:szCs w:val="24"/>
          <w:lang w:bidi="fa-IR"/>
        </w:rPr>
      </w:pPr>
      <w:r w:rsidRPr="00007BFC">
        <w:rPr>
          <w:rFonts w:cs="B Nazanin"/>
          <w:rtl/>
        </w:rPr>
        <w:br w:type="page"/>
      </w:r>
    </w:p>
    <w:p w:rsidR="00735EAB" w:rsidRPr="004E6970" w:rsidRDefault="00FC084B" w:rsidP="004E6970">
      <w:pPr>
        <w:bidi/>
        <w:spacing w:after="160"/>
        <w:jc w:val="center"/>
        <w:rPr>
          <w:rFonts w:asciiTheme="majorHAnsi" w:eastAsiaTheme="majorEastAsia" w:hAnsiTheme="majorHAnsi" w:cs="B Nazanin"/>
          <w:b/>
          <w:bCs/>
          <w:color w:val="365F91" w:themeColor="accent1" w:themeShade="BF"/>
          <w:sz w:val="28"/>
          <w:szCs w:val="28"/>
          <w:lang w:bidi="fa-IR"/>
        </w:rPr>
      </w:pPr>
      <w:r w:rsidRPr="004E6970">
        <w:rPr>
          <w:rFonts w:asciiTheme="majorHAnsi" w:eastAsiaTheme="majorEastAsia" w:hAnsiTheme="majorHAnsi" w:cs="B Nazanin" w:hint="cs"/>
          <w:b/>
          <w:bCs/>
          <w:color w:val="365F91" w:themeColor="accent1" w:themeShade="BF"/>
          <w:sz w:val="28"/>
          <w:szCs w:val="28"/>
          <w:rtl/>
          <w:lang w:bidi="fa-IR"/>
        </w:rPr>
        <w:lastRenderedPageBreak/>
        <w:t xml:space="preserve"> </w:t>
      </w:r>
      <w:bookmarkStart w:id="0" w:name="_Toc52097717"/>
      <w:r w:rsidR="00447D59" w:rsidRPr="004E6970">
        <w:rPr>
          <w:rFonts w:asciiTheme="majorHAnsi" w:eastAsiaTheme="majorEastAsia" w:hAnsiTheme="majorHAnsi" w:cs="B Nazanin" w:hint="cs"/>
          <w:b/>
          <w:bCs/>
          <w:color w:val="365F91" w:themeColor="accent1" w:themeShade="BF"/>
          <w:sz w:val="28"/>
          <w:szCs w:val="28"/>
          <w:rtl/>
          <w:lang w:bidi="fa-IR"/>
        </w:rPr>
        <w:t xml:space="preserve">۲. </w:t>
      </w:r>
      <w:r w:rsidR="00735EAB" w:rsidRPr="004E6970">
        <w:rPr>
          <w:rFonts w:asciiTheme="majorHAnsi" w:eastAsiaTheme="majorEastAsia" w:hAnsiTheme="majorHAnsi" w:cs="B Nazanin" w:hint="cs"/>
          <w:b/>
          <w:bCs/>
          <w:color w:val="365F91" w:themeColor="accent1" w:themeShade="BF"/>
          <w:sz w:val="28"/>
          <w:szCs w:val="28"/>
          <w:rtl/>
          <w:lang w:bidi="fa-IR"/>
        </w:rPr>
        <w:t>مروری بر جایگاه توانبخشی در سایر کشورها</w:t>
      </w:r>
      <w:bookmarkEnd w:id="0"/>
    </w:p>
    <w:p w:rsidR="00735EAB" w:rsidRPr="00713908" w:rsidRDefault="00735EAB" w:rsidP="00490288">
      <w:pPr>
        <w:pStyle w:val="ListParagraph"/>
        <w:tabs>
          <w:tab w:val="right" w:pos="571"/>
          <w:tab w:val="right" w:pos="1422"/>
        </w:tabs>
        <w:bidi/>
        <w:spacing w:after="120"/>
        <w:ind w:left="0"/>
        <w:contextualSpacing w:val="0"/>
        <w:jc w:val="both"/>
        <w:rPr>
          <w:rFonts w:cs="B Nazanin"/>
          <w:sz w:val="24"/>
          <w:szCs w:val="24"/>
          <w:rtl/>
          <w:lang w:bidi="fa-IR"/>
        </w:rPr>
      </w:pPr>
      <w:r w:rsidRPr="004B20D7">
        <w:rPr>
          <w:rFonts w:cs="B Nazanin" w:hint="cs"/>
          <w:sz w:val="28"/>
          <w:szCs w:val="28"/>
          <w:rtl/>
          <w:lang w:bidi="fa-IR"/>
        </w:rPr>
        <w:tab/>
      </w:r>
      <w:r w:rsidR="00BD1200" w:rsidRPr="00DE069A">
        <w:rPr>
          <w:rFonts w:cs="B Nazanin" w:hint="cs"/>
          <w:b/>
          <w:bCs/>
          <w:rtl/>
          <w:lang w:bidi="fa-IR"/>
        </w:rPr>
        <w:t>انگلستان</w:t>
      </w:r>
      <w:r w:rsidRPr="00DE069A">
        <w:rPr>
          <w:rFonts w:cs="B Nazanin" w:hint="cs"/>
          <w:b/>
          <w:bCs/>
          <w:rtl/>
          <w:lang w:bidi="fa-IR"/>
        </w:rPr>
        <w:t>:</w:t>
      </w:r>
      <w:r w:rsidRPr="00DE069A">
        <w:rPr>
          <w:rFonts w:cs="B Nazanin"/>
          <w:rtl/>
        </w:rPr>
        <w:t xml:space="preserve"> </w:t>
      </w:r>
      <w:r w:rsidRPr="00713908">
        <w:rPr>
          <w:rFonts w:cs="B Nazanin"/>
          <w:sz w:val="24"/>
          <w:szCs w:val="24"/>
          <w:rtl/>
          <w:lang w:bidi="fa-IR"/>
        </w:rPr>
        <w:t>بس</w:t>
      </w:r>
      <w:r w:rsidRPr="00713908">
        <w:rPr>
          <w:rFonts w:cs="B Nazanin" w:hint="cs"/>
          <w:sz w:val="24"/>
          <w:szCs w:val="24"/>
          <w:rtl/>
          <w:lang w:bidi="fa-IR"/>
        </w:rPr>
        <w:t>ی</w:t>
      </w:r>
      <w:r w:rsidRPr="00713908">
        <w:rPr>
          <w:rFonts w:cs="B Nazanin" w:hint="eastAsia"/>
          <w:sz w:val="24"/>
          <w:szCs w:val="24"/>
          <w:rtl/>
          <w:lang w:bidi="fa-IR"/>
        </w:rPr>
        <w:t>ار</w:t>
      </w:r>
      <w:r w:rsidRPr="00713908">
        <w:rPr>
          <w:rFonts w:cs="B Nazanin" w:hint="cs"/>
          <w:sz w:val="24"/>
          <w:szCs w:val="24"/>
          <w:rtl/>
          <w:lang w:bidi="fa-IR"/>
        </w:rPr>
        <w:t xml:space="preserve">ی از خدمات توانبخشی </w:t>
      </w:r>
      <w:r w:rsidRPr="00713908">
        <w:rPr>
          <w:rFonts w:cs="B Nazanin"/>
          <w:sz w:val="24"/>
          <w:szCs w:val="24"/>
          <w:rtl/>
          <w:lang w:bidi="fa-IR"/>
        </w:rPr>
        <w:t>از طر</w:t>
      </w:r>
      <w:r w:rsidRPr="00713908">
        <w:rPr>
          <w:rFonts w:cs="B Nazanin" w:hint="cs"/>
          <w:sz w:val="24"/>
          <w:szCs w:val="24"/>
          <w:rtl/>
          <w:lang w:bidi="fa-IR"/>
        </w:rPr>
        <w:t>ی</w:t>
      </w:r>
      <w:r w:rsidRPr="00713908">
        <w:rPr>
          <w:rFonts w:cs="B Nazanin" w:hint="eastAsia"/>
          <w:sz w:val="24"/>
          <w:szCs w:val="24"/>
          <w:rtl/>
          <w:lang w:bidi="fa-IR"/>
        </w:rPr>
        <w:t>ق</w:t>
      </w:r>
      <w:r w:rsidRPr="00713908">
        <w:rPr>
          <w:rFonts w:cs="B Nazanin"/>
          <w:sz w:val="24"/>
          <w:szCs w:val="24"/>
          <w:rtl/>
          <w:lang w:bidi="fa-IR"/>
        </w:rPr>
        <w:t xml:space="preserve"> بخش دولت</w:t>
      </w:r>
      <w:r w:rsidRPr="00713908">
        <w:rPr>
          <w:rFonts w:cs="B Nazanin" w:hint="cs"/>
          <w:sz w:val="24"/>
          <w:szCs w:val="24"/>
          <w:rtl/>
          <w:lang w:bidi="fa-IR"/>
        </w:rPr>
        <w:t xml:space="preserve">ی </w:t>
      </w:r>
      <w:r w:rsidR="00DE069A">
        <w:rPr>
          <w:rFonts w:cs="B Nazanin" w:hint="cs"/>
          <w:sz w:val="24"/>
          <w:szCs w:val="24"/>
          <w:rtl/>
          <w:lang w:bidi="fa-IR"/>
        </w:rPr>
        <w:t xml:space="preserve">ارائه شده </w:t>
      </w:r>
      <w:r w:rsidRPr="00713908">
        <w:rPr>
          <w:rFonts w:cs="B Nazanin" w:hint="cs"/>
          <w:sz w:val="24"/>
          <w:szCs w:val="24"/>
          <w:rtl/>
          <w:lang w:bidi="fa-IR"/>
        </w:rPr>
        <w:t>و در برخی موارد</w:t>
      </w:r>
      <w:r w:rsidR="00DE069A">
        <w:rPr>
          <w:rFonts w:cs="B Nazanin" w:hint="cs"/>
          <w:sz w:val="24"/>
          <w:szCs w:val="24"/>
          <w:rtl/>
          <w:lang w:bidi="fa-IR"/>
        </w:rPr>
        <w:t>،</w:t>
      </w:r>
      <w:r w:rsidR="00806395" w:rsidRPr="00713908">
        <w:rPr>
          <w:rFonts w:cs="B Nazanin" w:hint="cs"/>
          <w:sz w:val="24"/>
          <w:szCs w:val="24"/>
          <w:rtl/>
          <w:lang w:bidi="fa-IR"/>
        </w:rPr>
        <w:t xml:space="preserve"> </w:t>
      </w:r>
      <w:r w:rsidRPr="00713908">
        <w:rPr>
          <w:rFonts w:cs="B Nazanin"/>
          <w:sz w:val="24"/>
          <w:szCs w:val="24"/>
          <w:rtl/>
          <w:lang w:bidi="fa-IR"/>
        </w:rPr>
        <w:t>بخش خصوص</w:t>
      </w:r>
      <w:r w:rsidRPr="00713908">
        <w:rPr>
          <w:rFonts w:cs="B Nazanin" w:hint="cs"/>
          <w:sz w:val="24"/>
          <w:szCs w:val="24"/>
          <w:rtl/>
          <w:lang w:bidi="fa-IR"/>
        </w:rPr>
        <w:t>ی</w:t>
      </w:r>
      <w:r w:rsidRPr="00713908">
        <w:rPr>
          <w:rFonts w:cs="B Nazanin"/>
          <w:sz w:val="24"/>
          <w:szCs w:val="24"/>
          <w:rtl/>
          <w:lang w:bidi="fa-IR"/>
        </w:rPr>
        <w:t xml:space="preserve"> </w:t>
      </w:r>
      <w:r w:rsidR="00DE069A">
        <w:rPr>
          <w:rFonts w:cs="B Nazanin" w:hint="cs"/>
          <w:sz w:val="24"/>
          <w:szCs w:val="24"/>
          <w:rtl/>
          <w:lang w:bidi="fa-IR"/>
        </w:rPr>
        <w:t xml:space="preserve">نیز </w:t>
      </w:r>
      <w:r w:rsidR="00806395" w:rsidRPr="00713908">
        <w:rPr>
          <w:rFonts w:cs="B Nazanin" w:hint="cs"/>
          <w:sz w:val="24"/>
          <w:szCs w:val="24"/>
          <w:rtl/>
          <w:lang w:bidi="fa-IR"/>
        </w:rPr>
        <w:t>در ارائه این خدمات</w:t>
      </w:r>
      <w:r w:rsidR="00DE069A">
        <w:rPr>
          <w:rFonts w:cs="B Nazanin" w:hint="cs"/>
          <w:sz w:val="24"/>
          <w:szCs w:val="24"/>
          <w:rtl/>
          <w:lang w:bidi="fa-IR"/>
        </w:rPr>
        <w:t>،</w:t>
      </w:r>
      <w:r w:rsidR="00806395" w:rsidRPr="00713908">
        <w:rPr>
          <w:rFonts w:cs="B Nazanin" w:hint="cs"/>
          <w:sz w:val="24"/>
          <w:szCs w:val="24"/>
          <w:rtl/>
          <w:lang w:bidi="fa-IR"/>
        </w:rPr>
        <w:t xml:space="preserve"> دخیل است</w:t>
      </w:r>
      <w:r w:rsidRPr="00713908">
        <w:rPr>
          <w:rFonts w:cs="B Nazanin"/>
          <w:sz w:val="24"/>
          <w:szCs w:val="24"/>
          <w:rtl/>
          <w:lang w:bidi="fa-IR"/>
        </w:rPr>
        <w:t xml:space="preserve">. </w:t>
      </w:r>
      <w:r w:rsidRPr="00713908">
        <w:rPr>
          <w:rFonts w:cs="B Nazanin" w:hint="cs"/>
          <w:sz w:val="24"/>
          <w:szCs w:val="24"/>
          <w:rtl/>
          <w:lang w:bidi="fa-IR"/>
        </w:rPr>
        <w:t>بر اساس تعریف</w:t>
      </w:r>
      <w:r w:rsidRPr="00713908">
        <w:rPr>
          <w:rFonts w:cs="B Nazanin"/>
          <w:sz w:val="24"/>
          <w:szCs w:val="24"/>
          <w:rtl/>
          <w:lang w:bidi="fa-IR"/>
        </w:rPr>
        <w:t xml:space="preserve"> وزارت بهداشت</w:t>
      </w:r>
      <w:r w:rsidRPr="00713908">
        <w:rPr>
          <w:rFonts w:cs="B Nazanin" w:hint="cs"/>
          <w:sz w:val="24"/>
          <w:szCs w:val="24"/>
          <w:rtl/>
          <w:lang w:bidi="fa-IR"/>
        </w:rPr>
        <w:t xml:space="preserve">، این خدمات شامل </w:t>
      </w:r>
      <w:r w:rsidR="00DE069A">
        <w:rPr>
          <w:rFonts w:cs="B Nazanin" w:hint="cs"/>
          <w:sz w:val="24"/>
          <w:szCs w:val="24"/>
          <w:rtl/>
          <w:lang w:bidi="fa-IR"/>
        </w:rPr>
        <w:t>«</w:t>
      </w:r>
      <w:r w:rsidRPr="00713908">
        <w:rPr>
          <w:rFonts w:cs="B Nazanin"/>
          <w:sz w:val="24"/>
          <w:szCs w:val="24"/>
          <w:rtl/>
          <w:lang w:bidi="fa-IR"/>
        </w:rPr>
        <w:t>ط</w:t>
      </w:r>
      <w:r w:rsidRPr="00713908">
        <w:rPr>
          <w:rFonts w:cs="B Nazanin" w:hint="cs"/>
          <w:sz w:val="24"/>
          <w:szCs w:val="24"/>
          <w:rtl/>
          <w:lang w:bidi="fa-IR"/>
        </w:rPr>
        <w:t>ی</w:t>
      </w:r>
      <w:r w:rsidRPr="00713908">
        <w:rPr>
          <w:rFonts w:cs="B Nazanin" w:hint="eastAsia"/>
          <w:sz w:val="24"/>
          <w:szCs w:val="24"/>
          <w:rtl/>
          <w:lang w:bidi="fa-IR"/>
        </w:rPr>
        <w:t>ف</w:t>
      </w:r>
      <w:r w:rsidRPr="00713908">
        <w:rPr>
          <w:rFonts w:cs="B Nazanin"/>
          <w:sz w:val="24"/>
          <w:szCs w:val="24"/>
          <w:rtl/>
          <w:lang w:bidi="fa-IR"/>
        </w:rPr>
        <w:t xml:space="preserve"> وس</w:t>
      </w:r>
      <w:r w:rsidRPr="00713908">
        <w:rPr>
          <w:rFonts w:cs="B Nazanin" w:hint="cs"/>
          <w:sz w:val="24"/>
          <w:szCs w:val="24"/>
          <w:rtl/>
          <w:lang w:bidi="fa-IR"/>
        </w:rPr>
        <w:t>ی</w:t>
      </w:r>
      <w:r w:rsidRPr="00713908">
        <w:rPr>
          <w:rFonts w:cs="B Nazanin" w:hint="eastAsia"/>
          <w:sz w:val="24"/>
          <w:szCs w:val="24"/>
          <w:rtl/>
          <w:lang w:bidi="fa-IR"/>
        </w:rPr>
        <w:t>ع</w:t>
      </w:r>
      <w:r w:rsidRPr="00713908">
        <w:rPr>
          <w:rFonts w:cs="B Nazanin" w:hint="cs"/>
          <w:sz w:val="24"/>
          <w:szCs w:val="24"/>
          <w:rtl/>
          <w:lang w:bidi="fa-IR"/>
        </w:rPr>
        <w:t>ی</w:t>
      </w:r>
      <w:r w:rsidRPr="00713908">
        <w:rPr>
          <w:rFonts w:cs="B Nazanin"/>
          <w:sz w:val="24"/>
          <w:szCs w:val="24"/>
          <w:rtl/>
          <w:lang w:bidi="fa-IR"/>
        </w:rPr>
        <w:t xml:space="preserve"> از خدمات </w:t>
      </w:r>
      <w:r w:rsidRPr="00713908">
        <w:rPr>
          <w:rFonts w:cs="B Nazanin" w:hint="cs"/>
          <w:sz w:val="24"/>
          <w:szCs w:val="24"/>
          <w:rtl/>
          <w:lang w:bidi="fa-IR"/>
        </w:rPr>
        <w:t>ی</w:t>
      </w:r>
      <w:r w:rsidRPr="00713908">
        <w:rPr>
          <w:rFonts w:cs="B Nazanin" w:hint="eastAsia"/>
          <w:sz w:val="24"/>
          <w:szCs w:val="24"/>
          <w:rtl/>
          <w:lang w:bidi="fa-IR"/>
        </w:rPr>
        <w:t>کپارچه</w:t>
      </w:r>
      <w:r w:rsidR="00806395" w:rsidRPr="00713908">
        <w:rPr>
          <w:rFonts w:cs="B Nazanin" w:hint="cs"/>
          <w:sz w:val="24"/>
          <w:szCs w:val="24"/>
          <w:rtl/>
          <w:lang w:bidi="fa-IR"/>
        </w:rPr>
        <w:t xml:space="preserve"> </w:t>
      </w:r>
      <w:r w:rsidRPr="00713908">
        <w:rPr>
          <w:rFonts w:cs="B Nazanin" w:hint="cs"/>
          <w:sz w:val="24"/>
          <w:szCs w:val="24"/>
          <w:rtl/>
          <w:lang w:bidi="fa-IR"/>
        </w:rPr>
        <w:t xml:space="preserve">در راستای </w:t>
      </w:r>
      <w:r w:rsidRPr="00713908">
        <w:rPr>
          <w:rFonts w:cs="B Nazanin"/>
          <w:sz w:val="24"/>
          <w:szCs w:val="24"/>
          <w:rtl/>
          <w:lang w:bidi="fa-IR"/>
        </w:rPr>
        <w:t>بهبود</w:t>
      </w:r>
      <w:r w:rsidRPr="00713908">
        <w:rPr>
          <w:rFonts w:cs="B Nazanin" w:hint="cs"/>
          <w:sz w:val="24"/>
          <w:szCs w:val="24"/>
          <w:rtl/>
          <w:lang w:bidi="fa-IR"/>
        </w:rPr>
        <w:t xml:space="preserve">ی </w:t>
      </w:r>
      <w:r w:rsidRPr="00713908">
        <w:rPr>
          <w:rFonts w:cs="B Nazanin"/>
          <w:sz w:val="24"/>
          <w:szCs w:val="24"/>
          <w:rtl/>
          <w:lang w:bidi="fa-IR"/>
        </w:rPr>
        <w:t>سر</w:t>
      </w:r>
      <w:r w:rsidRPr="00713908">
        <w:rPr>
          <w:rFonts w:cs="B Nazanin" w:hint="cs"/>
          <w:sz w:val="24"/>
          <w:szCs w:val="24"/>
          <w:rtl/>
          <w:lang w:bidi="fa-IR"/>
        </w:rPr>
        <w:t>ی</w:t>
      </w:r>
      <w:r w:rsidRPr="00713908">
        <w:rPr>
          <w:rFonts w:cs="B Nazanin" w:hint="eastAsia"/>
          <w:sz w:val="24"/>
          <w:szCs w:val="24"/>
          <w:rtl/>
          <w:lang w:bidi="fa-IR"/>
        </w:rPr>
        <w:t>ع</w:t>
      </w:r>
      <w:r w:rsidR="00BD1200" w:rsidRPr="00713908">
        <w:rPr>
          <w:rFonts w:cs="B Nazanin"/>
          <w:sz w:val="24"/>
          <w:szCs w:val="24"/>
          <w:rtl/>
          <w:lang w:bidi="fa-IR"/>
        </w:rPr>
        <w:softHyphen/>
      </w:r>
      <w:r w:rsidRPr="00713908">
        <w:rPr>
          <w:rFonts w:cs="B Nazanin"/>
          <w:sz w:val="24"/>
          <w:szCs w:val="24"/>
          <w:rtl/>
          <w:lang w:bidi="fa-IR"/>
        </w:rPr>
        <w:t>تر</w:t>
      </w:r>
      <w:r w:rsidRPr="00713908">
        <w:rPr>
          <w:rFonts w:cs="B Nazanin" w:hint="cs"/>
          <w:sz w:val="24"/>
          <w:szCs w:val="24"/>
          <w:rtl/>
          <w:lang w:bidi="fa-IR"/>
        </w:rPr>
        <w:t xml:space="preserve"> </w:t>
      </w:r>
      <w:r w:rsidRPr="00713908">
        <w:rPr>
          <w:rFonts w:cs="B Nazanin"/>
          <w:sz w:val="24"/>
          <w:szCs w:val="24"/>
          <w:rtl/>
          <w:lang w:bidi="fa-IR"/>
        </w:rPr>
        <w:t>ب</w:t>
      </w:r>
      <w:r w:rsidRPr="00713908">
        <w:rPr>
          <w:rFonts w:cs="B Nazanin" w:hint="cs"/>
          <w:sz w:val="24"/>
          <w:szCs w:val="24"/>
          <w:rtl/>
          <w:lang w:bidi="fa-IR"/>
        </w:rPr>
        <w:t>ی</w:t>
      </w:r>
      <w:r w:rsidRPr="00713908">
        <w:rPr>
          <w:rFonts w:cs="B Nazanin" w:hint="eastAsia"/>
          <w:sz w:val="24"/>
          <w:szCs w:val="24"/>
          <w:rtl/>
          <w:lang w:bidi="fa-IR"/>
        </w:rPr>
        <w:t>مار</w:t>
      </w:r>
      <w:r w:rsidR="00806395" w:rsidRPr="00713908">
        <w:rPr>
          <w:rFonts w:cs="B Nazanin" w:hint="cs"/>
          <w:sz w:val="24"/>
          <w:szCs w:val="24"/>
          <w:rtl/>
          <w:lang w:bidi="fa-IR"/>
        </w:rPr>
        <w:t>ان</w:t>
      </w:r>
      <w:r w:rsidRPr="00713908">
        <w:rPr>
          <w:rFonts w:cs="B Nazanin" w:hint="eastAsia"/>
          <w:sz w:val="24"/>
          <w:szCs w:val="24"/>
          <w:rtl/>
          <w:lang w:bidi="fa-IR"/>
        </w:rPr>
        <w:t>،</w:t>
      </w:r>
      <w:r w:rsidRPr="00713908">
        <w:rPr>
          <w:rFonts w:cs="B Nazanin"/>
          <w:sz w:val="24"/>
          <w:szCs w:val="24"/>
          <w:rtl/>
          <w:lang w:bidi="fa-IR"/>
        </w:rPr>
        <w:t xml:space="preserve"> جلوگ</w:t>
      </w:r>
      <w:r w:rsidRPr="00713908">
        <w:rPr>
          <w:rFonts w:cs="B Nazanin" w:hint="cs"/>
          <w:sz w:val="24"/>
          <w:szCs w:val="24"/>
          <w:rtl/>
          <w:lang w:bidi="fa-IR"/>
        </w:rPr>
        <w:t>ی</w:t>
      </w:r>
      <w:r w:rsidRPr="00713908">
        <w:rPr>
          <w:rFonts w:cs="B Nazanin" w:hint="eastAsia"/>
          <w:sz w:val="24"/>
          <w:szCs w:val="24"/>
          <w:rtl/>
          <w:lang w:bidi="fa-IR"/>
        </w:rPr>
        <w:t>ر</w:t>
      </w:r>
      <w:r w:rsidRPr="00713908">
        <w:rPr>
          <w:rFonts w:cs="B Nazanin" w:hint="cs"/>
          <w:sz w:val="24"/>
          <w:szCs w:val="24"/>
          <w:rtl/>
          <w:lang w:bidi="fa-IR"/>
        </w:rPr>
        <w:t>ی</w:t>
      </w:r>
      <w:r w:rsidRPr="00713908">
        <w:rPr>
          <w:rFonts w:cs="B Nazanin"/>
          <w:sz w:val="24"/>
          <w:szCs w:val="24"/>
          <w:rtl/>
          <w:lang w:bidi="fa-IR"/>
        </w:rPr>
        <w:t xml:space="preserve"> از بستر</w:t>
      </w:r>
      <w:r w:rsidRPr="00713908">
        <w:rPr>
          <w:rFonts w:cs="B Nazanin" w:hint="cs"/>
          <w:sz w:val="24"/>
          <w:szCs w:val="24"/>
          <w:rtl/>
          <w:lang w:bidi="fa-IR"/>
        </w:rPr>
        <w:t>ی</w:t>
      </w:r>
      <w:r w:rsidR="00806395" w:rsidRPr="00713908">
        <w:rPr>
          <w:rFonts w:cs="B Nazanin" w:hint="cs"/>
          <w:sz w:val="24"/>
          <w:szCs w:val="24"/>
          <w:rtl/>
          <w:lang w:bidi="fa-IR"/>
        </w:rPr>
        <w:t>‌</w:t>
      </w:r>
      <w:r w:rsidRPr="00713908">
        <w:rPr>
          <w:rFonts w:cs="B Nazanin" w:hint="cs"/>
          <w:sz w:val="24"/>
          <w:szCs w:val="24"/>
          <w:rtl/>
          <w:lang w:bidi="fa-IR"/>
        </w:rPr>
        <w:t>های</w:t>
      </w:r>
      <w:r w:rsidRPr="00713908">
        <w:rPr>
          <w:rFonts w:cs="B Nazanin"/>
          <w:sz w:val="24"/>
          <w:szCs w:val="24"/>
          <w:rtl/>
          <w:lang w:bidi="fa-IR"/>
        </w:rPr>
        <w:t xml:space="preserve"> غ</w:t>
      </w:r>
      <w:r w:rsidRPr="00713908">
        <w:rPr>
          <w:rFonts w:cs="B Nazanin" w:hint="cs"/>
          <w:sz w:val="24"/>
          <w:szCs w:val="24"/>
          <w:rtl/>
          <w:lang w:bidi="fa-IR"/>
        </w:rPr>
        <w:t>ی</w:t>
      </w:r>
      <w:r w:rsidRPr="00713908">
        <w:rPr>
          <w:rFonts w:cs="B Nazanin" w:hint="eastAsia"/>
          <w:sz w:val="24"/>
          <w:szCs w:val="24"/>
          <w:rtl/>
          <w:lang w:bidi="fa-IR"/>
        </w:rPr>
        <w:t>ر</w:t>
      </w:r>
      <w:r w:rsidRPr="00713908">
        <w:rPr>
          <w:rFonts w:cs="B Nazanin"/>
          <w:sz w:val="24"/>
          <w:szCs w:val="24"/>
          <w:rtl/>
          <w:lang w:bidi="fa-IR"/>
        </w:rPr>
        <w:t>ضرور</w:t>
      </w:r>
      <w:r w:rsidRPr="00713908">
        <w:rPr>
          <w:rFonts w:cs="B Nazanin" w:hint="cs"/>
          <w:sz w:val="24"/>
          <w:szCs w:val="24"/>
          <w:rtl/>
          <w:lang w:bidi="fa-IR"/>
        </w:rPr>
        <w:t>ی</w:t>
      </w:r>
      <w:r w:rsidRPr="00713908">
        <w:rPr>
          <w:rFonts w:cs="B Nazanin"/>
          <w:sz w:val="24"/>
          <w:szCs w:val="24"/>
          <w:rtl/>
          <w:lang w:bidi="fa-IR"/>
        </w:rPr>
        <w:t xml:space="preserve"> در </w:t>
      </w:r>
      <w:r w:rsidRPr="00713908">
        <w:rPr>
          <w:rFonts w:cs="B Nazanin" w:hint="cs"/>
          <w:sz w:val="24"/>
          <w:szCs w:val="24"/>
          <w:rtl/>
          <w:lang w:bidi="fa-IR"/>
        </w:rPr>
        <w:t xml:space="preserve">فاز </w:t>
      </w:r>
      <w:r w:rsidRPr="00713908">
        <w:rPr>
          <w:rFonts w:cs="B Nazanin"/>
          <w:sz w:val="24"/>
          <w:szCs w:val="24"/>
          <w:rtl/>
          <w:lang w:bidi="fa-IR"/>
        </w:rPr>
        <w:t>حاد</w:t>
      </w:r>
      <w:r w:rsidRPr="00713908">
        <w:rPr>
          <w:rFonts w:cs="B Nazanin" w:hint="cs"/>
          <w:sz w:val="24"/>
          <w:szCs w:val="24"/>
          <w:rtl/>
          <w:lang w:bidi="fa-IR"/>
        </w:rPr>
        <w:t xml:space="preserve"> (</w:t>
      </w:r>
      <w:r w:rsidRPr="00713908">
        <w:rPr>
          <w:rFonts w:cs="B Nazanin"/>
          <w:sz w:val="24"/>
          <w:szCs w:val="24"/>
          <w:rtl/>
          <w:lang w:bidi="fa-IR"/>
        </w:rPr>
        <w:t>ب</w:t>
      </w:r>
      <w:r w:rsidRPr="00713908">
        <w:rPr>
          <w:rFonts w:cs="B Nazanin" w:hint="cs"/>
          <w:sz w:val="24"/>
          <w:szCs w:val="24"/>
          <w:rtl/>
          <w:lang w:bidi="fa-IR"/>
        </w:rPr>
        <w:t>ی</w:t>
      </w:r>
      <w:r w:rsidRPr="00713908">
        <w:rPr>
          <w:rFonts w:cs="B Nazanin" w:hint="eastAsia"/>
          <w:sz w:val="24"/>
          <w:szCs w:val="24"/>
          <w:rtl/>
          <w:lang w:bidi="fa-IR"/>
        </w:rPr>
        <w:t>مارستان</w:t>
      </w:r>
      <w:r w:rsidRPr="00713908">
        <w:rPr>
          <w:rFonts w:cs="B Nazanin" w:hint="cs"/>
          <w:sz w:val="24"/>
          <w:szCs w:val="24"/>
          <w:rtl/>
          <w:lang w:bidi="fa-IR"/>
        </w:rPr>
        <w:t>)</w:t>
      </w:r>
      <w:r w:rsidRPr="00713908">
        <w:rPr>
          <w:rFonts w:cs="B Nazanin" w:hint="eastAsia"/>
          <w:sz w:val="24"/>
          <w:szCs w:val="24"/>
          <w:rtl/>
          <w:lang w:bidi="fa-IR"/>
        </w:rPr>
        <w:t>،</w:t>
      </w:r>
      <w:r w:rsidRPr="00713908">
        <w:rPr>
          <w:rFonts w:cs="B Nazanin"/>
          <w:sz w:val="24"/>
          <w:szCs w:val="24"/>
          <w:rtl/>
          <w:lang w:bidi="fa-IR"/>
        </w:rPr>
        <w:t xml:space="preserve"> حما</w:t>
      </w:r>
      <w:r w:rsidRPr="00713908">
        <w:rPr>
          <w:rFonts w:cs="B Nazanin" w:hint="cs"/>
          <w:sz w:val="24"/>
          <w:szCs w:val="24"/>
          <w:rtl/>
          <w:lang w:bidi="fa-IR"/>
        </w:rPr>
        <w:t>ی</w:t>
      </w:r>
      <w:r w:rsidRPr="00713908">
        <w:rPr>
          <w:rFonts w:cs="B Nazanin" w:hint="eastAsia"/>
          <w:sz w:val="24"/>
          <w:szCs w:val="24"/>
          <w:rtl/>
          <w:lang w:bidi="fa-IR"/>
        </w:rPr>
        <w:t>ت</w:t>
      </w:r>
      <w:r w:rsidRPr="00713908">
        <w:rPr>
          <w:rFonts w:cs="B Nazanin"/>
          <w:sz w:val="24"/>
          <w:szCs w:val="24"/>
          <w:rtl/>
          <w:lang w:bidi="fa-IR"/>
        </w:rPr>
        <w:t xml:space="preserve"> از ت</w:t>
      </w:r>
      <w:r w:rsidRPr="00713908">
        <w:rPr>
          <w:rFonts w:cs="B Nazanin" w:hint="cs"/>
          <w:sz w:val="24"/>
          <w:szCs w:val="24"/>
          <w:rtl/>
          <w:lang w:bidi="fa-IR"/>
        </w:rPr>
        <w:t xml:space="preserve">رخیص </w:t>
      </w:r>
      <w:r w:rsidR="00DE069A">
        <w:rPr>
          <w:rFonts w:cs="B Nazanin"/>
          <w:sz w:val="24"/>
          <w:szCs w:val="24"/>
          <w:rtl/>
          <w:lang w:bidi="fa-IR"/>
        </w:rPr>
        <w:t>به</w:t>
      </w:r>
      <w:r w:rsidR="00DE069A">
        <w:rPr>
          <w:rFonts w:cs="B Nazanin"/>
          <w:sz w:val="24"/>
          <w:szCs w:val="24"/>
          <w:rtl/>
          <w:lang w:bidi="fa-IR"/>
        </w:rPr>
        <w:softHyphen/>
      </w:r>
      <w:r w:rsidR="00DE069A">
        <w:rPr>
          <w:rFonts w:cs="B Nazanin" w:hint="cs"/>
          <w:sz w:val="24"/>
          <w:szCs w:val="24"/>
          <w:rtl/>
          <w:lang w:bidi="fa-IR"/>
        </w:rPr>
        <w:t>هنگام</w:t>
      </w:r>
      <w:r w:rsidRPr="00713908">
        <w:rPr>
          <w:rFonts w:cs="B Nazanin"/>
          <w:sz w:val="24"/>
          <w:szCs w:val="24"/>
          <w:rtl/>
          <w:lang w:bidi="fa-IR"/>
        </w:rPr>
        <w:t xml:space="preserve"> و به حداکثر رساندن</w:t>
      </w:r>
      <w:r w:rsidRPr="00713908">
        <w:rPr>
          <w:rFonts w:cs="B Nazanin" w:hint="cs"/>
          <w:sz w:val="24"/>
          <w:szCs w:val="24"/>
          <w:rtl/>
          <w:lang w:bidi="fa-IR"/>
        </w:rPr>
        <w:t xml:space="preserve"> سطح استقلال فردی در</w:t>
      </w:r>
      <w:r w:rsidR="006436E6" w:rsidRPr="00713908">
        <w:rPr>
          <w:rFonts w:cs="B Nazanin" w:hint="cs"/>
          <w:sz w:val="24"/>
          <w:szCs w:val="24"/>
          <w:rtl/>
          <w:lang w:bidi="fa-IR"/>
        </w:rPr>
        <w:t xml:space="preserve"> </w:t>
      </w:r>
      <w:r w:rsidRPr="00713908">
        <w:rPr>
          <w:rFonts w:cs="B Nazanin"/>
          <w:sz w:val="24"/>
          <w:szCs w:val="24"/>
          <w:rtl/>
          <w:lang w:bidi="fa-IR"/>
        </w:rPr>
        <w:t>زندگ</w:t>
      </w:r>
      <w:r w:rsidRPr="00713908">
        <w:rPr>
          <w:rFonts w:cs="B Nazanin" w:hint="cs"/>
          <w:sz w:val="24"/>
          <w:szCs w:val="24"/>
          <w:rtl/>
          <w:lang w:bidi="fa-IR"/>
        </w:rPr>
        <w:t>ی</w:t>
      </w:r>
      <w:r w:rsidR="00DE069A">
        <w:rPr>
          <w:rFonts w:cs="B Nazanin" w:hint="cs"/>
          <w:sz w:val="24"/>
          <w:szCs w:val="24"/>
          <w:rtl/>
          <w:lang w:bidi="fa-IR"/>
        </w:rPr>
        <w:t>»</w:t>
      </w:r>
      <w:r w:rsidR="00806395" w:rsidRPr="00713908">
        <w:rPr>
          <w:rFonts w:cs="B Nazanin" w:hint="cs"/>
          <w:sz w:val="24"/>
          <w:szCs w:val="24"/>
          <w:rtl/>
          <w:lang w:bidi="fa-IR"/>
        </w:rPr>
        <w:t xml:space="preserve"> می</w:t>
      </w:r>
      <w:r w:rsidR="001C5686" w:rsidRPr="00713908">
        <w:rPr>
          <w:rFonts w:cs="B Nazanin"/>
          <w:sz w:val="24"/>
          <w:szCs w:val="24"/>
          <w:rtl/>
          <w:lang w:bidi="fa-IR"/>
        </w:rPr>
        <w:softHyphen/>
      </w:r>
      <w:r w:rsidR="00806395" w:rsidRPr="00713908">
        <w:rPr>
          <w:rFonts w:cs="B Nazanin" w:hint="cs"/>
          <w:sz w:val="24"/>
          <w:szCs w:val="24"/>
          <w:rtl/>
          <w:lang w:bidi="fa-IR"/>
        </w:rPr>
        <w:t>باشد</w:t>
      </w:r>
      <w:r w:rsidRPr="00713908">
        <w:rPr>
          <w:rFonts w:cs="B Nazanin"/>
          <w:sz w:val="24"/>
          <w:szCs w:val="24"/>
          <w:rtl/>
          <w:lang w:bidi="fa-IR"/>
        </w:rPr>
        <w:t xml:space="preserve">. </w:t>
      </w:r>
      <w:r w:rsidR="00490288" w:rsidRPr="00713908">
        <w:rPr>
          <w:rFonts w:cs="B Nazanin" w:hint="cs"/>
          <w:sz w:val="24"/>
          <w:szCs w:val="24"/>
          <w:rtl/>
          <w:lang w:bidi="fa-IR"/>
        </w:rPr>
        <w:t>از سال 2001</w:t>
      </w:r>
      <w:r w:rsidR="00490288">
        <w:rPr>
          <w:rFonts w:cs="B Nazanin" w:hint="cs"/>
          <w:sz w:val="24"/>
          <w:szCs w:val="24"/>
          <w:rtl/>
          <w:lang w:bidi="fa-IR"/>
        </w:rPr>
        <w:t xml:space="preserve">، </w:t>
      </w:r>
      <w:r w:rsidRPr="00713908">
        <w:rPr>
          <w:rFonts w:cs="B Nazanin" w:hint="cs"/>
          <w:sz w:val="24"/>
          <w:szCs w:val="24"/>
          <w:rtl/>
          <w:lang w:bidi="fa-IR"/>
        </w:rPr>
        <w:t xml:space="preserve">خدمات توانبخشی </w:t>
      </w:r>
      <w:r w:rsidRPr="00713908">
        <w:rPr>
          <w:rFonts w:cs="B Nazanin"/>
          <w:sz w:val="24"/>
          <w:szCs w:val="24"/>
          <w:rtl/>
          <w:lang w:bidi="fa-IR"/>
        </w:rPr>
        <w:t>از طر</w:t>
      </w:r>
      <w:r w:rsidRPr="00713908">
        <w:rPr>
          <w:rFonts w:cs="B Nazanin" w:hint="cs"/>
          <w:sz w:val="24"/>
          <w:szCs w:val="24"/>
          <w:rtl/>
          <w:lang w:bidi="fa-IR"/>
        </w:rPr>
        <w:t>ی</w:t>
      </w:r>
      <w:r w:rsidRPr="00713908">
        <w:rPr>
          <w:rFonts w:cs="B Nazanin" w:hint="eastAsia"/>
          <w:sz w:val="24"/>
          <w:szCs w:val="24"/>
          <w:rtl/>
          <w:lang w:bidi="fa-IR"/>
        </w:rPr>
        <w:t>ق</w:t>
      </w:r>
      <w:r w:rsidR="006436E6" w:rsidRPr="00713908">
        <w:rPr>
          <w:rFonts w:cs="B Nazanin"/>
          <w:sz w:val="24"/>
          <w:szCs w:val="24"/>
          <w:rtl/>
          <w:lang w:bidi="fa-IR"/>
        </w:rPr>
        <w:t xml:space="preserve"> </w:t>
      </w:r>
      <w:r w:rsidRPr="00713908">
        <w:rPr>
          <w:rFonts w:cs="B Nazanin" w:hint="cs"/>
          <w:sz w:val="24"/>
          <w:szCs w:val="24"/>
          <w:rtl/>
          <w:lang w:bidi="fa-IR"/>
        </w:rPr>
        <w:t xml:space="preserve">توسعه </w:t>
      </w:r>
      <w:r w:rsidRPr="00713908">
        <w:rPr>
          <w:rFonts w:cs="B Nazanin"/>
          <w:sz w:val="24"/>
          <w:szCs w:val="24"/>
          <w:rtl/>
          <w:lang w:bidi="fa-IR"/>
        </w:rPr>
        <w:t>همکار</w:t>
      </w:r>
      <w:r w:rsidRPr="00713908">
        <w:rPr>
          <w:rFonts w:cs="B Nazanin" w:hint="cs"/>
          <w:sz w:val="24"/>
          <w:szCs w:val="24"/>
          <w:rtl/>
          <w:lang w:bidi="fa-IR"/>
        </w:rPr>
        <w:t>ی بین</w:t>
      </w:r>
      <w:r w:rsidRPr="00713908">
        <w:rPr>
          <w:rFonts w:cs="B Nazanin"/>
          <w:sz w:val="24"/>
          <w:szCs w:val="24"/>
          <w:rtl/>
          <w:lang w:bidi="fa-IR"/>
        </w:rPr>
        <w:t xml:space="preserve"> </w:t>
      </w:r>
      <w:r w:rsidRPr="00713908">
        <w:rPr>
          <w:rFonts w:cs="B Nazanin" w:hint="cs"/>
          <w:sz w:val="24"/>
          <w:szCs w:val="24"/>
          <w:rtl/>
          <w:lang w:bidi="fa-IR"/>
        </w:rPr>
        <w:t>سیستم ملی سلامت</w:t>
      </w:r>
      <w:r w:rsidR="00DE069A">
        <w:rPr>
          <w:rFonts w:cs="B Nazanin" w:hint="cs"/>
          <w:sz w:val="24"/>
          <w:szCs w:val="24"/>
          <w:rtl/>
          <w:lang w:bidi="fa-IR"/>
        </w:rPr>
        <w:t xml:space="preserve"> </w:t>
      </w:r>
      <w:r w:rsidR="00DE069A" w:rsidRPr="00490288">
        <w:rPr>
          <w:rFonts w:ascii="Times New Roman" w:hAnsi="Times New Roman" w:cs="Times New Roman"/>
          <w:sz w:val="20"/>
          <w:szCs w:val="20"/>
        </w:rPr>
        <w:t>National Health System</w:t>
      </w:r>
      <w:r w:rsidR="00DE069A" w:rsidRPr="00490288">
        <w:rPr>
          <w:rFonts w:ascii="Times New Roman" w:hAnsi="Times New Roman" w:cs="Times New Roman"/>
          <w:vertAlign w:val="superscript"/>
          <w:rtl/>
        </w:rPr>
        <w:t xml:space="preserve"> </w:t>
      </w:r>
      <w:r w:rsidRPr="00713908">
        <w:rPr>
          <w:rFonts w:cs="B Nazanin" w:hint="cs"/>
          <w:sz w:val="24"/>
          <w:szCs w:val="24"/>
          <w:rtl/>
          <w:lang w:bidi="fa-IR"/>
        </w:rPr>
        <w:t>و</w:t>
      </w:r>
      <w:r w:rsidRPr="00713908">
        <w:rPr>
          <w:rFonts w:cs="B Nazanin"/>
          <w:sz w:val="24"/>
          <w:szCs w:val="24"/>
          <w:rtl/>
          <w:lang w:bidi="fa-IR"/>
        </w:rPr>
        <w:t xml:space="preserve"> دولت محل</w:t>
      </w:r>
      <w:r w:rsidRPr="00713908">
        <w:rPr>
          <w:rFonts w:cs="B Nazanin" w:hint="cs"/>
          <w:sz w:val="24"/>
          <w:szCs w:val="24"/>
          <w:rtl/>
          <w:lang w:bidi="fa-IR"/>
        </w:rPr>
        <w:t>ی</w:t>
      </w:r>
      <w:r w:rsidR="00DE069A">
        <w:rPr>
          <w:rFonts w:cs="B Nazanin" w:hint="cs"/>
          <w:sz w:val="24"/>
          <w:szCs w:val="24"/>
          <w:rtl/>
          <w:lang w:bidi="fa-IR"/>
        </w:rPr>
        <w:t xml:space="preserve"> </w:t>
      </w:r>
      <w:r w:rsidR="00DE069A" w:rsidRPr="00490288">
        <w:rPr>
          <w:rFonts w:ascii="Times New Roman" w:hAnsi="Times New Roman" w:cs="Times New Roman"/>
          <w:sz w:val="20"/>
          <w:szCs w:val="20"/>
        </w:rPr>
        <w:t>local government</w:t>
      </w:r>
      <w:r w:rsidR="00DE069A" w:rsidRPr="00DE069A">
        <w:rPr>
          <w:rFonts w:cs="B Nazanin" w:hint="cs"/>
          <w:sz w:val="24"/>
          <w:szCs w:val="24"/>
          <w:rtl/>
        </w:rPr>
        <w:t>،</w:t>
      </w:r>
      <w:r w:rsidR="00DE069A" w:rsidRPr="00713908">
        <w:rPr>
          <w:rFonts w:cs="B Nazanin"/>
          <w:sz w:val="24"/>
          <w:szCs w:val="24"/>
          <w:vertAlign w:val="superscript"/>
          <w:rtl/>
        </w:rPr>
        <w:t xml:space="preserve"> </w:t>
      </w:r>
      <w:r w:rsidRPr="00713908">
        <w:rPr>
          <w:rFonts w:cs="B Nazanin" w:hint="cs"/>
          <w:sz w:val="24"/>
          <w:szCs w:val="24"/>
          <w:rtl/>
          <w:lang w:bidi="fa-IR"/>
        </w:rPr>
        <w:t>گسترش یافت</w:t>
      </w:r>
      <w:r w:rsidR="009856C5" w:rsidRPr="00713908">
        <w:rPr>
          <w:rFonts w:cs="B Nazanin" w:hint="cs"/>
          <w:sz w:val="24"/>
          <w:szCs w:val="24"/>
          <w:rtl/>
          <w:lang w:bidi="fa-IR"/>
        </w:rPr>
        <w:t>ه</w:t>
      </w:r>
      <w:r w:rsidRPr="00713908">
        <w:rPr>
          <w:rFonts w:cs="B Nazanin" w:hint="cs"/>
          <w:sz w:val="24"/>
          <w:szCs w:val="24"/>
          <w:rtl/>
          <w:lang w:bidi="fa-IR"/>
        </w:rPr>
        <w:t xml:space="preserve"> و در حقیقت</w:t>
      </w:r>
      <w:r w:rsidR="00490288">
        <w:rPr>
          <w:rFonts w:cs="B Nazanin" w:hint="cs"/>
          <w:sz w:val="24"/>
          <w:szCs w:val="24"/>
          <w:rtl/>
          <w:lang w:bidi="fa-IR"/>
        </w:rPr>
        <w:t>،</w:t>
      </w:r>
      <w:r w:rsidRPr="00713908">
        <w:rPr>
          <w:rFonts w:cs="B Nazanin" w:hint="cs"/>
          <w:sz w:val="24"/>
          <w:szCs w:val="24"/>
          <w:rtl/>
          <w:lang w:bidi="fa-IR"/>
        </w:rPr>
        <w:t xml:space="preserve"> ادغام سطوح مراقبت</w:t>
      </w:r>
      <w:r w:rsidR="009856C5" w:rsidRPr="00713908">
        <w:rPr>
          <w:rFonts w:cs="B Nazanin"/>
          <w:sz w:val="24"/>
          <w:szCs w:val="24"/>
          <w:rtl/>
          <w:lang w:bidi="fa-IR"/>
        </w:rPr>
        <w:softHyphen/>
      </w:r>
      <w:r w:rsidRPr="00713908">
        <w:rPr>
          <w:rFonts w:cs="B Nazanin" w:hint="cs"/>
          <w:sz w:val="24"/>
          <w:szCs w:val="24"/>
          <w:rtl/>
          <w:lang w:bidi="fa-IR"/>
        </w:rPr>
        <w:t xml:space="preserve">های اولیه، ثانویه </w:t>
      </w:r>
      <w:r w:rsidR="009856C5" w:rsidRPr="00713908">
        <w:rPr>
          <w:rFonts w:cs="B Nazanin" w:hint="cs"/>
          <w:sz w:val="24"/>
          <w:szCs w:val="24"/>
          <w:rtl/>
          <w:lang w:bidi="fa-IR"/>
        </w:rPr>
        <w:t xml:space="preserve">و </w:t>
      </w:r>
      <w:r w:rsidRPr="00713908">
        <w:rPr>
          <w:rFonts w:cs="B Nazanin" w:hint="cs"/>
          <w:sz w:val="24"/>
          <w:szCs w:val="24"/>
          <w:rtl/>
          <w:lang w:bidi="fa-IR"/>
        </w:rPr>
        <w:t>مراقبت</w:t>
      </w:r>
      <w:r w:rsidR="009856C5" w:rsidRPr="00713908">
        <w:rPr>
          <w:rFonts w:cs="B Nazanin"/>
          <w:sz w:val="24"/>
          <w:szCs w:val="24"/>
          <w:rtl/>
          <w:lang w:bidi="fa-IR"/>
        </w:rPr>
        <w:softHyphen/>
      </w:r>
      <w:r w:rsidRPr="00713908">
        <w:rPr>
          <w:rFonts w:cs="B Nazanin" w:hint="cs"/>
          <w:sz w:val="24"/>
          <w:szCs w:val="24"/>
          <w:rtl/>
          <w:lang w:bidi="fa-IR"/>
        </w:rPr>
        <w:t>های اجتماعی صورت گرفت</w:t>
      </w:r>
      <w:r w:rsidR="00490288">
        <w:rPr>
          <w:rFonts w:cs="B Nazanin" w:hint="cs"/>
          <w:sz w:val="24"/>
          <w:szCs w:val="24"/>
          <w:rtl/>
          <w:lang w:bidi="fa-IR"/>
        </w:rPr>
        <w:t xml:space="preserve">. </w:t>
      </w:r>
      <w:r w:rsidRPr="00713908">
        <w:rPr>
          <w:rFonts w:cs="B Nazanin" w:hint="cs"/>
          <w:sz w:val="24"/>
          <w:szCs w:val="24"/>
          <w:rtl/>
          <w:lang w:bidi="fa-IR"/>
        </w:rPr>
        <w:t>این خدمات</w:t>
      </w:r>
      <w:r w:rsidR="00490288">
        <w:rPr>
          <w:rFonts w:cs="B Nazanin" w:hint="cs"/>
          <w:sz w:val="24"/>
          <w:szCs w:val="24"/>
          <w:rtl/>
          <w:lang w:bidi="fa-IR"/>
        </w:rPr>
        <w:t>،</w:t>
      </w:r>
      <w:r w:rsidRPr="00713908">
        <w:rPr>
          <w:rFonts w:cs="B Nazanin" w:hint="cs"/>
          <w:sz w:val="24"/>
          <w:szCs w:val="24"/>
          <w:rtl/>
          <w:lang w:bidi="fa-IR"/>
        </w:rPr>
        <w:t xml:space="preserve"> </w:t>
      </w:r>
      <w:r w:rsidR="00490288" w:rsidRPr="00713908">
        <w:rPr>
          <w:rFonts w:cs="B Nazanin" w:hint="cs"/>
          <w:sz w:val="24"/>
          <w:szCs w:val="24"/>
          <w:rtl/>
          <w:lang w:bidi="fa-IR"/>
        </w:rPr>
        <w:t>که به آن</w:t>
      </w:r>
      <w:r w:rsidR="00490288">
        <w:rPr>
          <w:rFonts w:cs="B Nazanin"/>
          <w:sz w:val="24"/>
          <w:szCs w:val="24"/>
          <w:rtl/>
          <w:lang w:bidi="fa-IR"/>
        </w:rPr>
        <w:softHyphen/>
      </w:r>
      <w:r w:rsidR="00490288">
        <w:rPr>
          <w:rFonts w:cs="B Nazanin" w:hint="cs"/>
          <w:sz w:val="24"/>
          <w:szCs w:val="24"/>
          <w:rtl/>
          <w:lang w:bidi="fa-IR"/>
        </w:rPr>
        <w:t>ها</w:t>
      </w:r>
      <w:r w:rsidR="00490288" w:rsidRPr="00713908">
        <w:rPr>
          <w:rFonts w:cs="B Nazanin" w:hint="cs"/>
          <w:sz w:val="24"/>
          <w:szCs w:val="24"/>
          <w:rtl/>
          <w:lang w:bidi="fa-IR"/>
        </w:rPr>
        <w:t xml:space="preserve"> </w:t>
      </w:r>
      <w:r w:rsidR="00490288">
        <w:rPr>
          <w:rFonts w:cs="Cambria" w:hint="cs"/>
          <w:sz w:val="24"/>
          <w:szCs w:val="24"/>
          <w:rtl/>
          <w:lang w:bidi="fa-IR"/>
        </w:rPr>
        <w:t>«</w:t>
      </w:r>
      <w:r w:rsidR="00490288" w:rsidRPr="00713908">
        <w:rPr>
          <w:rFonts w:cs="B Nazanin" w:hint="cs"/>
          <w:sz w:val="24"/>
          <w:szCs w:val="24"/>
          <w:rtl/>
          <w:lang w:bidi="fa-IR"/>
        </w:rPr>
        <w:t>مراقبت</w:t>
      </w:r>
      <w:r w:rsidR="00490288" w:rsidRPr="00713908">
        <w:rPr>
          <w:rFonts w:cs="B Nazanin"/>
          <w:sz w:val="24"/>
          <w:szCs w:val="24"/>
          <w:rtl/>
          <w:lang w:bidi="fa-IR"/>
        </w:rPr>
        <w:softHyphen/>
      </w:r>
      <w:r w:rsidR="00490288" w:rsidRPr="00713908">
        <w:rPr>
          <w:rFonts w:cs="B Nazanin" w:hint="cs"/>
          <w:sz w:val="24"/>
          <w:szCs w:val="24"/>
          <w:rtl/>
          <w:lang w:bidi="fa-IR"/>
        </w:rPr>
        <w:t>های بینابینی</w:t>
      </w:r>
      <w:r w:rsidR="00490288">
        <w:rPr>
          <w:rFonts w:cs="B Nazanin" w:hint="cs"/>
          <w:sz w:val="24"/>
          <w:szCs w:val="24"/>
          <w:rtl/>
          <w:lang w:bidi="fa-IR"/>
        </w:rPr>
        <w:t xml:space="preserve"> </w:t>
      </w:r>
      <w:r w:rsidR="00490288" w:rsidRPr="00490288">
        <w:rPr>
          <w:rFonts w:ascii="Times New Roman" w:hAnsi="Times New Roman" w:cs="Times New Roman"/>
          <w:sz w:val="20"/>
          <w:szCs w:val="20"/>
        </w:rPr>
        <w:t>Intermediate care</w:t>
      </w:r>
      <w:r w:rsidR="00490288" w:rsidRPr="00490288">
        <w:rPr>
          <w:rFonts w:cs="B Nazanin" w:hint="cs"/>
          <w:sz w:val="24"/>
          <w:szCs w:val="24"/>
          <w:rtl/>
        </w:rPr>
        <w:t>»</w:t>
      </w:r>
      <w:r w:rsidR="00490288" w:rsidRPr="00490288">
        <w:rPr>
          <w:rFonts w:cs="B Nazanin" w:hint="cs"/>
          <w:sz w:val="24"/>
          <w:szCs w:val="24"/>
          <w:rtl/>
          <w:lang w:bidi="fa-IR"/>
        </w:rPr>
        <w:t xml:space="preserve"> نیز</w:t>
      </w:r>
      <w:r w:rsidR="00490288" w:rsidRPr="00713908">
        <w:rPr>
          <w:rFonts w:cs="B Nazanin" w:hint="cs"/>
          <w:sz w:val="24"/>
          <w:szCs w:val="24"/>
          <w:rtl/>
          <w:lang w:bidi="fa-IR"/>
        </w:rPr>
        <w:t xml:space="preserve"> گفته می</w:t>
      </w:r>
      <w:r w:rsidR="00490288" w:rsidRPr="00713908">
        <w:rPr>
          <w:rFonts w:cs="B Nazanin"/>
          <w:sz w:val="24"/>
          <w:szCs w:val="24"/>
          <w:rtl/>
          <w:lang w:bidi="fa-IR"/>
        </w:rPr>
        <w:softHyphen/>
      </w:r>
      <w:r w:rsidR="00490288" w:rsidRPr="00713908">
        <w:rPr>
          <w:rFonts w:cs="B Nazanin" w:hint="cs"/>
          <w:sz w:val="24"/>
          <w:szCs w:val="24"/>
          <w:rtl/>
          <w:lang w:bidi="fa-IR"/>
        </w:rPr>
        <w:t>شود</w:t>
      </w:r>
      <w:r w:rsidR="00490288">
        <w:rPr>
          <w:rFonts w:cs="B Nazanin" w:hint="cs"/>
          <w:sz w:val="24"/>
          <w:szCs w:val="24"/>
          <w:rtl/>
          <w:lang w:bidi="fa-IR"/>
        </w:rPr>
        <w:t>،</w:t>
      </w:r>
      <w:r w:rsidR="00490288" w:rsidRPr="00713908">
        <w:rPr>
          <w:rFonts w:cs="B Nazanin" w:hint="cs"/>
          <w:sz w:val="24"/>
          <w:szCs w:val="24"/>
          <w:rtl/>
          <w:lang w:bidi="fa-IR"/>
        </w:rPr>
        <w:t xml:space="preserve"> </w:t>
      </w:r>
      <w:r w:rsidRPr="00713908">
        <w:rPr>
          <w:rFonts w:cs="B Nazanin" w:hint="cs"/>
          <w:sz w:val="24"/>
          <w:szCs w:val="24"/>
          <w:rtl/>
          <w:lang w:bidi="fa-IR"/>
        </w:rPr>
        <w:t>توسط بخش دولتی</w:t>
      </w:r>
      <w:r w:rsidR="00806395" w:rsidRPr="00713908">
        <w:rPr>
          <w:rFonts w:cs="B Nazanin" w:hint="cs"/>
          <w:sz w:val="24"/>
          <w:szCs w:val="24"/>
          <w:rtl/>
          <w:lang w:bidi="fa-IR"/>
        </w:rPr>
        <w:t xml:space="preserve">، </w:t>
      </w:r>
      <w:r w:rsidR="00490288" w:rsidRPr="00713908">
        <w:rPr>
          <w:rFonts w:cs="B Nazanin" w:hint="cs"/>
          <w:sz w:val="24"/>
          <w:szCs w:val="24"/>
          <w:rtl/>
          <w:lang w:bidi="fa-IR"/>
        </w:rPr>
        <w:t xml:space="preserve">خصوصی </w:t>
      </w:r>
      <w:r w:rsidR="00806395" w:rsidRPr="00713908">
        <w:rPr>
          <w:rFonts w:cs="B Nazanin" w:hint="cs"/>
          <w:sz w:val="24"/>
          <w:szCs w:val="24"/>
          <w:rtl/>
          <w:lang w:bidi="fa-IR"/>
        </w:rPr>
        <w:t xml:space="preserve">و </w:t>
      </w:r>
      <w:r w:rsidR="00490288" w:rsidRPr="00713908">
        <w:rPr>
          <w:rFonts w:cs="B Nazanin" w:hint="cs"/>
          <w:sz w:val="24"/>
          <w:szCs w:val="24"/>
          <w:rtl/>
          <w:lang w:bidi="fa-IR"/>
        </w:rPr>
        <w:t xml:space="preserve">داوطلبین </w:t>
      </w:r>
      <w:r w:rsidR="00806395" w:rsidRPr="00713908">
        <w:rPr>
          <w:rFonts w:cs="B Nazanin" w:hint="cs"/>
          <w:sz w:val="24"/>
          <w:szCs w:val="24"/>
          <w:rtl/>
          <w:lang w:bidi="fa-IR"/>
        </w:rPr>
        <w:t>ارائه می</w:t>
      </w:r>
      <w:r w:rsidR="009856C5" w:rsidRPr="00713908">
        <w:rPr>
          <w:rFonts w:cs="B Nazanin"/>
          <w:sz w:val="24"/>
          <w:szCs w:val="24"/>
          <w:rtl/>
          <w:lang w:bidi="fa-IR"/>
        </w:rPr>
        <w:softHyphen/>
      </w:r>
      <w:r w:rsidR="009856C5" w:rsidRPr="00713908">
        <w:rPr>
          <w:rFonts w:cs="B Nazanin" w:hint="cs"/>
          <w:sz w:val="24"/>
          <w:szCs w:val="24"/>
          <w:rtl/>
          <w:lang w:bidi="fa-IR"/>
        </w:rPr>
        <w:t>شده است</w:t>
      </w:r>
      <w:r w:rsidR="00490288">
        <w:rPr>
          <w:rFonts w:cs="B Nazanin" w:hint="cs"/>
          <w:sz w:val="24"/>
          <w:szCs w:val="24"/>
          <w:rtl/>
          <w:lang w:bidi="fa-IR"/>
        </w:rPr>
        <w:t xml:space="preserve">. </w:t>
      </w:r>
      <w:r w:rsidR="00490288" w:rsidRPr="00713908">
        <w:rPr>
          <w:rFonts w:cs="B Nazanin"/>
          <w:sz w:val="24"/>
          <w:szCs w:val="24"/>
          <w:rtl/>
          <w:lang w:bidi="fa-IR"/>
        </w:rPr>
        <w:t>مراقبت</w:t>
      </w:r>
      <w:r w:rsidR="00490288" w:rsidRPr="00713908">
        <w:rPr>
          <w:rFonts w:cs="B Nazanin"/>
          <w:sz w:val="24"/>
          <w:szCs w:val="24"/>
          <w:rtl/>
          <w:lang w:bidi="fa-IR"/>
        </w:rPr>
        <w:softHyphen/>
      </w:r>
      <w:r w:rsidR="00490288">
        <w:rPr>
          <w:rFonts w:cs="B Nazanin" w:hint="cs"/>
          <w:sz w:val="24"/>
          <w:szCs w:val="24"/>
          <w:rtl/>
          <w:lang w:bidi="fa-IR"/>
        </w:rPr>
        <w:t xml:space="preserve">های بینابینی، </w:t>
      </w:r>
      <w:r w:rsidRPr="00713908">
        <w:rPr>
          <w:rFonts w:cs="B Nazanin" w:hint="cs"/>
          <w:sz w:val="24"/>
          <w:szCs w:val="24"/>
          <w:rtl/>
          <w:lang w:bidi="fa-IR"/>
        </w:rPr>
        <w:t xml:space="preserve">شامل </w:t>
      </w:r>
      <w:r w:rsidRPr="00713908">
        <w:rPr>
          <w:rFonts w:cs="B Nazanin"/>
          <w:sz w:val="24"/>
          <w:szCs w:val="24"/>
          <w:rtl/>
          <w:lang w:bidi="fa-IR"/>
        </w:rPr>
        <w:t>ط</w:t>
      </w:r>
      <w:r w:rsidRPr="00713908">
        <w:rPr>
          <w:rFonts w:cs="B Nazanin" w:hint="cs"/>
          <w:sz w:val="24"/>
          <w:szCs w:val="24"/>
          <w:rtl/>
          <w:lang w:bidi="fa-IR"/>
        </w:rPr>
        <w:t>ی</w:t>
      </w:r>
      <w:r w:rsidRPr="00713908">
        <w:rPr>
          <w:rFonts w:cs="B Nazanin" w:hint="eastAsia"/>
          <w:sz w:val="24"/>
          <w:szCs w:val="24"/>
          <w:rtl/>
          <w:lang w:bidi="fa-IR"/>
        </w:rPr>
        <w:t>ف</w:t>
      </w:r>
      <w:r w:rsidRPr="00713908">
        <w:rPr>
          <w:rFonts w:cs="B Nazanin"/>
          <w:sz w:val="24"/>
          <w:szCs w:val="24"/>
          <w:rtl/>
          <w:lang w:bidi="fa-IR"/>
        </w:rPr>
        <w:t xml:space="preserve"> گسترده و متفاوت</w:t>
      </w:r>
      <w:r w:rsidRPr="00713908">
        <w:rPr>
          <w:rFonts w:cs="B Nazanin" w:hint="cs"/>
          <w:sz w:val="24"/>
          <w:szCs w:val="24"/>
          <w:rtl/>
          <w:lang w:bidi="fa-IR"/>
        </w:rPr>
        <w:t>ی</w:t>
      </w:r>
      <w:r w:rsidRPr="00713908">
        <w:rPr>
          <w:rFonts w:cs="B Nazanin"/>
          <w:sz w:val="24"/>
          <w:szCs w:val="24"/>
          <w:rtl/>
          <w:lang w:bidi="fa-IR"/>
        </w:rPr>
        <w:t xml:space="preserve"> از خدمات</w:t>
      </w:r>
      <w:r w:rsidR="00490288">
        <w:rPr>
          <w:rFonts w:cs="B Nazanin" w:hint="cs"/>
          <w:sz w:val="24"/>
          <w:szCs w:val="24"/>
          <w:rtl/>
          <w:lang w:bidi="fa-IR"/>
        </w:rPr>
        <w:t>،</w:t>
      </w:r>
      <w:r w:rsidRPr="00713908">
        <w:rPr>
          <w:rFonts w:cs="B Nazanin" w:hint="cs"/>
          <w:sz w:val="24"/>
          <w:szCs w:val="24"/>
          <w:rtl/>
          <w:lang w:bidi="fa-IR"/>
        </w:rPr>
        <w:t xml:space="preserve"> </w:t>
      </w:r>
      <w:r w:rsidR="00490288">
        <w:rPr>
          <w:rFonts w:cs="B Nazanin" w:hint="cs"/>
          <w:sz w:val="24"/>
          <w:szCs w:val="24"/>
          <w:rtl/>
          <w:lang w:bidi="fa-IR"/>
        </w:rPr>
        <w:t>از جمله</w:t>
      </w:r>
      <w:r w:rsidRPr="00713908">
        <w:rPr>
          <w:rFonts w:cs="B Nazanin" w:hint="cs"/>
          <w:sz w:val="24"/>
          <w:szCs w:val="24"/>
          <w:rtl/>
          <w:lang w:bidi="fa-IR"/>
        </w:rPr>
        <w:t xml:space="preserve"> ارسال تیم</w:t>
      </w:r>
      <w:r w:rsidR="009856C5" w:rsidRPr="00713908">
        <w:rPr>
          <w:rFonts w:cs="B Nazanin"/>
          <w:sz w:val="24"/>
          <w:szCs w:val="24"/>
          <w:rtl/>
          <w:lang w:bidi="fa-IR"/>
        </w:rPr>
        <w:softHyphen/>
      </w:r>
      <w:r w:rsidRPr="00713908">
        <w:rPr>
          <w:rFonts w:cs="B Nazanin" w:hint="cs"/>
          <w:sz w:val="24"/>
          <w:szCs w:val="24"/>
          <w:rtl/>
          <w:lang w:bidi="fa-IR"/>
        </w:rPr>
        <w:t>های</w:t>
      </w:r>
      <w:r w:rsidR="006436E6" w:rsidRPr="00713908">
        <w:rPr>
          <w:rFonts w:cs="B Nazanin" w:hint="cs"/>
          <w:sz w:val="24"/>
          <w:szCs w:val="24"/>
          <w:rtl/>
          <w:lang w:bidi="fa-IR"/>
        </w:rPr>
        <w:t xml:space="preserve"> </w:t>
      </w:r>
      <w:r w:rsidRPr="00713908">
        <w:rPr>
          <w:rFonts w:cs="B Nazanin"/>
          <w:sz w:val="24"/>
          <w:szCs w:val="24"/>
          <w:rtl/>
          <w:lang w:bidi="fa-IR"/>
        </w:rPr>
        <w:t>سر</w:t>
      </w:r>
      <w:r w:rsidRPr="00713908">
        <w:rPr>
          <w:rFonts w:cs="B Nazanin" w:hint="cs"/>
          <w:sz w:val="24"/>
          <w:szCs w:val="24"/>
          <w:rtl/>
          <w:lang w:bidi="fa-IR"/>
        </w:rPr>
        <w:t>یع</w:t>
      </w:r>
      <w:r w:rsidR="00490288">
        <w:rPr>
          <w:rFonts w:cs="B Nazanin" w:hint="cs"/>
          <w:sz w:val="24"/>
          <w:szCs w:val="24"/>
          <w:rtl/>
          <w:lang w:bidi="fa-IR"/>
        </w:rPr>
        <w:t xml:space="preserve"> </w:t>
      </w:r>
      <w:r w:rsidR="00490288" w:rsidRPr="00490288">
        <w:rPr>
          <w:rFonts w:ascii="Times New Roman" w:hAnsi="Times New Roman" w:cs="Times New Roman"/>
          <w:sz w:val="20"/>
          <w:szCs w:val="20"/>
        </w:rPr>
        <w:t>rapid response teams</w:t>
      </w:r>
      <w:r w:rsidRPr="00713908">
        <w:rPr>
          <w:rFonts w:cs="B Nazanin" w:hint="eastAsia"/>
          <w:sz w:val="24"/>
          <w:szCs w:val="24"/>
          <w:rtl/>
          <w:lang w:bidi="fa-IR"/>
        </w:rPr>
        <w:t>،</w:t>
      </w:r>
      <w:r w:rsidRPr="00713908">
        <w:rPr>
          <w:rFonts w:cs="B Nazanin"/>
          <w:sz w:val="24"/>
          <w:szCs w:val="24"/>
          <w:rtl/>
          <w:lang w:bidi="fa-IR"/>
        </w:rPr>
        <w:t xml:space="preserve"> خدمات ب</w:t>
      </w:r>
      <w:r w:rsidRPr="00713908">
        <w:rPr>
          <w:rFonts w:cs="B Nazanin" w:hint="cs"/>
          <w:sz w:val="24"/>
          <w:szCs w:val="24"/>
          <w:rtl/>
          <w:lang w:bidi="fa-IR"/>
        </w:rPr>
        <w:t>ی</w:t>
      </w:r>
      <w:r w:rsidRPr="00713908">
        <w:rPr>
          <w:rFonts w:cs="B Nazanin" w:hint="eastAsia"/>
          <w:sz w:val="24"/>
          <w:szCs w:val="24"/>
          <w:rtl/>
          <w:lang w:bidi="fa-IR"/>
        </w:rPr>
        <w:t>مارستان</w:t>
      </w:r>
      <w:r w:rsidRPr="00713908">
        <w:rPr>
          <w:rFonts w:cs="B Nazanin"/>
          <w:sz w:val="24"/>
          <w:szCs w:val="24"/>
          <w:rtl/>
          <w:lang w:bidi="fa-IR"/>
        </w:rPr>
        <w:t xml:space="preserve"> در خانه</w:t>
      </w:r>
      <w:r w:rsidR="00490288">
        <w:rPr>
          <w:rFonts w:cs="B Nazanin" w:hint="cs"/>
          <w:sz w:val="24"/>
          <w:szCs w:val="24"/>
          <w:rtl/>
          <w:lang w:bidi="fa-IR"/>
        </w:rPr>
        <w:t xml:space="preserve"> </w:t>
      </w:r>
      <w:r w:rsidR="00490288" w:rsidRPr="00490288">
        <w:rPr>
          <w:rFonts w:ascii="Times New Roman" w:hAnsi="Times New Roman" w:cs="Times New Roman"/>
          <w:sz w:val="20"/>
          <w:szCs w:val="20"/>
        </w:rPr>
        <w:t>Hospital-at-home</w:t>
      </w:r>
      <w:r w:rsidR="00A654AB" w:rsidRPr="00713908">
        <w:rPr>
          <w:rFonts w:cs="B Nazanin"/>
          <w:sz w:val="24"/>
          <w:szCs w:val="24"/>
          <w:rtl/>
          <w:lang w:bidi="fa-IR"/>
        </w:rPr>
        <w:t>،</w:t>
      </w:r>
      <w:r w:rsidRPr="00713908">
        <w:rPr>
          <w:rFonts w:cs="B Nazanin"/>
          <w:sz w:val="24"/>
          <w:szCs w:val="24"/>
          <w:rtl/>
          <w:lang w:bidi="fa-IR"/>
        </w:rPr>
        <w:t xml:space="preserve"> توانبخش</w:t>
      </w:r>
      <w:r w:rsidRPr="00713908">
        <w:rPr>
          <w:rFonts w:cs="B Nazanin" w:hint="cs"/>
          <w:sz w:val="24"/>
          <w:szCs w:val="24"/>
          <w:rtl/>
          <w:lang w:bidi="fa-IR"/>
        </w:rPr>
        <w:t>ی</w:t>
      </w:r>
      <w:r w:rsidR="006436E6" w:rsidRPr="00713908">
        <w:rPr>
          <w:rFonts w:cs="B Nazanin"/>
          <w:sz w:val="24"/>
          <w:szCs w:val="24"/>
          <w:lang w:bidi="fa-IR"/>
        </w:rPr>
        <w:t xml:space="preserve"> </w:t>
      </w:r>
      <w:r w:rsidRPr="00713908">
        <w:rPr>
          <w:rFonts w:cs="B Nazanin" w:hint="cs"/>
          <w:sz w:val="24"/>
          <w:szCs w:val="24"/>
          <w:rtl/>
          <w:lang w:bidi="fa-IR"/>
        </w:rPr>
        <w:t>اقامتی</w:t>
      </w:r>
      <w:r w:rsidR="00490288">
        <w:rPr>
          <w:rFonts w:cs="B Nazanin" w:hint="cs"/>
          <w:sz w:val="24"/>
          <w:szCs w:val="24"/>
          <w:rtl/>
          <w:lang w:bidi="fa-IR"/>
        </w:rPr>
        <w:t xml:space="preserve"> </w:t>
      </w:r>
      <w:r w:rsidR="00490288" w:rsidRPr="00490288">
        <w:t xml:space="preserve"> </w:t>
      </w:r>
      <w:r w:rsidR="00490288" w:rsidRPr="00490288">
        <w:rPr>
          <w:rFonts w:ascii="Times New Roman" w:hAnsi="Times New Roman" w:cs="Times New Roman"/>
          <w:sz w:val="20"/>
          <w:szCs w:val="20"/>
        </w:rPr>
        <w:t>Residential rehabilitation</w:t>
      </w:r>
      <w:r w:rsidRPr="00713908">
        <w:rPr>
          <w:rFonts w:cs="B Nazanin" w:hint="cs"/>
          <w:sz w:val="24"/>
          <w:szCs w:val="24"/>
          <w:rtl/>
          <w:lang w:bidi="fa-IR"/>
        </w:rPr>
        <w:t>، مراکز روزانه توانبخشی</w:t>
      </w:r>
      <w:r w:rsidR="00A654AB" w:rsidRPr="00713908">
        <w:rPr>
          <w:rFonts w:cs="B Nazanin" w:hint="cs"/>
          <w:sz w:val="24"/>
          <w:szCs w:val="24"/>
          <w:rtl/>
          <w:lang w:bidi="fa-IR"/>
        </w:rPr>
        <w:t>،</w:t>
      </w:r>
      <w:r w:rsidRPr="00713908">
        <w:rPr>
          <w:rFonts w:cs="B Nazanin" w:hint="cs"/>
          <w:sz w:val="24"/>
          <w:szCs w:val="24"/>
          <w:rtl/>
          <w:lang w:bidi="fa-IR"/>
        </w:rPr>
        <w:t xml:space="preserve"> مراقبت در منزل و ... </w:t>
      </w:r>
      <w:r w:rsidR="009856C5" w:rsidRPr="00713908">
        <w:rPr>
          <w:rFonts w:cs="B Nazanin" w:hint="cs"/>
          <w:sz w:val="24"/>
          <w:szCs w:val="24"/>
          <w:rtl/>
          <w:lang w:bidi="fa-IR"/>
        </w:rPr>
        <w:t xml:space="preserve">بوده </w:t>
      </w:r>
      <w:r w:rsidRPr="00713908">
        <w:rPr>
          <w:rFonts w:cs="B Nazanin" w:hint="cs"/>
          <w:sz w:val="24"/>
          <w:szCs w:val="24"/>
          <w:rtl/>
          <w:lang w:bidi="fa-IR"/>
        </w:rPr>
        <w:t>است.</w:t>
      </w:r>
    </w:p>
    <w:p w:rsidR="00735EAB" w:rsidRPr="00FB2D8B" w:rsidRDefault="00806395" w:rsidP="0012170C">
      <w:pPr>
        <w:pStyle w:val="ListParagraph"/>
        <w:tabs>
          <w:tab w:val="right" w:pos="571"/>
          <w:tab w:val="right" w:pos="1422"/>
        </w:tabs>
        <w:bidi/>
        <w:spacing w:after="120"/>
        <w:ind w:left="0"/>
        <w:contextualSpacing w:val="0"/>
        <w:jc w:val="both"/>
        <w:rPr>
          <w:rFonts w:cs="B Nazanin"/>
          <w:sz w:val="24"/>
          <w:szCs w:val="24"/>
          <w:rtl/>
          <w:lang w:bidi="fa-IR"/>
        </w:rPr>
      </w:pPr>
      <w:r w:rsidRPr="00DE069A">
        <w:rPr>
          <w:rFonts w:cs="B Nazanin" w:hint="cs"/>
          <w:b/>
          <w:bCs/>
          <w:rtl/>
          <w:lang w:bidi="fa-IR"/>
        </w:rPr>
        <w:t>آمریکا</w:t>
      </w:r>
      <w:r w:rsidR="00735EAB" w:rsidRPr="00DE069A">
        <w:rPr>
          <w:rFonts w:cs="B Nazanin" w:hint="cs"/>
          <w:b/>
          <w:bCs/>
          <w:rtl/>
          <w:lang w:bidi="fa-IR"/>
        </w:rPr>
        <w:t>:</w:t>
      </w:r>
      <w:r w:rsidR="00735EAB" w:rsidRPr="00DE069A">
        <w:rPr>
          <w:rFonts w:cs="B Nazanin" w:hint="cs"/>
          <w:rtl/>
          <w:lang w:bidi="fa-IR"/>
        </w:rPr>
        <w:t xml:space="preserve"> </w:t>
      </w:r>
      <w:r w:rsidR="00485E94" w:rsidRPr="00713908">
        <w:rPr>
          <w:rFonts w:cs="B Nazanin" w:hint="cs"/>
          <w:sz w:val="24"/>
          <w:szCs w:val="24"/>
          <w:rtl/>
          <w:lang w:bidi="fa-IR"/>
        </w:rPr>
        <w:t xml:space="preserve">طی </w:t>
      </w:r>
      <w:r w:rsidR="00735EAB" w:rsidRPr="00713908">
        <w:rPr>
          <w:rFonts w:cs="B Nazanin"/>
          <w:sz w:val="24"/>
          <w:szCs w:val="24"/>
          <w:rtl/>
          <w:lang w:bidi="fa-IR"/>
        </w:rPr>
        <w:t>دهه گذشته</w:t>
      </w:r>
      <w:r w:rsidR="00BC6CC4">
        <w:rPr>
          <w:rFonts w:cs="B Nazanin" w:hint="cs"/>
          <w:sz w:val="24"/>
          <w:szCs w:val="24"/>
          <w:rtl/>
          <w:lang w:bidi="fa-IR"/>
        </w:rPr>
        <w:t>،</w:t>
      </w:r>
      <w:r w:rsidR="00735EAB" w:rsidRPr="00713908">
        <w:rPr>
          <w:rFonts w:cs="B Nazanin"/>
          <w:sz w:val="24"/>
          <w:szCs w:val="24"/>
          <w:rtl/>
          <w:lang w:bidi="fa-IR"/>
        </w:rPr>
        <w:t xml:space="preserve"> </w:t>
      </w:r>
      <w:r w:rsidR="00735EAB" w:rsidRPr="00713908">
        <w:rPr>
          <w:rFonts w:cs="B Nazanin" w:hint="cs"/>
          <w:sz w:val="24"/>
          <w:szCs w:val="24"/>
          <w:rtl/>
          <w:lang w:bidi="fa-IR"/>
        </w:rPr>
        <w:t>ارائه</w:t>
      </w:r>
      <w:r w:rsidR="006436E6" w:rsidRPr="00713908">
        <w:rPr>
          <w:rFonts w:cs="B Nazanin" w:hint="cs"/>
          <w:sz w:val="24"/>
          <w:szCs w:val="24"/>
          <w:rtl/>
          <w:lang w:bidi="fa-IR"/>
        </w:rPr>
        <w:t xml:space="preserve"> </w:t>
      </w:r>
      <w:r w:rsidR="00735EAB" w:rsidRPr="00713908">
        <w:rPr>
          <w:rFonts w:cs="B Nazanin"/>
          <w:sz w:val="24"/>
          <w:szCs w:val="24"/>
          <w:rtl/>
          <w:lang w:bidi="fa-IR"/>
        </w:rPr>
        <w:t>خدمات توانبخش</w:t>
      </w:r>
      <w:r w:rsidR="00735EAB" w:rsidRPr="00713908">
        <w:rPr>
          <w:rFonts w:cs="B Nazanin" w:hint="cs"/>
          <w:sz w:val="24"/>
          <w:szCs w:val="24"/>
          <w:rtl/>
          <w:lang w:bidi="fa-IR"/>
        </w:rPr>
        <w:t>ی</w:t>
      </w:r>
      <w:r w:rsidR="00A00CF5">
        <w:rPr>
          <w:rFonts w:cs="B Nazanin" w:hint="cs"/>
          <w:sz w:val="24"/>
          <w:szCs w:val="24"/>
          <w:rtl/>
          <w:lang w:bidi="fa-IR"/>
        </w:rPr>
        <w:t>ِ</w:t>
      </w:r>
      <w:r w:rsidR="00735EAB" w:rsidRPr="00713908">
        <w:rPr>
          <w:rFonts w:cs="B Nazanin" w:hint="cs"/>
          <w:sz w:val="24"/>
          <w:szCs w:val="24"/>
          <w:rtl/>
          <w:lang w:bidi="fa-IR"/>
        </w:rPr>
        <w:t xml:space="preserve"> </w:t>
      </w:r>
      <w:r w:rsidR="00BC6CC4">
        <w:rPr>
          <w:rFonts w:cs="B Nazanin" w:hint="cs"/>
          <w:sz w:val="24"/>
          <w:szCs w:val="24"/>
          <w:rtl/>
          <w:lang w:bidi="fa-IR"/>
        </w:rPr>
        <w:t xml:space="preserve">مربوط به </w:t>
      </w:r>
      <w:r w:rsidR="00735EAB" w:rsidRPr="00713908">
        <w:rPr>
          <w:rFonts w:cs="B Nazanin" w:hint="cs"/>
          <w:sz w:val="24"/>
          <w:szCs w:val="24"/>
          <w:rtl/>
          <w:lang w:bidi="fa-IR"/>
        </w:rPr>
        <w:t xml:space="preserve">بعد از مرحله حاد مانند </w:t>
      </w:r>
      <w:r w:rsidR="00735EAB" w:rsidRPr="00713908">
        <w:rPr>
          <w:rFonts w:cs="B Nazanin"/>
          <w:sz w:val="24"/>
          <w:szCs w:val="24"/>
          <w:rtl/>
          <w:lang w:bidi="fa-IR"/>
        </w:rPr>
        <w:t>مراقبت</w:t>
      </w:r>
      <w:r w:rsidR="00735EAB" w:rsidRPr="00713908">
        <w:rPr>
          <w:rFonts w:cs="B Nazanin" w:hint="cs"/>
          <w:sz w:val="24"/>
          <w:szCs w:val="24"/>
          <w:rtl/>
          <w:lang w:bidi="fa-IR"/>
        </w:rPr>
        <w:t xml:space="preserve"> و توانبخشی</w:t>
      </w:r>
      <w:r w:rsidR="00735EAB" w:rsidRPr="00713908">
        <w:rPr>
          <w:rFonts w:cs="B Nazanin"/>
          <w:sz w:val="24"/>
          <w:szCs w:val="24"/>
          <w:rtl/>
          <w:lang w:bidi="fa-IR"/>
        </w:rPr>
        <w:t xml:space="preserve"> در منزل </w:t>
      </w:r>
      <w:r w:rsidR="00735EAB" w:rsidRPr="00713908">
        <w:rPr>
          <w:rFonts w:cs="B Nazanin" w:hint="cs"/>
          <w:sz w:val="24"/>
          <w:szCs w:val="24"/>
          <w:rtl/>
          <w:lang w:bidi="fa-IR"/>
        </w:rPr>
        <w:t xml:space="preserve">به صورت </w:t>
      </w:r>
      <w:r w:rsidR="00735EAB" w:rsidRPr="00713908">
        <w:rPr>
          <w:rFonts w:cs="B Nazanin"/>
          <w:sz w:val="24"/>
          <w:szCs w:val="24"/>
          <w:rtl/>
          <w:lang w:bidi="fa-IR"/>
        </w:rPr>
        <w:t>متناوب</w:t>
      </w:r>
      <w:r w:rsidR="00485E94" w:rsidRPr="00713908">
        <w:rPr>
          <w:rFonts w:cs="B Nazanin" w:hint="cs"/>
          <w:sz w:val="24"/>
          <w:szCs w:val="24"/>
          <w:rtl/>
          <w:lang w:bidi="fa-IR"/>
        </w:rPr>
        <w:t>،</w:t>
      </w:r>
      <w:r w:rsidR="00735EAB" w:rsidRPr="00713908">
        <w:rPr>
          <w:rFonts w:cs="B Nazanin"/>
          <w:sz w:val="24"/>
          <w:szCs w:val="24"/>
          <w:rtl/>
          <w:lang w:bidi="fa-IR"/>
        </w:rPr>
        <w:t xml:space="preserve"> و </w:t>
      </w:r>
      <w:r w:rsidR="00A00CF5">
        <w:rPr>
          <w:rFonts w:cs="B Nazanin" w:hint="cs"/>
          <w:sz w:val="24"/>
          <w:szCs w:val="24"/>
          <w:rtl/>
          <w:lang w:bidi="fa-IR"/>
        </w:rPr>
        <w:t xml:space="preserve">نیز </w:t>
      </w:r>
      <w:r w:rsidR="00485E94" w:rsidRPr="00713908">
        <w:rPr>
          <w:rFonts w:cs="B Nazanin" w:hint="cs"/>
          <w:sz w:val="24"/>
          <w:szCs w:val="24"/>
          <w:rtl/>
          <w:lang w:bidi="fa-IR"/>
        </w:rPr>
        <w:t xml:space="preserve">خدمات مرحله </w:t>
      </w:r>
      <w:r w:rsidR="00713908" w:rsidRPr="00713908">
        <w:rPr>
          <w:rFonts w:cs="B Nazanin"/>
          <w:sz w:val="24"/>
          <w:szCs w:val="24"/>
          <w:rtl/>
          <w:lang w:bidi="fa-IR"/>
        </w:rPr>
        <w:t>تحت</w:t>
      </w:r>
      <w:r w:rsidR="00713908" w:rsidRPr="00713908">
        <w:rPr>
          <w:rFonts w:cs="B Nazanin"/>
          <w:sz w:val="24"/>
          <w:szCs w:val="24"/>
          <w:rtl/>
          <w:lang w:bidi="fa-IR"/>
        </w:rPr>
        <w:softHyphen/>
      </w:r>
      <w:r w:rsidR="00735EAB" w:rsidRPr="00713908">
        <w:rPr>
          <w:rFonts w:cs="B Nazanin"/>
          <w:sz w:val="24"/>
          <w:szCs w:val="24"/>
          <w:rtl/>
          <w:lang w:bidi="fa-IR"/>
        </w:rPr>
        <w:t>حاد</w:t>
      </w:r>
      <w:r w:rsidR="00735EAB" w:rsidRPr="00713908">
        <w:rPr>
          <w:rFonts w:cs="B Nazanin" w:hint="cs"/>
          <w:sz w:val="24"/>
          <w:szCs w:val="24"/>
          <w:rtl/>
          <w:lang w:bidi="fa-IR"/>
        </w:rPr>
        <w:t xml:space="preserve"> و</w:t>
      </w:r>
      <w:r w:rsidR="006436E6" w:rsidRPr="00713908">
        <w:rPr>
          <w:rFonts w:cs="B Nazanin" w:hint="cs"/>
          <w:sz w:val="24"/>
          <w:szCs w:val="24"/>
          <w:rtl/>
          <w:lang w:bidi="fa-IR"/>
        </w:rPr>
        <w:t xml:space="preserve"> </w:t>
      </w:r>
      <w:r w:rsidR="00735EAB" w:rsidRPr="00713908">
        <w:rPr>
          <w:rFonts w:cs="B Nazanin"/>
          <w:sz w:val="24"/>
          <w:szCs w:val="24"/>
          <w:rtl/>
          <w:lang w:bidi="fa-IR"/>
        </w:rPr>
        <w:t>مراقبت تسک</w:t>
      </w:r>
      <w:r w:rsidR="00735EAB" w:rsidRPr="00713908">
        <w:rPr>
          <w:rFonts w:cs="B Nazanin" w:hint="cs"/>
          <w:sz w:val="24"/>
          <w:szCs w:val="24"/>
          <w:rtl/>
          <w:lang w:bidi="fa-IR"/>
        </w:rPr>
        <w:t>ی</w:t>
      </w:r>
      <w:r w:rsidR="00735EAB" w:rsidRPr="00713908">
        <w:rPr>
          <w:rFonts w:cs="B Nazanin" w:hint="eastAsia"/>
          <w:sz w:val="24"/>
          <w:szCs w:val="24"/>
          <w:rtl/>
          <w:lang w:bidi="fa-IR"/>
        </w:rPr>
        <w:t>ن</w:t>
      </w:r>
      <w:r w:rsidR="00735EAB" w:rsidRPr="00713908">
        <w:rPr>
          <w:rFonts w:cs="B Nazanin" w:hint="cs"/>
          <w:sz w:val="24"/>
          <w:szCs w:val="24"/>
          <w:rtl/>
          <w:lang w:bidi="fa-IR"/>
        </w:rPr>
        <w:t>ی</w:t>
      </w:r>
      <w:r w:rsidR="0012170C">
        <w:rPr>
          <w:rFonts w:cs="B Nazanin" w:hint="cs"/>
          <w:sz w:val="24"/>
          <w:szCs w:val="24"/>
          <w:rtl/>
          <w:lang w:bidi="fa-IR"/>
        </w:rPr>
        <w:t xml:space="preserve"> </w:t>
      </w:r>
      <w:r w:rsidR="0012170C" w:rsidRPr="0012170C">
        <w:rPr>
          <w:rFonts w:ascii="Times New Roman" w:hAnsi="Times New Roman" w:cs="Times New Roman"/>
          <w:sz w:val="20"/>
          <w:szCs w:val="20"/>
        </w:rPr>
        <w:t>Palliative care</w:t>
      </w:r>
      <w:r w:rsidR="0012170C" w:rsidRPr="0012170C">
        <w:rPr>
          <w:rFonts w:cs="B Nazanin" w:hint="cs"/>
          <w:sz w:val="24"/>
          <w:szCs w:val="24"/>
          <w:rtl/>
        </w:rPr>
        <w:t>،</w:t>
      </w:r>
      <w:r w:rsidR="00735EAB" w:rsidRPr="00713908">
        <w:rPr>
          <w:rFonts w:cs="B Nazanin"/>
          <w:sz w:val="24"/>
          <w:szCs w:val="24"/>
          <w:rtl/>
          <w:lang w:bidi="fa-IR"/>
        </w:rPr>
        <w:t xml:space="preserve"> </w:t>
      </w:r>
      <w:r w:rsidR="00485E94" w:rsidRPr="00713908">
        <w:rPr>
          <w:rFonts w:cs="B Nazanin" w:hint="cs"/>
          <w:sz w:val="24"/>
          <w:szCs w:val="24"/>
          <w:rtl/>
          <w:lang w:bidi="fa-IR"/>
        </w:rPr>
        <w:t>جهت</w:t>
      </w:r>
      <w:r w:rsidR="006436E6" w:rsidRPr="00713908">
        <w:rPr>
          <w:rFonts w:cs="B Nazanin"/>
          <w:sz w:val="24"/>
          <w:szCs w:val="24"/>
          <w:rtl/>
          <w:lang w:bidi="fa-IR"/>
        </w:rPr>
        <w:t xml:space="preserve"> </w:t>
      </w:r>
      <w:r w:rsidR="00735EAB" w:rsidRPr="00713908">
        <w:rPr>
          <w:rFonts w:cs="B Nazanin" w:hint="cs"/>
          <w:sz w:val="24"/>
          <w:szCs w:val="24"/>
          <w:rtl/>
          <w:lang w:bidi="fa-IR"/>
        </w:rPr>
        <w:t>کاهش هزینه</w:t>
      </w:r>
      <w:r w:rsidR="00485E94" w:rsidRPr="00713908">
        <w:rPr>
          <w:rFonts w:cs="B Nazanin"/>
          <w:sz w:val="24"/>
          <w:szCs w:val="24"/>
          <w:rtl/>
          <w:lang w:bidi="fa-IR"/>
        </w:rPr>
        <w:softHyphen/>
      </w:r>
      <w:r w:rsidR="00735EAB" w:rsidRPr="00713908">
        <w:rPr>
          <w:rFonts w:cs="B Nazanin" w:hint="cs"/>
          <w:sz w:val="24"/>
          <w:szCs w:val="24"/>
          <w:rtl/>
          <w:lang w:bidi="fa-IR"/>
        </w:rPr>
        <w:t>های</w:t>
      </w:r>
      <w:r w:rsidR="006436E6" w:rsidRPr="00713908">
        <w:rPr>
          <w:rFonts w:cs="B Nazanin" w:hint="cs"/>
          <w:sz w:val="24"/>
          <w:szCs w:val="24"/>
          <w:rtl/>
          <w:lang w:bidi="fa-IR"/>
        </w:rPr>
        <w:t xml:space="preserve"> </w:t>
      </w:r>
      <w:r w:rsidR="00735EAB" w:rsidRPr="00713908">
        <w:rPr>
          <w:rFonts w:cs="B Nazanin"/>
          <w:sz w:val="24"/>
          <w:szCs w:val="24"/>
          <w:rtl/>
          <w:lang w:bidi="fa-IR"/>
        </w:rPr>
        <w:t>مال</w:t>
      </w:r>
      <w:r w:rsidR="00735EAB" w:rsidRPr="00713908">
        <w:rPr>
          <w:rFonts w:cs="B Nazanin" w:hint="cs"/>
          <w:sz w:val="24"/>
          <w:szCs w:val="24"/>
          <w:rtl/>
          <w:lang w:bidi="fa-IR"/>
        </w:rPr>
        <w:t>ی و</w:t>
      </w:r>
      <w:r w:rsidR="006436E6" w:rsidRPr="00713908">
        <w:rPr>
          <w:rFonts w:cs="B Nazanin" w:hint="cs"/>
          <w:sz w:val="24"/>
          <w:szCs w:val="24"/>
          <w:rtl/>
          <w:lang w:bidi="fa-IR"/>
        </w:rPr>
        <w:t xml:space="preserve"> </w:t>
      </w:r>
      <w:r w:rsidR="00735EAB" w:rsidRPr="00713908">
        <w:rPr>
          <w:rFonts w:cs="B Nazanin" w:hint="cs"/>
          <w:sz w:val="24"/>
          <w:szCs w:val="24"/>
          <w:rtl/>
          <w:lang w:bidi="fa-IR"/>
        </w:rPr>
        <w:t>زمان بستری در</w:t>
      </w:r>
      <w:r w:rsidR="006436E6" w:rsidRPr="00713908">
        <w:rPr>
          <w:rFonts w:cs="B Nazanin" w:hint="cs"/>
          <w:sz w:val="24"/>
          <w:szCs w:val="24"/>
          <w:rtl/>
          <w:lang w:bidi="fa-IR"/>
        </w:rPr>
        <w:t xml:space="preserve"> </w:t>
      </w:r>
      <w:r w:rsidR="00735EAB" w:rsidRPr="00713908">
        <w:rPr>
          <w:rFonts w:cs="B Nazanin"/>
          <w:sz w:val="24"/>
          <w:szCs w:val="24"/>
          <w:rtl/>
          <w:lang w:bidi="fa-IR"/>
        </w:rPr>
        <w:t>ب</w:t>
      </w:r>
      <w:r w:rsidR="00735EAB" w:rsidRPr="00713908">
        <w:rPr>
          <w:rFonts w:cs="B Nazanin" w:hint="cs"/>
          <w:sz w:val="24"/>
          <w:szCs w:val="24"/>
          <w:rtl/>
          <w:lang w:bidi="fa-IR"/>
        </w:rPr>
        <w:t>ی</w:t>
      </w:r>
      <w:r w:rsidR="00735EAB" w:rsidRPr="00713908">
        <w:rPr>
          <w:rFonts w:cs="B Nazanin" w:hint="eastAsia"/>
          <w:sz w:val="24"/>
          <w:szCs w:val="24"/>
          <w:rtl/>
          <w:lang w:bidi="fa-IR"/>
        </w:rPr>
        <w:t>مارستا</w:t>
      </w:r>
      <w:r w:rsidR="003B2354" w:rsidRPr="00713908">
        <w:rPr>
          <w:rFonts w:cs="B Nazanin" w:hint="cs"/>
          <w:sz w:val="24"/>
          <w:szCs w:val="24"/>
          <w:rtl/>
          <w:lang w:bidi="fa-IR"/>
        </w:rPr>
        <w:t>ن</w:t>
      </w:r>
      <w:r w:rsidR="0012170C">
        <w:rPr>
          <w:rFonts w:cs="B Nazanin" w:hint="cs"/>
          <w:sz w:val="24"/>
          <w:szCs w:val="24"/>
          <w:rtl/>
          <w:lang w:bidi="fa-IR"/>
        </w:rPr>
        <w:t>،</w:t>
      </w:r>
      <w:r w:rsidR="003B2354" w:rsidRPr="00713908">
        <w:rPr>
          <w:rFonts w:cs="B Nazanin" w:hint="cs"/>
          <w:sz w:val="24"/>
          <w:szCs w:val="24"/>
          <w:rtl/>
          <w:lang w:bidi="fa-IR"/>
        </w:rPr>
        <w:t xml:space="preserve"> </w:t>
      </w:r>
      <w:r w:rsidR="00713908">
        <w:rPr>
          <w:rFonts w:cs="B Nazanin" w:hint="cs"/>
          <w:sz w:val="24"/>
          <w:szCs w:val="24"/>
          <w:rtl/>
          <w:lang w:bidi="fa-IR"/>
        </w:rPr>
        <w:t>افزایش</w:t>
      </w:r>
      <w:r w:rsidR="00735EAB" w:rsidRPr="00713908">
        <w:rPr>
          <w:rFonts w:cs="B Nazanin" w:hint="cs"/>
          <w:sz w:val="24"/>
          <w:szCs w:val="24"/>
          <w:rtl/>
          <w:lang w:bidi="fa-IR"/>
        </w:rPr>
        <w:t xml:space="preserve"> یافته است.</w:t>
      </w:r>
      <w:r w:rsidR="006436E6" w:rsidRPr="00713908">
        <w:rPr>
          <w:rFonts w:cs="B Nazanin" w:hint="cs"/>
          <w:sz w:val="24"/>
          <w:szCs w:val="24"/>
          <w:rtl/>
          <w:lang w:bidi="fa-IR"/>
        </w:rPr>
        <w:t xml:space="preserve"> </w:t>
      </w:r>
      <w:r w:rsidR="00735EAB" w:rsidRPr="00713908">
        <w:rPr>
          <w:rFonts w:cs="B Nazanin" w:hint="cs"/>
          <w:sz w:val="24"/>
          <w:szCs w:val="24"/>
          <w:rtl/>
          <w:lang w:bidi="fa-IR"/>
        </w:rPr>
        <w:t>این خدمات</w:t>
      </w:r>
      <w:r w:rsidR="00A00CF5">
        <w:rPr>
          <w:rFonts w:cs="B Nazanin" w:hint="cs"/>
          <w:sz w:val="24"/>
          <w:szCs w:val="24"/>
          <w:rtl/>
          <w:lang w:bidi="fa-IR"/>
        </w:rPr>
        <w:t>،</w:t>
      </w:r>
      <w:r w:rsidR="00735EAB" w:rsidRPr="00713908">
        <w:rPr>
          <w:rFonts w:cs="B Nazanin" w:hint="cs"/>
          <w:sz w:val="24"/>
          <w:szCs w:val="24"/>
          <w:rtl/>
          <w:lang w:bidi="fa-IR"/>
        </w:rPr>
        <w:t xml:space="preserve"> اغلب</w:t>
      </w:r>
      <w:r w:rsidR="00735EAB" w:rsidRPr="00713908">
        <w:rPr>
          <w:rFonts w:cs="B Nazanin"/>
          <w:sz w:val="24"/>
          <w:szCs w:val="24"/>
          <w:rtl/>
          <w:lang w:bidi="fa-IR"/>
        </w:rPr>
        <w:t xml:space="preserve"> در خانه ب</w:t>
      </w:r>
      <w:r w:rsidR="00735EAB" w:rsidRPr="00713908">
        <w:rPr>
          <w:rFonts w:cs="B Nazanin" w:hint="cs"/>
          <w:sz w:val="24"/>
          <w:szCs w:val="24"/>
          <w:rtl/>
          <w:lang w:bidi="fa-IR"/>
        </w:rPr>
        <w:t>ی</w:t>
      </w:r>
      <w:r w:rsidR="00735EAB" w:rsidRPr="00713908">
        <w:rPr>
          <w:rFonts w:cs="B Nazanin" w:hint="eastAsia"/>
          <w:sz w:val="24"/>
          <w:szCs w:val="24"/>
          <w:rtl/>
          <w:lang w:bidi="fa-IR"/>
        </w:rPr>
        <w:t>مار</w:t>
      </w:r>
      <w:r w:rsidR="00485E94" w:rsidRPr="00713908">
        <w:rPr>
          <w:rFonts w:cs="B Nazanin" w:hint="cs"/>
          <w:sz w:val="24"/>
          <w:szCs w:val="24"/>
          <w:rtl/>
          <w:lang w:bidi="fa-IR"/>
        </w:rPr>
        <w:t xml:space="preserve"> </w:t>
      </w:r>
      <w:r w:rsidR="00735EAB" w:rsidRPr="00713908">
        <w:rPr>
          <w:rFonts w:cs="B Nazanin"/>
          <w:sz w:val="24"/>
          <w:szCs w:val="24"/>
          <w:rtl/>
          <w:lang w:bidi="fa-IR"/>
        </w:rPr>
        <w:t xml:space="preserve">و </w:t>
      </w:r>
      <w:r w:rsidR="00735EAB" w:rsidRPr="00713908">
        <w:rPr>
          <w:rFonts w:cs="B Nazanin" w:hint="cs"/>
          <w:sz w:val="24"/>
          <w:szCs w:val="24"/>
          <w:rtl/>
          <w:lang w:bidi="fa-IR"/>
        </w:rPr>
        <w:t>ی</w:t>
      </w:r>
      <w:r w:rsidR="00735EAB" w:rsidRPr="00713908">
        <w:rPr>
          <w:rFonts w:cs="B Nazanin" w:hint="eastAsia"/>
          <w:sz w:val="24"/>
          <w:szCs w:val="24"/>
          <w:rtl/>
          <w:lang w:bidi="fa-IR"/>
        </w:rPr>
        <w:t>ا</w:t>
      </w:r>
      <w:r w:rsidR="00735EAB" w:rsidRPr="00713908">
        <w:rPr>
          <w:rFonts w:cs="B Nazanin"/>
          <w:sz w:val="24"/>
          <w:szCs w:val="24"/>
          <w:rtl/>
          <w:lang w:bidi="fa-IR"/>
        </w:rPr>
        <w:t xml:space="preserve"> در</w:t>
      </w:r>
      <w:r w:rsidR="00735EAB" w:rsidRPr="00713908">
        <w:rPr>
          <w:rFonts w:cs="B Nazanin" w:hint="cs"/>
          <w:sz w:val="24"/>
          <w:szCs w:val="24"/>
          <w:rtl/>
          <w:lang w:bidi="fa-IR"/>
        </w:rPr>
        <w:t xml:space="preserve"> مراکز پرستاری </w:t>
      </w:r>
      <w:r w:rsidR="00735EAB" w:rsidRPr="00713908">
        <w:rPr>
          <w:rFonts w:cs="B Nazanin"/>
          <w:sz w:val="24"/>
          <w:szCs w:val="24"/>
          <w:rtl/>
          <w:lang w:bidi="fa-IR"/>
        </w:rPr>
        <w:t xml:space="preserve">سالمندان </w:t>
      </w:r>
      <w:r w:rsidR="00735EAB" w:rsidRPr="00713908">
        <w:rPr>
          <w:rFonts w:cs="B Nazanin" w:hint="cs"/>
          <w:sz w:val="24"/>
          <w:szCs w:val="24"/>
          <w:rtl/>
          <w:lang w:bidi="fa-IR"/>
        </w:rPr>
        <w:t xml:space="preserve">ارائه </w:t>
      </w:r>
      <w:r w:rsidR="00485E94" w:rsidRPr="00713908">
        <w:rPr>
          <w:rFonts w:cs="B Nazanin" w:hint="cs"/>
          <w:sz w:val="24"/>
          <w:szCs w:val="24"/>
          <w:rtl/>
          <w:lang w:bidi="fa-IR"/>
        </w:rPr>
        <w:t xml:space="preserve">شده </w:t>
      </w:r>
      <w:r w:rsidR="00735EAB" w:rsidRPr="00713908">
        <w:rPr>
          <w:rFonts w:cs="B Nazanin" w:hint="cs"/>
          <w:sz w:val="24"/>
          <w:szCs w:val="24"/>
          <w:rtl/>
          <w:lang w:bidi="fa-IR"/>
        </w:rPr>
        <w:t xml:space="preserve">و </w:t>
      </w:r>
      <w:r w:rsidR="00735EAB" w:rsidRPr="00713908">
        <w:rPr>
          <w:rFonts w:cs="B Nazanin"/>
          <w:sz w:val="24"/>
          <w:szCs w:val="24"/>
          <w:rtl/>
          <w:lang w:bidi="fa-IR"/>
        </w:rPr>
        <w:t>مراقب</w:t>
      </w:r>
      <w:r w:rsidR="00735EAB" w:rsidRPr="00713908">
        <w:rPr>
          <w:rFonts w:cs="B Nazanin" w:hint="cs"/>
          <w:sz w:val="24"/>
          <w:szCs w:val="24"/>
          <w:rtl/>
          <w:lang w:bidi="fa-IR"/>
        </w:rPr>
        <w:t>ین غیر</w:t>
      </w:r>
      <w:r w:rsidR="00735EAB" w:rsidRPr="00713908">
        <w:rPr>
          <w:rFonts w:cs="B Nazanin"/>
          <w:sz w:val="24"/>
          <w:szCs w:val="24"/>
          <w:rtl/>
          <w:lang w:bidi="fa-IR"/>
        </w:rPr>
        <w:t>رسم</w:t>
      </w:r>
      <w:r w:rsidR="00735EAB" w:rsidRPr="00713908">
        <w:rPr>
          <w:rFonts w:cs="B Nazanin" w:hint="cs"/>
          <w:sz w:val="24"/>
          <w:szCs w:val="24"/>
          <w:rtl/>
          <w:lang w:bidi="fa-IR"/>
        </w:rPr>
        <w:t>ی</w:t>
      </w:r>
      <w:r w:rsidR="00735EAB" w:rsidRPr="00713908">
        <w:rPr>
          <w:rFonts w:cs="B Nazanin"/>
          <w:sz w:val="24"/>
          <w:szCs w:val="24"/>
          <w:rtl/>
          <w:lang w:bidi="fa-IR"/>
        </w:rPr>
        <w:t xml:space="preserve"> (معمولا</w:t>
      </w:r>
      <w:r w:rsidR="00485E94" w:rsidRPr="00713908">
        <w:rPr>
          <w:rFonts w:cs="B Nazanin" w:hint="cs"/>
          <w:sz w:val="24"/>
          <w:szCs w:val="24"/>
          <w:rtl/>
          <w:lang w:bidi="fa-IR"/>
        </w:rPr>
        <w:t>ً</w:t>
      </w:r>
      <w:r w:rsidR="00735EAB" w:rsidRPr="00713908">
        <w:rPr>
          <w:rFonts w:cs="B Nazanin"/>
          <w:sz w:val="24"/>
          <w:szCs w:val="24"/>
          <w:rtl/>
          <w:lang w:bidi="fa-IR"/>
        </w:rPr>
        <w:t xml:space="preserve"> خانواده </w:t>
      </w:r>
      <w:r w:rsidR="00735EAB" w:rsidRPr="00713908">
        <w:rPr>
          <w:rFonts w:cs="B Nazanin" w:hint="cs"/>
          <w:sz w:val="24"/>
          <w:szCs w:val="24"/>
          <w:rtl/>
          <w:lang w:bidi="fa-IR"/>
        </w:rPr>
        <w:t>ی</w:t>
      </w:r>
      <w:r w:rsidR="00735EAB" w:rsidRPr="00713908">
        <w:rPr>
          <w:rFonts w:cs="B Nazanin" w:hint="eastAsia"/>
          <w:sz w:val="24"/>
          <w:szCs w:val="24"/>
          <w:rtl/>
          <w:lang w:bidi="fa-IR"/>
        </w:rPr>
        <w:t>ا</w:t>
      </w:r>
      <w:r w:rsidR="00735EAB" w:rsidRPr="00713908">
        <w:rPr>
          <w:rFonts w:cs="B Nazanin"/>
          <w:sz w:val="24"/>
          <w:szCs w:val="24"/>
          <w:rtl/>
          <w:lang w:bidi="fa-IR"/>
        </w:rPr>
        <w:t xml:space="preserve"> دوستان) نقش مهم</w:t>
      </w:r>
      <w:r w:rsidR="00735EAB" w:rsidRPr="00713908">
        <w:rPr>
          <w:rFonts w:cs="B Nazanin" w:hint="cs"/>
          <w:sz w:val="24"/>
          <w:szCs w:val="24"/>
          <w:rtl/>
          <w:lang w:bidi="fa-IR"/>
        </w:rPr>
        <w:t>ی</w:t>
      </w:r>
      <w:r w:rsidR="00735EAB" w:rsidRPr="00713908">
        <w:rPr>
          <w:rFonts w:cs="B Nazanin"/>
          <w:sz w:val="24"/>
          <w:szCs w:val="24"/>
          <w:rtl/>
          <w:lang w:bidi="fa-IR"/>
        </w:rPr>
        <w:t xml:space="preserve"> در مراقبت</w:t>
      </w:r>
      <w:r w:rsidR="00485E94" w:rsidRPr="00713908">
        <w:rPr>
          <w:rFonts w:cs="B Nazanin"/>
          <w:sz w:val="24"/>
          <w:szCs w:val="24"/>
          <w:rtl/>
          <w:lang w:bidi="fa-IR"/>
        </w:rPr>
        <w:softHyphen/>
      </w:r>
      <w:r w:rsidR="00735EAB" w:rsidRPr="00713908">
        <w:rPr>
          <w:rFonts w:cs="B Nazanin"/>
          <w:sz w:val="24"/>
          <w:szCs w:val="24"/>
          <w:rtl/>
          <w:lang w:bidi="fa-IR"/>
        </w:rPr>
        <w:t>ها</w:t>
      </w:r>
      <w:r w:rsidR="00735EAB" w:rsidRPr="00713908">
        <w:rPr>
          <w:rFonts w:cs="B Nazanin" w:hint="cs"/>
          <w:sz w:val="24"/>
          <w:szCs w:val="24"/>
          <w:rtl/>
          <w:lang w:bidi="fa-IR"/>
        </w:rPr>
        <w:t>ی</w:t>
      </w:r>
      <w:r w:rsidR="00735EAB" w:rsidRPr="00713908">
        <w:rPr>
          <w:rFonts w:cs="B Nazanin"/>
          <w:sz w:val="24"/>
          <w:szCs w:val="24"/>
          <w:rtl/>
          <w:lang w:bidi="fa-IR"/>
        </w:rPr>
        <w:t xml:space="preserve"> بهداشت</w:t>
      </w:r>
      <w:r w:rsidR="00735EAB" w:rsidRPr="00713908">
        <w:rPr>
          <w:rFonts w:cs="B Nazanin" w:hint="cs"/>
          <w:sz w:val="24"/>
          <w:szCs w:val="24"/>
          <w:rtl/>
          <w:lang w:bidi="fa-IR"/>
        </w:rPr>
        <w:t>ی</w:t>
      </w:r>
      <w:r w:rsidR="00735EAB" w:rsidRPr="00713908">
        <w:rPr>
          <w:rFonts w:cs="B Nazanin"/>
          <w:sz w:val="24"/>
          <w:szCs w:val="24"/>
          <w:rtl/>
          <w:lang w:bidi="fa-IR"/>
        </w:rPr>
        <w:t xml:space="preserve"> ا</w:t>
      </w:r>
      <w:r w:rsidR="00735EAB" w:rsidRPr="00713908">
        <w:rPr>
          <w:rFonts w:cs="B Nazanin" w:hint="cs"/>
          <w:sz w:val="24"/>
          <w:szCs w:val="24"/>
          <w:rtl/>
          <w:lang w:bidi="fa-IR"/>
        </w:rPr>
        <w:t>ی</w:t>
      </w:r>
      <w:r w:rsidR="00735EAB" w:rsidRPr="00713908">
        <w:rPr>
          <w:rFonts w:cs="B Nazanin" w:hint="eastAsia"/>
          <w:sz w:val="24"/>
          <w:szCs w:val="24"/>
          <w:rtl/>
          <w:lang w:bidi="fa-IR"/>
        </w:rPr>
        <w:t>الات</w:t>
      </w:r>
      <w:r w:rsidR="00735EAB" w:rsidRPr="00713908">
        <w:rPr>
          <w:rFonts w:cs="B Nazanin"/>
          <w:sz w:val="24"/>
          <w:szCs w:val="24"/>
          <w:rtl/>
          <w:lang w:bidi="fa-IR"/>
        </w:rPr>
        <w:t xml:space="preserve"> متحده ا</w:t>
      </w:r>
      <w:r w:rsidR="00735EAB" w:rsidRPr="00713908">
        <w:rPr>
          <w:rFonts w:cs="B Nazanin" w:hint="cs"/>
          <w:sz w:val="24"/>
          <w:szCs w:val="24"/>
          <w:rtl/>
          <w:lang w:bidi="fa-IR"/>
        </w:rPr>
        <w:t>ی</w:t>
      </w:r>
      <w:r w:rsidR="00735EAB" w:rsidRPr="00713908">
        <w:rPr>
          <w:rFonts w:cs="B Nazanin" w:hint="eastAsia"/>
          <w:sz w:val="24"/>
          <w:szCs w:val="24"/>
          <w:rtl/>
          <w:lang w:bidi="fa-IR"/>
        </w:rPr>
        <w:t>فا</w:t>
      </w:r>
      <w:r w:rsidR="00735EAB" w:rsidRPr="00713908">
        <w:rPr>
          <w:rFonts w:cs="B Nazanin"/>
          <w:sz w:val="24"/>
          <w:szCs w:val="24"/>
          <w:rtl/>
          <w:lang w:bidi="fa-IR"/>
        </w:rPr>
        <w:t xml:space="preserve"> م</w:t>
      </w:r>
      <w:r w:rsidR="00735EAB" w:rsidRPr="00713908">
        <w:rPr>
          <w:rFonts w:cs="B Nazanin" w:hint="cs"/>
          <w:sz w:val="24"/>
          <w:szCs w:val="24"/>
          <w:rtl/>
          <w:lang w:bidi="fa-IR"/>
        </w:rPr>
        <w:t>ی</w:t>
      </w:r>
      <w:r w:rsidR="003B2354" w:rsidRPr="00713908">
        <w:rPr>
          <w:rFonts w:cs="B Nazanin" w:hint="cs"/>
          <w:sz w:val="24"/>
          <w:szCs w:val="24"/>
          <w:rtl/>
          <w:lang w:bidi="fa-IR"/>
        </w:rPr>
        <w:t>‌</w:t>
      </w:r>
      <w:r w:rsidR="003B2354" w:rsidRPr="00713908">
        <w:rPr>
          <w:rFonts w:cs="B Nazanin"/>
          <w:sz w:val="24"/>
          <w:szCs w:val="24"/>
          <w:rtl/>
          <w:lang w:bidi="fa-IR"/>
        </w:rPr>
        <w:t>کن</w:t>
      </w:r>
      <w:r w:rsidR="00485E94" w:rsidRPr="00713908">
        <w:rPr>
          <w:rFonts w:cs="B Nazanin" w:hint="cs"/>
          <w:sz w:val="24"/>
          <w:szCs w:val="24"/>
          <w:rtl/>
          <w:lang w:bidi="fa-IR"/>
        </w:rPr>
        <w:t>ن</w:t>
      </w:r>
      <w:r w:rsidR="003B2354" w:rsidRPr="00713908">
        <w:rPr>
          <w:rFonts w:cs="B Nazanin"/>
          <w:sz w:val="24"/>
          <w:szCs w:val="24"/>
          <w:rtl/>
          <w:lang w:bidi="fa-IR"/>
        </w:rPr>
        <w:t>د</w:t>
      </w:r>
      <w:r w:rsidR="00485E94" w:rsidRPr="00713908">
        <w:rPr>
          <w:rFonts w:cs="B Nazanin" w:hint="cs"/>
          <w:sz w:val="24"/>
          <w:szCs w:val="24"/>
          <w:rtl/>
          <w:lang w:bidi="fa-IR"/>
        </w:rPr>
        <w:t>،</w:t>
      </w:r>
      <w:r w:rsidR="003B2354" w:rsidRPr="00713908">
        <w:rPr>
          <w:rFonts w:cs="B Nazanin" w:hint="cs"/>
          <w:sz w:val="24"/>
          <w:szCs w:val="24"/>
          <w:rtl/>
          <w:lang w:bidi="fa-IR"/>
        </w:rPr>
        <w:t xml:space="preserve"> </w:t>
      </w:r>
      <w:r w:rsidR="00A00CF5">
        <w:rPr>
          <w:rFonts w:cs="B Nazanin" w:hint="cs"/>
          <w:sz w:val="24"/>
          <w:szCs w:val="24"/>
          <w:rtl/>
          <w:lang w:bidi="fa-IR"/>
        </w:rPr>
        <w:t>به نحو</w:t>
      </w:r>
      <w:r w:rsidR="00735EAB" w:rsidRPr="00713908">
        <w:rPr>
          <w:rFonts w:cs="B Nazanin" w:hint="cs"/>
          <w:sz w:val="24"/>
          <w:szCs w:val="24"/>
          <w:rtl/>
          <w:lang w:bidi="fa-IR"/>
        </w:rPr>
        <w:t>ی که حدود</w:t>
      </w:r>
      <w:r w:rsidR="006436E6" w:rsidRPr="00713908">
        <w:rPr>
          <w:rFonts w:cs="B Nazanin" w:hint="cs"/>
          <w:sz w:val="24"/>
          <w:szCs w:val="24"/>
          <w:rtl/>
          <w:lang w:bidi="fa-IR"/>
        </w:rPr>
        <w:t xml:space="preserve"> </w:t>
      </w:r>
      <w:r w:rsidR="00735EAB" w:rsidRPr="00713908">
        <w:rPr>
          <w:rFonts w:cs="B Nazanin"/>
          <w:sz w:val="24"/>
          <w:szCs w:val="24"/>
          <w:rtl/>
          <w:lang w:bidi="fa-IR"/>
        </w:rPr>
        <w:t>23</w:t>
      </w:r>
      <w:r w:rsidR="00713908" w:rsidRPr="00713908">
        <w:rPr>
          <w:rFonts w:ascii="Arial" w:hAnsi="Arial" w:cs="B Nazanin" w:hint="cs"/>
          <w:sz w:val="24"/>
          <w:szCs w:val="24"/>
          <w:rtl/>
          <w:lang w:bidi="fa-IR"/>
        </w:rPr>
        <w:t xml:space="preserve"> درصد</w:t>
      </w:r>
      <w:r w:rsidR="00735EAB" w:rsidRPr="00713908">
        <w:rPr>
          <w:rFonts w:cs="B Nazanin"/>
          <w:sz w:val="24"/>
          <w:szCs w:val="24"/>
          <w:rtl/>
          <w:lang w:bidi="fa-IR"/>
        </w:rPr>
        <w:t xml:space="preserve"> </w:t>
      </w:r>
      <w:r w:rsidR="00735EAB" w:rsidRPr="00713908">
        <w:rPr>
          <w:rFonts w:cs="B Nazanin" w:hint="cs"/>
          <w:sz w:val="24"/>
          <w:szCs w:val="24"/>
          <w:rtl/>
          <w:lang w:bidi="fa-IR"/>
        </w:rPr>
        <w:t>از</w:t>
      </w:r>
      <w:r w:rsidR="00735EAB" w:rsidRPr="00713908">
        <w:rPr>
          <w:rFonts w:cs="B Nazanin"/>
          <w:sz w:val="24"/>
          <w:szCs w:val="24"/>
          <w:rtl/>
          <w:lang w:bidi="fa-IR"/>
        </w:rPr>
        <w:t xml:space="preserve"> </w:t>
      </w:r>
      <w:r w:rsidR="00735EAB" w:rsidRPr="00FB2D8B">
        <w:rPr>
          <w:rFonts w:cs="B Nazanin" w:hint="cs"/>
          <w:sz w:val="24"/>
          <w:szCs w:val="24"/>
          <w:rtl/>
          <w:lang w:bidi="fa-IR"/>
        </w:rPr>
        <w:t>آمری</w:t>
      </w:r>
      <w:r w:rsidR="00735EAB" w:rsidRPr="00FB2D8B">
        <w:rPr>
          <w:rFonts w:cs="B Nazanin" w:hint="eastAsia"/>
          <w:sz w:val="24"/>
          <w:szCs w:val="24"/>
          <w:rtl/>
          <w:lang w:bidi="fa-IR"/>
        </w:rPr>
        <w:t>کا</w:t>
      </w:r>
      <w:r w:rsidR="00735EAB" w:rsidRPr="00FB2D8B">
        <w:rPr>
          <w:rFonts w:cs="B Nazanin" w:hint="cs"/>
          <w:sz w:val="24"/>
          <w:szCs w:val="24"/>
          <w:rtl/>
          <w:lang w:bidi="fa-IR"/>
        </w:rPr>
        <w:t>یی</w:t>
      </w:r>
      <w:r w:rsidR="00485E94" w:rsidRPr="00FB2D8B">
        <w:rPr>
          <w:rFonts w:cs="B Nazanin"/>
          <w:sz w:val="24"/>
          <w:szCs w:val="24"/>
          <w:rtl/>
          <w:lang w:bidi="fa-IR"/>
        </w:rPr>
        <w:softHyphen/>
      </w:r>
      <w:r w:rsidR="00735EAB" w:rsidRPr="00FB2D8B">
        <w:rPr>
          <w:rFonts w:cs="B Nazanin"/>
          <w:sz w:val="24"/>
          <w:szCs w:val="24"/>
          <w:rtl/>
          <w:lang w:bidi="fa-IR"/>
        </w:rPr>
        <w:t>ها</w:t>
      </w:r>
      <w:r w:rsidR="00A00CF5" w:rsidRPr="00FB2D8B">
        <w:rPr>
          <w:rFonts w:cs="B Nazanin" w:hint="cs"/>
          <w:sz w:val="24"/>
          <w:szCs w:val="24"/>
          <w:rtl/>
          <w:lang w:bidi="fa-IR"/>
        </w:rPr>
        <w:t>،</w:t>
      </w:r>
      <w:r w:rsidR="00735EAB" w:rsidRPr="00FB2D8B">
        <w:rPr>
          <w:rFonts w:cs="B Nazanin"/>
          <w:sz w:val="24"/>
          <w:szCs w:val="24"/>
          <w:rtl/>
          <w:lang w:bidi="fa-IR"/>
        </w:rPr>
        <w:t xml:space="preserve"> </w:t>
      </w:r>
      <w:r w:rsidR="00735EAB" w:rsidRPr="00FB2D8B">
        <w:rPr>
          <w:rFonts w:cs="B Nazanin" w:hint="cs"/>
          <w:sz w:val="24"/>
          <w:szCs w:val="24"/>
          <w:rtl/>
          <w:lang w:bidi="fa-IR"/>
        </w:rPr>
        <w:t xml:space="preserve">در ارائه </w:t>
      </w:r>
      <w:r w:rsidR="00735EAB" w:rsidRPr="00FB2D8B">
        <w:rPr>
          <w:rFonts w:cs="B Nazanin"/>
          <w:sz w:val="24"/>
          <w:szCs w:val="24"/>
          <w:rtl/>
          <w:lang w:bidi="fa-IR"/>
        </w:rPr>
        <w:t>نوع</w:t>
      </w:r>
      <w:r w:rsidR="00735EAB" w:rsidRPr="00FB2D8B">
        <w:rPr>
          <w:rFonts w:cs="B Nazanin" w:hint="cs"/>
          <w:sz w:val="24"/>
          <w:szCs w:val="24"/>
          <w:rtl/>
          <w:lang w:bidi="fa-IR"/>
        </w:rPr>
        <w:t>ی</w:t>
      </w:r>
      <w:r w:rsidR="00735EAB" w:rsidRPr="00FB2D8B">
        <w:rPr>
          <w:rFonts w:cs="B Nazanin"/>
          <w:sz w:val="24"/>
          <w:szCs w:val="24"/>
          <w:rtl/>
          <w:lang w:bidi="fa-IR"/>
        </w:rPr>
        <w:t xml:space="preserve"> از مراقبت</w:t>
      </w:r>
      <w:r w:rsidR="00485E94" w:rsidRPr="00FB2D8B">
        <w:rPr>
          <w:rFonts w:cs="B Nazanin"/>
          <w:sz w:val="24"/>
          <w:szCs w:val="24"/>
          <w:rtl/>
          <w:lang w:bidi="fa-IR"/>
        </w:rPr>
        <w:softHyphen/>
      </w:r>
      <w:r w:rsidR="00735EAB" w:rsidRPr="00FB2D8B">
        <w:rPr>
          <w:rFonts w:cs="B Nazanin" w:hint="cs"/>
          <w:sz w:val="24"/>
          <w:szCs w:val="24"/>
          <w:rtl/>
          <w:lang w:bidi="fa-IR"/>
        </w:rPr>
        <w:t>های غیر</w:t>
      </w:r>
      <w:r w:rsidR="00735EAB" w:rsidRPr="00FB2D8B">
        <w:rPr>
          <w:rFonts w:cs="B Nazanin"/>
          <w:sz w:val="24"/>
          <w:szCs w:val="24"/>
          <w:rtl/>
          <w:lang w:bidi="fa-IR"/>
        </w:rPr>
        <w:t>رسم</w:t>
      </w:r>
      <w:r w:rsidR="00735EAB" w:rsidRPr="00FB2D8B">
        <w:rPr>
          <w:rFonts w:cs="B Nazanin" w:hint="cs"/>
          <w:sz w:val="24"/>
          <w:szCs w:val="24"/>
          <w:rtl/>
          <w:lang w:bidi="fa-IR"/>
        </w:rPr>
        <w:t>ی</w:t>
      </w:r>
      <w:r w:rsidR="00A00CF5" w:rsidRPr="00FB2D8B">
        <w:rPr>
          <w:rFonts w:cs="B Nazanin" w:hint="cs"/>
          <w:sz w:val="24"/>
          <w:szCs w:val="24"/>
          <w:rtl/>
          <w:lang w:bidi="fa-IR"/>
        </w:rPr>
        <w:t>،</w:t>
      </w:r>
      <w:r w:rsidR="00735EAB" w:rsidRPr="00FB2D8B">
        <w:rPr>
          <w:rFonts w:cs="B Nazanin" w:hint="cs"/>
          <w:sz w:val="24"/>
          <w:szCs w:val="24"/>
          <w:rtl/>
          <w:lang w:bidi="fa-IR"/>
        </w:rPr>
        <w:t xml:space="preserve"> مشارکت دارند</w:t>
      </w:r>
      <w:r w:rsidR="00485E94" w:rsidRPr="00FB2D8B">
        <w:rPr>
          <w:rFonts w:cs="B Nazanin" w:hint="cs"/>
          <w:sz w:val="24"/>
          <w:szCs w:val="24"/>
          <w:rtl/>
          <w:lang w:bidi="fa-IR"/>
        </w:rPr>
        <w:t>.</w:t>
      </w:r>
      <w:r w:rsidR="00735EAB" w:rsidRPr="00FB2D8B">
        <w:rPr>
          <w:rFonts w:cs="B Nazanin" w:hint="cs"/>
          <w:sz w:val="24"/>
          <w:szCs w:val="24"/>
          <w:rtl/>
          <w:lang w:bidi="fa-IR"/>
        </w:rPr>
        <w:t xml:space="preserve"> </w:t>
      </w:r>
    </w:p>
    <w:p w:rsidR="00731313" w:rsidRDefault="00735EAB" w:rsidP="00380ADC">
      <w:pPr>
        <w:pStyle w:val="ListParagraph"/>
        <w:tabs>
          <w:tab w:val="right" w:pos="571"/>
          <w:tab w:val="right" w:pos="1422"/>
        </w:tabs>
        <w:bidi/>
        <w:spacing w:after="120"/>
        <w:ind w:left="0"/>
        <w:contextualSpacing w:val="0"/>
        <w:jc w:val="both"/>
        <w:rPr>
          <w:rFonts w:cs="B Nazanin"/>
          <w:sz w:val="24"/>
          <w:szCs w:val="24"/>
          <w:rtl/>
          <w:lang w:bidi="fa-IR"/>
        </w:rPr>
      </w:pPr>
      <w:r w:rsidRPr="00FB2D8B">
        <w:rPr>
          <w:rFonts w:cs="B Nazanin" w:hint="cs"/>
          <w:b/>
          <w:bCs/>
          <w:rtl/>
          <w:lang w:bidi="fa-IR"/>
        </w:rPr>
        <w:t>فرانسه:</w:t>
      </w:r>
      <w:r w:rsidRPr="00FB2D8B">
        <w:rPr>
          <w:rFonts w:cs="B Nazanin" w:hint="cs"/>
          <w:rtl/>
          <w:lang w:bidi="fa-IR"/>
        </w:rPr>
        <w:t xml:space="preserve"> </w:t>
      </w:r>
      <w:r w:rsidRPr="00FB2D8B">
        <w:rPr>
          <w:rFonts w:cs="B Nazanin"/>
          <w:sz w:val="24"/>
          <w:szCs w:val="24"/>
          <w:rtl/>
          <w:lang w:bidi="fa-IR"/>
        </w:rPr>
        <w:t>بسته به وضع</w:t>
      </w:r>
      <w:r w:rsidRPr="00FB2D8B">
        <w:rPr>
          <w:rFonts w:cs="B Nazanin" w:hint="cs"/>
          <w:sz w:val="24"/>
          <w:szCs w:val="24"/>
          <w:rtl/>
          <w:lang w:bidi="fa-IR"/>
        </w:rPr>
        <w:t>ی</w:t>
      </w:r>
      <w:r w:rsidRPr="00FB2D8B">
        <w:rPr>
          <w:rFonts w:cs="B Nazanin" w:hint="eastAsia"/>
          <w:sz w:val="24"/>
          <w:szCs w:val="24"/>
          <w:rtl/>
          <w:lang w:bidi="fa-IR"/>
        </w:rPr>
        <w:t>ت</w:t>
      </w:r>
      <w:r w:rsidRPr="00FB2D8B">
        <w:rPr>
          <w:rFonts w:cs="B Nazanin"/>
          <w:sz w:val="24"/>
          <w:szCs w:val="24"/>
          <w:rtl/>
          <w:lang w:bidi="fa-IR"/>
        </w:rPr>
        <w:t xml:space="preserve"> ب</w:t>
      </w:r>
      <w:r w:rsidRPr="00FB2D8B">
        <w:rPr>
          <w:rFonts w:cs="B Nazanin" w:hint="cs"/>
          <w:sz w:val="24"/>
          <w:szCs w:val="24"/>
          <w:rtl/>
          <w:lang w:bidi="fa-IR"/>
        </w:rPr>
        <w:t>ی</w:t>
      </w:r>
      <w:r w:rsidRPr="00FB2D8B">
        <w:rPr>
          <w:rFonts w:cs="B Nazanin" w:hint="eastAsia"/>
          <w:sz w:val="24"/>
          <w:szCs w:val="24"/>
          <w:rtl/>
          <w:lang w:bidi="fa-IR"/>
        </w:rPr>
        <w:t>مار</w:t>
      </w:r>
      <w:r w:rsidRPr="00FB2D8B">
        <w:rPr>
          <w:rFonts w:cs="B Nazanin"/>
          <w:sz w:val="24"/>
          <w:szCs w:val="24"/>
          <w:rtl/>
          <w:lang w:bidi="fa-IR"/>
        </w:rPr>
        <w:t xml:space="preserve"> پس از درمان </w:t>
      </w:r>
      <w:r w:rsidR="00485E94" w:rsidRPr="00FB2D8B">
        <w:rPr>
          <w:rFonts w:cs="B Nazanin" w:hint="cs"/>
          <w:sz w:val="24"/>
          <w:szCs w:val="24"/>
          <w:rtl/>
          <w:lang w:bidi="fa-IR"/>
        </w:rPr>
        <w:t xml:space="preserve">مرحله </w:t>
      </w:r>
      <w:r w:rsidRPr="00FB2D8B">
        <w:rPr>
          <w:rFonts w:cs="B Nazanin"/>
          <w:sz w:val="24"/>
          <w:szCs w:val="24"/>
          <w:rtl/>
          <w:lang w:bidi="fa-IR"/>
        </w:rPr>
        <w:t>حاد</w:t>
      </w:r>
      <w:r w:rsidR="00485E94" w:rsidRPr="00FB2D8B">
        <w:rPr>
          <w:rFonts w:cs="B Nazanin" w:hint="cs"/>
          <w:sz w:val="24"/>
          <w:szCs w:val="24"/>
          <w:rtl/>
          <w:lang w:bidi="fa-IR"/>
        </w:rPr>
        <w:t>،</w:t>
      </w:r>
      <w:r w:rsidRPr="00FB2D8B">
        <w:rPr>
          <w:rFonts w:cs="B Nazanin" w:hint="cs"/>
          <w:sz w:val="24"/>
          <w:szCs w:val="24"/>
          <w:rtl/>
          <w:lang w:bidi="fa-IR"/>
        </w:rPr>
        <w:t xml:space="preserve"> خدمات توانبخشی در سطوح</w:t>
      </w:r>
      <w:r w:rsidR="006436E6" w:rsidRPr="00FB2D8B">
        <w:rPr>
          <w:rFonts w:cs="B Nazanin" w:hint="cs"/>
          <w:sz w:val="24"/>
          <w:szCs w:val="24"/>
          <w:rtl/>
          <w:lang w:bidi="fa-IR"/>
        </w:rPr>
        <w:t xml:space="preserve"> </w:t>
      </w:r>
      <w:r w:rsidRPr="00FB2D8B">
        <w:rPr>
          <w:rFonts w:cs="B Nazanin"/>
          <w:sz w:val="24"/>
          <w:szCs w:val="24"/>
          <w:rtl/>
          <w:lang w:bidi="fa-IR"/>
        </w:rPr>
        <w:t>بستر</w:t>
      </w:r>
      <w:r w:rsidRPr="00FB2D8B">
        <w:rPr>
          <w:rFonts w:cs="B Nazanin" w:hint="cs"/>
          <w:sz w:val="24"/>
          <w:szCs w:val="24"/>
          <w:rtl/>
          <w:lang w:bidi="fa-IR"/>
        </w:rPr>
        <w:t>ی</w:t>
      </w:r>
      <w:r w:rsidRPr="00FB2D8B">
        <w:rPr>
          <w:rFonts w:cs="B Nazanin"/>
          <w:sz w:val="24"/>
          <w:szCs w:val="24"/>
          <w:rtl/>
          <w:lang w:bidi="fa-IR"/>
        </w:rPr>
        <w:t xml:space="preserve"> </w:t>
      </w:r>
      <w:r w:rsidRPr="00FB2D8B">
        <w:rPr>
          <w:rFonts w:cs="B Nazanin" w:hint="cs"/>
          <w:sz w:val="24"/>
          <w:szCs w:val="24"/>
          <w:rtl/>
          <w:lang w:bidi="fa-IR"/>
        </w:rPr>
        <w:t>ی</w:t>
      </w:r>
      <w:r w:rsidRPr="00FB2D8B">
        <w:rPr>
          <w:rFonts w:cs="B Nazanin" w:hint="eastAsia"/>
          <w:sz w:val="24"/>
          <w:szCs w:val="24"/>
          <w:rtl/>
          <w:lang w:bidi="fa-IR"/>
        </w:rPr>
        <w:t>ا</w:t>
      </w:r>
      <w:r w:rsidRPr="00FB2D8B">
        <w:rPr>
          <w:rFonts w:cs="B Nazanin"/>
          <w:sz w:val="24"/>
          <w:szCs w:val="24"/>
          <w:rtl/>
          <w:lang w:bidi="fa-IR"/>
        </w:rPr>
        <w:t xml:space="preserve"> سرپا</w:t>
      </w:r>
      <w:r w:rsidRPr="00FB2D8B">
        <w:rPr>
          <w:rFonts w:cs="B Nazanin" w:hint="cs"/>
          <w:sz w:val="24"/>
          <w:szCs w:val="24"/>
          <w:rtl/>
          <w:lang w:bidi="fa-IR"/>
        </w:rPr>
        <w:t>یی</w:t>
      </w:r>
      <w:r w:rsidRPr="00FB2D8B">
        <w:rPr>
          <w:rFonts w:cs="B Nazanin"/>
          <w:sz w:val="24"/>
          <w:szCs w:val="24"/>
          <w:rtl/>
          <w:lang w:bidi="fa-IR"/>
        </w:rPr>
        <w:t xml:space="preserve"> </w:t>
      </w:r>
      <w:r w:rsidRPr="00FB2D8B">
        <w:rPr>
          <w:rFonts w:cs="B Nazanin" w:hint="cs"/>
          <w:sz w:val="24"/>
          <w:szCs w:val="24"/>
          <w:rtl/>
          <w:lang w:bidi="fa-IR"/>
        </w:rPr>
        <w:t>ارائه می</w:t>
      </w:r>
      <w:r w:rsidR="00485E94" w:rsidRPr="00FB2D8B">
        <w:rPr>
          <w:rFonts w:cs="B Nazanin"/>
          <w:sz w:val="24"/>
          <w:szCs w:val="24"/>
          <w:rtl/>
          <w:lang w:bidi="fa-IR"/>
        </w:rPr>
        <w:softHyphen/>
      </w:r>
      <w:r w:rsidRPr="00FB2D8B">
        <w:rPr>
          <w:rFonts w:cs="B Nazanin" w:hint="cs"/>
          <w:sz w:val="24"/>
          <w:szCs w:val="24"/>
          <w:rtl/>
          <w:lang w:bidi="fa-IR"/>
        </w:rPr>
        <w:t>گردد. در بیمارستان</w:t>
      </w:r>
      <w:r w:rsidR="00485E94" w:rsidRPr="00FB2D8B">
        <w:rPr>
          <w:rFonts w:cs="B Nazanin"/>
          <w:sz w:val="24"/>
          <w:szCs w:val="24"/>
          <w:rtl/>
          <w:lang w:bidi="fa-IR"/>
        </w:rPr>
        <w:softHyphen/>
      </w:r>
      <w:r w:rsidRPr="00FB2D8B">
        <w:rPr>
          <w:rFonts w:cs="B Nazanin" w:hint="cs"/>
          <w:sz w:val="24"/>
          <w:szCs w:val="24"/>
          <w:rtl/>
          <w:lang w:bidi="fa-IR"/>
        </w:rPr>
        <w:t>ها اغلب واحدهای پیگیری در نظر گرفته شده که شرایط بیمار را حتی پس از ترخیص</w:t>
      </w:r>
      <w:r w:rsidR="00713908" w:rsidRPr="00FB2D8B">
        <w:rPr>
          <w:rFonts w:cs="B Nazanin" w:hint="cs"/>
          <w:sz w:val="24"/>
          <w:szCs w:val="24"/>
          <w:rtl/>
          <w:lang w:bidi="fa-IR"/>
        </w:rPr>
        <w:t>،</w:t>
      </w:r>
      <w:r w:rsidRPr="00FB2D8B">
        <w:rPr>
          <w:rFonts w:cs="B Nazanin" w:hint="cs"/>
          <w:sz w:val="24"/>
          <w:szCs w:val="24"/>
          <w:rtl/>
          <w:lang w:bidi="fa-IR"/>
        </w:rPr>
        <w:t xml:space="preserve"> بررسی </w:t>
      </w:r>
      <w:r w:rsidR="00FB2D8B">
        <w:rPr>
          <w:rFonts w:cs="B Nazanin" w:hint="cs"/>
          <w:sz w:val="24"/>
          <w:szCs w:val="24"/>
          <w:rtl/>
          <w:lang w:bidi="fa-IR"/>
        </w:rPr>
        <w:t xml:space="preserve">نموده </w:t>
      </w:r>
      <w:r w:rsidRPr="00FB2D8B">
        <w:rPr>
          <w:rFonts w:cs="B Nazanin" w:hint="cs"/>
          <w:sz w:val="24"/>
          <w:szCs w:val="24"/>
          <w:rtl/>
          <w:lang w:bidi="fa-IR"/>
        </w:rPr>
        <w:t>و در صورتی که بیمار نیاز به خدمات توانبخشی در منزل داشته باشد</w:t>
      </w:r>
      <w:r w:rsidR="00FB2D8B">
        <w:rPr>
          <w:rFonts w:cs="B Nazanin" w:hint="cs"/>
          <w:sz w:val="24"/>
          <w:szCs w:val="24"/>
          <w:rtl/>
          <w:lang w:bidi="fa-IR"/>
        </w:rPr>
        <w:t>،</w:t>
      </w:r>
      <w:r w:rsidRPr="00FB2D8B">
        <w:rPr>
          <w:rFonts w:cs="B Nazanin" w:hint="cs"/>
          <w:sz w:val="24"/>
          <w:szCs w:val="24"/>
          <w:rtl/>
          <w:lang w:bidi="fa-IR"/>
        </w:rPr>
        <w:t xml:space="preserve"> او را راهنمایی می</w:t>
      </w:r>
      <w:r w:rsidR="00485E94" w:rsidRPr="00FB2D8B">
        <w:rPr>
          <w:rFonts w:cs="B Nazanin"/>
          <w:sz w:val="24"/>
          <w:szCs w:val="24"/>
          <w:rtl/>
          <w:lang w:bidi="fa-IR"/>
        </w:rPr>
        <w:softHyphen/>
      </w:r>
      <w:r w:rsidRPr="00FB2D8B">
        <w:rPr>
          <w:rFonts w:cs="B Nazanin" w:hint="cs"/>
          <w:sz w:val="24"/>
          <w:szCs w:val="24"/>
          <w:rtl/>
          <w:lang w:bidi="fa-IR"/>
        </w:rPr>
        <w:t xml:space="preserve">کنند. خدمات </w:t>
      </w:r>
      <w:r w:rsidR="00485E94" w:rsidRPr="00FB2D8B">
        <w:rPr>
          <w:rFonts w:cs="B Nazanin" w:hint="cs"/>
          <w:sz w:val="24"/>
          <w:szCs w:val="24"/>
          <w:rtl/>
          <w:lang w:bidi="fa-IR"/>
        </w:rPr>
        <w:t xml:space="preserve">موجود </w:t>
      </w:r>
      <w:r w:rsidRPr="00FB2D8B">
        <w:rPr>
          <w:rFonts w:cs="B Nazanin" w:hint="cs"/>
          <w:sz w:val="24"/>
          <w:szCs w:val="24"/>
          <w:rtl/>
          <w:lang w:bidi="fa-IR"/>
        </w:rPr>
        <w:t>در نظام سلامت</w:t>
      </w:r>
      <w:r w:rsidR="00FB2D8B">
        <w:rPr>
          <w:rFonts w:cs="B Nazanin" w:hint="cs"/>
          <w:sz w:val="24"/>
          <w:szCs w:val="24"/>
          <w:rtl/>
          <w:lang w:bidi="fa-IR"/>
        </w:rPr>
        <w:t>،</w:t>
      </w:r>
      <w:r w:rsidRPr="00FB2D8B">
        <w:rPr>
          <w:rFonts w:cs="B Nazanin" w:hint="cs"/>
          <w:sz w:val="24"/>
          <w:szCs w:val="24"/>
          <w:rtl/>
          <w:lang w:bidi="fa-IR"/>
        </w:rPr>
        <w:t xml:space="preserve"> </w:t>
      </w:r>
      <w:r w:rsidR="00485E94" w:rsidRPr="00FB2D8B">
        <w:rPr>
          <w:rFonts w:cs="B Nazanin" w:hint="cs"/>
          <w:sz w:val="24"/>
          <w:szCs w:val="24"/>
          <w:rtl/>
          <w:lang w:bidi="fa-IR"/>
        </w:rPr>
        <w:t xml:space="preserve">دارای </w:t>
      </w:r>
      <w:r w:rsidRPr="00FB2D8B">
        <w:rPr>
          <w:rFonts w:cs="B Nazanin" w:hint="cs"/>
          <w:sz w:val="24"/>
          <w:szCs w:val="24"/>
          <w:rtl/>
          <w:lang w:bidi="fa-IR"/>
        </w:rPr>
        <w:t xml:space="preserve">طیف وسیعی </w:t>
      </w:r>
      <w:r w:rsidR="002A37AF" w:rsidRPr="00FB2D8B">
        <w:rPr>
          <w:rFonts w:cs="B Nazanin" w:hint="cs"/>
          <w:sz w:val="24"/>
          <w:szCs w:val="24"/>
          <w:rtl/>
          <w:lang w:bidi="fa-IR"/>
        </w:rPr>
        <w:t xml:space="preserve">شامل </w:t>
      </w:r>
      <w:r w:rsidRPr="00FB2D8B">
        <w:rPr>
          <w:rFonts w:cs="B Nazanin" w:hint="cs"/>
          <w:sz w:val="24"/>
          <w:szCs w:val="24"/>
          <w:rtl/>
          <w:lang w:bidi="fa-IR"/>
        </w:rPr>
        <w:t>مراقبت</w:t>
      </w:r>
      <w:r w:rsidR="002A37AF" w:rsidRPr="00FB2D8B">
        <w:rPr>
          <w:rFonts w:cs="B Nazanin"/>
          <w:sz w:val="24"/>
          <w:szCs w:val="24"/>
          <w:rtl/>
          <w:lang w:bidi="fa-IR"/>
        </w:rPr>
        <w:softHyphen/>
      </w:r>
      <w:r w:rsidRPr="00FB2D8B">
        <w:rPr>
          <w:rFonts w:cs="B Nazanin" w:hint="cs"/>
          <w:sz w:val="24"/>
          <w:szCs w:val="24"/>
          <w:rtl/>
          <w:lang w:bidi="fa-IR"/>
        </w:rPr>
        <w:t>های طولانی</w:t>
      </w:r>
      <w:r w:rsidR="002A37AF" w:rsidRPr="00FB2D8B">
        <w:rPr>
          <w:rFonts w:cs="B Nazanin"/>
          <w:sz w:val="24"/>
          <w:szCs w:val="24"/>
          <w:rtl/>
          <w:lang w:bidi="fa-IR"/>
        </w:rPr>
        <w:softHyphen/>
      </w:r>
      <w:r w:rsidRPr="00FB2D8B">
        <w:rPr>
          <w:rFonts w:cs="B Nazanin" w:hint="cs"/>
          <w:sz w:val="24"/>
          <w:szCs w:val="24"/>
          <w:rtl/>
          <w:lang w:bidi="fa-IR"/>
        </w:rPr>
        <w:t>مدت (مراکز اقامتی، خدمات توانبخشی در منزل)</w:t>
      </w:r>
      <w:r w:rsidR="00FB2D8B">
        <w:rPr>
          <w:rFonts w:cs="B Nazanin" w:hint="cs"/>
          <w:sz w:val="24"/>
          <w:szCs w:val="24"/>
          <w:rtl/>
          <w:lang w:bidi="fa-IR"/>
        </w:rPr>
        <w:t>،</w:t>
      </w:r>
      <w:r w:rsidRPr="00FB2D8B">
        <w:rPr>
          <w:rFonts w:cs="B Nazanin" w:hint="cs"/>
          <w:sz w:val="24"/>
          <w:szCs w:val="24"/>
          <w:rtl/>
          <w:lang w:bidi="fa-IR"/>
        </w:rPr>
        <w:t xml:space="preserve"> خدمات به مراقبین غیررسمی، مراقبت</w:t>
      </w:r>
      <w:r w:rsidR="002A37AF" w:rsidRPr="00FB2D8B">
        <w:rPr>
          <w:rFonts w:cs="B Nazanin"/>
          <w:sz w:val="24"/>
          <w:szCs w:val="24"/>
          <w:rtl/>
          <w:lang w:bidi="fa-IR"/>
        </w:rPr>
        <w:softHyphen/>
      </w:r>
      <w:r w:rsidRPr="00FB2D8B">
        <w:rPr>
          <w:rFonts w:cs="B Nazanin" w:hint="cs"/>
          <w:sz w:val="24"/>
          <w:szCs w:val="24"/>
          <w:rtl/>
          <w:lang w:bidi="fa-IR"/>
        </w:rPr>
        <w:t xml:space="preserve">های تسکینی، مراکز روزانه و </w:t>
      </w:r>
      <w:r w:rsidR="002A37AF" w:rsidRPr="00FB2D8B">
        <w:rPr>
          <w:rFonts w:cs="B Nazanin" w:hint="cs"/>
          <w:sz w:val="24"/>
          <w:szCs w:val="24"/>
          <w:rtl/>
          <w:lang w:bidi="fa-IR"/>
        </w:rPr>
        <w:t>... می</w:t>
      </w:r>
      <w:r w:rsidR="002A37AF" w:rsidRPr="00FB2D8B">
        <w:rPr>
          <w:rFonts w:cs="B Nazanin"/>
          <w:sz w:val="24"/>
          <w:szCs w:val="24"/>
          <w:rtl/>
          <w:lang w:bidi="fa-IR"/>
        </w:rPr>
        <w:softHyphen/>
      </w:r>
      <w:r w:rsidR="002A37AF" w:rsidRPr="00FB2D8B">
        <w:rPr>
          <w:rFonts w:cs="B Nazanin" w:hint="cs"/>
          <w:sz w:val="24"/>
          <w:szCs w:val="24"/>
          <w:rtl/>
          <w:lang w:bidi="fa-IR"/>
        </w:rPr>
        <w:t>باشد.</w:t>
      </w:r>
    </w:p>
    <w:p w:rsidR="00380ADC" w:rsidRPr="00007BFC" w:rsidRDefault="00380ADC" w:rsidP="00380ADC">
      <w:pPr>
        <w:bidi/>
        <w:spacing w:after="0"/>
        <w:jc w:val="both"/>
        <w:rPr>
          <w:rFonts w:ascii="Times New Roman" w:eastAsia="Times New Roman" w:hAnsi="Times New Roman" w:cs="B Nazanin"/>
          <w:sz w:val="24"/>
          <w:szCs w:val="24"/>
          <w:rtl/>
          <w:lang w:bidi="fa-IR"/>
        </w:rPr>
      </w:pPr>
    </w:p>
    <w:p w:rsidR="00380ADC" w:rsidRPr="00713908" w:rsidRDefault="00380ADC" w:rsidP="00380ADC">
      <w:pPr>
        <w:pStyle w:val="ListParagraph"/>
        <w:tabs>
          <w:tab w:val="right" w:pos="571"/>
          <w:tab w:val="right" w:pos="1422"/>
        </w:tabs>
        <w:bidi/>
        <w:spacing w:after="120"/>
        <w:ind w:left="0"/>
        <w:contextualSpacing w:val="0"/>
        <w:jc w:val="both"/>
        <w:rPr>
          <w:rFonts w:cs="B Nazanin"/>
          <w:sz w:val="24"/>
          <w:szCs w:val="24"/>
          <w:rtl/>
          <w:lang w:bidi="fa-IR"/>
        </w:rPr>
      </w:pPr>
      <w:r w:rsidRPr="00007BFC">
        <w:rPr>
          <w:rFonts w:cs="B Nazanin"/>
          <w:rtl/>
        </w:rPr>
        <w:br w:type="page"/>
      </w:r>
    </w:p>
    <w:p w:rsidR="00735EAB" w:rsidRPr="004E6970" w:rsidRDefault="00573A55" w:rsidP="004E6970">
      <w:pPr>
        <w:bidi/>
        <w:spacing w:after="160"/>
        <w:jc w:val="center"/>
        <w:rPr>
          <w:rFonts w:asciiTheme="majorHAnsi" w:eastAsiaTheme="majorEastAsia" w:hAnsiTheme="majorHAnsi" w:cs="B Nazanin"/>
          <w:b/>
          <w:bCs/>
          <w:color w:val="365F91" w:themeColor="accent1" w:themeShade="BF"/>
          <w:sz w:val="28"/>
          <w:szCs w:val="28"/>
          <w:lang w:bidi="fa-IR"/>
        </w:rPr>
      </w:pPr>
      <w:r w:rsidRPr="004E6970">
        <w:rPr>
          <w:rFonts w:asciiTheme="majorHAnsi" w:eastAsiaTheme="majorEastAsia" w:hAnsiTheme="majorHAnsi" w:cs="B Nazanin" w:hint="cs"/>
          <w:b/>
          <w:bCs/>
          <w:color w:val="365F91" w:themeColor="accent1" w:themeShade="BF"/>
          <w:sz w:val="28"/>
          <w:szCs w:val="28"/>
          <w:rtl/>
          <w:lang w:bidi="fa-IR"/>
        </w:rPr>
        <w:lastRenderedPageBreak/>
        <w:t>3</w:t>
      </w:r>
      <w:r w:rsidR="00FC084B" w:rsidRPr="004E6970">
        <w:rPr>
          <w:rFonts w:asciiTheme="majorHAnsi" w:eastAsiaTheme="majorEastAsia" w:hAnsiTheme="majorHAnsi" w:cs="B Nazanin" w:hint="cs"/>
          <w:b/>
          <w:bCs/>
          <w:color w:val="365F91" w:themeColor="accent1" w:themeShade="BF"/>
          <w:sz w:val="28"/>
          <w:szCs w:val="28"/>
          <w:rtl/>
          <w:lang w:bidi="fa-IR"/>
        </w:rPr>
        <w:t xml:space="preserve">. </w:t>
      </w:r>
      <w:r w:rsidR="00735EAB" w:rsidRPr="004E6970">
        <w:rPr>
          <w:rFonts w:asciiTheme="majorHAnsi" w:eastAsiaTheme="majorEastAsia" w:hAnsiTheme="majorHAnsi" w:cs="B Nazanin" w:hint="cs"/>
          <w:b/>
          <w:bCs/>
          <w:color w:val="365F91" w:themeColor="accent1" w:themeShade="BF"/>
          <w:sz w:val="28"/>
          <w:szCs w:val="28"/>
          <w:rtl/>
          <w:lang w:bidi="fa-IR"/>
        </w:rPr>
        <w:t>بازنگری</w:t>
      </w:r>
      <w:r w:rsidR="006436E6" w:rsidRPr="004E6970">
        <w:rPr>
          <w:rFonts w:asciiTheme="majorHAnsi" w:eastAsiaTheme="majorEastAsia" w:hAnsiTheme="majorHAnsi" w:cs="B Nazanin" w:hint="cs"/>
          <w:b/>
          <w:bCs/>
          <w:color w:val="365F91" w:themeColor="accent1" w:themeShade="BF"/>
          <w:sz w:val="28"/>
          <w:szCs w:val="28"/>
          <w:rtl/>
          <w:lang w:bidi="fa-IR"/>
        </w:rPr>
        <w:t xml:space="preserve"> </w:t>
      </w:r>
      <w:r w:rsidR="00735EAB" w:rsidRPr="004E6970">
        <w:rPr>
          <w:rFonts w:asciiTheme="majorHAnsi" w:eastAsiaTheme="majorEastAsia" w:hAnsiTheme="majorHAnsi" w:cs="B Nazanin" w:hint="cs"/>
          <w:b/>
          <w:bCs/>
          <w:color w:val="365F91" w:themeColor="accent1" w:themeShade="BF"/>
          <w:sz w:val="28"/>
          <w:szCs w:val="28"/>
          <w:rtl/>
          <w:lang w:bidi="fa-IR"/>
        </w:rPr>
        <w:t>نظام</w:t>
      </w:r>
      <w:r w:rsidR="00256DB0" w:rsidRPr="004E6970">
        <w:rPr>
          <w:rFonts w:asciiTheme="majorHAnsi" w:eastAsiaTheme="majorEastAsia" w:hAnsiTheme="majorHAnsi" w:cs="B Nazanin" w:hint="cs"/>
          <w:b/>
          <w:bCs/>
          <w:color w:val="365F91" w:themeColor="accent1" w:themeShade="BF"/>
          <w:sz w:val="28"/>
          <w:szCs w:val="28"/>
          <w:rtl/>
          <w:lang w:bidi="fa-IR"/>
        </w:rPr>
        <w:t xml:space="preserve"> سلامت با</w:t>
      </w:r>
      <w:r w:rsidR="00713908" w:rsidRPr="004E6970">
        <w:rPr>
          <w:rFonts w:asciiTheme="majorHAnsi" w:eastAsiaTheme="majorEastAsia" w:hAnsiTheme="majorHAnsi" w:cs="B Nazanin" w:hint="cs"/>
          <w:b/>
          <w:bCs/>
          <w:color w:val="365F91" w:themeColor="accent1" w:themeShade="BF"/>
          <w:sz w:val="28"/>
          <w:szCs w:val="28"/>
          <w:rtl/>
          <w:lang w:bidi="fa-IR"/>
        </w:rPr>
        <w:t xml:space="preserve"> </w:t>
      </w:r>
      <w:r w:rsidR="00256DB0" w:rsidRPr="004E6970">
        <w:rPr>
          <w:rFonts w:asciiTheme="majorHAnsi" w:eastAsiaTheme="majorEastAsia" w:hAnsiTheme="majorHAnsi" w:cs="B Nazanin" w:hint="cs"/>
          <w:b/>
          <w:bCs/>
          <w:color w:val="365F91" w:themeColor="accent1" w:themeShade="BF"/>
          <w:sz w:val="28"/>
          <w:szCs w:val="28"/>
          <w:rtl/>
          <w:lang w:bidi="fa-IR"/>
        </w:rPr>
        <w:t xml:space="preserve">رویکرد عدالت در سلامت </w:t>
      </w:r>
    </w:p>
    <w:p w:rsidR="00735EAB" w:rsidRPr="00376461" w:rsidRDefault="00B81171" w:rsidP="00B81171">
      <w:pPr>
        <w:pStyle w:val="ListParagraph"/>
        <w:bidi/>
        <w:spacing w:after="120"/>
        <w:ind w:left="0"/>
        <w:contextualSpacing w:val="0"/>
        <w:jc w:val="both"/>
        <w:rPr>
          <w:rFonts w:cs="B Nazanin"/>
          <w:sz w:val="24"/>
          <w:szCs w:val="24"/>
          <w:lang w:bidi="fa-IR"/>
        </w:rPr>
      </w:pPr>
      <w:r>
        <w:rPr>
          <w:rFonts w:cs="B Nazanin" w:hint="cs"/>
          <w:sz w:val="24"/>
          <w:szCs w:val="24"/>
          <w:rtl/>
          <w:lang w:bidi="fa-IR"/>
        </w:rPr>
        <w:t>کمیسیون تعیین</w:t>
      </w:r>
      <w:r>
        <w:rPr>
          <w:rFonts w:cs="B Nazanin"/>
          <w:sz w:val="24"/>
          <w:szCs w:val="24"/>
          <w:rtl/>
          <w:lang w:bidi="fa-IR"/>
        </w:rPr>
        <w:softHyphen/>
      </w:r>
      <w:r w:rsidR="00735EAB" w:rsidRPr="00376461">
        <w:rPr>
          <w:rFonts w:cs="B Nazanin" w:hint="cs"/>
          <w:sz w:val="24"/>
          <w:szCs w:val="24"/>
          <w:rtl/>
          <w:lang w:bidi="fa-IR"/>
        </w:rPr>
        <w:t>کننده</w:t>
      </w:r>
      <w:r w:rsidR="002A37AF" w:rsidRPr="00376461">
        <w:rPr>
          <w:rFonts w:cs="B Nazanin"/>
          <w:sz w:val="24"/>
          <w:szCs w:val="24"/>
          <w:rtl/>
          <w:lang w:bidi="fa-IR"/>
        </w:rPr>
        <w:softHyphen/>
      </w:r>
      <w:r w:rsidR="00735EAB" w:rsidRPr="00376461">
        <w:rPr>
          <w:rFonts w:cs="B Nazanin" w:hint="cs"/>
          <w:sz w:val="24"/>
          <w:szCs w:val="24"/>
          <w:rtl/>
          <w:lang w:bidi="fa-IR"/>
        </w:rPr>
        <w:t>های اجتماعی</w:t>
      </w:r>
      <w:r>
        <w:rPr>
          <w:rFonts w:cs="B Nazanin" w:hint="cs"/>
          <w:sz w:val="24"/>
          <w:szCs w:val="24"/>
          <w:rtl/>
          <w:lang w:bidi="fa-IR"/>
        </w:rPr>
        <w:t>ِ</w:t>
      </w:r>
      <w:r w:rsidR="002A37AF" w:rsidRPr="00376461">
        <w:rPr>
          <w:rFonts w:cs="B Nazanin" w:hint="cs"/>
          <w:sz w:val="24"/>
          <w:szCs w:val="24"/>
          <w:rtl/>
          <w:lang w:bidi="fa-IR"/>
        </w:rPr>
        <w:t xml:space="preserve"> سلامت</w:t>
      </w:r>
      <w:r>
        <w:rPr>
          <w:rFonts w:cs="B Nazanin" w:hint="cs"/>
          <w:sz w:val="24"/>
          <w:szCs w:val="24"/>
          <w:rtl/>
          <w:lang w:bidi="fa-IR"/>
        </w:rPr>
        <w:t>ِ</w:t>
      </w:r>
      <w:r w:rsidR="002A37AF" w:rsidRPr="00376461">
        <w:rPr>
          <w:rFonts w:cs="B Nazanin" w:hint="cs"/>
          <w:sz w:val="24"/>
          <w:szCs w:val="24"/>
          <w:rtl/>
          <w:lang w:bidi="fa-IR"/>
        </w:rPr>
        <w:t xml:space="preserve"> </w:t>
      </w:r>
      <w:r w:rsidR="006624FB" w:rsidRPr="00376461">
        <w:rPr>
          <w:rFonts w:cs="B Nazanin" w:hint="cs"/>
          <w:sz w:val="24"/>
          <w:szCs w:val="24"/>
          <w:rtl/>
          <w:lang w:bidi="fa-IR"/>
        </w:rPr>
        <w:t>سازمان جهانی بهداشت</w:t>
      </w:r>
      <w:r w:rsidR="00376461" w:rsidRPr="00376461">
        <w:rPr>
          <w:rFonts w:cs="B Nazanin" w:hint="cs"/>
          <w:sz w:val="24"/>
          <w:szCs w:val="24"/>
          <w:rtl/>
          <w:lang w:bidi="fa-IR"/>
        </w:rPr>
        <w:t>، نظام سلامت را به</w:t>
      </w:r>
      <w:r>
        <w:rPr>
          <w:rFonts w:cs="B Nazanin" w:hint="cs"/>
          <w:sz w:val="24"/>
          <w:szCs w:val="24"/>
          <w:rtl/>
          <w:lang w:bidi="fa-IR"/>
        </w:rPr>
        <w:t xml:space="preserve"> </w:t>
      </w:r>
      <w:r w:rsidR="00376461" w:rsidRPr="00376461">
        <w:rPr>
          <w:rFonts w:cs="B Nazanin" w:hint="cs"/>
          <w:sz w:val="24"/>
          <w:szCs w:val="24"/>
          <w:rtl/>
          <w:lang w:bidi="fa-IR"/>
        </w:rPr>
        <w:t>عنوان</w:t>
      </w:r>
      <w:r w:rsidR="00735EAB" w:rsidRPr="00376461">
        <w:rPr>
          <w:rFonts w:cs="B Nazanin" w:hint="cs"/>
          <w:sz w:val="24"/>
          <w:szCs w:val="24"/>
          <w:rtl/>
          <w:lang w:bidi="fa-IR"/>
        </w:rPr>
        <w:t xml:space="preserve"> جایگاه</w:t>
      </w:r>
      <w:r w:rsidR="00376461" w:rsidRPr="00376461">
        <w:rPr>
          <w:rFonts w:cs="B Nazanin" w:hint="cs"/>
          <w:sz w:val="24"/>
          <w:szCs w:val="24"/>
          <w:rtl/>
          <w:lang w:bidi="fa-IR"/>
        </w:rPr>
        <w:t>ی</w:t>
      </w:r>
      <w:r w:rsidR="00735EAB" w:rsidRPr="00376461">
        <w:rPr>
          <w:rFonts w:cs="B Nazanin" w:hint="cs"/>
          <w:sz w:val="24"/>
          <w:szCs w:val="24"/>
          <w:rtl/>
          <w:lang w:bidi="fa-IR"/>
        </w:rPr>
        <w:t xml:space="preserve"> مهم و</w:t>
      </w:r>
      <w:r w:rsidR="00376461" w:rsidRPr="00376461">
        <w:rPr>
          <w:rFonts w:cs="B Nazanin" w:hint="cs"/>
          <w:sz w:val="24"/>
          <w:szCs w:val="24"/>
          <w:rtl/>
          <w:lang w:bidi="fa-IR"/>
        </w:rPr>
        <w:t xml:space="preserve"> </w:t>
      </w:r>
      <w:r w:rsidR="00735EAB" w:rsidRPr="00376461">
        <w:rPr>
          <w:rFonts w:cs="B Nazanin" w:hint="cs"/>
          <w:sz w:val="24"/>
          <w:szCs w:val="24"/>
          <w:rtl/>
          <w:lang w:bidi="fa-IR"/>
        </w:rPr>
        <w:t>اجرایی جهت ایجاد عدالت در سلامت</w:t>
      </w:r>
      <w:r>
        <w:rPr>
          <w:rFonts w:cs="B Nazanin" w:hint="cs"/>
          <w:sz w:val="24"/>
          <w:szCs w:val="24"/>
          <w:rtl/>
          <w:lang w:bidi="fa-IR"/>
        </w:rPr>
        <w:t>،</w:t>
      </w:r>
      <w:r w:rsidR="00735EAB" w:rsidRPr="00376461">
        <w:rPr>
          <w:rFonts w:cs="B Nazanin" w:hint="cs"/>
          <w:sz w:val="24"/>
          <w:szCs w:val="24"/>
          <w:rtl/>
          <w:lang w:bidi="fa-IR"/>
        </w:rPr>
        <w:t xml:space="preserve"> معرفی </w:t>
      </w:r>
      <w:r w:rsidR="002A37AF" w:rsidRPr="00376461">
        <w:rPr>
          <w:rFonts w:cs="B Nazanin" w:hint="cs"/>
          <w:sz w:val="24"/>
          <w:szCs w:val="24"/>
          <w:rtl/>
          <w:lang w:bidi="fa-IR"/>
        </w:rPr>
        <w:t xml:space="preserve">نموده </w:t>
      </w:r>
      <w:r w:rsidR="00735EAB" w:rsidRPr="00376461">
        <w:rPr>
          <w:rFonts w:cs="B Nazanin" w:hint="cs"/>
          <w:sz w:val="24"/>
          <w:szCs w:val="24"/>
          <w:rtl/>
          <w:lang w:bidi="fa-IR"/>
        </w:rPr>
        <w:t>و وظیفه</w:t>
      </w:r>
      <w:r>
        <w:rPr>
          <w:rFonts w:cs="B Nazanin"/>
          <w:sz w:val="24"/>
          <w:szCs w:val="24"/>
          <w:rtl/>
          <w:lang w:bidi="fa-IR"/>
        </w:rPr>
        <w:softHyphen/>
      </w:r>
      <w:r w:rsidR="00735EAB" w:rsidRPr="00376461">
        <w:rPr>
          <w:rFonts w:cs="B Nazanin" w:hint="cs"/>
          <w:sz w:val="24"/>
          <w:szCs w:val="24"/>
          <w:rtl/>
          <w:lang w:bidi="fa-IR"/>
        </w:rPr>
        <w:t xml:space="preserve"> ایجاد شبکه دانشی و تولید شواهد مرتبط با سلامت به منظور ریشه</w:t>
      </w:r>
      <w:r w:rsidR="002A37AF" w:rsidRPr="00376461">
        <w:rPr>
          <w:rFonts w:cs="B Nazanin"/>
          <w:sz w:val="24"/>
          <w:szCs w:val="24"/>
          <w:rtl/>
          <w:lang w:bidi="fa-IR"/>
        </w:rPr>
        <w:softHyphen/>
      </w:r>
      <w:r w:rsidR="00735EAB" w:rsidRPr="00376461">
        <w:rPr>
          <w:rFonts w:cs="B Nazanin" w:hint="cs"/>
          <w:sz w:val="24"/>
          <w:szCs w:val="24"/>
          <w:rtl/>
          <w:lang w:bidi="fa-IR"/>
        </w:rPr>
        <w:t>کنی نابرابری</w:t>
      </w:r>
      <w:r w:rsidR="002A37AF" w:rsidRPr="00376461">
        <w:rPr>
          <w:rFonts w:cs="B Nazanin"/>
          <w:sz w:val="24"/>
          <w:szCs w:val="24"/>
          <w:rtl/>
          <w:lang w:bidi="fa-IR"/>
        </w:rPr>
        <w:softHyphen/>
      </w:r>
      <w:r w:rsidR="00735EAB" w:rsidRPr="00376461">
        <w:rPr>
          <w:rFonts w:cs="B Nazanin" w:hint="cs"/>
          <w:sz w:val="24"/>
          <w:szCs w:val="24"/>
          <w:rtl/>
          <w:lang w:bidi="fa-IR"/>
        </w:rPr>
        <w:t>های سلامتی</w:t>
      </w:r>
      <w:r>
        <w:rPr>
          <w:rFonts w:cs="B Nazanin" w:hint="cs"/>
          <w:sz w:val="24"/>
          <w:szCs w:val="24"/>
          <w:rtl/>
          <w:lang w:bidi="fa-IR"/>
        </w:rPr>
        <w:t xml:space="preserve"> را</w:t>
      </w:r>
      <w:r w:rsidR="00735EAB" w:rsidRPr="00376461">
        <w:rPr>
          <w:rFonts w:cs="B Nazanin" w:hint="cs"/>
          <w:sz w:val="24"/>
          <w:szCs w:val="24"/>
          <w:rtl/>
          <w:lang w:bidi="fa-IR"/>
        </w:rPr>
        <w:t xml:space="preserve"> به عهده نظام سلامت </w:t>
      </w:r>
      <w:r w:rsidR="002A37AF" w:rsidRPr="00376461">
        <w:rPr>
          <w:rFonts w:cs="B Nazanin" w:hint="cs"/>
          <w:sz w:val="24"/>
          <w:szCs w:val="24"/>
          <w:rtl/>
          <w:lang w:bidi="fa-IR"/>
        </w:rPr>
        <w:t>گذاشته است. این کمیسیون</w:t>
      </w:r>
      <w:r>
        <w:rPr>
          <w:rFonts w:cs="B Nazanin" w:hint="cs"/>
          <w:sz w:val="24"/>
          <w:szCs w:val="24"/>
          <w:rtl/>
          <w:lang w:bidi="fa-IR"/>
        </w:rPr>
        <w:t>،</w:t>
      </w:r>
      <w:r w:rsidR="00735EAB" w:rsidRPr="00376461">
        <w:rPr>
          <w:rFonts w:cs="B Nazanin" w:hint="cs"/>
          <w:sz w:val="24"/>
          <w:szCs w:val="24"/>
          <w:rtl/>
          <w:lang w:bidi="fa-IR"/>
        </w:rPr>
        <w:t xml:space="preserve"> توصیه</w:t>
      </w:r>
      <w:r w:rsidR="002A37AF" w:rsidRPr="00376461">
        <w:rPr>
          <w:rFonts w:cs="B Nazanin"/>
          <w:sz w:val="24"/>
          <w:szCs w:val="24"/>
          <w:rtl/>
          <w:lang w:bidi="fa-IR"/>
        </w:rPr>
        <w:softHyphen/>
      </w:r>
      <w:r w:rsidR="00735EAB" w:rsidRPr="00376461">
        <w:rPr>
          <w:rFonts w:cs="B Nazanin" w:hint="cs"/>
          <w:sz w:val="24"/>
          <w:szCs w:val="24"/>
          <w:rtl/>
          <w:lang w:bidi="fa-IR"/>
        </w:rPr>
        <w:t xml:space="preserve">های زیر را </w:t>
      </w:r>
      <w:r w:rsidR="002A37AF" w:rsidRPr="00376461">
        <w:rPr>
          <w:rFonts w:cs="B Nazanin" w:hint="cs"/>
          <w:sz w:val="24"/>
          <w:szCs w:val="24"/>
          <w:rtl/>
          <w:lang w:bidi="fa-IR"/>
        </w:rPr>
        <w:t xml:space="preserve">در این رابطه </w:t>
      </w:r>
      <w:r w:rsidR="00735EAB" w:rsidRPr="00376461">
        <w:rPr>
          <w:rFonts w:cs="B Nazanin" w:hint="cs"/>
          <w:sz w:val="24"/>
          <w:szCs w:val="24"/>
          <w:rtl/>
          <w:lang w:bidi="fa-IR"/>
        </w:rPr>
        <w:t>ار</w:t>
      </w:r>
      <w:r w:rsidR="005316CF" w:rsidRPr="00376461">
        <w:rPr>
          <w:rFonts w:cs="B Nazanin" w:hint="cs"/>
          <w:sz w:val="24"/>
          <w:szCs w:val="24"/>
          <w:rtl/>
          <w:lang w:bidi="fa-IR"/>
        </w:rPr>
        <w:t>ا</w:t>
      </w:r>
      <w:r w:rsidR="00735EAB" w:rsidRPr="00376461">
        <w:rPr>
          <w:rFonts w:cs="B Nazanin" w:hint="cs"/>
          <w:sz w:val="24"/>
          <w:szCs w:val="24"/>
          <w:rtl/>
          <w:lang w:bidi="fa-IR"/>
        </w:rPr>
        <w:t>ئه می</w:t>
      </w:r>
      <w:r w:rsidR="002A37AF" w:rsidRPr="00376461">
        <w:rPr>
          <w:rFonts w:cs="B Nazanin"/>
          <w:sz w:val="24"/>
          <w:szCs w:val="24"/>
          <w:rtl/>
          <w:lang w:bidi="fa-IR"/>
        </w:rPr>
        <w:softHyphen/>
      </w:r>
      <w:r w:rsidR="00735EAB" w:rsidRPr="00376461">
        <w:rPr>
          <w:rFonts w:cs="B Nazanin" w:hint="cs"/>
          <w:sz w:val="24"/>
          <w:szCs w:val="24"/>
          <w:rtl/>
          <w:lang w:bidi="fa-IR"/>
        </w:rPr>
        <w:t>نماید:</w:t>
      </w:r>
    </w:p>
    <w:p w:rsidR="00735EAB" w:rsidRPr="00B81171" w:rsidRDefault="00735EAB" w:rsidP="00954010">
      <w:pPr>
        <w:pStyle w:val="ListParagraph"/>
        <w:bidi/>
        <w:spacing w:after="120"/>
        <w:ind w:left="0"/>
        <w:contextualSpacing w:val="0"/>
        <w:jc w:val="both"/>
        <w:rPr>
          <w:rFonts w:cs="B Nazanin"/>
          <w:sz w:val="24"/>
          <w:szCs w:val="24"/>
          <w:rtl/>
          <w:lang w:bidi="fa-IR"/>
        </w:rPr>
      </w:pPr>
      <w:r w:rsidRPr="00B81171">
        <w:rPr>
          <w:rFonts w:cs="B Nazanin" w:hint="cs"/>
          <w:b/>
          <w:bCs/>
          <w:rtl/>
          <w:lang w:bidi="fa-IR"/>
        </w:rPr>
        <w:t>توصیه 1</w:t>
      </w:r>
      <w:r w:rsidR="00B81171">
        <w:rPr>
          <w:rFonts w:cs="B Nazanin" w:hint="cs"/>
          <w:b/>
          <w:bCs/>
          <w:rtl/>
          <w:lang w:bidi="fa-IR"/>
        </w:rPr>
        <w:t>-</w:t>
      </w:r>
      <w:r w:rsidR="00376461" w:rsidRPr="00376461">
        <w:rPr>
          <w:rFonts w:cs="B Nazanin" w:hint="cs"/>
          <w:sz w:val="24"/>
          <w:szCs w:val="24"/>
          <w:rtl/>
          <w:lang w:bidi="fa-IR"/>
        </w:rPr>
        <w:t xml:space="preserve"> </w:t>
      </w:r>
      <w:r w:rsidRPr="00376461">
        <w:rPr>
          <w:rFonts w:cs="B Nazanin" w:hint="cs"/>
          <w:sz w:val="24"/>
          <w:szCs w:val="24"/>
          <w:rtl/>
          <w:lang w:bidi="fa-IR"/>
        </w:rPr>
        <w:t>وزارت بهداشت و دفاتر وابسته به آن می</w:t>
      </w:r>
      <w:r w:rsidR="002A37AF" w:rsidRPr="00376461">
        <w:rPr>
          <w:rFonts w:cs="B Nazanin"/>
          <w:sz w:val="24"/>
          <w:szCs w:val="24"/>
          <w:rtl/>
          <w:lang w:bidi="fa-IR"/>
        </w:rPr>
        <w:softHyphen/>
      </w:r>
      <w:r w:rsidRPr="00376461">
        <w:rPr>
          <w:rFonts w:cs="B Nazanin" w:hint="cs"/>
          <w:sz w:val="24"/>
          <w:szCs w:val="24"/>
          <w:rtl/>
          <w:lang w:bidi="fa-IR"/>
        </w:rPr>
        <w:t>بایست روابط بین</w:t>
      </w:r>
      <w:r w:rsidR="002A37AF" w:rsidRPr="00376461">
        <w:rPr>
          <w:rFonts w:cs="B Nazanin"/>
          <w:sz w:val="24"/>
          <w:szCs w:val="24"/>
          <w:rtl/>
          <w:lang w:bidi="fa-IR"/>
        </w:rPr>
        <w:softHyphen/>
      </w:r>
      <w:r w:rsidRPr="00376461">
        <w:rPr>
          <w:rFonts w:cs="B Nazanin" w:hint="cs"/>
          <w:sz w:val="24"/>
          <w:szCs w:val="24"/>
          <w:rtl/>
          <w:lang w:bidi="fa-IR"/>
        </w:rPr>
        <w:t xml:space="preserve">بخشی را تسهیل نمایند. این </w:t>
      </w:r>
      <w:r w:rsidRPr="00376461">
        <w:rPr>
          <w:rFonts w:cs="B Nazanin" w:hint="cs"/>
          <w:sz w:val="24"/>
          <w:szCs w:val="24"/>
          <w:rtl/>
        </w:rPr>
        <w:t>اقدامات بین</w:t>
      </w:r>
      <w:r w:rsidR="002A37AF" w:rsidRPr="00376461">
        <w:rPr>
          <w:rFonts w:cs="B Nazanin"/>
          <w:sz w:val="24"/>
          <w:szCs w:val="24"/>
          <w:rtl/>
        </w:rPr>
        <w:softHyphen/>
      </w:r>
      <w:r w:rsidRPr="00376461">
        <w:rPr>
          <w:rFonts w:cs="B Nazanin" w:hint="cs"/>
          <w:sz w:val="24"/>
          <w:szCs w:val="24"/>
          <w:rtl/>
        </w:rPr>
        <w:t>بخشی</w:t>
      </w:r>
      <w:r w:rsidR="00954010">
        <w:rPr>
          <w:rStyle w:val="hps"/>
          <w:rFonts w:asciiTheme="majorBidi" w:hAnsiTheme="majorBidi" w:cstheme="majorBidi" w:hint="cs"/>
          <w:sz w:val="20"/>
          <w:szCs w:val="20"/>
          <w:rtl/>
          <w:lang w:bidi="fa-IR"/>
        </w:rPr>
        <w:t xml:space="preserve"> </w:t>
      </w:r>
      <w:r w:rsidRPr="00376461">
        <w:rPr>
          <w:rFonts w:asciiTheme="majorBidi" w:hAnsiTheme="majorBidi" w:cstheme="majorBidi"/>
          <w:sz w:val="20"/>
          <w:szCs w:val="20"/>
          <w:lang w:bidi="fa-IR"/>
        </w:rPr>
        <w:t>IAH</w:t>
      </w:r>
      <w:r w:rsidRPr="00376461">
        <w:rPr>
          <w:rStyle w:val="FootnoteReference"/>
          <w:rFonts w:cs="B Nazanin"/>
          <w:sz w:val="24"/>
          <w:szCs w:val="24"/>
          <w:rtl/>
          <w:lang w:bidi="fa-IR"/>
        </w:rPr>
        <w:footnoteReference w:id="17"/>
      </w:r>
      <w:r w:rsidRPr="00376461">
        <w:rPr>
          <w:rFonts w:cs="B Nazanin" w:hint="cs"/>
          <w:sz w:val="24"/>
          <w:szCs w:val="24"/>
          <w:rtl/>
        </w:rPr>
        <w:t xml:space="preserve"> شامل روابط بین بخش</w:t>
      </w:r>
      <w:r w:rsidR="002A37AF" w:rsidRPr="00376461">
        <w:rPr>
          <w:rFonts w:cs="B Nazanin"/>
          <w:sz w:val="24"/>
          <w:szCs w:val="24"/>
          <w:rtl/>
        </w:rPr>
        <w:softHyphen/>
      </w:r>
      <w:r w:rsidRPr="00376461">
        <w:rPr>
          <w:rFonts w:cs="B Nazanin" w:hint="cs"/>
          <w:sz w:val="24"/>
          <w:szCs w:val="24"/>
          <w:rtl/>
        </w:rPr>
        <w:t>های مختلف ارائه</w:t>
      </w:r>
      <w:r w:rsidR="002A37AF" w:rsidRPr="00376461">
        <w:rPr>
          <w:rFonts w:cs="B Nazanin"/>
          <w:sz w:val="24"/>
          <w:szCs w:val="24"/>
          <w:rtl/>
        </w:rPr>
        <w:softHyphen/>
      </w:r>
      <w:r w:rsidRPr="00376461">
        <w:rPr>
          <w:rFonts w:cs="B Nazanin" w:hint="cs"/>
          <w:sz w:val="24"/>
          <w:szCs w:val="24"/>
          <w:rtl/>
        </w:rPr>
        <w:t>دهنده خدمات</w:t>
      </w:r>
      <w:r w:rsidR="006436E6" w:rsidRPr="00376461">
        <w:rPr>
          <w:rFonts w:cs="B Nazanin" w:hint="cs"/>
          <w:sz w:val="24"/>
          <w:szCs w:val="24"/>
          <w:rtl/>
        </w:rPr>
        <w:t xml:space="preserve"> </w:t>
      </w:r>
      <w:r w:rsidR="000B6A8C">
        <w:rPr>
          <w:rFonts w:cs="B Nazanin" w:hint="cs"/>
          <w:sz w:val="24"/>
          <w:szCs w:val="24"/>
          <w:rtl/>
        </w:rPr>
        <w:t>به منظور انجام اقدامات مشترک در</w:t>
      </w:r>
      <w:r w:rsidRPr="00376461">
        <w:rPr>
          <w:rFonts w:cs="B Nazanin" w:hint="cs"/>
          <w:sz w:val="24"/>
          <w:szCs w:val="24"/>
          <w:rtl/>
        </w:rPr>
        <w:t xml:space="preserve">خصوص توسعه و ارائه خدمات </w:t>
      </w:r>
      <w:r w:rsidRPr="00B81171">
        <w:rPr>
          <w:rFonts w:cs="B Nazanin" w:hint="cs"/>
          <w:sz w:val="24"/>
          <w:szCs w:val="24"/>
          <w:rtl/>
        </w:rPr>
        <w:t>سلامت و استفاده از ظرفیت</w:t>
      </w:r>
      <w:r w:rsidR="002A37AF" w:rsidRPr="00B81171">
        <w:rPr>
          <w:rFonts w:cs="B Nazanin"/>
          <w:sz w:val="24"/>
          <w:szCs w:val="24"/>
          <w:rtl/>
        </w:rPr>
        <w:softHyphen/>
      </w:r>
      <w:r w:rsidRPr="00B81171">
        <w:rPr>
          <w:rFonts w:cs="B Nazanin" w:hint="cs"/>
          <w:sz w:val="24"/>
          <w:szCs w:val="24"/>
          <w:rtl/>
        </w:rPr>
        <w:t>ها و پتانسیل</w:t>
      </w:r>
      <w:r w:rsidR="002A37AF" w:rsidRPr="00B81171">
        <w:rPr>
          <w:rFonts w:cs="B Nazanin"/>
          <w:sz w:val="24"/>
          <w:szCs w:val="24"/>
          <w:rtl/>
        </w:rPr>
        <w:softHyphen/>
      </w:r>
      <w:r w:rsidRPr="00B81171">
        <w:rPr>
          <w:rFonts w:cs="B Nazanin" w:hint="cs"/>
          <w:sz w:val="24"/>
          <w:szCs w:val="24"/>
          <w:rtl/>
        </w:rPr>
        <w:t>های موجود خارج از سیستم بهداشت می</w:t>
      </w:r>
      <w:r w:rsidR="002A37AF" w:rsidRPr="00B81171">
        <w:rPr>
          <w:rFonts w:cs="B Nazanin"/>
          <w:sz w:val="24"/>
          <w:szCs w:val="24"/>
          <w:rtl/>
        </w:rPr>
        <w:softHyphen/>
      </w:r>
      <w:r w:rsidRPr="00B81171">
        <w:rPr>
          <w:rFonts w:cs="B Nazanin" w:hint="cs"/>
          <w:sz w:val="24"/>
          <w:szCs w:val="24"/>
          <w:rtl/>
        </w:rPr>
        <w:t>باشد</w:t>
      </w:r>
      <w:r w:rsidR="000B6A8C">
        <w:rPr>
          <w:rFonts w:cs="B Nazanin" w:hint="cs"/>
          <w:sz w:val="24"/>
          <w:szCs w:val="24"/>
          <w:rtl/>
        </w:rPr>
        <w:t>.</w:t>
      </w:r>
    </w:p>
    <w:p w:rsidR="00735EAB" w:rsidRPr="00B81171" w:rsidRDefault="00376461" w:rsidP="000B6A8C">
      <w:pPr>
        <w:pStyle w:val="ListParagraph"/>
        <w:bidi/>
        <w:spacing w:after="120"/>
        <w:ind w:left="0"/>
        <w:contextualSpacing w:val="0"/>
        <w:jc w:val="both"/>
        <w:rPr>
          <w:rFonts w:cs="B Nazanin"/>
          <w:sz w:val="24"/>
          <w:szCs w:val="24"/>
          <w:rtl/>
          <w:lang w:bidi="fa-IR"/>
        </w:rPr>
      </w:pPr>
      <w:r w:rsidRPr="00B81171">
        <w:rPr>
          <w:rFonts w:cs="B Nazanin" w:hint="cs"/>
          <w:b/>
          <w:bCs/>
          <w:rtl/>
          <w:lang w:bidi="fa-IR"/>
        </w:rPr>
        <w:t xml:space="preserve">توصیه </w:t>
      </w:r>
      <w:r w:rsidR="00B81171">
        <w:rPr>
          <w:rFonts w:cs="B Nazanin" w:hint="cs"/>
          <w:b/>
          <w:bCs/>
          <w:rtl/>
          <w:lang w:bidi="fa-IR"/>
        </w:rPr>
        <w:t>2-</w:t>
      </w:r>
      <w:r w:rsidRPr="00B81171">
        <w:rPr>
          <w:rFonts w:cs="B Nazanin" w:hint="cs"/>
          <w:sz w:val="24"/>
          <w:szCs w:val="24"/>
          <w:rtl/>
          <w:lang w:bidi="fa-IR"/>
        </w:rPr>
        <w:t xml:space="preserve"> </w:t>
      </w:r>
      <w:r w:rsidR="00735EAB" w:rsidRPr="00B81171">
        <w:rPr>
          <w:rFonts w:cs="B Nazanin" w:hint="cs"/>
          <w:sz w:val="24"/>
          <w:szCs w:val="24"/>
          <w:rtl/>
          <w:lang w:bidi="fa-IR"/>
        </w:rPr>
        <w:t>وزارت بهداشت و سازمان</w:t>
      </w:r>
      <w:r w:rsidR="002A37AF" w:rsidRPr="00B81171">
        <w:rPr>
          <w:rFonts w:cs="B Nazanin"/>
          <w:sz w:val="24"/>
          <w:szCs w:val="24"/>
          <w:rtl/>
          <w:lang w:bidi="fa-IR"/>
        </w:rPr>
        <w:softHyphen/>
      </w:r>
      <w:r w:rsidR="00735EAB" w:rsidRPr="00B81171">
        <w:rPr>
          <w:rFonts w:cs="B Nazanin" w:hint="cs"/>
          <w:sz w:val="24"/>
          <w:szCs w:val="24"/>
          <w:rtl/>
          <w:lang w:bidi="fa-IR"/>
        </w:rPr>
        <w:t>های دولتی و غیردولتی مرتبط می</w:t>
      </w:r>
      <w:r w:rsidR="002A37AF" w:rsidRPr="00B81171">
        <w:rPr>
          <w:rFonts w:cs="B Nazanin"/>
          <w:sz w:val="24"/>
          <w:szCs w:val="24"/>
          <w:rtl/>
          <w:lang w:bidi="fa-IR"/>
        </w:rPr>
        <w:softHyphen/>
      </w:r>
      <w:r w:rsidR="00735EAB" w:rsidRPr="00B81171">
        <w:rPr>
          <w:rFonts w:cs="B Nazanin" w:hint="cs"/>
          <w:sz w:val="24"/>
          <w:szCs w:val="24"/>
          <w:rtl/>
          <w:lang w:bidi="fa-IR"/>
        </w:rPr>
        <w:t>بایست تسهیلات لازم جهت توانمندسازی اجتماعی و زمینه مشارکت اجتماعی را</w:t>
      </w:r>
      <w:r w:rsidR="000B6A8C">
        <w:rPr>
          <w:rFonts w:cs="B Nazanin" w:hint="cs"/>
          <w:sz w:val="24"/>
          <w:szCs w:val="24"/>
          <w:rtl/>
          <w:lang w:bidi="fa-IR"/>
        </w:rPr>
        <w:t>،</w:t>
      </w:r>
      <w:r w:rsidR="00735EAB" w:rsidRPr="00B81171">
        <w:rPr>
          <w:rFonts w:cs="B Nazanin" w:hint="cs"/>
          <w:sz w:val="24"/>
          <w:szCs w:val="24"/>
          <w:rtl/>
          <w:lang w:bidi="fa-IR"/>
        </w:rPr>
        <w:t xml:space="preserve"> </w:t>
      </w:r>
      <w:r w:rsidR="000B6A8C">
        <w:rPr>
          <w:rFonts w:cs="B Nazanin" w:hint="cs"/>
          <w:sz w:val="24"/>
          <w:szCs w:val="24"/>
          <w:rtl/>
          <w:lang w:bidi="fa-IR"/>
        </w:rPr>
        <w:t>به</w:t>
      </w:r>
      <w:r w:rsidR="000B6A8C">
        <w:rPr>
          <w:rFonts w:cs="B Nazanin"/>
          <w:sz w:val="24"/>
          <w:szCs w:val="24"/>
          <w:rtl/>
          <w:lang w:bidi="fa-IR"/>
        </w:rPr>
        <w:softHyphen/>
      </w:r>
      <w:r w:rsidR="000B6A8C">
        <w:rPr>
          <w:rFonts w:cs="B Nazanin" w:hint="cs"/>
          <w:sz w:val="24"/>
          <w:szCs w:val="24"/>
          <w:rtl/>
          <w:lang w:bidi="fa-IR"/>
        </w:rPr>
        <w:t>ویژه</w:t>
      </w:r>
      <w:r w:rsidR="00735EAB" w:rsidRPr="00B81171">
        <w:rPr>
          <w:rFonts w:cs="B Nazanin" w:hint="cs"/>
          <w:sz w:val="24"/>
          <w:szCs w:val="24"/>
          <w:rtl/>
          <w:lang w:bidi="fa-IR"/>
        </w:rPr>
        <w:t xml:space="preserve"> در گروه</w:t>
      </w:r>
      <w:r w:rsidR="002A37AF" w:rsidRPr="00B81171">
        <w:rPr>
          <w:rFonts w:cs="B Nazanin"/>
          <w:sz w:val="24"/>
          <w:szCs w:val="24"/>
          <w:rtl/>
          <w:lang w:bidi="fa-IR"/>
        </w:rPr>
        <w:softHyphen/>
      </w:r>
      <w:r w:rsidR="00735EAB" w:rsidRPr="00B81171">
        <w:rPr>
          <w:rFonts w:cs="B Nazanin" w:hint="cs"/>
          <w:sz w:val="24"/>
          <w:szCs w:val="24"/>
          <w:rtl/>
          <w:lang w:bidi="fa-IR"/>
        </w:rPr>
        <w:t xml:space="preserve">های </w:t>
      </w:r>
      <w:r w:rsidR="00735EAB" w:rsidRPr="00B81171">
        <w:rPr>
          <w:rFonts w:ascii="Times New Roman" w:hAnsi="Times New Roman" w:cs="B Nazanin" w:hint="cs"/>
          <w:sz w:val="24"/>
          <w:szCs w:val="24"/>
          <w:rtl/>
          <w:lang w:bidi="fa-IR"/>
        </w:rPr>
        <w:t>آسیب</w:t>
      </w:r>
      <w:r w:rsidR="002A37AF" w:rsidRPr="00B81171">
        <w:rPr>
          <w:rFonts w:ascii="Times New Roman" w:hAnsi="Times New Roman" w:cs="B Nazanin"/>
          <w:sz w:val="24"/>
          <w:szCs w:val="24"/>
          <w:rtl/>
          <w:lang w:bidi="fa-IR"/>
        </w:rPr>
        <w:softHyphen/>
      </w:r>
      <w:r w:rsidR="00735EAB" w:rsidRPr="00B81171">
        <w:rPr>
          <w:rFonts w:ascii="Times New Roman" w:hAnsi="Times New Roman" w:cs="B Nazanin" w:hint="cs"/>
          <w:sz w:val="24"/>
          <w:szCs w:val="24"/>
          <w:rtl/>
          <w:lang w:bidi="fa-IR"/>
        </w:rPr>
        <w:t>پذیر</w:t>
      </w:r>
      <w:r w:rsidR="000B6A8C">
        <w:rPr>
          <w:rFonts w:ascii="Times New Roman" w:hAnsi="Times New Roman" w:cs="B Nazanin" w:hint="cs"/>
          <w:sz w:val="24"/>
          <w:szCs w:val="24"/>
          <w:rtl/>
          <w:lang w:bidi="fa-IR"/>
        </w:rPr>
        <w:t>،</w:t>
      </w:r>
      <w:r w:rsidR="00735EAB" w:rsidRPr="00B81171">
        <w:rPr>
          <w:rFonts w:cs="B Nazanin" w:hint="cs"/>
          <w:sz w:val="24"/>
          <w:szCs w:val="24"/>
          <w:rtl/>
          <w:lang w:bidi="fa-IR"/>
        </w:rPr>
        <w:t xml:space="preserve"> فراهم آورند.</w:t>
      </w:r>
    </w:p>
    <w:p w:rsidR="00735EAB" w:rsidRPr="004B20D7" w:rsidRDefault="00735EAB" w:rsidP="000B6A8C">
      <w:pPr>
        <w:pStyle w:val="ListParagraph"/>
        <w:bidi/>
        <w:spacing w:after="120"/>
        <w:ind w:left="0"/>
        <w:contextualSpacing w:val="0"/>
        <w:jc w:val="both"/>
        <w:rPr>
          <w:rFonts w:cs="B Nazanin"/>
          <w:sz w:val="28"/>
          <w:szCs w:val="28"/>
          <w:rtl/>
          <w:lang w:bidi="fa-IR"/>
        </w:rPr>
      </w:pPr>
      <w:r w:rsidRPr="00B81171">
        <w:rPr>
          <w:rFonts w:cs="B Nazanin" w:hint="cs"/>
          <w:b/>
          <w:bCs/>
          <w:rtl/>
          <w:lang w:bidi="fa-IR"/>
        </w:rPr>
        <w:t>ت</w:t>
      </w:r>
      <w:r w:rsidR="00376461" w:rsidRPr="00B81171">
        <w:rPr>
          <w:rFonts w:cs="B Nazanin" w:hint="cs"/>
          <w:b/>
          <w:bCs/>
          <w:rtl/>
          <w:lang w:bidi="fa-IR"/>
        </w:rPr>
        <w:t xml:space="preserve">وصیه </w:t>
      </w:r>
      <w:r w:rsidR="00B81171">
        <w:rPr>
          <w:rFonts w:cs="B Nazanin" w:hint="cs"/>
          <w:b/>
          <w:bCs/>
          <w:rtl/>
          <w:lang w:bidi="fa-IR"/>
        </w:rPr>
        <w:t>3-</w:t>
      </w:r>
      <w:r w:rsidR="00376461" w:rsidRPr="00B81171">
        <w:rPr>
          <w:rFonts w:cs="B Nazanin" w:hint="cs"/>
          <w:sz w:val="24"/>
          <w:szCs w:val="24"/>
          <w:rtl/>
          <w:lang w:bidi="fa-IR"/>
        </w:rPr>
        <w:t xml:space="preserve"> </w:t>
      </w:r>
      <w:r w:rsidRPr="00B81171">
        <w:rPr>
          <w:rFonts w:cs="B Nazanin" w:hint="cs"/>
          <w:sz w:val="24"/>
          <w:szCs w:val="24"/>
          <w:rtl/>
          <w:lang w:bidi="fa-IR"/>
        </w:rPr>
        <w:t>وزارت</w:t>
      </w:r>
      <w:r w:rsidRPr="00376461">
        <w:rPr>
          <w:rFonts w:cs="B Nazanin" w:hint="cs"/>
          <w:sz w:val="24"/>
          <w:szCs w:val="24"/>
          <w:rtl/>
          <w:lang w:bidi="fa-IR"/>
        </w:rPr>
        <w:t xml:space="preserve"> بهداشت می</w:t>
      </w:r>
      <w:r w:rsidR="002A37AF" w:rsidRPr="00376461">
        <w:rPr>
          <w:rFonts w:cs="B Nazanin"/>
          <w:sz w:val="24"/>
          <w:szCs w:val="24"/>
          <w:rtl/>
          <w:lang w:bidi="fa-IR"/>
        </w:rPr>
        <w:softHyphen/>
      </w:r>
      <w:r w:rsidR="000B6A8C">
        <w:rPr>
          <w:rFonts w:cs="B Nazanin" w:hint="cs"/>
          <w:sz w:val="24"/>
          <w:szCs w:val="24"/>
          <w:rtl/>
          <w:lang w:bidi="fa-IR"/>
        </w:rPr>
        <w:t>بایست به</w:t>
      </w:r>
      <w:r w:rsidR="000B6A8C">
        <w:rPr>
          <w:rFonts w:cs="B Nazanin"/>
          <w:sz w:val="24"/>
          <w:szCs w:val="24"/>
          <w:rtl/>
          <w:lang w:bidi="fa-IR"/>
        </w:rPr>
        <w:softHyphen/>
      </w:r>
      <w:r w:rsidRPr="00376461">
        <w:rPr>
          <w:rFonts w:cs="B Nazanin" w:hint="cs"/>
          <w:sz w:val="24"/>
          <w:szCs w:val="24"/>
          <w:rtl/>
          <w:lang w:bidi="fa-IR"/>
        </w:rPr>
        <w:t>تدریج پوشش همگانی بهداشت و</w:t>
      </w:r>
      <w:r w:rsidR="002A37AF" w:rsidRPr="00376461">
        <w:rPr>
          <w:rFonts w:cs="B Nazanin" w:hint="cs"/>
          <w:sz w:val="24"/>
          <w:szCs w:val="24"/>
          <w:rtl/>
          <w:lang w:bidi="fa-IR"/>
        </w:rPr>
        <w:t xml:space="preserve"> </w:t>
      </w:r>
      <w:r w:rsidRPr="00376461">
        <w:rPr>
          <w:rFonts w:cs="B Nazanin" w:hint="cs"/>
          <w:sz w:val="24"/>
          <w:szCs w:val="24"/>
          <w:rtl/>
          <w:lang w:bidi="fa-IR"/>
        </w:rPr>
        <w:t>ارائه خدمات یکپارچ</w:t>
      </w:r>
      <w:r w:rsidR="000B6A8C">
        <w:rPr>
          <w:rFonts w:cs="B Nazanin" w:hint="cs"/>
          <w:sz w:val="24"/>
          <w:szCs w:val="24"/>
          <w:rtl/>
          <w:lang w:bidi="fa-IR"/>
        </w:rPr>
        <w:t>ه،</w:t>
      </w:r>
      <w:r w:rsidRPr="00376461">
        <w:rPr>
          <w:rFonts w:cs="B Nazanin" w:hint="cs"/>
          <w:sz w:val="24"/>
          <w:szCs w:val="24"/>
          <w:rtl/>
          <w:lang w:bidi="fa-IR"/>
        </w:rPr>
        <w:t xml:space="preserve"> </w:t>
      </w:r>
      <w:r w:rsidR="000B6A8C">
        <w:rPr>
          <w:rFonts w:cs="B Nazanin" w:hint="cs"/>
          <w:sz w:val="24"/>
          <w:szCs w:val="24"/>
          <w:rtl/>
          <w:lang w:bidi="fa-IR"/>
        </w:rPr>
        <w:t>به</w:t>
      </w:r>
      <w:r w:rsidR="000B6A8C">
        <w:rPr>
          <w:rFonts w:cs="B Nazanin"/>
          <w:sz w:val="24"/>
          <w:szCs w:val="24"/>
          <w:rtl/>
          <w:lang w:bidi="fa-IR"/>
        </w:rPr>
        <w:softHyphen/>
      </w:r>
      <w:r w:rsidR="000B6A8C">
        <w:rPr>
          <w:rFonts w:cs="B Nazanin" w:hint="cs"/>
          <w:sz w:val="24"/>
          <w:szCs w:val="24"/>
          <w:rtl/>
          <w:lang w:bidi="fa-IR"/>
        </w:rPr>
        <w:t>ویژه</w:t>
      </w:r>
      <w:r w:rsidR="000B6A8C" w:rsidRPr="00B81171">
        <w:rPr>
          <w:rFonts w:cs="B Nazanin" w:hint="cs"/>
          <w:sz w:val="24"/>
          <w:szCs w:val="24"/>
          <w:rtl/>
          <w:lang w:bidi="fa-IR"/>
        </w:rPr>
        <w:t xml:space="preserve"> </w:t>
      </w:r>
      <w:r w:rsidRPr="00376461">
        <w:rPr>
          <w:rFonts w:cs="B Nazanin" w:hint="cs"/>
          <w:sz w:val="24"/>
          <w:szCs w:val="24"/>
          <w:rtl/>
          <w:lang w:bidi="fa-IR"/>
        </w:rPr>
        <w:t>در جوامع با درآمد پایین</w:t>
      </w:r>
      <w:r w:rsidR="000B6A8C">
        <w:rPr>
          <w:rFonts w:cs="B Nazanin" w:hint="cs"/>
          <w:sz w:val="24"/>
          <w:szCs w:val="24"/>
          <w:rtl/>
          <w:lang w:bidi="fa-IR"/>
        </w:rPr>
        <w:t>،</w:t>
      </w:r>
      <w:r w:rsidRPr="00376461">
        <w:rPr>
          <w:rFonts w:cs="B Nazanin" w:hint="cs"/>
          <w:sz w:val="24"/>
          <w:szCs w:val="24"/>
          <w:rtl/>
          <w:lang w:bidi="fa-IR"/>
        </w:rPr>
        <w:t xml:space="preserve"> </w:t>
      </w:r>
      <w:r w:rsidR="000B6A8C" w:rsidRPr="00376461">
        <w:rPr>
          <w:rFonts w:cs="B Nazanin" w:hint="cs"/>
          <w:sz w:val="24"/>
          <w:szCs w:val="24"/>
          <w:rtl/>
          <w:lang w:bidi="fa-IR"/>
        </w:rPr>
        <w:t xml:space="preserve">را </w:t>
      </w:r>
      <w:r w:rsidRPr="00376461">
        <w:rPr>
          <w:rFonts w:cs="B Nazanin" w:hint="cs"/>
          <w:sz w:val="24"/>
          <w:szCs w:val="24"/>
          <w:rtl/>
          <w:lang w:bidi="fa-IR"/>
        </w:rPr>
        <w:t>از طریق حمایت از گروه</w:t>
      </w:r>
      <w:r w:rsidR="002A37AF" w:rsidRPr="00376461">
        <w:rPr>
          <w:rFonts w:cs="B Nazanin"/>
          <w:sz w:val="24"/>
          <w:szCs w:val="24"/>
          <w:rtl/>
          <w:lang w:bidi="fa-IR"/>
        </w:rPr>
        <w:softHyphen/>
      </w:r>
      <w:r w:rsidRPr="00376461">
        <w:rPr>
          <w:rFonts w:cs="B Nazanin" w:hint="cs"/>
          <w:sz w:val="24"/>
          <w:szCs w:val="24"/>
          <w:rtl/>
          <w:lang w:bidi="fa-IR"/>
        </w:rPr>
        <w:t>های آسیب</w:t>
      </w:r>
      <w:r w:rsidR="002A37AF" w:rsidRPr="00376461">
        <w:rPr>
          <w:rFonts w:cs="B Nazanin"/>
          <w:sz w:val="24"/>
          <w:szCs w:val="24"/>
          <w:rtl/>
          <w:lang w:bidi="fa-IR"/>
        </w:rPr>
        <w:softHyphen/>
      </w:r>
      <w:r w:rsidRPr="00376461">
        <w:rPr>
          <w:rFonts w:cs="B Nazanin" w:hint="cs"/>
          <w:sz w:val="24"/>
          <w:szCs w:val="24"/>
          <w:rtl/>
          <w:lang w:bidi="fa-IR"/>
        </w:rPr>
        <w:t xml:space="preserve">پذیر جهت کاهش پرداخت </w:t>
      </w:r>
      <w:r w:rsidRPr="00376461">
        <w:rPr>
          <w:rFonts w:ascii="Times New Roman" w:hAnsi="Times New Roman" w:cs="B Nazanin" w:hint="cs"/>
          <w:sz w:val="24"/>
          <w:szCs w:val="24"/>
          <w:rtl/>
          <w:lang w:bidi="fa-IR"/>
        </w:rPr>
        <w:t>هزینه</w:t>
      </w:r>
      <w:r w:rsidRPr="00376461">
        <w:rPr>
          <w:rFonts w:cs="B Nazanin" w:hint="cs"/>
          <w:sz w:val="24"/>
          <w:szCs w:val="24"/>
          <w:rtl/>
          <w:lang w:bidi="fa-IR"/>
        </w:rPr>
        <w:t>، افزایش دسترسی به خدمات جامع، توزیع خدمات گسترده در مناطق مختلف جغرافیایی و استفاده از تکنولوژی نوین و کارآمد ایجاد نماید.</w:t>
      </w:r>
    </w:p>
    <w:p w:rsidR="00735EAB" w:rsidRPr="00376461" w:rsidRDefault="00376461" w:rsidP="000B6A8C">
      <w:pPr>
        <w:pStyle w:val="ListParagraph"/>
        <w:bidi/>
        <w:spacing w:after="120"/>
        <w:ind w:left="0"/>
        <w:contextualSpacing w:val="0"/>
        <w:jc w:val="both"/>
        <w:rPr>
          <w:rFonts w:cs="B Nazanin"/>
          <w:sz w:val="24"/>
          <w:szCs w:val="24"/>
          <w:rtl/>
          <w:lang w:bidi="fa-IR"/>
        </w:rPr>
      </w:pPr>
      <w:r w:rsidRPr="00B81171">
        <w:rPr>
          <w:rFonts w:cs="B Nazanin" w:hint="cs"/>
          <w:b/>
          <w:bCs/>
          <w:rtl/>
          <w:lang w:bidi="fa-IR"/>
        </w:rPr>
        <w:t xml:space="preserve">توصیه </w:t>
      </w:r>
      <w:r w:rsidR="00B81171">
        <w:rPr>
          <w:rFonts w:cs="B Nazanin" w:hint="cs"/>
          <w:b/>
          <w:bCs/>
          <w:rtl/>
          <w:lang w:bidi="fa-IR"/>
        </w:rPr>
        <w:t xml:space="preserve">4- </w:t>
      </w:r>
      <w:r w:rsidR="00735EAB" w:rsidRPr="00376461">
        <w:rPr>
          <w:rFonts w:cs="B Nazanin" w:hint="cs"/>
          <w:sz w:val="24"/>
          <w:szCs w:val="24"/>
          <w:rtl/>
          <w:lang w:bidi="fa-IR"/>
        </w:rPr>
        <w:t>وزارت بهداشت و سازمان</w:t>
      </w:r>
      <w:r w:rsidR="002A37AF" w:rsidRPr="00376461">
        <w:rPr>
          <w:rFonts w:cs="B Nazanin"/>
          <w:sz w:val="24"/>
          <w:szCs w:val="24"/>
          <w:rtl/>
          <w:lang w:bidi="fa-IR"/>
        </w:rPr>
        <w:softHyphen/>
      </w:r>
      <w:r w:rsidR="00735EAB" w:rsidRPr="00376461">
        <w:rPr>
          <w:rFonts w:cs="B Nazanin" w:hint="cs"/>
          <w:sz w:val="24"/>
          <w:szCs w:val="24"/>
          <w:rtl/>
          <w:lang w:bidi="fa-IR"/>
        </w:rPr>
        <w:t>ها</w:t>
      </w:r>
      <w:r w:rsidR="002A37AF" w:rsidRPr="00376461">
        <w:rPr>
          <w:rFonts w:cs="B Nazanin" w:hint="cs"/>
          <w:sz w:val="24"/>
          <w:szCs w:val="24"/>
          <w:rtl/>
          <w:lang w:bidi="fa-IR"/>
        </w:rPr>
        <w:t>ی مرتبط</w:t>
      </w:r>
      <w:r w:rsidR="00735EAB" w:rsidRPr="00376461">
        <w:rPr>
          <w:rFonts w:cs="B Nazanin" w:hint="cs"/>
          <w:sz w:val="24"/>
          <w:szCs w:val="24"/>
          <w:rtl/>
          <w:lang w:bidi="fa-IR"/>
        </w:rPr>
        <w:t xml:space="preserve"> </w:t>
      </w:r>
      <w:r w:rsidR="000B6A8C" w:rsidRPr="00376461">
        <w:rPr>
          <w:rFonts w:cs="B Nazanin" w:hint="cs"/>
          <w:sz w:val="24"/>
          <w:szCs w:val="24"/>
          <w:rtl/>
          <w:lang w:bidi="fa-IR"/>
        </w:rPr>
        <w:t>می</w:t>
      </w:r>
      <w:r w:rsidR="000B6A8C" w:rsidRPr="00376461">
        <w:rPr>
          <w:rFonts w:cs="B Nazanin"/>
          <w:sz w:val="24"/>
          <w:szCs w:val="24"/>
          <w:rtl/>
          <w:lang w:bidi="fa-IR"/>
        </w:rPr>
        <w:softHyphen/>
      </w:r>
      <w:r w:rsidR="000B6A8C" w:rsidRPr="00376461">
        <w:rPr>
          <w:rFonts w:cs="B Nazanin" w:hint="cs"/>
          <w:sz w:val="24"/>
          <w:szCs w:val="24"/>
          <w:rtl/>
          <w:lang w:bidi="fa-IR"/>
        </w:rPr>
        <w:t xml:space="preserve">بایست </w:t>
      </w:r>
      <w:r w:rsidR="00735EAB" w:rsidRPr="00376461">
        <w:rPr>
          <w:rFonts w:cs="B Nazanin" w:hint="cs"/>
          <w:sz w:val="24"/>
          <w:szCs w:val="24"/>
          <w:rtl/>
          <w:lang w:bidi="fa-IR"/>
        </w:rPr>
        <w:t>از تجربیات گذشته درخصوص مراقبت</w:t>
      </w:r>
      <w:r w:rsidR="002A37AF" w:rsidRPr="00376461">
        <w:rPr>
          <w:rFonts w:cs="B Nazanin"/>
          <w:sz w:val="24"/>
          <w:szCs w:val="24"/>
          <w:rtl/>
          <w:lang w:bidi="fa-IR"/>
        </w:rPr>
        <w:softHyphen/>
      </w:r>
      <w:r w:rsidR="00735EAB" w:rsidRPr="00376461">
        <w:rPr>
          <w:rFonts w:cs="B Nazanin" w:hint="cs"/>
          <w:sz w:val="24"/>
          <w:szCs w:val="24"/>
          <w:rtl/>
          <w:lang w:bidi="fa-IR"/>
        </w:rPr>
        <w:t>های بهداشتی اولیه</w:t>
      </w:r>
      <w:r w:rsidR="002A37AF" w:rsidRPr="00376461">
        <w:rPr>
          <w:rFonts w:cs="B Nazanin" w:hint="cs"/>
          <w:sz w:val="24"/>
          <w:szCs w:val="24"/>
          <w:rtl/>
          <w:lang w:bidi="fa-IR"/>
        </w:rPr>
        <w:t xml:space="preserve"> </w:t>
      </w:r>
      <w:r w:rsidR="00735EAB" w:rsidRPr="000B6A8C">
        <w:rPr>
          <w:rFonts w:ascii="Times New Roman" w:hAnsi="Times New Roman" w:cs="Times New Roman"/>
          <w:sz w:val="20"/>
          <w:szCs w:val="20"/>
          <w:lang w:bidi="fa-IR"/>
        </w:rPr>
        <w:t>PHC</w:t>
      </w:r>
      <w:r w:rsidR="00735EAB" w:rsidRPr="000B6A8C">
        <w:rPr>
          <w:rFonts w:cs="B Nazanin" w:hint="cs"/>
          <w:sz w:val="20"/>
          <w:szCs w:val="20"/>
          <w:rtl/>
          <w:lang w:bidi="fa-IR"/>
        </w:rPr>
        <w:t xml:space="preserve"> </w:t>
      </w:r>
      <w:r w:rsidR="00735EAB" w:rsidRPr="00376461">
        <w:rPr>
          <w:rFonts w:cs="B Nazanin" w:hint="cs"/>
          <w:sz w:val="24"/>
          <w:szCs w:val="24"/>
          <w:rtl/>
          <w:lang w:bidi="fa-IR"/>
        </w:rPr>
        <w:t>استفاده نموده و ترکیبی از خدمات ارتقا</w:t>
      </w:r>
      <w:r w:rsidR="002A37AF" w:rsidRPr="00376461">
        <w:rPr>
          <w:rFonts w:cs="B Nazanin" w:hint="cs"/>
          <w:sz w:val="24"/>
          <w:szCs w:val="24"/>
          <w:rtl/>
          <w:lang w:bidi="fa-IR"/>
        </w:rPr>
        <w:t>ی</w:t>
      </w:r>
      <w:r w:rsidR="000B6A8C">
        <w:rPr>
          <w:rFonts w:cs="B Nazanin" w:hint="cs"/>
          <w:sz w:val="24"/>
          <w:szCs w:val="24"/>
          <w:rtl/>
          <w:lang w:bidi="fa-IR"/>
        </w:rPr>
        <w:t xml:space="preserve"> سطح سلامت و پیشگیری را </w:t>
      </w:r>
      <w:r w:rsidRPr="00376461">
        <w:rPr>
          <w:rFonts w:cs="B Nazanin" w:hint="cs"/>
          <w:sz w:val="24"/>
          <w:szCs w:val="24"/>
          <w:rtl/>
          <w:lang w:bidi="fa-IR"/>
        </w:rPr>
        <w:t>ا</w:t>
      </w:r>
      <w:r w:rsidR="00735EAB" w:rsidRPr="00376461">
        <w:rPr>
          <w:rFonts w:cs="B Nazanin" w:hint="cs"/>
          <w:sz w:val="24"/>
          <w:szCs w:val="24"/>
          <w:rtl/>
          <w:lang w:bidi="fa-IR"/>
        </w:rPr>
        <w:t>ر</w:t>
      </w:r>
      <w:r w:rsidR="000B6A8C">
        <w:rPr>
          <w:rFonts w:cs="B Nazanin" w:hint="cs"/>
          <w:sz w:val="24"/>
          <w:szCs w:val="24"/>
          <w:rtl/>
          <w:lang w:bidi="fa-IR"/>
        </w:rPr>
        <w:t>ا</w:t>
      </w:r>
      <w:r w:rsidR="00735EAB" w:rsidRPr="00376461">
        <w:rPr>
          <w:rFonts w:cs="B Nazanin" w:hint="cs"/>
          <w:sz w:val="24"/>
          <w:szCs w:val="24"/>
          <w:rtl/>
          <w:lang w:bidi="fa-IR"/>
        </w:rPr>
        <w:t>ئه نمای</w:t>
      </w:r>
      <w:r w:rsidR="002A37AF" w:rsidRPr="00376461">
        <w:rPr>
          <w:rFonts w:cs="B Nazanin" w:hint="cs"/>
          <w:sz w:val="24"/>
          <w:szCs w:val="24"/>
          <w:rtl/>
          <w:lang w:bidi="fa-IR"/>
        </w:rPr>
        <w:t>ن</w:t>
      </w:r>
      <w:r w:rsidR="00735EAB" w:rsidRPr="00376461">
        <w:rPr>
          <w:rFonts w:cs="B Nazanin" w:hint="cs"/>
          <w:sz w:val="24"/>
          <w:szCs w:val="24"/>
          <w:rtl/>
          <w:lang w:bidi="fa-IR"/>
        </w:rPr>
        <w:t>د.</w:t>
      </w:r>
    </w:p>
    <w:p w:rsidR="00376461" w:rsidRDefault="00735EAB" w:rsidP="000B6A8C">
      <w:pPr>
        <w:pStyle w:val="ListParagraph"/>
        <w:bidi/>
        <w:spacing w:after="120"/>
        <w:ind w:left="0"/>
        <w:contextualSpacing w:val="0"/>
        <w:jc w:val="both"/>
        <w:rPr>
          <w:rFonts w:cs="B Nazanin"/>
          <w:sz w:val="24"/>
          <w:szCs w:val="24"/>
          <w:rtl/>
          <w:lang w:bidi="fa-IR"/>
        </w:rPr>
      </w:pPr>
      <w:r w:rsidRPr="00B81171">
        <w:rPr>
          <w:rFonts w:cs="B Nazanin" w:hint="cs"/>
          <w:b/>
          <w:bCs/>
          <w:rtl/>
          <w:lang w:bidi="fa-IR"/>
        </w:rPr>
        <w:t xml:space="preserve">توصیه </w:t>
      </w:r>
      <w:r w:rsidR="00B81171">
        <w:rPr>
          <w:rFonts w:cs="B Nazanin" w:hint="cs"/>
          <w:b/>
          <w:bCs/>
          <w:rtl/>
          <w:lang w:bidi="fa-IR"/>
        </w:rPr>
        <w:t>5-</w:t>
      </w:r>
      <w:r w:rsidRPr="00376461">
        <w:rPr>
          <w:rFonts w:cs="B Nazanin" w:hint="cs"/>
          <w:sz w:val="24"/>
          <w:szCs w:val="24"/>
          <w:rtl/>
          <w:lang w:bidi="fa-IR"/>
        </w:rPr>
        <w:t xml:space="preserve"> افراد تاثیرگذار در حیطه سلامت می</w:t>
      </w:r>
      <w:r w:rsidR="002A37AF" w:rsidRPr="00376461">
        <w:rPr>
          <w:rFonts w:cs="B Nazanin"/>
          <w:sz w:val="24"/>
          <w:szCs w:val="24"/>
          <w:rtl/>
          <w:lang w:bidi="fa-IR"/>
        </w:rPr>
        <w:softHyphen/>
      </w:r>
      <w:r w:rsidRPr="00376461">
        <w:rPr>
          <w:rFonts w:cs="B Nazanin" w:hint="cs"/>
          <w:sz w:val="24"/>
          <w:szCs w:val="24"/>
          <w:rtl/>
          <w:lang w:bidi="fa-IR"/>
        </w:rPr>
        <w:t xml:space="preserve">بایست اقدامات اساسی </w:t>
      </w:r>
      <w:r w:rsidR="000B6A8C">
        <w:rPr>
          <w:rFonts w:cs="B Nazanin" w:hint="cs"/>
          <w:sz w:val="24"/>
          <w:szCs w:val="24"/>
          <w:rtl/>
          <w:lang w:bidi="fa-IR"/>
        </w:rPr>
        <w:t>در</w:t>
      </w:r>
      <w:r w:rsidRPr="00376461">
        <w:rPr>
          <w:rFonts w:cs="B Nazanin" w:hint="cs"/>
          <w:sz w:val="24"/>
          <w:szCs w:val="24"/>
          <w:rtl/>
          <w:lang w:bidi="fa-IR"/>
        </w:rPr>
        <w:t xml:space="preserve">خصوص کاهش نابرابری بهداشتی </w:t>
      </w:r>
      <w:r w:rsidR="000B6A8C" w:rsidRPr="00376461">
        <w:rPr>
          <w:rFonts w:cs="B Nazanin" w:hint="cs"/>
          <w:sz w:val="24"/>
          <w:szCs w:val="24"/>
          <w:rtl/>
          <w:lang w:bidi="fa-IR"/>
        </w:rPr>
        <w:t xml:space="preserve">را </w:t>
      </w:r>
      <w:r w:rsidRPr="00376461">
        <w:rPr>
          <w:rFonts w:cs="B Nazanin" w:hint="cs"/>
          <w:sz w:val="24"/>
          <w:szCs w:val="24"/>
          <w:rtl/>
          <w:lang w:bidi="fa-IR"/>
        </w:rPr>
        <w:t>از طریق تمرکز بر تعیین</w:t>
      </w:r>
      <w:r w:rsidR="002A37AF" w:rsidRPr="00376461">
        <w:rPr>
          <w:rFonts w:cs="B Nazanin"/>
          <w:sz w:val="24"/>
          <w:szCs w:val="24"/>
          <w:rtl/>
          <w:lang w:bidi="fa-IR"/>
        </w:rPr>
        <w:softHyphen/>
      </w:r>
      <w:r w:rsidR="00376461" w:rsidRPr="00376461">
        <w:rPr>
          <w:rFonts w:cs="B Nazanin" w:hint="cs"/>
          <w:sz w:val="24"/>
          <w:szCs w:val="24"/>
          <w:rtl/>
          <w:lang w:bidi="fa-IR"/>
        </w:rPr>
        <w:t>کننده</w:t>
      </w:r>
      <w:r w:rsidR="00376461" w:rsidRPr="00376461">
        <w:rPr>
          <w:rFonts w:cs="B Nazanin"/>
          <w:sz w:val="24"/>
          <w:szCs w:val="24"/>
          <w:rtl/>
          <w:lang w:bidi="fa-IR"/>
        </w:rPr>
        <w:softHyphen/>
      </w:r>
      <w:r w:rsidRPr="00376461">
        <w:rPr>
          <w:rFonts w:cs="B Nazanin" w:hint="cs"/>
          <w:sz w:val="24"/>
          <w:szCs w:val="24"/>
          <w:rtl/>
          <w:lang w:bidi="fa-IR"/>
        </w:rPr>
        <w:t>های اجتماعی سلامت انجام دهند.</w:t>
      </w:r>
      <w:r w:rsidR="000B6A8C" w:rsidRPr="000B6A8C">
        <w:rPr>
          <w:rFonts w:cs="Times New Roman"/>
        </w:rPr>
        <w:t xml:space="preserve"> </w:t>
      </w:r>
    </w:p>
    <w:p w:rsidR="00380ADC" w:rsidRPr="00007BFC" w:rsidRDefault="00380ADC" w:rsidP="00380ADC">
      <w:pPr>
        <w:bidi/>
        <w:spacing w:after="0"/>
        <w:jc w:val="both"/>
        <w:rPr>
          <w:rFonts w:ascii="Times New Roman" w:eastAsia="Times New Roman" w:hAnsi="Times New Roman" w:cs="B Nazanin"/>
          <w:sz w:val="24"/>
          <w:szCs w:val="24"/>
          <w:rtl/>
          <w:lang w:bidi="fa-IR"/>
        </w:rPr>
      </w:pPr>
    </w:p>
    <w:p w:rsidR="00380ADC" w:rsidRDefault="00380ADC" w:rsidP="00380ADC">
      <w:pPr>
        <w:pStyle w:val="ListParagraph"/>
        <w:bidi/>
        <w:spacing w:after="120"/>
        <w:ind w:left="0"/>
        <w:contextualSpacing w:val="0"/>
        <w:jc w:val="both"/>
        <w:rPr>
          <w:rFonts w:cs="B Titr"/>
          <w:b/>
          <w:bCs/>
          <w:sz w:val="28"/>
          <w:szCs w:val="28"/>
          <w:rtl/>
          <w:lang w:bidi="fa-IR"/>
        </w:rPr>
      </w:pPr>
      <w:r w:rsidRPr="00007BFC">
        <w:rPr>
          <w:rFonts w:cs="B Nazanin"/>
          <w:rtl/>
        </w:rPr>
        <w:br w:type="page"/>
      </w:r>
    </w:p>
    <w:p w:rsidR="00256DB0" w:rsidRPr="004E6970" w:rsidRDefault="00376461" w:rsidP="004E6970">
      <w:pPr>
        <w:bidi/>
        <w:spacing w:after="160"/>
        <w:jc w:val="center"/>
        <w:rPr>
          <w:rFonts w:asciiTheme="majorHAnsi" w:eastAsiaTheme="majorEastAsia" w:hAnsiTheme="majorHAnsi" w:cs="B Nazanin"/>
          <w:b/>
          <w:bCs/>
          <w:color w:val="365F91" w:themeColor="accent1" w:themeShade="BF"/>
          <w:sz w:val="28"/>
          <w:szCs w:val="28"/>
          <w:rtl/>
          <w:lang w:bidi="fa-IR"/>
        </w:rPr>
      </w:pPr>
      <w:r w:rsidRPr="009C379A">
        <w:rPr>
          <w:rFonts w:asciiTheme="majorHAnsi" w:eastAsiaTheme="majorEastAsia" w:hAnsiTheme="majorHAnsi" w:cs="B Nazanin" w:hint="cs"/>
          <w:b/>
          <w:bCs/>
          <w:color w:val="365F91" w:themeColor="accent1" w:themeShade="BF"/>
          <w:sz w:val="28"/>
          <w:szCs w:val="28"/>
          <w:rtl/>
          <w:lang w:bidi="fa-IR"/>
        </w:rPr>
        <w:lastRenderedPageBreak/>
        <w:t>4</w:t>
      </w:r>
      <w:r w:rsidR="00216780" w:rsidRPr="009C379A">
        <w:rPr>
          <w:rFonts w:asciiTheme="majorHAnsi" w:eastAsiaTheme="majorEastAsia" w:hAnsiTheme="majorHAnsi" w:cs="B Nazanin" w:hint="cs"/>
          <w:b/>
          <w:bCs/>
          <w:color w:val="365F91" w:themeColor="accent1" w:themeShade="BF"/>
          <w:sz w:val="28"/>
          <w:szCs w:val="28"/>
          <w:rtl/>
          <w:lang w:bidi="fa-IR"/>
        </w:rPr>
        <w:t>.</w:t>
      </w:r>
      <w:r w:rsidR="00256DB0" w:rsidRPr="009C379A">
        <w:rPr>
          <w:rFonts w:asciiTheme="majorHAnsi" w:eastAsiaTheme="majorEastAsia" w:hAnsiTheme="majorHAnsi" w:cs="B Nazanin" w:hint="cs"/>
          <w:b/>
          <w:bCs/>
          <w:color w:val="365F91" w:themeColor="accent1" w:themeShade="BF"/>
          <w:sz w:val="28"/>
          <w:szCs w:val="28"/>
          <w:rtl/>
          <w:lang w:bidi="fa-IR"/>
        </w:rPr>
        <w:t xml:space="preserve"> </w:t>
      </w:r>
      <w:r w:rsidR="00735EAB" w:rsidRPr="009C379A">
        <w:rPr>
          <w:rFonts w:asciiTheme="majorHAnsi" w:eastAsiaTheme="majorEastAsia" w:hAnsiTheme="majorHAnsi" w:cs="B Nazanin" w:hint="cs"/>
          <w:b/>
          <w:bCs/>
          <w:color w:val="365F91" w:themeColor="accent1" w:themeShade="BF"/>
          <w:sz w:val="28"/>
          <w:szCs w:val="28"/>
          <w:rtl/>
          <w:lang w:bidi="fa-IR"/>
        </w:rPr>
        <w:t>مروری بر الگوی خدمات</w:t>
      </w:r>
      <w:r w:rsidR="006436E6" w:rsidRPr="009C379A">
        <w:rPr>
          <w:rFonts w:asciiTheme="majorHAnsi" w:eastAsiaTheme="majorEastAsia" w:hAnsiTheme="majorHAnsi" w:cs="B Nazanin" w:hint="cs"/>
          <w:b/>
          <w:bCs/>
          <w:color w:val="365F91" w:themeColor="accent1" w:themeShade="BF"/>
          <w:sz w:val="28"/>
          <w:szCs w:val="28"/>
          <w:rtl/>
          <w:lang w:bidi="fa-IR"/>
        </w:rPr>
        <w:t xml:space="preserve"> </w:t>
      </w:r>
      <w:r w:rsidR="009C379A">
        <w:rPr>
          <w:rFonts w:asciiTheme="majorHAnsi" w:eastAsiaTheme="majorEastAsia" w:hAnsiTheme="majorHAnsi" w:cs="B Nazanin" w:hint="cs"/>
          <w:b/>
          <w:bCs/>
          <w:color w:val="365F91" w:themeColor="accent1" w:themeShade="BF"/>
          <w:sz w:val="28"/>
          <w:szCs w:val="28"/>
          <w:rtl/>
          <w:lang w:bidi="fa-IR"/>
        </w:rPr>
        <w:t>ادغام</w:t>
      </w:r>
      <w:r w:rsidR="009C379A">
        <w:rPr>
          <w:rFonts w:asciiTheme="majorHAnsi" w:eastAsiaTheme="majorEastAsia" w:hAnsiTheme="majorHAnsi" w:cs="B Nazanin"/>
          <w:b/>
          <w:bCs/>
          <w:color w:val="365F91" w:themeColor="accent1" w:themeShade="BF"/>
          <w:sz w:val="28"/>
          <w:szCs w:val="28"/>
          <w:rtl/>
          <w:lang w:bidi="fa-IR"/>
        </w:rPr>
        <w:softHyphen/>
      </w:r>
      <w:r w:rsidR="00735EAB" w:rsidRPr="009C379A">
        <w:rPr>
          <w:rFonts w:asciiTheme="majorHAnsi" w:eastAsiaTheme="majorEastAsia" w:hAnsiTheme="majorHAnsi" w:cs="B Nazanin" w:hint="cs"/>
          <w:b/>
          <w:bCs/>
          <w:color w:val="365F91" w:themeColor="accent1" w:themeShade="BF"/>
          <w:sz w:val="28"/>
          <w:szCs w:val="28"/>
          <w:rtl/>
          <w:lang w:bidi="fa-IR"/>
        </w:rPr>
        <w:t>ی</w:t>
      </w:r>
      <w:r w:rsidR="008035A2" w:rsidRPr="009C379A">
        <w:rPr>
          <w:rFonts w:asciiTheme="majorHAnsi" w:eastAsiaTheme="majorEastAsia" w:hAnsiTheme="majorHAnsi" w:cs="B Nazanin" w:hint="cs"/>
          <w:b/>
          <w:bCs/>
          <w:color w:val="365F91" w:themeColor="accent1" w:themeShade="BF"/>
          <w:sz w:val="28"/>
          <w:szCs w:val="28"/>
          <w:rtl/>
          <w:lang w:bidi="fa-IR"/>
        </w:rPr>
        <w:t>افته سلامت</w:t>
      </w:r>
    </w:p>
    <w:p w:rsidR="00735EAB" w:rsidRPr="00376461" w:rsidRDefault="00735EAB" w:rsidP="009C379A">
      <w:pPr>
        <w:tabs>
          <w:tab w:val="left" w:pos="9090"/>
          <w:tab w:val="left" w:pos="9450"/>
          <w:tab w:val="left" w:pos="9540"/>
        </w:tabs>
        <w:bidi/>
        <w:spacing w:after="60"/>
        <w:jc w:val="both"/>
        <w:rPr>
          <w:rFonts w:ascii="Cambria" w:eastAsia="Cambria" w:hAnsi="Cambria" w:cs="B Nazanin"/>
          <w:sz w:val="24"/>
          <w:szCs w:val="24"/>
          <w:lang w:bidi="fa-IR"/>
        </w:rPr>
      </w:pPr>
      <w:r w:rsidRPr="00376461">
        <w:rPr>
          <w:rFonts w:cs="B Nazanin" w:hint="cs"/>
          <w:sz w:val="24"/>
          <w:szCs w:val="24"/>
          <w:rtl/>
          <w:lang w:bidi="fa-IR"/>
        </w:rPr>
        <w:t>امروزه چالش</w:t>
      </w:r>
      <w:r w:rsidR="002A37AF" w:rsidRPr="00376461">
        <w:rPr>
          <w:rFonts w:cs="B Nazanin"/>
          <w:sz w:val="24"/>
          <w:szCs w:val="24"/>
          <w:rtl/>
          <w:lang w:bidi="fa-IR"/>
        </w:rPr>
        <w:softHyphen/>
      </w:r>
      <w:r w:rsidRPr="00376461">
        <w:rPr>
          <w:rFonts w:cs="B Nazanin" w:hint="cs"/>
          <w:sz w:val="24"/>
          <w:szCs w:val="24"/>
          <w:rtl/>
          <w:lang w:bidi="fa-IR"/>
        </w:rPr>
        <w:t>های مهمی در ارائه خدمات سلامت و مر</w:t>
      </w:r>
      <w:r w:rsidR="00A50930" w:rsidRPr="00376461">
        <w:rPr>
          <w:rFonts w:cs="B Nazanin" w:hint="cs"/>
          <w:sz w:val="24"/>
          <w:szCs w:val="24"/>
          <w:rtl/>
          <w:lang w:bidi="fa-IR"/>
        </w:rPr>
        <w:t>اقبت</w:t>
      </w:r>
      <w:r w:rsidR="002A37AF" w:rsidRPr="00376461">
        <w:rPr>
          <w:rFonts w:cs="B Nazanin"/>
          <w:sz w:val="24"/>
          <w:szCs w:val="24"/>
          <w:rtl/>
          <w:lang w:bidi="fa-IR"/>
        </w:rPr>
        <w:softHyphen/>
      </w:r>
      <w:r w:rsidR="00A50930" w:rsidRPr="00376461">
        <w:rPr>
          <w:rFonts w:cs="B Nazanin" w:hint="cs"/>
          <w:sz w:val="24"/>
          <w:szCs w:val="24"/>
          <w:rtl/>
          <w:lang w:bidi="fa-IR"/>
        </w:rPr>
        <w:t xml:space="preserve">های اجتماعی وجود دارد که </w:t>
      </w:r>
      <w:r w:rsidR="009C379A" w:rsidRPr="00376461">
        <w:rPr>
          <w:rFonts w:cs="B Nazanin" w:hint="cs"/>
          <w:sz w:val="24"/>
          <w:szCs w:val="24"/>
          <w:rtl/>
        </w:rPr>
        <w:t>ا</w:t>
      </w:r>
      <w:r w:rsidR="009C379A">
        <w:rPr>
          <w:rFonts w:cs="B Nazanin" w:hint="cs"/>
          <w:sz w:val="24"/>
          <w:szCs w:val="24"/>
          <w:rtl/>
        </w:rPr>
        <w:t>غلب</w:t>
      </w:r>
      <w:r w:rsidR="009C379A" w:rsidRPr="00376461">
        <w:rPr>
          <w:rFonts w:cs="B Nazanin" w:hint="cs"/>
          <w:sz w:val="24"/>
          <w:szCs w:val="24"/>
          <w:rtl/>
        </w:rPr>
        <w:t xml:space="preserve"> اوقات</w:t>
      </w:r>
      <w:r w:rsidR="009C379A" w:rsidRPr="00376461">
        <w:rPr>
          <w:rFonts w:cs="B Nazanin" w:hint="cs"/>
          <w:sz w:val="24"/>
          <w:szCs w:val="24"/>
          <w:rtl/>
          <w:lang w:bidi="fa-IR"/>
        </w:rPr>
        <w:t xml:space="preserve"> </w:t>
      </w:r>
      <w:r w:rsidR="009C379A">
        <w:rPr>
          <w:rFonts w:cs="B Nazanin" w:hint="cs"/>
          <w:sz w:val="24"/>
          <w:szCs w:val="24"/>
          <w:rtl/>
          <w:lang w:bidi="fa-IR"/>
        </w:rPr>
        <w:t xml:space="preserve">موجب </w:t>
      </w:r>
      <w:r w:rsidR="009C379A" w:rsidRPr="00376461">
        <w:rPr>
          <w:rFonts w:ascii="Microsoft Sans Serif" w:hAnsi="Microsoft Sans Serif" w:cs="B Nazanin" w:hint="cs"/>
          <w:sz w:val="24"/>
          <w:szCs w:val="24"/>
          <w:rtl/>
        </w:rPr>
        <w:t>سردرگم</w:t>
      </w:r>
      <w:r w:rsidR="009C379A">
        <w:rPr>
          <w:rFonts w:ascii="Microsoft Sans Serif" w:hAnsi="Microsoft Sans Serif" w:cs="B Nazanin" w:hint="cs"/>
          <w:sz w:val="24"/>
          <w:szCs w:val="24"/>
          <w:rtl/>
        </w:rPr>
        <w:t xml:space="preserve">ی </w:t>
      </w:r>
      <w:r w:rsidRPr="00376461">
        <w:rPr>
          <w:rFonts w:cs="B Nazanin" w:hint="cs"/>
          <w:sz w:val="24"/>
          <w:szCs w:val="24"/>
          <w:rtl/>
        </w:rPr>
        <w:t>بیمار</w:t>
      </w:r>
      <w:r w:rsidR="002A37AF" w:rsidRPr="00376461">
        <w:rPr>
          <w:rFonts w:cs="B Nazanin" w:hint="cs"/>
          <w:sz w:val="24"/>
          <w:szCs w:val="24"/>
          <w:rtl/>
        </w:rPr>
        <w:t>ان</w:t>
      </w:r>
      <w:r w:rsidRPr="00376461">
        <w:rPr>
          <w:rFonts w:cs="B Nazanin" w:hint="cs"/>
          <w:sz w:val="24"/>
          <w:szCs w:val="24"/>
          <w:rtl/>
        </w:rPr>
        <w:t xml:space="preserve"> بین مسیر سیستم</w:t>
      </w:r>
      <w:r w:rsidR="002A37AF" w:rsidRPr="00376461">
        <w:rPr>
          <w:rFonts w:cs="B Nazanin"/>
          <w:sz w:val="24"/>
          <w:szCs w:val="24"/>
          <w:rtl/>
        </w:rPr>
        <w:softHyphen/>
      </w:r>
      <w:r w:rsidRPr="00376461">
        <w:rPr>
          <w:rFonts w:cs="B Nazanin" w:hint="cs"/>
          <w:sz w:val="24"/>
          <w:szCs w:val="24"/>
          <w:rtl/>
        </w:rPr>
        <w:t>های ارائه</w:t>
      </w:r>
      <w:r w:rsidR="002A37AF" w:rsidRPr="00376461">
        <w:rPr>
          <w:rFonts w:cs="B Nazanin"/>
          <w:sz w:val="24"/>
          <w:szCs w:val="24"/>
          <w:rtl/>
        </w:rPr>
        <w:softHyphen/>
      </w:r>
      <w:r w:rsidRPr="00376461">
        <w:rPr>
          <w:rFonts w:cs="B Nazanin" w:hint="cs"/>
          <w:sz w:val="24"/>
          <w:szCs w:val="24"/>
          <w:rtl/>
        </w:rPr>
        <w:t>دهنده خدمات</w:t>
      </w:r>
      <w:r w:rsidR="006436E6" w:rsidRPr="00376461">
        <w:rPr>
          <w:rFonts w:cs="B Nazanin" w:hint="cs"/>
          <w:sz w:val="24"/>
          <w:szCs w:val="24"/>
          <w:rtl/>
        </w:rPr>
        <w:t xml:space="preserve"> </w:t>
      </w:r>
      <w:r w:rsidRPr="00376461">
        <w:rPr>
          <w:rFonts w:cs="B Nazanin" w:hint="cs"/>
          <w:sz w:val="24"/>
          <w:szCs w:val="24"/>
          <w:rtl/>
        </w:rPr>
        <w:t>سلامت</w:t>
      </w:r>
      <w:r w:rsidR="006436E6" w:rsidRPr="00376461">
        <w:rPr>
          <w:rFonts w:cs="B Nazanin" w:hint="cs"/>
          <w:sz w:val="24"/>
          <w:szCs w:val="24"/>
          <w:rtl/>
        </w:rPr>
        <w:t xml:space="preserve"> </w:t>
      </w:r>
      <w:r w:rsidRPr="00376461">
        <w:rPr>
          <w:rFonts w:cs="B Nazanin" w:hint="cs"/>
          <w:sz w:val="24"/>
          <w:szCs w:val="24"/>
          <w:rtl/>
        </w:rPr>
        <w:t>و مراقبت</w:t>
      </w:r>
      <w:r w:rsidR="002A37AF" w:rsidRPr="00376461">
        <w:rPr>
          <w:rFonts w:cs="B Nazanin"/>
          <w:sz w:val="24"/>
          <w:szCs w:val="24"/>
          <w:rtl/>
        </w:rPr>
        <w:softHyphen/>
      </w:r>
      <w:r w:rsidRPr="00376461">
        <w:rPr>
          <w:rFonts w:cs="B Nazanin" w:hint="cs"/>
          <w:sz w:val="24"/>
          <w:szCs w:val="24"/>
          <w:rtl/>
        </w:rPr>
        <w:t>های اجتماعی</w:t>
      </w:r>
      <w:r w:rsidR="009C379A">
        <w:rPr>
          <w:rFonts w:cs="B Nazanin" w:hint="cs"/>
          <w:sz w:val="24"/>
          <w:szCs w:val="24"/>
          <w:rtl/>
        </w:rPr>
        <w:t xml:space="preserve"> می</w:t>
      </w:r>
      <w:r w:rsidR="009C379A">
        <w:rPr>
          <w:rFonts w:cs="B Nazanin"/>
          <w:sz w:val="24"/>
          <w:szCs w:val="24"/>
          <w:rtl/>
        </w:rPr>
        <w:softHyphen/>
      </w:r>
      <w:r w:rsidR="009C379A">
        <w:rPr>
          <w:rFonts w:cs="B Nazanin" w:hint="cs"/>
          <w:sz w:val="24"/>
          <w:szCs w:val="24"/>
          <w:rtl/>
        </w:rPr>
        <w:t>گردد</w:t>
      </w:r>
      <w:r w:rsidR="00935CF8" w:rsidRPr="00376461">
        <w:rPr>
          <w:rFonts w:cs="B Nazanin" w:hint="cs"/>
          <w:sz w:val="24"/>
          <w:szCs w:val="24"/>
          <w:rtl/>
        </w:rPr>
        <w:t>. این چالش</w:t>
      </w:r>
      <w:r w:rsidR="00935CF8" w:rsidRPr="00376461">
        <w:rPr>
          <w:rFonts w:cs="B Nazanin"/>
          <w:sz w:val="24"/>
          <w:szCs w:val="24"/>
          <w:rtl/>
        </w:rPr>
        <w:softHyphen/>
      </w:r>
      <w:r w:rsidR="00935CF8" w:rsidRPr="00376461">
        <w:rPr>
          <w:rFonts w:cs="B Nazanin" w:hint="cs"/>
          <w:sz w:val="24"/>
          <w:szCs w:val="24"/>
          <w:rtl/>
        </w:rPr>
        <w:t>ها عبارتند از</w:t>
      </w:r>
      <w:r w:rsidRPr="00376461">
        <w:rPr>
          <w:rFonts w:cs="B Nazanin" w:hint="cs"/>
          <w:sz w:val="24"/>
          <w:szCs w:val="24"/>
          <w:rtl/>
        </w:rPr>
        <w:t>:</w:t>
      </w:r>
    </w:p>
    <w:p w:rsidR="00735EAB" w:rsidRPr="00376461" w:rsidRDefault="00735EAB" w:rsidP="002D34B2">
      <w:pPr>
        <w:pStyle w:val="ListParagraph"/>
        <w:numPr>
          <w:ilvl w:val="0"/>
          <w:numId w:val="3"/>
        </w:numPr>
        <w:bidi/>
        <w:spacing w:after="60"/>
        <w:ind w:left="393"/>
        <w:contextualSpacing w:val="0"/>
        <w:jc w:val="both"/>
        <w:rPr>
          <w:rFonts w:cs="B Nazanin"/>
          <w:sz w:val="24"/>
          <w:szCs w:val="24"/>
          <w:rtl/>
        </w:rPr>
      </w:pPr>
      <w:r w:rsidRPr="00376461">
        <w:rPr>
          <w:rFonts w:cs="B Nazanin" w:hint="cs"/>
          <w:sz w:val="24"/>
          <w:szCs w:val="24"/>
          <w:rtl/>
        </w:rPr>
        <w:t>فقدان متولی</w:t>
      </w:r>
      <w:r w:rsidR="00950D68">
        <w:rPr>
          <w:rFonts w:cs="B Nazanin" w:hint="cs"/>
          <w:sz w:val="24"/>
          <w:szCs w:val="24"/>
          <w:rtl/>
        </w:rPr>
        <w:t xml:space="preserve"> مشخص</w:t>
      </w:r>
      <w:r w:rsidR="005D4397" w:rsidRPr="00376461">
        <w:rPr>
          <w:rFonts w:cs="B Nazanin" w:hint="cs"/>
          <w:sz w:val="24"/>
          <w:szCs w:val="24"/>
          <w:rtl/>
        </w:rPr>
        <w:t>.</w:t>
      </w:r>
      <w:r w:rsidRPr="00376461">
        <w:rPr>
          <w:rFonts w:cs="B Nazanin" w:hint="cs"/>
          <w:sz w:val="24"/>
          <w:szCs w:val="24"/>
          <w:rtl/>
        </w:rPr>
        <w:t xml:space="preserve"> </w:t>
      </w:r>
    </w:p>
    <w:p w:rsidR="00735EAB" w:rsidRPr="00950D68" w:rsidRDefault="00950D68" w:rsidP="002D34B2">
      <w:pPr>
        <w:pStyle w:val="ListParagraph"/>
        <w:numPr>
          <w:ilvl w:val="0"/>
          <w:numId w:val="3"/>
        </w:numPr>
        <w:bidi/>
        <w:spacing w:after="60"/>
        <w:ind w:left="393"/>
        <w:contextualSpacing w:val="0"/>
        <w:jc w:val="both"/>
        <w:rPr>
          <w:rFonts w:cs="B Nazanin"/>
          <w:sz w:val="24"/>
          <w:szCs w:val="24"/>
        </w:rPr>
      </w:pPr>
      <w:r>
        <w:rPr>
          <w:rFonts w:cs="B Nazanin" w:hint="cs"/>
          <w:sz w:val="24"/>
          <w:szCs w:val="24"/>
          <w:rtl/>
        </w:rPr>
        <w:t>فقدان مدیریت،</w:t>
      </w:r>
      <w:r w:rsidRPr="00376461">
        <w:rPr>
          <w:rFonts w:cs="B Nazanin" w:hint="cs"/>
          <w:sz w:val="24"/>
          <w:szCs w:val="24"/>
          <w:rtl/>
        </w:rPr>
        <w:t xml:space="preserve"> استراتژی و برنامه‌ریزی درمانی.</w:t>
      </w:r>
    </w:p>
    <w:p w:rsidR="00735EAB" w:rsidRPr="00376461" w:rsidRDefault="00376461" w:rsidP="002D34B2">
      <w:pPr>
        <w:pStyle w:val="ListParagraph"/>
        <w:numPr>
          <w:ilvl w:val="0"/>
          <w:numId w:val="3"/>
        </w:numPr>
        <w:bidi/>
        <w:spacing w:after="60"/>
        <w:ind w:left="393"/>
        <w:contextualSpacing w:val="0"/>
        <w:jc w:val="both"/>
        <w:rPr>
          <w:rFonts w:cs="B Nazanin"/>
          <w:sz w:val="24"/>
          <w:szCs w:val="24"/>
        </w:rPr>
      </w:pPr>
      <w:r w:rsidRPr="00376461">
        <w:rPr>
          <w:rFonts w:cs="B Nazanin" w:hint="cs"/>
          <w:sz w:val="24"/>
          <w:szCs w:val="24"/>
          <w:rtl/>
        </w:rPr>
        <w:t xml:space="preserve">ضعف </w:t>
      </w:r>
      <w:r w:rsidR="00735EAB" w:rsidRPr="00376461">
        <w:rPr>
          <w:rFonts w:cs="B Nazanin" w:hint="cs"/>
          <w:sz w:val="24"/>
          <w:szCs w:val="24"/>
          <w:rtl/>
        </w:rPr>
        <w:t>ارتباط بین بیماران، سیستم درمانی و امکانات اجتماعی</w:t>
      </w:r>
      <w:r w:rsidR="005D4397" w:rsidRPr="00376461">
        <w:rPr>
          <w:rFonts w:cs="B Nazanin" w:hint="cs"/>
          <w:sz w:val="24"/>
          <w:szCs w:val="24"/>
          <w:rtl/>
        </w:rPr>
        <w:t>.</w:t>
      </w:r>
    </w:p>
    <w:p w:rsidR="00735EAB" w:rsidRPr="00376461" w:rsidRDefault="00735EAB" w:rsidP="002D34B2">
      <w:pPr>
        <w:pStyle w:val="ListParagraph"/>
        <w:numPr>
          <w:ilvl w:val="0"/>
          <w:numId w:val="3"/>
        </w:numPr>
        <w:bidi/>
        <w:spacing w:after="60"/>
        <w:ind w:left="393"/>
        <w:contextualSpacing w:val="0"/>
        <w:jc w:val="both"/>
        <w:rPr>
          <w:rFonts w:cs="B Nazanin"/>
          <w:sz w:val="24"/>
          <w:szCs w:val="24"/>
        </w:rPr>
      </w:pPr>
      <w:r w:rsidRPr="00376461">
        <w:rPr>
          <w:rFonts w:cs="B Nazanin" w:hint="cs"/>
          <w:sz w:val="24"/>
          <w:szCs w:val="24"/>
          <w:rtl/>
        </w:rPr>
        <w:t>نداشتن دید جامع نسبت ب</w:t>
      </w:r>
      <w:r w:rsidR="00376461" w:rsidRPr="00376461">
        <w:rPr>
          <w:rFonts w:cs="B Nazanin" w:hint="cs"/>
          <w:sz w:val="24"/>
          <w:szCs w:val="24"/>
          <w:rtl/>
        </w:rPr>
        <w:t>ه مسائل بیماران (</w:t>
      </w:r>
      <w:r w:rsidRPr="00376461">
        <w:rPr>
          <w:rFonts w:cs="B Nazanin" w:hint="cs"/>
          <w:sz w:val="24"/>
          <w:szCs w:val="24"/>
          <w:rtl/>
        </w:rPr>
        <w:t>توجه محدود به یک نیاز</w:t>
      </w:r>
      <w:r w:rsidR="009C379A">
        <w:rPr>
          <w:rFonts w:cs="B Nazanin" w:hint="cs"/>
          <w:sz w:val="24"/>
          <w:szCs w:val="24"/>
          <w:rtl/>
        </w:rPr>
        <w:t>،</w:t>
      </w:r>
      <w:r w:rsidR="00935CF8" w:rsidRPr="00376461">
        <w:rPr>
          <w:rFonts w:cs="B Nazanin" w:hint="cs"/>
          <w:sz w:val="24"/>
          <w:szCs w:val="24"/>
          <w:rtl/>
        </w:rPr>
        <w:t xml:space="preserve"> </w:t>
      </w:r>
      <w:r w:rsidRPr="00376461">
        <w:rPr>
          <w:rFonts w:cs="B Nazanin" w:hint="cs"/>
          <w:sz w:val="24"/>
          <w:szCs w:val="24"/>
          <w:rtl/>
        </w:rPr>
        <w:t xml:space="preserve">به جای </w:t>
      </w:r>
      <w:r w:rsidR="009C379A" w:rsidRPr="00376461">
        <w:rPr>
          <w:rFonts w:cs="B Nazanin" w:hint="cs"/>
          <w:sz w:val="24"/>
          <w:szCs w:val="24"/>
          <w:rtl/>
        </w:rPr>
        <w:t xml:space="preserve">توجه </w:t>
      </w:r>
      <w:r w:rsidRPr="00376461">
        <w:rPr>
          <w:rFonts w:cs="B Nazanin" w:hint="cs"/>
          <w:sz w:val="24"/>
          <w:szCs w:val="24"/>
          <w:rtl/>
        </w:rPr>
        <w:t>به مجموعه</w:t>
      </w:r>
      <w:r w:rsidR="009C379A">
        <w:rPr>
          <w:rFonts w:cs="B Nazanin"/>
          <w:sz w:val="24"/>
          <w:szCs w:val="24"/>
          <w:rtl/>
        </w:rPr>
        <w:softHyphen/>
      </w:r>
      <w:r w:rsidRPr="00376461">
        <w:rPr>
          <w:rFonts w:cs="B Nazanin" w:hint="cs"/>
          <w:sz w:val="24"/>
          <w:szCs w:val="24"/>
          <w:rtl/>
        </w:rPr>
        <w:t xml:space="preserve"> نیازها</w:t>
      </w:r>
      <w:r w:rsidR="009C379A">
        <w:rPr>
          <w:rFonts w:cs="B Nazanin" w:hint="cs"/>
          <w:sz w:val="24"/>
          <w:szCs w:val="24"/>
          <w:rtl/>
        </w:rPr>
        <w:t>ی</w:t>
      </w:r>
      <w:r w:rsidRPr="00376461">
        <w:rPr>
          <w:rFonts w:cs="B Nazanin" w:hint="cs"/>
          <w:sz w:val="24"/>
          <w:szCs w:val="24"/>
          <w:rtl/>
        </w:rPr>
        <w:t xml:space="preserve"> افراد).</w:t>
      </w:r>
    </w:p>
    <w:p w:rsidR="00735EAB" w:rsidRPr="00376461" w:rsidRDefault="00735EAB" w:rsidP="002D34B2">
      <w:pPr>
        <w:pStyle w:val="ListParagraph"/>
        <w:numPr>
          <w:ilvl w:val="0"/>
          <w:numId w:val="3"/>
        </w:numPr>
        <w:bidi/>
        <w:spacing w:after="120"/>
        <w:ind w:left="393"/>
        <w:contextualSpacing w:val="0"/>
        <w:jc w:val="both"/>
        <w:rPr>
          <w:rFonts w:cs="B Nazanin"/>
          <w:sz w:val="24"/>
          <w:szCs w:val="24"/>
        </w:rPr>
      </w:pPr>
      <w:r w:rsidRPr="00376461">
        <w:rPr>
          <w:rFonts w:cs="B Nazanin" w:hint="cs"/>
          <w:sz w:val="24"/>
          <w:szCs w:val="24"/>
          <w:rtl/>
        </w:rPr>
        <w:t>تاثیرگذاری تصمیمات اخذ شد</w:t>
      </w:r>
      <w:r w:rsidR="009C379A">
        <w:rPr>
          <w:rFonts w:cs="B Nazanin" w:hint="cs"/>
          <w:sz w:val="24"/>
          <w:szCs w:val="24"/>
          <w:rtl/>
        </w:rPr>
        <w:t>ه در</w:t>
      </w:r>
      <w:r w:rsidRPr="00376461">
        <w:rPr>
          <w:rFonts w:cs="B Nazanin" w:hint="cs"/>
          <w:sz w:val="24"/>
          <w:szCs w:val="24"/>
          <w:rtl/>
        </w:rPr>
        <w:t>خصوص مسا</w:t>
      </w:r>
      <w:r w:rsidR="00767EEC" w:rsidRPr="00376461">
        <w:rPr>
          <w:rFonts w:cs="B Nazanin" w:hint="cs"/>
          <w:sz w:val="24"/>
          <w:szCs w:val="24"/>
          <w:rtl/>
        </w:rPr>
        <w:t>ئل سلامتی</w:t>
      </w:r>
      <w:r w:rsidR="009C379A">
        <w:rPr>
          <w:rFonts w:cs="B Nazanin" w:hint="cs"/>
          <w:sz w:val="24"/>
          <w:szCs w:val="24"/>
          <w:rtl/>
        </w:rPr>
        <w:t>،</w:t>
      </w:r>
      <w:r w:rsidR="006436E6" w:rsidRPr="00376461">
        <w:rPr>
          <w:rFonts w:cs="B Nazanin" w:hint="cs"/>
          <w:sz w:val="24"/>
          <w:szCs w:val="24"/>
          <w:rtl/>
        </w:rPr>
        <w:t xml:space="preserve"> </w:t>
      </w:r>
      <w:r w:rsidR="00767EEC" w:rsidRPr="00376461">
        <w:rPr>
          <w:rFonts w:cs="B Nazanin" w:hint="cs"/>
          <w:sz w:val="24"/>
          <w:szCs w:val="24"/>
          <w:rtl/>
        </w:rPr>
        <w:t>بر روی مسائل اجتماعی -</w:t>
      </w:r>
      <w:r w:rsidRPr="00376461">
        <w:rPr>
          <w:rFonts w:cs="B Nazanin" w:hint="cs"/>
          <w:sz w:val="24"/>
          <w:szCs w:val="24"/>
          <w:rtl/>
        </w:rPr>
        <w:t xml:space="preserve"> اقتصادی بیماران</w:t>
      </w:r>
      <w:r w:rsidR="006436E6" w:rsidRPr="00376461">
        <w:rPr>
          <w:rFonts w:cs="B Nazanin" w:hint="cs"/>
          <w:sz w:val="24"/>
          <w:szCs w:val="24"/>
          <w:rtl/>
        </w:rPr>
        <w:t xml:space="preserve"> </w:t>
      </w:r>
      <w:r w:rsidRPr="00376461">
        <w:rPr>
          <w:rFonts w:cs="B Nazanin" w:hint="cs"/>
          <w:sz w:val="24"/>
          <w:szCs w:val="24"/>
          <w:rtl/>
        </w:rPr>
        <w:t>و بالعکس</w:t>
      </w:r>
      <w:r w:rsidR="005D4397" w:rsidRPr="00376461">
        <w:rPr>
          <w:rFonts w:cs="B Nazanin" w:hint="cs"/>
          <w:sz w:val="24"/>
          <w:szCs w:val="24"/>
          <w:rtl/>
        </w:rPr>
        <w:t>.</w:t>
      </w:r>
    </w:p>
    <w:p w:rsidR="00054D43" w:rsidRDefault="00735EAB" w:rsidP="00054D43">
      <w:pPr>
        <w:bidi/>
        <w:spacing w:after="120"/>
        <w:jc w:val="both"/>
        <w:rPr>
          <w:rFonts w:cs="B Nazanin"/>
          <w:sz w:val="24"/>
          <w:szCs w:val="24"/>
          <w:rtl/>
          <w:lang w:bidi="fa-IR"/>
        </w:rPr>
      </w:pPr>
      <w:r w:rsidRPr="00376461">
        <w:rPr>
          <w:rFonts w:ascii="Cambria" w:eastAsia="Cambria" w:hAnsi="Cambria" w:cs="B Nazanin" w:hint="cs"/>
          <w:sz w:val="24"/>
          <w:szCs w:val="24"/>
          <w:rtl/>
        </w:rPr>
        <w:t>در حقیقت</w:t>
      </w:r>
      <w:r w:rsidR="009C379A">
        <w:rPr>
          <w:rFonts w:ascii="Cambria" w:eastAsia="Cambria" w:hAnsi="Cambria" w:cs="B Nazanin" w:hint="cs"/>
          <w:sz w:val="24"/>
          <w:szCs w:val="24"/>
          <w:rtl/>
        </w:rPr>
        <w:t xml:space="preserve">، نظام سلامت </w:t>
      </w:r>
      <w:r w:rsidR="009C379A" w:rsidRPr="009C379A">
        <w:rPr>
          <w:rFonts w:ascii="Cambria" w:eastAsia="Cambria" w:hAnsi="Cambria" w:cs="B Nazanin" w:hint="cs"/>
          <w:sz w:val="24"/>
          <w:szCs w:val="24"/>
          <w:rtl/>
        </w:rPr>
        <w:t>در صورتی</w:t>
      </w:r>
      <w:r w:rsidRPr="009C379A">
        <w:rPr>
          <w:rFonts w:ascii="Cambria" w:eastAsia="Cambria" w:hAnsi="Cambria" w:cs="B Nazanin" w:hint="cs"/>
          <w:sz w:val="24"/>
          <w:szCs w:val="24"/>
          <w:rtl/>
        </w:rPr>
        <w:t xml:space="preserve"> کار</w:t>
      </w:r>
      <w:r w:rsidR="005D4397" w:rsidRPr="009C379A">
        <w:rPr>
          <w:rFonts w:ascii="Cambria" w:eastAsia="Cambria" w:hAnsi="Cambria" w:cs="B Nazanin" w:hint="cs"/>
          <w:sz w:val="24"/>
          <w:szCs w:val="24"/>
          <w:rtl/>
        </w:rPr>
        <w:t>آ</w:t>
      </w:r>
      <w:r w:rsidRPr="009C379A">
        <w:rPr>
          <w:rFonts w:ascii="Cambria" w:eastAsia="Cambria" w:hAnsi="Cambria" w:cs="B Nazanin" w:hint="cs"/>
          <w:sz w:val="24"/>
          <w:szCs w:val="24"/>
          <w:rtl/>
        </w:rPr>
        <w:t xml:space="preserve">مد </w:t>
      </w:r>
      <w:r w:rsidR="009C379A" w:rsidRPr="009C379A">
        <w:rPr>
          <w:rFonts w:ascii="Cambria" w:eastAsia="Cambria" w:hAnsi="Cambria" w:cs="B Nazanin" w:hint="cs"/>
          <w:sz w:val="24"/>
          <w:szCs w:val="24"/>
          <w:rtl/>
        </w:rPr>
        <w:t>است</w:t>
      </w:r>
      <w:r w:rsidRPr="009C379A">
        <w:rPr>
          <w:rFonts w:ascii="Cambria" w:eastAsia="Cambria" w:hAnsi="Cambria" w:cs="B Nazanin" w:hint="cs"/>
          <w:sz w:val="24"/>
          <w:szCs w:val="24"/>
          <w:rtl/>
        </w:rPr>
        <w:t xml:space="preserve"> که خدمات با کیفیت</w:t>
      </w:r>
      <w:r w:rsidR="009C379A" w:rsidRPr="009C379A">
        <w:rPr>
          <w:rFonts w:ascii="Cambria" w:eastAsia="Cambria" w:hAnsi="Cambria" w:cs="B Nazanin" w:hint="cs"/>
          <w:sz w:val="24"/>
          <w:szCs w:val="24"/>
          <w:rtl/>
        </w:rPr>
        <w:t xml:space="preserve"> را</w:t>
      </w:r>
      <w:r w:rsidRPr="009C379A">
        <w:rPr>
          <w:rFonts w:ascii="Cambria" w:eastAsia="Cambria" w:hAnsi="Cambria" w:cs="B Nazanin" w:hint="cs"/>
          <w:sz w:val="24"/>
          <w:szCs w:val="24"/>
          <w:rtl/>
        </w:rPr>
        <w:t xml:space="preserve"> به همه مردم</w:t>
      </w:r>
      <w:r w:rsidR="009C379A" w:rsidRPr="009C379A">
        <w:rPr>
          <w:rFonts w:ascii="Cambria" w:eastAsia="Cambria" w:hAnsi="Cambria" w:cs="B Nazanin" w:hint="cs"/>
          <w:sz w:val="24"/>
          <w:szCs w:val="24"/>
          <w:rtl/>
        </w:rPr>
        <w:t>،</w:t>
      </w:r>
      <w:r w:rsidRPr="009C379A">
        <w:rPr>
          <w:rFonts w:ascii="Cambria" w:eastAsia="Cambria" w:hAnsi="Cambria" w:cs="B Nazanin" w:hint="cs"/>
          <w:sz w:val="24"/>
          <w:szCs w:val="24"/>
          <w:rtl/>
        </w:rPr>
        <w:t xml:space="preserve"> در زمان و مکانی که به آن</w:t>
      </w:r>
      <w:r w:rsidR="005D4397" w:rsidRPr="009C379A">
        <w:rPr>
          <w:rFonts w:ascii="Cambria" w:eastAsia="Cambria" w:hAnsi="Cambria" w:cs="B Nazanin"/>
          <w:sz w:val="24"/>
          <w:szCs w:val="24"/>
          <w:rtl/>
        </w:rPr>
        <w:softHyphen/>
      </w:r>
      <w:r w:rsidRPr="009C379A">
        <w:rPr>
          <w:rFonts w:ascii="Cambria" w:eastAsia="Cambria" w:hAnsi="Cambria" w:cs="B Nazanin" w:hint="cs"/>
          <w:sz w:val="24"/>
          <w:szCs w:val="24"/>
          <w:rtl/>
        </w:rPr>
        <w:t>ها نیاز دارند</w:t>
      </w:r>
      <w:r w:rsidR="009C379A" w:rsidRPr="009C379A">
        <w:rPr>
          <w:rFonts w:ascii="Cambria" w:eastAsia="Cambria" w:hAnsi="Cambria" w:cs="B Nazanin" w:hint="cs"/>
          <w:sz w:val="24"/>
          <w:szCs w:val="24"/>
          <w:rtl/>
        </w:rPr>
        <w:t>،</w:t>
      </w:r>
      <w:r w:rsidR="006436E6" w:rsidRPr="009C379A">
        <w:rPr>
          <w:rFonts w:ascii="Cambria" w:eastAsia="Cambria" w:hAnsi="Cambria" w:cs="B Nazanin" w:hint="cs"/>
          <w:sz w:val="24"/>
          <w:szCs w:val="24"/>
          <w:rtl/>
        </w:rPr>
        <w:t xml:space="preserve"> </w:t>
      </w:r>
      <w:r w:rsidRPr="009C379A">
        <w:rPr>
          <w:rFonts w:ascii="Cambria" w:eastAsia="Cambria" w:hAnsi="Cambria" w:cs="B Nazanin" w:hint="cs"/>
          <w:sz w:val="24"/>
          <w:szCs w:val="24"/>
          <w:rtl/>
        </w:rPr>
        <w:t xml:space="preserve">ارائه </w:t>
      </w:r>
      <w:r w:rsidR="009C379A" w:rsidRPr="009C379A">
        <w:rPr>
          <w:rFonts w:ascii="Cambria" w:eastAsia="Cambria" w:hAnsi="Cambria" w:cs="B Nazanin" w:hint="cs"/>
          <w:sz w:val="24"/>
          <w:szCs w:val="24"/>
          <w:rtl/>
        </w:rPr>
        <w:t>نماید،</w:t>
      </w:r>
      <w:r w:rsidR="009C379A">
        <w:rPr>
          <w:rFonts w:ascii="Cambria" w:eastAsia="Cambria" w:hAnsi="Cambria" w:cs="B Nazanin" w:hint="cs"/>
          <w:sz w:val="24"/>
          <w:szCs w:val="24"/>
          <w:rtl/>
        </w:rPr>
        <w:t xml:space="preserve"> به نحوی</w:t>
      </w:r>
      <w:r w:rsidR="009C379A">
        <w:rPr>
          <w:rFonts w:ascii="Cambria" w:eastAsia="Cambria" w:hAnsi="Cambria" w:cs="B Nazanin"/>
          <w:sz w:val="24"/>
          <w:szCs w:val="24"/>
          <w:rtl/>
        </w:rPr>
        <w:softHyphen/>
      </w:r>
      <w:r w:rsidR="009C379A" w:rsidRPr="009C379A">
        <w:rPr>
          <w:rFonts w:ascii="Cambria" w:eastAsia="Cambria" w:hAnsi="Cambria" w:cs="B Nazanin" w:hint="cs"/>
          <w:sz w:val="24"/>
          <w:szCs w:val="24"/>
          <w:rtl/>
        </w:rPr>
        <w:t xml:space="preserve">که تمام مردم </w:t>
      </w:r>
      <w:r w:rsidRPr="009C379A">
        <w:rPr>
          <w:rFonts w:ascii="Cambria" w:eastAsia="Cambria" w:hAnsi="Cambria" w:cs="B Nazanin" w:hint="cs"/>
          <w:sz w:val="24"/>
          <w:szCs w:val="24"/>
          <w:rtl/>
        </w:rPr>
        <w:t xml:space="preserve">از </w:t>
      </w:r>
      <w:r w:rsidR="009C379A" w:rsidRPr="009C379A">
        <w:rPr>
          <w:rFonts w:ascii="Cambria" w:eastAsia="Cambria" w:hAnsi="Cambria" w:cs="B Nazanin" w:hint="cs"/>
          <w:sz w:val="24"/>
          <w:szCs w:val="24"/>
          <w:rtl/>
        </w:rPr>
        <w:t>«</w:t>
      </w:r>
      <w:r w:rsidRPr="00587C75">
        <w:rPr>
          <w:rFonts w:ascii="Cambria" w:eastAsia="Cambria" w:hAnsi="Cambria" w:cs="B Nazanin" w:hint="cs"/>
          <w:sz w:val="24"/>
          <w:szCs w:val="24"/>
          <w:rtl/>
        </w:rPr>
        <w:t>پوشش بهداشت</w:t>
      </w:r>
      <w:r w:rsidR="006436E6" w:rsidRPr="00587C75">
        <w:rPr>
          <w:rFonts w:ascii="Cambria" w:eastAsia="Cambria" w:hAnsi="Cambria" w:cs="B Nazanin" w:hint="cs"/>
          <w:sz w:val="24"/>
          <w:szCs w:val="24"/>
          <w:rtl/>
        </w:rPr>
        <w:t xml:space="preserve"> </w:t>
      </w:r>
      <w:r w:rsidRPr="00587C75">
        <w:rPr>
          <w:rFonts w:ascii="Cambria" w:eastAsia="Cambria" w:hAnsi="Cambria" w:cs="B Nazanin" w:hint="cs"/>
          <w:sz w:val="24"/>
          <w:szCs w:val="24"/>
          <w:rtl/>
        </w:rPr>
        <w:t>همگانی</w:t>
      </w:r>
      <w:r w:rsidR="009C379A" w:rsidRPr="00587C75">
        <w:rPr>
          <w:rFonts w:ascii="Cambria" w:eastAsia="Cambria" w:hAnsi="Cambria" w:cs="B Nazanin" w:hint="cs"/>
          <w:sz w:val="24"/>
          <w:szCs w:val="24"/>
          <w:rtl/>
        </w:rPr>
        <w:t xml:space="preserve"> </w:t>
      </w:r>
      <w:r w:rsidR="009C379A" w:rsidRPr="00587C75">
        <w:rPr>
          <w:rFonts w:ascii="Times New Roman" w:eastAsia="Cambria" w:hAnsi="Times New Roman" w:cs="Times New Roman"/>
          <w:sz w:val="20"/>
          <w:szCs w:val="20"/>
        </w:rPr>
        <w:t>Universal Health Coverage</w:t>
      </w:r>
      <w:r w:rsidR="009C379A" w:rsidRPr="009C379A">
        <w:rPr>
          <w:rFonts w:ascii="Cambria" w:eastAsia="Cambria" w:hAnsi="Cambria" w:cs="B Nazanin" w:hint="cs"/>
          <w:sz w:val="24"/>
          <w:szCs w:val="24"/>
          <w:rtl/>
        </w:rPr>
        <w:t>»</w:t>
      </w:r>
      <w:r w:rsidRPr="009C379A">
        <w:rPr>
          <w:rFonts w:ascii="Cambria" w:eastAsia="Cambria" w:hAnsi="Cambria" w:cs="B Nazanin" w:hint="cs"/>
          <w:sz w:val="24"/>
          <w:szCs w:val="24"/>
          <w:rtl/>
        </w:rPr>
        <w:t xml:space="preserve"> برخوردار</w:t>
      </w:r>
      <w:r w:rsidRPr="00376461">
        <w:rPr>
          <w:rFonts w:ascii="Cambria" w:eastAsia="Cambria" w:hAnsi="Cambria" w:cs="B Nazanin" w:hint="cs"/>
          <w:sz w:val="24"/>
          <w:szCs w:val="24"/>
          <w:rtl/>
        </w:rPr>
        <w:t xml:space="preserve"> باش</w:t>
      </w:r>
      <w:r w:rsidR="005D4397" w:rsidRPr="00376461">
        <w:rPr>
          <w:rFonts w:ascii="Cambria" w:eastAsia="Cambria" w:hAnsi="Cambria" w:cs="B Nazanin" w:hint="cs"/>
          <w:sz w:val="24"/>
          <w:szCs w:val="24"/>
          <w:rtl/>
        </w:rPr>
        <w:t>ن</w:t>
      </w:r>
      <w:r w:rsidRPr="00376461">
        <w:rPr>
          <w:rFonts w:ascii="Cambria" w:eastAsia="Cambria" w:hAnsi="Cambria" w:cs="B Nazanin" w:hint="cs"/>
          <w:sz w:val="24"/>
          <w:szCs w:val="24"/>
          <w:rtl/>
        </w:rPr>
        <w:t xml:space="preserve">د. </w:t>
      </w:r>
      <w:r w:rsidRPr="006F1745">
        <w:rPr>
          <w:rFonts w:ascii="Cambria" w:eastAsia="Cambria" w:hAnsi="Cambria" w:cs="B Nazanin" w:hint="cs"/>
          <w:sz w:val="24"/>
          <w:szCs w:val="24"/>
          <w:rtl/>
        </w:rPr>
        <w:t>پوشش بهداشت</w:t>
      </w:r>
      <w:r w:rsidR="006436E6" w:rsidRPr="006F1745">
        <w:rPr>
          <w:rFonts w:ascii="Cambria" w:eastAsia="Cambria" w:hAnsi="Cambria" w:cs="B Nazanin" w:hint="cs"/>
          <w:sz w:val="24"/>
          <w:szCs w:val="24"/>
          <w:rtl/>
        </w:rPr>
        <w:t xml:space="preserve"> </w:t>
      </w:r>
      <w:r w:rsidRPr="006F1745">
        <w:rPr>
          <w:rFonts w:ascii="Cambria" w:eastAsia="Cambria" w:hAnsi="Cambria" w:cs="B Nazanin" w:hint="cs"/>
          <w:sz w:val="24"/>
          <w:szCs w:val="24"/>
          <w:rtl/>
        </w:rPr>
        <w:t>همگانی</w:t>
      </w:r>
      <w:r w:rsidR="006F1745" w:rsidRPr="006F1745">
        <w:rPr>
          <w:rFonts w:ascii="Cambria" w:eastAsia="Cambria" w:hAnsi="Cambria" w:cs="B Nazanin" w:hint="cs"/>
          <w:sz w:val="24"/>
          <w:szCs w:val="24"/>
          <w:rtl/>
        </w:rPr>
        <w:t>،</w:t>
      </w:r>
      <w:r w:rsidR="006F1745" w:rsidRPr="00587C75">
        <w:rPr>
          <w:rFonts w:ascii="Cambria" w:eastAsia="Cambria" w:hAnsi="Cambria" w:cs="B Nazanin" w:hint="cs"/>
          <w:sz w:val="24"/>
          <w:szCs w:val="24"/>
          <w:rtl/>
        </w:rPr>
        <w:t xml:space="preserve"> </w:t>
      </w:r>
      <w:r w:rsidRPr="006F1745">
        <w:rPr>
          <w:rFonts w:ascii="Cambria" w:eastAsia="Cambria" w:hAnsi="Cambria" w:cs="B Nazanin" w:hint="cs"/>
          <w:sz w:val="24"/>
          <w:szCs w:val="24"/>
          <w:rtl/>
        </w:rPr>
        <w:t>بد</w:t>
      </w:r>
      <w:r w:rsidR="006F1745" w:rsidRPr="006F1745">
        <w:rPr>
          <w:rFonts w:ascii="Cambria" w:eastAsia="Cambria" w:hAnsi="Cambria" w:cs="B Nazanin" w:hint="cs"/>
          <w:sz w:val="24"/>
          <w:szCs w:val="24"/>
          <w:rtl/>
        </w:rPr>
        <w:t>ی</w:t>
      </w:r>
      <w:r w:rsidRPr="006F1745">
        <w:rPr>
          <w:rFonts w:ascii="Cambria" w:eastAsia="Cambria" w:hAnsi="Cambria" w:cs="B Nazanin" w:hint="cs"/>
          <w:sz w:val="24"/>
          <w:szCs w:val="24"/>
          <w:rtl/>
        </w:rPr>
        <w:t>ن مع</w:t>
      </w:r>
      <w:r w:rsidRPr="00376461">
        <w:rPr>
          <w:rFonts w:ascii="Cambria" w:eastAsia="Cambria" w:hAnsi="Cambria" w:cs="B Nazanin" w:hint="cs"/>
          <w:sz w:val="24"/>
          <w:szCs w:val="24"/>
          <w:rtl/>
        </w:rPr>
        <w:t xml:space="preserve">نی است که </w:t>
      </w:r>
      <w:r w:rsidR="005D4397" w:rsidRPr="00587C75">
        <w:rPr>
          <w:rFonts w:ascii="Cambria" w:eastAsia="Cambria" w:hAnsi="Cambria" w:cs="B Nazanin" w:hint="cs"/>
          <w:sz w:val="24"/>
          <w:szCs w:val="24"/>
          <w:rtl/>
        </w:rPr>
        <w:t xml:space="preserve">تمام </w:t>
      </w:r>
      <w:r w:rsidRPr="00587C75">
        <w:rPr>
          <w:rFonts w:ascii="Cambria" w:eastAsia="Cambria" w:hAnsi="Cambria" w:cs="B Nazanin" w:hint="cs"/>
          <w:sz w:val="24"/>
          <w:szCs w:val="24"/>
          <w:rtl/>
        </w:rPr>
        <w:t>مردم یک ج</w:t>
      </w:r>
      <w:r w:rsidR="00376461" w:rsidRPr="00587C75">
        <w:rPr>
          <w:rFonts w:ascii="Cambria" w:eastAsia="Cambria" w:hAnsi="Cambria" w:cs="B Nazanin" w:hint="cs"/>
          <w:sz w:val="24"/>
          <w:szCs w:val="24"/>
          <w:rtl/>
        </w:rPr>
        <w:t>امعه</w:t>
      </w:r>
      <w:r w:rsidR="006F1745" w:rsidRPr="00587C75">
        <w:rPr>
          <w:rFonts w:ascii="Cambria" w:eastAsia="Cambria" w:hAnsi="Cambria" w:cs="B Nazanin" w:hint="cs"/>
          <w:sz w:val="24"/>
          <w:szCs w:val="24"/>
          <w:rtl/>
        </w:rPr>
        <w:t>،</w:t>
      </w:r>
      <w:r w:rsidR="00376461" w:rsidRPr="00587C75">
        <w:rPr>
          <w:rFonts w:ascii="Cambria" w:eastAsia="Cambria" w:hAnsi="Cambria" w:cs="B Nazanin" w:hint="cs"/>
          <w:sz w:val="24"/>
          <w:szCs w:val="24"/>
          <w:rtl/>
        </w:rPr>
        <w:t xml:space="preserve"> بدون در نظر گرفتن سن، جنس</w:t>
      </w:r>
      <w:r w:rsidRPr="00587C75">
        <w:rPr>
          <w:rFonts w:ascii="Cambria" w:eastAsia="Cambria" w:hAnsi="Cambria" w:cs="B Nazanin" w:hint="cs"/>
          <w:sz w:val="24"/>
          <w:szCs w:val="24"/>
          <w:rtl/>
        </w:rPr>
        <w:t xml:space="preserve"> و قومیت</w:t>
      </w:r>
      <w:r w:rsidR="006F1745" w:rsidRPr="00587C75">
        <w:rPr>
          <w:rFonts w:ascii="Cambria" w:eastAsia="Cambria" w:hAnsi="Cambria" w:cs="B Nazanin" w:hint="cs"/>
          <w:sz w:val="24"/>
          <w:szCs w:val="24"/>
          <w:rtl/>
        </w:rPr>
        <w:t>،</w:t>
      </w:r>
      <w:r w:rsidRPr="00587C75">
        <w:rPr>
          <w:rFonts w:ascii="Cambria" w:eastAsia="Cambria" w:hAnsi="Cambria" w:cs="B Nazanin" w:hint="cs"/>
          <w:sz w:val="24"/>
          <w:szCs w:val="24"/>
          <w:rtl/>
        </w:rPr>
        <w:t xml:space="preserve"> به خدمات بهداشتی و درمانی </w:t>
      </w:r>
      <w:r w:rsidR="005D4397" w:rsidRPr="00587C75">
        <w:rPr>
          <w:rFonts w:ascii="Cambria" w:eastAsia="Cambria" w:hAnsi="Cambria" w:cs="B Nazanin" w:hint="cs"/>
          <w:sz w:val="24"/>
          <w:szCs w:val="24"/>
          <w:rtl/>
        </w:rPr>
        <w:t>مورد نیاز،</w:t>
      </w:r>
      <w:r w:rsidRPr="00587C75">
        <w:rPr>
          <w:rFonts w:ascii="Cambria" w:eastAsia="Cambria" w:hAnsi="Cambria" w:cs="B Nazanin" w:hint="cs"/>
          <w:sz w:val="24"/>
          <w:szCs w:val="24"/>
          <w:rtl/>
        </w:rPr>
        <w:t xml:space="preserve"> بدون مشکلات مالی</w:t>
      </w:r>
      <w:r w:rsidR="006F1745" w:rsidRPr="00587C75">
        <w:rPr>
          <w:rFonts w:ascii="Cambria" w:eastAsia="Cambria" w:hAnsi="Cambria" w:cs="B Nazanin" w:hint="cs"/>
          <w:sz w:val="24"/>
          <w:szCs w:val="24"/>
          <w:rtl/>
        </w:rPr>
        <w:t>،</w:t>
      </w:r>
      <w:r w:rsidRPr="00587C75">
        <w:rPr>
          <w:rFonts w:ascii="Cambria" w:eastAsia="Cambria" w:hAnsi="Cambria" w:cs="B Nazanin" w:hint="cs"/>
          <w:sz w:val="24"/>
          <w:szCs w:val="24"/>
          <w:rtl/>
        </w:rPr>
        <w:t xml:space="preserve"> دسترسی داشته باشند</w:t>
      </w:r>
      <w:r w:rsidRPr="00376461">
        <w:rPr>
          <w:rFonts w:ascii="Cambria" w:eastAsia="Cambria" w:hAnsi="Cambria" w:cs="B Nazanin" w:hint="cs"/>
          <w:sz w:val="24"/>
          <w:szCs w:val="24"/>
          <w:rtl/>
        </w:rPr>
        <w:t>.</w:t>
      </w:r>
      <w:r w:rsidRPr="00376461">
        <w:rPr>
          <w:rFonts w:ascii="Cambria" w:eastAsia="Cambria" w:hAnsi="Cambria" w:cs="B Nazanin" w:hint="cs"/>
          <w:sz w:val="24"/>
          <w:szCs w:val="24"/>
        </w:rPr>
        <w:t xml:space="preserve"> </w:t>
      </w:r>
      <w:r w:rsidRPr="00376461">
        <w:rPr>
          <w:rFonts w:ascii="Cambria" w:eastAsia="Cambria" w:hAnsi="Cambria" w:cs="B Nazanin" w:hint="cs"/>
          <w:sz w:val="24"/>
          <w:szCs w:val="24"/>
          <w:rtl/>
        </w:rPr>
        <w:t>این خدمات شامل طیف وسیعی از خدمات ضروری و با کیفیت در سطوح مختلف</w:t>
      </w:r>
      <w:r w:rsidR="007A03FE">
        <w:rPr>
          <w:rFonts w:ascii="Cambria" w:eastAsia="Cambria" w:hAnsi="Cambria" w:cs="B Nazanin" w:hint="cs"/>
          <w:sz w:val="24"/>
          <w:szCs w:val="24"/>
          <w:rtl/>
        </w:rPr>
        <w:t>،</w:t>
      </w:r>
      <w:r w:rsidRPr="00376461">
        <w:rPr>
          <w:rFonts w:ascii="Cambria" w:eastAsia="Cambria" w:hAnsi="Cambria" w:cs="B Nazanin" w:hint="cs"/>
          <w:sz w:val="24"/>
          <w:szCs w:val="24"/>
          <w:rtl/>
        </w:rPr>
        <w:t xml:space="preserve"> از جمله ارتقا</w:t>
      </w:r>
      <w:r w:rsidR="005D4397" w:rsidRPr="00376461">
        <w:rPr>
          <w:rFonts w:ascii="Cambria" w:eastAsia="Cambria" w:hAnsi="Cambria" w:cs="B Nazanin" w:hint="cs"/>
          <w:sz w:val="24"/>
          <w:szCs w:val="24"/>
          <w:rtl/>
        </w:rPr>
        <w:t>ی</w:t>
      </w:r>
      <w:r w:rsidR="007A03FE">
        <w:rPr>
          <w:rFonts w:ascii="Cambria" w:eastAsia="Cambria" w:hAnsi="Cambria" w:cs="B Nazanin" w:hint="cs"/>
          <w:sz w:val="24"/>
          <w:szCs w:val="24"/>
          <w:rtl/>
        </w:rPr>
        <w:t xml:space="preserve"> سلامت، پیشگیری،</w:t>
      </w:r>
      <w:r w:rsidRPr="00376461">
        <w:rPr>
          <w:rFonts w:ascii="Cambria" w:eastAsia="Cambria" w:hAnsi="Cambria" w:cs="B Nazanin" w:hint="cs"/>
          <w:sz w:val="24"/>
          <w:szCs w:val="24"/>
          <w:rtl/>
        </w:rPr>
        <w:t xml:space="preserve"> درمان، توانبخشی و مراقبت تسکینی اس</w:t>
      </w:r>
      <w:r w:rsidR="008035A2" w:rsidRPr="00376461">
        <w:rPr>
          <w:rFonts w:ascii="Cambria" w:eastAsia="Cambria" w:hAnsi="Cambria" w:cs="B Nazanin" w:hint="cs"/>
          <w:sz w:val="24"/>
          <w:szCs w:val="24"/>
          <w:rtl/>
        </w:rPr>
        <w:t>ت</w:t>
      </w:r>
      <w:r w:rsidR="00B506A4" w:rsidRPr="00376461">
        <w:rPr>
          <w:rFonts w:ascii="Cambria" w:eastAsia="Cambria" w:hAnsi="Cambria" w:cs="B Nazanin" w:hint="cs"/>
          <w:sz w:val="24"/>
          <w:szCs w:val="24"/>
          <w:rtl/>
        </w:rPr>
        <w:t>.</w:t>
      </w:r>
      <w:r w:rsidR="00054D43">
        <w:rPr>
          <w:rFonts w:ascii="Cambria" w:eastAsia="Cambria" w:hAnsi="Cambria" w:cs="B Nazanin" w:hint="cs"/>
          <w:sz w:val="24"/>
          <w:szCs w:val="24"/>
          <w:rtl/>
        </w:rPr>
        <w:t xml:space="preserve"> </w:t>
      </w:r>
      <w:r w:rsidR="00B506A4" w:rsidRPr="00376461">
        <w:rPr>
          <w:rFonts w:cs="B Nazanin" w:hint="cs"/>
          <w:sz w:val="24"/>
          <w:szCs w:val="24"/>
          <w:rtl/>
          <w:lang w:bidi="fa-IR"/>
        </w:rPr>
        <w:t xml:space="preserve">بسیاری از کشورها </w:t>
      </w:r>
      <w:r w:rsidR="007A03FE">
        <w:rPr>
          <w:rFonts w:cs="B Nazanin" w:hint="cs"/>
          <w:sz w:val="24"/>
          <w:szCs w:val="24"/>
          <w:rtl/>
          <w:lang w:bidi="fa-IR"/>
        </w:rPr>
        <w:t>برای حرکت به سوی</w:t>
      </w:r>
      <w:r w:rsidRPr="00376461">
        <w:rPr>
          <w:rFonts w:cs="B Nazanin" w:hint="cs"/>
          <w:sz w:val="24"/>
          <w:szCs w:val="24"/>
          <w:rtl/>
          <w:lang w:bidi="fa-IR"/>
        </w:rPr>
        <w:t xml:space="preserve"> بهداشت همگانی</w:t>
      </w:r>
      <w:r w:rsidR="007A03FE">
        <w:rPr>
          <w:rFonts w:cs="B Nazanin" w:hint="cs"/>
          <w:sz w:val="24"/>
          <w:szCs w:val="24"/>
          <w:rtl/>
          <w:lang w:bidi="fa-IR"/>
        </w:rPr>
        <w:t>،</w:t>
      </w:r>
      <w:r w:rsidR="002F0068" w:rsidRPr="00376461">
        <w:rPr>
          <w:rFonts w:cs="B Nazanin" w:hint="cs"/>
          <w:sz w:val="24"/>
          <w:szCs w:val="24"/>
          <w:rtl/>
          <w:lang w:bidi="fa-IR"/>
        </w:rPr>
        <w:t xml:space="preserve"> </w:t>
      </w:r>
      <w:r w:rsidRPr="00376461">
        <w:rPr>
          <w:rFonts w:cs="B Nazanin" w:hint="cs"/>
          <w:sz w:val="24"/>
          <w:szCs w:val="24"/>
          <w:rtl/>
          <w:lang w:bidi="fa-IR"/>
        </w:rPr>
        <w:t>نیا</w:t>
      </w:r>
      <w:r w:rsidR="00B506A4" w:rsidRPr="00376461">
        <w:rPr>
          <w:rFonts w:cs="B Nazanin" w:hint="cs"/>
          <w:sz w:val="24"/>
          <w:szCs w:val="24"/>
          <w:rtl/>
          <w:lang w:bidi="fa-IR"/>
        </w:rPr>
        <w:t>زمند</w:t>
      </w:r>
      <w:r w:rsidR="00376461" w:rsidRPr="00376461">
        <w:rPr>
          <w:rFonts w:cs="B Nazanin" w:hint="cs"/>
          <w:sz w:val="24"/>
          <w:szCs w:val="24"/>
          <w:rtl/>
          <w:lang w:bidi="fa-IR"/>
        </w:rPr>
        <w:t xml:space="preserve"> </w:t>
      </w:r>
      <w:r w:rsidRPr="00376461">
        <w:rPr>
          <w:rFonts w:cs="B Nazanin" w:hint="cs"/>
          <w:sz w:val="24"/>
          <w:szCs w:val="24"/>
          <w:rtl/>
          <w:lang w:bidi="fa-IR"/>
        </w:rPr>
        <w:t>تقویت نظام</w:t>
      </w:r>
      <w:r w:rsidR="00B506A4" w:rsidRPr="00376461">
        <w:rPr>
          <w:rFonts w:cs="B Nazanin"/>
          <w:sz w:val="24"/>
          <w:szCs w:val="24"/>
          <w:rtl/>
          <w:lang w:bidi="fa-IR"/>
        </w:rPr>
        <w:softHyphen/>
      </w:r>
      <w:r w:rsidRPr="00376461">
        <w:rPr>
          <w:rFonts w:cs="B Nazanin" w:hint="cs"/>
          <w:sz w:val="24"/>
          <w:szCs w:val="24"/>
          <w:rtl/>
          <w:lang w:bidi="fa-IR"/>
        </w:rPr>
        <w:t xml:space="preserve">های سلامت </w:t>
      </w:r>
      <w:r w:rsidR="007A03FE">
        <w:rPr>
          <w:rFonts w:cs="B Nazanin" w:hint="cs"/>
          <w:sz w:val="24"/>
          <w:szCs w:val="24"/>
          <w:rtl/>
          <w:lang w:bidi="fa-IR"/>
        </w:rPr>
        <w:t xml:space="preserve">هستند. </w:t>
      </w:r>
      <w:r w:rsidR="002F0068" w:rsidRPr="00376461">
        <w:rPr>
          <w:rFonts w:cs="B Nazanin" w:hint="cs"/>
          <w:sz w:val="24"/>
          <w:szCs w:val="24"/>
          <w:rtl/>
          <w:lang w:bidi="fa-IR"/>
        </w:rPr>
        <w:t>ک</w:t>
      </w:r>
      <w:r w:rsidRPr="00376461">
        <w:rPr>
          <w:rFonts w:cs="B Nazanin" w:hint="cs"/>
          <w:sz w:val="24"/>
          <w:szCs w:val="24"/>
          <w:rtl/>
          <w:lang w:bidi="fa-IR"/>
        </w:rPr>
        <w:t>شورهای مختلف می</w:t>
      </w:r>
      <w:r w:rsidR="00A87E7A" w:rsidRPr="00376461">
        <w:rPr>
          <w:rFonts w:cs="B Nazanin"/>
          <w:sz w:val="24"/>
          <w:szCs w:val="24"/>
          <w:rtl/>
          <w:lang w:bidi="fa-IR"/>
        </w:rPr>
        <w:softHyphen/>
      </w:r>
      <w:r w:rsidRPr="00376461">
        <w:rPr>
          <w:rFonts w:cs="B Nazanin" w:hint="cs"/>
          <w:sz w:val="24"/>
          <w:szCs w:val="24"/>
          <w:rtl/>
          <w:lang w:bidi="fa-IR"/>
        </w:rPr>
        <w:t>بایست با استفاده از نیروهای کار</w:t>
      </w:r>
      <w:r w:rsidR="00A87E7A" w:rsidRPr="00376461">
        <w:rPr>
          <w:rFonts w:cs="B Nazanin" w:hint="cs"/>
          <w:sz w:val="24"/>
          <w:szCs w:val="24"/>
          <w:rtl/>
          <w:lang w:bidi="fa-IR"/>
        </w:rPr>
        <w:t>آ</w:t>
      </w:r>
      <w:r w:rsidRPr="00376461">
        <w:rPr>
          <w:rFonts w:cs="B Nazanin" w:hint="cs"/>
          <w:sz w:val="24"/>
          <w:szCs w:val="24"/>
          <w:rtl/>
          <w:lang w:bidi="fa-IR"/>
        </w:rPr>
        <w:t>مد</w:t>
      </w:r>
      <w:r w:rsidR="00BB16CF" w:rsidRPr="00376461">
        <w:rPr>
          <w:rFonts w:cs="B Nazanin" w:hint="cs"/>
          <w:sz w:val="24"/>
          <w:szCs w:val="24"/>
          <w:rtl/>
          <w:lang w:bidi="fa-IR"/>
        </w:rPr>
        <w:t xml:space="preserve">، </w:t>
      </w:r>
      <w:r w:rsidRPr="00376461">
        <w:rPr>
          <w:rFonts w:cs="B Nazanin" w:hint="cs"/>
          <w:sz w:val="24"/>
          <w:szCs w:val="24"/>
          <w:rtl/>
          <w:lang w:bidi="fa-IR"/>
        </w:rPr>
        <w:t xml:space="preserve">خدمات مقرون به صرفه </w:t>
      </w:r>
      <w:r w:rsidR="00BB16CF" w:rsidRPr="00376461">
        <w:rPr>
          <w:rFonts w:cs="B Nazanin" w:hint="cs"/>
          <w:sz w:val="24"/>
          <w:szCs w:val="24"/>
          <w:rtl/>
          <w:lang w:bidi="fa-IR"/>
        </w:rPr>
        <w:t>و</w:t>
      </w:r>
      <w:r w:rsidRPr="00376461">
        <w:rPr>
          <w:rFonts w:cs="B Nazanin" w:hint="cs"/>
          <w:sz w:val="24"/>
          <w:szCs w:val="24"/>
          <w:rtl/>
          <w:lang w:bidi="fa-IR"/>
        </w:rPr>
        <w:t xml:space="preserve"> م</w:t>
      </w:r>
      <w:r w:rsidR="00A87E7A" w:rsidRPr="00376461">
        <w:rPr>
          <w:rFonts w:cs="B Nazanin" w:hint="cs"/>
          <w:sz w:val="24"/>
          <w:szCs w:val="24"/>
          <w:rtl/>
          <w:lang w:bidi="fa-IR"/>
        </w:rPr>
        <w:t>ؤ</w:t>
      </w:r>
      <w:r w:rsidRPr="00376461">
        <w:rPr>
          <w:rFonts w:cs="B Nazanin" w:hint="cs"/>
          <w:sz w:val="24"/>
          <w:szCs w:val="24"/>
          <w:rtl/>
          <w:lang w:bidi="fa-IR"/>
        </w:rPr>
        <w:t>ثر را ا</w:t>
      </w:r>
      <w:r w:rsidR="00376461" w:rsidRPr="00376461">
        <w:rPr>
          <w:rFonts w:cs="B Nazanin" w:hint="cs"/>
          <w:sz w:val="24"/>
          <w:szCs w:val="24"/>
          <w:rtl/>
          <w:lang w:bidi="fa-IR"/>
        </w:rPr>
        <w:t>ز طریق خدمات سازماندهی شده</w:t>
      </w:r>
      <w:r w:rsidR="00147F73">
        <w:rPr>
          <w:rFonts w:cs="B Nazanin" w:hint="cs"/>
          <w:sz w:val="24"/>
          <w:szCs w:val="24"/>
          <w:rtl/>
          <w:lang w:bidi="fa-IR"/>
        </w:rPr>
        <w:t>،</w:t>
      </w:r>
      <w:r w:rsidR="00376461" w:rsidRPr="00376461">
        <w:rPr>
          <w:rFonts w:cs="B Nazanin" w:hint="cs"/>
          <w:sz w:val="24"/>
          <w:szCs w:val="24"/>
          <w:rtl/>
          <w:lang w:bidi="fa-IR"/>
        </w:rPr>
        <w:t xml:space="preserve"> ار</w:t>
      </w:r>
      <w:r w:rsidR="00147F73">
        <w:rPr>
          <w:rFonts w:cs="B Nazanin" w:hint="cs"/>
          <w:sz w:val="24"/>
          <w:szCs w:val="24"/>
          <w:rtl/>
          <w:lang w:bidi="fa-IR"/>
        </w:rPr>
        <w:t>ا</w:t>
      </w:r>
      <w:r w:rsidR="00376461" w:rsidRPr="00376461">
        <w:rPr>
          <w:rFonts w:cs="B Nazanin" w:hint="cs"/>
          <w:sz w:val="24"/>
          <w:szCs w:val="24"/>
          <w:rtl/>
          <w:lang w:bidi="fa-IR"/>
        </w:rPr>
        <w:t>ئه</w:t>
      </w:r>
      <w:r w:rsidR="00147F73">
        <w:rPr>
          <w:rFonts w:cs="B Nazanin" w:hint="cs"/>
          <w:sz w:val="24"/>
          <w:szCs w:val="24"/>
          <w:rtl/>
          <w:lang w:bidi="fa-IR"/>
        </w:rPr>
        <w:t xml:space="preserve"> </w:t>
      </w:r>
      <w:r w:rsidR="00376461" w:rsidRPr="00376461">
        <w:rPr>
          <w:rFonts w:cs="B Nazanin"/>
          <w:sz w:val="24"/>
          <w:szCs w:val="24"/>
          <w:rtl/>
          <w:lang w:bidi="fa-IR"/>
        </w:rPr>
        <w:softHyphen/>
      </w:r>
      <w:r w:rsidRPr="00376461">
        <w:rPr>
          <w:rFonts w:cs="B Nazanin" w:hint="cs"/>
          <w:sz w:val="24"/>
          <w:szCs w:val="24"/>
          <w:rtl/>
          <w:lang w:bidi="fa-IR"/>
        </w:rPr>
        <w:t xml:space="preserve">دهند. </w:t>
      </w:r>
    </w:p>
    <w:p w:rsidR="00735EAB" w:rsidRPr="004B20D7" w:rsidRDefault="00735EAB" w:rsidP="00054D43">
      <w:pPr>
        <w:bidi/>
        <w:spacing w:after="120"/>
        <w:jc w:val="both"/>
        <w:rPr>
          <w:rFonts w:cs="B Nazanin"/>
          <w:sz w:val="28"/>
          <w:szCs w:val="28"/>
          <w:rtl/>
        </w:rPr>
      </w:pPr>
      <w:r w:rsidRPr="00376461">
        <w:rPr>
          <w:rFonts w:cs="B Nazanin" w:hint="cs"/>
          <w:sz w:val="24"/>
          <w:szCs w:val="24"/>
          <w:rtl/>
          <w:lang w:bidi="fa-IR"/>
        </w:rPr>
        <w:t>خدمات بهداشتی و درمانی یکپارچه به این معنا است که مردم قادر باشند زنجیره</w:t>
      </w:r>
      <w:r w:rsidR="00A87E7A" w:rsidRPr="00376461">
        <w:rPr>
          <w:rFonts w:ascii="Times New Roman" w:hAnsi="Times New Roman" w:cs="B Nazanin"/>
          <w:sz w:val="24"/>
          <w:szCs w:val="24"/>
          <w:rtl/>
          <w:lang w:bidi="fa-IR"/>
        </w:rPr>
        <w:softHyphen/>
      </w:r>
      <w:r w:rsidRPr="00376461">
        <w:rPr>
          <w:rFonts w:ascii="Times New Roman" w:hAnsi="Times New Roman" w:cs="B Nazanin" w:hint="cs"/>
          <w:sz w:val="24"/>
          <w:szCs w:val="24"/>
          <w:rtl/>
          <w:lang w:bidi="fa-IR"/>
        </w:rPr>
        <w:t>ای</w:t>
      </w:r>
      <w:r w:rsidRPr="00376461">
        <w:rPr>
          <w:rFonts w:cs="B Nazanin" w:hint="cs"/>
          <w:sz w:val="24"/>
          <w:szCs w:val="24"/>
          <w:rtl/>
          <w:lang w:bidi="fa-IR"/>
        </w:rPr>
        <w:t xml:space="preserve"> از خدمات</w:t>
      </w:r>
      <w:r w:rsidR="00BB16CF" w:rsidRPr="00376461">
        <w:rPr>
          <w:rFonts w:cs="B Nazanin" w:hint="cs"/>
          <w:sz w:val="24"/>
          <w:szCs w:val="24"/>
          <w:rtl/>
          <w:lang w:bidi="fa-IR"/>
        </w:rPr>
        <w:t xml:space="preserve"> </w:t>
      </w:r>
      <w:r w:rsidR="00376461" w:rsidRPr="00376461">
        <w:rPr>
          <w:rFonts w:cs="B Nazanin" w:hint="cs"/>
          <w:sz w:val="24"/>
          <w:szCs w:val="24"/>
          <w:rtl/>
          <w:lang w:bidi="fa-IR"/>
        </w:rPr>
        <w:t>(</w:t>
      </w:r>
      <w:r w:rsidRPr="00376461">
        <w:rPr>
          <w:rFonts w:cs="B Nazanin" w:hint="cs"/>
          <w:sz w:val="24"/>
          <w:szCs w:val="24"/>
          <w:rtl/>
          <w:lang w:bidi="fa-IR"/>
        </w:rPr>
        <w:t>ارتقا</w:t>
      </w:r>
      <w:r w:rsidR="00A87E7A" w:rsidRPr="00376461">
        <w:rPr>
          <w:rFonts w:cs="B Nazanin" w:hint="cs"/>
          <w:sz w:val="24"/>
          <w:szCs w:val="24"/>
          <w:rtl/>
          <w:lang w:bidi="fa-IR"/>
        </w:rPr>
        <w:t>ی</w:t>
      </w:r>
      <w:r w:rsidRPr="00376461">
        <w:rPr>
          <w:rFonts w:cs="B Nazanin" w:hint="cs"/>
          <w:sz w:val="24"/>
          <w:szCs w:val="24"/>
          <w:rtl/>
          <w:lang w:bidi="fa-IR"/>
        </w:rPr>
        <w:t xml:space="preserve"> سلامت، پیشگی</w:t>
      </w:r>
      <w:r w:rsidR="00BB16CF" w:rsidRPr="00376461">
        <w:rPr>
          <w:rFonts w:cs="B Nazanin" w:hint="cs"/>
          <w:sz w:val="24"/>
          <w:szCs w:val="24"/>
          <w:rtl/>
          <w:lang w:bidi="fa-IR"/>
        </w:rPr>
        <w:t>ری از بیماری</w:t>
      </w:r>
      <w:r w:rsidR="00A87E7A" w:rsidRPr="00376461">
        <w:rPr>
          <w:rFonts w:cs="B Nazanin"/>
          <w:sz w:val="24"/>
          <w:szCs w:val="24"/>
          <w:rtl/>
          <w:lang w:bidi="fa-IR"/>
        </w:rPr>
        <w:softHyphen/>
      </w:r>
      <w:r w:rsidR="00BB16CF" w:rsidRPr="00376461">
        <w:rPr>
          <w:rFonts w:cs="B Nazanin" w:hint="cs"/>
          <w:sz w:val="24"/>
          <w:szCs w:val="24"/>
          <w:rtl/>
          <w:lang w:bidi="fa-IR"/>
        </w:rPr>
        <w:t xml:space="preserve">ها، </w:t>
      </w:r>
      <w:r w:rsidR="00A87E7A" w:rsidRPr="00376461">
        <w:rPr>
          <w:rFonts w:cs="B Nazanin" w:hint="cs"/>
          <w:sz w:val="24"/>
          <w:szCs w:val="24"/>
          <w:rtl/>
          <w:lang w:bidi="fa-IR"/>
        </w:rPr>
        <w:t xml:space="preserve">خدمات </w:t>
      </w:r>
      <w:r w:rsidR="00BB16CF" w:rsidRPr="00376461">
        <w:rPr>
          <w:rFonts w:cs="B Nazanin" w:hint="cs"/>
          <w:sz w:val="24"/>
          <w:szCs w:val="24"/>
          <w:rtl/>
          <w:lang w:bidi="fa-IR"/>
        </w:rPr>
        <w:t xml:space="preserve">تشخیصی، </w:t>
      </w:r>
      <w:r w:rsidR="00BB16CF" w:rsidRPr="00DC077E">
        <w:rPr>
          <w:rFonts w:cs="B Nazanin" w:hint="cs"/>
          <w:sz w:val="24"/>
          <w:szCs w:val="24"/>
          <w:rtl/>
          <w:lang w:bidi="fa-IR"/>
        </w:rPr>
        <w:t>درمانی</w:t>
      </w:r>
      <w:r w:rsidRPr="00DC077E">
        <w:rPr>
          <w:rFonts w:cs="B Nazanin" w:hint="cs"/>
          <w:sz w:val="24"/>
          <w:szCs w:val="24"/>
          <w:rtl/>
          <w:lang w:bidi="fa-IR"/>
        </w:rPr>
        <w:t>، مدیریت بیماری، توانبخشی و</w:t>
      </w:r>
      <w:r w:rsidR="00A87E7A" w:rsidRPr="00DC077E">
        <w:rPr>
          <w:rFonts w:cs="B Nazanin" w:hint="cs"/>
          <w:sz w:val="24"/>
          <w:szCs w:val="24"/>
          <w:rtl/>
          <w:lang w:bidi="fa-IR"/>
        </w:rPr>
        <w:t xml:space="preserve"> </w:t>
      </w:r>
      <w:r w:rsidRPr="00DC077E">
        <w:rPr>
          <w:rFonts w:cs="B Nazanin" w:hint="cs"/>
          <w:sz w:val="24"/>
          <w:szCs w:val="24"/>
          <w:rtl/>
          <w:lang w:bidi="fa-IR"/>
        </w:rPr>
        <w:t xml:space="preserve">خدمات مراقبت تسکینی) را </w:t>
      </w:r>
      <w:r w:rsidR="00A87E7A" w:rsidRPr="00DC077E">
        <w:rPr>
          <w:rFonts w:cs="B Nazanin" w:hint="cs"/>
          <w:sz w:val="24"/>
          <w:szCs w:val="24"/>
          <w:rtl/>
          <w:lang w:bidi="fa-IR"/>
        </w:rPr>
        <w:t>در</w:t>
      </w:r>
      <w:r w:rsidRPr="00DC077E">
        <w:rPr>
          <w:rFonts w:cs="B Nazanin" w:hint="cs"/>
          <w:sz w:val="24"/>
          <w:szCs w:val="24"/>
          <w:rtl/>
          <w:lang w:bidi="fa-IR"/>
        </w:rPr>
        <w:t xml:space="preserve"> سطوح مختلف و</w:t>
      </w:r>
      <w:r w:rsidR="00B45CA4" w:rsidRPr="00DC077E">
        <w:rPr>
          <w:rFonts w:cs="B Nazanin" w:hint="cs"/>
          <w:sz w:val="24"/>
          <w:szCs w:val="24"/>
          <w:rtl/>
          <w:lang w:bidi="fa-IR"/>
        </w:rPr>
        <w:t xml:space="preserve"> از طریق</w:t>
      </w:r>
      <w:r w:rsidR="00A87E7A" w:rsidRPr="00DC077E">
        <w:rPr>
          <w:rFonts w:cs="B Nazanin" w:hint="cs"/>
          <w:sz w:val="24"/>
          <w:szCs w:val="24"/>
          <w:rtl/>
          <w:lang w:bidi="fa-IR"/>
        </w:rPr>
        <w:t xml:space="preserve"> </w:t>
      </w:r>
      <w:r w:rsidRPr="00DC077E">
        <w:rPr>
          <w:rFonts w:cs="B Nazanin" w:hint="cs"/>
          <w:sz w:val="24"/>
          <w:szCs w:val="24"/>
          <w:rtl/>
          <w:lang w:bidi="fa-IR"/>
        </w:rPr>
        <w:t>سایت</w:t>
      </w:r>
      <w:r w:rsidR="00A87E7A" w:rsidRPr="00DC077E">
        <w:rPr>
          <w:rFonts w:cs="B Nazanin"/>
          <w:sz w:val="24"/>
          <w:szCs w:val="24"/>
          <w:rtl/>
          <w:lang w:bidi="fa-IR"/>
        </w:rPr>
        <w:softHyphen/>
      </w:r>
      <w:r w:rsidRPr="00DC077E">
        <w:rPr>
          <w:rFonts w:cs="B Nazanin" w:hint="cs"/>
          <w:sz w:val="24"/>
          <w:szCs w:val="24"/>
          <w:rtl/>
          <w:lang w:bidi="fa-IR"/>
        </w:rPr>
        <w:t xml:space="preserve">های مراقبت در نظام سلامت دریافت نمایند. </w:t>
      </w:r>
      <w:r w:rsidRPr="00DC077E">
        <w:rPr>
          <w:rFonts w:cs="B Nazanin" w:hint="cs"/>
          <w:sz w:val="24"/>
          <w:szCs w:val="24"/>
          <w:rtl/>
        </w:rPr>
        <w:t>با این وجود</w:t>
      </w:r>
      <w:r w:rsidR="00A87E7A" w:rsidRPr="00DC077E">
        <w:rPr>
          <w:rFonts w:cs="B Nazanin" w:hint="cs"/>
          <w:sz w:val="24"/>
          <w:szCs w:val="24"/>
          <w:rtl/>
        </w:rPr>
        <w:t>،</w:t>
      </w:r>
      <w:r w:rsidRPr="00DC077E">
        <w:rPr>
          <w:rFonts w:cs="B Nazanin" w:hint="cs"/>
          <w:sz w:val="24"/>
          <w:szCs w:val="24"/>
          <w:rtl/>
        </w:rPr>
        <w:t xml:space="preserve"> مفهوم کاربرد</w:t>
      </w:r>
      <w:r w:rsidR="00A87E7A" w:rsidRPr="00DC077E">
        <w:rPr>
          <w:rFonts w:cs="B Nazanin" w:hint="cs"/>
          <w:sz w:val="24"/>
          <w:szCs w:val="24"/>
          <w:rtl/>
        </w:rPr>
        <w:t>ی</w:t>
      </w:r>
      <w:r w:rsidRPr="00DC077E">
        <w:rPr>
          <w:rFonts w:cs="B Nazanin" w:hint="cs"/>
          <w:sz w:val="24"/>
          <w:szCs w:val="24"/>
          <w:rtl/>
        </w:rPr>
        <w:t xml:space="preserve"> آن بین ملیت‌ها و فرهنگ‌های مختلف، </w:t>
      </w:r>
      <w:r w:rsidR="00B45CA4" w:rsidRPr="00DC077E">
        <w:rPr>
          <w:rFonts w:cs="B Nazanin" w:hint="cs"/>
          <w:sz w:val="24"/>
          <w:szCs w:val="24"/>
          <w:rtl/>
        </w:rPr>
        <w:t>م</w:t>
      </w:r>
      <w:r w:rsidRPr="00DC077E">
        <w:rPr>
          <w:rFonts w:cs="B Nazanin" w:hint="cs"/>
          <w:sz w:val="24"/>
          <w:szCs w:val="24"/>
          <w:rtl/>
        </w:rPr>
        <w:t xml:space="preserve">تفاوت </w:t>
      </w:r>
      <w:r w:rsidR="00B45CA4" w:rsidRPr="00DC077E">
        <w:rPr>
          <w:rFonts w:cs="B Nazanin" w:hint="cs"/>
          <w:sz w:val="24"/>
          <w:szCs w:val="24"/>
          <w:rtl/>
        </w:rPr>
        <w:t>است</w:t>
      </w:r>
      <w:r w:rsidRPr="00DC077E">
        <w:rPr>
          <w:rFonts w:cs="B Nazanin" w:hint="cs"/>
          <w:sz w:val="24"/>
          <w:szCs w:val="24"/>
          <w:rtl/>
        </w:rPr>
        <w:t>.</w:t>
      </w:r>
      <w:r w:rsidR="00512345">
        <w:rPr>
          <w:rFonts w:cs="B Nazanin" w:hint="cs"/>
          <w:sz w:val="24"/>
          <w:szCs w:val="24"/>
          <w:rtl/>
        </w:rPr>
        <w:t xml:space="preserve"> </w:t>
      </w:r>
      <w:r w:rsidRPr="00DC077E">
        <w:rPr>
          <w:rFonts w:cs="B Nazanin" w:hint="cs"/>
          <w:sz w:val="24"/>
          <w:szCs w:val="24"/>
          <w:rtl/>
        </w:rPr>
        <w:t>به همین دلیل در دهه گذشته</w:t>
      </w:r>
      <w:r w:rsidR="00B45CA4" w:rsidRPr="00DC077E">
        <w:rPr>
          <w:rFonts w:cs="B Nazanin" w:hint="cs"/>
          <w:sz w:val="24"/>
          <w:szCs w:val="24"/>
          <w:rtl/>
        </w:rPr>
        <w:t>،</w:t>
      </w:r>
      <w:r w:rsidRPr="00DC077E">
        <w:rPr>
          <w:rFonts w:cs="B Nazanin" w:hint="cs"/>
          <w:sz w:val="24"/>
          <w:szCs w:val="24"/>
          <w:rtl/>
        </w:rPr>
        <w:t xml:space="preserve"> ورود مفهوم </w:t>
      </w:r>
      <w:r w:rsidR="00B45CA4" w:rsidRPr="00DC077E">
        <w:rPr>
          <w:rFonts w:cs="B Nazanin" w:hint="cs"/>
          <w:sz w:val="24"/>
          <w:szCs w:val="24"/>
          <w:rtl/>
        </w:rPr>
        <w:t>«</w:t>
      </w:r>
      <w:r w:rsidRPr="00DC077E">
        <w:rPr>
          <w:rFonts w:cs="B Nazanin" w:hint="cs"/>
          <w:sz w:val="24"/>
          <w:szCs w:val="24"/>
          <w:rtl/>
        </w:rPr>
        <w:t>خدمات یکپارچه</w:t>
      </w:r>
      <w:r w:rsidR="00B45CA4" w:rsidRPr="00DC077E">
        <w:rPr>
          <w:rFonts w:cs="B Nazanin" w:hint="cs"/>
          <w:sz w:val="24"/>
          <w:szCs w:val="24"/>
          <w:rtl/>
        </w:rPr>
        <w:t xml:space="preserve"> </w:t>
      </w:r>
      <w:r w:rsidR="00B45CA4" w:rsidRPr="00DC077E">
        <w:rPr>
          <w:rFonts w:ascii="Times New Roman" w:hAnsi="Times New Roman" w:cs="Times New Roman"/>
          <w:sz w:val="20"/>
          <w:szCs w:val="20"/>
        </w:rPr>
        <w:t>Integrated care</w:t>
      </w:r>
      <w:r w:rsidR="00B45CA4" w:rsidRPr="00DC077E">
        <w:rPr>
          <w:rFonts w:cs="B Nazanin" w:hint="cs"/>
          <w:sz w:val="24"/>
          <w:szCs w:val="24"/>
          <w:rtl/>
        </w:rPr>
        <w:t>»</w:t>
      </w:r>
      <w:r w:rsidR="0052123A" w:rsidRPr="00DC077E">
        <w:rPr>
          <w:rFonts w:cs="B Nazanin" w:hint="cs"/>
          <w:sz w:val="24"/>
          <w:szCs w:val="24"/>
          <w:rtl/>
        </w:rPr>
        <w:t>،</w:t>
      </w:r>
      <w:r w:rsidR="00B45CA4" w:rsidRPr="00DC077E">
        <w:rPr>
          <w:rFonts w:cs="B Nazanin" w:hint="cs"/>
          <w:sz w:val="24"/>
          <w:szCs w:val="24"/>
          <w:rtl/>
        </w:rPr>
        <w:t xml:space="preserve"> </w:t>
      </w:r>
      <w:r w:rsidR="0052123A" w:rsidRPr="00DC077E">
        <w:rPr>
          <w:rFonts w:cs="B Nazanin" w:hint="cs"/>
          <w:sz w:val="24"/>
          <w:szCs w:val="24"/>
          <w:rtl/>
        </w:rPr>
        <w:t>جزو</w:t>
      </w:r>
      <w:r w:rsidRPr="00DC077E">
        <w:rPr>
          <w:rFonts w:cs="B Nazanin" w:hint="cs"/>
          <w:sz w:val="24"/>
          <w:szCs w:val="24"/>
          <w:rtl/>
        </w:rPr>
        <w:t xml:space="preserve"> مهمترین اصلاحات بخش سلامت بوده است. </w:t>
      </w:r>
      <w:r w:rsidR="00DC077E" w:rsidRPr="00DC077E">
        <w:rPr>
          <w:rFonts w:cs="B Nazanin" w:hint="cs"/>
          <w:sz w:val="24"/>
          <w:szCs w:val="24"/>
          <w:rtl/>
        </w:rPr>
        <w:t xml:space="preserve">در سال 2003، </w:t>
      </w:r>
      <w:r w:rsidR="00DC077E" w:rsidRPr="00DC077E">
        <w:rPr>
          <w:rFonts w:asciiTheme="majorBidi" w:hAnsiTheme="majorBidi" w:cstheme="majorBidi"/>
          <w:sz w:val="20"/>
          <w:szCs w:val="20"/>
        </w:rPr>
        <w:t>WHO</w:t>
      </w:r>
      <w:r w:rsidR="00DC077E" w:rsidRPr="00DC077E">
        <w:rPr>
          <w:rFonts w:cs="B Nazanin" w:hint="cs"/>
          <w:sz w:val="24"/>
          <w:szCs w:val="24"/>
          <w:rtl/>
        </w:rPr>
        <w:t xml:space="preserve"> خدمات یکپارچه را به عنوان یک راه حل کلیدی که</w:t>
      </w:r>
      <w:r w:rsidR="00DC077E">
        <w:rPr>
          <w:rFonts w:cs="B Nazanin" w:hint="cs"/>
          <w:sz w:val="24"/>
          <w:szCs w:val="24"/>
          <w:rtl/>
        </w:rPr>
        <w:t xml:space="preserve"> از طریق</w:t>
      </w:r>
      <w:r w:rsidR="00DC077E" w:rsidRPr="00DC077E">
        <w:rPr>
          <w:rFonts w:cs="B Nazanin" w:hint="cs"/>
          <w:sz w:val="24"/>
          <w:szCs w:val="24"/>
          <w:rtl/>
        </w:rPr>
        <w:t xml:space="preserve"> برقرار</w:t>
      </w:r>
      <w:r w:rsidR="00DC077E">
        <w:rPr>
          <w:rFonts w:cs="B Nazanin" w:hint="cs"/>
          <w:sz w:val="24"/>
          <w:szCs w:val="24"/>
          <w:rtl/>
        </w:rPr>
        <w:t>ی</w:t>
      </w:r>
      <w:r w:rsidR="00DC077E" w:rsidRPr="00DC077E">
        <w:rPr>
          <w:rFonts w:cs="B Nazanin" w:hint="cs"/>
          <w:sz w:val="24"/>
          <w:szCs w:val="24"/>
          <w:rtl/>
        </w:rPr>
        <w:t xml:space="preserve"> ارتباط منطقی بین درمان و مراقبت</w:t>
      </w:r>
      <w:r w:rsidR="00DC077E">
        <w:rPr>
          <w:rFonts w:cs="B Nazanin" w:hint="cs"/>
          <w:sz w:val="24"/>
          <w:szCs w:val="24"/>
          <w:rtl/>
        </w:rPr>
        <w:t>،</w:t>
      </w:r>
      <w:r w:rsidR="00DC077E" w:rsidRPr="00DC077E">
        <w:rPr>
          <w:rFonts w:cs="B Nazanin" w:hint="cs"/>
          <w:sz w:val="24"/>
          <w:szCs w:val="24"/>
          <w:rtl/>
        </w:rPr>
        <w:t xml:space="preserve"> قادر به اصلاح  نظام سلامت</w:t>
      </w:r>
      <w:r w:rsidR="00DC077E">
        <w:rPr>
          <w:rFonts w:cs="B Nazanin" w:hint="cs"/>
          <w:sz w:val="24"/>
          <w:szCs w:val="24"/>
          <w:rtl/>
        </w:rPr>
        <w:t xml:space="preserve"> می</w:t>
      </w:r>
      <w:r w:rsidR="00DC077E">
        <w:rPr>
          <w:rFonts w:cs="B Nazanin"/>
          <w:sz w:val="24"/>
          <w:szCs w:val="24"/>
          <w:rtl/>
        </w:rPr>
        <w:softHyphen/>
      </w:r>
      <w:r w:rsidR="00DC077E">
        <w:rPr>
          <w:rFonts w:cs="B Nazanin" w:hint="cs"/>
          <w:sz w:val="24"/>
          <w:szCs w:val="24"/>
          <w:rtl/>
        </w:rPr>
        <w:t>باشد</w:t>
      </w:r>
      <w:r w:rsidR="00512345">
        <w:rPr>
          <w:rFonts w:cs="B Nazanin" w:hint="cs"/>
          <w:sz w:val="24"/>
          <w:szCs w:val="24"/>
          <w:rtl/>
        </w:rPr>
        <w:t>،</w:t>
      </w:r>
      <w:r w:rsidR="00512345" w:rsidRPr="00512345">
        <w:rPr>
          <w:rFonts w:cs="B Nazanin" w:hint="cs"/>
          <w:sz w:val="24"/>
          <w:szCs w:val="24"/>
          <w:rtl/>
        </w:rPr>
        <w:t xml:space="preserve"> </w:t>
      </w:r>
      <w:r w:rsidR="00512345" w:rsidRPr="00DC077E">
        <w:rPr>
          <w:rFonts w:cs="B Nazanin" w:hint="cs"/>
          <w:sz w:val="24"/>
          <w:szCs w:val="24"/>
          <w:rtl/>
        </w:rPr>
        <w:t>معرفی</w:t>
      </w:r>
      <w:r w:rsidR="00512345">
        <w:rPr>
          <w:rFonts w:cs="B Nazanin" w:hint="cs"/>
          <w:sz w:val="24"/>
          <w:szCs w:val="24"/>
          <w:rtl/>
        </w:rPr>
        <w:t xml:space="preserve"> نمو</w:t>
      </w:r>
      <w:r w:rsidR="00512345" w:rsidRPr="00DC077E">
        <w:rPr>
          <w:rFonts w:cs="B Nazanin" w:hint="cs"/>
          <w:sz w:val="24"/>
          <w:szCs w:val="24"/>
          <w:rtl/>
        </w:rPr>
        <w:t>د</w:t>
      </w:r>
      <w:r w:rsidR="00512345">
        <w:rPr>
          <w:rFonts w:cs="B Nazanin" w:hint="cs"/>
          <w:sz w:val="24"/>
          <w:szCs w:val="24"/>
          <w:rtl/>
        </w:rPr>
        <w:t xml:space="preserve">. </w:t>
      </w:r>
      <w:r w:rsidRPr="00512345">
        <w:rPr>
          <w:rFonts w:cs="B Nazanin" w:hint="cs"/>
          <w:sz w:val="24"/>
          <w:szCs w:val="24"/>
          <w:rtl/>
        </w:rPr>
        <w:t>در خدمات یکپارچه</w:t>
      </w:r>
      <w:r w:rsidR="00512345" w:rsidRPr="00512345">
        <w:rPr>
          <w:rFonts w:cs="B Nazanin" w:hint="cs"/>
          <w:sz w:val="24"/>
          <w:szCs w:val="24"/>
          <w:rtl/>
        </w:rPr>
        <w:t>،</w:t>
      </w:r>
      <w:r w:rsidRPr="00512345">
        <w:rPr>
          <w:rFonts w:cs="B Nazanin" w:hint="cs"/>
          <w:sz w:val="24"/>
          <w:szCs w:val="24"/>
          <w:rtl/>
        </w:rPr>
        <w:t xml:space="preserve"> ادغام سرویس</w:t>
      </w:r>
      <w:r w:rsidR="00BD3404" w:rsidRPr="00512345">
        <w:rPr>
          <w:rFonts w:cs="B Nazanin"/>
          <w:sz w:val="24"/>
          <w:szCs w:val="24"/>
          <w:rtl/>
        </w:rPr>
        <w:softHyphen/>
      </w:r>
      <w:r w:rsidRPr="00512345">
        <w:rPr>
          <w:rFonts w:cs="B Nazanin" w:hint="cs"/>
          <w:sz w:val="24"/>
          <w:szCs w:val="24"/>
          <w:rtl/>
        </w:rPr>
        <w:t>ها می</w:t>
      </w:r>
      <w:r w:rsidR="00BD3404" w:rsidRPr="00512345">
        <w:rPr>
          <w:rFonts w:cs="B Nazanin"/>
          <w:sz w:val="24"/>
          <w:szCs w:val="24"/>
          <w:rtl/>
        </w:rPr>
        <w:softHyphen/>
      </w:r>
      <w:r w:rsidRPr="00512345">
        <w:rPr>
          <w:rFonts w:cs="B Nazanin" w:hint="cs"/>
          <w:sz w:val="24"/>
          <w:szCs w:val="24"/>
          <w:rtl/>
        </w:rPr>
        <w:t>بایست</w:t>
      </w:r>
      <w:r w:rsidR="006436E6" w:rsidRPr="00512345">
        <w:rPr>
          <w:rFonts w:cs="B Nazanin" w:hint="cs"/>
          <w:sz w:val="24"/>
          <w:szCs w:val="24"/>
          <w:rtl/>
        </w:rPr>
        <w:t xml:space="preserve"> </w:t>
      </w:r>
      <w:r w:rsidRPr="00512345">
        <w:rPr>
          <w:rFonts w:cs="B Nazanin" w:hint="cs"/>
          <w:sz w:val="24"/>
          <w:szCs w:val="24"/>
          <w:rtl/>
        </w:rPr>
        <w:t>در سطوح مختلف</w:t>
      </w:r>
      <w:r w:rsidR="006436E6" w:rsidRPr="00512345">
        <w:rPr>
          <w:rFonts w:cs="B Nazanin" w:hint="cs"/>
          <w:sz w:val="24"/>
          <w:szCs w:val="24"/>
          <w:rtl/>
        </w:rPr>
        <w:t xml:space="preserve"> </w:t>
      </w:r>
      <w:r w:rsidR="00512345" w:rsidRPr="00512345">
        <w:rPr>
          <w:rFonts w:cs="B Nazanin" w:hint="cs"/>
          <w:sz w:val="24"/>
          <w:szCs w:val="24"/>
          <w:rtl/>
        </w:rPr>
        <w:t xml:space="preserve">صورت </w:t>
      </w:r>
      <w:r w:rsidRPr="00512345">
        <w:rPr>
          <w:rFonts w:cs="B Nazanin" w:hint="cs"/>
          <w:sz w:val="24"/>
          <w:szCs w:val="24"/>
          <w:rtl/>
        </w:rPr>
        <w:t>گیرد:</w:t>
      </w:r>
    </w:p>
    <w:p w:rsidR="00735EAB" w:rsidRPr="00EF6294" w:rsidRDefault="00EF6294" w:rsidP="00512345">
      <w:pPr>
        <w:pStyle w:val="ListParagraph"/>
        <w:bidi/>
        <w:spacing w:after="60"/>
        <w:ind w:left="29"/>
        <w:contextualSpacing w:val="0"/>
        <w:jc w:val="both"/>
        <w:rPr>
          <w:rFonts w:cs="B Nazanin"/>
          <w:sz w:val="24"/>
          <w:szCs w:val="24"/>
          <w:rtl/>
        </w:rPr>
      </w:pPr>
      <w:r w:rsidRPr="00EF6294">
        <w:rPr>
          <w:rFonts w:cs="B Nazanin" w:hint="cs"/>
          <w:sz w:val="24"/>
          <w:szCs w:val="24"/>
          <w:rtl/>
        </w:rPr>
        <w:t xml:space="preserve">1. </w:t>
      </w:r>
      <w:r w:rsidR="00735EAB" w:rsidRPr="00512345">
        <w:rPr>
          <w:rFonts w:cs="B Nazanin" w:hint="cs"/>
          <w:b/>
          <w:bCs/>
          <w:rtl/>
        </w:rPr>
        <w:t>عملکردی:</w:t>
      </w:r>
      <w:r w:rsidR="00735EAB" w:rsidRPr="00512345">
        <w:rPr>
          <w:rFonts w:cs="B Nazanin" w:hint="cs"/>
          <w:rtl/>
        </w:rPr>
        <w:t xml:space="preserve"> </w:t>
      </w:r>
      <w:r w:rsidR="00735EAB" w:rsidRPr="00EF6294">
        <w:rPr>
          <w:rFonts w:cs="B Nazanin" w:hint="cs"/>
          <w:sz w:val="24"/>
          <w:szCs w:val="24"/>
          <w:rtl/>
        </w:rPr>
        <w:t>ادغام مالی بین سرویس‌های درمان، مراقبت، پیشگیری و اجتماعی</w:t>
      </w:r>
    </w:p>
    <w:p w:rsidR="00735EAB" w:rsidRPr="00EF6294" w:rsidRDefault="00EF6294" w:rsidP="00512345">
      <w:pPr>
        <w:pStyle w:val="ListParagraph"/>
        <w:bidi/>
        <w:spacing w:after="60"/>
        <w:ind w:left="29"/>
        <w:contextualSpacing w:val="0"/>
        <w:jc w:val="both"/>
        <w:rPr>
          <w:rFonts w:cs="B Nazanin"/>
          <w:sz w:val="24"/>
          <w:szCs w:val="24"/>
        </w:rPr>
      </w:pPr>
      <w:r w:rsidRPr="00EF6294">
        <w:rPr>
          <w:rFonts w:cs="B Nazanin" w:hint="cs"/>
          <w:sz w:val="24"/>
          <w:szCs w:val="24"/>
          <w:rtl/>
        </w:rPr>
        <w:t xml:space="preserve">2. </w:t>
      </w:r>
      <w:r w:rsidR="00735EAB" w:rsidRPr="00512345">
        <w:rPr>
          <w:rFonts w:cs="B Nazanin" w:hint="cs"/>
          <w:b/>
          <w:bCs/>
          <w:rtl/>
        </w:rPr>
        <w:t>سازمانی:</w:t>
      </w:r>
      <w:r w:rsidR="00735EAB" w:rsidRPr="00EF6294">
        <w:rPr>
          <w:rFonts w:cs="B Nazanin" w:hint="cs"/>
          <w:sz w:val="24"/>
          <w:szCs w:val="24"/>
          <w:rtl/>
        </w:rPr>
        <w:t xml:space="preserve"> ادغام بین مؤسسات نظام سلامت و خدمات اجتماعی</w:t>
      </w:r>
    </w:p>
    <w:p w:rsidR="00735EAB" w:rsidRPr="00EF6294" w:rsidRDefault="00EF6294" w:rsidP="00512345">
      <w:pPr>
        <w:pStyle w:val="ListParagraph"/>
        <w:bidi/>
        <w:spacing w:after="60"/>
        <w:ind w:left="29"/>
        <w:contextualSpacing w:val="0"/>
        <w:jc w:val="both"/>
        <w:rPr>
          <w:rFonts w:cs="B Nazanin"/>
          <w:sz w:val="24"/>
          <w:szCs w:val="24"/>
        </w:rPr>
      </w:pPr>
      <w:r w:rsidRPr="00EF6294">
        <w:rPr>
          <w:rFonts w:cs="B Nazanin" w:hint="cs"/>
          <w:sz w:val="24"/>
          <w:szCs w:val="24"/>
          <w:rtl/>
        </w:rPr>
        <w:t xml:space="preserve">3. </w:t>
      </w:r>
      <w:r w:rsidR="00735EAB" w:rsidRPr="00512345">
        <w:rPr>
          <w:rFonts w:cs="B Nazanin" w:hint="cs"/>
          <w:b/>
          <w:bCs/>
          <w:rtl/>
        </w:rPr>
        <w:t>متخصصین:</w:t>
      </w:r>
      <w:r w:rsidR="00735EAB" w:rsidRPr="00EF6294">
        <w:rPr>
          <w:rFonts w:cs="B Nazanin" w:hint="cs"/>
          <w:sz w:val="24"/>
          <w:szCs w:val="24"/>
          <w:rtl/>
        </w:rPr>
        <w:t xml:space="preserve"> ارائه استراتژی‌های</w:t>
      </w:r>
      <w:r w:rsidR="00735EAB" w:rsidRPr="00EF6294">
        <w:rPr>
          <w:rFonts w:cs="B Nazanin"/>
          <w:sz w:val="24"/>
          <w:szCs w:val="24"/>
          <w:rtl/>
          <w:lang w:bidi="fa-IR"/>
        </w:rPr>
        <w:t xml:space="preserve"> لازم برای</w:t>
      </w:r>
      <w:r w:rsidR="006436E6" w:rsidRPr="00EF6294">
        <w:rPr>
          <w:rFonts w:cs="B Nazanin"/>
          <w:sz w:val="24"/>
          <w:szCs w:val="24"/>
          <w:rtl/>
          <w:lang w:bidi="fa-IR"/>
        </w:rPr>
        <w:t xml:space="preserve"> </w:t>
      </w:r>
      <w:r w:rsidR="00735EAB" w:rsidRPr="00EF6294">
        <w:rPr>
          <w:rFonts w:cs="B Nazanin" w:hint="cs"/>
          <w:sz w:val="24"/>
          <w:szCs w:val="24"/>
          <w:rtl/>
        </w:rPr>
        <w:t>هماهنگی جهت</w:t>
      </w:r>
      <w:r w:rsidR="00735EAB" w:rsidRPr="00EF6294">
        <w:rPr>
          <w:rFonts w:cs="B Nazanin"/>
          <w:sz w:val="24"/>
          <w:szCs w:val="24"/>
          <w:rtl/>
          <w:lang w:bidi="fa-IR"/>
        </w:rPr>
        <w:t xml:space="preserve"> درمان تیمی </w:t>
      </w:r>
      <w:r w:rsidR="00735EAB" w:rsidRPr="00EF6294">
        <w:rPr>
          <w:rFonts w:cs="B Nazanin" w:hint="cs"/>
          <w:sz w:val="24"/>
          <w:szCs w:val="24"/>
          <w:rtl/>
        </w:rPr>
        <w:t>و ارتباط متخصصین با یکدیگر</w:t>
      </w:r>
    </w:p>
    <w:p w:rsidR="00735EAB" w:rsidRPr="00EF6294" w:rsidRDefault="00EF6294" w:rsidP="00512345">
      <w:pPr>
        <w:pStyle w:val="ListParagraph"/>
        <w:bidi/>
        <w:spacing w:after="120"/>
        <w:ind w:left="29"/>
        <w:contextualSpacing w:val="0"/>
        <w:jc w:val="both"/>
        <w:rPr>
          <w:rFonts w:cs="B Nazanin"/>
          <w:sz w:val="24"/>
          <w:szCs w:val="24"/>
        </w:rPr>
      </w:pPr>
      <w:r w:rsidRPr="00EF6294">
        <w:rPr>
          <w:rFonts w:cs="B Nazanin" w:hint="cs"/>
          <w:sz w:val="24"/>
          <w:szCs w:val="24"/>
          <w:rtl/>
        </w:rPr>
        <w:t xml:space="preserve">4. </w:t>
      </w:r>
      <w:r w:rsidR="00735EAB" w:rsidRPr="00512345">
        <w:rPr>
          <w:rFonts w:cs="B Nazanin" w:hint="cs"/>
          <w:b/>
          <w:bCs/>
          <w:rtl/>
        </w:rPr>
        <w:t>بالینی:</w:t>
      </w:r>
      <w:r w:rsidR="00735EAB" w:rsidRPr="00EF6294">
        <w:rPr>
          <w:rFonts w:cs="B Nazanin" w:hint="cs"/>
          <w:sz w:val="24"/>
          <w:szCs w:val="24"/>
          <w:rtl/>
        </w:rPr>
        <w:t xml:space="preserve"> ادغام در سطح فردی برای ادامه پروسه درمان و مراقبت</w:t>
      </w:r>
    </w:p>
    <w:p w:rsidR="00735EAB" w:rsidRPr="00EF6294" w:rsidRDefault="002176CF" w:rsidP="00D436BE">
      <w:pPr>
        <w:bidi/>
        <w:spacing w:after="120"/>
        <w:jc w:val="both"/>
        <w:rPr>
          <w:rFonts w:cs="B Nazanin"/>
          <w:sz w:val="24"/>
          <w:szCs w:val="24"/>
        </w:rPr>
      </w:pPr>
      <w:r w:rsidRPr="00EF6294">
        <w:rPr>
          <w:rFonts w:cs="B Nazanin" w:hint="cs"/>
          <w:sz w:val="24"/>
          <w:szCs w:val="24"/>
          <w:rtl/>
        </w:rPr>
        <w:t>معنای خدمات ی</w:t>
      </w:r>
      <w:r w:rsidRPr="00054D43">
        <w:rPr>
          <w:rFonts w:cs="B Nazanin" w:hint="cs"/>
          <w:sz w:val="24"/>
          <w:szCs w:val="24"/>
          <w:rtl/>
        </w:rPr>
        <w:t>کپارچه</w:t>
      </w:r>
      <w:r w:rsidR="00054D43" w:rsidRPr="00054D43">
        <w:rPr>
          <w:rFonts w:cs="B Nazanin" w:hint="cs"/>
          <w:sz w:val="24"/>
          <w:szCs w:val="24"/>
          <w:rtl/>
        </w:rPr>
        <w:t>،</w:t>
      </w:r>
      <w:r w:rsidRPr="00054D43">
        <w:rPr>
          <w:rFonts w:cs="B Nazanin" w:hint="cs"/>
          <w:sz w:val="24"/>
          <w:szCs w:val="24"/>
          <w:rtl/>
        </w:rPr>
        <w:t xml:space="preserve"> </w:t>
      </w:r>
      <w:r w:rsidR="00B355BC">
        <w:rPr>
          <w:rFonts w:cs="B Nazanin" w:hint="cs"/>
          <w:sz w:val="24"/>
          <w:szCs w:val="24"/>
          <w:rtl/>
        </w:rPr>
        <w:t>برای</w:t>
      </w:r>
      <w:r w:rsidR="00A669ED" w:rsidRPr="00EF6294">
        <w:rPr>
          <w:rFonts w:cs="B Nazanin" w:hint="cs"/>
          <w:sz w:val="24"/>
          <w:szCs w:val="24"/>
          <w:rtl/>
        </w:rPr>
        <w:t xml:space="preserve"> </w:t>
      </w:r>
      <w:r w:rsidRPr="00EF6294">
        <w:rPr>
          <w:rFonts w:cs="B Nazanin" w:hint="cs"/>
          <w:sz w:val="24"/>
          <w:szCs w:val="24"/>
          <w:rtl/>
        </w:rPr>
        <w:t>ذی</w:t>
      </w:r>
      <w:r w:rsidR="00A669ED" w:rsidRPr="00EF6294">
        <w:rPr>
          <w:rFonts w:cs="B Nazanin"/>
          <w:sz w:val="24"/>
          <w:szCs w:val="24"/>
          <w:rtl/>
        </w:rPr>
        <w:softHyphen/>
      </w:r>
      <w:r w:rsidR="00735EAB" w:rsidRPr="00EF6294">
        <w:rPr>
          <w:rFonts w:cs="B Nazanin" w:hint="cs"/>
          <w:sz w:val="24"/>
          <w:szCs w:val="24"/>
          <w:rtl/>
        </w:rPr>
        <w:t>نفعان</w:t>
      </w:r>
      <w:r w:rsidR="00054D43">
        <w:rPr>
          <w:rFonts w:cs="B Nazanin" w:hint="cs"/>
          <w:sz w:val="24"/>
          <w:szCs w:val="24"/>
          <w:rtl/>
        </w:rPr>
        <w:t xml:space="preserve"> مختلف، متفاوت است؛ بدین ترتیب که</w:t>
      </w:r>
      <w:r w:rsidR="00A669ED" w:rsidRPr="00EF6294">
        <w:rPr>
          <w:rFonts w:cs="B Nazanin" w:hint="cs"/>
          <w:sz w:val="24"/>
          <w:szCs w:val="24"/>
          <w:rtl/>
        </w:rPr>
        <w:t xml:space="preserve"> </w:t>
      </w:r>
      <w:r w:rsidR="00735EAB" w:rsidRPr="00EF6294">
        <w:rPr>
          <w:rFonts w:cs="B Nazanin" w:hint="cs"/>
          <w:sz w:val="24"/>
          <w:szCs w:val="24"/>
          <w:rtl/>
        </w:rPr>
        <w:t>برای مصرف</w:t>
      </w:r>
      <w:r w:rsidR="00A669ED" w:rsidRPr="00EF6294">
        <w:rPr>
          <w:rFonts w:cs="B Nazanin"/>
          <w:sz w:val="24"/>
          <w:szCs w:val="24"/>
          <w:rtl/>
        </w:rPr>
        <w:softHyphen/>
      </w:r>
      <w:r w:rsidR="00735EAB" w:rsidRPr="00EF6294">
        <w:rPr>
          <w:rFonts w:cs="B Nazanin" w:hint="cs"/>
          <w:sz w:val="24"/>
          <w:szCs w:val="24"/>
          <w:rtl/>
        </w:rPr>
        <w:t>کننده (بیمار)</w:t>
      </w:r>
      <w:r w:rsidR="00054D43">
        <w:rPr>
          <w:rFonts w:cs="B Nazanin" w:hint="cs"/>
          <w:sz w:val="24"/>
          <w:szCs w:val="24"/>
          <w:rtl/>
        </w:rPr>
        <w:t>،</w:t>
      </w:r>
      <w:r w:rsidR="00735EAB" w:rsidRPr="00EF6294">
        <w:rPr>
          <w:rFonts w:cs="B Nazanin" w:hint="cs"/>
          <w:sz w:val="24"/>
          <w:szCs w:val="24"/>
          <w:rtl/>
        </w:rPr>
        <w:t xml:space="preserve"> به معن</w:t>
      </w:r>
      <w:r w:rsidR="00A669ED" w:rsidRPr="00EF6294">
        <w:rPr>
          <w:rFonts w:cs="B Nazanin" w:hint="cs"/>
          <w:sz w:val="24"/>
          <w:szCs w:val="24"/>
          <w:rtl/>
        </w:rPr>
        <w:t>ا</w:t>
      </w:r>
      <w:r w:rsidR="00735EAB" w:rsidRPr="00EF6294">
        <w:rPr>
          <w:rFonts w:cs="B Nazanin" w:hint="cs"/>
          <w:sz w:val="24"/>
          <w:szCs w:val="24"/>
          <w:rtl/>
        </w:rPr>
        <w:t>ی دسترسی آسان</w:t>
      </w:r>
      <w:r w:rsidR="00A669ED" w:rsidRPr="00EF6294">
        <w:rPr>
          <w:rFonts w:cs="B Nazanin"/>
          <w:sz w:val="24"/>
          <w:szCs w:val="24"/>
          <w:rtl/>
        </w:rPr>
        <w:softHyphen/>
      </w:r>
      <w:r w:rsidR="00735EAB" w:rsidRPr="00EF6294">
        <w:rPr>
          <w:rFonts w:cs="B Nazanin" w:hint="cs"/>
          <w:sz w:val="24"/>
          <w:szCs w:val="24"/>
          <w:rtl/>
        </w:rPr>
        <w:t>تر به خدمات</w:t>
      </w:r>
      <w:r w:rsidR="00054D43">
        <w:rPr>
          <w:rFonts w:ascii="Microsoft Sans Serif" w:hAnsi="Microsoft Sans Serif" w:cs="B Nazanin" w:hint="cs"/>
          <w:sz w:val="24"/>
          <w:szCs w:val="24"/>
          <w:rtl/>
        </w:rPr>
        <w:t>؛</w:t>
      </w:r>
      <w:r w:rsidR="00735EAB" w:rsidRPr="00EF6294">
        <w:rPr>
          <w:rFonts w:cs="B Nazanin" w:hint="cs"/>
          <w:sz w:val="24"/>
          <w:szCs w:val="24"/>
          <w:rtl/>
        </w:rPr>
        <w:t xml:space="preserve"> برای ارائه</w:t>
      </w:r>
      <w:r w:rsidR="00A669ED" w:rsidRPr="00EF6294">
        <w:rPr>
          <w:rFonts w:cs="B Nazanin"/>
          <w:sz w:val="24"/>
          <w:szCs w:val="24"/>
          <w:rtl/>
        </w:rPr>
        <w:softHyphen/>
      </w:r>
      <w:r w:rsidR="000F0E90">
        <w:rPr>
          <w:rFonts w:cs="B Nazanin" w:hint="cs"/>
          <w:sz w:val="24"/>
          <w:szCs w:val="24"/>
          <w:rtl/>
        </w:rPr>
        <w:t>دهنده خدمت</w:t>
      </w:r>
      <w:r w:rsidR="00054D43">
        <w:rPr>
          <w:rFonts w:cs="B Nazanin" w:hint="cs"/>
          <w:sz w:val="24"/>
          <w:szCs w:val="24"/>
          <w:rtl/>
        </w:rPr>
        <w:t>،</w:t>
      </w:r>
      <w:r w:rsidR="00735EAB" w:rsidRPr="00EF6294">
        <w:rPr>
          <w:rFonts w:cs="B Nazanin" w:hint="cs"/>
          <w:sz w:val="24"/>
          <w:szCs w:val="24"/>
          <w:rtl/>
        </w:rPr>
        <w:t xml:space="preserve"> به </w:t>
      </w:r>
      <w:r w:rsidR="000F0E90">
        <w:rPr>
          <w:rFonts w:cs="B Nazanin" w:hint="cs"/>
          <w:sz w:val="24"/>
          <w:szCs w:val="24"/>
          <w:rtl/>
        </w:rPr>
        <w:t>مفهوم</w:t>
      </w:r>
      <w:r w:rsidR="000F0E90" w:rsidRPr="00EF6294">
        <w:rPr>
          <w:rFonts w:cs="B Nazanin" w:hint="cs"/>
          <w:sz w:val="24"/>
          <w:szCs w:val="24"/>
          <w:rtl/>
        </w:rPr>
        <w:t xml:space="preserve"> </w:t>
      </w:r>
      <w:r w:rsidR="00735EAB" w:rsidRPr="00EF6294">
        <w:rPr>
          <w:rFonts w:cs="B Nazanin" w:hint="cs"/>
          <w:sz w:val="24"/>
          <w:szCs w:val="24"/>
          <w:rtl/>
        </w:rPr>
        <w:t>کارکردن و همک</w:t>
      </w:r>
      <w:r w:rsidR="00EF6294" w:rsidRPr="00EF6294">
        <w:rPr>
          <w:rFonts w:cs="B Nazanin" w:hint="cs"/>
          <w:sz w:val="24"/>
          <w:szCs w:val="24"/>
          <w:rtl/>
        </w:rPr>
        <w:t>اری در سطوح مختلف با دیگر ارائه</w:t>
      </w:r>
      <w:r w:rsidR="00EF6294" w:rsidRPr="00EF6294">
        <w:rPr>
          <w:rFonts w:cs="B Nazanin"/>
          <w:sz w:val="24"/>
          <w:szCs w:val="24"/>
          <w:rtl/>
        </w:rPr>
        <w:softHyphen/>
      </w:r>
      <w:r w:rsidR="00735EAB" w:rsidRPr="00EF6294">
        <w:rPr>
          <w:rFonts w:cs="B Nazanin" w:hint="cs"/>
          <w:sz w:val="24"/>
          <w:szCs w:val="24"/>
          <w:rtl/>
        </w:rPr>
        <w:t>دهندگان خدمات</w:t>
      </w:r>
      <w:r w:rsidR="00054D43">
        <w:rPr>
          <w:rFonts w:ascii="Times New Roman" w:hAnsi="Times New Roman" w:cs="B Nazanin" w:hint="cs"/>
          <w:sz w:val="24"/>
          <w:szCs w:val="24"/>
          <w:rtl/>
          <w:lang w:bidi="fa-IR"/>
        </w:rPr>
        <w:t>؛</w:t>
      </w:r>
      <w:r w:rsidR="00735EAB" w:rsidRPr="00EF6294">
        <w:rPr>
          <w:rFonts w:cs="B Nazanin" w:hint="cs"/>
          <w:sz w:val="24"/>
          <w:szCs w:val="24"/>
          <w:rtl/>
        </w:rPr>
        <w:t xml:space="preserve"> برای مدیران</w:t>
      </w:r>
      <w:r w:rsidR="00054D43">
        <w:rPr>
          <w:rFonts w:cs="B Nazanin" w:hint="cs"/>
          <w:sz w:val="24"/>
          <w:szCs w:val="24"/>
          <w:rtl/>
        </w:rPr>
        <w:t xml:space="preserve">، </w:t>
      </w:r>
      <w:r w:rsidR="000F0E90">
        <w:rPr>
          <w:rFonts w:cs="B Nazanin" w:hint="cs"/>
          <w:sz w:val="24"/>
          <w:szCs w:val="24"/>
          <w:rtl/>
        </w:rPr>
        <w:t xml:space="preserve">به </w:t>
      </w:r>
      <w:r w:rsidR="000F0E90" w:rsidRPr="00EF6294">
        <w:rPr>
          <w:rFonts w:cs="B Nazanin" w:hint="cs"/>
          <w:sz w:val="24"/>
          <w:szCs w:val="24"/>
          <w:rtl/>
        </w:rPr>
        <w:t xml:space="preserve">معنای </w:t>
      </w:r>
      <w:r w:rsidR="00735EAB" w:rsidRPr="00EF6294">
        <w:rPr>
          <w:rFonts w:cs="B Nazanin" w:hint="cs"/>
          <w:sz w:val="24"/>
          <w:szCs w:val="24"/>
          <w:rtl/>
        </w:rPr>
        <w:t>هماهنگی</w:t>
      </w:r>
      <w:r w:rsidR="00A654AB" w:rsidRPr="00EF6294">
        <w:rPr>
          <w:rFonts w:cs="B Nazanin" w:hint="cs"/>
          <w:sz w:val="24"/>
          <w:szCs w:val="24"/>
          <w:rtl/>
        </w:rPr>
        <w:t>،</w:t>
      </w:r>
      <w:r w:rsidR="00735EAB" w:rsidRPr="00EF6294">
        <w:rPr>
          <w:rFonts w:cs="B Nazanin" w:hint="cs"/>
          <w:sz w:val="24"/>
          <w:szCs w:val="24"/>
          <w:rtl/>
        </w:rPr>
        <w:t xml:space="preserve"> تلفیق و سازماندهی اهداف</w:t>
      </w:r>
      <w:r w:rsidR="000F0E90">
        <w:rPr>
          <w:rFonts w:cs="B Nazanin" w:hint="cs"/>
          <w:sz w:val="24"/>
          <w:szCs w:val="24"/>
          <w:rtl/>
        </w:rPr>
        <w:t xml:space="preserve"> و نیز</w:t>
      </w:r>
      <w:r w:rsidR="00A669ED" w:rsidRPr="00EF6294">
        <w:rPr>
          <w:rFonts w:cs="B Nazanin" w:hint="cs"/>
          <w:sz w:val="24"/>
          <w:szCs w:val="24"/>
          <w:rtl/>
        </w:rPr>
        <w:t xml:space="preserve"> </w:t>
      </w:r>
      <w:r w:rsidR="00735EAB" w:rsidRPr="00EF6294">
        <w:rPr>
          <w:rFonts w:cs="B Nazanin" w:hint="cs"/>
          <w:sz w:val="24"/>
          <w:szCs w:val="24"/>
          <w:rtl/>
        </w:rPr>
        <w:t>ابزاری جهت مدیریت و توسعه منابع انسانی</w:t>
      </w:r>
      <w:r w:rsidR="00054D43">
        <w:rPr>
          <w:rFonts w:cs="B Nazanin" w:hint="cs"/>
          <w:sz w:val="24"/>
          <w:szCs w:val="24"/>
          <w:rtl/>
        </w:rPr>
        <w:t>؛</w:t>
      </w:r>
      <w:r w:rsidR="003675E8" w:rsidRPr="00EF6294">
        <w:rPr>
          <w:rFonts w:cs="B Nazanin" w:hint="cs"/>
          <w:sz w:val="24"/>
          <w:szCs w:val="24"/>
          <w:rtl/>
        </w:rPr>
        <w:t xml:space="preserve"> و برای سیاست</w:t>
      </w:r>
      <w:r w:rsidR="00054D43">
        <w:rPr>
          <w:rFonts w:cs="B Nazanin"/>
          <w:sz w:val="24"/>
          <w:szCs w:val="24"/>
          <w:rtl/>
        </w:rPr>
        <w:softHyphen/>
      </w:r>
      <w:r w:rsidR="003675E8" w:rsidRPr="00EF6294">
        <w:rPr>
          <w:rFonts w:cs="B Nazanin" w:hint="cs"/>
          <w:sz w:val="24"/>
          <w:szCs w:val="24"/>
          <w:rtl/>
        </w:rPr>
        <w:t>گ</w:t>
      </w:r>
      <w:r w:rsidR="00A669ED" w:rsidRPr="00EF6294">
        <w:rPr>
          <w:rFonts w:cs="B Nazanin" w:hint="cs"/>
          <w:sz w:val="24"/>
          <w:szCs w:val="24"/>
          <w:rtl/>
        </w:rPr>
        <w:t>ذ</w:t>
      </w:r>
      <w:r w:rsidR="00735EAB" w:rsidRPr="00EF6294">
        <w:rPr>
          <w:rFonts w:cs="B Nazanin" w:hint="cs"/>
          <w:sz w:val="24"/>
          <w:szCs w:val="24"/>
          <w:rtl/>
        </w:rPr>
        <w:t>اران</w:t>
      </w:r>
      <w:r w:rsidR="00054D43">
        <w:rPr>
          <w:rFonts w:cs="B Nazanin" w:hint="cs"/>
          <w:sz w:val="24"/>
          <w:szCs w:val="24"/>
          <w:rtl/>
        </w:rPr>
        <w:t>،</w:t>
      </w:r>
      <w:r w:rsidR="00735EAB" w:rsidRPr="00EF6294">
        <w:rPr>
          <w:rFonts w:cs="B Nazanin" w:hint="cs"/>
          <w:sz w:val="24"/>
          <w:szCs w:val="24"/>
          <w:rtl/>
        </w:rPr>
        <w:t xml:space="preserve"> </w:t>
      </w:r>
      <w:r w:rsidR="000F0E90" w:rsidRPr="00EF6294">
        <w:rPr>
          <w:rFonts w:cs="B Nazanin" w:hint="cs"/>
          <w:sz w:val="24"/>
          <w:szCs w:val="24"/>
          <w:rtl/>
        </w:rPr>
        <w:t xml:space="preserve">به </w:t>
      </w:r>
      <w:r w:rsidR="000F0E90">
        <w:rPr>
          <w:rFonts w:cs="B Nazanin" w:hint="cs"/>
          <w:sz w:val="24"/>
          <w:szCs w:val="24"/>
          <w:rtl/>
        </w:rPr>
        <w:t>مفهوم</w:t>
      </w:r>
      <w:r w:rsidR="000F0E90" w:rsidRPr="00EF6294">
        <w:rPr>
          <w:rFonts w:cs="B Nazanin" w:hint="cs"/>
          <w:sz w:val="24"/>
          <w:szCs w:val="24"/>
          <w:rtl/>
        </w:rPr>
        <w:t xml:space="preserve"> </w:t>
      </w:r>
      <w:r w:rsidR="00735EAB" w:rsidRPr="00EF6294">
        <w:rPr>
          <w:rFonts w:cs="B Nazanin" w:hint="cs"/>
          <w:sz w:val="24"/>
          <w:szCs w:val="24"/>
          <w:rtl/>
        </w:rPr>
        <w:t>هدفمند کردن بودجه جهت انجام م</w:t>
      </w:r>
      <w:r w:rsidR="003675E8" w:rsidRPr="00EF6294">
        <w:rPr>
          <w:rFonts w:cs="B Nazanin" w:hint="cs"/>
          <w:sz w:val="24"/>
          <w:szCs w:val="24"/>
          <w:rtl/>
        </w:rPr>
        <w:t>داخلات ضروری</w:t>
      </w:r>
      <w:r w:rsidR="00A669ED" w:rsidRPr="00EF6294">
        <w:rPr>
          <w:rFonts w:cs="B Nazanin"/>
          <w:sz w:val="24"/>
          <w:szCs w:val="24"/>
          <w:rtl/>
        </w:rPr>
        <w:softHyphen/>
      </w:r>
      <w:r w:rsidR="003675E8" w:rsidRPr="00EF6294">
        <w:rPr>
          <w:rFonts w:cs="B Nazanin" w:hint="cs"/>
          <w:sz w:val="24"/>
          <w:szCs w:val="24"/>
          <w:rtl/>
        </w:rPr>
        <w:t>تر می</w:t>
      </w:r>
      <w:r w:rsidR="00A669ED" w:rsidRPr="00EF6294">
        <w:rPr>
          <w:rFonts w:cs="B Nazanin"/>
          <w:sz w:val="24"/>
          <w:szCs w:val="24"/>
          <w:rtl/>
        </w:rPr>
        <w:softHyphen/>
      </w:r>
      <w:r w:rsidR="003675E8" w:rsidRPr="00EF6294">
        <w:rPr>
          <w:rFonts w:cs="B Nazanin" w:hint="cs"/>
          <w:sz w:val="24"/>
          <w:szCs w:val="24"/>
          <w:rtl/>
        </w:rPr>
        <w:t>باشد. سیاست</w:t>
      </w:r>
      <w:r w:rsidR="00054D43">
        <w:rPr>
          <w:rFonts w:cs="B Nazanin"/>
          <w:sz w:val="24"/>
          <w:szCs w:val="24"/>
          <w:rtl/>
        </w:rPr>
        <w:softHyphen/>
      </w:r>
      <w:r w:rsidR="003675E8" w:rsidRPr="00EF6294">
        <w:rPr>
          <w:rFonts w:cs="B Nazanin" w:hint="cs"/>
          <w:sz w:val="24"/>
          <w:szCs w:val="24"/>
          <w:rtl/>
        </w:rPr>
        <w:t>گ</w:t>
      </w:r>
      <w:r w:rsidR="00A669ED" w:rsidRPr="00EF6294">
        <w:rPr>
          <w:rFonts w:cs="B Nazanin" w:hint="cs"/>
          <w:sz w:val="24"/>
          <w:szCs w:val="24"/>
          <w:rtl/>
        </w:rPr>
        <w:t>ذ</w:t>
      </w:r>
      <w:r w:rsidR="00735EAB" w:rsidRPr="00EF6294">
        <w:rPr>
          <w:rFonts w:cs="B Nazanin" w:hint="cs"/>
          <w:sz w:val="24"/>
          <w:szCs w:val="24"/>
          <w:rtl/>
        </w:rPr>
        <w:t>اران می</w:t>
      </w:r>
      <w:r w:rsidR="00A669ED" w:rsidRPr="00EF6294">
        <w:rPr>
          <w:rFonts w:cs="B Nazanin"/>
          <w:sz w:val="24"/>
          <w:szCs w:val="24"/>
          <w:rtl/>
        </w:rPr>
        <w:softHyphen/>
      </w:r>
      <w:r w:rsidR="00735EAB" w:rsidRPr="00EF6294">
        <w:rPr>
          <w:rFonts w:cs="B Nazanin" w:hint="cs"/>
          <w:sz w:val="24"/>
          <w:szCs w:val="24"/>
          <w:rtl/>
        </w:rPr>
        <w:t>بایست</w:t>
      </w:r>
      <w:r w:rsidR="000F0E90">
        <w:rPr>
          <w:rFonts w:cs="Cambria" w:hint="cs"/>
          <w:sz w:val="24"/>
          <w:szCs w:val="24"/>
          <w:rtl/>
        </w:rPr>
        <w:t xml:space="preserve"> </w:t>
      </w:r>
      <w:r w:rsidR="00735EAB" w:rsidRPr="00EF6294">
        <w:rPr>
          <w:rFonts w:cs="B Nazanin" w:hint="cs"/>
          <w:sz w:val="24"/>
          <w:szCs w:val="24"/>
          <w:rtl/>
        </w:rPr>
        <w:t>خدمات یکپارچه را سرلوحه تصمیمات خود قرار دهند</w:t>
      </w:r>
      <w:r w:rsidR="00A669ED" w:rsidRPr="00EF6294">
        <w:rPr>
          <w:rFonts w:cs="B Nazanin" w:hint="cs"/>
          <w:sz w:val="24"/>
          <w:szCs w:val="24"/>
          <w:rtl/>
        </w:rPr>
        <w:t>،</w:t>
      </w:r>
      <w:r w:rsidR="000F0E90">
        <w:rPr>
          <w:rFonts w:cs="B Nazanin" w:hint="cs"/>
          <w:sz w:val="24"/>
          <w:szCs w:val="24"/>
          <w:rtl/>
        </w:rPr>
        <w:t xml:space="preserve"> </w:t>
      </w:r>
      <w:r w:rsidR="00735EAB" w:rsidRPr="00EF6294">
        <w:rPr>
          <w:rFonts w:cs="B Nazanin" w:hint="cs"/>
          <w:sz w:val="24"/>
          <w:szCs w:val="24"/>
          <w:rtl/>
        </w:rPr>
        <w:t xml:space="preserve">زیرا </w:t>
      </w:r>
      <w:r w:rsidR="000F0E90">
        <w:rPr>
          <w:rFonts w:cs="B Nazanin" w:hint="cs"/>
          <w:sz w:val="24"/>
          <w:szCs w:val="24"/>
          <w:rtl/>
        </w:rPr>
        <w:t xml:space="preserve">این خدمات </w:t>
      </w:r>
      <w:r w:rsidR="00735EAB" w:rsidRPr="00EF6294">
        <w:rPr>
          <w:rFonts w:cs="B Nazanin" w:hint="cs"/>
          <w:sz w:val="24"/>
          <w:szCs w:val="24"/>
          <w:rtl/>
        </w:rPr>
        <w:t xml:space="preserve">از یک </w:t>
      </w:r>
      <w:r w:rsidR="000F0E90">
        <w:rPr>
          <w:rFonts w:cs="B Nazanin" w:hint="cs"/>
          <w:sz w:val="24"/>
          <w:szCs w:val="24"/>
          <w:rtl/>
        </w:rPr>
        <w:t>سو،</w:t>
      </w:r>
      <w:r w:rsidR="00735EAB" w:rsidRPr="00EF6294">
        <w:rPr>
          <w:rFonts w:cs="B Nazanin" w:hint="cs"/>
          <w:sz w:val="24"/>
          <w:szCs w:val="24"/>
          <w:rtl/>
        </w:rPr>
        <w:t xml:space="preserve"> به نیاز جوامع پاسخ </w:t>
      </w:r>
      <w:r w:rsidR="00A669ED" w:rsidRPr="00EF6294">
        <w:rPr>
          <w:rFonts w:cs="B Nazanin" w:hint="cs"/>
          <w:sz w:val="24"/>
          <w:szCs w:val="24"/>
          <w:rtl/>
        </w:rPr>
        <w:t>داده</w:t>
      </w:r>
      <w:r w:rsidR="00735EAB" w:rsidRPr="00EF6294">
        <w:rPr>
          <w:rFonts w:cs="B Nazanin" w:hint="cs"/>
          <w:sz w:val="24"/>
          <w:szCs w:val="24"/>
          <w:rtl/>
        </w:rPr>
        <w:t xml:space="preserve"> و با آن</w:t>
      </w:r>
      <w:r w:rsidR="00A669ED" w:rsidRPr="00EF6294">
        <w:rPr>
          <w:rFonts w:cs="B Nazanin"/>
          <w:sz w:val="24"/>
          <w:szCs w:val="24"/>
          <w:rtl/>
        </w:rPr>
        <w:softHyphen/>
      </w:r>
      <w:r w:rsidR="00735EAB" w:rsidRPr="00EF6294">
        <w:rPr>
          <w:rFonts w:cs="B Nazanin" w:hint="cs"/>
          <w:sz w:val="24"/>
          <w:szCs w:val="24"/>
          <w:rtl/>
        </w:rPr>
        <w:t>ها</w:t>
      </w:r>
      <w:r w:rsidR="006436E6" w:rsidRPr="00EF6294">
        <w:rPr>
          <w:rFonts w:cs="B Nazanin" w:hint="cs"/>
          <w:sz w:val="24"/>
          <w:szCs w:val="24"/>
          <w:rtl/>
        </w:rPr>
        <w:t xml:space="preserve"> </w:t>
      </w:r>
      <w:r w:rsidR="00735EAB" w:rsidRPr="00EF6294">
        <w:rPr>
          <w:rFonts w:cs="B Nazanin" w:hint="cs"/>
          <w:sz w:val="24"/>
          <w:szCs w:val="24"/>
          <w:rtl/>
        </w:rPr>
        <w:t>تطابق دارد</w:t>
      </w:r>
      <w:r w:rsidR="000F0E90">
        <w:rPr>
          <w:rFonts w:cs="B Nazanin" w:hint="cs"/>
          <w:sz w:val="24"/>
          <w:szCs w:val="24"/>
          <w:rtl/>
        </w:rPr>
        <w:t xml:space="preserve"> </w:t>
      </w:r>
      <w:r w:rsidR="00735EAB" w:rsidRPr="00EF6294">
        <w:rPr>
          <w:rFonts w:cs="B Nazanin" w:hint="cs"/>
          <w:sz w:val="24"/>
          <w:szCs w:val="24"/>
          <w:rtl/>
        </w:rPr>
        <w:t xml:space="preserve">و از </w:t>
      </w:r>
      <w:r w:rsidR="000F0E90">
        <w:rPr>
          <w:rFonts w:cs="B Nazanin" w:hint="cs"/>
          <w:sz w:val="24"/>
          <w:szCs w:val="24"/>
          <w:rtl/>
        </w:rPr>
        <w:lastRenderedPageBreak/>
        <w:t>سوی</w:t>
      </w:r>
      <w:r w:rsidR="00735EAB" w:rsidRPr="00EF6294">
        <w:rPr>
          <w:rFonts w:cs="B Nazanin" w:hint="cs"/>
          <w:sz w:val="24"/>
          <w:szCs w:val="24"/>
          <w:rtl/>
        </w:rPr>
        <w:t xml:space="preserve"> دیگر</w:t>
      </w:r>
      <w:r w:rsidR="000F0E90">
        <w:rPr>
          <w:rFonts w:cs="B Nazanin" w:hint="cs"/>
          <w:sz w:val="24"/>
          <w:szCs w:val="24"/>
          <w:rtl/>
        </w:rPr>
        <w:t>،</w:t>
      </w:r>
      <w:r w:rsidR="00735EAB" w:rsidRPr="00EF6294">
        <w:rPr>
          <w:rFonts w:cs="B Nazanin" w:hint="cs"/>
          <w:sz w:val="24"/>
          <w:szCs w:val="24"/>
          <w:rtl/>
        </w:rPr>
        <w:t xml:space="preserve"> نتایج حاصل از خدمات درمانی و مراقبت</w:t>
      </w:r>
      <w:r w:rsidR="00A669ED" w:rsidRPr="00EF6294">
        <w:rPr>
          <w:rFonts w:cs="B Nazanin"/>
          <w:sz w:val="24"/>
          <w:szCs w:val="24"/>
          <w:rtl/>
        </w:rPr>
        <w:softHyphen/>
      </w:r>
      <w:r w:rsidR="00EF6294" w:rsidRPr="00EF6294">
        <w:rPr>
          <w:rFonts w:cs="B Nazanin" w:hint="cs"/>
          <w:sz w:val="24"/>
          <w:szCs w:val="24"/>
          <w:rtl/>
        </w:rPr>
        <w:t>های اجتماعی را وابسته به هم می</w:t>
      </w:r>
      <w:r w:rsidR="00EF6294" w:rsidRPr="00EF6294">
        <w:rPr>
          <w:rFonts w:cs="B Nazanin"/>
          <w:sz w:val="24"/>
          <w:szCs w:val="24"/>
          <w:rtl/>
        </w:rPr>
        <w:softHyphen/>
      </w:r>
      <w:r w:rsidR="00735EAB" w:rsidRPr="00EF6294">
        <w:rPr>
          <w:rFonts w:cs="B Nazanin" w:hint="cs"/>
          <w:sz w:val="24"/>
          <w:szCs w:val="24"/>
          <w:rtl/>
        </w:rPr>
        <w:t>داند.</w:t>
      </w:r>
      <w:r w:rsidR="00A669ED" w:rsidRPr="00EF6294">
        <w:rPr>
          <w:rFonts w:cs="B Nazanin" w:hint="cs"/>
          <w:sz w:val="24"/>
          <w:szCs w:val="24"/>
          <w:rtl/>
        </w:rPr>
        <w:t xml:space="preserve"> </w:t>
      </w:r>
      <w:r w:rsidR="00735EAB" w:rsidRPr="00EF6294">
        <w:rPr>
          <w:rFonts w:cs="B Nazanin" w:hint="cs"/>
          <w:sz w:val="24"/>
          <w:szCs w:val="24"/>
          <w:rtl/>
        </w:rPr>
        <w:t>در حقیقت</w:t>
      </w:r>
      <w:r w:rsidR="000F0E90">
        <w:rPr>
          <w:rFonts w:cs="B Nazanin" w:hint="cs"/>
          <w:sz w:val="24"/>
          <w:szCs w:val="24"/>
          <w:rtl/>
        </w:rPr>
        <w:t>،</w:t>
      </w:r>
      <w:r w:rsidR="00735EAB" w:rsidRPr="00EF6294">
        <w:rPr>
          <w:rFonts w:cs="B Nazanin" w:hint="cs"/>
          <w:sz w:val="24"/>
          <w:szCs w:val="24"/>
          <w:rtl/>
        </w:rPr>
        <w:t xml:space="preserve"> خدمات یکپارچه وسیله‌ای است </w:t>
      </w:r>
      <w:r w:rsidR="000F0E90">
        <w:rPr>
          <w:rFonts w:cs="B Nazanin" w:hint="cs"/>
          <w:sz w:val="24"/>
          <w:szCs w:val="24"/>
          <w:rtl/>
        </w:rPr>
        <w:t xml:space="preserve">که </w:t>
      </w:r>
      <w:r w:rsidR="00B355BC">
        <w:rPr>
          <w:rFonts w:cs="B Nazanin" w:hint="cs"/>
          <w:sz w:val="24"/>
          <w:szCs w:val="24"/>
          <w:rtl/>
        </w:rPr>
        <w:t>جهت</w:t>
      </w:r>
      <w:r w:rsidR="000F0E90">
        <w:rPr>
          <w:rFonts w:cs="B Nazanin" w:hint="cs"/>
          <w:sz w:val="24"/>
          <w:szCs w:val="24"/>
          <w:rtl/>
        </w:rPr>
        <w:t xml:space="preserve"> </w:t>
      </w:r>
      <w:r w:rsidR="00735EAB" w:rsidRPr="00EF6294">
        <w:rPr>
          <w:rFonts w:cs="B Nazanin" w:hint="cs"/>
          <w:sz w:val="24"/>
          <w:szCs w:val="24"/>
          <w:rtl/>
        </w:rPr>
        <w:t>مرتفع کردن نیازهای اقشار آسیب</w:t>
      </w:r>
      <w:r w:rsidR="00A669ED" w:rsidRPr="00EF6294">
        <w:rPr>
          <w:rFonts w:cs="B Nazanin"/>
          <w:sz w:val="24"/>
          <w:szCs w:val="24"/>
          <w:rtl/>
        </w:rPr>
        <w:softHyphen/>
      </w:r>
      <w:r w:rsidR="00735EAB" w:rsidRPr="00EF6294">
        <w:rPr>
          <w:rFonts w:cs="B Nazanin" w:hint="cs"/>
          <w:sz w:val="24"/>
          <w:szCs w:val="24"/>
          <w:rtl/>
        </w:rPr>
        <w:t>دیده</w:t>
      </w:r>
      <w:r w:rsidR="000F0E90">
        <w:rPr>
          <w:rFonts w:cs="B Nazanin" w:hint="cs"/>
          <w:sz w:val="24"/>
          <w:szCs w:val="24"/>
          <w:rtl/>
        </w:rPr>
        <w:t xml:space="preserve"> و </w:t>
      </w:r>
      <w:r w:rsidR="00735EAB" w:rsidRPr="00EF6294">
        <w:rPr>
          <w:rFonts w:cs="B Nazanin" w:hint="cs"/>
          <w:sz w:val="24"/>
          <w:szCs w:val="24"/>
          <w:rtl/>
        </w:rPr>
        <w:t>بیماران مزمن و صعب</w:t>
      </w:r>
      <w:r w:rsidR="000F0E90">
        <w:rPr>
          <w:rFonts w:cs="B Nazanin"/>
          <w:sz w:val="24"/>
          <w:szCs w:val="24"/>
          <w:rtl/>
        </w:rPr>
        <w:softHyphen/>
      </w:r>
      <w:r w:rsidR="00735EAB" w:rsidRPr="00EF6294">
        <w:rPr>
          <w:rFonts w:cs="B Nazanin" w:hint="cs"/>
          <w:sz w:val="24"/>
          <w:szCs w:val="24"/>
          <w:rtl/>
        </w:rPr>
        <w:t>العلاجی که بیشتر به سرویس‌های خدماتی و اجتماعی نیاز دار</w:t>
      </w:r>
      <w:r w:rsidR="000F0E90">
        <w:rPr>
          <w:rFonts w:cs="B Nazanin" w:hint="cs"/>
          <w:sz w:val="24"/>
          <w:szCs w:val="24"/>
          <w:rtl/>
        </w:rPr>
        <w:t>ند،</w:t>
      </w:r>
      <w:r w:rsidR="00A669ED" w:rsidRPr="00EF6294">
        <w:rPr>
          <w:rFonts w:cs="B Nazanin" w:hint="cs"/>
          <w:sz w:val="24"/>
          <w:szCs w:val="24"/>
          <w:rtl/>
        </w:rPr>
        <w:t xml:space="preserve"> </w:t>
      </w:r>
      <w:r w:rsidR="000F0E90" w:rsidRPr="00EF6294">
        <w:rPr>
          <w:rFonts w:cs="B Nazanin" w:hint="cs"/>
          <w:sz w:val="24"/>
          <w:szCs w:val="24"/>
          <w:rtl/>
        </w:rPr>
        <w:t>در اختیار جوامع</w:t>
      </w:r>
      <w:r w:rsidR="000F0E90">
        <w:rPr>
          <w:rFonts w:cs="B Nazanin" w:hint="cs"/>
          <w:sz w:val="24"/>
          <w:szCs w:val="24"/>
          <w:rtl/>
        </w:rPr>
        <w:t xml:space="preserve"> قرار </w:t>
      </w:r>
      <w:r w:rsidR="000F0E90" w:rsidRPr="00B355BC">
        <w:rPr>
          <w:rFonts w:cs="B Nazanin" w:hint="cs"/>
          <w:sz w:val="24"/>
          <w:szCs w:val="24"/>
          <w:rtl/>
        </w:rPr>
        <w:t>گرفته است</w:t>
      </w:r>
      <w:r w:rsidR="000F0E90">
        <w:rPr>
          <w:rFonts w:cs="B Nazanin" w:hint="cs"/>
          <w:sz w:val="24"/>
          <w:szCs w:val="24"/>
          <w:rtl/>
        </w:rPr>
        <w:t>.</w:t>
      </w:r>
      <w:r w:rsidR="000F0E90" w:rsidRPr="00EF6294">
        <w:rPr>
          <w:rFonts w:cs="B Nazanin" w:hint="cs"/>
          <w:sz w:val="24"/>
          <w:szCs w:val="24"/>
          <w:rtl/>
        </w:rPr>
        <w:t xml:space="preserve"> </w:t>
      </w:r>
      <w:r w:rsidR="00735EAB" w:rsidRPr="00EF6294">
        <w:rPr>
          <w:rFonts w:cs="B Nazanin" w:hint="cs"/>
          <w:sz w:val="24"/>
          <w:szCs w:val="24"/>
          <w:rtl/>
        </w:rPr>
        <w:t xml:space="preserve">این رویکرد، نه تنها مقرون به صرفه </w:t>
      </w:r>
      <w:r w:rsidR="00D436BE">
        <w:rPr>
          <w:rFonts w:cs="B Nazanin" w:hint="cs"/>
          <w:sz w:val="24"/>
          <w:szCs w:val="24"/>
          <w:rtl/>
        </w:rPr>
        <w:t>می</w:t>
      </w:r>
      <w:r w:rsidR="00D436BE">
        <w:rPr>
          <w:rFonts w:cs="B Nazanin"/>
          <w:sz w:val="24"/>
          <w:szCs w:val="24"/>
          <w:rtl/>
        </w:rPr>
        <w:softHyphen/>
      </w:r>
      <w:r w:rsidR="00D436BE">
        <w:rPr>
          <w:rFonts w:cs="B Nazanin" w:hint="cs"/>
          <w:sz w:val="24"/>
          <w:szCs w:val="24"/>
          <w:rtl/>
        </w:rPr>
        <w:t>باشد</w:t>
      </w:r>
      <w:r w:rsidR="00735EAB" w:rsidRPr="00EF6294">
        <w:rPr>
          <w:rFonts w:cs="B Nazanin" w:hint="cs"/>
          <w:sz w:val="24"/>
          <w:szCs w:val="24"/>
          <w:rtl/>
        </w:rPr>
        <w:t>، بلکه کارآمدی</w:t>
      </w:r>
      <w:r w:rsidR="00D436BE">
        <w:rPr>
          <w:rFonts w:cs="B Nazanin" w:hint="cs"/>
          <w:sz w:val="24"/>
          <w:szCs w:val="24"/>
          <w:rtl/>
        </w:rPr>
        <w:t xml:space="preserve"> نظام سلامت را افزایش دا</w:t>
      </w:r>
      <w:r w:rsidR="00A669ED" w:rsidRPr="00EF6294">
        <w:rPr>
          <w:rFonts w:cs="B Nazanin" w:hint="cs"/>
          <w:sz w:val="24"/>
          <w:szCs w:val="24"/>
          <w:rtl/>
        </w:rPr>
        <w:t>ده</w:t>
      </w:r>
      <w:r w:rsidR="00735EAB" w:rsidRPr="00EF6294">
        <w:rPr>
          <w:rFonts w:cs="B Nazanin" w:hint="cs"/>
          <w:sz w:val="24"/>
          <w:szCs w:val="24"/>
          <w:rtl/>
        </w:rPr>
        <w:t>، کیفیت درمان را بهتر و ادامه درمان را میسر می‌سازد.</w:t>
      </w:r>
    </w:p>
    <w:p w:rsidR="00216780" w:rsidRDefault="00735EAB" w:rsidP="005544A9">
      <w:pPr>
        <w:bidi/>
        <w:spacing w:after="120"/>
        <w:jc w:val="both"/>
        <w:rPr>
          <w:rFonts w:cs="B Nazanin"/>
          <w:sz w:val="24"/>
          <w:szCs w:val="24"/>
          <w:rtl/>
        </w:rPr>
      </w:pPr>
      <w:r w:rsidRPr="00EF6294">
        <w:rPr>
          <w:rFonts w:cs="B Nazanin" w:hint="cs"/>
          <w:sz w:val="24"/>
          <w:szCs w:val="24"/>
          <w:rtl/>
        </w:rPr>
        <w:t>همان</w:t>
      </w:r>
      <w:r w:rsidR="00D436BE">
        <w:rPr>
          <w:rFonts w:cs="B Nazanin"/>
          <w:sz w:val="24"/>
          <w:szCs w:val="24"/>
          <w:rtl/>
        </w:rPr>
        <w:softHyphen/>
      </w:r>
      <w:r w:rsidRPr="00EF6294">
        <w:rPr>
          <w:rFonts w:cs="B Nazanin" w:hint="cs"/>
          <w:sz w:val="24"/>
          <w:szCs w:val="24"/>
          <w:rtl/>
        </w:rPr>
        <w:t xml:space="preserve">طور که </w:t>
      </w:r>
      <w:r w:rsidR="00D436BE">
        <w:rPr>
          <w:rFonts w:cs="B Nazanin" w:hint="cs"/>
          <w:sz w:val="24"/>
          <w:szCs w:val="24"/>
          <w:rtl/>
        </w:rPr>
        <w:t>پیش</w:t>
      </w:r>
      <w:r w:rsidR="00D436BE">
        <w:rPr>
          <w:rFonts w:cs="B Nazanin"/>
          <w:sz w:val="24"/>
          <w:szCs w:val="24"/>
          <w:rtl/>
        </w:rPr>
        <w:softHyphen/>
      </w:r>
      <w:r w:rsidR="00D436BE">
        <w:rPr>
          <w:rFonts w:cs="B Nazanin" w:hint="cs"/>
          <w:sz w:val="24"/>
          <w:szCs w:val="24"/>
          <w:rtl/>
        </w:rPr>
        <w:t>تر اشاره کردیم</w:t>
      </w:r>
      <w:r w:rsidRPr="00EF6294">
        <w:rPr>
          <w:rFonts w:cs="B Nazanin" w:hint="cs"/>
          <w:sz w:val="24"/>
          <w:szCs w:val="24"/>
          <w:rtl/>
        </w:rPr>
        <w:t xml:space="preserve"> </w:t>
      </w:r>
      <w:r w:rsidR="00A72C8B" w:rsidRPr="00EF6294">
        <w:rPr>
          <w:rFonts w:cs="B Nazanin" w:hint="cs"/>
          <w:sz w:val="24"/>
          <w:szCs w:val="24"/>
          <w:rtl/>
        </w:rPr>
        <w:t xml:space="preserve">ارائه </w:t>
      </w:r>
      <w:r w:rsidR="00D436BE">
        <w:rPr>
          <w:rFonts w:cs="B Nazanin" w:hint="cs"/>
          <w:sz w:val="24"/>
          <w:szCs w:val="24"/>
          <w:rtl/>
        </w:rPr>
        <w:t>خدمات یکپارچه،</w:t>
      </w:r>
      <w:r w:rsidRPr="00EF6294">
        <w:rPr>
          <w:rFonts w:cs="B Nazanin" w:hint="cs"/>
          <w:sz w:val="24"/>
          <w:szCs w:val="24"/>
          <w:rtl/>
        </w:rPr>
        <w:t xml:space="preserve"> بر اساس نیاز جوامع می‌باشد</w:t>
      </w:r>
      <w:r w:rsidR="00A72C8B" w:rsidRPr="00EF6294">
        <w:rPr>
          <w:rFonts w:cs="B Nazanin" w:hint="cs"/>
          <w:sz w:val="24"/>
          <w:szCs w:val="24"/>
          <w:rtl/>
        </w:rPr>
        <w:t>.</w:t>
      </w:r>
      <w:r w:rsidRPr="00EF6294">
        <w:rPr>
          <w:rFonts w:cs="B Nazanin" w:hint="cs"/>
          <w:sz w:val="24"/>
          <w:szCs w:val="24"/>
          <w:rtl/>
        </w:rPr>
        <w:t xml:space="preserve"> </w:t>
      </w:r>
      <w:r w:rsidR="009C4A65" w:rsidRPr="00EF6294">
        <w:rPr>
          <w:rFonts w:cs="B Nazanin" w:hint="cs"/>
          <w:sz w:val="24"/>
          <w:szCs w:val="24"/>
          <w:rtl/>
        </w:rPr>
        <w:t xml:space="preserve">برای </w:t>
      </w:r>
      <w:r w:rsidRPr="00EF6294">
        <w:rPr>
          <w:rFonts w:cs="B Nazanin" w:hint="cs"/>
          <w:sz w:val="24"/>
          <w:szCs w:val="24"/>
          <w:rtl/>
        </w:rPr>
        <w:t>مث</w:t>
      </w:r>
      <w:r w:rsidR="009C4A65" w:rsidRPr="00EF6294">
        <w:rPr>
          <w:rFonts w:cs="B Nazanin" w:hint="cs"/>
          <w:sz w:val="24"/>
          <w:szCs w:val="24"/>
          <w:rtl/>
        </w:rPr>
        <w:t>ا</w:t>
      </w:r>
      <w:r w:rsidRPr="00EF6294">
        <w:rPr>
          <w:rFonts w:cs="B Nazanin" w:hint="cs"/>
          <w:sz w:val="24"/>
          <w:szCs w:val="24"/>
          <w:rtl/>
        </w:rPr>
        <w:t>ل در انگل</w:t>
      </w:r>
      <w:r w:rsidR="00A72C8B" w:rsidRPr="00EF6294">
        <w:rPr>
          <w:rFonts w:cs="B Nazanin" w:hint="cs"/>
          <w:sz w:val="24"/>
          <w:szCs w:val="24"/>
          <w:rtl/>
        </w:rPr>
        <w:t>ستان</w:t>
      </w:r>
      <w:r w:rsidR="00D436BE">
        <w:rPr>
          <w:rFonts w:cs="B Nazanin" w:hint="cs"/>
          <w:sz w:val="24"/>
          <w:szCs w:val="24"/>
          <w:rtl/>
        </w:rPr>
        <w:t>،</w:t>
      </w:r>
      <w:r w:rsidR="00A72C8B" w:rsidRPr="00EF6294">
        <w:rPr>
          <w:rFonts w:cs="B Nazanin" w:hint="cs"/>
          <w:sz w:val="24"/>
          <w:szCs w:val="24"/>
          <w:rtl/>
        </w:rPr>
        <w:t xml:space="preserve"> </w:t>
      </w:r>
      <w:r w:rsidRPr="00EF6294">
        <w:rPr>
          <w:rFonts w:cs="B Nazanin" w:hint="cs"/>
          <w:sz w:val="24"/>
          <w:szCs w:val="24"/>
          <w:rtl/>
        </w:rPr>
        <w:t xml:space="preserve">رشد جمعیت سالمندان </w:t>
      </w:r>
      <w:r w:rsidR="00D436BE" w:rsidRPr="00EF6294">
        <w:rPr>
          <w:rFonts w:cs="B Nazanin" w:hint="cs"/>
          <w:sz w:val="24"/>
          <w:szCs w:val="24"/>
          <w:rtl/>
        </w:rPr>
        <w:t xml:space="preserve">در سال 2000 </w:t>
      </w:r>
      <w:r w:rsidR="00F67668">
        <w:rPr>
          <w:rFonts w:cs="B Nazanin" w:hint="cs"/>
          <w:sz w:val="24"/>
          <w:szCs w:val="24"/>
          <w:rtl/>
        </w:rPr>
        <w:t>،</w:t>
      </w:r>
      <w:r w:rsidR="00D436BE">
        <w:rPr>
          <w:rFonts w:cs="B Nazanin" w:hint="cs"/>
          <w:sz w:val="24"/>
          <w:szCs w:val="24"/>
          <w:rtl/>
        </w:rPr>
        <w:t xml:space="preserve"> </w:t>
      </w:r>
      <w:r w:rsidRPr="00EF6294">
        <w:rPr>
          <w:rFonts w:cs="B Nazanin" w:hint="cs"/>
          <w:sz w:val="24"/>
          <w:szCs w:val="24"/>
          <w:rtl/>
        </w:rPr>
        <w:t xml:space="preserve">3 میلیون </w:t>
      </w:r>
      <w:r w:rsidR="00EF6294" w:rsidRPr="00EF6294">
        <w:rPr>
          <w:rFonts w:cs="B Nazanin" w:hint="cs"/>
          <w:sz w:val="24"/>
          <w:szCs w:val="24"/>
          <w:rtl/>
        </w:rPr>
        <w:t>نفر بوده و در سال 2051 به 4/6</w:t>
      </w:r>
      <w:r w:rsidRPr="00EF6294">
        <w:rPr>
          <w:rFonts w:cs="B Nazanin" w:hint="cs"/>
          <w:sz w:val="24"/>
          <w:szCs w:val="24"/>
          <w:rtl/>
        </w:rPr>
        <w:t xml:space="preserve"> میلیون</w:t>
      </w:r>
      <w:r w:rsidR="00EF6294" w:rsidRPr="00EF6294">
        <w:rPr>
          <w:rFonts w:cs="B Nazanin" w:hint="cs"/>
          <w:sz w:val="24"/>
          <w:szCs w:val="24"/>
          <w:rtl/>
        </w:rPr>
        <w:t xml:space="preserve"> نفر</w:t>
      </w:r>
      <w:r w:rsidRPr="00EF6294">
        <w:rPr>
          <w:rFonts w:cs="B Nazanin" w:hint="cs"/>
          <w:sz w:val="24"/>
          <w:szCs w:val="24"/>
          <w:rtl/>
        </w:rPr>
        <w:t xml:space="preserve"> خواهد رسید </w:t>
      </w:r>
      <w:r w:rsidR="005544A9">
        <w:rPr>
          <w:rFonts w:cs="B Nazanin" w:hint="cs"/>
          <w:sz w:val="24"/>
          <w:szCs w:val="24"/>
          <w:rtl/>
        </w:rPr>
        <w:t>که</w:t>
      </w:r>
      <w:r w:rsidR="00B15F06" w:rsidRPr="00EF6294">
        <w:rPr>
          <w:rFonts w:cs="B Nazanin" w:hint="cs"/>
          <w:sz w:val="24"/>
          <w:szCs w:val="24"/>
          <w:rtl/>
        </w:rPr>
        <w:t xml:space="preserve"> این به معنای </w:t>
      </w:r>
      <w:r w:rsidRPr="00EF6294">
        <w:rPr>
          <w:rFonts w:cs="B Nazanin" w:hint="cs"/>
          <w:sz w:val="24"/>
          <w:szCs w:val="24"/>
          <w:rtl/>
        </w:rPr>
        <w:t xml:space="preserve">حدود 113 درصد افزایش </w:t>
      </w:r>
      <w:r w:rsidR="00B15F06" w:rsidRPr="00EF6294">
        <w:rPr>
          <w:rFonts w:cs="B Nazanin" w:hint="cs"/>
          <w:sz w:val="24"/>
          <w:szCs w:val="24"/>
          <w:rtl/>
        </w:rPr>
        <w:t>می</w:t>
      </w:r>
      <w:r w:rsidR="00B15F06" w:rsidRPr="00EF6294">
        <w:rPr>
          <w:rFonts w:cs="B Nazanin"/>
          <w:sz w:val="24"/>
          <w:szCs w:val="24"/>
          <w:rtl/>
        </w:rPr>
        <w:softHyphen/>
      </w:r>
      <w:r w:rsidR="00B15F06" w:rsidRPr="00EF6294">
        <w:rPr>
          <w:rFonts w:cs="B Nazanin" w:hint="cs"/>
          <w:sz w:val="24"/>
          <w:szCs w:val="24"/>
          <w:rtl/>
        </w:rPr>
        <w:t>باشد</w:t>
      </w:r>
      <w:r w:rsidRPr="00EF6294">
        <w:rPr>
          <w:rFonts w:cs="B Nazanin" w:hint="cs"/>
          <w:sz w:val="24"/>
          <w:szCs w:val="24"/>
          <w:rtl/>
        </w:rPr>
        <w:t xml:space="preserve">. </w:t>
      </w:r>
      <w:r w:rsidRPr="00EF6294">
        <w:rPr>
          <w:rFonts w:cs="B Nazanin" w:hint="cs"/>
          <w:sz w:val="24"/>
          <w:szCs w:val="24"/>
          <w:rtl/>
          <w:lang w:bidi="fa-IR"/>
        </w:rPr>
        <w:t>به همین دلیل</w:t>
      </w:r>
      <w:r w:rsidR="005544A9">
        <w:rPr>
          <w:rFonts w:cs="B Nazanin" w:hint="cs"/>
          <w:sz w:val="24"/>
          <w:szCs w:val="24"/>
          <w:rtl/>
          <w:lang w:bidi="fa-IR"/>
        </w:rPr>
        <w:t>،</w:t>
      </w:r>
      <w:r w:rsidRPr="00EF6294">
        <w:rPr>
          <w:rFonts w:cs="B Nazanin" w:hint="cs"/>
          <w:sz w:val="24"/>
          <w:szCs w:val="24"/>
          <w:rtl/>
          <w:lang w:bidi="fa-IR"/>
        </w:rPr>
        <w:t xml:space="preserve"> </w:t>
      </w:r>
      <w:r w:rsidR="00F67668">
        <w:rPr>
          <w:rFonts w:cs="B Nazanin" w:hint="cs"/>
          <w:sz w:val="24"/>
          <w:szCs w:val="24"/>
          <w:rtl/>
        </w:rPr>
        <w:t>خدمات یکپارچه به عنوان یک مدل مناسب می</w:t>
      </w:r>
      <w:r w:rsidR="00F67668">
        <w:rPr>
          <w:rFonts w:cs="B Nazanin"/>
          <w:sz w:val="24"/>
          <w:szCs w:val="24"/>
          <w:rtl/>
        </w:rPr>
        <w:softHyphen/>
      </w:r>
      <w:r w:rsidR="005544A9">
        <w:rPr>
          <w:rFonts w:cs="B Nazanin" w:hint="cs"/>
          <w:sz w:val="24"/>
          <w:szCs w:val="24"/>
          <w:rtl/>
        </w:rPr>
        <w:t xml:space="preserve">تواند ترکیبی از مراقبت‌ در منزل و </w:t>
      </w:r>
      <w:r w:rsidRPr="00EF6294">
        <w:rPr>
          <w:rFonts w:cs="B Nazanin" w:hint="cs"/>
          <w:sz w:val="24"/>
          <w:szCs w:val="24"/>
          <w:rtl/>
        </w:rPr>
        <w:t>سرویس‌های اجتماعی را برای این افراد و خانواده‌</w:t>
      </w:r>
      <w:r w:rsidR="005544A9">
        <w:rPr>
          <w:rFonts w:cs="B Nazanin" w:hint="cs"/>
          <w:sz w:val="24"/>
          <w:szCs w:val="24"/>
          <w:rtl/>
        </w:rPr>
        <w:t xml:space="preserve"> آن</w:t>
      </w:r>
      <w:r w:rsidR="005544A9">
        <w:rPr>
          <w:rFonts w:cs="B Nazanin"/>
          <w:sz w:val="24"/>
          <w:szCs w:val="24"/>
          <w:rtl/>
        </w:rPr>
        <w:softHyphen/>
      </w:r>
      <w:r w:rsidR="005544A9">
        <w:rPr>
          <w:rFonts w:cs="B Nazanin" w:hint="cs"/>
          <w:sz w:val="24"/>
          <w:szCs w:val="24"/>
          <w:rtl/>
        </w:rPr>
        <w:t xml:space="preserve">ها </w:t>
      </w:r>
      <w:r w:rsidRPr="00EF6294">
        <w:rPr>
          <w:rFonts w:cs="B Nazanin" w:hint="cs"/>
          <w:sz w:val="24"/>
          <w:szCs w:val="24"/>
          <w:rtl/>
        </w:rPr>
        <w:t xml:space="preserve">فراهم </w:t>
      </w:r>
      <w:r w:rsidR="00F67668">
        <w:rPr>
          <w:rFonts w:cs="B Nazanin" w:hint="cs"/>
          <w:sz w:val="24"/>
          <w:szCs w:val="24"/>
          <w:rtl/>
        </w:rPr>
        <w:t>نماید.</w:t>
      </w:r>
      <w:r w:rsidRPr="00EF6294">
        <w:rPr>
          <w:rFonts w:cs="B Nazanin" w:hint="cs"/>
          <w:sz w:val="24"/>
          <w:szCs w:val="24"/>
          <w:rtl/>
        </w:rPr>
        <w:t xml:space="preserve"> </w:t>
      </w:r>
      <w:r w:rsidR="005544A9">
        <w:rPr>
          <w:rFonts w:cs="B Nazanin" w:hint="cs"/>
          <w:sz w:val="24"/>
          <w:szCs w:val="24"/>
          <w:rtl/>
        </w:rPr>
        <w:t>این خدمات نه تنها</w:t>
      </w:r>
      <w:r w:rsidR="00B15F06" w:rsidRPr="00EF6294">
        <w:rPr>
          <w:rFonts w:cs="B Nazanin" w:hint="cs"/>
          <w:sz w:val="24"/>
          <w:szCs w:val="24"/>
          <w:rtl/>
        </w:rPr>
        <w:t xml:space="preserve"> </w:t>
      </w:r>
      <w:r w:rsidRPr="00EF6294">
        <w:rPr>
          <w:rFonts w:cs="B Nazanin" w:hint="cs"/>
          <w:sz w:val="24"/>
          <w:szCs w:val="24"/>
          <w:rtl/>
        </w:rPr>
        <w:t xml:space="preserve">تلفیق خوبی از درمان‌های غیررسمی و درمان‌های جدید با استفاده از سیستم حمایتی </w:t>
      </w:r>
      <w:r w:rsidR="005544A9">
        <w:rPr>
          <w:rFonts w:cs="B Nazanin" w:hint="cs"/>
          <w:sz w:val="24"/>
          <w:szCs w:val="24"/>
          <w:rtl/>
        </w:rPr>
        <w:t>می</w:t>
      </w:r>
      <w:r w:rsidR="005544A9">
        <w:rPr>
          <w:rFonts w:cs="B Nazanin"/>
          <w:sz w:val="24"/>
          <w:szCs w:val="24"/>
          <w:rtl/>
        </w:rPr>
        <w:softHyphen/>
      </w:r>
      <w:r w:rsidR="005544A9">
        <w:rPr>
          <w:rFonts w:cs="B Nazanin" w:hint="cs"/>
          <w:sz w:val="24"/>
          <w:szCs w:val="24"/>
          <w:rtl/>
        </w:rPr>
        <w:t>باشد</w:t>
      </w:r>
      <w:r w:rsidR="00F67668">
        <w:rPr>
          <w:rFonts w:cs="B Nazanin" w:hint="cs"/>
          <w:sz w:val="24"/>
          <w:szCs w:val="24"/>
          <w:rtl/>
        </w:rPr>
        <w:t>،</w:t>
      </w:r>
      <w:r w:rsidRPr="00EF6294">
        <w:rPr>
          <w:rFonts w:cs="B Nazanin" w:hint="cs"/>
          <w:sz w:val="24"/>
          <w:szCs w:val="24"/>
          <w:rtl/>
        </w:rPr>
        <w:t xml:space="preserve"> </w:t>
      </w:r>
      <w:r w:rsidR="005544A9">
        <w:rPr>
          <w:rFonts w:cs="B Nazanin" w:hint="cs"/>
          <w:sz w:val="24"/>
          <w:szCs w:val="24"/>
          <w:rtl/>
        </w:rPr>
        <w:t xml:space="preserve">بلکه </w:t>
      </w:r>
      <w:r w:rsidRPr="00EF6294">
        <w:rPr>
          <w:rFonts w:cs="B Nazanin" w:hint="cs"/>
          <w:sz w:val="24"/>
          <w:szCs w:val="24"/>
          <w:rtl/>
        </w:rPr>
        <w:t>توجه ما را به اهمیت سرویس‌های خدماتی اجتماعی</w:t>
      </w:r>
      <w:r w:rsidR="006436E6" w:rsidRPr="00EF6294">
        <w:rPr>
          <w:rFonts w:cs="B Nazanin" w:hint="cs"/>
          <w:sz w:val="24"/>
          <w:szCs w:val="24"/>
          <w:rtl/>
        </w:rPr>
        <w:t xml:space="preserve"> </w:t>
      </w:r>
      <w:r w:rsidRPr="00EF6294">
        <w:rPr>
          <w:rFonts w:cs="B Nazanin" w:hint="cs"/>
          <w:sz w:val="24"/>
          <w:szCs w:val="24"/>
          <w:rtl/>
        </w:rPr>
        <w:t xml:space="preserve">جلب </w:t>
      </w:r>
      <w:r w:rsidR="005544A9">
        <w:rPr>
          <w:rFonts w:cs="B Nazanin" w:hint="cs"/>
          <w:sz w:val="24"/>
          <w:szCs w:val="24"/>
          <w:rtl/>
        </w:rPr>
        <w:t>نمو</w:t>
      </w:r>
      <w:r w:rsidR="00B15F06" w:rsidRPr="00EF6294">
        <w:rPr>
          <w:rFonts w:cs="B Nazanin" w:hint="cs"/>
          <w:sz w:val="24"/>
          <w:szCs w:val="24"/>
          <w:rtl/>
        </w:rPr>
        <w:t>ده</w:t>
      </w:r>
      <w:r w:rsidRPr="00EF6294">
        <w:rPr>
          <w:rFonts w:cs="B Nazanin" w:hint="cs"/>
          <w:sz w:val="24"/>
          <w:szCs w:val="24"/>
          <w:rtl/>
        </w:rPr>
        <w:t xml:space="preserve"> و تأثیر</w:t>
      </w:r>
      <w:r w:rsidR="006436E6" w:rsidRPr="00EF6294">
        <w:rPr>
          <w:rFonts w:cs="B Nazanin" w:hint="cs"/>
          <w:sz w:val="24"/>
          <w:szCs w:val="24"/>
          <w:rtl/>
        </w:rPr>
        <w:t xml:space="preserve"> </w:t>
      </w:r>
      <w:r w:rsidRPr="00EF6294">
        <w:rPr>
          <w:rFonts w:cs="B Nazanin" w:hint="cs"/>
          <w:sz w:val="24"/>
          <w:szCs w:val="24"/>
          <w:rtl/>
        </w:rPr>
        <w:t>آن‌ها را در داشتن</w:t>
      </w:r>
      <w:r w:rsidR="00F67668">
        <w:rPr>
          <w:rFonts w:cs="B Nazanin" w:hint="cs"/>
          <w:sz w:val="24"/>
          <w:szCs w:val="24"/>
          <w:rtl/>
        </w:rPr>
        <w:t>ِ</w:t>
      </w:r>
      <w:r w:rsidRPr="00EF6294">
        <w:rPr>
          <w:rFonts w:cs="B Nazanin" w:hint="cs"/>
          <w:sz w:val="24"/>
          <w:szCs w:val="24"/>
          <w:rtl/>
        </w:rPr>
        <w:t xml:space="preserve"> درمان بهتر</w:t>
      </w:r>
      <w:r w:rsidR="00F67668">
        <w:rPr>
          <w:rFonts w:cs="B Nazanin" w:hint="cs"/>
          <w:sz w:val="24"/>
          <w:szCs w:val="24"/>
          <w:rtl/>
        </w:rPr>
        <w:t>،</w:t>
      </w:r>
      <w:r w:rsidRPr="00EF6294">
        <w:rPr>
          <w:rFonts w:cs="B Nazanin" w:hint="cs"/>
          <w:sz w:val="24"/>
          <w:szCs w:val="24"/>
          <w:rtl/>
        </w:rPr>
        <w:t xml:space="preserve"> نشان می</w:t>
      </w:r>
      <w:r w:rsidR="00B15F06" w:rsidRPr="00EF6294">
        <w:rPr>
          <w:rFonts w:cs="B Nazanin"/>
          <w:sz w:val="24"/>
          <w:szCs w:val="24"/>
          <w:rtl/>
        </w:rPr>
        <w:softHyphen/>
      </w:r>
      <w:r w:rsidRPr="00EF6294">
        <w:rPr>
          <w:rFonts w:cs="B Nazanin" w:hint="cs"/>
          <w:sz w:val="24"/>
          <w:szCs w:val="24"/>
          <w:rtl/>
        </w:rPr>
        <w:t>دهد.</w:t>
      </w:r>
    </w:p>
    <w:p w:rsidR="008E0D0C" w:rsidRPr="00007BFC" w:rsidRDefault="008E0D0C" w:rsidP="008E0D0C">
      <w:pPr>
        <w:bidi/>
        <w:spacing w:after="0"/>
        <w:jc w:val="both"/>
        <w:rPr>
          <w:rFonts w:ascii="Times New Roman" w:eastAsia="Times New Roman" w:hAnsi="Times New Roman" w:cs="B Nazanin"/>
          <w:sz w:val="24"/>
          <w:szCs w:val="24"/>
          <w:rtl/>
          <w:lang w:bidi="fa-IR"/>
        </w:rPr>
      </w:pPr>
    </w:p>
    <w:p w:rsidR="008E0D0C" w:rsidRDefault="008E0D0C" w:rsidP="008E0D0C">
      <w:pPr>
        <w:pStyle w:val="ListParagraph"/>
        <w:bidi/>
        <w:spacing w:after="120"/>
        <w:ind w:left="0"/>
        <w:contextualSpacing w:val="0"/>
        <w:jc w:val="both"/>
        <w:rPr>
          <w:rFonts w:cs="B Titr"/>
          <w:b/>
          <w:bCs/>
          <w:sz w:val="28"/>
          <w:szCs w:val="28"/>
          <w:rtl/>
          <w:lang w:bidi="fa-IR"/>
        </w:rPr>
      </w:pPr>
      <w:r w:rsidRPr="00007BFC">
        <w:rPr>
          <w:rFonts w:cs="B Nazanin"/>
          <w:rtl/>
        </w:rPr>
        <w:br w:type="page"/>
      </w:r>
    </w:p>
    <w:p w:rsidR="00735EAB" w:rsidRPr="004E6970" w:rsidRDefault="00573A55" w:rsidP="006A681C">
      <w:pPr>
        <w:bidi/>
        <w:spacing w:after="160"/>
        <w:jc w:val="center"/>
        <w:rPr>
          <w:rFonts w:asciiTheme="majorHAnsi" w:eastAsiaTheme="majorEastAsia" w:hAnsiTheme="majorHAnsi" w:cs="B Nazanin"/>
          <w:b/>
          <w:bCs/>
          <w:color w:val="365F91" w:themeColor="accent1" w:themeShade="BF"/>
          <w:sz w:val="28"/>
          <w:szCs w:val="28"/>
          <w:lang w:bidi="fa-IR"/>
        </w:rPr>
      </w:pPr>
      <w:r w:rsidRPr="004E6970">
        <w:rPr>
          <w:rFonts w:asciiTheme="majorHAnsi" w:eastAsiaTheme="majorEastAsia" w:hAnsiTheme="majorHAnsi" w:cs="B Nazanin" w:hint="cs"/>
          <w:b/>
          <w:bCs/>
          <w:color w:val="365F91" w:themeColor="accent1" w:themeShade="BF"/>
          <w:sz w:val="28"/>
          <w:szCs w:val="28"/>
          <w:rtl/>
          <w:lang w:bidi="fa-IR"/>
        </w:rPr>
        <w:lastRenderedPageBreak/>
        <w:t>5</w:t>
      </w:r>
      <w:r w:rsidR="00FC084B" w:rsidRPr="004E6970">
        <w:rPr>
          <w:rFonts w:asciiTheme="majorHAnsi" w:eastAsiaTheme="majorEastAsia" w:hAnsiTheme="majorHAnsi" w:cs="B Nazanin" w:hint="cs"/>
          <w:b/>
          <w:bCs/>
          <w:color w:val="365F91" w:themeColor="accent1" w:themeShade="BF"/>
          <w:sz w:val="28"/>
          <w:szCs w:val="28"/>
          <w:rtl/>
          <w:lang w:bidi="fa-IR"/>
        </w:rPr>
        <w:t xml:space="preserve">. </w:t>
      </w:r>
      <w:r w:rsidR="00735EAB" w:rsidRPr="004E6970">
        <w:rPr>
          <w:rFonts w:asciiTheme="majorHAnsi" w:eastAsiaTheme="majorEastAsia" w:hAnsiTheme="majorHAnsi" w:cs="B Nazanin" w:hint="cs"/>
          <w:b/>
          <w:bCs/>
          <w:color w:val="365F91" w:themeColor="accent1" w:themeShade="BF"/>
          <w:sz w:val="28"/>
          <w:szCs w:val="28"/>
          <w:rtl/>
          <w:lang w:bidi="fa-IR"/>
        </w:rPr>
        <w:t>تجربیات سایر کشورها در</w:t>
      </w:r>
      <w:r w:rsidR="006A681C">
        <w:rPr>
          <w:rFonts w:asciiTheme="majorHAnsi" w:eastAsiaTheme="majorEastAsia" w:hAnsiTheme="majorHAnsi" w:cs="B Nazanin" w:hint="cs"/>
          <w:b/>
          <w:bCs/>
          <w:color w:val="365F91" w:themeColor="accent1" w:themeShade="BF"/>
          <w:sz w:val="28"/>
          <w:szCs w:val="28"/>
          <w:rtl/>
          <w:lang w:bidi="fa-IR"/>
        </w:rPr>
        <w:t xml:space="preserve"> </w:t>
      </w:r>
      <w:r w:rsidR="00735EAB" w:rsidRPr="004E6970">
        <w:rPr>
          <w:rFonts w:asciiTheme="majorHAnsi" w:eastAsiaTheme="majorEastAsia" w:hAnsiTheme="majorHAnsi" w:cs="B Nazanin" w:hint="cs"/>
          <w:b/>
          <w:bCs/>
          <w:color w:val="365F91" w:themeColor="accent1" w:themeShade="BF"/>
          <w:sz w:val="28"/>
          <w:szCs w:val="28"/>
          <w:rtl/>
          <w:lang w:bidi="fa-IR"/>
        </w:rPr>
        <w:t>اصلاحات نظام سلامت</w:t>
      </w:r>
      <w:r w:rsidR="006A681C">
        <w:rPr>
          <w:rFonts w:asciiTheme="majorHAnsi" w:eastAsiaTheme="majorEastAsia" w:hAnsiTheme="majorHAnsi" w:cs="B Nazanin" w:hint="cs"/>
          <w:b/>
          <w:bCs/>
          <w:color w:val="365F91" w:themeColor="accent1" w:themeShade="BF"/>
          <w:sz w:val="28"/>
          <w:szCs w:val="28"/>
          <w:rtl/>
          <w:lang w:bidi="fa-IR"/>
        </w:rPr>
        <w:t>،</w:t>
      </w:r>
      <w:r w:rsidR="00735EAB" w:rsidRPr="004E6970">
        <w:rPr>
          <w:rFonts w:asciiTheme="majorHAnsi" w:eastAsiaTheme="majorEastAsia" w:hAnsiTheme="majorHAnsi" w:cs="B Nazanin" w:hint="cs"/>
          <w:b/>
          <w:bCs/>
          <w:color w:val="365F91" w:themeColor="accent1" w:themeShade="BF"/>
          <w:sz w:val="28"/>
          <w:szCs w:val="28"/>
          <w:rtl/>
          <w:lang w:bidi="fa-IR"/>
        </w:rPr>
        <w:t xml:space="preserve"> با رویکرد</w:t>
      </w:r>
      <w:r w:rsidR="006436E6" w:rsidRPr="004E6970">
        <w:rPr>
          <w:rFonts w:asciiTheme="majorHAnsi" w:eastAsiaTheme="majorEastAsia" w:hAnsiTheme="majorHAnsi" w:cs="B Nazanin" w:hint="cs"/>
          <w:b/>
          <w:bCs/>
          <w:color w:val="365F91" w:themeColor="accent1" w:themeShade="BF"/>
          <w:sz w:val="28"/>
          <w:szCs w:val="28"/>
          <w:rtl/>
          <w:lang w:bidi="fa-IR"/>
        </w:rPr>
        <w:t xml:space="preserve"> </w:t>
      </w:r>
      <w:r w:rsidR="00735EAB" w:rsidRPr="004E6970">
        <w:rPr>
          <w:rFonts w:asciiTheme="majorHAnsi" w:eastAsiaTheme="majorEastAsia" w:hAnsiTheme="majorHAnsi" w:cs="B Nazanin" w:hint="cs"/>
          <w:b/>
          <w:bCs/>
          <w:color w:val="365F91" w:themeColor="accent1" w:themeShade="BF"/>
          <w:sz w:val="28"/>
          <w:szCs w:val="28"/>
          <w:rtl/>
          <w:lang w:bidi="fa-IR"/>
        </w:rPr>
        <w:t>ا</w:t>
      </w:r>
      <w:r w:rsidR="00256DB0" w:rsidRPr="004E6970">
        <w:rPr>
          <w:rFonts w:asciiTheme="majorHAnsi" w:eastAsiaTheme="majorEastAsia" w:hAnsiTheme="majorHAnsi" w:cs="B Nazanin" w:hint="cs"/>
          <w:b/>
          <w:bCs/>
          <w:color w:val="365F91" w:themeColor="accent1" w:themeShade="BF"/>
          <w:sz w:val="28"/>
          <w:szCs w:val="28"/>
          <w:rtl/>
          <w:lang w:bidi="fa-IR"/>
        </w:rPr>
        <w:t>ستفاده از خدمات یکپارچه</w:t>
      </w:r>
    </w:p>
    <w:p w:rsidR="00735EAB" w:rsidRDefault="00735EAB" w:rsidP="00BC46D4">
      <w:pPr>
        <w:pStyle w:val="ListParagraph"/>
        <w:tabs>
          <w:tab w:val="right" w:pos="1280"/>
        </w:tabs>
        <w:bidi/>
        <w:spacing w:after="120"/>
        <w:ind w:left="0"/>
        <w:contextualSpacing w:val="0"/>
        <w:jc w:val="both"/>
        <w:rPr>
          <w:rFonts w:cs="B Nazanin"/>
          <w:rtl/>
        </w:rPr>
      </w:pPr>
      <w:r w:rsidRPr="006A681C">
        <w:rPr>
          <w:rFonts w:cs="B Nazanin" w:hint="cs"/>
          <w:b/>
          <w:bCs/>
          <w:color w:val="0F243E" w:themeColor="text2" w:themeShade="80"/>
          <w:rtl/>
        </w:rPr>
        <w:t>ایتالیا:</w:t>
      </w:r>
      <w:r w:rsidRPr="006A681C">
        <w:rPr>
          <w:rFonts w:cs="B Nazanin" w:hint="cs"/>
          <w:color w:val="0F243E" w:themeColor="text2" w:themeShade="80"/>
          <w:rtl/>
        </w:rPr>
        <w:t xml:space="preserve"> </w:t>
      </w:r>
      <w:r w:rsidRPr="00FD07F3">
        <w:rPr>
          <w:rFonts w:cs="B Nazanin" w:hint="cs"/>
          <w:sz w:val="24"/>
          <w:szCs w:val="24"/>
          <w:rtl/>
        </w:rPr>
        <w:t>در ایتالیا</w:t>
      </w:r>
      <w:r w:rsidR="006A681C">
        <w:rPr>
          <w:rFonts w:cs="B Nazanin" w:hint="cs"/>
          <w:sz w:val="24"/>
          <w:szCs w:val="24"/>
          <w:rtl/>
        </w:rPr>
        <w:t>،</w:t>
      </w:r>
      <w:r w:rsidRPr="00FD07F3">
        <w:rPr>
          <w:rFonts w:cs="B Nazanin" w:hint="cs"/>
          <w:sz w:val="24"/>
          <w:szCs w:val="24"/>
          <w:rtl/>
        </w:rPr>
        <w:t xml:space="preserve"> اطلاعات </w:t>
      </w:r>
      <w:r w:rsidR="009B6104">
        <w:rPr>
          <w:rFonts w:cs="B Nazanin" w:hint="cs"/>
          <w:sz w:val="24"/>
          <w:szCs w:val="24"/>
          <w:rtl/>
        </w:rPr>
        <w:t>بین</w:t>
      </w:r>
      <w:r w:rsidRPr="00FD07F3">
        <w:rPr>
          <w:rFonts w:cs="B Nazanin" w:hint="cs"/>
          <w:sz w:val="24"/>
          <w:szCs w:val="24"/>
          <w:rtl/>
        </w:rPr>
        <w:t xml:space="preserve"> متخصصین بخش بهداشتی و مراقبت</w:t>
      </w:r>
      <w:r w:rsidR="00B15F06" w:rsidRPr="00FD07F3">
        <w:rPr>
          <w:rFonts w:cs="B Nazanin"/>
          <w:sz w:val="24"/>
          <w:szCs w:val="24"/>
          <w:rtl/>
        </w:rPr>
        <w:softHyphen/>
      </w:r>
      <w:r w:rsidR="00451A1F" w:rsidRPr="00FD07F3">
        <w:rPr>
          <w:rFonts w:cs="B Nazanin" w:hint="cs"/>
          <w:sz w:val="24"/>
          <w:szCs w:val="24"/>
          <w:rtl/>
        </w:rPr>
        <w:t>های اجتماعی به اشتراک گذاشته شد</w:t>
      </w:r>
      <w:r w:rsidR="00B15F06" w:rsidRPr="00FD07F3">
        <w:rPr>
          <w:rFonts w:cs="B Nazanin" w:hint="cs"/>
          <w:sz w:val="24"/>
          <w:szCs w:val="24"/>
          <w:rtl/>
        </w:rPr>
        <w:t>ه است</w:t>
      </w:r>
      <w:r w:rsidRPr="00FD07F3">
        <w:rPr>
          <w:rFonts w:cs="B Nazanin" w:hint="cs"/>
          <w:sz w:val="24"/>
          <w:szCs w:val="24"/>
          <w:rtl/>
        </w:rPr>
        <w:t>. این امر</w:t>
      </w:r>
      <w:r w:rsidR="002F0068" w:rsidRPr="00FD07F3">
        <w:rPr>
          <w:rFonts w:cs="B Nazanin" w:hint="cs"/>
          <w:sz w:val="24"/>
          <w:szCs w:val="24"/>
          <w:rtl/>
        </w:rPr>
        <w:t xml:space="preserve"> </w:t>
      </w:r>
      <w:r w:rsidRPr="00FD07F3">
        <w:rPr>
          <w:rFonts w:cs="B Nazanin" w:hint="cs"/>
          <w:sz w:val="24"/>
          <w:szCs w:val="24"/>
          <w:rtl/>
        </w:rPr>
        <w:t xml:space="preserve">در </w:t>
      </w:r>
      <w:r w:rsidR="00451A1F" w:rsidRPr="00FD07F3">
        <w:rPr>
          <w:rFonts w:cs="B Nazanin" w:hint="cs"/>
          <w:sz w:val="24"/>
          <w:szCs w:val="24"/>
          <w:rtl/>
        </w:rPr>
        <w:t>راستای ایجاد تسهیلات لازم</w:t>
      </w:r>
      <w:r w:rsidRPr="00FD07F3">
        <w:rPr>
          <w:rFonts w:cs="B Nazanin" w:hint="cs"/>
          <w:sz w:val="24"/>
          <w:szCs w:val="24"/>
          <w:rtl/>
        </w:rPr>
        <w:t xml:space="preserve"> </w:t>
      </w:r>
      <w:r w:rsidR="009B6104">
        <w:rPr>
          <w:rFonts w:cs="B Nazanin" w:hint="cs"/>
          <w:sz w:val="24"/>
          <w:szCs w:val="24"/>
          <w:rtl/>
        </w:rPr>
        <w:t>برای</w:t>
      </w:r>
      <w:r w:rsidRPr="00FD07F3">
        <w:rPr>
          <w:rFonts w:cs="B Nazanin" w:hint="cs"/>
          <w:sz w:val="24"/>
          <w:szCs w:val="24"/>
          <w:rtl/>
        </w:rPr>
        <w:t xml:space="preserve"> درمان بیماران، ایجاد هماه</w:t>
      </w:r>
      <w:r w:rsidR="009B6104">
        <w:rPr>
          <w:rFonts w:cs="B Nazanin" w:hint="cs"/>
          <w:sz w:val="24"/>
          <w:szCs w:val="24"/>
          <w:rtl/>
        </w:rPr>
        <w:t>نگی در بدنه و ساختار نظام سلامت،</w:t>
      </w:r>
      <w:r w:rsidRPr="00FD07F3">
        <w:rPr>
          <w:rFonts w:cs="B Nazanin" w:hint="cs"/>
          <w:sz w:val="24"/>
          <w:szCs w:val="24"/>
          <w:rtl/>
        </w:rPr>
        <w:t xml:space="preserve"> کاهش هزینه</w:t>
      </w:r>
      <w:r w:rsidR="00B15F06" w:rsidRPr="00FD07F3">
        <w:rPr>
          <w:rFonts w:cs="B Nazanin"/>
          <w:sz w:val="24"/>
          <w:szCs w:val="24"/>
          <w:rtl/>
        </w:rPr>
        <w:softHyphen/>
      </w:r>
      <w:r w:rsidRPr="00FD07F3">
        <w:rPr>
          <w:rFonts w:cs="B Nazanin" w:hint="cs"/>
          <w:sz w:val="24"/>
          <w:szCs w:val="24"/>
          <w:rtl/>
        </w:rPr>
        <w:t>های جمع</w:t>
      </w:r>
      <w:r w:rsidR="00B15F06" w:rsidRPr="00FD07F3">
        <w:rPr>
          <w:rFonts w:cs="B Nazanin"/>
          <w:sz w:val="24"/>
          <w:szCs w:val="24"/>
          <w:rtl/>
        </w:rPr>
        <w:softHyphen/>
      </w:r>
      <w:r w:rsidRPr="00FD07F3">
        <w:rPr>
          <w:rFonts w:cs="B Nazanin" w:hint="cs"/>
          <w:sz w:val="24"/>
          <w:szCs w:val="24"/>
          <w:rtl/>
        </w:rPr>
        <w:t>آوری اطلاعات و</w:t>
      </w:r>
      <w:r w:rsidR="009B6104">
        <w:rPr>
          <w:rFonts w:cs="B Nazanin" w:hint="cs"/>
          <w:sz w:val="24"/>
          <w:szCs w:val="24"/>
          <w:rtl/>
        </w:rPr>
        <w:t xml:space="preserve"> </w:t>
      </w:r>
      <w:r w:rsidR="009B6104" w:rsidRPr="00FD07F3">
        <w:rPr>
          <w:rFonts w:cs="B Nazanin" w:hint="cs"/>
          <w:sz w:val="24"/>
          <w:szCs w:val="24"/>
          <w:rtl/>
        </w:rPr>
        <w:t>ک</w:t>
      </w:r>
      <w:r w:rsidR="00BC46D4">
        <w:rPr>
          <w:rFonts w:cs="B Nazanin" w:hint="cs"/>
          <w:sz w:val="24"/>
          <w:szCs w:val="24"/>
          <w:rtl/>
        </w:rPr>
        <w:t>م کردن</w:t>
      </w:r>
      <w:r w:rsidRPr="00FD07F3">
        <w:rPr>
          <w:rFonts w:cs="B Nazanin" w:hint="cs"/>
          <w:sz w:val="24"/>
          <w:szCs w:val="24"/>
          <w:rtl/>
        </w:rPr>
        <w:t xml:space="preserve"> مشکلات و هزینه</w:t>
      </w:r>
      <w:r w:rsidR="00B15F06" w:rsidRPr="00FD07F3">
        <w:rPr>
          <w:rFonts w:cs="B Nazanin"/>
          <w:sz w:val="24"/>
          <w:szCs w:val="24"/>
          <w:rtl/>
        </w:rPr>
        <w:softHyphen/>
      </w:r>
      <w:r w:rsidRPr="00FD07F3">
        <w:rPr>
          <w:rFonts w:cs="B Nazanin" w:hint="cs"/>
          <w:sz w:val="24"/>
          <w:szCs w:val="24"/>
          <w:rtl/>
        </w:rPr>
        <w:t>های ناشی از جدایی بخش</w:t>
      </w:r>
      <w:r w:rsidR="00B15F06" w:rsidRPr="00FD07F3">
        <w:rPr>
          <w:rFonts w:cs="B Nazanin"/>
          <w:sz w:val="24"/>
          <w:szCs w:val="24"/>
          <w:rtl/>
        </w:rPr>
        <w:softHyphen/>
      </w:r>
      <w:r w:rsidRPr="00FD07F3">
        <w:rPr>
          <w:rFonts w:cs="B Nazanin" w:hint="cs"/>
          <w:sz w:val="24"/>
          <w:szCs w:val="24"/>
          <w:rtl/>
        </w:rPr>
        <w:t>های درمان و مراقبت</w:t>
      </w:r>
      <w:r w:rsidR="00B15F06" w:rsidRPr="00FD07F3">
        <w:rPr>
          <w:rFonts w:cs="B Nazanin"/>
          <w:sz w:val="24"/>
          <w:szCs w:val="24"/>
          <w:rtl/>
        </w:rPr>
        <w:softHyphen/>
      </w:r>
      <w:r w:rsidRPr="00FD07F3">
        <w:rPr>
          <w:rFonts w:cs="B Nazanin" w:hint="cs"/>
          <w:sz w:val="24"/>
          <w:szCs w:val="24"/>
          <w:rtl/>
        </w:rPr>
        <w:t>های اجتماعی</w:t>
      </w:r>
      <w:r w:rsidR="006436E6" w:rsidRPr="00FD07F3">
        <w:rPr>
          <w:rFonts w:cs="B Nazanin" w:hint="cs"/>
          <w:sz w:val="24"/>
          <w:szCs w:val="24"/>
          <w:rtl/>
        </w:rPr>
        <w:t xml:space="preserve"> </w:t>
      </w:r>
      <w:r w:rsidRPr="00FD07F3">
        <w:rPr>
          <w:rFonts w:cs="B Nazanin" w:hint="cs"/>
          <w:sz w:val="24"/>
          <w:szCs w:val="24"/>
          <w:rtl/>
        </w:rPr>
        <w:t>صورت گرفت</w:t>
      </w:r>
      <w:r w:rsidR="00B15F06" w:rsidRPr="00FD07F3">
        <w:rPr>
          <w:rFonts w:cs="B Nazanin" w:hint="cs"/>
          <w:sz w:val="24"/>
          <w:szCs w:val="24"/>
          <w:rtl/>
        </w:rPr>
        <w:t xml:space="preserve">ه </w:t>
      </w:r>
      <w:r w:rsidR="00B15F06" w:rsidRPr="00FD07F3">
        <w:rPr>
          <w:rFonts w:cs="B Nazanin" w:hint="cs"/>
          <w:rtl/>
        </w:rPr>
        <w:t>است</w:t>
      </w:r>
      <w:r w:rsidRPr="00FD07F3">
        <w:rPr>
          <w:rFonts w:cs="B Nazanin" w:hint="cs"/>
          <w:rtl/>
        </w:rPr>
        <w:t>.</w:t>
      </w:r>
    </w:p>
    <w:p w:rsidR="00735EAB" w:rsidRPr="00FD07F3" w:rsidRDefault="00735EAB" w:rsidP="00380ADC">
      <w:pPr>
        <w:pStyle w:val="ListParagraph"/>
        <w:tabs>
          <w:tab w:val="right" w:pos="1280"/>
        </w:tabs>
        <w:bidi/>
        <w:spacing w:after="120"/>
        <w:ind w:left="0"/>
        <w:contextualSpacing w:val="0"/>
        <w:jc w:val="both"/>
        <w:rPr>
          <w:rFonts w:cs="B Nazanin"/>
          <w:sz w:val="24"/>
          <w:szCs w:val="24"/>
          <w:rtl/>
        </w:rPr>
      </w:pPr>
      <w:r w:rsidRPr="006A681C">
        <w:rPr>
          <w:rFonts w:cs="B Nazanin" w:hint="cs"/>
          <w:b/>
          <w:bCs/>
          <w:color w:val="0F243E" w:themeColor="text2" w:themeShade="80"/>
          <w:rtl/>
        </w:rPr>
        <w:t>آلمان:</w:t>
      </w:r>
      <w:r w:rsidRPr="00FD07F3">
        <w:rPr>
          <w:rFonts w:cs="B Nazanin" w:hint="cs"/>
          <w:sz w:val="24"/>
          <w:szCs w:val="24"/>
          <w:rtl/>
        </w:rPr>
        <w:t xml:space="preserve"> </w:t>
      </w:r>
      <w:r w:rsidR="00FD07F3" w:rsidRPr="00FD07F3">
        <w:rPr>
          <w:rFonts w:cs="B Nazanin" w:hint="cs"/>
          <w:sz w:val="24"/>
          <w:szCs w:val="24"/>
          <w:rtl/>
        </w:rPr>
        <w:t xml:space="preserve">در این کشور </w:t>
      </w:r>
      <w:r w:rsidRPr="00FD07F3">
        <w:rPr>
          <w:rFonts w:cs="B Nazanin" w:hint="cs"/>
          <w:sz w:val="24"/>
          <w:szCs w:val="24"/>
          <w:rtl/>
        </w:rPr>
        <w:t>مقرر شد</w:t>
      </w:r>
      <w:r w:rsidR="00B15F06" w:rsidRPr="00FD07F3">
        <w:rPr>
          <w:rFonts w:cs="B Nazanin" w:hint="cs"/>
          <w:sz w:val="24"/>
          <w:szCs w:val="24"/>
          <w:rtl/>
        </w:rPr>
        <w:t>ه</w:t>
      </w:r>
      <w:r w:rsidR="006A681C">
        <w:rPr>
          <w:rFonts w:cs="B Nazanin" w:hint="cs"/>
          <w:sz w:val="24"/>
          <w:szCs w:val="24"/>
          <w:rtl/>
        </w:rPr>
        <w:t xml:space="preserve"> است که</w:t>
      </w:r>
      <w:r w:rsidRPr="00FD07F3">
        <w:rPr>
          <w:rFonts w:cs="B Nazanin" w:hint="cs"/>
          <w:sz w:val="24"/>
          <w:szCs w:val="24"/>
          <w:rtl/>
        </w:rPr>
        <w:t xml:space="preserve"> قوانین و پروتکل‌های استاندارد یکسان</w:t>
      </w:r>
      <w:r w:rsidR="00B15F06" w:rsidRPr="00FD07F3">
        <w:rPr>
          <w:rFonts w:cs="B Nazanin" w:hint="cs"/>
          <w:sz w:val="24"/>
          <w:szCs w:val="24"/>
          <w:rtl/>
        </w:rPr>
        <w:t>،</w:t>
      </w:r>
      <w:r w:rsidRPr="00FD07F3">
        <w:rPr>
          <w:rFonts w:cs="B Nazanin" w:hint="cs"/>
          <w:sz w:val="24"/>
          <w:szCs w:val="24"/>
          <w:rtl/>
        </w:rPr>
        <w:t xml:space="preserve"> جهت برقراری ارتباط بین بخش بهداشتی و مراقبت</w:t>
      </w:r>
      <w:r w:rsidR="00B15F06" w:rsidRPr="00FD07F3">
        <w:rPr>
          <w:rFonts w:cs="B Nazanin"/>
          <w:sz w:val="24"/>
          <w:szCs w:val="24"/>
          <w:rtl/>
        </w:rPr>
        <w:softHyphen/>
      </w:r>
      <w:r w:rsidRPr="00FD07F3">
        <w:rPr>
          <w:rFonts w:cs="B Nazanin" w:hint="cs"/>
          <w:sz w:val="24"/>
          <w:szCs w:val="24"/>
          <w:rtl/>
        </w:rPr>
        <w:t>های اجتماعی</w:t>
      </w:r>
      <w:r w:rsidR="006A681C">
        <w:rPr>
          <w:rFonts w:cs="B Nazanin" w:hint="cs"/>
          <w:sz w:val="24"/>
          <w:szCs w:val="24"/>
          <w:rtl/>
        </w:rPr>
        <w:t>،</w:t>
      </w:r>
      <w:r w:rsidRPr="00FD07F3">
        <w:rPr>
          <w:rFonts w:cs="B Nazanin" w:hint="cs"/>
          <w:sz w:val="24"/>
          <w:szCs w:val="24"/>
          <w:rtl/>
        </w:rPr>
        <w:t xml:space="preserve"> با هدف ایجاد تسهیلات لازم جهت</w:t>
      </w:r>
      <w:r w:rsidR="006436E6" w:rsidRPr="00FD07F3">
        <w:rPr>
          <w:rFonts w:cs="B Nazanin" w:hint="cs"/>
          <w:sz w:val="24"/>
          <w:szCs w:val="24"/>
          <w:rtl/>
        </w:rPr>
        <w:t xml:space="preserve"> </w:t>
      </w:r>
      <w:r w:rsidRPr="00FD07F3">
        <w:rPr>
          <w:rFonts w:cs="B Nazanin" w:hint="cs"/>
          <w:sz w:val="24"/>
          <w:szCs w:val="24"/>
          <w:rtl/>
        </w:rPr>
        <w:t>اخذ خدمات یکپارچه</w:t>
      </w:r>
      <w:r w:rsidR="006A681C">
        <w:rPr>
          <w:rFonts w:cs="B Nazanin" w:hint="cs"/>
          <w:sz w:val="24"/>
          <w:szCs w:val="24"/>
          <w:rtl/>
        </w:rPr>
        <w:t>،</w:t>
      </w:r>
      <w:r w:rsidRPr="00FD07F3">
        <w:rPr>
          <w:rFonts w:cs="B Nazanin" w:hint="cs"/>
          <w:sz w:val="24"/>
          <w:szCs w:val="24"/>
          <w:rtl/>
        </w:rPr>
        <w:t xml:space="preserve"> تدوین شود. </w:t>
      </w:r>
    </w:p>
    <w:p w:rsidR="00731313" w:rsidRPr="00FD07F3" w:rsidRDefault="00735EAB" w:rsidP="007940C1">
      <w:pPr>
        <w:pStyle w:val="ListParagraph"/>
        <w:tabs>
          <w:tab w:val="right" w:pos="1280"/>
        </w:tabs>
        <w:bidi/>
        <w:spacing w:after="120"/>
        <w:ind w:left="0"/>
        <w:contextualSpacing w:val="0"/>
        <w:jc w:val="both"/>
        <w:rPr>
          <w:rFonts w:cs="B Nazanin"/>
          <w:sz w:val="24"/>
          <w:szCs w:val="24"/>
          <w:rtl/>
        </w:rPr>
      </w:pPr>
      <w:r w:rsidRPr="006A681C">
        <w:rPr>
          <w:rFonts w:cs="B Nazanin" w:hint="cs"/>
          <w:b/>
          <w:bCs/>
          <w:color w:val="0F243E" w:themeColor="text2" w:themeShade="80"/>
          <w:rtl/>
        </w:rPr>
        <w:t>انگل</w:t>
      </w:r>
      <w:r w:rsidR="00FD07F3" w:rsidRPr="006A681C">
        <w:rPr>
          <w:rFonts w:cs="B Nazanin" w:hint="cs"/>
          <w:b/>
          <w:bCs/>
          <w:color w:val="0F243E" w:themeColor="text2" w:themeShade="80"/>
          <w:rtl/>
        </w:rPr>
        <w:t>ستان</w:t>
      </w:r>
      <w:r w:rsidRPr="006A681C">
        <w:rPr>
          <w:rFonts w:cs="B Nazanin" w:hint="cs"/>
          <w:b/>
          <w:bCs/>
          <w:color w:val="0F243E" w:themeColor="text2" w:themeShade="80"/>
          <w:rtl/>
        </w:rPr>
        <w:t>:</w:t>
      </w:r>
      <w:r w:rsidRPr="00FD07F3">
        <w:rPr>
          <w:rFonts w:cs="B Nazanin" w:hint="cs"/>
          <w:sz w:val="24"/>
          <w:szCs w:val="24"/>
          <w:rtl/>
        </w:rPr>
        <w:t xml:space="preserve"> </w:t>
      </w:r>
      <w:r w:rsidR="00B15F06" w:rsidRPr="00FD07F3">
        <w:rPr>
          <w:rFonts w:cs="B Nazanin" w:hint="cs"/>
          <w:sz w:val="24"/>
          <w:szCs w:val="24"/>
          <w:rtl/>
        </w:rPr>
        <w:t>سیاست</w:t>
      </w:r>
      <w:r w:rsidR="006A681C">
        <w:rPr>
          <w:rFonts w:cs="B Nazanin"/>
          <w:sz w:val="24"/>
          <w:szCs w:val="24"/>
          <w:rtl/>
        </w:rPr>
        <w:softHyphen/>
      </w:r>
      <w:r w:rsidR="00B15F06" w:rsidRPr="00FD07F3">
        <w:rPr>
          <w:rFonts w:cs="B Nazanin" w:hint="cs"/>
          <w:sz w:val="24"/>
          <w:szCs w:val="24"/>
          <w:rtl/>
        </w:rPr>
        <w:t>گذاران</w:t>
      </w:r>
      <w:r w:rsidR="006A681C">
        <w:rPr>
          <w:rFonts w:cs="B Nazanin" w:hint="cs"/>
          <w:sz w:val="24"/>
          <w:szCs w:val="24"/>
          <w:rtl/>
        </w:rPr>
        <w:t>،</w:t>
      </w:r>
      <w:r w:rsidR="00B15F06" w:rsidRPr="00FD07F3">
        <w:rPr>
          <w:rFonts w:cs="B Nazanin" w:hint="cs"/>
          <w:sz w:val="24"/>
          <w:szCs w:val="24"/>
          <w:rtl/>
        </w:rPr>
        <w:t xml:space="preserve"> </w:t>
      </w:r>
      <w:r w:rsidR="007940C1">
        <w:rPr>
          <w:rFonts w:cs="B Nazanin" w:hint="cs"/>
          <w:sz w:val="24"/>
          <w:szCs w:val="24"/>
          <w:rtl/>
        </w:rPr>
        <w:t xml:space="preserve">جهت </w:t>
      </w:r>
      <w:r w:rsidRPr="00FD07F3">
        <w:rPr>
          <w:rFonts w:cs="B Nazanin" w:hint="cs"/>
          <w:sz w:val="24"/>
          <w:szCs w:val="24"/>
          <w:rtl/>
        </w:rPr>
        <w:t>یکپار</w:t>
      </w:r>
      <w:r w:rsidR="00B15F06" w:rsidRPr="00FD07F3">
        <w:rPr>
          <w:rFonts w:cs="B Nazanin" w:hint="cs"/>
          <w:sz w:val="24"/>
          <w:szCs w:val="24"/>
          <w:rtl/>
        </w:rPr>
        <w:t>چ</w:t>
      </w:r>
      <w:r w:rsidRPr="00FD07F3">
        <w:rPr>
          <w:rFonts w:cs="B Nazanin" w:hint="cs"/>
          <w:sz w:val="24"/>
          <w:szCs w:val="24"/>
          <w:rtl/>
        </w:rPr>
        <w:t>ه</w:t>
      </w:r>
      <w:r w:rsidR="00B15F06" w:rsidRPr="00FD07F3">
        <w:rPr>
          <w:rFonts w:cs="B Nazanin"/>
          <w:sz w:val="24"/>
          <w:szCs w:val="24"/>
          <w:rtl/>
        </w:rPr>
        <w:softHyphen/>
      </w:r>
      <w:r w:rsidRPr="00FD07F3">
        <w:rPr>
          <w:rFonts w:cs="B Nazanin" w:hint="cs"/>
          <w:sz w:val="24"/>
          <w:szCs w:val="24"/>
          <w:rtl/>
        </w:rPr>
        <w:t>سازی خدمات</w:t>
      </w:r>
      <w:r w:rsidR="006A681C">
        <w:rPr>
          <w:rFonts w:ascii="Microsoft Sans Serif" w:hAnsi="Microsoft Sans Serif" w:cs="B Nazanin" w:hint="cs"/>
          <w:sz w:val="24"/>
          <w:szCs w:val="24"/>
          <w:rtl/>
        </w:rPr>
        <w:t xml:space="preserve"> </w:t>
      </w:r>
      <w:r w:rsidR="00196ADC" w:rsidRPr="00FD07F3">
        <w:rPr>
          <w:rFonts w:cs="B Nazanin" w:hint="cs"/>
          <w:sz w:val="24"/>
          <w:szCs w:val="24"/>
          <w:rtl/>
        </w:rPr>
        <w:t xml:space="preserve">تصمیم گرفتند با </w:t>
      </w:r>
      <w:r w:rsidR="00451A1F" w:rsidRPr="00FD07F3">
        <w:rPr>
          <w:rFonts w:cs="B Nazanin" w:hint="cs"/>
          <w:sz w:val="24"/>
          <w:szCs w:val="24"/>
          <w:rtl/>
        </w:rPr>
        <w:t xml:space="preserve">تعریف </w:t>
      </w:r>
      <w:r w:rsidRPr="00FD07F3">
        <w:rPr>
          <w:rFonts w:cs="B Nazanin" w:hint="cs"/>
          <w:sz w:val="24"/>
          <w:szCs w:val="24"/>
          <w:rtl/>
        </w:rPr>
        <w:t>فر</w:t>
      </w:r>
      <w:r w:rsidR="00B15F06" w:rsidRPr="00FD07F3">
        <w:rPr>
          <w:rFonts w:cs="B Nazanin" w:hint="cs"/>
          <w:sz w:val="24"/>
          <w:szCs w:val="24"/>
          <w:rtl/>
        </w:rPr>
        <w:t>آ</w:t>
      </w:r>
      <w:r w:rsidRPr="00FD07F3">
        <w:rPr>
          <w:rFonts w:cs="B Nazanin" w:hint="cs"/>
          <w:sz w:val="24"/>
          <w:szCs w:val="24"/>
          <w:rtl/>
        </w:rPr>
        <w:t>یندها و مسیرهای مشخص برای ادغام خدمات درمانی و مراقبت</w:t>
      </w:r>
      <w:r w:rsidR="00B15F06" w:rsidRPr="00FD07F3">
        <w:rPr>
          <w:rFonts w:cs="B Nazanin"/>
          <w:sz w:val="24"/>
          <w:szCs w:val="24"/>
          <w:rtl/>
        </w:rPr>
        <w:softHyphen/>
      </w:r>
      <w:r w:rsidRPr="00FD07F3">
        <w:rPr>
          <w:rFonts w:cs="B Nazanin" w:hint="cs"/>
          <w:sz w:val="24"/>
          <w:szCs w:val="24"/>
          <w:rtl/>
        </w:rPr>
        <w:t>های اج</w:t>
      </w:r>
      <w:r w:rsidR="00451A1F" w:rsidRPr="00FD07F3">
        <w:rPr>
          <w:rFonts w:cs="B Nazanin" w:hint="cs"/>
          <w:sz w:val="24"/>
          <w:szCs w:val="24"/>
          <w:rtl/>
        </w:rPr>
        <w:t>تماعی</w:t>
      </w:r>
      <w:r w:rsidR="007940C1">
        <w:rPr>
          <w:rFonts w:cs="B Nazanin" w:hint="cs"/>
          <w:sz w:val="24"/>
          <w:szCs w:val="24"/>
          <w:rtl/>
        </w:rPr>
        <w:t>،</w:t>
      </w:r>
      <w:r w:rsidR="006436E6" w:rsidRPr="00FD07F3">
        <w:rPr>
          <w:rFonts w:cs="B Nazanin" w:hint="cs"/>
          <w:sz w:val="24"/>
          <w:szCs w:val="24"/>
          <w:rtl/>
        </w:rPr>
        <w:t xml:space="preserve"> </w:t>
      </w:r>
      <w:r w:rsidR="00451A1F" w:rsidRPr="00FD07F3">
        <w:rPr>
          <w:rFonts w:cs="B Nazanin" w:hint="cs"/>
          <w:sz w:val="24"/>
          <w:szCs w:val="24"/>
          <w:rtl/>
        </w:rPr>
        <w:t>بر اساس نیازهای بیماران</w:t>
      </w:r>
      <w:r w:rsidR="007940C1">
        <w:rPr>
          <w:rFonts w:cs="B Nazanin" w:hint="cs"/>
          <w:sz w:val="24"/>
          <w:szCs w:val="24"/>
          <w:rtl/>
        </w:rPr>
        <w:t>،</w:t>
      </w:r>
      <w:r w:rsidRPr="00FD07F3">
        <w:rPr>
          <w:rFonts w:cs="B Nazanin" w:hint="cs"/>
          <w:sz w:val="24"/>
          <w:szCs w:val="24"/>
          <w:rtl/>
        </w:rPr>
        <w:t xml:space="preserve"> به پوشش گسترده و دسترسی </w:t>
      </w:r>
      <w:r w:rsidR="007940C1">
        <w:rPr>
          <w:rFonts w:cs="B Nazanin" w:hint="cs"/>
          <w:sz w:val="24"/>
          <w:szCs w:val="24"/>
          <w:rtl/>
        </w:rPr>
        <w:t>تمامی</w:t>
      </w:r>
      <w:r w:rsidRPr="00FD07F3">
        <w:rPr>
          <w:rFonts w:cs="B Nazanin" w:hint="cs"/>
          <w:sz w:val="24"/>
          <w:szCs w:val="24"/>
          <w:rtl/>
        </w:rPr>
        <w:t xml:space="preserve"> بیماران به خدمات مورد نیاز</w:t>
      </w:r>
      <w:r w:rsidR="007940C1">
        <w:rPr>
          <w:rFonts w:cs="B Nazanin" w:hint="cs"/>
          <w:sz w:val="24"/>
          <w:szCs w:val="24"/>
          <w:rtl/>
        </w:rPr>
        <w:t>،</w:t>
      </w:r>
      <w:r w:rsidRPr="00FD07F3">
        <w:rPr>
          <w:rFonts w:cs="B Nazanin" w:hint="cs"/>
          <w:sz w:val="24"/>
          <w:szCs w:val="24"/>
          <w:rtl/>
        </w:rPr>
        <w:t xml:space="preserve"> از طریق ارائه خدمات هماهنگ و سازمان</w:t>
      </w:r>
      <w:r w:rsidR="00B15F06" w:rsidRPr="00FD07F3">
        <w:rPr>
          <w:rFonts w:cs="B Nazanin"/>
          <w:sz w:val="24"/>
          <w:szCs w:val="24"/>
          <w:rtl/>
        </w:rPr>
        <w:softHyphen/>
      </w:r>
      <w:r w:rsidR="00FD07F3" w:rsidRPr="00FD07F3">
        <w:rPr>
          <w:rFonts w:cs="B Nazanin" w:hint="cs"/>
          <w:sz w:val="24"/>
          <w:szCs w:val="24"/>
          <w:rtl/>
        </w:rPr>
        <w:t>یافته با رویکرد تیمی</w:t>
      </w:r>
      <w:r w:rsidR="007940C1">
        <w:rPr>
          <w:rFonts w:cs="B Nazanin" w:hint="cs"/>
          <w:sz w:val="24"/>
          <w:szCs w:val="24"/>
          <w:rtl/>
        </w:rPr>
        <w:t>،</w:t>
      </w:r>
      <w:r w:rsidR="00FD07F3" w:rsidRPr="00FD07F3">
        <w:rPr>
          <w:rFonts w:cs="B Nazanin" w:hint="cs"/>
          <w:sz w:val="24"/>
          <w:szCs w:val="24"/>
          <w:rtl/>
        </w:rPr>
        <w:t xml:space="preserve"> کمک کنند</w:t>
      </w:r>
      <w:r w:rsidRPr="00FD07F3">
        <w:rPr>
          <w:rFonts w:cs="B Nazanin" w:hint="cs"/>
          <w:sz w:val="24"/>
          <w:szCs w:val="24"/>
          <w:rtl/>
        </w:rPr>
        <w:t>.</w:t>
      </w:r>
    </w:p>
    <w:p w:rsidR="00380ADC" w:rsidRPr="00007BFC" w:rsidRDefault="00380ADC" w:rsidP="00380ADC">
      <w:pPr>
        <w:bidi/>
        <w:spacing w:after="0"/>
        <w:jc w:val="both"/>
        <w:rPr>
          <w:rFonts w:ascii="Times New Roman" w:eastAsia="Times New Roman" w:hAnsi="Times New Roman" w:cs="B Nazanin"/>
          <w:sz w:val="24"/>
          <w:szCs w:val="24"/>
          <w:rtl/>
          <w:lang w:bidi="fa-IR"/>
        </w:rPr>
      </w:pPr>
    </w:p>
    <w:p w:rsidR="002F6F2D" w:rsidRPr="004B20D7" w:rsidRDefault="00380ADC" w:rsidP="00380ADC">
      <w:pPr>
        <w:pStyle w:val="ListParagraph"/>
        <w:tabs>
          <w:tab w:val="right" w:pos="1280"/>
        </w:tabs>
        <w:bidi/>
        <w:ind w:left="0"/>
        <w:jc w:val="both"/>
        <w:rPr>
          <w:rFonts w:cs="B Nazanin"/>
          <w:sz w:val="28"/>
          <w:szCs w:val="28"/>
          <w:rtl/>
        </w:rPr>
      </w:pPr>
      <w:r w:rsidRPr="00007BFC">
        <w:rPr>
          <w:rFonts w:cs="B Nazanin"/>
          <w:rtl/>
        </w:rPr>
        <w:br w:type="page"/>
      </w:r>
    </w:p>
    <w:p w:rsidR="002F6F2D" w:rsidRPr="004E6970" w:rsidRDefault="00573A55" w:rsidP="004E6970">
      <w:pPr>
        <w:bidi/>
        <w:spacing w:after="160"/>
        <w:jc w:val="center"/>
        <w:rPr>
          <w:rFonts w:asciiTheme="majorHAnsi" w:eastAsiaTheme="majorEastAsia" w:hAnsiTheme="majorHAnsi" w:cs="B Nazanin"/>
          <w:b/>
          <w:bCs/>
          <w:color w:val="365F91" w:themeColor="accent1" w:themeShade="BF"/>
          <w:sz w:val="28"/>
          <w:szCs w:val="28"/>
          <w:rtl/>
          <w:lang w:bidi="fa-IR"/>
        </w:rPr>
      </w:pPr>
      <w:r w:rsidRPr="004E6970">
        <w:rPr>
          <w:rFonts w:asciiTheme="majorHAnsi" w:eastAsiaTheme="majorEastAsia" w:hAnsiTheme="majorHAnsi" w:cs="B Nazanin" w:hint="cs"/>
          <w:b/>
          <w:bCs/>
          <w:color w:val="365F91" w:themeColor="accent1" w:themeShade="BF"/>
          <w:sz w:val="28"/>
          <w:szCs w:val="28"/>
          <w:rtl/>
          <w:lang w:bidi="fa-IR"/>
        </w:rPr>
        <w:lastRenderedPageBreak/>
        <w:t>6</w:t>
      </w:r>
      <w:r w:rsidR="002F6F2D" w:rsidRPr="004E6970">
        <w:rPr>
          <w:rFonts w:asciiTheme="majorHAnsi" w:eastAsiaTheme="majorEastAsia" w:hAnsiTheme="majorHAnsi" w:cs="B Nazanin" w:hint="cs"/>
          <w:b/>
          <w:bCs/>
          <w:color w:val="365F91" w:themeColor="accent1" w:themeShade="BF"/>
          <w:sz w:val="28"/>
          <w:szCs w:val="28"/>
          <w:rtl/>
          <w:lang w:bidi="fa-IR"/>
        </w:rPr>
        <w:t xml:space="preserve">. </w:t>
      </w:r>
      <w:r w:rsidR="00F74164">
        <w:rPr>
          <w:rFonts w:asciiTheme="majorHAnsi" w:eastAsiaTheme="majorEastAsia" w:hAnsiTheme="majorHAnsi" w:cs="B Nazanin" w:hint="cs"/>
          <w:b/>
          <w:bCs/>
          <w:color w:val="365F91" w:themeColor="accent1" w:themeShade="BF"/>
          <w:sz w:val="28"/>
          <w:szCs w:val="28"/>
          <w:rtl/>
          <w:lang w:bidi="fa-IR"/>
        </w:rPr>
        <w:t>گزارش بررسی تطبیقی ساختار ادغام</w:t>
      </w:r>
      <w:r w:rsidR="00F74164">
        <w:rPr>
          <w:rFonts w:asciiTheme="majorHAnsi" w:eastAsiaTheme="majorEastAsia" w:hAnsiTheme="majorHAnsi" w:cs="B Nazanin"/>
          <w:b/>
          <w:bCs/>
          <w:color w:val="365F91" w:themeColor="accent1" w:themeShade="BF"/>
          <w:sz w:val="28"/>
          <w:szCs w:val="28"/>
          <w:rtl/>
          <w:lang w:bidi="fa-IR"/>
        </w:rPr>
        <w:softHyphen/>
      </w:r>
      <w:r w:rsidR="002F6F2D" w:rsidRPr="004E6970">
        <w:rPr>
          <w:rFonts w:asciiTheme="majorHAnsi" w:eastAsiaTheme="majorEastAsia" w:hAnsiTheme="majorHAnsi" w:cs="B Nazanin" w:hint="cs"/>
          <w:b/>
          <w:bCs/>
          <w:color w:val="365F91" w:themeColor="accent1" w:themeShade="BF"/>
          <w:sz w:val="28"/>
          <w:szCs w:val="28"/>
          <w:rtl/>
          <w:lang w:bidi="fa-IR"/>
        </w:rPr>
        <w:t>یافته نظام سلامت و رفاه اجتماعی</w:t>
      </w:r>
    </w:p>
    <w:p w:rsidR="002F6F2D" w:rsidRPr="00FD07F3" w:rsidRDefault="002F6F2D" w:rsidP="00CA3AAE">
      <w:pPr>
        <w:bidi/>
        <w:spacing w:after="60"/>
        <w:jc w:val="both"/>
        <w:rPr>
          <w:rFonts w:cs="B Nazanin"/>
          <w:sz w:val="24"/>
          <w:szCs w:val="24"/>
          <w:lang w:bidi="fa-IR"/>
        </w:rPr>
      </w:pPr>
      <w:r w:rsidRPr="00FD07F3">
        <w:rPr>
          <w:rFonts w:cs="B Nazanin" w:hint="cs"/>
          <w:sz w:val="24"/>
          <w:szCs w:val="24"/>
          <w:rtl/>
          <w:lang w:bidi="fa-IR"/>
        </w:rPr>
        <w:t>امروزه چالش‌های مهمی در ارائه خدمات سلامت و مراقبت</w:t>
      </w:r>
      <w:r w:rsidR="00B15F06" w:rsidRPr="00FD07F3">
        <w:rPr>
          <w:rFonts w:cs="B Nazanin"/>
          <w:sz w:val="24"/>
          <w:szCs w:val="24"/>
          <w:rtl/>
          <w:lang w:bidi="fa-IR"/>
        </w:rPr>
        <w:softHyphen/>
      </w:r>
      <w:r w:rsidRPr="00FD07F3">
        <w:rPr>
          <w:rFonts w:cs="B Nazanin" w:hint="cs"/>
          <w:sz w:val="24"/>
          <w:szCs w:val="24"/>
          <w:rtl/>
          <w:lang w:bidi="fa-IR"/>
        </w:rPr>
        <w:t xml:space="preserve">های اجتماعی وجود دارد که </w:t>
      </w:r>
      <w:r w:rsidR="00923CB8" w:rsidRPr="00FD07F3">
        <w:rPr>
          <w:rFonts w:cs="B Nazanin" w:hint="cs"/>
          <w:sz w:val="24"/>
          <w:szCs w:val="24"/>
          <w:rtl/>
          <w:lang w:bidi="fa-IR"/>
        </w:rPr>
        <w:t>اکثر اوقات</w:t>
      </w:r>
      <w:r w:rsidR="00923CB8">
        <w:rPr>
          <w:rFonts w:cs="B Nazanin" w:hint="cs"/>
          <w:sz w:val="24"/>
          <w:szCs w:val="24"/>
          <w:rtl/>
          <w:lang w:bidi="fa-IR"/>
        </w:rPr>
        <w:t xml:space="preserve"> </w:t>
      </w:r>
      <w:r w:rsidR="00950D68">
        <w:rPr>
          <w:rFonts w:cs="B Nazanin" w:hint="cs"/>
          <w:sz w:val="24"/>
          <w:szCs w:val="24"/>
          <w:rtl/>
          <w:lang w:bidi="fa-IR"/>
        </w:rPr>
        <w:t>سبب می‌شو</w:t>
      </w:r>
      <w:r w:rsidR="00923CB8">
        <w:rPr>
          <w:rFonts w:cs="B Nazanin" w:hint="cs"/>
          <w:sz w:val="24"/>
          <w:szCs w:val="24"/>
          <w:rtl/>
          <w:lang w:bidi="fa-IR"/>
        </w:rPr>
        <w:t xml:space="preserve">د </w:t>
      </w:r>
      <w:r w:rsidRPr="00FD07F3">
        <w:rPr>
          <w:rFonts w:cs="B Nazanin" w:hint="cs"/>
          <w:sz w:val="24"/>
          <w:szCs w:val="24"/>
          <w:rtl/>
          <w:lang w:bidi="fa-IR"/>
        </w:rPr>
        <w:t>بیمار بین مسیر سیستم‌های ارائه</w:t>
      </w:r>
      <w:r w:rsidR="00B15F06" w:rsidRPr="00FD07F3">
        <w:rPr>
          <w:rFonts w:cs="B Nazanin"/>
          <w:sz w:val="24"/>
          <w:szCs w:val="24"/>
          <w:rtl/>
          <w:lang w:bidi="fa-IR"/>
        </w:rPr>
        <w:softHyphen/>
      </w:r>
      <w:r w:rsidRPr="00FD07F3">
        <w:rPr>
          <w:rFonts w:cs="B Nazanin" w:hint="cs"/>
          <w:sz w:val="24"/>
          <w:szCs w:val="24"/>
          <w:rtl/>
          <w:lang w:bidi="fa-IR"/>
        </w:rPr>
        <w:t>دهنده خدمات سلامت و مراقبت</w:t>
      </w:r>
      <w:r w:rsidR="00B15F06" w:rsidRPr="00FD07F3">
        <w:rPr>
          <w:rFonts w:cs="B Nazanin"/>
          <w:sz w:val="24"/>
          <w:szCs w:val="24"/>
          <w:rtl/>
          <w:lang w:bidi="fa-IR"/>
        </w:rPr>
        <w:softHyphen/>
      </w:r>
      <w:r w:rsidRPr="00FD07F3">
        <w:rPr>
          <w:rFonts w:cs="B Nazanin" w:hint="cs"/>
          <w:sz w:val="24"/>
          <w:szCs w:val="24"/>
          <w:rtl/>
          <w:lang w:bidi="fa-IR"/>
        </w:rPr>
        <w:t>های اجتماعی رها شود</w:t>
      </w:r>
      <w:r w:rsidR="00950D68">
        <w:rPr>
          <w:rFonts w:cs="B Nazanin" w:hint="cs"/>
          <w:sz w:val="24"/>
          <w:szCs w:val="24"/>
          <w:rtl/>
          <w:lang w:bidi="fa-IR"/>
        </w:rPr>
        <w:t>.</w:t>
      </w:r>
      <w:r w:rsidR="00923CB8" w:rsidRPr="00376461">
        <w:rPr>
          <w:rFonts w:cs="B Nazanin" w:hint="cs"/>
          <w:sz w:val="24"/>
          <w:szCs w:val="24"/>
          <w:rtl/>
        </w:rPr>
        <w:t xml:space="preserve"> </w:t>
      </w:r>
      <w:r w:rsidR="00923CB8" w:rsidRPr="00FD07F3">
        <w:rPr>
          <w:rFonts w:cs="B Nazanin" w:hint="cs"/>
          <w:sz w:val="24"/>
          <w:szCs w:val="24"/>
          <w:rtl/>
          <w:lang w:bidi="fa-IR"/>
        </w:rPr>
        <w:t>از جمله این چالش‌ها می‌توان به موارد ذیل اشاره کرد</w:t>
      </w:r>
      <w:r w:rsidR="00923CB8">
        <w:rPr>
          <w:rFonts w:cs="B Nazanin" w:hint="cs"/>
          <w:sz w:val="24"/>
          <w:szCs w:val="24"/>
          <w:rtl/>
          <w:lang w:bidi="fa-IR"/>
        </w:rPr>
        <w:t>:</w:t>
      </w:r>
    </w:p>
    <w:p w:rsidR="002F6F2D" w:rsidRPr="00950D68" w:rsidRDefault="003C3D47" w:rsidP="00CA3AAE">
      <w:pPr>
        <w:pStyle w:val="ListParagraph"/>
        <w:bidi/>
        <w:spacing w:after="60"/>
        <w:ind w:left="0"/>
        <w:contextualSpacing w:val="0"/>
        <w:jc w:val="both"/>
        <w:rPr>
          <w:rFonts w:cs="B Nazanin"/>
          <w:sz w:val="24"/>
          <w:szCs w:val="24"/>
          <w:rtl/>
        </w:rPr>
      </w:pPr>
      <w:r w:rsidRPr="00950D68">
        <w:rPr>
          <w:rFonts w:cs="B Nazanin" w:hint="cs"/>
          <w:sz w:val="28"/>
          <w:szCs w:val="28"/>
          <w:rtl/>
        </w:rPr>
        <w:t>1</w:t>
      </w:r>
      <w:r w:rsidRPr="00950D68">
        <w:rPr>
          <w:rFonts w:cs="B Nazanin" w:hint="cs"/>
          <w:sz w:val="24"/>
          <w:szCs w:val="24"/>
          <w:rtl/>
        </w:rPr>
        <w:t xml:space="preserve">. </w:t>
      </w:r>
      <w:r w:rsidR="002F6F2D" w:rsidRPr="00950D68">
        <w:rPr>
          <w:rFonts w:cs="B Nazanin" w:hint="eastAsia"/>
          <w:sz w:val="24"/>
          <w:szCs w:val="24"/>
          <w:rtl/>
        </w:rPr>
        <w:t>فقدان</w:t>
      </w:r>
      <w:r w:rsidR="002F6F2D" w:rsidRPr="00950D68">
        <w:rPr>
          <w:rFonts w:cs="B Nazanin"/>
          <w:sz w:val="24"/>
          <w:szCs w:val="24"/>
          <w:rtl/>
        </w:rPr>
        <w:t xml:space="preserve"> </w:t>
      </w:r>
      <w:r w:rsidR="002F6F2D" w:rsidRPr="00950D68">
        <w:rPr>
          <w:rFonts w:cs="B Nazanin" w:hint="eastAsia"/>
          <w:sz w:val="24"/>
          <w:szCs w:val="24"/>
          <w:rtl/>
        </w:rPr>
        <w:t>متول</w:t>
      </w:r>
      <w:r w:rsidR="002F6F2D" w:rsidRPr="00950D68">
        <w:rPr>
          <w:rFonts w:cs="B Nazanin" w:hint="cs"/>
          <w:sz w:val="24"/>
          <w:szCs w:val="24"/>
          <w:rtl/>
        </w:rPr>
        <w:t>ی</w:t>
      </w:r>
      <w:r w:rsidR="002F6F2D" w:rsidRPr="00950D68">
        <w:rPr>
          <w:rFonts w:cs="B Nazanin"/>
          <w:sz w:val="24"/>
          <w:szCs w:val="24"/>
          <w:rtl/>
        </w:rPr>
        <w:t xml:space="preserve"> </w:t>
      </w:r>
      <w:r w:rsidR="002F6F2D" w:rsidRPr="00950D68">
        <w:rPr>
          <w:rFonts w:cs="B Nazanin" w:hint="eastAsia"/>
          <w:sz w:val="24"/>
          <w:szCs w:val="24"/>
          <w:rtl/>
        </w:rPr>
        <w:t>مشخص</w:t>
      </w:r>
      <w:r w:rsidR="0057024B">
        <w:rPr>
          <w:rFonts w:cs="B Nazanin" w:hint="cs"/>
          <w:sz w:val="24"/>
          <w:szCs w:val="24"/>
          <w:rtl/>
        </w:rPr>
        <w:t>.</w:t>
      </w:r>
    </w:p>
    <w:p w:rsidR="002F6F2D" w:rsidRPr="00950D68" w:rsidRDefault="003C3D47" w:rsidP="00CA3AAE">
      <w:pPr>
        <w:bidi/>
        <w:spacing w:after="60"/>
        <w:jc w:val="both"/>
        <w:rPr>
          <w:rFonts w:cs="B Nazanin"/>
          <w:sz w:val="24"/>
          <w:szCs w:val="24"/>
          <w:lang w:bidi="fa-IR"/>
        </w:rPr>
      </w:pPr>
      <w:r w:rsidRPr="00950D68">
        <w:rPr>
          <w:rFonts w:cs="B Nazanin" w:hint="cs"/>
          <w:sz w:val="24"/>
          <w:szCs w:val="24"/>
          <w:rtl/>
        </w:rPr>
        <w:t xml:space="preserve">2. </w:t>
      </w:r>
      <w:r w:rsidR="00950D68" w:rsidRPr="00950D68">
        <w:rPr>
          <w:rFonts w:cs="B Nazanin" w:hint="cs"/>
          <w:sz w:val="24"/>
          <w:szCs w:val="24"/>
          <w:rtl/>
        </w:rPr>
        <w:t>فقدان مدیریت، استراتژی و برنامه‌ریزی درمانی</w:t>
      </w:r>
      <w:r w:rsidR="0057024B">
        <w:rPr>
          <w:rFonts w:cs="B Nazanin" w:hint="cs"/>
          <w:sz w:val="24"/>
          <w:szCs w:val="24"/>
          <w:rtl/>
        </w:rPr>
        <w:t>.</w:t>
      </w:r>
    </w:p>
    <w:p w:rsidR="002F6F2D" w:rsidRPr="00950D68" w:rsidRDefault="003C3D47" w:rsidP="00CA3AAE">
      <w:pPr>
        <w:bidi/>
        <w:spacing w:after="60"/>
        <w:jc w:val="both"/>
        <w:rPr>
          <w:rFonts w:cs="B Nazanin"/>
          <w:sz w:val="24"/>
          <w:szCs w:val="24"/>
          <w:lang w:bidi="fa-IR"/>
        </w:rPr>
      </w:pPr>
      <w:r w:rsidRPr="00950D68">
        <w:rPr>
          <w:rFonts w:cs="B Nazanin" w:hint="cs"/>
          <w:sz w:val="24"/>
          <w:szCs w:val="24"/>
          <w:rtl/>
        </w:rPr>
        <w:t xml:space="preserve">3. ضعف </w:t>
      </w:r>
      <w:r w:rsidR="002F6F2D" w:rsidRPr="00950D68">
        <w:rPr>
          <w:rFonts w:cs="B Nazanin" w:hint="eastAsia"/>
          <w:sz w:val="24"/>
          <w:szCs w:val="24"/>
          <w:rtl/>
        </w:rPr>
        <w:t>ارتباط</w:t>
      </w:r>
      <w:r w:rsidR="002F6F2D" w:rsidRPr="00950D68">
        <w:rPr>
          <w:rFonts w:cs="B Nazanin"/>
          <w:sz w:val="24"/>
          <w:szCs w:val="24"/>
          <w:rtl/>
        </w:rPr>
        <w:t xml:space="preserve"> </w:t>
      </w:r>
      <w:r w:rsidR="002F6F2D" w:rsidRPr="00950D68">
        <w:rPr>
          <w:rFonts w:cs="B Nazanin" w:hint="eastAsia"/>
          <w:sz w:val="24"/>
          <w:szCs w:val="24"/>
          <w:rtl/>
        </w:rPr>
        <w:t>ب</w:t>
      </w:r>
      <w:r w:rsidR="002F6F2D" w:rsidRPr="00950D68">
        <w:rPr>
          <w:rFonts w:cs="B Nazanin" w:hint="cs"/>
          <w:sz w:val="24"/>
          <w:szCs w:val="24"/>
          <w:rtl/>
        </w:rPr>
        <w:t>ی</w:t>
      </w:r>
      <w:r w:rsidR="002F6F2D" w:rsidRPr="00950D68">
        <w:rPr>
          <w:rFonts w:cs="B Nazanin" w:hint="eastAsia"/>
          <w:sz w:val="24"/>
          <w:szCs w:val="24"/>
          <w:rtl/>
        </w:rPr>
        <w:t>ن</w:t>
      </w:r>
      <w:r w:rsidR="002F6F2D" w:rsidRPr="00950D68">
        <w:rPr>
          <w:rFonts w:cs="B Nazanin"/>
          <w:sz w:val="24"/>
          <w:szCs w:val="24"/>
          <w:rtl/>
        </w:rPr>
        <w:t xml:space="preserve"> </w:t>
      </w:r>
      <w:r w:rsidR="002F6F2D" w:rsidRPr="00950D68">
        <w:rPr>
          <w:rFonts w:cs="B Nazanin" w:hint="eastAsia"/>
          <w:sz w:val="24"/>
          <w:szCs w:val="24"/>
          <w:rtl/>
        </w:rPr>
        <w:t>ب</w:t>
      </w:r>
      <w:r w:rsidR="002F6F2D" w:rsidRPr="00950D68">
        <w:rPr>
          <w:rFonts w:cs="B Nazanin" w:hint="cs"/>
          <w:sz w:val="24"/>
          <w:szCs w:val="24"/>
          <w:rtl/>
        </w:rPr>
        <w:t>ی</w:t>
      </w:r>
      <w:r w:rsidR="002F6F2D" w:rsidRPr="00950D68">
        <w:rPr>
          <w:rFonts w:cs="B Nazanin" w:hint="eastAsia"/>
          <w:sz w:val="24"/>
          <w:szCs w:val="24"/>
          <w:rtl/>
        </w:rPr>
        <w:t>ماران،</w:t>
      </w:r>
      <w:r w:rsidR="002F6F2D" w:rsidRPr="00950D68">
        <w:rPr>
          <w:rFonts w:cs="B Nazanin"/>
          <w:sz w:val="24"/>
          <w:szCs w:val="24"/>
          <w:rtl/>
        </w:rPr>
        <w:t xml:space="preserve"> </w:t>
      </w:r>
      <w:r w:rsidR="002F6F2D" w:rsidRPr="00950D68">
        <w:rPr>
          <w:rFonts w:cs="B Nazanin" w:hint="eastAsia"/>
          <w:sz w:val="24"/>
          <w:szCs w:val="24"/>
          <w:rtl/>
        </w:rPr>
        <w:t>س</w:t>
      </w:r>
      <w:r w:rsidR="002F6F2D" w:rsidRPr="00950D68">
        <w:rPr>
          <w:rFonts w:cs="B Nazanin" w:hint="cs"/>
          <w:sz w:val="24"/>
          <w:szCs w:val="24"/>
          <w:rtl/>
        </w:rPr>
        <w:t>ی</w:t>
      </w:r>
      <w:r w:rsidR="002F6F2D" w:rsidRPr="00950D68">
        <w:rPr>
          <w:rFonts w:cs="B Nazanin" w:hint="eastAsia"/>
          <w:sz w:val="24"/>
          <w:szCs w:val="24"/>
          <w:rtl/>
        </w:rPr>
        <w:t>ستم</w:t>
      </w:r>
      <w:r w:rsidR="002F6F2D" w:rsidRPr="00950D68">
        <w:rPr>
          <w:rFonts w:cs="B Nazanin"/>
          <w:sz w:val="24"/>
          <w:szCs w:val="24"/>
          <w:rtl/>
        </w:rPr>
        <w:t xml:space="preserve"> </w:t>
      </w:r>
      <w:r w:rsidR="002F6F2D" w:rsidRPr="00950D68">
        <w:rPr>
          <w:rFonts w:cs="B Nazanin" w:hint="eastAsia"/>
          <w:sz w:val="24"/>
          <w:szCs w:val="24"/>
          <w:rtl/>
        </w:rPr>
        <w:t>درمان</w:t>
      </w:r>
      <w:r w:rsidR="002F6F2D" w:rsidRPr="00950D68">
        <w:rPr>
          <w:rFonts w:cs="B Nazanin" w:hint="cs"/>
          <w:sz w:val="24"/>
          <w:szCs w:val="24"/>
          <w:rtl/>
        </w:rPr>
        <w:t>ی</w:t>
      </w:r>
      <w:r w:rsidR="002F6F2D" w:rsidRPr="00950D68">
        <w:rPr>
          <w:rFonts w:cs="B Nazanin"/>
          <w:sz w:val="24"/>
          <w:szCs w:val="24"/>
          <w:rtl/>
        </w:rPr>
        <w:t xml:space="preserve"> </w:t>
      </w:r>
      <w:r w:rsidR="002F6F2D" w:rsidRPr="00950D68">
        <w:rPr>
          <w:rFonts w:cs="B Nazanin" w:hint="eastAsia"/>
          <w:sz w:val="24"/>
          <w:szCs w:val="24"/>
          <w:rtl/>
        </w:rPr>
        <w:t>و</w:t>
      </w:r>
      <w:r w:rsidR="002F6F2D" w:rsidRPr="00950D68">
        <w:rPr>
          <w:rFonts w:cs="B Nazanin"/>
          <w:sz w:val="24"/>
          <w:szCs w:val="24"/>
          <w:rtl/>
        </w:rPr>
        <w:t xml:space="preserve"> </w:t>
      </w:r>
      <w:r w:rsidR="002F6F2D" w:rsidRPr="00950D68">
        <w:rPr>
          <w:rFonts w:cs="B Nazanin" w:hint="eastAsia"/>
          <w:sz w:val="24"/>
          <w:szCs w:val="24"/>
          <w:rtl/>
        </w:rPr>
        <w:t>امکانات</w:t>
      </w:r>
      <w:r w:rsidR="002F6F2D" w:rsidRPr="00950D68">
        <w:rPr>
          <w:rFonts w:cs="B Nazanin"/>
          <w:sz w:val="24"/>
          <w:szCs w:val="24"/>
          <w:rtl/>
        </w:rPr>
        <w:t xml:space="preserve"> </w:t>
      </w:r>
      <w:r w:rsidR="002F6F2D" w:rsidRPr="00950D68">
        <w:rPr>
          <w:rFonts w:cs="B Nazanin" w:hint="eastAsia"/>
          <w:sz w:val="24"/>
          <w:szCs w:val="24"/>
          <w:rtl/>
        </w:rPr>
        <w:t>اجتماع</w:t>
      </w:r>
      <w:r w:rsidR="002F6F2D" w:rsidRPr="00950D68">
        <w:rPr>
          <w:rFonts w:cs="B Nazanin" w:hint="cs"/>
          <w:sz w:val="24"/>
          <w:szCs w:val="24"/>
          <w:rtl/>
        </w:rPr>
        <w:t>ی</w:t>
      </w:r>
      <w:r w:rsidR="0057024B">
        <w:rPr>
          <w:rFonts w:cs="B Nazanin" w:hint="cs"/>
          <w:sz w:val="24"/>
          <w:szCs w:val="24"/>
          <w:rtl/>
        </w:rPr>
        <w:t>.</w:t>
      </w:r>
    </w:p>
    <w:p w:rsidR="00950D68" w:rsidRPr="00950D68" w:rsidRDefault="003C3D47" w:rsidP="00CA3AAE">
      <w:pPr>
        <w:bidi/>
        <w:spacing w:after="60"/>
        <w:jc w:val="both"/>
        <w:rPr>
          <w:rFonts w:cs="B Nazanin"/>
          <w:sz w:val="24"/>
          <w:szCs w:val="24"/>
          <w:rtl/>
        </w:rPr>
      </w:pPr>
      <w:r w:rsidRPr="00950D68">
        <w:rPr>
          <w:rFonts w:cs="B Nazanin" w:hint="cs"/>
          <w:sz w:val="24"/>
          <w:szCs w:val="24"/>
          <w:rtl/>
        </w:rPr>
        <w:t xml:space="preserve">4. </w:t>
      </w:r>
      <w:r w:rsidR="002F6F2D" w:rsidRPr="00950D68">
        <w:rPr>
          <w:rFonts w:cs="B Nazanin" w:hint="eastAsia"/>
          <w:sz w:val="24"/>
          <w:szCs w:val="24"/>
          <w:rtl/>
        </w:rPr>
        <w:t>نداشتن</w:t>
      </w:r>
      <w:r w:rsidR="002F6F2D" w:rsidRPr="00950D68">
        <w:rPr>
          <w:rFonts w:cs="B Nazanin"/>
          <w:sz w:val="24"/>
          <w:szCs w:val="24"/>
          <w:rtl/>
        </w:rPr>
        <w:t xml:space="preserve"> </w:t>
      </w:r>
      <w:r w:rsidR="00950D68" w:rsidRPr="00950D68">
        <w:rPr>
          <w:rFonts w:cs="B Nazanin" w:hint="cs"/>
          <w:sz w:val="24"/>
          <w:szCs w:val="24"/>
          <w:rtl/>
        </w:rPr>
        <w:t>دید جامع نسبت به مسائل بیماران (توجه محدود به یک نیاز، به جای توجه به مجموعه</w:t>
      </w:r>
      <w:r w:rsidR="00950D68" w:rsidRPr="00950D68">
        <w:rPr>
          <w:rFonts w:cs="B Nazanin"/>
          <w:sz w:val="24"/>
          <w:szCs w:val="24"/>
          <w:rtl/>
        </w:rPr>
        <w:softHyphen/>
      </w:r>
      <w:r w:rsidR="00950D68" w:rsidRPr="00950D68">
        <w:rPr>
          <w:rFonts w:cs="B Nazanin" w:hint="cs"/>
          <w:sz w:val="24"/>
          <w:szCs w:val="24"/>
          <w:rtl/>
        </w:rPr>
        <w:t xml:space="preserve"> نیازهای افراد).</w:t>
      </w:r>
    </w:p>
    <w:p w:rsidR="002F6F2D" w:rsidRPr="003C3D47" w:rsidRDefault="003C3D47" w:rsidP="0057024B">
      <w:pPr>
        <w:bidi/>
        <w:spacing w:after="120"/>
        <w:jc w:val="both"/>
        <w:rPr>
          <w:rFonts w:cs="B Nazanin"/>
          <w:color w:val="FF0000"/>
          <w:sz w:val="28"/>
          <w:szCs w:val="28"/>
          <w:lang w:bidi="fa-IR"/>
        </w:rPr>
      </w:pPr>
      <w:r w:rsidRPr="00950D68">
        <w:rPr>
          <w:rFonts w:cs="B Nazanin" w:hint="cs"/>
          <w:sz w:val="24"/>
          <w:szCs w:val="24"/>
          <w:rtl/>
        </w:rPr>
        <w:t xml:space="preserve">5. </w:t>
      </w:r>
      <w:r w:rsidR="00950D68" w:rsidRPr="00950D68">
        <w:rPr>
          <w:rFonts w:cs="B Nazanin" w:hint="cs"/>
          <w:sz w:val="24"/>
          <w:szCs w:val="24"/>
          <w:rtl/>
        </w:rPr>
        <w:t>تاثیر</w:t>
      </w:r>
      <w:r w:rsidR="002F6F2D" w:rsidRPr="00950D68">
        <w:rPr>
          <w:rFonts w:cs="B Nazanin" w:hint="eastAsia"/>
          <w:sz w:val="24"/>
          <w:szCs w:val="24"/>
          <w:rtl/>
        </w:rPr>
        <w:t>گذار</w:t>
      </w:r>
      <w:r w:rsidR="002F6F2D" w:rsidRPr="00950D68">
        <w:rPr>
          <w:rFonts w:cs="B Nazanin" w:hint="cs"/>
          <w:sz w:val="24"/>
          <w:szCs w:val="24"/>
          <w:rtl/>
        </w:rPr>
        <w:t>ی</w:t>
      </w:r>
      <w:r w:rsidR="002F6F2D" w:rsidRPr="00950D68">
        <w:rPr>
          <w:rFonts w:cs="B Nazanin"/>
          <w:sz w:val="24"/>
          <w:szCs w:val="24"/>
          <w:rtl/>
        </w:rPr>
        <w:t xml:space="preserve"> </w:t>
      </w:r>
      <w:r w:rsidR="002F6F2D" w:rsidRPr="00950D68">
        <w:rPr>
          <w:rFonts w:cs="B Nazanin" w:hint="eastAsia"/>
          <w:sz w:val="24"/>
          <w:szCs w:val="24"/>
          <w:rtl/>
        </w:rPr>
        <w:t>تصم</w:t>
      </w:r>
      <w:r w:rsidR="002F6F2D" w:rsidRPr="00950D68">
        <w:rPr>
          <w:rFonts w:cs="B Nazanin" w:hint="cs"/>
          <w:sz w:val="24"/>
          <w:szCs w:val="24"/>
          <w:rtl/>
        </w:rPr>
        <w:t>ی</w:t>
      </w:r>
      <w:r w:rsidR="002F6F2D" w:rsidRPr="00950D68">
        <w:rPr>
          <w:rFonts w:cs="B Nazanin" w:hint="eastAsia"/>
          <w:sz w:val="24"/>
          <w:szCs w:val="24"/>
          <w:rtl/>
        </w:rPr>
        <w:t>مات</w:t>
      </w:r>
      <w:r w:rsidR="002F6F2D" w:rsidRPr="00950D68">
        <w:rPr>
          <w:rFonts w:cs="B Nazanin"/>
          <w:sz w:val="24"/>
          <w:szCs w:val="24"/>
          <w:rtl/>
        </w:rPr>
        <w:t xml:space="preserve"> </w:t>
      </w:r>
      <w:r w:rsidR="002F6F2D" w:rsidRPr="00950D68">
        <w:rPr>
          <w:rFonts w:cs="B Nazanin" w:hint="eastAsia"/>
          <w:sz w:val="24"/>
          <w:szCs w:val="24"/>
          <w:rtl/>
        </w:rPr>
        <w:t>اخذ</w:t>
      </w:r>
      <w:r w:rsidR="002F6F2D" w:rsidRPr="00950D68">
        <w:rPr>
          <w:rFonts w:cs="B Nazanin"/>
          <w:sz w:val="24"/>
          <w:szCs w:val="24"/>
          <w:rtl/>
        </w:rPr>
        <w:t xml:space="preserve"> </w:t>
      </w:r>
      <w:r w:rsidR="002F6F2D" w:rsidRPr="00950D68">
        <w:rPr>
          <w:rFonts w:cs="B Nazanin" w:hint="eastAsia"/>
          <w:sz w:val="24"/>
          <w:szCs w:val="24"/>
          <w:rtl/>
        </w:rPr>
        <w:t>شده</w:t>
      </w:r>
      <w:r w:rsidR="002F6F2D" w:rsidRPr="00950D68">
        <w:rPr>
          <w:rFonts w:cs="B Nazanin"/>
          <w:sz w:val="24"/>
          <w:szCs w:val="24"/>
          <w:rtl/>
        </w:rPr>
        <w:t xml:space="preserve"> </w:t>
      </w:r>
      <w:r w:rsidR="002F6F2D" w:rsidRPr="00950D68">
        <w:rPr>
          <w:rFonts w:cs="B Nazanin" w:hint="eastAsia"/>
          <w:sz w:val="24"/>
          <w:szCs w:val="24"/>
          <w:rtl/>
        </w:rPr>
        <w:t>درخصوص</w:t>
      </w:r>
      <w:r w:rsidR="002F6F2D" w:rsidRPr="00950D68">
        <w:rPr>
          <w:rFonts w:cs="B Nazanin"/>
          <w:sz w:val="24"/>
          <w:szCs w:val="24"/>
          <w:rtl/>
        </w:rPr>
        <w:t xml:space="preserve"> </w:t>
      </w:r>
      <w:r w:rsidR="002F6F2D" w:rsidRPr="00950D68">
        <w:rPr>
          <w:rFonts w:cs="B Nazanin" w:hint="eastAsia"/>
          <w:sz w:val="24"/>
          <w:szCs w:val="24"/>
          <w:rtl/>
        </w:rPr>
        <w:t>مسائل</w:t>
      </w:r>
      <w:r w:rsidR="002F6F2D" w:rsidRPr="00950D68">
        <w:rPr>
          <w:rFonts w:cs="B Nazanin"/>
          <w:sz w:val="24"/>
          <w:szCs w:val="24"/>
          <w:rtl/>
        </w:rPr>
        <w:t xml:space="preserve"> </w:t>
      </w:r>
      <w:r w:rsidR="00950D68" w:rsidRPr="00950D68">
        <w:rPr>
          <w:rFonts w:cs="B Nazanin" w:hint="cs"/>
          <w:sz w:val="24"/>
          <w:szCs w:val="24"/>
          <w:rtl/>
        </w:rPr>
        <w:t>سلامتی، بر روی مسائل</w:t>
      </w:r>
      <w:r w:rsidR="00950D68" w:rsidRPr="00376461">
        <w:rPr>
          <w:rFonts w:cs="B Nazanin" w:hint="cs"/>
          <w:sz w:val="24"/>
          <w:szCs w:val="24"/>
          <w:rtl/>
        </w:rPr>
        <w:t xml:space="preserve"> اجتماعی - اقتصادی بیماران و بالعکس.</w:t>
      </w:r>
    </w:p>
    <w:p w:rsidR="00950D68" w:rsidRDefault="002F6F2D" w:rsidP="0057024B">
      <w:pPr>
        <w:bidi/>
        <w:spacing w:after="120"/>
        <w:jc w:val="both"/>
        <w:rPr>
          <w:rFonts w:cs="B Nazanin"/>
          <w:sz w:val="24"/>
          <w:szCs w:val="24"/>
          <w:rtl/>
          <w:lang w:bidi="fa-IR"/>
        </w:rPr>
      </w:pPr>
      <w:r w:rsidRPr="00950D68">
        <w:rPr>
          <w:rFonts w:cs="B Nazanin" w:hint="eastAsia"/>
          <w:sz w:val="24"/>
          <w:szCs w:val="24"/>
          <w:rtl/>
          <w:lang w:bidi="fa-IR"/>
        </w:rPr>
        <w:t>در</w:t>
      </w:r>
      <w:r w:rsidRPr="00950D68">
        <w:rPr>
          <w:rFonts w:cs="B Nazanin"/>
          <w:sz w:val="24"/>
          <w:szCs w:val="24"/>
          <w:rtl/>
          <w:lang w:bidi="fa-IR"/>
        </w:rPr>
        <w:t xml:space="preserve"> </w:t>
      </w:r>
      <w:r w:rsidRPr="00950D68">
        <w:rPr>
          <w:rFonts w:cs="B Nazanin" w:hint="eastAsia"/>
          <w:sz w:val="24"/>
          <w:szCs w:val="24"/>
          <w:rtl/>
          <w:lang w:bidi="fa-IR"/>
        </w:rPr>
        <w:t>حق</w:t>
      </w:r>
      <w:r w:rsidRPr="00950D68">
        <w:rPr>
          <w:rFonts w:cs="B Nazanin" w:hint="cs"/>
          <w:sz w:val="24"/>
          <w:szCs w:val="24"/>
          <w:rtl/>
          <w:lang w:bidi="fa-IR"/>
        </w:rPr>
        <w:t>ی</w:t>
      </w:r>
      <w:r w:rsidRPr="00950D68">
        <w:rPr>
          <w:rFonts w:cs="B Nazanin" w:hint="eastAsia"/>
          <w:sz w:val="24"/>
          <w:szCs w:val="24"/>
          <w:rtl/>
          <w:lang w:bidi="fa-IR"/>
        </w:rPr>
        <w:t>قت</w:t>
      </w:r>
      <w:r w:rsidR="00950D68">
        <w:rPr>
          <w:rFonts w:cs="B Nazanin" w:hint="cs"/>
          <w:sz w:val="24"/>
          <w:szCs w:val="24"/>
          <w:rtl/>
          <w:lang w:bidi="fa-IR"/>
        </w:rPr>
        <w:t>،</w:t>
      </w:r>
      <w:r w:rsidRPr="00950D68">
        <w:rPr>
          <w:rFonts w:cs="B Nazanin"/>
          <w:sz w:val="24"/>
          <w:szCs w:val="24"/>
          <w:rtl/>
          <w:lang w:bidi="fa-IR"/>
        </w:rPr>
        <w:t xml:space="preserve"> </w:t>
      </w:r>
      <w:r w:rsidRPr="00950D68">
        <w:rPr>
          <w:rFonts w:cs="B Nazanin" w:hint="eastAsia"/>
          <w:sz w:val="24"/>
          <w:szCs w:val="24"/>
          <w:rtl/>
          <w:lang w:bidi="fa-IR"/>
        </w:rPr>
        <w:t>نظام</w:t>
      </w:r>
      <w:r w:rsidRPr="00950D68">
        <w:rPr>
          <w:rFonts w:cs="B Nazanin"/>
          <w:sz w:val="24"/>
          <w:szCs w:val="24"/>
          <w:rtl/>
          <w:lang w:bidi="fa-IR"/>
        </w:rPr>
        <w:t xml:space="preserve"> </w:t>
      </w:r>
      <w:r w:rsidRPr="00950D68">
        <w:rPr>
          <w:rFonts w:cs="B Nazanin" w:hint="eastAsia"/>
          <w:sz w:val="24"/>
          <w:szCs w:val="24"/>
          <w:rtl/>
          <w:lang w:bidi="fa-IR"/>
        </w:rPr>
        <w:t>سلامت</w:t>
      </w:r>
      <w:r w:rsidRPr="00950D68">
        <w:rPr>
          <w:rFonts w:cs="B Nazanin"/>
          <w:sz w:val="24"/>
          <w:szCs w:val="24"/>
          <w:rtl/>
          <w:lang w:bidi="fa-IR"/>
        </w:rPr>
        <w:t xml:space="preserve"> </w:t>
      </w:r>
      <w:r w:rsidRPr="00950D68">
        <w:rPr>
          <w:rFonts w:cs="B Nazanin" w:hint="eastAsia"/>
          <w:sz w:val="24"/>
          <w:szCs w:val="24"/>
          <w:rtl/>
          <w:lang w:bidi="fa-IR"/>
        </w:rPr>
        <w:t>کار</w:t>
      </w:r>
      <w:r w:rsidR="00B15F06" w:rsidRPr="00950D68">
        <w:rPr>
          <w:rFonts w:cs="B Nazanin" w:hint="eastAsia"/>
          <w:sz w:val="24"/>
          <w:szCs w:val="24"/>
          <w:rtl/>
          <w:lang w:bidi="fa-IR"/>
        </w:rPr>
        <w:t>آ</w:t>
      </w:r>
      <w:r w:rsidRPr="00950D68">
        <w:rPr>
          <w:rFonts w:cs="B Nazanin" w:hint="eastAsia"/>
          <w:sz w:val="24"/>
          <w:szCs w:val="24"/>
          <w:rtl/>
          <w:lang w:bidi="fa-IR"/>
        </w:rPr>
        <w:t>مد</w:t>
      </w:r>
      <w:r w:rsidR="00B15F06" w:rsidRPr="00950D68">
        <w:rPr>
          <w:rFonts w:cs="B Nazanin" w:hint="eastAsia"/>
          <w:sz w:val="24"/>
          <w:szCs w:val="24"/>
          <w:rtl/>
          <w:lang w:bidi="fa-IR"/>
        </w:rPr>
        <w:t>،</w:t>
      </w:r>
      <w:r w:rsidRPr="00950D68">
        <w:rPr>
          <w:rFonts w:cs="B Nazanin"/>
          <w:sz w:val="24"/>
          <w:szCs w:val="24"/>
          <w:rtl/>
          <w:lang w:bidi="fa-IR"/>
        </w:rPr>
        <w:t xml:space="preserve"> </w:t>
      </w:r>
      <w:r w:rsidR="00B15F06" w:rsidRPr="00950D68">
        <w:rPr>
          <w:rFonts w:cs="B Nazanin" w:hint="eastAsia"/>
          <w:sz w:val="24"/>
          <w:szCs w:val="24"/>
          <w:rtl/>
          <w:lang w:bidi="fa-IR"/>
        </w:rPr>
        <w:t>نظام</w:t>
      </w:r>
      <w:r w:rsidR="00B15F06" w:rsidRPr="00950D68">
        <w:rPr>
          <w:rFonts w:cs="B Nazanin" w:hint="cs"/>
          <w:sz w:val="24"/>
          <w:szCs w:val="24"/>
          <w:rtl/>
          <w:lang w:bidi="fa-IR"/>
        </w:rPr>
        <w:t>ی</w:t>
      </w:r>
      <w:r w:rsidR="00B15F06" w:rsidRPr="00950D68">
        <w:rPr>
          <w:rFonts w:cs="B Nazanin"/>
          <w:sz w:val="24"/>
          <w:szCs w:val="24"/>
          <w:rtl/>
          <w:lang w:bidi="fa-IR"/>
        </w:rPr>
        <w:t xml:space="preserve"> </w:t>
      </w:r>
      <w:r w:rsidR="00B15F06" w:rsidRPr="00950D68">
        <w:rPr>
          <w:rFonts w:cs="B Nazanin" w:hint="eastAsia"/>
          <w:sz w:val="24"/>
          <w:szCs w:val="24"/>
          <w:rtl/>
          <w:lang w:bidi="fa-IR"/>
        </w:rPr>
        <w:t>است</w:t>
      </w:r>
      <w:r w:rsidR="00B15F06" w:rsidRPr="00950D68">
        <w:rPr>
          <w:rFonts w:cs="B Nazanin"/>
          <w:sz w:val="24"/>
          <w:szCs w:val="24"/>
          <w:rtl/>
          <w:lang w:bidi="fa-IR"/>
        </w:rPr>
        <w:t xml:space="preserve"> </w:t>
      </w:r>
      <w:r w:rsidRPr="00950D68">
        <w:rPr>
          <w:rFonts w:cs="B Nazanin" w:hint="eastAsia"/>
          <w:sz w:val="24"/>
          <w:szCs w:val="24"/>
          <w:rtl/>
          <w:lang w:bidi="fa-IR"/>
        </w:rPr>
        <w:t>که</w:t>
      </w:r>
      <w:r w:rsidRPr="00950D68">
        <w:rPr>
          <w:rFonts w:cs="B Nazanin"/>
          <w:sz w:val="24"/>
          <w:szCs w:val="24"/>
          <w:rtl/>
          <w:lang w:bidi="fa-IR"/>
        </w:rPr>
        <w:t xml:space="preserve"> </w:t>
      </w:r>
      <w:r w:rsidRPr="00950D68">
        <w:rPr>
          <w:rFonts w:cs="B Nazanin" w:hint="eastAsia"/>
          <w:sz w:val="24"/>
          <w:szCs w:val="24"/>
          <w:rtl/>
          <w:lang w:bidi="fa-IR"/>
        </w:rPr>
        <w:t>خدمات</w:t>
      </w:r>
      <w:r w:rsidRPr="00950D68">
        <w:rPr>
          <w:rFonts w:cs="B Nazanin"/>
          <w:sz w:val="24"/>
          <w:szCs w:val="24"/>
          <w:rtl/>
          <w:lang w:bidi="fa-IR"/>
        </w:rPr>
        <w:t xml:space="preserve"> </w:t>
      </w:r>
      <w:r w:rsidRPr="00950D68">
        <w:rPr>
          <w:rFonts w:cs="B Nazanin" w:hint="eastAsia"/>
          <w:sz w:val="24"/>
          <w:szCs w:val="24"/>
          <w:rtl/>
          <w:lang w:bidi="fa-IR"/>
        </w:rPr>
        <w:t>خود</w:t>
      </w:r>
      <w:r w:rsidRPr="00950D68">
        <w:rPr>
          <w:rFonts w:cs="B Nazanin"/>
          <w:sz w:val="24"/>
          <w:szCs w:val="24"/>
          <w:rtl/>
          <w:lang w:bidi="fa-IR"/>
        </w:rPr>
        <w:t xml:space="preserve"> </w:t>
      </w:r>
      <w:r w:rsidRPr="00950D68">
        <w:rPr>
          <w:rFonts w:cs="B Nazanin" w:hint="eastAsia"/>
          <w:sz w:val="24"/>
          <w:szCs w:val="24"/>
          <w:rtl/>
          <w:lang w:bidi="fa-IR"/>
        </w:rPr>
        <w:t>را</w:t>
      </w:r>
      <w:r w:rsidRPr="00950D68">
        <w:rPr>
          <w:rFonts w:cs="B Nazanin"/>
          <w:sz w:val="24"/>
          <w:szCs w:val="24"/>
          <w:rtl/>
          <w:lang w:bidi="fa-IR"/>
        </w:rPr>
        <w:t xml:space="preserve"> </w:t>
      </w:r>
      <w:r w:rsidRPr="00950D68">
        <w:rPr>
          <w:rFonts w:cs="B Nazanin" w:hint="eastAsia"/>
          <w:sz w:val="24"/>
          <w:szCs w:val="24"/>
          <w:rtl/>
          <w:lang w:bidi="fa-IR"/>
        </w:rPr>
        <w:t>به</w:t>
      </w:r>
      <w:r w:rsidRPr="00950D68">
        <w:rPr>
          <w:rFonts w:cs="B Nazanin"/>
          <w:sz w:val="24"/>
          <w:szCs w:val="24"/>
          <w:rtl/>
          <w:lang w:bidi="fa-IR"/>
        </w:rPr>
        <w:t xml:space="preserve"> </w:t>
      </w:r>
      <w:r w:rsidRPr="00950D68">
        <w:rPr>
          <w:rFonts w:cs="B Nazanin" w:hint="eastAsia"/>
          <w:sz w:val="24"/>
          <w:szCs w:val="24"/>
          <w:rtl/>
          <w:lang w:bidi="fa-IR"/>
        </w:rPr>
        <w:t>صورت</w:t>
      </w:r>
      <w:r w:rsidRPr="00950D68">
        <w:rPr>
          <w:rFonts w:cs="B Nazanin"/>
          <w:sz w:val="24"/>
          <w:szCs w:val="24"/>
          <w:rtl/>
          <w:lang w:bidi="fa-IR"/>
        </w:rPr>
        <w:t xml:space="preserve"> </w:t>
      </w:r>
      <w:r w:rsidRPr="00950D68">
        <w:rPr>
          <w:rFonts w:cs="B Nazanin" w:hint="eastAsia"/>
          <w:sz w:val="24"/>
          <w:szCs w:val="24"/>
          <w:rtl/>
          <w:lang w:bidi="fa-IR"/>
        </w:rPr>
        <w:t>همگان</w:t>
      </w:r>
      <w:r w:rsidRPr="00950D68">
        <w:rPr>
          <w:rFonts w:cs="B Nazanin" w:hint="cs"/>
          <w:sz w:val="24"/>
          <w:szCs w:val="24"/>
          <w:rtl/>
          <w:lang w:bidi="fa-IR"/>
        </w:rPr>
        <w:t>ی</w:t>
      </w:r>
      <w:r w:rsidRPr="00950D68">
        <w:rPr>
          <w:rFonts w:cs="B Nazanin"/>
          <w:sz w:val="24"/>
          <w:szCs w:val="24"/>
          <w:rtl/>
          <w:lang w:bidi="fa-IR"/>
        </w:rPr>
        <w:t xml:space="preserve"> </w:t>
      </w:r>
      <w:r w:rsidRPr="00950D68">
        <w:rPr>
          <w:rFonts w:cs="B Nazanin" w:hint="eastAsia"/>
          <w:sz w:val="24"/>
          <w:szCs w:val="24"/>
          <w:rtl/>
          <w:lang w:bidi="fa-IR"/>
        </w:rPr>
        <w:t>ارائه</w:t>
      </w:r>
      <w:r w:rsidRPr="00950D68">
        <w:rPr>
          <w:rFonts w:cs="B Nazanin"/>
          <w:sz w:val="24"/>
          <w:szCs w:val="24"/>
          <w:rtl/>
          <w:lang w:bidi="fa-IR"/>
        </w:rPr>
        <w:t xml:space="preserve"> </w:t>
      </w:r>
      <w:r w:rsidR="00B15F06" w:rsidRPr="00950D68">
        <w:rPr>
          <w:rFonts w:cs="B Nazanin" w:hint="eastAsia"/>
          <w:sz w:val="24"/>
          <w:szCs w:val="24"/>
          <w:rtl/>
          <w:lang w:bidi="fa-IR"/>
        </w:rPr>
        <w:t>م</w:t>
      </w:r>
      <w:r w:rsidR="00B15F06" w:rsidRPr="00950D68">
        <w:rPr>
          <w:rFonts w:cs="B Nazanin" w:hint="cs"/>
          <w:sz w:val="24"/>
          <w:szCs w:val="24"/>
          <w:rtl/>
          <w:lang w:bidi="fa-IR"/>
        </w:rPr>
        <w:t>ی</w:t>
      </w:r>
      <w:r w:rsidR="00B15F06" w:rsidRPr="00950D68">
        <w:rPr>
          <w:rFonts w:cs="B Nazanin"/>
          <w:sz w:val="24"/>
          <w:szCs w:val="24"/>
          <w:rtl/>
          <w:lang w:bidi="fa-IR"/>
        </w:rPr>
        <w:softHyphen/>
      </w:r>
      <w:r w:rsidRPr="00950D68">
        <w:rPr>
          <w:rFonts w:cs="B Nazanin" w:hint="eastAsia"/>
          <w:sz w:val="24"/>
          <w:szCs w:val="24"/>
          <w:rtl/>
          <w:lang w:bidi="fa-IR"/>
        </w:rPr>
        <w:t>دهد</w:t>
      </w:r>
      <w:r w:rsidRPr="00950D68">
        <w:rPr>
          <w:rFonts w:cs="B Nazanin"/>
          <w:sz w:val="24"/>
          <w:szCs w:val="24"/>
          <w:rtl/>
          <w:lang w:bidi="fa-IR"/>
        </w:rPr>
        <w:t xml:space="preserve">. </w:t>
      </w:r>
      <w:r w:rsidR="00950D68">
        <w:rPr>
          <w:rFonts w:cs="B Nazanin" w:hint="cs"/>
          <w:sz w:val="24"/>
          <w:szCs w:val="24"/>
          <w:rtl/>
          <w:lang w:bidi="fa-IR"/>
        </w:rPr>
        <w:t>«</w:t>
      </w:r>
      <w:r w:rsidRPr="00950D68">
        <w:rPr>
          <w:rFonts w:cs="B Nazanin" w:hint="eastAsia"/>
          <w:sz w:val="24"/>
          <w:szCs w:val="24"/>
          <w:rtl/>
          <w:lang w:bidi="fa-IR"/>
        </w:rPr>
        <w:t>پوشش</w:t>
      </w:r>
      <w:r w:rsidRPr="00950D68">
        <w:rPr>
          <w:rFonts w:cs="B Nazanin"/>
          <w:sz w:val="24"/>
          <w:szCs w:val="24"/>
          <w:rtl/>
          <w:lang w:bidi="fa-IR"/>
        </w:rPr>
        <w:t xml:space="preserve"> </w:t>
      </w:r>
      <w:r w:rsidRPr="00950D68">
        <w:rPr>
          <w:rFonts w:cs="B Nazanin" w:hint="eastAsia"/>
          <w:sz w:val="24"/>
          <w:szCs w:val="24"/>
          <w:rtl/>
          <w:lang w:bidi="fa-IR"/>
        </w:rPr>
        <w:t>بهداشت</w:t>
      </w:r>
      <w:r w:rsidRPr="00950D68">
        <w:rPr>
          <w:rFonts w:cs="B Nazanin"/>
          <w:sz w:val="24"/>
          <w:szCs w:val="24"/>
          <w:rtl/>
          <w:lang w:bidi="fa-IR"/>
        </w:rPr>
        <w:t xml:space="preserve"> </w:t>
      </w:r>
      <w:r w:rsidRPr="00950D68">
        <w:rPr>
          <w:rFonts w:cs="B Nazanin" w:hint="eastAsia"/>
          <w:sz w:val="24"/>
          <w:szCs w:val="24"/>
          <w:rtl/>
          <w:lang w:bidi="fa-IR"/>
        </w:rPr>
        <w:t>همگان</w:t>
      </w:r>
      <w:r w:rsidRPr="00950D68">
        <w:rPr>
          <w:rFonts w:cs="B Nazanin" w:hint="cs"/>
          <w:sz w:val="24"/>
          <w:szCs w:val="24"/>
          <w:rtl/>
          <w:lang w:bidi="fa-IR"/>
        </w:rPr>
        <w:t>ی</w:t>
      </w:r>
      <w:r w:rsidR="00950D68">
        <w:rPr>
          <w:rFonts w:cs="B Nazanin" w:hint="cs"/>
          <w:sz w:val="24"/>
          <w:szCs w:val="24"/>
          <w:rtl/>
          <w:lang w:bidi="fa-IR"/>
        </w:rPr>
        <w:t xml:space="preserve">» </w:t>
      </w:r>
      <w:r w:rsidR="00B15F06" w:rsidRPr="00950D68">
        <w:rPr>
          <w:rFonts w:cs="B Nazanin" w:hint="eastAsia"/>
          <w:sz w:val="24"/>
          <w:szCs w:val="24"/>
          <w:rtl/>
          <w:lang w:bidi="fa-IR"/>
        </w:rPr>
        <w:t>به</w:t>
      </w:r>
      <w:r w:rsidR="00B15F06" w:rsidRPr="00950D68">
        <w:rPr>
          <w:rFonts w:cs="B Nazanin"/>
          <w:sz w:val="24"/>
          <w:szCs w:val="24"/>
          <w:rtl/>
          <w:lang w:bidi="fa-IR"/>
        </w:rPr>
        <w:t xml:space="preserve"> </w:t>
      </w:r>
      <w:r w:rsidRPr="00950D68">
        <w:rPr>
          <w:rFonts w:cs="B Nazanin" w:hint="eastAsia"/>
          <w:sz w:val="24"/>
          <w:szCs w:val="24"/>
          <w:rtl/>
          <w:lang w:bidi="fa-IR"/>
        </w:rPr>
        <w:t>معن</w:t>
      </w:r>
      <w:r w:rsidR="00950D68">
        <w:rPr>
          <w:rFonts w:cs="B Nazanin" w:hint="cs"/>
          <w:sz w:val="24"/>
          <w:szCs w:val="24"/>
          <w:rtl/>
          <w:lang w:bidi="fa-IR"/>
        </w:rPr>
        <w:t>ا</w:t>
      </w:r>
      <w:r w:rsidRPr="00950D68">
        <w:rPr>
          <w:rFonts w:cs="B Nazanin" w:hint="cs"/>
          <w:sz w:val="24"/>
          <w:szCs w:val="24"/>
          <w:rtl/>
          <w:lang w:bidi="fa-IR"/>
        </w:rPr>
        <w:t>ی</w:t>
      </w:r>
      <w:r w:rsidRPr="00950D68">
        <w:rPr>
          <w:rFonts w:cs="B Nazanin"/>
          <w:sz w:val="24"/>
          <w:szCs w:val="24"/>
          <w:rtl/>
          <w:lang w:bidi="fa-IR"/>
        </w:rPr>
        <w:t xml:space="preserve"> </w:t>
      </w:r>
      <w:r w:rsidR="00B15F06" w:rsidRPr="00950D68">
        <w:rPr>
          <w:rFonts w:cs="B Nazanin" w:hint="eastAsia"/>
          <w:sz w:val="24"/>
          <w:szCs w:val="24"/>
          <w:rtl/>
          <w:lang w:bidi="fa-IR"/>
        </w:rPr>
        <w:t>دسترس</w:t>
      </w:r>
      <w:r w:rsidR="00B15F06" w:rsidRPr="00950D68">
        <w:rPr>
          <w:rFonts w:cs="B Nazanin" w:hint="cs"/>
          <w:sz w:val="24"/>
          <w:szCs w:val="24"/>
          <w:rtl/>
          <w:lang w:bidi="fa-IR"/>
        </w:rPr>
        <w:t>ی</w:t>
      </w:r>
      <w:r w:rsidR="00B15F06" w:rsidRPr="00950D68">
        <w:rPr>
          <w:rFonts w:cs="B Nazanin"/>
          <w:sz w:val="24"/>
          <w:szCs w:val="24"/>
          <w:rtl/>
          <w:lang w:bidi="fa-IR"/>
        </w:rPr>
        <w:t xml:space="preserve"> </w:t>
      </w:r>
      <w:r w:rsidR="00950D68">
        <w:rPr>
          <w:rFonts w:cs="B Nazanin" w:hint="cs"/>
          <w:sz w:val="24"/>
          <w:szCs w:val="24"/>
          <w:rtl/>
          <w:lang w:bidi="fa-IR"/>
        </w:rPr>
        <w:t>تمامی</w:t>
      </w:r>
      <w:r w:rsidRPr="00950D68">
        <w:rPr>
          <w:rFonts w:cs="B Nazanin"/>
          <w:sz w:val="24"/>
          <w:szCs w:val="24"/>
          <w:rtl/>
          <w:lang w:bidi="fa-IR"/>
        </w:rPr>
        <w:t xml:space="preserve"> </w:t>
      </w:r>
      <w:r w:rsidRPr="00950D68">
        <w:rPr>
          <w:rFonts w:cs="B Nazanin" w:hint="eastAsia"/>
          <w:sz w:val="24"/>
          <w:szCs w:val="24"/>
          <w:rtl/>
          <w:lang w:bidi="fa-IR"/>
        </w:rPr>
        <w:t>مردم</w:t>
      </w:r>
      <w:r w:rsidRPr="00950D68">
        <w:rPr>
          <w:rFonts w:cs="B Nazanin"/>
          <w:sz w:val="24"/>
          <w:szCs w:val="24"/>
          <w:rtl/>
          <w:lang w:bidi="fa-IR"/>
        </w:rPr>
        <w:t xml:space="preserve"> </w:t>
      </w:r>
      <w:r w:rsidRPr="00950D68">
        <w:rPr>
          <w:rFonts w:cs="B Nazanin" w:hint="eastAsia"/>
          <w:sz w:val="24"/>
          <w:szCs w:val="24"/>
          <w:rtl/>
          <w:lang w:bidi="fa-IR"/>
        </w:rPr>
        <w:t>به</w:t>
      </w:r>
      <w:r w:rsidRPr="00950D68">
        <w:rPr>
          <w:rFonts w:cs="B Nazanin"/>
          <w:sz w:val="24"/>
          <w:szCs w:val="24"/>
          <w:rtl/>
          <w:lang w:bidi="fa-IR"/>
        </w:rPr>
        <w:t xml:space="preserve"> </w:t>
      </w:r>
      <w:r w:rsidRPr="00950D68">
        <w:rPr>
          <w:rFonts w:cs="B Nazanin" w:hint="eastAsia"/>
          <w:sz w:val="24"/>
          <w:szCs w:val="24"/>
          <w:rtl/>
          <w:lang w:bidi="fa-IR"/>
        </w:rPr>
        <w:t>خدمات</w:t>
      </w:r>
      <w:r w:rsidRPr="00950D68">
        <w:rPr>
          <w:rFonts w:cs="B Nazanin"/>
          <w:sz w:val="24"/>
          <w:szCs w:val="24"/>
          <w:rtl/>
          <w:lang w:bidi="fa-IR"/>
        </w:rPr>
        <w:t xml:space="preserve"> </w:t>
      </w:r>
      <w:r w:rsidRPr="00950D68">
        <w:rPr>
          <w:rFonts w:cs="B Nazanin" w:hint="eastAsia"/>
          <w:sz w:val="24"/>
          <w:szCs w:val="24"/>
          <w:rtl/>
          <w:lang w:bidi="fa-IR"/>
        </w:rPr>
        <w:t>بهداشت</w:t>
      </w:r>
      <w:r w:rsidRPr="00950D68">
        <w:rPr>
          <w:rFonts w:cs="B Nazanin" w:hint="cs"/>
          <w:sz w:val="24"/>
          <w:szCs w:val="24"/>
          <w:rtl/>
          <w:lang w:bidi="fa-IR"/>
        </w:rPr>
        <w:t>ی</w:t>
      </w:r>
      <w:r w:rsidRPr="00950D68">
        <w:rPr>
          <w:rFonts w:cs="B Nazanin"/>
          <w:sz w:val="24"/>
          <w:szCs w:val="24"/>
          <w:rtl/>
          <w:lang w:bidi="fa-IR"/>
        </w:rPr>
        <w:t xml:space="preserve"> </w:t>
      </w:r>
      <w:r w:rsidRPr="00950D68">
        <w:rPr>
          <w:rFonts w:cs="B Nazanin" w:hint="eastAsia"/>
          <w:sz w:val="24"/>
          <w:szCs w:val="24"/>
          <w:rtl/>
          <w:lang w:bidi="fa-IR"/>
        </w:rPr>
        <w:t>و</w:t>
      </w:r>
      <w:r w:rsidRPr="00950D68">
        <w:rPr>
          <w:rFonts w:cs="B Nazanin"/>
          <w:sz w:val="24"/>
          <w:szCs w:val="24"/>
          <w:rtl/>
          <w:lang w:bidi="fa-IR"/>
        </w:rPr>
        <w:t xml:space="preserve"> </w:t>
      </w:r>
      <w:r w:rsidRPr="00950D68">
        <w:rPr>
          <w:rFonts w:cs="B Nazanin" w:hint="eastAsia"/>
          <w:sz w:val="24"/>
          <w:szCs w:val="24"/>
          <w:rtl/>
          <w:lang w:bidi="fa-IR"/>
        </w:rPr>
        <w:t>درمان</w:t>
      </w:r>
      <w:r w:rsidRPr="00950D68">
        <w:rPr>
          <w:rFonts w:cs="B Nazanin" w:hint="cs"/>
          <w:sz w:val="24"/>
          <w:szCs w:val="24"/>
          <w:rtl/>
          <w:lang w:bidi="fa-IR"/>
        </w:rPr>
        <w:t>ی</w:t>
      </w:r>
      <w:r w:rsidRPr="00950D68">
        <w:rPr>
          <w:rFonts w:cs="B Nazanin"/>
          <w:sz w:val="24"/>
          <w:szCs w:val="24"/>
          <w:rtl/>
          <w:lang w:bidi="fa-IR"/>
        </w:rPr>
        <w:t xml:space="preserve"> </w:t>
      </w:r>
      <w:r w:rsidR="00B15F06" w:rsidRPr="00950D68">
        <w:rPr>
          <w:rFonts w:cs="B Nazanin" w:hint="eastAsia"/>
          <w:sz w:val="24"/>
          <w:szCs w:val="24"/>
          <w:rtl/>
          <w:lang w:bidi="fa-IR"/>
        </w:rPr>
        <w:t>مورد</w:t>
      </w:r>
      <w:r w:rsidR="00B15F06" w:rsidRPr="00950D68">
        <w:rPr>
          <w:rFonts w:cs="B Nazanin"/>
          <w:sz w:val="24"/>
          <w:szCs w:val="24"/>
          <w:rtl/>
          <w:lang w:bidi="fa-IR"/>
        </w:rPr>
        <w:t xml:space="preserve"> </w:t>
      </w:r>
      <w:r w:rsidR="00B15F06" w:rsidRPr="00950D68">
        <w:rPr>
          <w:rFonts w:cs="B Nazanin" w:hint="eastAsia"/>
          <w:sz w:val="24"/>
          <w:szCs w:val="24"/>
          <w:rtl/>
          <w:lang w:bidi="fa-IR"/>
        </w:rPr>
        <w:t>ن</w:t>
      </w:r>
      <w:r w:rsidR="00B15F06" w:rsidRPr="00950D68">
        <w:rPr>
          <w:rFonts w:cs="B Nazanin" w:hint="cs"/>
          <w:sz w:val="24"/>
          <w:szCs w:val="24"/>
          <w:rtl/>
          <w:lang w:bidi="fa-IR"/>
        </w:rPr>
        <w:t>ی</w:t>
      </w:r>
      <w:r w:rsidR="00B15F06" w:rsidRPr="00950D68">
        <w:rPr>
          <w:rFonts w:cs="B Nazanin" w:hint="eastAsia"/>
          <w:sz w:val="24"/>
          <w:szCs w:val="24"/>
          <w:rtl/>
          <w:lang w:bidi="fa-IR"/>
        </w:rPr>
        <w:t>از</w:t>
      </w:r>
      <w:r w:rsidR="00950D68">
        <w:rPr>
          <w:rFonts w:cs="B Nazanin" w:hint="cs"/>
          <w:sz w:val="24"/>
          <w:szCs w:val="24"/>
          <w:rtl/>
          <w:lang w:bidi="fa-IR"/>
        </w:rPr>
        <w:t>،</w:t>
      </w:r>
      <w:r w:rsidRPr="00950D68">
        <w:rPr>
          <w:rFonts w:cs="B Nazanin"/>
          <w:sz w:val="24"/>
          <w:szCs w:val="24"/>
          <w:rtl/>
          <w:lang w:bidi="fa-IR"/>
        </w:rPr>
        <w:t xml:space="preserve"> </w:t>
      </w:r>
      <w:r w:rsidRPr="00950D68">
        <w:rPr>
          <w:rFonts w:cs="B Nazanin" w:hint="eastAsia"/>
          <w:sz w:val="24"/>
          <w:szCs w:val="24"/>
          <w:rtl/>
          <w:lang w:bidi="fa-IR"/>
        </w:rPr>
        <w:t>بدون</w:t>
      </w:r>
      <w:r w:rsidRPr="00950D68">
        <w:rPr>
          <w:rFonts w:cs="B Nazanin"/>
          <w:sz w:val="24"/>
          <w:szCs w:val="24"/>
          <w:rtl/>
          <w:lang w:bidi="fa-IR"/>
        </w:rPr>
        <w:t xml:space="preserve"> </w:t>
      </w:r>
      <w:r w:rsidRPr="00950D68">
        <w:rPr>
          <w:rFonts w:cs="B Nazanin" w:hint="eastAsia"/>
          <w:sz w:val="24"/>
          <w:szCs w:val="24"/>
          <w:rtl/>
          <w:lang w:bidi="fa-IR"/>
        </w:rPr>
        <w:t>درد</w:t>
      </w:r>
      <w:r w:rsidRPr="00950D68">
        <w:rPr>
          <w:rFonts w:cs="B Nazanin"/>
          <w:sz w:val="24"/>
          <w:szCs w:val="24"/>
          <w:rtl/>
          <w:lang w:bidi="fa-IR"/>
        </w:rPr>
        <w:t xml:space="preserve"> </w:t>
      </w:r>
      <w:r w:rsidRPr="00950D68">
        <w:rPr>
          <w:rFonts w:cs="B Nazanin" w:hint="eastAsia"/>
          <w:sz w:val="24"/>
          <w:szCs w:val="24"/>
          <w:rtl/>
          <w:lang w:bidi="fa-IR"/>
        </w:rPr>
        <w:t>و</w:t>
      </w:r>
      <w:r w:rsidRPr="00950D68">
        <w:rPr>
          <w:rFonts w:cs="B Nazanin"/>
          <w:sz w:val="24"/>
          <w:szCs w:val="24"/>
          <w:rtl/>
          <w:lang w:bidi="fa-IR"/>
        </w:rPr>
        <w:t xml:space="preserve"> </w:t>
      </w:r>
      <w:r w:rsidRPr="00950D68">
        <w:rPr>
          <w:rFonts w:cs="B Nazanin" w:hint="eastAsia"/>
          <w:sz w:val="24"/>
          <w:szCs w:val="24"/>
          <w:rtl/>
          <w:lang w:bidi="fa-IR"/>
        </w:rPr>
        <w:t>رنج</w:t>
      </w:r>
      <w:r w:rsidRPr="00950D68">
        <w:rPr>
          <w:rFonts w:cs="B Nazanin"/>
          <w:sz w:val="24"/>
          <w:szCs w:val="24"/>
          <w:rtl/>
          <w:lang w:bidi="fa-IR"/>
        </w:rPr>
        <w:t xml:space="preserve"> </w:t>
      </w:r>
      <w:r w:rsidRPr="00950D68">
        <w:rPr>
          <w:rFonts w:cs="B Nazanin" w:hint="eastAsia"/>
          <w:sz w:val="24"/>
          <w:szCs w:val="24"/>
          <w:rtl/>
          <w:lang w:bidi="fa-IR"/>
        </w:rPr>
        <w:t>مشکلات</w:t>
      </w:r>
      <w:r w:rsidRPr="00950D68">
        <w:rPr>
          <w:rFonts w:cs="B Nazanin"/>
          <w:sz w:val="24"/>
          <w:szCs w:val="24"/>
          <w:rtl/>
          <w:lang w:bidi="fa-IR"/>
        </w:rPr>
        <w:t xml:space="preserve"> </w:t>
      </w:r>
      <w:r w:rsidRPr="00950D68">
        <w:rPr>
          <w:rFonts w:cs="B Nazanin" w:hint="eastAsia"/>
          <w:sz w:val="24"/>
          <w:szCs w:val="24"/>
          <w:rtl/>
          <w:lang w:bidi="fa-IR"/>
        </w:rPr>
        <w:t>مال</w:t>
      </w:r>
      <w:r w:rsidRPr="00950D68">
        <w:rPr>
          <w:rFonts w:cs="B Nazanin" w:hint="cs"/>
          <w:sz w:val="24"/>
          <w:szCs w:val="24"/>
          <w:rtl/>
          <w:lang w:bidi="fa-IR"/>
        </w:rPr>
        <w:t>ی</w:t>
      </w:r>
      <w:r w:rsidRPr="00950D68">
        <w:rPr>
          <w:rFonts w:cs="B Nazanin"/>
          <w:sz w:val="24"/>
          <w:szCs w:val="24"/>
          <w:rtl/>
          <w:lang w:bidi="fa-IR"/>
        </w:rPr>
        <w:t xml:space="preserve"> </w:t>
      </w:r>
      <w:r w:rsidR="00B15F06" w:rsidRPr="00950D68">
        <w:rPr>
          <w:rFonts w:cs="B Nazanin" w:hint="eastAsia"/>
          <w:sz w:val="24"/>
          <w:szCs w:val="24"/>
          <w:rtl/>
          <w:lang w:bidi="fa-IR"/>
        </w:rPr>
        <w:t>م</w:t>
      </w:r>
      <w:r w:rsidR="00B15F06" w:rsidRPr="00950D68">
        <w:rPr>
          <w:rFonts w:cs="B Nazanin" w:hint="cs"/>
          <w:sz w:val="24"/>
          <w:szCs w:val="24"/>
          <w:rtl/>
          <w:lang w:bidi="fa-IR"/>
        </w:rPr>
        <w:t>ی</w:t>
      </w:r>
      <w:r w:rsidR="00B15F06" w:rsidRPr="00950D68">
        <w:rPr>
          <w:rFonts w:cs="B Nazanin"/>
          <w:sz w:val="24"/>
          <w:szCs w:val="24"/>
          <w:rtl/>
          <w:lang w:bidi="fa-IR"/>
        </w:rPr>
        <w:softHyphen/>
      </w:r>
      <w:r w:rsidR="00B15F06" w:rsidRPr="00950D68">
        <w:rPr>
          <w:rFonts w:cs="B Nazanin" w:hint="eastAsia"/>
          <w:sz w:val="24"/>
          <w:szCs w:val="24"/>
          <w:rtl/>
          <w:lang w:bidi="fa-IR"/>
        </w:rPr>
        <w:t>باشد</w:t>
      </w:r>
      <w:r w:rsidRPr="00950D68">
        <w:rPr>
          <w:rFonts w:cs="B Nazanin"/>
          <w:sz w:val="24"/>
          <w:szCs w:val="24"/>
          <w:rtl/>
          <w:lang w:bidi="fa-IR"/>
        </w:rPr>
        <w:t>.</w:t>
      </w:r>
      <w:r w:rsidR="00950D68" w:rsidRPr="00950D68">
        <w:rPr>
          <w:rFonts w:ascii="Cambria" w:eastAsia="Cambria" w:hAnsi="Cambria" w:cs="B Nazanin" w:hint="cs"/>
          <w:sz w:val="24"/>
          <w:szCs w:val="24"/>
          <w:rtl/>
        </w:rPr>
        <w:t xml:space="preserve"> این خدمات شامل طیف وسیعی از خدمات ضروری و با کیفیت در سطوح مختلف، از جمله ارتقای سلامت، پیشگیری، درمان، توانبخشی و مراقبت تسکینی است. </w:t>
      </w:r>
      <w:r w:rsidR="00950D68" w:rsidRPr="00950D68">
        <w:rPr>
          <w:rFonts w:cs="B Nazanin" w:hint="cs"/>
          <w:sz w:val="24"/>
          <w:szCs w:val="24"/>
          <w:rtl/>
          <w:lang w:bidi="fa-IR"/>
        </w:rPr>
        <w:t>بسیاری از کشورها برای حرکت به سوی بهداشت همگانی، نیازمند تقویت نظام</w:t>
      </w:r>
      <w:r w:rsidR="00950D68" w:rsidRPr="00950D68">
        <w:rPr>
          <w:rFonts w:cs="B Nazanin"/>
          <w:sz w:val="24"/>
          <w:szCs w:val="24"/>
          <w:rtl/>
          <w:lang w:bidi="fa-IR"/>
        </w:rPr>
        <w:softHyphen/>
      </w:r>
      <w:r w:rsidR="00950D68" w:rsidRPr="00950D68">
        <w:rPr>
          <w:rFonts w:cs="B Nazanin" w:hint="cs"/>
          <w:sz w:val="24"/>
          <w:szCs w:val="24"/>
          <w:rtl/>
          <w:lang w:bidi="fa-IR"/>
        </w:rPr>
        <w:t>های سلامت</w:t>
      </w:r>
      <w:r w:rsidR="00950D68" w:rsidRPr="00376461">
        <w:rPr>
          <w:rFonts w:cs="B Nazanin" w:hint="cs"/>
          <w:sz w:val="24"/>
          <w:szCs w:val="24"/>
          <w:rtl/>
          <w:lang w:bidi="fa-IR"/>
        </w:rPr>
        <w:t xml:space="preserve"> </w:t>
      </w:r>
      <w:r w:rsidR="00950D68">
        <w:rPr>
          <w:rFonts w:cs="B Nazanin" w:hint="cs"/>
          <w:sz w:val="24"/>
          <w:szCs w:val="24"/>
          <w:rtl/>
          <w:lang w:bidi="fa-IR"/>
        </w:rPr>
        <w:t xml:space="preserve">هستند. </w:t>
      </w:r>
    </w:p>
    <w:p w:rsidR="002F6F2D" w:rsidRDefault="0057024B" w:rsidP="00CA3AAE">
      <w:pPr>
        <w:bidi/>
        <w:spacing w:after="120"/>
        <w:jc w:val="both"/>
        <w:rPr>
          <w:rFonts w:cs="B Nazanin"/>
          <w:sz w:val="24"/>
          <w:szCs w:val="24"/>
          <w:rtl/>
          <w:lang w:bidi="fa-IR"/>
        </w:rPr>
      </w:pPr>
      <w:r>
        <w:rPr>
          <w:rFonts w:cs="B Nazanin" w:hint="cs"/>
          <w:sz w:val="24"/>
          <w:szCs w:val="24"/>
          <w:rtl/>
          <w:lang w:bidi="fa-IR"/>
        </w:rPr>
        <w:t xml:space="preserve">از سوی دیگر، </w:t>
      </w:r>
      <w:r w:rsidR="002F6F2D" w:rsidRPr="001E483C">
        <w:rPr>
          <w:rFonts w:cs="B Nazanin" w:hint="cs"/>
          <w:sz w:val="24"/>
          <w:szCs w:val="24"/>
          <w:rtl/>
          <w:lang w:bidi="fa-IR"/>
        </w:rPr>
        <w:t>دولت</w:t>
      </w:r>
      <w:r w:rsidR="001E483C" w:rsidRPr="001E483C">
        <w:rPr>
          <w:rFonts w:cs="B Nazanin"/>
          <w:sz w:val="24"/>
          <w:szCs w:val="24"/>
          <w:rtl/>
          <w:lang w:bidi="fa-IR"/>
        </w:rPr>
        <w:softHyphen/>
      </w:r>
      <w:r w:rsidR="002F6F2D" w:rsidRPr="001E483C">
        <w:rPr>
          <w:rFonts w:cs="B Nazanin" w:hint="cs"/>
          <w:sz w:val="24"/>
          <w:szCs w:val="24"/>
          <w:rtl/>
          <w:lang w:bidi="fa-IR"/>
        </w:rPr>
        <w:t>ها همواره ساختار خود را متناسب با اولویت</w:t>
      </w:r>
      <w:r w:rsidR="00B15F06" w:rsidRPr="001E483C">
        <w:rPr>
          <w:rFonts w:cs="B Nazanin"/>
          <w:sz w:val="24"/>
          <w:szCs w:val="24"/>
          <w:rtl/>
          <w:lang w:bidi="fa-IR"/>
        </w:rPr>
        <w:softHyphen/>
      </w:r>
      <w:r>
        <w:rPr>
          <w:rFonts w:cs="B Nazanin" w:hint="cs"/>
          <w:sz w:val="24"/>
          <w:szCs w:val="24"/>
          <w:rtl/>
          <w:lang w:bidi="fa-IR"/>
        </w:rPr>
        <w:t>های جدید، بهبود می</w:t>
      </w:r>
      <w:r>
        <w:rPr>
          <w:rFonts w:cs="B Nazanin"/>
          <w:sz w:val="24"/>
          <w:szCs w:val="24"/>
          <w:rtl/>
          <w:lang w:bidi="fa-IR"/>
        </w:rPr>
        <w:softHyphen/>
      </w:r>
      <w:r w:rsidR="002F6F2D" w:rsidRPr="001E483C">
        <w:rPr>
          <w:rFonts w:cs="B Nazanin" w:hint="cs"/>
          <w:sz w:val="24"/>
          <w:szCs w:val="24"/>
          <w:rtl/>
          <w:lang w:bidi="fa-IR"/>
        </w:rPr>
        <w:t xml:space="preserve">بخشند. </w:t>
      </w:r>
      <w:r w:rsidRPr="001E483C">
        <w:rPr>
          <w:rFonts w:cs="B Nazanin" w:hint="cs"/>
          <w:sz w:val="24"/>
          <w:szCs w:val="24"/>
          <w:rtl/>
          <w:lang w:bidi="fa-IR"/>
        </w:rPr>
        <w:t>از جمله حوزه</w:t>
      </w:r>
      <w:r w:rsidRPr="001E483C">
        <w:rPr>
          <w:rFonts w:cs="B Nazanin"/>
          <w:sz w:val="24"/>
          <w:szCs w:val="24"/>
          <w:rtl/>
          <w:lang w:bidi="fa-IR"/>
        </w:rPr>
        <w:softHyphen/>
      </w:r>
      <w:r>
        <w:rPr>
          <w:rFonts w:cs="B Nazanin" w:hint="cs"/>
          <w:sz w:val="24"/>
          <w:szCs w:val="24"/>
          <w:rtl/>
          <w:lang w:bidi="fa-IR"/>
        </w:rPr>
        <w:t>هایی که</w:t>
      </w:r>
      <w:r w:rsidRPr="001E483C">
        <w:rPr>
          <w:rFonts w:cs="B Nazanin" w:hint="cs"/>
          <w:sz w:val="24"/>
          <w:szCs w:val="24"/>
          <w:rtl/>
          <w:lang w:bidi="fa-IR"/>
        </w:rPr>
        <w:t xml:space="preserve"> طی دهه</w:t>
      </w:r>
      <w:r w:rsidRPr="001E483C">
        <w:rPr>
          <w:rFonts w:cs="B Nazanin"/>
          <w:sz w:val="24"/>
          <w:szCs w:val="24"/>
          <w:rtl/>
          <w:lang w:bidi="fa-IR"/>
        </w:rPr>
        <w:softHyphen/>
      </w:r>
      <w:r w:rsidRPr="001E483C">
        <w:rPr>
          <w:rFonts w:cs="B Nazanin" w:hint="cs"/>
          <w:sz w:val="24"/>
          <w:szCs w:val="24"/>
          <w:rtl/>
          <w:lang w:bidi="fa-IR"/>
        </w:rPr>
        <w:t>های اخیر</w:t>
      </w:r>
      <w:r>
        <w:rPr>
          <w:rFonts w:cs="B Nazanin" w:hint="cs"/>
          <w:sz w:val="24"/>
          <w:szCs w:val="24"/>
          <w:rtl/>
          <w:lang w:bidi="fa-IR"/>
        </w:rPr>
        <w:t>،</w:t>
      </w:r>
      <w:r w:rsidRPr="001E483C">
        <w:rPr>
          <w:rFonts w:cs="B Nazanin" w:hint="cs"/>
          <w:sz w:val="24"/>
          <w:szCs w:val="24"/>
          <w:rtl/>
          <w:lang w:bidi="fa-IR"/>
        </w:rPr>
        <w:t xml:space="preserve"> </w:t>
      </w:r>
      <w:r>
        <w:rPr>
          <w:rFonts w:cs="B Nazanin" w:hint="cs"/>
          <w:sz w:val="24"/>
          <w:szCs w:val="24"/>
          <w:rtl/>
          <w:lang w:bidi="fa-IR"/>
        </w:rPr>
        <w:t xml:space="preserve">توسط </w:t>
      </w:r>
      <w:r w:rsidRPr="001E483C">
        <w:rPr>
          <w:rFonts w:cs="B Nazanin" w:hint="cs"/>
          <w:sz w:val="24"/>
          <w:szCs w:val="24"/>
          <w:rtl/>
          <w:lang w:bidi="fa-IR"/>
        </w:rPr>
        <w:t>دولت</w:t>
      </w:r>
      <w:r w:rsidRPr="001E483C">
        <w:rPr>
          <w:rFonts w:cs="B Nazanin"/>
          <w:sz w:val="24"/>
          <w:szCs w:val="24"/>
          <w:rtl/>
          <w:lang w:bidi="fa-IR"/>
        </w:rPr>
        <w:softHyphen/>
      </w:r>
      <w:r w:rsidRPr="001E483C">
        <w:rPr>
          <w:rFonts w:cs="B Nazanin" w:hint="cs"/>
          <w:sz w:val="24"/>
          <w:szCs w:val="24"/>
          <w:rtl/>
          <w:lang w:bidi="fa-IR"/>
        </w:rPr>
        <w:t>ها</w:t>
      </w:r>
      <w:r>
        <w:rPr>
          <w:rFonts w:cs="B Nazanin" w:hint="cs"/>
          <w:sz w:val="24"/>
          <w:szCs w:val="24"/>
          <w:rtl/>
          <w:lang w:bidi="fa-IR"/>
        </w:rPr>
        <w:t>،</w:t>
      </w:r>
      <w:r w:rsidRPr="001E483C">
        <w:rPr>
          <w:rFonts w:cs="B Nazanin" w:hint="cs"/>
          <w:sz w:val="24"/>
          <w:szCs w:val="24"/>
          <w:rtl/>
          <w:lang w:bidi="fa-IR"/>
        </w:rPr>
        <w:t xml:space="preserve"> تغییرات ساختاری </w:t>
      </w:r>
      <w:r>
        <w:rPr>
          <w:rFonts w:cs="B Nazanin" w:hint="cs"/>
          <w:sz w:val="24"/>
          <w:szCs w:val="24"/>
          <w:rtl/>
          <w:lang w:bidi="fa-IR"/>
        </w:rPr>
        <w:t>پیدا ک</w:t>
      </w:r>
      <w:r w:rsidRPr="001E483C">
        <w:rPr>
          <w:rFonts w:cs="B Nazanin" w:hint="cs"/>
          <w:sz w:val="24"/>
          <w:szCs w:val="24"/>
          <w:rtl/>
          <w:lang w:bidi="fa-IR"/>
        </w:rPr>
        <w:t>رده</w:t>
      </w:r>
      <w:r w:rsidRPr="001E483C">
        <w:rPr>
          <w:rFonts w:cs="B Nazanin"/>
          <w:sz w:val="24"/>
          <w:szCs w:val="24"/>
          <w:rtl/>
          <w:lang w:bidi="fa-IR"/>
        </w:rPr>
        <w:softHyphen/>
      </w:r>
      <w:r w:rsidRPr="001E483C">
        <w:rPr>
          <w:rFonts w:cs="B Nazanin" w:hint="cs"/>
          <w:sz w:val="24"/>
          <w:szCs w:val="24"/>
          <w:rtl/>
          <w:lang w:bidi="fa-IR"/>
        </w:rPr>
        <w:t xml:space="preserve">اند، </w:t>
      </w:r>
      <w:r>
        <w:rPr>
          <w:rFonts w:cs="B Nazanin" w:hint="cs"/>
          <w:sz w:val="24"/>
          <w:szCs w:val="24"/>
          <w:rtl/>
          <w:lang w:bidi="fa-IR"/>
        </w:rPr>
        <w:t>می</w:t>
      </w:r>
      <w:r>
        <w:rPr>
          <w:rFonts w:cs="B Nazanin"/>
          <w:sz w:val="24"/>
          <w:szCs w:val="24"/>
          <w:rtl/>
          <w:lang w:bidi="fa-IR"/>
        </w:rPr>
        <w:softHyphen/>
      </w:r>
      <w:r>
        <w:rPr>
          <w:rFonts w:cs="B Nazanin" w:hint="cs"/>
          <w:sz w:val="24"/>
          <w:szCs w:val="24"/>
          <w:rtl/>
          <w:lang w:bidi="fa-IR"/>
        </w:rPr>
        <w:t xml:space="preserve">توان به </w:t>
      </w:r>
      <w:r w:rsidRPr="001E483C">
        <w:rPr>
          <w:rFonts w:cs="B Nazanin" w:hint="cs"/>
          <w:sz w:val="24"/>
          <w:szCs w:val="24"/>
          <w:rtl/>
          <w:lang w:bidi="fa-IR"/>
        </w:rPr>
        <w:t xml:space="preserve">دو حوزه سلامت و رفاه اجتماعی </w:t>
      </w:r>
      <w:r>
        <w:rPr>
          <w:rFonts w:cs="B Nazanin" w:hint="cs"/>
          <w:sz w:val="24"/>
          <w:szCs w:val="24"/>
          <w:rtl/>
          <w:lang w:bidi="fa-IR"/>
        </w:rPr>
        <w:t>اشاره کرد</w:t>
      </w:r>
      <w:r w:rsidRPr="001E483C">
        <w:rPr>
          <w:rFonts w:cs="B Nazanin" w:hint="cs"/>
          <w:sz w:val="24"/>
          <w:szCs w:val="24"/>
          <w:rtl/>
          <w:lang w:bidi="fa-IR"/>
        </w:rPr>
        <w:t xml:space="preserve"> که همواره لازم و ملزوم یکدیگر</w:t>
      </w:r>
      <w:r>
        <w:rPr>
          <w:rFonts w:cs="B Nazanin" w:hint="cs"/>
          <w:sz w:val="24"/>
          <w:szCs w:val="24"/>
          <w:rtl/>
          <w:lang w:bidi="fa-IR"/>
        </w:rPr>
        <w:t xml:space="preserve"> بوده،</w:t>
      </w:r>
      <w:r w:rsidRPr="001E483C">
        <w:rPr>
          <w:rFonts w:cs="B Nazanin" w:hint="cs"/>
          <w:sz w:val="24"/>
          <w:szCs w:val="24"/>
          <w:rtl/>
          <w:lang w:bidi="fa-IR"/>
        </w:rPr>
        <w:t xml:space="preserve"> هر دو از وظایف حاکمیتی دولت</w:t>
      </w:r>
      <w:r w:rsidRPr="001E483C">
        <w:rPr>
          <w:rFonts w:cs="B Nazanin"/>
          <w:sz w:val="24"/>
          <w:szCs w:val="24"/>
          <w:rtl/>
          <w:lang w:bidi="fa-IR"/>
        </w:rPr>
        <w:softHyphen/>
      </w:r>
      <w:r w:rsidRPr="001E483C">
        <w:rPr>
          <w:rFonts w:cs="B Nazanin" w:hint="cs"/>
          <w:sz w:val="24"/>
          <w:szCs w:val="24"/>
          <w:rtl/>
          <w:lang w:bidi="fa-IR"/>
        </w:rPr>
        <w:t>ها به شمار رفته و عموماً در یک ساختار سازمانی قرار می</w:t>
      </w:r>
      <w:r w:rsidRPr="001E483C">
        <w:rPr>
          <w:rFonts w:cs="B Nazanin"/>
          <w:sz w:val="24"/>
          <w:szCs w:val="24"/>
          <w:rtl/>
          <w:lang w:bidi="fa-IR"/>
        </w:rPr>
        <w:softHyphen/>
      </w:r>
      <w:r w:rsidRPr="001E483C">
        <w:rPr>
          <w:rFonts w:cs="B Nazanin" w:hint="cs"/>
          <w:sz w:val="24"/>
          <w:szCs w:val="24"/>
          <w:rtl/>
          <w:lang w:bidi="fa-IR"/>
        </w:rPr>
        <w:t xml:space="preserve">گیرند. </w:t>
      </w:r>
      <w:r w:rsidR="002F6F2D" w:rsidRPr="001E483C">
        <w:rPr>
          <w:rFonts w:cs="B Nazanin" w:hint="cs"/>
          <w:sz w:val="24"/>
          <w:szCs w:val="24"/>
          <w:rtl/>
          <w:lang w:bidi="fa-IR"/>
        </w:rPr>
        <w:t>سازمان بهدا</w:t>
      </w:r>
      <w:r w:rsidR="00E33495" w:rsidRPr="001E483C">
        <w:rPr>
          <w:rFonts w:cs="B Nazanin" w:hint="cs"/>
          <w:sz w:val="24"/>
          <w:szCs w:val="24"/>
          <w:rtl/>
          <w:lang w:bidi="fa-IR"/>
        </w:rPr>
        <w:t>ش</w:t>
      </w:r>
      <w:r w:rsidR="002F6F2D" w:rsidRPr="001E483C">
        <w:rPr>
          <w:rFonts w:cs="B Nazanin" w:hint="cs"/>
          <w:sz w:val="24"/>
          <w:szCs w:val="24"/>
          <w:rtl/>
          <w:lang w:bidi="fa-IR"/>
        </w:rPr>
        <w:t>ت جهانی نیز برای ایجاد همسویی و هماهنگی بین آن</w:t>
      </w:r>
      <w:r w:rsidR="00E33495" w:rsidRPr="001E483C">
        <w:rPr>
          <w:rFonts w:cs="B Nazanin"/>
          <w:sz w:val="24"/>
          <w:szCs w:val="24"/>
          <w:rtl/>
          <w:lang w:bidi="fa-IR"/>
        </w:rPr>
        <w:softHyphen/>
      </w:r>
      <w:r w:rsidR="002F6F2D" w:rsidRPr="001E483C">
        <w:rPr>
          <w:rFonts w:cs="B Nazanin" w:hint="cs"/>
          <w:sz w:val="24"/>
          <w:szCs w:val="24"/>
          <w:rtl/>
          <w:lang w:bidi="fa-IR"/>
        </w:rPr>
        <w:t>ها، راهبردهای هماهنگی بین</w:t>
      </w:r>
      <w:r w:rsidR="00E33495" w:rsidRPr="001E483C">
        <w:rPr>
          <w:rFonts w:cs="B Nazanin"/>
          <w:sz w:val="24"/>
          <w:szCs w:val="24"/>
          <w:rtl/>
          <w:lang w:bidi="fa-IR"/>
        </w:rPr>
        <w:softHyphen/>
      </w:r>
      <w:r w:rsidR="002F6F2D" w:rsidRPr="001E483C">
        <w:rPr>
          <w:rFonts w:cs="B Nazanin" w:hint="cs"/>
          <w:sz w:val="24"/>
          <w:szCs w:val="24"/>
          <w:rtl/>
          <w:lang w:bidi="fa-IR"/>
        </w:rPr>
        <w:t>بخشی، درون</w:t>
      </w:r>
      <w:r w:rsidR="00E33495" w:rsidRPr="001E483C">
        <w:rPr>
          <w:rFonts w:cs="B Nazanin"/>
          <w:sz w:val="24"/>
          <w:szCs w:val="24"/>
          <w:rtl/>
          <w:lang w:bidi="fa-IR"/>
        </w:rPr>
        <w:softHyphen/>
      </w:r>
      <w:r w:rsidR="002F6F2D" w:rsidRPr="001E483C">
        <w:rPr>
          <w:rFonts w:cs="B Nazanin" w:hint="cs"/>
          <w:sz w:val="24"/>
          <w:szCs w:val="24"/>
          <w:rtl/>
          <w:lang w:bidi="fa-IR"/>
        </w:rPr>
        <w:t xml:space="preserve">بخشی و ادغام را در نظام بهداشتی کشورها توصیه کرده است. </w:t>
      </w:r>
      <w:r>
        <w:rPr>
          <w:rFonts w:cs="B Nazanin" w:hint="cs"/>
          <w:sz w:val="24"/>
          <w:szCs w:val="24"/>
          <w:rtl/>
          <w:lang w:bidi="fa-IR"/>
        </w:rPr>
        <w:t xml:space="preserve">نتایج </w:t>
      </w:r>
      <w:r w:rsidR="002F6F2D" w:rsidRPr="001E483C">
        <w:rPr>
          <w:rFonts w:cs="B Nazanin" w:hint="cs"/>
          <w:sz w:val="24"/>
          <w:szCs w:val="24"/>
          <w:rtl/>
          <w:lang w:bidi="fa-IR"/>
        </w:rPr>
        <w:t xml:space="preserve">مطالعه تطبیقی در خصوص ساختار نظام سلامت و رفاه اجتماعی </w:t>
      </w:r>
      <w:r w:rsidRPr="001E483C">
        <w:rPr>
          <w:rFonts w:cs="B Nazanin" w:hint="cs"/>
          <w:sz w:val="24"/>
          <w:szCs w:val="24"/>
          <w:rtl/>
          <w:lang w:bidi="fa-IR"/>
        </w:rPr>
        <w:t xml:space="preserve">در برخی از کشورها </w:t>
      </w:r>
      <w:r>
        <w:rPr>
          <w:rFonts w:cs="B Nazanin" w:hint="cs"/>
          <w:sz w:val="24"/>
          <w:szCs w:val="24"/>
          <w:rtl/>
          <w:lang w:bidi="fa-IR"/>
        </w:rPr>
        <w:t xml:space="preserve">در جدول 9 آمده است. </w:t>
      </w:r>
    </w:p>
    <w:p w:rsidR="0057024B" w:rsidRDefault="0057024B" w:rsidP="0057024B">
      <w:pPr>
        <w:bidi/>
        <w:spacing w:after="120"/>
        <w:jc w:val="both"/>
        <w:rPr>
          <w:rFonts w:cs="B Nazanin"/>
          <w:sz w:val="24"/>
          <w:szCs w:val="24"/>
          <w:rtl/>
          <w:lang w:bidi="fa-IR"/>
        </w:rPr>
      </w:pPr>
    </w:p>
    <w:p w:rsidR="0057024B" w:rsidRDefault="0057024B" w:rsidP="0057024B">
      <w:pPr>
        <w:bidi/>
        <w:spacing w:after="120"/>
        <w:jc w:val="both"/>
        <w:rPr>
          <w:rFonts w:cs="B Nazanin"/>
          <w:sz w:val="24"/>
          <w:szCs w:val="24"/>
          <w:rtl/>
          <w:lang w:bidi="fa-IR"/>
        </w:rPr>
      </w:pPr>
      <w:r w:rsidRPr="00007BFC">
        <w:rPr>
          <w:rFonts w:cs="B Nazanin"/>
          <w:rtl/>
        </w:rPr>
        <w:br w:type="page"/>
      </w:r>
    </w:p>
    <w:p w:rsidR="0057024B" w:rsidRPr="009148A4" w:rsidRDefault="0057024B" w:rsidP="00CA3AAE">
      <w:pPr>
        <w:bidi/>
        <w:spacing w:after="120" w:line="240" w:lineRule="auto"/>
        <w:jc w:val="center"/>
        <w:rPr>
          <w:rFonts w:cs="B Nazanin"/>
          <w:b/>
          <w:bCs/>
          <w:rtl/>
          <w:lang w:bidi="fa-IR"/>
        </w:rPr>
      </w:pPr>
      <w:r w:rsidRPr="009148A4">
        <w:rPr>
          <w:rFonts w:cs="B Nazanin" w:hint="cs"/>
          <w:b/>
          <w:bCs/>
          <w:rtl/>
          <w:lang w:bidi="fa-IR"/>
        </w:rPr>
        <w:lastRenderedPageBreak/>
        <w:t>جدول</w:t>
      </w:r>
      <w:r>
        <w:rPr>
          <w:rFonts w:cs="B Nazanin" w:hint="cs"/>
          <w:b/>
          <w:bCs/>
          <w:rtl/>
          <w:lang w:bidi="fa-IR"/>
        </w:rPr>
        <w:t xml:space="preserve"> 9 -</w:t>
      </w:r>
      <w:r w:rsidR="00CA3AAE">
        <w:rPr>
          <w:rFonts w:cs="B Nazanin" w:hint="cs"/>
          <w:b/>
          <w:bCs/>
          <w:rtl/>
          <w:lang w:bidi="fa-IR"/>
        </w:rPr>
        <w:t xml:space="preserve"> </w:t>
      </w:r>
      <w:r w:rsidR="00CA3AAE" w:rsidRPr="00CA3AAE">
        <w:rPr>
          <w:rFonts w:cs="B Nazanin" w:hint="cs"/>
          <w:b/>
          <w:bCs/>
          <w:rtl/>
          <w:lang w:bidi="fa-IR"/>
        </w:rPr>
        <w:t xml:space="preserve">ساختار نظام سلامت و رفاه اجتماعی </w:t>
      </w:r>
      <w:r w:rsidR="00CA3AAE">
        <w:rPr>
          <w:rFonts w:cs="B Nazanin" w:hint="cs"/>
          <w:b/>
          <w:bCs/>
          <w:rtl/>
          <w:lang w:bidi="fa-IR"/>
        </w:rPr>
        <w:t>در کشورهای مختلف</w:t>
      </w:r>
    </w:p>
    <w:tbl>
      <w:tblPr>
        <w:tblStyle w:val="GridTable4Accent1"/>
        <w:bidiVisual/>
        <w:tblW w:w="4903" w:type="pct"/>
        <w:jc w:val="center"/>
        <w:tblLook w:val="04A0"/>
      </w:tblPr>
      <w:tblGrid>
        <w:gridCol w:w="576"/>
        <w:gridCol w:w="1108"/>
        <w:gridCol w:w="7382"/>
      </w:tblGrid>
      <w:tr w:rsidR="0026799B" w:rsidRPr="002F6F2D" w:rsidTr="00CA3AAE">
        <w:trPr>
          <w:cnfStyle w:val="100000000000"/>
          <w:trHeight w:val="432"/>
          <w:jc w:val="center"/>
        </w:trPr>
        <w:tc>
          <w:tcPr>
            <w:cnfStyle w:val="001000000000"/>
            <w:tcW w:w="318" w:type="pct"/>
            <w:tcBorders>
              <w:right w:val="single" w:sz="4" w:space="0" w:color="FFFFFF" w:themeColor="background1"/>
            </w:tcBorders>
            <w:vAlign w:val="center"/>
          </w:tcPr>
          <w:p w:rsidR="002F6F2D" w:rsidRPr="00380ADC" w:rsidRDefault="002F6F2D" w:rsidP="002F6F2D">
            <w:pPr>
              <w:bidi/>
              <w:jc w:val="center"/>
              <w:rPr>
                <w:rFonts w:cs="B Nazanin"/>
                <w:rtl/>
              </w:rPr>
            </w:pPr>
            <w:r w:rsidRPr="0026799B">
              <w:rPr>
                <w:rFonts w:cs="B Nazanin" w:hint="cs"/>
                <w:sz w:val="18"/>
                <w:szCs w:val="18"/>
                <w:rtl/>
              </w:rPr>
              <w:t>ردیف</w:t>
            </w:r>
          </w:p>
        </w:tc>
        <w:tc>
          <w:tcPr>
            <w:tcW w:w="611" w:type="pct"/>
            <w:tcBorders>
              <w:left w:val="single" w:sz="4" w:space="0" w:color="FFFFFF" w:themeColor="background1"/>
              <w:right w:val="single" w:sz="4" w:space="0" w:color="FFFFFF" w:themeColor="background1"/>
            </w:tcBorders>
            <w:vAlign w:val="center"/>
          </w:tcPr>
          <w:p w:rsidR="002F6F2D" w:rsidRPr="00380ADC" w:rsidRDefault="002F6F2D" w:rsidP="0026799B">
            <w:pPr>
              <w:bidi/>
              <w:jc w:val="center"/>
              <w:cnfStyle w:val="100000000000"/>
              <w:rPr>
                <w:rFonts w:cs="B Nazanin"/>
                <w:rtl/>
              </w:rPr>
            </w:pPr>
            <w:r w:rsidRPr="00380ADC">
              <w:rPr>
                <w:rFonts w:cs="B Nazanin" w:hint="cs"/>
                <w:rtl/>
              </w:rPr>
              <w:t xml:space="preserve">کشور </w:t>
            </w:r>
          </w:p>
        </w:tc>
        <w:tc>
          <w:tcPr>
            <w:tcW w:w="4071" w:type="pct"/>
            <w:tcBorders>
              <w:left w:val="single" w:sz="4" w:space="0" w:color="FFFFFF" w:themeColor="background1"/>
            </w:tcBorders>
            <w:vAlign w:val="center"/>
          </w:tcPr>
          <w:p w:rsidR="002F6F2D" w:rsidRPr="00380ADC" w:rsidRDefault="002F6F2D" w:rsidP="002F6F2D">
            <w:pPr>
              <w:bidi/>
              <w:jc w:val="center"/>
              <w:cnfStyle w:val="100000000000"/>
              <w:rPr>
                <w:rFonts w:cs="B Nazanin"/>
                <w:rtl/>
              </w:rPr>
            </w:pPr>
            <w:r w:rsidRPr="00380ADC">
              <w:rPr>
                <w:rFonts w:cs="B Nazanin" w:hint="cs"/>
                <w:rtl/>
              </w:rPr>
              <w:t>ویژگی</w:t>
            </w:r>
            <w:r w:rsidR="008426E1" w:rsidRPr="00380ADC">
              <w:rPr>
                <w:rFonts w:cs="B Nazanin"/>
                <w:rtl/>
              </w:rPr>
              <w:softHyphen/>
            </w:r>
            <w:r w:rsidRPr="00380ADC">
              <w:rPr>
                <w:rFonts w:cs="B Nazanin" w:hint="cs"/>
                <w:rtl/>
              </w:rPr>
              <w:t>های ساختار تشکیلاتی</w:t>
            </w:r>
          </w:p>
        </w:tc>
      </w:tr>
      <w:tr w:rsidR="0026799B" w:rsidRPr="002F6F2D" w:rsidTr="00CA3AAE">
        <w:trPr>
          <w:cnfStyle w:val="000000100000"/>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1</w:t>
            </w:r>
          </w:p>
        </w:tc>
        <w:tc>
          <w:tcPr>
            <w:tcW w:w="611" w:type="pct"/>
            <w:vAlign w:val="center"/>
          </w:tcPr>
          <w:p w:rsidR="002F6F2D" w:rsidRPr="00380ADC" w:rsidRDefault="002F6F2D" w:rsidP="002F6F2D">
            <w:pPr>
              <w:bidi/>
              <w:jc w:val="center"/>
              <w:cnfStyle w:val="000000100000"/>
              <w:rPr>
                <w:rFonts w:cs="B Nazanin"/>
                <w:rtl/>
              </w:rPr>
            </w:pPr>
            <w:r w:rsidRPr="00380ADC">
              <w:rPr>
                <w:rFonts w:cs="B Nazanin" w:hint="cs"/>
                <w:rtl/>
              </w:rPr>
              <w:t>آمریکا</w:t>
            </w:r>
          </w:p>
        </w:tc>
        <w:tc>
          <w:tcPr>
            <w:tcW w:w="4071" w:type="pct"/>
            <w:vAlign w:val="center"/>
          </w:tcPr>
          <w:p w:rsidR="002F6F2D" w:rsidRPr="00380ADC" w:rsidRDefault="002F6F2D" w:rsidP="009B6104">
            <w:pPr>
              <w:bidi/>
              <w:spacing w:line="276" w:lineRule="auto"/>
              <w:jc w:val="both"/>
              <w:cnfStyle w:val="000000100000"/>
              <w:rPr>
                <w:rFonts w:cs="B Nazanin"/>
                <w:rtl/>
              </w:rPr>
            </w:pPr>
            <w:r w:rsidRPr="00380ADC">
              <w:rPr>
                <w:rFonts w:cs="B Nazanin" w:hint="cs"/>
                <w:rtl/>
              </w:rPr>
              <w:t>ساختار رفاه</w:t>
            </w:r>
            <w:r w:rsidR="00CA3AAE">
              <w:rPr>
                <w:rFonts w:cs="B Nazanin" w:hint="cs"/>
                <w:rtl/>
              </w:rPr>
              <w:t xml:space="preserve"> اجتماعی و بهداشت، کاملاً ادغام</w:t>
            </w:r>
            <w:r w:rsidR="00CA3AAE">
              <w:rPr>
                <w:rFonts w:cs="B Nazanin"/>
                <w:rtl/>
              </w:rPr>
              <w:softHyphen/>
            </w:r>
            <w:r w:rsidRPr="00380ADC">
              <w:rPr>
                <w:rFonts w:cs="B Nazanin" w:hint="cs"/>
                <w:rtl/>
              </w:rPr>
              <w:t xml:space="preserve">یافته </w:t>
            </w:r>
            <w:r w:rsidR="008426E1" w:rsidRPr="00380ADC">
              <w:rPr>
                <w:rFonts w:cs="B Nazanin" w:hint="cs"/>
                <w:rtl/>
              </w:rPr>
              <w:t>است</w:t>
            </w:r>
            <w:r w:rsidRPr="00380ADC">
              <w:rPr>
                <w:rFonts w:cs="B Nazanin" w:hint="cs"/>
                <w:rtl/>
              </w:rPr>
              <w:t xml:space="preserve">. </w:t>
            </w:r>
            <w:r w:rsidRPr="00380ADC">
              <w:rPr>
                <w:rFonts w:cs="B Nazanin" w:hint="eastAsia"/>
                <w:rtl/>
              </w:rPr>
              <w:t>وزارت</w:t>
            </w:r>
            <w:r w:rsidRPr="00380ADC">
              <w:rPr>
                <w:rFonts w:cs="B Nazanin"/>
                <w:rtl/>
              </w:rPr>
              <w:t xml:space="preserve"> </w:t>
            </w:r>
            <w:r w:rsidRPr="00380ADC">
              <w:rPr>
                <w:rFonts w:cs="B Nazanin" w:hint="eastAsia"/>
                <w:rtl/>
              </w:rPr>
              <w:t>بهداشت</w:t>
            </w:r>
            <w:r w:rsidRPr="00380ADC">
              <w:rPr>
                <w:rFonts w:cs="B Nazanin"/>
                <w:rtl/>
              </w:rPr>
              <w:t xml:space="preserve"> </w:t>
            </w:r>
            <w:r w:rsidRPr="00380ADC">
              <w:rPr>
                <w:rFonts w:cs="B Nazanin" w:hint="eastAsia"/>
                <w:rtl/>
              </w:rPr>
              <w:t>و</w:t>
            </w:r>
            <w:r w:rsidRPr="00380ADC">
              <w:rPr>
                <w:rFonts w:cs="B Nazanin"/>
                <w:rtl/>
              </w:rPr>
              <w:t xml:space="preserve"> </w:t>
            </w:r>
            <w:r w:rsidRPr="00380ADC">
              <w:rPr>
                <w:rFonts w:cs="B Nazanin" w:hint="eastAsia"/>
                <w:rtl/>
              </w:rPr>
              <w:t>خدمات</w:t>
            </w:r>
            <w:r w:rsidRPr="00380ADC">
              <w:rPr>
                <w:rFonts w:cs="B Nazanin"/>
                <w:rtl/>
              </w:rPr>
              <w:t xml:space="preserve"> </w:t>
            </w:r>
            <w:r w:rsidRPr="00380ADC">
              <w:rPr>
                <w:rFonts w:cs="B Nazanin" w:hint="eastAsia"/>
                <w:rtl/>
              </w:rPr>
              <w:t>انسان</w:t>
            </w:r>
            <w:r w:rsidRPr="00380ADC">
              <w:rPr>
                <w:rFonts w:cs="B Nazanin" w:hint="cs"/>
                <w:rtl/>
              </w:rPr>
              <w:t>ی</w:t>
            </w:r>
            <w:r w:rsidRPr="00380ADC">
              <w:rPr>
                <w:rFonts w:cs="B Nazanin"/>
                <w:rtl/>
              </w:rPr>
              <w:t xml:space="preserve"> </w:t>
            </w:r>
            <w:r w:rsidRPr="00380ADC">
              <w:rPr>
                <w:rFonts w:cs="B Nazanin" w:hint="eastAsia"/>
                <w:rtl/>
              </w:rPr>
              <w:t>ا</w:t>
            </w:r>
            <w:r w:rsidRPr="00380ADC">
              <w:rPr>
                <w:rFonts w:cs="B Nazanin" w:hint="cs"/>
                <w:rtl/>
              </w:rPr>
              <w:t>ی</w:t>
            </w:r>
            <w:r w:rsidRPr="00380ADC">
              <w:rPr>
                <w:rFonts w:cs="B Nazanin" w:hint="eastAsia"/>
                <w:rtl/>
              </w:rPr>
              <w:t>الات</w:t>
            </w:r>
            <w:r w:rsidRPr="00380ADC">
              <w:rPr>
                <w:rFonts w:cs="B Nazanin"/>
                <w:rtl/>
              </w:rPr>
              <w:t xml:space="preserve"> </w:t>
            </w:r>
            <w:r w:rsidRPr="00380ADC">
              <w:rPr>
                <w:rFonts w:cs="B Nazanin" w:hint="eastAsia"/>
                <w:rtl/>
              </w:rPr>
              <w:t>متحده</w:t>
            </w:r>
            <w:r w:rsidRPr="00380ADC">
              <w:rPr>
                <w:rFonts w:cs="B Nazanin"/>
                <w:rtl/>
              </w:rPr>
              <w:t xml:space="preserve"> </w:t>
            </w:r>
            <w:r w:rsidRPr="00380ADC">
              <w:rPr>
                <w:rFonts w:cs="B Nazanin" w:hint="eastAsia"/>
                <w:rtl/>
              </w:rPr>
              <w:t>آمر</w:t>
            </w:r>
            <w:r w:rsidRPr="00380ADC">
              <w:rPr>
                <w:rFonts w:cs="B Nazanin" w:hint="cs"/>
                <w:rtl/>
              </w:rPr>
              <w:t>ی</w:t>
            </w:r>
            <w:r w:rsidRPr="00380ADC">
              <w:rPr>
                <w:rFonts w:cs="B Nazanin" w:hint="eastAsia"/>
                <w:rtl/>
              </w:rPr>
              <w:t>کا</w:t>
            </w:r>
            <w:r w:rsidRPr="00380ADC">
              <w:rPr>
                <w:rFonts w:cs="B Nazanin" w:hint="cs"/>
                <w:rtl/>
              </w:rPr>
              <w:t xml:space="preserve"> دارای 11 معاونت </w:t>
            </w:r>
            <w:r w:rsidR="00CA3AAE">
              <w:rPr>
                <w:rFonts w:cs="B Nazanin" w:hint="cs"/>
                <w:rtl/>
              </w:rPr>
              <w:t xml:space="preserve">است که </w:t>
            </w:r>
            <w:r w:rsidRPr="00380ADC">
              <w:rPr>
                <w:rFonts w:cs="B Nazanin" w:hint="cs"/>
                <w:rtl/>
              </w:rPr>
              <w:t>8 معاونت</w:t>
            </w:r>
            <w:r w:rsidR="00CA3AAE">
              <w:rPr>
                <w:rFonts w:cs="B Nazanin" w:hint="cs"/>
                <w:rtl/>
              </w:rPr>
              <w:t>،</w:t>
            </w:r>
            <w:r w:rsidRPr="00380ADC">
              <w:rPr>
                <w:rFonts w:cs="B Nazanin" w:hint="cs"/>
                <w:rtl/>
              </w:rPr>
              <w:t xml:space="preserve"> مربوط به خدمات سلامت عمومی و 3 معاونت</w:t>
            </w:r>
            <w:r w:rsidR="00CA3AAE">
              <w:rPr>
                <w:rFonts w:cs="B Nazanin" w:hint="cs"/>
                <w:rtl/>
              </w:rPr>
              <w:t>،</w:t>
            </w:r>
            <w:r w:rsidRPr="00380ADC">
              <w:rPr>
                <w:rFonts w:cs="B Nazanin" w:hint="cs"/>
                <w:rtl/>
              </w:rPr>
              <w:t xml:space="preserve"> مربوط به خدمات اجتماعی می</w:t>
            </w:r>
            <w:r w:rsidR="008426E1" w:rsidRPr="00380ADC">
              <w:rPr>
                <w:rFonts w:cs="B Nazanin"/>
                <w:rtl/>
              </w:rPr>
              <w:softHyphen/>
            </w:r>
            <w:r w:rsidRPr="00380ADC">
              <w:rPr>
                <w:rFonts w:cs="B Nazanin" w:hint="cs"/>
                <w:rtl/>
              </w:rPr>
              <w:t xml:space="preserve">باشد. </w:t>
            </w:r>
          </w:p>
        </w:tc>
      </w:tr>
      <w:tr w:rsidR="002F6F2D" w:rsidRPr="002F6F2D" w:rsidTr="00CA3AAE">
        <w:trPr>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2</w:t>
            </w:r>
          </w:p>
        </w:tc>
        <w:tc>
          <w:tcPr>
            <w:tcW w:w="611" w:type="pct"/>
            <w:vAlign w:val="center"/>
          </w:tcPr>
          <w:p w:rsidR="002F6F2D" w:rsidRPr="00380ADC" w:rsidRDefault="002F6F2D" w:rsidP="002F6F2D">
            <w:pPr>
              <w:bidi/>
              <w:jc w:val="center"/>
              <w:cnfStyle w:val="000000000000"/>
              <w:rPr>
                <w:rFonts w:cs="B Nazanin"/>
                <w:rtl/>
              </w:rPr>
            </w:pPr>
            <w:r w:rsidRPr="00380ADC">
              <w:rPr>
                <w:rFonts w:cs="B Nazanin" w:hint="cs"/>
                <w:rtl/>
              </w:rPr>
              <w:t>ژاپن</w:t>
            </w:r>
          </w:p>
        </w:tc>
        <w:tc>
          <w:tcPr>
            <w:tcW w:w="4071" w:type="pct"/>
            <w:vAlign w:val="center"/>
          </w:tcPr>
          <w:p w:rsidR="002F6F2D" w:rsidRPr="00380ADC" w:rsidRDefault="002F6F2D" w:rsidP="009B6104">
            <w:pPr>
              <w:bidi/>
              <w:spacing w:line="276" w:lineRule="auto"/>
              <w:jc w:val="both"/>
              <w:cnfStyle w:val="000000000000"/>
              <w:rPr>
                <w:rFonts w:cs="B Nazanin"/>
                <w:rtl/>
              </w:rPr>
            </w:pPr>
            <w:r w:rsidRPr="00380ADC">
              <w:rPr>
                <w:rFonts w:cs="B Nazanin" w:hint="cs"/>
                <w:rtl/>
              </w:rPr>
              <w:t xml:space="preserve">دارای وزارت بهداشت، کار و رفاه اجتماعی است و </w:t>
            </w:r>
            <w:r w:rsidR="00CA3AAE">
              <w:rPr>
                <w:rFonts w:cs="B Nazanin" w:hint="cs"/>
                <w:rtl/>
              </w:rPr>
              <w:t>کلیه</w:t>
            </w:r>
            <w:r w:rsidRPr="00380ADC">
              <w:rPr>
                <w:rFonts w:cs="B Nazanin" w:hint="cs"/>
                <w:rtl/>
              </w:rPr>
              <w:t xml:space="preserve"> امور بهداشت، درمان، بیمه</w:t>
            </w:r>
            <w:r w:rsidR="008426E1" w:rsidRPr="00380ADC">
              <w:rPr>
                <w:rFonts w:cs="B Nazanin"/>
                <w:rtl/>
              </w:rPr>
              <w:softHyphen/>
            </w:r>
            <w:r w:rsidR="00CA3AAE">
              <w:rPr>
                <w:rFonts w:cs="B Nazanin" w:hint="cs"/>
                <w:rtl/>
              </w:rPr>
              <w:t xml:space="preserve">های اجتماعی، بازنشستگی، </w:t>
            </w:r>
            <w:r w:rsidRPr="00380ADC">
              <w:rPr>
                <w:rFonts w:cs="B Nazanin" w:hint="cs"/>
                <w:rtl/>
              </w:rPr>
              <w:t xml:space="preserve">بیکاری، </w:t>
            </w:r>
            <w:r w:rsidR="00CA3AAE">
              <w:rPr>
                <w:rFonts w:cs="B Nazanin" w:hint="cs"/>
                <w:rtl/>
              </w:rPr>
              <w:t xml:space="preserve">اشتغال و روابط کار، آموزش فنی و </w:t>
            </w:r>
            <w:r w:rsidRPr="00380ADC">
              <w:rPr>
                <w:rFonts w:cs="B Nazanin" w:hint="cs"/>
                <w:rtl/>
              </w:rPr>
              <w:t>حرفه‌ای، بهزیستی و حوادث اجتماعی</w:t>
            </w:r>
            <w:r w:rsidR="00CA3AAE">
              <w:rPr>
                <w:rFonts w:cs="B Nazanin" w:hint="cs"/>
                <w:rtl/>
              </w:rPr>
              <w:t>،</w:t>
            </w:r>
            <w:r w:rsidRPr="00380ADC">
              <w:rPr>
                <w:rFonts w:cs="B Nazanin" w:hint="cs"/>
                <w:rtl/>
              </w:rPr>
              <w:t xml:space="preserve"> در یک وزارتخانه</w:t>
            </w:r>
            <w:r w:rsidR="00CA3AAE">
              <w:rPr>
                <w:rFonts w:cs="B Nazanin" w:hint="cs"/>
                <w:rtl/>
              </w:rPr>
              <w:t>،</w:t>
            </w:r>
            <w:r w:rsidRPr="00380ADC">
              <w:rPr>
                <w:rFonts w:cs="B Nazanin" w:hint="cs"/>
                <w:rtl/>
              </w:rPr>
              <w:t xml:space="preserve"> سیاست</w:t>
            </w:r>
            <w:r w:rsidR="00CA3AAE">
              <w:rPr>
                <w:rFonts w:cs="B Nazanin"/>
                <w:rtl/>
              </w:rPr>
              <w:softHyphen/>
            </w:r>
            <w:r w:rsidRPr="00380ADC">
              <w:rPr>
                <w:rFonts w:cs="B Nazanin" w:hint="cs"/>
                <w:rtl/>
              </w:rPr>
              <w:t>گذاری، برنامه</w:t>
            </w:r>
            <w:r w:rsidR="008426E1" w:rsidRPr="00380ADC">
              <w:rPr>
                <w:rFonts w:cs="B Nazanin"/>
                <w:rtl/>
              </w:rPr>
              <w:softHyphen/>
            </w:r>
            <w:r w:rsidRPr="00380ADC">
              <w:rPr>
                <w:rFonts w:cs="B Nazanin" w:hint="cs"/>
                <w:rtl/>
              </w:rPr>
              <w:t>ریزی، نظارت و هدایت م</w:t>
            </w:r>
            <w:r w:rsidR="001E483C" w:rsidRPr="00380ADC">
              <w:rPr>
                <w:rFonts w:cs="B Nazanin" w:hint="cs"/>
                <w:rtl/>
              </w:rPr>
              <w:t>ی</w:t>
            </w:r>
            <w:r w:rsidR="001E483C" w:rsidRPr="00380ADC">
              <w:rPr>
                <w:rFonts w:cs="B Nazanin"/>
                <w:rtl/>
              </w:rPr>
              <w:softHyphen/>
            </w:r>
            <w:r w:rsidR="001E483C" w:rsidRPr="00380ADC">
              <w:rPr>
                <w:rFonts w:cs="B Nazanin" w:hint="cs"/>
                <w:rtl/>
              </w:rPr>
              <w:t>گ</w:t>
            </w:r>
            <w:r w:rsidRPr="00380ADC">
              <w:rPr>
                <w:rFonts w:cs="B Nazanin" w:hint="cs"/>
                <w:rtl/>
              </w:rPr>
              <w:t>ردد.</w:t>
            </w:r>
          </w:p>
        </w:tc>
      </w:tr>
      <w:tr w:rsidR="0026799B" w:rsidRPr="002F6F2D" w:rsidTr="00CA3AAE">
        <w:trPr>
          <w:cnfStyle w:val="000000100000"/>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3</w:t>
            </w:r>
          </w:p>
        </w:tc>
        <w:tc>
          <w:tcPr>
            <w:tcW w:w="611" w:type="pct"/>
            <w:vAlign w:val="center"/>
          </w:tcPr>
          <w:p w:rsidR="002F6F2D" w:rsidRPr="00380ADC" w:rsidRDefault="001E483C" w:rsidP="002F6F2D">
            <w:pPr>
              <w:bidi/>
              <w:jc w:val="center"/>
              <w:cnfStyle w:val="000000100000"/>
              <w:rPr>
                <w:rFonts w:cs="B Nazanin"/>
                <w:rtl/>
              </w:rPr>
            </w:pPr>
            <w:r w:rsidRPr="00380ADC">
              <w:rPr>
                <w:rFonts w:cs="B Nazanin" w:hint="cs"/>
                <w:rtl/>
              </w:rPr>
              <w:t>کره</w:t>
            </w:r>
            <w:r w:rsidRPr="00380ADC">
              <w:rPr>
                <w:rFonts w:cs="B Nazanin"/>
                <w:rtl/>
              </w:rPr>
              <w:softHyphen/>
            </w:r>
            <w:r w:rsidR="002F6F2D" w:rsidRPr="00380ADC">
              <w:rPr>
                <w:rFonts w:cs="B Nazanin" w:hint="cs"/>
                <w:rtl/>
              </w:rPr>
              <w:t>جنوبی</w:t>
            </w:r>
          </w:p>
        </w:tc>
        <w:tc>
          <w:tcPr>
            <w:tcW w:w="4071" w:type="pct"/>
            <w:vAlign w:val="center"/>
          </w:tcPr>
          <w:p w:rsidR="002F6F2D" w:rsidRPr="00380ADC" w:rsidRDefault="002F6F2D" w:rsidP="009B6104">
            <w:pPr>
              <w:bidi/>
              <w:spacing w:line="276" w:lineRule="auto"/>
              <w:jc w:val="both"/>
              <w:cnfStyle w:val="000000100000"/>
              <w:rPr>
                <w:rFonts w:cs="B Nazanin"/>
                <w:rtl/>
              </w:rPr>
            </w:pPr>
            <w:r w:rsidRPr="00380ADC">
              <w:rPr>
                <w:rFonts w:cs="B Nazanin" w:hint="cs"/>
                <w:rtl/>
              </w:rPr>
              <w:t>وزارت بهداشت و رفاه</w:t>
            </w:r>
            <w:r w:rsidR="00CA3AAE">
              <w:rPr>
                <w:rFonts w:cs="B Nazanin" w:hint="cs"/>
                <w:rtl/>
              </w:rPr>
              <w:t>،</w:t>
            </w:r>
            <w:r w:rsidRPr="00380ADC">
              <w:rPr>
                <w:rFonts w:cs="B Nazanin" w:hint="cs"/>
                <w:rtl/>
              </w:rPr>
              <w:t xml:space="preserve"> ساختار یکپارچه دارند.</w:t>
            </w:r>
          </w:p>
        </w:tc>
      </w:tr>
      <w:tr w:rsidR="002F6F2D" w:rsidRPr="002F6F2D" w:rsidTr="00CA3AAE">
        <w:trPr>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4</w:t>
            </w:r>
          </w:p>
        </w:tc>
        <w:tc>
          <w:tcPr>
            <w:tcW w:w="611" w:type="pct"/>
            <w:vAlign w:val="center"/>
          </w:tcPr>
          <w:p w:rsidR="002F6F2D" w:rsidRPr="00380ADC" w:rsidRDefault="002F6F2D" w:rsidP="002F6F2D">
            <w:pPr>
              <w:bidi/>
              <w:jc w:val="center"/>
              <w:cnfStyle w:val="000000000000"/>
              <w:rPr>
                <w:rFonts w:cs="B Nazanin"/>
                <w:rtl/>
              </w:rPr>
            </w:pPr>
            <w:r w:rsidRPr="00380ADC">
              <w:rPr>
                <w:rFonts w:cs="B Nazanin" w:hint="cs"/>
                <w:rtl/>
              </w:rPr>
              <w:t>نروژ</w:t>
            </w:r>
          </w:p>
        </w:tc>
        <w:tc>
          <w:tcPr>
            <w:tcW w:w="4071" w:type="pct"/>
            <w:vAlign w:val="center"/>
          </w:tcPr>
          <w:p w:rsidR="002F6F2D" w:rsidRPr="00380ADC" w:rsidRDefault="002F6F2D" w:rsidP="009B6104">
            <w:pPr>
              <w:bidi/>
              <w:spacing w:line="276" w:lineRule="auto"/>
              <w:jc w:val="both"/>
              <w:cnfStyle w:val="000000000000"/>
              <w:rPr>
                <w:rFonts w:cs="B Nazanin"/>
                <w:rtl/>
              </w:rPr>
            </w:pPr>
            <w:r w:rsidRPr="00380ADC">
              <w:rPr>
                <w:rFonts w:cs="B Nazanin" w:hint="cs"/>
                <w:rtl/>
              </w:rPr>
              <w:t>خدمات سلامت و رفاه اجتماعی</w:t>
            </w:r>
            <w:r w:rsidR="00CD509D">
              <w:rPr>
                <w:rFonts w:cs="B Nazanin" w:hint="cs"/>
                <w:rtl/>
              </w:rPr>
              <w:t>،</w:t>
            </w:r>
            <w:r w:rsidRPr="00380ADC">
              <w:rPr>
                <w:rFonts w:cs="B Nazanin" w:hint="cs"/>
                <w:rtl/>
              </w:rPr>
              <w:t xml:space="preserve"> توسط وزارت بهداشت و خدمات مراقبتی به صورت ادغام</w:t>
            </w:r>
            <w:r w:rsidR="00CD509D">
              <w:rPr>
                <w:rFonts w:cs="B Nazanin"/>
                <w:rtl/>
              </w:rPr>
              <w:softHyphen/>
            </w:r>
            <w:r w:rsidRPr="00380ADC">
              <w:rPr>
                <w:rFonts w:cs="B Nazanin" w:hint="cs"/>
                <w:rtl/>
              </w:rPr>
              <w:t>یافته ارائه می</w:t>
            </w:r>
            <w:r w:rsidR="008426E1" w:rsidRPr="00380ADC">
              <w:rPr>
                <w:rFonts w:cs="B Nazanin"/>
                <w:rtl/>
              </w:rPr>
              <w:softHyphen/>
            </w:r>
            <w:r w:rsidRPr="00380ADC">
              <w:rPr>
                <w:rFonts w:cs="B Nazanin" w:hint="cs"/>
                <w:rtl/>
              </w:rPr>
              <w:t>گردد</w:t>
            </w:r>
            <w:r w:rsidR="008426E1" w:rsidRPr="00380ADC">
              <w:rPr>
                <w:rFonts w:cs="B Nazanin" w:hint="cs"/>
                <w:rtl/>
              </w:rPr>
              <w:t>.</w:t>
            </w:r>
          </w:p>
        </w:tc>
      </w:tr>
      <w:tr w:rsidR="0026799B" w:rsidRPr="002F6F2D" w:rsidTr="00CA3AAE">
        <w:trPr>
          <w:cnfStyle w:val="000000100000"/>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5</w:t>
            </w:r>
          </w:p>
        </w:tc>
        <w:tc>
          <w:tcPr>
            <w:tcW w:w="611" w:type="pct"/>
            <w:vAlign w:val="center"/>
          </w:tcPr>
          <w:p w:rsidR="002F6F2D" w:rsidRPr="00380ADC" w:rsidRDefault="002F6F2D" w:rsidP="002F6F2D">
            <w:pPr>
              <w:bidi/>
              <w:jc w:val="center"/>
              <w:cnfStyle w:val="000000100000"/>
              <w:rPr>
                <w:rFonts w:cs="B Nazanin"/>
                <w:rtl/>
              </w:rPr>
            </w:pPr>
            <w:r w:rsidRPr="00380ADC">
              <w:rPr>
                <w:rFonts w:cs="B Nazanin" w:hint="cs"/>
                <w:rtl/>
              </w:rPr>
              <w:t>هند</w:t>
            </w:r>
          </w:p>
        </w:tc>
        <w:tc>
          <w:tcPr>
            <w:tcW w:w="4071" w:type="pct"/>
            <w:vAlign w:val="center"/>
          </w:tcPr>
          <w:p w:rsidR="002F6F2D" w:rsidRPr="00380ADC" w:rsidRDefault="002F6F2D" w:rsidP="009B6104">
            <w:pPr>
              <w:bidi/>
              <w:spacing w:line="276" w:lineRule="auto"/>
              <w:jc w:val="both"/>
              <w:cnfStyle w:val="000000100000"/>
              <w:rPr>
                <w:rFonts w:cs="B Nazanin"/>
                <w:rtl/>
              </w:rPr>
            </w:pPr>
            <w:r w:rsidRPr="00380ADC">
              <w:rPr>
                <w:rFonts w:cs="B Nazanin" w:hint="cs"/>
                <w:rtl/>
              </w:rPr>
              <w:t>وزارت بهداشت و رفاه خانواده، مسئول ارائه خدمات سلامت و رفاه اجتماعی می</w:t>
            </w:r>
            <w:r w:rsidR="008426E1" w:rsidRPr="00380ADC">
              <w:rPr>
                <w:rFonts w:cs="B Nazanin"/>
                <w:rtl/>
              </w:rPr>
              <w:softHyphen/>
            </w:r>
            <w:r w:rsidR="001E483C" w:rsidRPr="00380ADC">
              <w:rPr>
                <w:rFonts w:cs="B Nazanin"/>
                <w:rtl/>
              </w:rPr>
              <w:softHyphen/>
            </w:r>
            <w:r w:rsidRPr="00380ADC">
              <w:rPr>
                <w:rFonts w:cs="B Nazanin" w:hint="cs"/>
                <w:rtl/>
              </w:rPr>
              <w:t xml:space="preserve">باشد. </w:t>
            </w:r>
          </w:p>
        </w:tc>
      </w:tr>
      <w:tr w:rsidR="002F6F2D" w:rsidRPr="002F6F2D" w:rsidTr="00CA3AAE">
        <w:trPr>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6</w:t>
            </w:r>
          </w:p>
        </w:tc>
        <w:tc>
          <w:tcPr>
            <w:tcW w:w="611" w:type="pct"/>
            <w:vAlign w:val="center"/>
          </w:tcPr>
          <w:p w:rsidR="002F6F2D" w:rsidRPr="00380ADC" w:rsidRDefault="002F6F2D" w:rsidP="002F6F2D">
            <w:pPr>
              <w:bidi/>
              <w:jc w:val="center"/>
              <w:cnfStyle w:val="000000000000"/>
              <w:rPr>
                <w:rFonts w:cs="B Nazanin"/>
                <w:rtl/>
              </w:rPr>
            </w:pPr>
            <w:r w:rsidRPr="00380ADC">
              <w:rPr>
                <w:rFonts w:cs="B Nazanin" w:hint="cs"/>
                <w:rtl/>
              </w:rPr>
              <w:t>هلند</w:t>
            </w:r>
          </w:p>
        </w:tc>
        <w:tc>
          <w:tcPr>
            <w:tcW w:w="4071" w:type="pct"/>
            <w:vAlign w:val="center"/>
          </w:tcPr>
          <w:p w:rsidR="002F6F2D" w:rsidRPr="00380ADC" w:rsidRDefault="002F6F2D" w:rsidP="009B6104">
            <w:pPr>
              <w:bidi/>
              <w:spacing w:line="276" w:lineRule="auto"/>
              <w:jc w:val="both"/>
              <w:cnfStyle w:val="000000000000"/>
              <w:rPr>
                <w:rFonts w:cs="B Nazanin"/>
                <w:rtl/>
              </w:rPr>
            </w:pPr>
            <w:r w:rsidRPr="00380ADC">
              <w:rPr>
                <w:rFonts w:cs="B Nazanin" w:hint="cs"/>
                <w:rtl/>
              </w:rPr>
              <w:t>وز</w:t>
            </w:r>
            <w:r w:rsidR="00CD509D">
              <w:rPr>
                <w:rFonts w:cs="B Nazanin" w:hint="cs"/>
                <w:rtl/>
              </w:rPr>
              <w:t>ارت بهداشت، رفاه اجتماعی و ورزش، مسئول ارائه خدمات ادغام</w:t>
            </w:r>
            <w:r w:rsidR="00CD509D">
              <w:rPr>
                <w:rFonts w:cs="B Nazanin"/>
                <w:rtl/>
              </w:rPr>
              <w:softHyphen/>
            </w:r>
            <w:r w:rsidRPr="00380ADC">
              <w:rPr>
                <w:rFonts w:cs="B Nazanin" w:hint="cs"/>
                <w:rtl/>
              </w:rPr>
              <w:t>یافته می‌باشد</w:t>
            </w:r>
            <w:r w:rsidR="008426E1" w:rsidRPr="00380ADC">
              <w:rPr>
                <w:rFonts w:cs="B Nazanin" w:hint="cs"/>
                <w:rtl/>
              </w:rPr>
              <w:t>.</w:t>
            </w:r>
          </w:p>
        </w:tc>
      </w:tr>
      <w:tr w:rsidR="0026799B" w:rsidRPr="002F6F2D" w:rsidTr="00CA3AAE">
        <w:trPr>
          <w:cnfStyle w:val="000000100000"/>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7</w:t>
            </w:r>
          </w:p>
        </w:tc>
        <w:tc>
          <w:tcPr>
            <w:tcW w:w="611" w:type="pct"/>
            <w:vAlign w:val="center"/>
          </w:tcPr>
          <w:p w:rsidR="002F6F2D" w:rsidRPr="00380ADC" w:rsidRDefault="002F6F2D" w:rsidP="002F6F2D">
            <w:pPr>
              <w:bidi/>
              <w:jc w:val="center"/>
              <w:cnfStyle w:val="000000100000"/>
              <w:rPr>
                <w:rFonts w:cs="B Nazanin"/>
                <w:rtl/>
              </w:rPr>
            </w:pPr>
            <w:r w:rsidRPr="00380ADC">
              <w:rPr>
                <w:rFonts w:cs="B Nazanin" w:hint="cs"/>
                <w:rtl/>
              </w:rPr>
              <w:t>اسکاتلند</w:t>
            </w:r>
          </w:p>
        </w:tc>
        <w:tc>
          <w:tcPr>
            <w:tcW w:w="4071" w:type="pct"/>
            <w:vAlign w:val="center"/>
          </w:tcPr>
          <w:p w:rsidR="002F6F2D" w:rsidRPr="00380ADC" w:rsidRDefault="002F6F2D" w:rsidP="009B6104">
            <w:pPr>
              <w:bidi/>
              <w:spacing w:line="276" w:lineRule="auto"/>
              <w:jc w:val="both"/>
              <w:cnfStyle w:val="000000100000"/>
              <w:rPr>
                <w:rFonts w:cs="B Nazanin"/>
                <w:rtl/>
              </w:rPr>
            </w:pPr>
            <w:r w:rsidRPr="00380ADC">
              <w:rPr>
                <w:rFonts w:cs="B Nazanin" w:hint="cs"/>
                <w:rtl/>
              </w:rPr>
              <w:t>خدمات بهداشتی و اجتماعی به صورت یکپارچه ارائه می‌گردند.</w:t>
            </w:r>
          </w:p>
        </w:tc>
      </w:tr>
      <w:tr w:rsidR="002F6F2D" w:rsidRPr="002F6F2D" w:rsidTr="00CA3AAE">
        <w:trPr>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8</w:t>
            </w:r>
          </w:p>
        </w:tc>
        <w:tc>
          <w:tcPr>
            <w:tcW w:w="611" w:type="pct"/>
            <w:vAlign w:val="center"/>
          </w:tcPr>
          <w:p w:rsidR="002F6F2D" w:rsidRPr="00380ADC" w:rsidRDefault="002F6F2D" w:rsidP="002F6F2D">
            <w:pPr>
              <w:bidi/>
              <w:jc w:val="center"/>
              <w:cnfStyle w:val="000000000000"/>
              <w:rPr>
                <w:rFonts w:cs="B Nazanin"/>
                <w:rtl/>
              </w:rPr>
            </w:pPr>
            <w:r w:rsidRPr="00380ADC">
              <w:rPr>
                <w:rFonts w:cs="B Nazanin" w:hint="cs"/>
                <w:rtl/>
              </w:rPr>
              <w:t>سوئد</w:t>
            </w:r>
          </w:p>
        </w:tc>
        <w:tc>
          <w:tcPr>
            <w:tcW w:w="4071" w:type="pct"/>
            <w:vAlign w:val="center"/>
          </w:tcPr>
          <w:p w:rsidR="002F6F2D" w:rsidRPr="00380ADC" w:rsidRDefault="002F6F2D" w:rsidP="009B6104">
            <w:pPr>
              <w:bidi/>
              <w:spacing w:line="276" w:lineRule="auto"/>
              <w:jc w:val="both"/>
              <w:cnfStyle w:val="000000000000"/>
              <w:rPr>
                <w:rFonts w:cs="B Nazanin"/>
                <w:rtl/>
              </w:rPr>
            </w:pPr>
            <w:r w:rsidRPr="00380ADC">
              <w:rPr>
                <w:rFonts w:cs="B Nazanin" w:hint="cs"/>
                <w:rtl/>
              </w:rPr>
              <w:t>خدمات بهداشتی و اجتماعی در قالب یک وزارت</w:t>
            </w:r>
            <w:r w:rsidR="008426E1" w:rsidRPr="00380ADC">
              <w:rPr>
                <w:rFonts w:cs="B Nazanin" w:hint="cs"/>
                <w:rtl/>
              </w:rPr>
              <w:t>خانه</w:t>
            </w:r>
            <w:r w:rsidRPr="00380ADC">
              <w:rPr>
                <w:rFonts w:cs="B Nazanin" w:hint="cs"/>
                <w:rtl/>
              </w:rPr>
              <w:t xml:space="preserve"> ارائه می‌گردند.</w:t>
            </w:r>
          </w:p>
        </w:tc>
      </w:tr>
      <w:tr w:rsidR="0026799B" w:rsidRPr="002F6F2D" w:rsidTr="00CA3AAE">
        <w:trPr>
          <w:cnfStyle w:val="000000100000"/>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9</w:t>
            </w:r>
          </w:p>
        </w:tc>
        <w:tc>
          <w:tcPr>
            <w:tcW w:w="611" w:type="pct"/>
            <w:vAlign w:val="center"/>
          </w:tcPr>
          <w:p w:rsidR="002F6F2D" w:rsidRPr="00380ADC" w:rsidRDefault="002F6F2D" w:rsidP="002F6F2D">
            <w:pPr>
              <w:bidi/>
              <w:jc w:val="center"/>
              <w:cnfStyle w:val="000000100000"/>
              <w:rPr>
                <w:rFonts w:cs="B Nazanin"/>
                <w:rtl/>
              </w:rPr>
            </w:pPr>
            <w:r w:rsidRPr="00380ADC">
              <w:rPr>
                <w:rFonts w:cs="B Nazanin" w:hint="cs"/>
                <w:rtl/>
              </w:rPr>
              <w:t>بنگلادش</w:t>
            </w:r>
          </w:p>
        </w:tc>
        <w:tc>
          <w:tcPr>
            <w:tcW w:w="4071" w:type="pct"/>
            <w:vAlign w:val="center"/>
          </w:tcPr>
          <w:p w:rsidR="002F6F2D" w:rsidRPr="00380ADC" w:rsidRDefault="002F6F2D" w:rsidP="009B6104">
            <w:pPr>
              <w:bidi/>
              <w:spacing w:line="276" w:lineRule="auto"/>
              <w:jc w:val="both"/>
              <w:cnfStyle w:val="000000100000"/>
              <w:rPr>
                <w:rFonts w:cs="B Nazanin"/>
                <w:rtl/>
              </w:rPr>
            </w:pPr>
            <w:r w:rsidRPr="00380ADC">
              <w:rPr>
                <w:rFonts w:cs="B Nazanin" w:hint="cs"/>
                <w:rtl/>
              </w:rPr>
              <w:t>وزارت بهداشت و رفاه خانواده، مسئول ارائه خدمات سلامت و رفاه اجتماعی می</w:t>
            </w:r>
            <w:r w:rsidR="008426E1" w:rsidRPr="00380ADC">
              <w:rPr>
                <w:rFonts w:cs="B Nazanin"/>
                <w:rtl/>
              </w:rPr>
              <w:softHyphen/>
            </w:r>
            <w:r w:rsidRPr="00380ADC">
              <w:rPr>
                <w:rFonts w:cs="B Nazanin" w:hint="cs"/>
                <w:rtl/>
              </w:rPr>
              <w:t>باشد.</w:t>
            </w:r>
          </w:p>
        </w:tc>
      </w:tr>
      <w:tr w:rsidR="002F6F2D" w:rsidRPr="002F6F2D" w:rsidTr="00CA3AAE">
        <w:trPr>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10</w:t>
            </w:r>
          </w:p>
        </w:tc>
        <w:tc>
          <w:tcPr>
            <w:tcW w:w="611" w:type="pct"/>
            <w:vAlign w:val="center"/>
          </w:tcPr>
          <w:p w:rsidR="002F6F2D" w:rsidRPr="00380ADC" w:rsidRDefault="002F6F2D" w:rsidP="002F6F2D">
            <w:pPr>
              <w:bidi/>
              <w:jc w:val="center"/>
              <w:cnfStyle w:val="000000000000"/>
              <w:rPr>
                <w:rFonts w:cs="B Nazanin"/>
                <w:rtl/>
              </w:rPr>
            </w:pPr>
            <w:r w:rsidRPr="00380ADC">
              <w:rPr>
                <w:rFonts w:cs="B Nazanin" w:hint="cs"/>
                <w:rtl/>
              </w:rPr>
              <w:t>ایرلند شمالی</w:t>
            </w:r>
          </w:p>
        </w:tc>
        <w:tc>
          <w:tcPr>
            <w:tcW w:w="4071" w:type="pct"/>
            <w:vAlign w:val="center"/>
          </w:tcPr>
          <w:p w:rsidR="002F6F2D" w:rsidRPr="00380ADC" w:rsidRDefault="002F6F2D" w:rsidP="009B6104">
            <w:pPr>
              <w:bidi/>
              <w:spacing w:line="276" w:lineRule="auto"/>
              <w:jc w:val="both"/>
              <w:cnfStyle w:val="000000000000"/>
              <w:rPr>
                <w:rFonts w:cs="B Nazanin"/>
                <w:rtl/>
              </w:rPr>
            </w:pPr>
            <w:r w:rsidRPr="00380ADC">
              <w:rPr>
                <w:rFonts w:cs="B Nazanin" w:hint="cs"/>
                <w:rtl/>
              </w:rPr>
              <w:t>دپارتمان سلامت، خدمات اجتماعی و ایمنی</w:t>
            </w:r>
            <w:r w:rsidR="008426E1" w:rsidRPr="00380ADC">
              <w:rPr>
                <w:rFonts w:cs="B Nazanin" w:hint="cs"/>
                <w:rtl/>
              </w:rPr>
              <w:t>،</w:t>
            </w:r>
            <w:r w:rsidRPr="00380ADC">
              <w:rPr>
                <w:rFonts w:cs="B Nazanin" w:hint="cs"/>
                <w:rtl/>
              </w:rPr>
              <w:t xml:space="preserve"> خدمات بهداشتی و اجتماعی را ارائه می</w:t>
            </w:r>
            <w:r w:rsidR="008426E1" w:rsidRPr="00380ADC">
              <w:rPr>
                <w:rFonts w:cs="B Nazanin"/>
                <w:rtl/>
              </w:rPr>
              <w:softHyphen/>
            </w:r>
            <w:r w:rsidRPr="00380ADC">
              <w:rPr>
                <w:rFonts w:cs="B Nazanin" w:hint="cs"/>
                <w:rtl/>
              </w:rPr>
              <w:t>دهد.</w:t>
            </w:r>
          </w:p>
        </w:tc>
      </w:tr>
      <w:tr w:rsidR="0026799B" w:rsidRPr="002F6F2D" w:rsidTr="00CA3AAE">
        <w:trPr>
          <w:cnfStyle w:val="000000100000"/>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11</w:t>
            </w:r>
          </w:p>
        </w:tc>
        <w:tc>
          <w:tcPr>
            <w:tcW w:w="611" w:type="pct"/>
            <w:vAlign w:val="center"/>
          </w:tcPr>
          <w:p w:rsidR="002F6F2D" w:rsidRPr="00380ADC" w:rsidRDefault="002F6F2D" w:rsidP="002F6F2D">
            <w:pPr>
              <w:bidi/>
              <w:jc w:val="center"/>
              <w:cnfStyle w:val="000000100000"/>
              <w:rPr>
                <w:rFonts w:cs="B Nazanin"/>
                <w:rtl/>
              </w:rPr>
            </w:pPr>
            <w:r w:rsidRPr="00380ADC">
              <w:rPr>
                <w:rFonts w:cs="B Nazanin" w:hint="cs"/>
                <w:rtl/>
              </w:rPr>
              <w:t>تایوان</w:t>
            </w:r>
          </w:p>
        </w:tc>
        <w:tc>
          <w:tcPr>
            <w:tcW w:w="4071" w:type="pct"/>
            <w:vAlign w:val="center"/>
          </w:tcPr>
          <w:p w:rsidR="002F6F2D" w:rsidRPr="00380ADC" w:rsidRDefault="007009F6" w:rsidP="009B6104">
            <w:pPr>
              <w:bidi/>
              <w:spacing w:line="276" w:lineRule="auto"/>
              <w:jc w:val="both"/>
              <w:cnfStyle w:val="000000100000"/>
              <w:rPr>
                <w:rFonts w:cs="B Nazanin"/>
                <w:rtl/>
              </w:rPr>
            </w:pPr>
            <w:r w:rsidRPr="00380ADC">
              <w:rPr>
                <w:rFonts w:cs="B Nazanin" w:hint="cs"/>
                <w:rtl/>
              </w:rPr>
              <w:t>وزارت بهداشت</w:t>
            </w:r>
            <w:r w:rsidR="002F0068" w:rsidRPr="00380ADC">
              <w:rPr>
                <w:rFonts w:cs="B Nazanin" w:hint="cs"/>
                <w:rtl/>
              </w:rPr>
              <w:t xml:space="preserve"> </w:t>
            </w:r>
            <w:r w:rsidRPr="00380ADC">
              <w:rPr>
                <w:rFonts w:cs="B Nazanin" w:hint="cs"/>
                <w:rtl/>
              </w:rPr>
              <w:t>و ر</w:t>
            </w:r>
            <w:r w:rsidR="002F6F2D" w:rsidRPr="00380ADC">
              <w:rPr>
                <w:rFonts w:cs="B Nazanin" w:hint="cs"/>
                <w:rtl/>
              </w:rPr>
              <w:t>فاه اجتماعی</w:t>
            </w:r>
            <w:r w:rsidR="00CD509D">
              <w:rPr>
                <w:rFonts w:cs="B Nazanin" w:hint="cs"/>
                <w:rtl/>
              </w:rPr>
              <w:t>،</w:t>
            </w:r>
            <w:r w:rsidR="002F6F2D" w:rsidRPr="00380ADC">
              <w:rPr>
                <w:rFonts w:cs="B Nazanin" w:hint="cs"/>
                <w:rtl/>
              </w:rPr>
              <w:t xml:space="preserve"> مسئول ارائه خدمات سلامت و رفاه اجتماعی می</w:t>
            </w:r>
            <w:r w:rsidR="008426E1" w:rsidRPr="00380ADC">
              <w:rPr>
                <w:rFonts w:cs="B Nazanin"/>
                <w:rtl/>
              </w:rPr>
              <w:softHyphen/>
            </w:r>
            <w:r w:rsidR="008426E1" w:rsidRPr="00380ADC">
              <w:rPr>
                <w:rFonts w:cs="B Nazanin"/>
                <w:rtl/>
              </w:rPr>
              <w:softHyphen/>
            </w:r>
            <w:r w:rsidR="008426E1" w:rsidRPr="00380ADC">
              <w:rPr>
                <w:rFonts w:cs="B Nazanin"/>
                <w:rtl/>
              </w:rPr>
              <w:softHyphen/>
            </w:r>
            <w:r w:rsidR="008426E1" w:rsidRPr="00380ADC">
              <w:rPr>
                <w:rFonts w:cs="B Nazanin"/>
                <w:rtl/>
              </w:rPr>
              <w:softHyphen/>
            </w:r>
            <w:r w:rsidR="002F6F2D" w:rsidRPr="00380ADC">
              <w:rPr>
                <w:rFonts w:cs="B Nazanin" w:hint="cs"/>
                <w:rtl/>
              </w:rPr>
              <w:t>باشد.</w:t>
            </w:r>
          </w:p>
        </w:tc>
      </w:tr>
      <w:tr w:rsidR="002F6F2D" w:rsidRPr="002F6F2D" w:rsidTr="00CA3AAE">
        <w:trPr>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12</w:t>
            </w:r>
          </w:p>
        </w:tc>
        <w:tc>
          <w:tcPr>
            <w:tcW w:w="611" w:type="pct"/>
            <w:vAlign w:val="center"/>
          </w:tcPr>
          <w:p w:rsidR="002F6F2D" w:rsidRPr="00380ADC" w:rsidRDefault="002F6F2D" w:rsidP="002F6F2D">
            <w:pPr>
              <w:bidi/>
              <w:jc w:val="center"/>
              <w:cnfStyle w:val="000000000000"/>
              <w:rPr>
                <w:rFonts w:cs="B Nazanin"/>
                <w:rtl/>
              </w:rPr>
            </w:pPr>
            <w:r w:rsidRPr="00380ADC">
              <w:rPr>
                <w:rFonts w:cs="B Nazanin" w:hint="cs"/>
                <w:rtl/>
              </w:rPr>
              <w:t>کانادا</w:t>
            </w:r>
          </w:p>
        </w:tc>
        <w:tc>
          <w:tcPr>
            <w:tcW w:w="4071" w:type="pct"/>
            <w:vAlign w:val="center"/>
          </w:tcPr>
          <w:p w:rsidR="002F6F2D" w:rsidRPr="00380ADC" w:rsidRDefault="002F6F2D" w:rsidP="009B6104">
            <w:pPr>
              <w:bidi/>
              <w:spacing w:line="276" w:lineRule="auto"/>
              <w:jc w:val="both"/>
              <w:cnfStyle w:val="000000000000"/>
              <w:rPr>
                <w:rFonts w:cs="B Nazanin"/>
                <w:rtl/>
              </w:rPr>
            </w:pPr>
            <w:r w:rsidRPr="00380ADC">
              <w:rPr>
                <w:rFonts w:cs="B Nazanin" w:hint="cs"/>
                <w:rtl/>
              </w:rPr>
              <w:t>در سطح فدرال، نظام رفاه و بهداشت آن</w:t>
            </w:r>
            <w:r w:rsidR="008426E1" w:rsidRPr="00380ADC">
              <w:rPr>
                <w:rFonts w:cs="B Nazanin"/>
                <w:rtl/>
              </w:rPr>
              <w:softHyphen/>
            </w:r>
            <w:r w:rsidRPr="00380ADC">
              <w:rPr>
                <w:rFonts w:cs="B Nazanin" w:hint="cs"/>
                <w:rtl/>
              </w:rPr>
              <w:t>ها یکی است</w:t>
            </w:r>
            <w:r w:rsidR="00CD509D">
              <w:rPr>
                <w:rFonts w:cs="B Nazanin" w:hint="cs"/>
                <w:rtl/>
              </w:rPr>
              <w:t>،</w:t>
            </w:r>
            <w:r w:rsidRPr="00380ADC">
              <w:rPr>
                <w:rFonts w:cs="B Nazanin" w:hint="cs"/>
                <w:rtl/>
              </w:rPr>
              <w:t xml:space="preserve"> اما در سطح ایالات به صورت مستقل می</w:t>
            </w:r>
            <w:r w:rsidR="008426E1" w:rsidRPr="00380ADC">
              <w:rPr>
                <w:rFonts w:cs="B Nazanin"/>
                <w:rtl/>
              </w:rPr>
              <w:softHyphen/>
            </w:r>
            <w:r w:rsidRPr="00380ADC">
              <w:rPr>
                <w:rFonts w:cs="B Nazanin" w:hint="cs"/>
                <w:rtl/>
              </w:rPr>
              <w:t>باشد.</w:t>
            </w:r>
          </w:p>
        </w:tc>
      </w:tr>
      <w:tr w:rsidR="0026799B" w:rsidRPr="002F6F2D" w:rsidTr="00CA3AAE">
        <w:trPr>
          <w:cnfStyle w:val="000000100000"/>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13</w:t>
            </w:r>
          </w:p>
        </w:tc>
        <w:tc>
          <w:tcPr>
            <w:tcW w:w="611" w:type="pct"/>
            <w:vAlign w:val="center"/>
          </w:tcPr>
          <w:p w:rsidR="002F6F2D" w:rsidRPr="00380ADC" w:rsidRDefault="002F6F2D" w:rsidP="002F6F2D">
            <w:pPr>
              <w:bidi/>
              <w:jc w:val="center"/>
              <w:cnfStyle w:val="000000100000"/>
              <w:rPr>
                <w:rFonts w:cs="B Nazanin"/>
                <w:rtl/>
              </w:rPr>
            </w:pPr>
            <w:r w:rsidRPr="00380ADC">
              <w:rPr>
                <w:rFonts w:cs="B Nazanin" w:hint="cs"/>
                <w:rtl/>
              </w:rPr>
              <w:t>استرالیا</w:t>
            </w:r>
          </w:p>
        </w:tc>
        <w:tc>
          <w:tcPr>
            <w:tcW w:w="4071" w:type="pct"/>
            <w:vAlign w:val="center"/>
          </w:tcPr>
          <w:p w:rsidR="002F6F2D" w:rsidRPr="00380ADC" w:rsidRDefault="002F6F2D" w:rsidP="009B6104">
            <w:pPr>
              <w:bidi/>
              <w:spacing w:line="276" w:lineRule="auto"/>
              <w:jc w:val="both"/>
              <w:cnfStyle w:val="000000100000"/>
              <w:rPr>
                <w:rFonts w:cs="B Nazanin"/>
                <w:rtl/>
              </w:rPr>
            </w:pPr>
            <w:r w:rsidRPr="00380ADC">
              <w:rPr>
                <w:rFonts w:cs="B Nazanin" w:hint="cs"/>
                <w:rtl/>
              </w:rPr>
              <w:t>ساختار وزارت رفاه و بهداشت کاملا</w:t>
            </w:r>
            <w:r w:rsidR="008426E1" w:rsidRPr="00380ADC">
              <w:rPr>
                <w:rFonts w:cs="B Nazanin" w:hint="cs"/>
                <w:rtl/>
              </w:rPr>
              <w:t>ً</w:t>
            </w:r>
            <w:r w:rsidRPr="00380ADC">
              <w:rPr>
                <w:rFonts w:cs="B Nazanin" w:hint="cs"/>
                <w:rtl/>
              </w:rPr>
              <w:t xml:space="preserve"> مستقل می‌باشند</w:t>
            </w:r>
            <w:r w:rsidR="008426E1" w:rsidRPr="00380ADC">
              <w:rPr>
                <w:rFonts w:cs="B Nazanin" w:hint="cs"/>
                <w:rtl/>
              </w:rPr>
              <w:t>،</w:t>
            </w:r>
            <w:r w:rsidR="00CD509D">
              <w:rPr>
                <w:rFonts w:cs="B Nazanin" w:hint="cs"/>
                <w:rtl/>
              </w:rPr>
              <w:t xml:space="preserve"> ولی در</w:t>
            </w:r>
            <w:r w:rsidRPr="00380ADC">
              <w:rPr>
                <w:rFonts w:cs="B Nazanin" w:hint="cs"/>
                <w:rtl/>
              </w:rPr>
              <w:t>خصوص فر</w:t>
            </w:r>
            <w:r w:rsidR="008426E1" w:rsidRPr="00380ADC">
              <w:rPr>
                <w:rFonts w:cs="B Nazanin" w:hint="cs"/>
                <w:rtl/>
              </w:rPr>
              <w:t>آ</w:t>
            </w:r>
            <w:r w:rsidRPr="00380ADC">
              <w:rPr>
                <w:rFonts w:cs="B Nazanin" w:hint="cs"/>
                <w:rtl/>
              </w:rPr>
              <w:t xml:space="preserve">یندهای مرتبط با سلامت و رفاه اجتماعی، در </w:t>
            </w:r>
            <w:r w:rsidR="008426E1" w:rsidRPr="00380ADC">
              <w:rPr>
                <w:rFonts w:cs="B Nazanin" w:hint="cs"/>
                <w:rtl/>
              </w:rPr>
              <w:t>ق</w:t>
            </w:r>
            <w:r w:rsidRPr="00380ADC">
              <w:rPr>
                <w:rFonts w:cs="B Nazanin" w:hint="cs"/>
                <w:rtl/>
              </w:rPr>
              <w:t>الب تعریف فر</w:t>
            </w:r>
            <w:r w:rsidR="008426E1" w:rsidRPr="00380ADC">
              <w:rPr>
                <w:rFonts w:cs="B Nazanin" w:hint="cs"/>
                <w:rtl/>
              </w:rPr>
              <w:t>آ</w:t>
            </w:r>
            <w:r w:rsidRPr="00380ADC">
              <w:rPr>
                <w:rFonts w:cs="B Nazanin" w:hint="cs"/>
                <w:rtl/>
              </w:rPr>
              <w:t>یندهای مشترک</w:t>
            </w:r>
            <w:r w:rsidR="00CD509D">
              <w:rPr>
                <w:rFonts w:cs="B Nazanin" w:hint="cs"/>
                <w:rtl/>
              </w:rPr>
              <w:t>،</w:t>
            </w:r>
            <w:r w:rsidRPr="00380ADC">
              <w:rPr>
                <w:rFonts w:cs="B Nazanin" w:hint="cs"/>
                <w:rtl/>
              </w:rPr>
              <w:t xml:space="preserve"> به صورت هماهنگ عمل می</w:t>
            </w:r>
            <w:r w:rsidR="008426E1" w:rsidRPr="00380ADC">
              <w:rPr>
                <w:rFonts w:cs="B Nazanin"/>
                <w:rtl/>
              </w:rPr>
              <w:softHyphen/>
            </w:r>
            <w:r w:rsidRPr="00380ADC">
              <w:rPr>
                <w:rFonts w:cs="B Nazanin" w:hint="cs"/>
                <w:rtl/>
              </w:rPr>
              <w:t>کنند.</w:t>
            </w:r>
          </w:p>
        </w:tc>
      </w:tr>
      <w:tr w:rsidR="002F6F2D" w:rsidRPr="002F6F2D" w:rsidTr="009B6104">
        <w:trPr>
          <w:trHeight w:val="719"/>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14</w:t>
            </w:r>
          </w:p>
        </w:tc>
        <w:tc>
          <w:tcPr>
            <w:tcW w:w="611" w:type="pct"/>
            <w:vAlign w:val="center"/>
          </w:tcPr>
          <w:p w:rsidR="002F6F2D" w:rsidRPr="00380ADC" w:rsidRDefault="002F6F2D" w:rsidP="002F6F2D">
            <w:pPr>
              <w:bidi/>
              <w:jc w:val="center"/>
              <w:cnfStyle w:val="000000000000"/>
              <w:rPr>
                <w:rFonts w:cs="B Nazanin"/>
                <w:rtl/>
              </w:rPr>
            </w:pPr>
            <w:r w:rsidRPr="00380ADC">
              <w:rPr>
                <w:rFonts w:cs="B Nazanin" w:hint="cs"/>
                <w:rtl/>
              </w:rPr>
              <w:t>آلمان</w:t>
            </w:r>
          </w:p>
        </w:tc>
        <w:tc>
          <w:tcPr>
            <w:tcW w:w="4071" w:type="pct"/>
            <w:vAlign w:val="center"/>
          </w:tcPr>
          <w:p w:rsidR="002F6F2D" w:rsidRPr="00380ADC" w:rsidRDefault="002F6F2D" w:rsidP="009B6104">
            <w:pPr>
              <w:bidi/>
              <w:spacing w:after="200" w:line="276" w:lineRule="auto"/>
              <w:jc w:val="both"/>
              <w:cnfStyle w:val="000000000000"/>
              <w:rPr>
                <w:rFonts w:cs="B Nazanin"/>
                <w:rtl/>
              </w:rPr>
            </w:pPr>
            <w:r w:rsidRPr="00380ADC">
              <w:rPr>
                <w:rFonts w:cs="B Nazanin" w:hint="cs"/>
                <w:rtl/>
              </w:rPr>
              <w:t>وزارت کار و امور اجتماعی و وزارت بهداشت فدرال به طور مستقل فعالیت دارند</w:t>
            </w:r>
            <w:r w:rsidR="00CD509D">
              <w:rPr>
                <w:rFonts w:cs="B Nazanin" w:hint="cs"/>
                <w:rtl/>
              </w:rPr>
              <w:t>،</w:t>
            </w:r>
            <w:r w:rsidRPr="00380ADC">
              <w:rPr>
                <w:rFonts w:cs="B Nazanin" w:hint="cs"/>
                <w:rtl/>
              </w:rPr>
              <w:t xml:space="preserve"> اما در سال 2004 با ت</w:t>
            </w:r>
            <w:r w:rsidR="008426E1" w:rsidRPr="00380ADC">
              <w:rPr>
                <w:rFonts w:cs="B Nazanin" w:hint="cs"/>
                <w:rtl/>
              </w:rPr>
              <w:t>أ</w:t>
            </w:r>
            <w:r w:rsidRPr="00380ADC">
              <w:rPr>
                <w:rFonts w:cs="B Nazanin" w:hint="cs"/>
                <w:rtl/>
              </w:rPr>
              <w:t xml:space="preserve">سیس </w:t>
            </w:r>
            <w:r w:rsidRPr="00CD509D">
              <w:rPr>
                <w:rFonts w:asciiTheme="majorBidi" w:hAnsiTheme="majorBidi" w:cs="B Nazanin"/>
                <w:sz w:val="18"/>
                <w:szCs w:val="18"/>
              </w:rPr>
              <w:t>Federal Joint Committee</w:t>
            </w:r>
            <w:r w:rsidR="008426E1" w:rsidRPr="00380ADC">
              <w:rPr>
                <w:rFonts w:cs="B Nazanin" w:hint="cs"/>
                <w:rtl/>
              </w:rPr>
              <w:t xml:space="preserve"> </w:t>
            </w:r>
            <w:r w:rsidRPr="00380ADC">
              <w:rPr>
                <w:rFonts w:cs="B Nazanin" w:hint="cs"/>
                <w:rtl/>
              </w:rPr>
              <w:t xml:space="preserve">مقرر شد </w:t>
            </w:r>
            <w:r w:rsidR="009B6104" w:rsidRPr="00380ADC">
              <w:rPr>
                <w:rFonts w:cs="B Nazanin" w:hint="cs"/>
                <w:rtl/>
              </w:rPr>
              <w:t xml:space="preserve">قوانین و پروتکل‌های استاندارد یکسانی </w:t>
            </w:r>
            <w:r w:rsidR="009B6104">
              <w:rPr>
                <w:rFonts w:cs="B Nazanin" w:hint="cs"/>
                <w:rtl/>
              </w:rPr>
              <w:t>برای</w:t>
            </w:r>
            <w:r w:rsidR="009B6104" w:rsidRPr="00380ADC">
              <w:rPr>
                <w:rFonts w:cs="B Nazanin" w:hint="cs"/>
                <w:rtl/>
              </w:rPr>
              <w:t xml:space="preserve"> برقراری ارتباط بین</w:t>
            </w:r>
            <w:r w:rsidR="009B6104">
              <w:rPr>
                <w:rFonts w:cs="B Nazanin" w:hint="cs"/>
                <w:rtl/>
              </w:rPr>
              <w:t xml:space="preserve"> </w:t>
            </w:r>
            <w:r w:rsidR="009B6104" w:rsidRPr="00380ADC">
              <w:rPr>
                <w:rFonts w:cs="B Nazanin"/>
                <w:rtl/>
              </w:rPr>
              <w:softHyphen/>
            </w:r>
            <w:r w:rsidR="009B6104" w:rsidRPr="00380ADC">
              <w:rPr>
                <w:rFonts w:cs="B Nazanin" w:hint="cs"/>
                <w:rtl/>
              </w:rPr>
              <w:t>بخش بهداشتی و مراقبت</w:t>
            </w:r>
            <w:r w:rsidR="009B6104" w:rsidRPr="00380ADC">
              <w:rPr>
                <w:rFonts w:cs="B Nazanin"/>
                <w:rtl/>
              </w:rPr>
              <w:softHyphen/>
            </w:r>
            <w:r w:rsidR="009B6104" w:rsidRPr="00380ADC">
              <w:rPr>
                <w:rFonts w:cs="B Nazanin" w:hint="cs"/>
                <w:rtl/>
              </w:rPr>
              <w:t>های اجتماعی</w:t>
            </w:r>
            <w:r w:rsidR="009B6104">
              <w:rPr>
                <w:rFonts w:cs="B Nazanin" w:hint="cs"/>
                <w:rtl/>
              </w:rPr>
              <w:t>،</w:t>
            </w:r>
            <w:r w:rsidR="009B6104" w:rsidRPr="00380ADC">
              <w:rPr>
                <w:rFonts w:cs="B Nazanin" w:hint="cs"/>
                <w:rtl/>
              </w:rPr>
              <w:t xml:space="preserve"> </w:t>
            </w:r>
            <w:r w:rsidR="00CD509D" w:rsidRPr="00380ADC">
              <w:rPr>
                <w:rFonts w:cs="B Nazanin" w:hint="cs"/>
                <w:rtl/>
              </w:rPr>
              <w:t>با هدف ایجاد تسهیلات لازم جهت اخذ خدمات یکپارچه</w:t>
            </w:r>
            <w:r w:rsidR="00CD509D">
              <w:rPr>
                <w:rFonts w:cs="B Nazanin" w:hint="cs"/>
                <w:rtl/>
              </w:rPr>
              <w:t>،</w:t>
            </w:r>
            <w:r w:rsidR="009B6104">
              <w:rPr>
                <w:rFonts w:cs="B Nazanin" w:hint="cs"/>
                <w:rtl/>
              </w:rPr>
              <w:t xml:space="preserve"> </w:t>
            </w:r>
            <w:r w:rsidRPr="00380ADC">
              <w:rPr>
                <w:rFonts w:cs="B Nazanin" w:hint="cs"/>
                <w:rtl/>
              </w:rPr>
              <w:t>تدوین شود.</w:t>
            </w:r>
          </w:p>
        </w:tc>
      </w:tr>
      <w:tr w:rsidR="0026799B" w:rsidRPr="002F6F2D" w:rsidTr="00CA3AAE">
        <w:trPr>
          <w:cnfStyle w:val="000000100000"/>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15</w:t>
            </w:r>
          </w:p>
        </w:tc>
        <w:tc>
          <w:tcPr>
            <w:tcW w:w="611" w:type="pct"/>
            <w:vAlign w:val="center"/>
          </w:tcPr>
          <w:p w:rsidR="002F6F2D" w:rsidRPr="00380ADC" w:rsidRDefault="002F6F2D" w:rsidP="002F6F2D">
            <w:pPr>
              <w:bidi/>
              <w:jc w:val="center"/>
              <w:cnfStyle w:val="000000100000"/>
              <w:rPr>
                <w:rFonts w:cs="B Nazanin"/>
                <w:rtl/>
              </w:rPr>
            </w:pPr>
            <w:r w:rsidRPr="00380ADC">
              <w:rPr>
                <w:rFonts w:cs="B Nazanin" w:hint="cs"/>
                <w:rtl/>
              </w:rPr>
              <w:t>فرانسه</w:t>
            </w:r>
          </w:p>
        </w:tc>
        <w:tc>
          <w:tcPr>
            <w:tcW w:w="4071" w:type="pct"/>
            <w:vAlign w:val="center"/>
          </w:tcPr>
          <w:p w:rsidR="002F6F2D" w:rsidRPr="00380ADC" w:rsidRDefault="002F6F2D" w:rsidP="009B6104">
            <w:pPr>
              <w:bidi/>
              <w:spacing w:line="276" w:lineRule="auto"/>
              <w:jc w:val="both"/>
              <w:cnfStyle w:val="000000100000"/>
              <w:rPr>
                <w:rFonts w:cs="B Nazanin"/>
                <w:rtl/>
              </w:rPr>
            </w:pPr>
            <w:r w:rsidRPr="00380ADC">
              <w:rPr>
                <w:rFonts w:cs="B Nazanin" w:hint="cs"/>
                <w:rtl/>
              </w:rPr>
              <w:t>فعالیت</w:t>
            </w:r>
            <w:r w:rsidR="008426E1" w:rsidRPr="00380ADC">
              <w:rPr>
                <w:rFonts w:cs="B Nazanin"/>
                <w:rtl/>
              </w:rPr>
              <w:softHyphen/>
            </w:r>
            <w:r w:rsidRPr="00380ADC">
              <w:rPr>
                <w:rFonts w:cs="B Nazanin" w:hint="cs"/>
                <w:rtl/>
              </w:rPr>
              <w:t>های عمده ت</w:t>
            </w:r>
            <w:r w:rsidR="008426E1" w:rsidRPr="00380ADC">
              <w:rPr>
                <w:rFonts w:cs="B Nazanin" w:hint="cs"/>
                <w:rtl/>
              </w:rPr>
              <w:t>أ</w:t>
            </w:r>
            <w:r w:rsidRPr="00380ADC">
              <w:rPr>
                <w:rFonts w:cs="B Nazanin" w:hint="cs"/>
                <w:rtl/>
              </w:rPr>
              <w:t>مین</w:t>
            </w:r>
            <w:r w:rsidR="008426E1" w:rsidRPr="00380ADC">
              <w:rPr>
                <w:rFonts w:cs="B Nazanin"/>
                <w:rtl/>
              </w:rPr>
              <w:softHyphen/>
            </w:r>
            <w:r w:rsidRPr="00380ADC">
              <w:rPr>
                <w:rFonts w:cs="B Nazanin" w:hint="cs"/>
                <w:rtl/>
              </w:rPr>
              <w:t>اجتماعی و بهداشت</w:t>
            </w:r>
            <w:r w:rsidR="009B6104">
              <w:rPr>
                <w:rFonts w:cs="B Nazanin" w:hint="cs"/>
                <w:rtl/>
              </w:rPr>
              <w:t>،</w:t>
            </w:r>
            <w:r w:rsidRPr="00380ADC">
              <w:rPr>
                <w:rFonts w:cs="B Nazanin" w:hint="cs"/>
                <w:rtl/>
              </w:rPr>
              <w:t xml:space="preserve"> زیر نظر یک هیئت بین وزارتی اداره می‌گردد.</w:t>
            </w:r>
          </w:p>
        </w:tc>
      </w:tr>
      <w:tr w:rsidR="002F6F2D" w:rsidRPr="002F6F2D" w:rsidTr="00CA3AAE">
        <w:trPr>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16</w:t>
            </w:r>
          </w:p>
        </w:tc>
        <w:tc>
          <w:tcPr>
            <w:tcW w:w="611" w:type="pct"/>
            <w:vAlign w:val="center"/>
          </w:tcPr>
          <w:p w:rsidR="002F6F2D" w:rsidRPr="00380ADC" w:rsidRDefault="002F6F2D" w:rsidP="002F6F2D">
            <w:pPr>
              <w:bidi/>
              <w:spacing w:line="276" w:lineRule="auto"/>
              <w:jc w:val="center"/>
              <w:cnfStyle w:val="000000000000"/>
              <w:rPr>
                <w:rFonts w:cs="B Nazanin"/>
                <w:rtl/>
              </w:rPr>
            </w:pPr>
            <w:r w:rsidRPr="00380ADC">
              <w:rPr>
                <w:rFonts w:cs="B Nazanin" w:hint="cs"/>
                <w:rtl/>
              </w:rPr>
              <w:t>ایتالیا</w:t>
            </w:r>
          </w:p>
          <w:p w:rsidR="002F6F2D" w:rsidRPr="00380ADC" w:rsidRDefault="002F6F2D" w:rsidP="002F6F2D">
            <w:pPr>
              <w:bidi/>
              <w:jc w:val="center"/>
              <w:cnfStyle w:val="000000000000"/>
              <w:rPr>
                <w:rFonts w:cs="B Nazanin"/>
                <w:rtl/>
              </w:rPr>
            </w:pPr>
          </w:p>
        </w:tc>
        <w:tc>
          <w:tcPr>
            <w:tcW w:w="4071" w:type="pct"/>
            <w:vAlign w:val="center"/>
          </w:tcPr>
          <w:p w:rsidR="002F6F2D" w:rsidRPr="00380ADC" w:rsidRDefault="009B6104" w:rsidP="00BC46D4">
            <w:pPr>
              <w:bidi/>
              <w:spacing w:line="276" w:lineRule="auto"/>
              <w:jc w:val="both"/>
              <w:cnfStyle w:val="000000000000"/>
              <w:rPr>
                <w:rFonts w:cs="B Nazanin"/>
                <w:rtl/>
              </w:rPr>
            </w:pPr>
            <w:r>
              <w:rPr>
                <w:rFonts w:cs="B Nazanin" w:hint="cs"/>
                <w:rtl/>
              </w:rPr>
              <w:t xml:space="preserve">اطلاعات، </w:t>
            </w:r>
            <w:r w:rsidR="002F6F2D" w:rsidRPr="00380ADC">
              <w:rPr>
                <w:rFonts w:cs="B Nazanin" w:hint="cs"/>
                <w:rtl/>
              </w:rPr>
              <w:t>بین متخصصین بخش بهداشتی و مراقبت</w:t>
            </w:r>
            <w:r w:rsidR="008426E1" w:rsidRPr="00380ADC">
              <w:rPr>
                <w:rFonts w:cs="B Nazanin"/>
                <w:rtl/>
              </w:rPr>
              <w:softHyphen/>
            </w:r>
            <w:r w:rsidR="002F6F2D" w:rsidRPr="00380ADC">
              <w:rPr>
                <w:rFonts w:cs="B Nazanin" w:hint="cs"/>
                <w:rtl/>
              </w:rPr>
              <w:t xml:space="preserve">های اجتماعی به اشتراک گذاشته </w:t>
            </w:r>
            <w:r w:rsidR="008426E1" w:rsidRPr="00380ADC">
              <w:rPr>
                <w:rFonts w:cs="B Nazanin" w:hint="cs"/>
                <w:rtl/>
              </w:rPr>
              <w:t>می</w:t>
            </w:r>
            <w:r w:rsidR="008426E1" w:rsidRPr="00380ADC">
              <w:rPr>
                <w:rFonts w:cs="B Nazanin"/>
                <w:rtl/>
              </w:rPr>
              <w:softHyphen/>
            </w:r>
            <w:r w:rsidR="008426E1" w:rsidRPr="00380ADC">
              <w:rPr>
                <w:rFonts w:cs="B Nazanin" w:hint="cs"/>
                <w:rtl/>
              </w:rPr>
              <w:t>شود</w:t>
            </w:r>
            <w:r w:rsidR="002F6F2D" w:rsidRPr="00380ADC">
              <w:rPr>
                <w:rFonts w:cs="B Nazanin" w:hint="cs"/>
                <w:rtl/>
              </w:rPr>
              <w:t xml:space="preserve">. این امر در راستای ایجاد تسهیلات لازم </w:t>
            </w:r>
            <w:r>
              <w:rPr>
                <w:rFonts w:cs="B Nazanin" w:hint="cs"/>
                <w:rtl/>
              </w:rPr>
              <w:t>برای درمان بیماران،</w:t>
            </w:r>
            <w:r w:rsidR="002F6F2D" w:rsidRPr="00380ADC">
              <w:rPr>
                <w:rFonts w:cs="B Nazanin" w:hint="cs"/>
                <w:rtl/>
              </w:rPr>
              <w:t xml:space="preserve"> ایجاد هماه</w:t>
            </w:r>
            <w:r>
              <w:rPr>
                <w:rFonts w:cs="B Nazanin" w:hint="cs"/>
                <w:rtl/>
              </w:rPr>
              <w:t xml:space="preserve">نگی در بدنه و ساختار نظام سلامت، </w:t>
            </w:r>
            <w:r w:rsidR="002F6F2D" w:rsidRPr="00380ADC">
              <w:rPr>
                <w:rFonts w:cs="B Nazanin" w:hint="cs"/>
                <w:rtl/>
              </w:rPr>
              <w:t>کاهش هزینه</w:t>
            </w:r>
            <w:r w:rsidR="008426E1" w:rsidRPr="00380ADC">
              <w:rPr>
                <w:rFonts w:cs="B Nazanin"/>
                <w:rtl/>
              </w:rPr>
              <w:softHyphen/>
            </w:r>
            <w:r w:rsidR="002F6F2D" w:rsidRPr="00380ADC">
              <w:rPr>
                <w:rFonts w:cs="B Nazanin" w:hint="cs"/>
                <w:rtl/>
              </w:rPr>
              <w:t>های جمع</w:t>
            </w:r>
            <w:r w:rsidR="008426E1" w:rsidRPr="00380ADC">
              <w:rPr>
                <w:rFonts w:cs="B Nazanin"/>
                <w:rtl/>
              </w:rPr>
              <w:softHyphen/>
            </w:r>
            <w:r w:rsidR="002F6F2D" w:rsidRPr="00380ADC">
              <w:rPr>
                <w:rFonts w:cs="B Nazanin" w:hint="cs"/>
                <w:rtl/>
              </w:rPr>
              <w:t xml:space="preserve">آوری اطلاعات و </w:t>
            </w:r>
            <w:r w:rsidR="00BC46D4">
              <w:rPr>
                <w:rFonts w:cs="B Nazanin" w:hint="cs"/>
                <w:rtl/>
              </w:rPr>
              <w:t>کم کردن</w:t>
            </w:r>
            <w:r w:rsidRPr="00380ADC">
              <w:rPr>
                <w:rFonts w:cs="B Nazanin" w:hint="cs"/>
                <w:rtl/>
              </w:rPr>
              <w:t xml:space="preserve"> </w:t>
            </w:r>
            <w:r w:rsidR="002F6F2D" w:rsidRPr="00380ADC">
              <w:rPr>
                <w:rFonts w:cs="B Nazanin" w:hint="cs"/>
                <w:rtl/>
              </w:rPr>
              <w:t>مشکلات</w:t>
            </w:r>
            <w:r w:rsidR="00BC46D4">
              <w:rPr>
                <w:rFonts w:cs="B Nazanin" w:hint="cs"/>
                <w:rtl/>
              </w:rPr>
              <w:t xml:space="preserve"> و </w:t>
            </w:r>
            <w:r w:rsidR="00BC46D4" w:rsidRPr="00380ADC">
              <w:rPr>
                <w:rFonts w:cs="B Nazanin" w:hint="cs"/>
                <w:rtl/>
              </w:rPr>
              <w:t>هزینه</w:t>
            </w:r>
            <w:r w:rsidR="00BC46D4" w:rsidRPr="00380ADC">
              <w:rPr>
                <w:rFonts w:cs="B Nazanin"/>
                <w:rtl/>
              </w:rPr>
              <w:softHyphen/>
            </w:r>
            <w:r w:rsidR="00BC46D4" w:rsidRPr="00380ADC">
              <w:rPr>
                <w:rFonts w:cs="B Nazanin" w:hint="cs"/>
                <w:rtl/>
              </w:rPr>
              <w:t>های</w:t>
            </w:r>
            <w:r w:rsidR="002F6F2D" w:rsidRPr="00380ADC">
              <w:rPr>
                <w:rFonts w:cs="B Nazanin" w:hint="cs"/>
                <w:rtl/>
              </w:rPr>
              <w:t xml:space="preserve"> ناشی از جدایی بخش درمان و مراقبت</w:t>
            </w:r>
            <w:r w:rsidR="008426E1" w:rsidRPr="00380ADC">
              <w:rPr>
                <w:rFonts w:cs="B Nazanin"/>
                <w:rtl/>
              </w:rPr>
              <w:softHyphen/>
            </w:r>
            <w:r w:rsidR="002F6F2D" w:rsidRPr="00380ADC">
              <w:rPr>
                <w:rFonts w:cs="B Nazanin" w:hint="cs"/>
                <w:rtl/>
              </w:rPr>
              <w:t>های اجتماعی</w:t>
            </w:r>
            <w:r w:rsidR="006436E6" w:rsidRPr="00380ADC">
              <w:rPr>
                <w:rFonts w:cs="B Nazanin" w:hint="cs"/>
                <w:rtl/>
              </w:rPr>
              <w:t xml:space="preserve"> </w:t>
            </w:r>
            <w:r w:rsidR="002F6F2D" w:rsidRPr="00380ADC">
              <w:rPr>
                <w:rFonts w:cs="B Nazanin" w:hint="cs"/>
                <w:rtl/>
              </w:rPr>
              <w:t>صورت گرفت</w:t>
            </w:r>
            <w:r w:rsidR="008426E1" w:rsidRPr="00380ADC">
              <w:rPr>
                <w:rFonts w:cs="B Nazanin" w:hint="cs"/>
                <w:rtl/>
              </w:rPr>
              <w:t>ه است</w:t>
            </w:r>
            <w:r w:rsidR="002F6F2D" w:rsidRPr="00380ADC">
              <w:rPr>
                <w:rFonts w:cs="B Nazanin" w:hint="cs"/>
                <w:rtl/>
              </w:rPr>
              <w:t xml:space="preserve">. </w:t>
            </w:r>
          </w:p>
        </w:tc>
      </w:tr>
      <w:tr w:rsidR="0026799B" w:rsidRPr="002F6F2D" w:rsidTr="00CA3AAE">
        <w:trPr>
          <w:cnfStyle w:val="000000100000"/>
          <w:trHeight w:val="432"/>
          <w:jc w:val="center"/>
        </w:trPr>
        <w:tc>
          <w:tcPr>
            <w:cnfStyle w:val="001000000000"/>
            <w:tcW w:w="318" w:type="pct"/>
            <w:vAlign w:val="center"/>
          </w:tcPr>
          <w:p w:rsidR="002F6F2D" w:rsidRPr="00380ADC" w:rsidRDefault="002F6F2D" w:rsidP="002F6F2D">
            <w:pPr>
              <w:bidi/>
              <w:jc w:val="center"/>
              <w:rPr>
                <w:rFonts w:cs="B Nazanin"/>
                <w:b w:val="0"/>
                <w:bCs w:val="0"/>
                <w:rtl/>
              </w:rPr>
            </w:pPr>
            <w:r w:rsidRPr="00380ADC">
              <w:rPr>
                <w:rFonts w:cs="B Nazanin" w:hint="cs"/>
                <w:b w:val="0"/>
                <w:bCs w:val="0"/>
                <w:rtl/>
              </w:rPr>
              <w:t>17</w:t>
            </w:r>
          </w:p>
        </w:tc>
        <w:tc>
          <w:tcPr>
            <w:tcW w:w="611" w:type="pct"/>
            <w:vAlign w:val="center"/>
          </w:tcPr>
          <w:p w:rsidR="002F6F2D" w:rsidRPr="00380ADC" w:rsidRDefault="003A35BE" w:rsidP="003A35BE">
            <w:pPr>
              <w:bidi/>
              <w:jc w:val="center"/>
              <w:cnfStyle w:val="000000100000"/>
              <w:rPr>
                <w:rFonts w:cs="B Nazanin"/>
                <w:rtl/>
              </w:rPr>
            </w:pPr>
            <w:r w:rsidRPr="00380ADC">
              <w:rPr>
                <w:rFonts w:cs="B Nazanin" w:hint="cs"/>
                <w:rtl/>
              </w:rPr>
              <w:t>انگلستان</w:t>
            </w:r>
          </w:p>
        </w:tc>
        <w:tc>
          <w:tcPr>
            <w:tcW w:w="4071" w:type="pct"/>
            <w:vAlign w:val="center"/>
          </w:tcPr>
          <w:p w:rsidR="002F6F2D" w:rsidRPr="00380ADC" w:rsidRDefault="002F6F2D" w:rsidP="009B6104">
            <w:pPr>
              <w:bidi/>
              <w:spacing w:line="276" w:lineRule="auto"/>
              <w:jc w:val="both"/>
              <w:cnfStyle w:val="000000100000"/>
              <w:rPr>
                <w:rFonts w:cs="B Nazanin"/>
                <w:rtl/>
              </w:rPr>
            </w:pPr>
            <w:r w:rsidRPr="00380ADC">
              <w:rPr>
                <w:rFonts w:cs="B Nazanin" w:hint="cs"/>
                <w:rtl/>
              </w:rPr>
              <w:t>وزارت رفاه اجتماعی و وزارت بهداشت دارای دو ساختار جداگانه می</w:t>
            </w:r>
            <w:r w:rsidR="008426E1" w:rsidRPr="00380ADC">
              <w:rPr>
                <w:rFonts w:cs="B Nazanin"/>
                <w:rtl/>
              </w:rPr>
              <w:softHyphen/>
            </w:r>
            <w:r w:rsidRPr="00380ADC">
              <w:rPr>
                <w:rFonts w:cs="B Nazanin" w:hint="cs"/>
                <w:rtl/>
              </w:rPr>
              <w:t>باشند</w:t>
            </w:r>
            <w:r w:rsidR="009B6104">
              <w:rPr>
                <w:rFonts w:cs="B Nazanin" w:hint="cs"/>
                <w:rtl/>
              </w:rPr>
              <w:t>،</w:t>
            </w:r>
            <w:r w:rsidRPr="00380ADC">
              <w:rPr>
                <w:rFonts w:cs="B Nazanin" w:hint="cs"/>
                <w:rtl/>
              </w:rPr>
              <w:t xml:space="preserve"> اما </w:t>
            </w:r>
            <w:r w:rsidRPr="00380ADC">
              <w:rPr>
                <w:rFonts w:cs="B Nazanin" w:hint="eastAsia"/>
                <w:rtl/>
              </w:rPr>
              <w:t>بر</w:t>
            </w:r>
            <w:r w:rsidRPr="00380ADC">
              <w:rPr>
                <w:rFonts w:cs="B Nazanin"/>
                <w:rtl/>
              </w:rPr>
              <w:t xml:space="preserve"> </w:t>
            </w:r>
            <w:r w:rsidRPr="00380ADC">
              <w:rPr>
                <w:rFonts w:cs="B Nazanin" w:hint="eastAsia"/>
                <w:rtl/>
              </w:rPr>
              <w:t>اساس</w:t>
            </w:r>
            <w:r w:rsidRPr="00380ADC">
              <w:rPr>
                <w:rFonts w:cs="B Nazanin"/>
                <w:rtl/>
              </w:rPr>
              <w:t xml:space="preserve"> </w:t>
            </w:r>
            <w:r w:rsidRPr="00380ADC">
              <w:rPr>
                <w:rFonts w:cs="B Nazanin" w:hint="eastAsia"/>
                <w:rtl/>
              </w:rPr>
              <w:t>قانون</w:t>
            </w:r>
            <w:r w:rsidRPr="00380ADC">
              <w:rPr>
                <w:rFonts w:cs="B Nazanin"/>
                <w:rtl/>
              </w:rPr>
              <w:t xml:space="preserve"> </w:t>
            </w:r>
            <w:r w:rsidRPr="00380ADC">
              <w:rPr>
                <w:rFonts w:cs="B Nazanin" w:hint="eastAsia"/>
                <w:rtl/>
              </w:rPr>
              <w:t>سال</w:t>
            </w:r>
            <w:r w:rsidRPr="00380ADC">
              <w:rPr>
                <w:rFonts w:cs="B Nazanin"/>
                <w:rtl/>
              </w:rPr>
              <w:t xml:space="preserve"> 2012</w:t>
            </w:r>
            <w:r w:rsidR="009B6104">
              <w:rPr>
                <w:rFonts w:cs="B Nazanin" w:hint="cs"/>
                <w:rtl/>
              </w:rPr>
              <w:t>،</w:t>
            </w:r>
            <w:r w:rsidRPr="00380ADC">
              <w:rPr>
                <w:rFonts w:cs="B Nazanin"/>
                <w:rtl/>
              </w:rPr>
              <w:t xml:space="preserve"> </w:t>
            </w:r>
            <w:r w:rsidRPr="00380ADC">
              <w:rPr>
                <w:rFonts w:cs="B Nazanin" w:hint="eastAsia"/>
                <w:rtl/>
              </w:rPr>
              <w:t>به</w:t>
            </w:r>
            <w:r w:rsidRPr="00380ADC">
              <w:rPr>
                <w:rFonts w:cs="B Nazanin"/>
                <w:rtl/>
              </w:rPr>
              <w:t xml:space="preserve"> </w:t>
            </w:r>
            <w:r w:rsidRPr="00380ADC">
              <w:rPr>
                <w:rFonts w:cs="B Nazanin" w:hint="eastAsia"/>
                <w:rtl/>
              </w:rPr>
              <w:t>منظور</w:t>
            </w:r>
            <w:r w:rsidRPr="00380ADC">
              <w:rPr>
                <w:rFonts w:cs="B Nazanin"/>
                <w:rtl/>
              </w:rPr>
              <w:t xml:space="preserve"> </w:t>
            </w:r>
            <w:r w:rsidRPr="00380ADC">
              <w:rPr>
                <w:rFonts w:cs="B Nazanin" w:hint="eastAsia"/>
                <w:rtl/>
              </w:rPr>
              <w:t>افزا</w:t>
            </w:r>
            <w:r w:rsidRPr="00380ADC">
              <w:rPr>
                <w:rFonts w:cs="B Nazanin" w:hint="cs"/>
                <w:rtl/>
              </w:rPr>
              <w:t>ی</w:t>
            </w:r>
            <w:r w:rsidRPr="00380ADC">
              <w:rPr>
                <w:rFonts w:cs="B Nazanin" w:hint="eastAsia"/>
                <w:rtl/>
              </w:rPr>
              <w:t>ش</w:t>
            </w:r>
            <w:r w:rsidRPr="00380ADC">
              <w:rPr>
                <w:rFonts w:cs="B Nazanin"/>
                <w:rtl/>
              </w:rPr>
              <w:t xml:space="preserve"> </w:t>
            </w:r>
            <w:r w:rsidRPr="00380ADC">
              <w:rPr>
                <w:rFonts w:cs="B Nazanin" w:hint="eastAsia"/>
                <w:rtl/>
              </w:rPr>
              <w:t>هماهنگ</w:t>
            </w:r>
            <w:r w:rsidRPr="00380ADC">
              <w:rPr>
                <w:rFonts w:cs="B Nazanin" w:hint="cs"/>
                <w:rtl/>
              </w:rPr>
              <w:t>ی</w:t>
            </w:r>
            <w:r w:rsidRPr="00380ADC">
              <w:rPr>
                <w:rFonts w:cs="B Nazanin"/>
                <w:rtl/>
              </w:rPr>
              <w:t xml:space="preserve"> </w:t>
            </w:r>
            <w:r w:rsidRPr="00380ADC">
              <w:rPr>
                <w:rFonts w:cs="B Nazanin" w:hint="eastAsia"/>
                <w:rtl/>
              </w:rPr>
              <w:t>ب</w:t>
            </w:r>
            <w:r w:rsidRPr="00380ADC">
              <w:rPr>
                <w:rFonts w:cs="B Nazanin" w:hint="cs"/>
                <w:rtl/>
              </w:rPr>
              <w:t>ی</w:t>
            </w:r>
            <w:r w:rsidRPr="00380ADC">
              <w:rPr>
                <w:rFonts w:cs="B Nazanin" w:hint="eastAsia"/>
                <w:rtl/>
              </w:rPr>
              <w:t>ن</w:t>
            </w:r>
            <w:r w:rsidRPr="00380ADC">
              <w:rPr>
                <w:rFonts w:cs="B Nazanin"/>
                <w:rtl/>
              </w:rPr>
              <w:t xml:space="preserve"> </w:t>
            </w:r>
            <w:r w:rsidRPr="00380ADC">
              <w:rPr>
                <w:rFonts w:cs="B Nazanin" w:hint="eastAsia"/>
                <w:rtl/>
              </w:rPr>
              <w:t>خدمات</w:t>
            </w:r>
            <w:r w:rsidRPr="00380ADC">
              <w:rPr>
                <w:rFonts w:cs="B Nazanin"/>
                <w:rtl/>
              </w:rPr>
              <w:t xml:space="preserve"> </w:t>
            </w:r>
            <w:r w:rsidRPr="00380ADC">
              <w:rPr>
                <w:rFonts w:cs="B Nazanin" w:hint="eastAsia"/>
                <w:rtl/>
              </w:rPr>
              <w:t>محل</w:t>
            </w:r>
            <w:r w:rsidRPr="00380ADC">
              <w:rPr>
                <w:rFonts w:cs="B Nazanin" w:hint="cs"/>
                <w:rtl/>
              </w:rPr>
              <w:t>ی</w:t>
            </w:r>
            <w:r w:rsidRPr="00380ADC">
              <w:rPr>
                <w:rFonts w:cs="B Nazanin"/>
                <w:rtl/>
              </w:rPr>
              <w:t xml:space="preserve"> </w:t>
            </w:r>
            <w:r w:rsidRPr="00380ADC">
              <w:rPr>
                <w:rFonts w:cs="B Nazanin" w:hint="eastAsia"/>
                <w:rtl/>
              </w:rPr>
              <w:t>و</w:t>
            </w:r>
            <w:r w:rsidRPr="00380ADC">
              <w:rPr>
                <w:rFonts w:cs="B Nazanin"/>
                <w:rtl/>
              </w:rPr>
              <w:t xml:space="preserve"> </w:t>
            </w:r>
            <w:r w:rsidRPr="00380ADC">
              <w:rPr>
                <w:rFonts w:cs="B Nazanin" w:hint="eastAsia"/>
                <w:rtl/>
              </w:rPr>
              <w:t>کاهش</w:t>
            </w:r>
            <w:r w:rsidRPr="00380ADC">
              <w:rPr>
                <w:rFonts w:cs="B Nazanin"/>
                <w:rtl/>
              </w:rPr>
              <w:t xml:space="preserve"> </w:t>
            </w:r>
            <w:r w:rsidRPr="00380ADC">
              <w:rPr>
                <w:rFonts w:cs="B Nazanin" w:hint="eastAsia"/>
                <w:rtl/>
              </w:rPr>
              <w:t>نابرابر</w:t>
            </w:r>
            <w:r w:rsidRPr="00380ADC">
              <w:rPr>
                <w:rFonts w:cs="B Nazanin" w:hint="cs"/>
                <w:rtl/>
              </w:rPr>
              <w:t xml:space="preserve">ی، </w:t>
            </w:r>
            <w:r w:rsidRPr="009B6104">
              <w:rPr>
                <w:rFonts w:asciiTheme="majorBidi" w:hAnsiTheme="majorBidi" w:cs="B Nazanin"/>
                <w:sz w:val="18"/>
                <w:szCs w:val="18"/>
              </w:rPr>
              <w:t>Health and Wellbeing Boards</w:t>
            </w:r>
            <w:r w:rsidRPr="00380ADC">
              <w:rPr>
                <w:rFonts w:asciiTheme="majorBidi" w:hAnsiTheme="majorBidi" w:cs="B Nazanin"/>
                <w:rtl/>
              </w:rPr>
              <w:t xml:space="preserve"> </w:t>
            </w:r>
            <w:r w:rsidRPr="00380ADC">
              <w:rPr>
                <w:rFonts w:cs="B Nazanin" w:hint="cs"/>
                <w:rtl/>
              </w:rPr>
              <w:t>ت</w:t>
            </w:r>
            <w:r w:rsidR="008426E1" w:rsidRPr="00380ADC">
              <w:rPr>
                <w:rFonts w:cs="B Nazanin" w:hint="cs"/>
                <w:rtl/>
              </w:rPr>
              <w:t>أ</w:t>
            </w:r>
            <w:r w:rsidRPr="00380ADC">
              <w:rPr>
                <w:rFonts w:cs="B Nazanin" w:hint="cs"/>
                <w:rtl/>
              </w:rPr>
              <w:t>سیس گردید و در همین راستا، فر</w:t>
            </w:r>
            <w:r w:rsidR="008426E1" w:rsidRPr="00380ADC">
              <w:rPr>
                <w:rFonts w:cs="B Nazanin" w:hint="cs"/>
                <w:rtl/>
              </w:rPr>
              <w:t>آ</w:t>
            </w:r>
            <w:r w:rsidRPr="00380ADC">
              <w:rPr>
                <w:rFonts w:cs="B Nazanin" w:hint="cs"/>
                <w:rtl/>
              </w:rPr>
              <w:t>یندها و مسیرهای مشخص برای ادغام خدمات درمانی و مراقبت</w:t>
            </w:r>
            <w:r w:rsidR="003A35BE" w:rsidRPr="00380ADC">
              <w:rPr>
                <w:rFonts w:cs="B Nazanin"/>
                <w:rtl/>
              </w:rPr>
              <w:softHyphen/>
            </w:r>
            <w:r w:rsidRPr="00380ADC">
              <w:rPr>
                <w:rFonts w:cs="B Nazanin" w:hint="cs"/>
                <w:rtl/>
              </w:rPr>
              <w:t>های اجتماعی با رویکرد تیمی</w:t>
            </w:r>
            <w:r w:rsidR="009B6104">
              <w:rPr>
                <w:rFonts w:cs="B Nazanin" w:hint="cs"/>
                <w:rtl/>
              </w:rPr>
              <w:t>،</w:t>
            </w:r>
            <w:r w:rsidRPr="00380ADC">
              <w:rPr>
                <w:rFonts w:cs="B Nazanin" w:hint="cs"/>
                <w:rtl/>
              </w:rPr>
              <w:t xml:space="preserve"> طراحی گردید. </w:t>
            </w:r>
          </w:p>
        </w:tc>
      </w:tr>
    </w:tbl>
    <w:p w:rsidR="008E0D0C" w:rsidRDefault="008E0D0C" w:rsidP="008E0D0C">
      <w:pPr>
        <w:pStyle w:val="ListParagraph"/>
        <w:bidi/>
        <w:spacing w:after="120"/>
        <w:ind w:left="0"/>
        <w:contextualSpacing w:val="0"/>
        <w:jc w:val="both"/>
        <w:rPr>
          <w:rFonts w:cs="B Titr"/>
          <w:b/>
          <w:bCs/>
          <w:sz w:val="28"/>
          <w:szCs w:val="28"/>
          <w:rtl/>
          <w:lang w:bidi="fa-IR"/>
        </w:rPr>
      </w:pPr>
      <w:r w:rsidRPr="00007BFC">
        <w:rPr>
          <w:rFonts w:cs="B Nazanin"/>
          <w:rtl/>
        </w:rPr>
        <w:br w:type="page"/>
      </w:r>
    </w:p>
    <w:p w:rsidR="002F6F2D" w:rsidRPr="00380ADC" w:rsidRDefault="002F6F2D" w:rsidP="006902A7">
      <w:pPr>
        <w:bidi/>
        <w:spacing w:after="120"/>
        <w:jc w:val="both"/>
        <w:rPr>
          <w:rFonts w:cs="B Nazanin"/>
          <w:b/>
          <w:bCs/>
          <w:color w:val="17365D" w:themeColor="text2" w:themeShade="BF"/>
          <w:sz w:val="24"/>
          <w:szCs w:val="24"/>
          <w:rtl/>
          <w:lang w:bidi="fa-IR"/>
        </w:rPr>
      </w:pPr>
      <w:r w:rsidRPr="00380ADC">
        <w:rPr>
          <w:rFonts w:cs="B Nazanin" w:hint="cs"/>
          <w:b/>
          <w:bCs/>
          <w:color w:val="17365D" w:themeColor="text2" w:themeShade="BF"/>
          <w:sz w:val="24"/>
          <w:szCs w:val="24"/>
          <w:rtl/>
          <w:lang w:bidi="fa-IR"/>
        </w:rPr>
        <w:lastRenderedPageBreak/>
        <w:t>نتیجه</w:t>
      </w:r>
      <w:r w:rsidR="003A35BE" w:rsidRPr="00380ADC">
        <w:rPr>
          <w:rFonts w:cs="B Nazanin"/>
          <w:b/>
          <w:bCs/>
          <w:color w:val="17365D" w:themeColor="text2" w:themeShade="BF"/>
          <w:sz w:val="24"/>
          <w:szCs w:val="24"/>
          <w:rtl/>
          <w:lang w:bidi="fa-IR"/>
        </w:rPr>
        <w:softHyphen/>
      </w:r>
      <w:r w:rsidRPr="00380ADC">
        <w:rPr>
          <w:rFonts w:cs="B Nazanin" w:hint="cs"/>
          <w:b/>
          <w:bCs/>
          <w:color w:val="17365D" w:themeColor="text2" w:themeShade="BF"/>
          <w:sz w:val="24"/>
          <w:szCs w:val="24"/>
          <w:rtl/>
          <w:lang w:bidi="fa-IR"/>
        </w:rPr>
        <w:t>گیری:</w:t>
      </w:r>
    </w:p>
    <w:p w:rsidR="002F6F2D" w:rsidRPr="00C43AE1" w:rsidRDefault="00C43AE1" w:rsidP="006902A7">
      <w:pPr>
        <w:bidi/>
        <w:spacing w:after="120"/>
        <w:jc w:val="both"/>
        <w:rPr>
          <w:rFonts w:cs="B Nazanin"/>
          <w:sz w:val="24"/>
          <w:szCs w:val="24"/>
          <w:lang w:bidi="fa-IR"/>
        </w:rPr>
      </w:pPr>
      <w:r w:rsidRPr="00C43AE1">
        <w:rPr>
          <w:rFonts w:cs="B Nazanin" w:hint="cs"/>
          <w:sz w:val="24"/>
          <w:szCs w:val="24"/>
          <w:rtl/>
          <w:lang w:bidi="fa-IR"/>
        </w:rPr>
        <w:t xml:space="preserve">1. </w:t>
      </w:r>
      <w:r w:rsidR="002F6F2D" w:rsidRPr="00C43AE1">
        <w:rPr>
          <w:rFonts w:cs="B Nazanin" w:hint="cs"/>
          <w:sz w:val="24"/>
          <w:szCs w:val="24"/>
          <w:rtl/>
          <w:lang w:bidi="fa-IR"/>
        </w:rPr>
        <w:t>هم اکنون در اغلب کشورها</w:t>
      </w:r>
      <w:r w:rsidR="00F53DF5">
        <w:rPr>
          <w:rFonts w:cs="B Nazanin" w:hint="cs"/>
          <w:sz w:val="24"/>
          <w:szCs w:val="24"/>
          <w:rtl/>
          <w:lang w:bidi="fa-IR"/>
        </w:rPr>
        <w:t>،</w:t>
      </w:r>
      <w:r w:rsidR="002F6F2D" w:rsidRPr="00C43AE1">
        <w:rPr>
          <w:rFonts w:cs="B Nazanin" w:hint="cs"/>
          <w:sz w:val="24"/>
          <w:szCs w:val="24"/>
          <w:rtl/>
          <w:lang w:bidi="fa-IR"/>
        </w:rPr>
        <w:t xml:space="preserve"> وزارت بهداشت </w:t>
      </w:r>
      <w:r w:rsidR="002F6F2D" w:rsidRPr="00F53DF5">
        <w:rPr>
          <w:rFonts w:cs="B Nazanin" w:hint="cs"/>
          <w:sz w:val="24"/>
          <w:szCs w:val="24"/>
          <w:rtl/>
          <w:lang w:bidi="fa-IR"/>
        </w:rPr>
        <w:t>و رفاه</w:t>
      </w:r>
      <w:r w:rsidR="00F53DF5" w:rsidRPr="00F53DF5">
        <w:rPr>
          <w:rFonts w:cs="B Nazanin" w:hint="cs"/>
          <w:sz w:val="24"/>
          <w:szCs w:val="24"/>
          <w:rtl/>
          <w:lang w:bidi="fa-IR"/>
        </w:rPr>
        <w:t>،</w:t>
      </w:r>
      <w:r w:rsidR="002F6F2D" w:rsidRPr="00F53DF5">
        <w:rPr>
          <w:rFonts w:cs="B Nazanin" w:hint="cs"/>
          <w:sz w:val="24"/>
          <w:szCs w:val="24"/>
          <w:rtl/>
          <w:lang w:bidi="fa-IR"/>
        </w:rPr>
        <w:t xml:space="preserve"> ساختار مشترکی دارند و در صورت جدایی</w:t>
      </w:r>
      <w:r w:rsidR="003A35BE" w:rsidRPr="00F53DF5">
        <w:rPr>
          <w:rFonts w:cs="B Nazanin" w:hint="cs"/>
          <w:sz w:val="24"/>
          <w:szCs w:val="24"/>
          <w:rtl/>
          <w:lang w:bidi="fa-IR"/>
        </w:rPr>
        <w:t>،</w:t>
      </w:r>
      <w:r w:rsidR="002F6F2D" w:rsidRPr="00F53DF5">
        <w:rPr>
          <w:rFonts w:cs="B Nazanin" w:hint="cs"/>
          <w:sz w:val="24"/>
          <w:szCs w:val="24"/>
          <w:rtl/>
          <w:lang w:bidi="fa-IR"/>
        </w:rPr>
        <w:t xml:space="preserve"> نهادهای هماهنگ</w:t>
      </w:r>
      <w:r w:rsidR="003A35BE" w:rsidRPr="00F53DF5">
        <w:rPr>
          <w:rFonts w:cs="B Nazanin"/>
          <w:sz w:val="24"/>
          <w:szCs w:val="24"/>
          <w:rtl/>
          <w:lang w:bidi="fa-IR"/>
        </w:rPr>
        <w:softHyphen/>
      </w:r>
      <w:r w:rsidR="002F6F2D" w:rsidRPr="00F53DF5">
        <w:rPr>
          <w:rFonts w:cs="B Nazanin" w:hint="cs"/>
          <w:sz w:val="24"/>
          <w:szCs w:val="24"/>
          <w:rtl/>
          <w:lang w:bidi="fa-IR"/>
        </w:rPr>
        <w:t>کننده</w:t>
      </w:r>
      <w:r w:rsidR="003A35BE" w:rsidRPr="00F53DF5">
        <w:rPr>
          <w:rFonts w:cs="B Nazanin"/>
          <w:sz w:val="24"/>
          <w:szCs w:val="24"/>
          <w:rtl/>
          <w:lang w:bidi="fa-IR"/>
        </w:rPr>
        <w:softHyphen/>
      </w:r>
      <w:r w:rsidR="002F6F2D" w:rsidRPr="00F53DF5">
        <w:rPr>
          <w:rFonts w:cs="B Nazanin" w:hint="cs"/>
          <w:sz w:val="24"/>
          <w:szCs w:val="24"/>
          <w:rtl/>
          <w:lang w:bidi="fa-IR"/>
        </w:rPr>
        <w:t>ای جهت هماهنگی بین این دو بخش در نظر گرفته شده است</w:t>
      </w:r>
      <w:r w:rsidR="00F53DF5">
        <w:rPr>
          <w:rFonts w:cs="B Nazanin" w:hint="cs"/>
          <w:sz w:val="24"/>
          <w:szCs w:val="24"/>
          <w:rtl/>
          <w:lang w:bidi="fa-IR"/>
        </w:rPr>
        <w:t xml:space="preserve">؛ لیکن </w:t>
      </w:r>
      <w:r w:rsidR="00F53DF5" w:rsidRPr="00C43AE1">
        <w:rPr>
          <w:rFonts w:cs="B Nazanin" w:hint="cs"/>
          <w:sz w:val="24"/>
          <w:szCs w:val="24"/>
          <w:rtl/>
          <w:lang w:bidi="fa-IR"/>
        </w:rPr>
        <w:t>نکته مهم</w:t>
      </w:r>
      <w:r w:rsidR="00F53DF5">
        <w:rPr>
          <w:rFonts w:cs="B Nazanin" w:hint="cs"/>
          <w:sz w:val="24"/>
          <w:szCs w:val="24"/>
          <w:rtl/>
          <w:lang w:bidi="fa-IR"/>
        </w:rPr>
        <w:t xml:space="preserve"> و قابل توجه</w:t>
      </w:r>
      <w:r w:rsidR="00F53DF5" w:rsidRPr="00C43AE1">
        <w:rPr>
          <w:rFonts w:cs="B Nazanin" w:hint="cs"/>
          <w:sz w:val="24"/>
          <w:szCs w:val="24"/>
          <w:rtl/>
          <w:lang w:bidi="fa-IR"/>
        </w:rPr>
        <w:t xml:space="preserve"> این </w:t>
      </w:r>
      <w:r w:rsidR="00F53DF5" w:rsidRPr="00F53DF5">
        <w:rPr>
          <w:rFonts w:cs="B Nazanin" w:hint="cs"/>
          <w:sz w:val="24"/>
          <w:szCs w:val="24"/>
          <w:rtl/>
          <w:lang w:bidi="fa-IR"/>
        </w:rPr>
        <w:t xml:space="preserve">است که </w:t>
      </w:r>
      <w:r w:rsidR="002F6F2D" w:rsidRPr="00F53DF5">
        <w:rPr>
          <w:rFonts w:cs="B Nazanin" w:hint="cs"/>
          <w:sz w:val="24"/>
          <w:szCs w:val="24"/>
          <w:rtl/>
          <w:lang w:bidi="fa-IR"/>
        </w:rPr>
        <w:t>در اکثر کشورها</w:t>
      </w:r>
      <w:r w:rsidR="00F53DF5">
        <w:rPr>
          <w:rFonts w:cs="B Nazanin" w:hint="cs"/>
          <w:sz w:val="24"/>
          <w:szCs w:val="24"/>
          <w:rtl/>
          <w:lang w:bidi="fa-IR"/>
        </w:rPr>
        <w:t>،</w:t>
      </w:r>
      <w:r w:rsidR="002F6F2D" w:rsidRPr="00C43AE1">
        <w:rPr>
          <w:rFonts w:cs="B Nazanin" w:hint="cs"/>
          <w:sz w:val="24"/>
          <w:szCs w:val="24"/>
          <w:rtl/>
          <w:lang w:bidi="fa-IR"/>
        </w:rPr>
        <w:t xml:space="preserve"> برنامه</w:t>
      </w:r>
      <w:r w:rsidR="003A35BE" w:rsidRPr="00C43AE1">
        <w:rPr>
          <w:rFonts w:cs="B Nazanin"/>
          <w:sz w:val="24"/>
          <w:szCs w:val="24"/>
          <w:rtl/>
          <w:lang w:bidi="fa-IR"/>
        </w:rPr>
        <w:softHyphen/>
      </w:r>
      <w:r w:rsidR="002F6F2D" w:rsidRPr="00C43AE1">
        <w:rPr>
          <w:rFonts w:cs="B Nazanin" w:hint="cs"/>
          <w:sz w:val="24"/>
          <w:szCs w:val="24"/>
          <w:rtl/>
          <w:lang w:bidi="fa-IR"/>
        </w:rPr>
        <w:t>ریزی</w:t>
      </w:r>
      <w:r w:rsidR="00A654AB" w:rsidRPr="00C43AE1">
        <w:rPr>
          <w:rFonts w:cs="B Nazanin" w:hint="cs"/>
          <w:sz w:val="24"/>
          <w:szCs w:val="24"/>
          <w:rtl/>
          <w:lang w:bidi="fa-IR"/>
        </w:rPr>
        <w:t>،</w:t>
      </w:r>
      <w:r w:rsidR="002F6F2D" w:rsidRPr="00C43AE1">
        <w:rPr>
          <w:rFonts w:cs="B Nazanin" w:hint="cs"/>
          <w:sz w:val="24"/>
          <w:szCs w:val="24"/>
          <w:rtl/>
          <w:lang w:bidi="fa-IR"/>
        </w:rPr>
        <w:t xml:space="preserve"> هدایت و س</w:t>
      </w:r>
      <w:r w:rsidR="00FD63F6" w:rsidRPr="00C43AE1">
        <w:rPr>
          <w:rFonts w:cs="B Nazanin" w:hint="cs"/>
          <w:sz w:val="24"/>
          <w:szCs w:val="24"/>
          <w:rtl/>
          <w:lang w:bidi="fa-IR"/>
        </w:rPr>
        <w:t>یاست</w:t>
      </w:r>
      <w:r w:rsidR="00F53DF5">
        <w:rPr>
          <w:rFonts w:cs="B Nazanin"/>
          <w:sz w:val="24"/>
          <w:szCs w:val="24"/>
          <w:rtl/>
          <w:lang w:bidi="fa-IR"/>
        </w:rPr>
        <w:softHyphen/>
      </w:r>
      <w:r w:rsidR="00FD63F6" w:rsidRPr="00C43AE1">
        <w:rPr>
          <w:rFonts w:cs="B Nazanin" w:hint="cs"/>
          <w:sz w:val="24"/>
          <w:szCs w:val="24"/>
          <w:rtl/>
          <w:lang w:bidi="fa-IR"/>
        </w:rPr>
        <w:t>گ</w:t>
      </w:r>
      <w:r w:rsidR="003A35BE" w:rsidRPr="00C43AE1">
        <w:rPr>
          <w:rFonts w:cs="B Nazanin" w:hint="cs"/>
          <w:sz w:val="24"/>
          <w:szCs w:val="24"/>
          <w:rtl/>
          <w:lang w:bidi="fa-IR"/>
        </w:rPr>
        <w:t>ذ</w:t>
      </w:r>
      <w:r w:rsidR="002F6F2D" w:rsidRPr="00C43AE1">
        <w:rPr>
          <w:rFonts w:cs="B Nazanin" w:hint="cs"/>
          <w:sz w:val="24"/>
          <w:szCs w:val="24"/>
          <w:rtl/>
          <w:lang w:bidi="fa-IR"/>
        </w:rPr>
        <w:t>اری</w:t>
      </w:r>
      <w:r w:rsidR="00F53DF5">
        <w:rPr>
          <w:rFonts w:cs="B Nazanin" w:hint="cs"/>
          <w:sz w:val="24"/>
          <w:szCs w:val="24"/>
          <w:rtl/>
          <w:lang w:bidi="fa-IR"/>
        </w:rPr>
        <w:t>،</w:t>
      </w:r>
      <w:r w:rsidR="002F6F2D" w:rsidRPr="00C43AE1">
        <w:rPr>
          <w:rFonts w:cs="B Nazanin" w:hint="cs"/>
          <w:sz w:val="24"/>
          <w:szCs w:val="24"/>
          <w:rtl/>
          <w:lang w:bidi="fa-IR"/>
        </w:rPr>
        <w:t xml:space="preserve"> به صورت یکپارچه انجام می‌شود.</w:t>
      </w:r>
    </w:p>
    <w:p w:rsidR="002F6F2D" w:rsidRPr="00C43AE1" w:rsidRDefault="00C43AE1" w:rsidP="006902A7">
      <w:pPr>
        <w:bidi/>
        <w:spacing w:after="120"/>
        <w:jc w:val="both"/>
        <w:rPr>
          <w:rFonts w:cs="B Nazanin"/>
          <w:sz w:val="24"/>
          <w:szCs w:val="24"/>
          <w:lang w:bidi="fa-IR"/>
        </w:rPr>
      </w:pPr>
      <w:r w:rsidRPr="00C43AE1">
        <w:rPr>
          <w:rFonts w:cs="B Nazanin" w:hint="cs"/>
          <w:sz w:val="24"/>
          <w:szCs w:val="24"/>
          <w:rtl/>
          <w:lang w:bidi="fa-IR"/>
        </w:rPr>
        <w:t xml:space="preserve">2. </w:t>
      </w:r>
      <w:r w:rsidR="002F6F2D" w:rsidRPr="00C43AE1">
        <w:rPr>
          <w:rFonts w:cs="B Nazanin" w:hint="cs"/>
          <w:sz w:val="24"/>
          <w:szCs w:val="24"/>
          <w:rtl/>
          <w:lang w:bidi="fa-IR"/>
        </w:rPr>
        <w:t>در کشورهای مورد مطالعه</w:t>
      </w:r>
      <w:r w:rsidR="00F53DF5">
        <w:rPr>
          <w:rFonts w:cs="B Nazanin" w:hint="cs"/>
          <w:sz w:val="24"/>
          <w:szCs w:val="24"/>
          <w:rtl/>
          <w:lang w:bidi="fa-IR"/>
        </w:rPr>
        <w:t>،</w:t>
      </w:r>
      <w:r w:rsidR="002F6F2D" w:rsidRPr="00C43AE1">
        <w:rPr>
          <w:rFonts w:cs="B Nazanin" w:hint="cs"/>
          <w:sz w:val="24"/>
          <w:szCs w:val="24"/>
          <w:rtl/>
          <w:lang w:bidi="fa-IR"/>
        </w:rPr>
        <w:t xml:space="preserve"> برخ</w:t>
      </w:r>
      <w:r w:rsidR="00FD63F6" w:rsidRPr="00C43AE1">
        <w:rPr>
          <w:rFonts w:cs="B Nazanin" w:hint="cs"/>
          <w:sz w:val="24"/>
          <w:szCs w:val="24"/>
          <w:rtl/>
          <w:lang w:bidi="fa-IR"/>
        </w:rPr>
        <w:t>لاف ایران</w:t>
      </w:r>
      <w:r w:rsidR="003A35BE" w:rsidRPr="00C43AE1">
        <w:rPr>
          <w:rFonts w:cs="B Nazanin" w:hint="cs"/>
          <w:sz w:val="24"/>
          <w:szCs w:val="24"/>
          <w:rtl/>
          <w:lang w:bidi="fa-IR"/>
        </w:rPr>
        <w:t>،</w:t>
      </w:r>
      <w:r w:rsidR="00FD63F6" w:rsidRPr="00C43AE1">
        <w:rPr>
          <w:rFonts w:cs="B Nazanin" w:hint="cs"/>
          <w:sz w:val="24"/>
          <w:szCs w:val="24"/>
          <w:rtl/>
          <w:lang w:bidi="fa-IR"/>
        </w:rPr>
        <w:t xml:space="preserve"> ساختار</w:t>
      </w:r>
      <w:r w:rsidR="00F53DF5">
        <w:rPr>
          <w:rFonts w:cs="B Nazanin" w:hint="cs"/>
          <w:sz w:val="24"/>
          <w:szCs w:val="24"/>
          <w:rtl/>
          <w:lang w:bidi="fa-IR"/>
        </w:rPr>
        <w:t>،</w:t>
      </w:r>
      <w:r w:rsidR="00FD63F6" w:rsidRPr="00C43AE1">
        <w:rPr>
          <w:rFonts w:cs="B Nazanin" w:hint="cs"/>
          <w:sz w:val="24"/>
          <w:szCs w:val="24"/>
          <w:rtl/>
          <w:lang w:bidi="fa-IR"/>
        </w:rPr>
        <w:t xml:space="preserve"> بسیار ساده و کم</w:t>
      </w:r>
      <w:r w:rsidR="002F6F2D" w:rsidRPr="00C43AE1">
        <w:rPr>
          <w:rFonts w:cs="B Nazanin" w:hint="cs"/>
          <w:sz w:val="24"/>
          <w:szCs w:val="24"/>
          <w:rtl/>
          <w:lang w:bidi="fa-IR"/>
        </w:rPr>
        <w:t xml:space="preserve"> حجم بود. گذشته از آن</w:t>
      </w:r>
      <w:r w:rsidR="00F53DF5">
        <w:rPr>
          <w:rFonts w:cs="B Nazanin" w:hint="cs"/>
          <w:sz w:val="24"/>
          <w:szCs w:val="24"/>
          <w:rtl/>
          <w:lang w:bidi="fa-IR"/>
        </w:rPr>
        <w:t>،</w:t>
      </w:r>
      <w:r w:rsidR="002F6F2D" w:rsidRPr="00C43AE1">
        <w:rPr>
          <w:rFonts w:cs="B Nazanin" w:hint="cs"/>
          <w:sz w:val="24"/>
          <w:szCs w:val="24"/>
          <w:rtl/>
          <w:lang w:bidi="fa-IR"/>
        </w:rPr>
        <w:t xml:space="preserve"> در ساختار وزارت بهداشت و درمان</w:t>
      </w:r>
      <w:r w:rsidR="00F53DF5">
        <w:rPr>
          <w:rFonts w:cs="B Nazanin" w:hint="cs"/>
          <w:sz w:val="24"/>
          <w:szCs w:val="24"/>
          <w:rtl/>
          <w:lang w:bidi="fa-IR"/>
        </w:rPr>
        <w:t>،</w:t>
      </w:r>
      <w:r w:rsidR="002F6F2D" w:rsidRPr="00C43AE1">
        <w:rPr>
          <w:rFonts w:cs="B Nazanin" w:hint="cs"/>
          <w:sz w:val="24"/>
          <w:szCs w:val="24"/>
          <w:rtl/>
          <w:lang w:bidi="fa-IR"/>
        </w:rPr>
        <w:t xml:space="preserve"> تمایز خاصی بین بخش</w:t>
      </w:r>
      <w:r w:rsidR="00F53DF5">
        <w:rPr>
          <w:rFonts w:cs="B Nazanin"/>
          <w:sz w:val="24"/>
          <w:szCs w:val="24"/>
          <w:rtl/>
          <w:lang w:bidi="fa-IR"/>
        </w:rPr>
        <w:softHyphen/>
      </w:r>
      <w:r w:rsidR="00F53DF5">
        <w:rPr>
          <w:rFonts w:cs="B Nazanin" w:hint="cs"/>
          <w:sz w:val="24"/>
          <w:szCs w:val="24"/>
          <w:rtl/>
          <w:lang w:bidi="fa-IR"/>
        </w:rPr>
        <w:t>های</w:t>
      </w:r>
      <w:r w:rsidR="002F6F2D" w:rsidRPr="00C43AE1">
        <w:rPr>
          <w:rFonts w:cs="B Nazanin" w:hint="cs"/>
          <w:sz w:val="24"/>
          <w:szCs w:val="24"/>
          <w:rtl/>
          <w:lang w:bidi="fa-IR"/>
        </w:rPr>
        <w:t xml:space="preserve"> بهداشت، درمان</w:t>
      </w:r>
      <w:r w:rsidR="00F53DF5">
        <w:rPr>
          <w:rFonts w:cs="B Nazanin" w:hint="cs"/>
          <w:sz w:val="24"/>
          <w:szCs w:val="24"/>
          <w:rtl/>
          <w:lang w:bidi="fa-IR"/>
        </w:rPr>
        <w:t>،</w:t>
      </w:r>
      <w:r w:rsidR="002F6F2D" w:rsidRPr="00C43AE1">
        <w:rPr>
          <w:rFonts w:cs="B Nazanin" w:hint="cs"/>
          <w:sz w:val="24"/>
          <w:szCs w:val="24"/>
          <w:rtl/>
          <w:lang w:bidi="fa-IR"/>
        </w:rPr>
        <w:t xml:space="preserve"> رفاه</w:t>
      </w:r>
      <w:r w:rsidRPr="00C43AE1">
        <w:rPr>
          <w:rFonts w:cs="B Nazanin" w:hint="cs"/>
          <w:sz w:val="24"/>
          <w:szCs w:val="24"/>
          <w:rtl/>
          <w:lang w:bidi="fa-IR"/>
        </w:rPr>
        <w:t>، تأ</w:t>
      </w:r>
      <w:r w:rsidR="002F6F2D" w:rsidRPr="00C43AE1">
        <w:rPr>
          <w:rFonts w:cs="B Nazanin" w:hint="cs"/>
          <w:sz w:val="24"/>
          <w:szCs w:val="24"/>
          <w:rtl/>
          <w:lang w:bidi="fa-IR"/>
        </w:rPr>
        <w:t>مین اجتماعی و بیمه مشاهده نشد</w:t>
      </w:r>
      <w:r w:rsidR="00FD63F6" w:rsidRPr="00C43AE1">
        <w:rPr>
          <w:rFonts w:cs="B Nazanin" w:hint="cs"/>
          <w:sz w:val="24"/>
          <w:szCs w:val="24"/>
          <w:rtl/>
          <w:lang w:bidi="fa-IR"/>
        </w:rPr>
        <w:t>.</w:t>
      </w:r>
    </w:p>
    <w:p w:rsidR="002F6F2D" w:rsidRPr="00C43AE1" w:rsidRDefault="00C43AE1" w:rsidP="006902A7">
      <w:pPr>
        <w:bidi/>
        <w:spacing w:after="120"/>
        <w:jc w:val="both"/>
        <w:rPr>
          <w:rFonts w:cs="B Nazanin"/>
          <w:sz w:val="24"/>
          <w:szCs w:val="24"/>
          <w:lang w:bidi="fa-IR"/>
        </w:rPr>
      </w:pPr>
      <w:r w:rsidRPr="00C43AE1">
        <w:rPr>
          <w:rFonts w:cs="B Nazanin" w:hint="cs"/>
          <w:sz w:val="24"/>
          <w:szCs w:val="24"/>
          <w:rtl/>
          <w:lang w:bidi="fa-IR"/>
        </w:rPr>
        <w:t xml:space="preserve">3. </w:t>
      </w:r>
      <w:r w:rsidR="002F6F2D" w:rsidRPr="00C43AE1">
        <w:rPr>
          <w:rFonts w:cs="B Nazanin" w:hint="cs"/>
          <w:sz w:val="24"/>
          <w:szCs w:val="24"/>
          <w:rtl/>
          <w:lang w:bidi="fa-IR"/>
        </w:rPr>
        <w:t>بررسی ساختار بهداشت، رفاه و ت</w:t>
      </w:r>
      <w:r w:rsidR="003A35BE" w:rsidRPr="00C43AE1">
        <w:rPr>
          <w:rFonts w:cs="B Nazanin" w:hint="cs"/>
          <w:sz w:val="24"/>
          <w:szCs w:val="24"/>
          <w:rtl/>
          <w:lang w:bidi="fa-IR"/>
        </w:rPr>
        <w:t>أ</w:t>
      </w:r>
      <w:r w:rsidR="002F6F2D" w:rsidRPr="00C43AE1">
        <w:rPr>
          <w:rFonts w:cs="B Nazanin" w:hint="cs"/>
          <w:sz w:val="24"/>
          <w:szCs w:val="24"/>
          <w:rtl/>
          <w:lang w:bidi="fa-IR"/>
        </w:rPr>
        <w:t>مین اجتماعی</w:t>
      </w:r>
      <w:r w:rsidR="003A35BE" w:rsidRPr="00C43AE1">
        <w:rPr>
          <w:rFonts w:cs="B Nazanin" w:hint="cs"/>
          <w:sz w:val="24"/>
          <w:szCs w:val="24"/>
          <w:rtl/>
          <w:lang w:bidi="fa-IR"/>
        </w:rPr>
        <w:t>،</w:t>
      </w:r>
      <w:r w:rsidR="002F6F2D" w:rsidRPr="00C43AE1">
        <w:rPr>
          <w:rFonts w:cs="B Nazanin" w:hint="cs"/>
          <w:sz w:val="24"/>
          <w:szCs w:val="24"/>
          <w:rtl/>
          <w:lang w:bidi="fa-IR"/>
        </w:rPr>
        <w:t xml:space="preserve"> از نظر درجه تمرکز ساختاری</w:t>
      </w:r>
      <w:r w:rsidR="003A35BE" w:rsidRPr="00C43AE1">
        <w:rPr>
          <w:rFonts w:cs="B Nazanin" w:hint="cs"/>
          <w:sz w:val="24"/>
          <w:szCs w:val="24"/>
          <w:rtl/>
          <w:lang w:bidi="fa-IR"/>
        </w:rPr>
        <w:t>،</w:t>
      </w:r>
      <w:r w:rsidR="002F6F2D" w:rsidRPr="00C43AE1">
        <w:rPr>
          <w:rFonts w:cs="B Nazanin" w:hint="cs"/>
          <w:sz w:val="24"/>
          <w:szCs w:val="24"/>
          <w:rtl/>
          <w:lang w:bidi="fa-IR"/>
        </w:rPr>
        <w:t xml:space="preserve"> نشان می</w:t>
      </w:r>
      <w:r w:rsidR="003A35BE" w:rsidRPr="00C43AE1">
        <w:rPr>
          <w:rFonts w:cs="B Nazanin"/>
          <w:sz w:val="24"/>
          <w:szCs w:val="24"/>
          <w:rtl/>
          <w:lang w:bidi="fa-IR"/>
        </w:rPr>
        <w:softHyphen/>
      </w:r>
      <w:r w:rsidR="002F6F2D" w:rsidRPr="00C43AE1">
        <w:rPr>
          <w:rFonts w:cs="B Nazanin" w:hint="cs"/>
          <w:sz w:val="24"/>
          <w:szCs w:val="24"/>
          <w:rtl/>
          <w:lang w:bidi="fa-IR"/>
        </w:rPr>
        <w:t>دهد</w:t>
      </w:r>
      <w:r w:rsidR="00F53DF5">
        <w:rPr>
          <w:rFonts w:cs="B Nazanin" w:hint="cs"/>
          <w:sz w:val="24"/>
          <w:szCs w:val="24"/>
          <w:rtl/>
          <w:lang w:bidi="fa-IR"/>
        </w:rPr>
        <w:t xml:space="preserve"> که</w:t>
      </w:r>
      <w:r w:rsidR="002F6F2D" w:rsidRPr="00C43AE1">
        <w:rPr>
          <w:rFonts w:cs="B Nazanin" w:hint="cs"/>
          <w:sz w:val="24"/>
          <w:szCs w:val="24"/>
          <w:rtl/>
          <w:lang w:bidi="fa-IR"/>
        </w:rPr>
        <w:t xml:space="preserve"> استان</w:t>
      </w:r>
      <w:r w:rsidR="003A35BE" w:rsidRPr="00C43AE1">
        <w:rPr>
          <w:rFonts w:cs="B Nazanin"/>
          <w:sz w:val="24"/>
          <w:szCs w:val="24"/>
          <w:rtl/>
          <w:lang w:bidi="fa-IR"/>
        </w:rPr>
        <w:softHyphen/>
      </w:r>
      <w:r w:rsidR="002F6F2D" w:rsidRPr="00C43AE1">
        <w:rPr>
          <w:rFonts w:cs="B Nazanin" w:hint="cs"/>
          <w:sz w:val="24"/>
          <w:szCs w:val="24"/>
          <w:rtl/>
          <w:lang w:bidi="fa-IR"/>
        </w:rPr>
        <w:t>ها، دولت</w:t>
      </w:r>
      <w:r w:rsidR="003A35BE" w:rsidRPr="00C43AE1">
        <w:rPr>
          <w:rFonts w:cs="B Nazanin"/>
          <w:sz w:val="24"/>
          <w:szCs w:val="24"/>
          <w:rtl/>
          <w:lang w:bidi="fa-IR"/>
        </w:rPr>
        <w:softHyphen/>
      </w:r>
      <w:r w:rsidR="002F6F2D" w:rsidRPr="00C43AE1">
        <w:rPr>
          <w:rFonts w:cs="B Nazanin" w:hint="cs"/>
          <w:sz w:val="24"/>
          <w:szCs w:val="24"/>
          <w:rtl/>
          <w:lang w:bidi="fa-IR"/>
        </w:rPr>
        <w:t>های محلی، بخش</w:t>
      </w:r>
      <w:r w:rsidR="003A35BE" w:rsidRPr="00C43AE1">
        <w:rPr>
          <w:rFonts w:cs="B Nazanin"/>
          <w:sz w:val="24"/>
          <w:szCs w:val="24"/>
          <w:rtl/>
          <w:lang w:bidi="fa-IR"/>
        </w:rPr>
        <w:softHyphen/>
      </w:r>
      <w:r w:rsidR="002F6F2D" w:rsidRPr="00C43AE1">
        <w:rPr>
          <w:rFonts w:cs="B Nazanin" w:hint="cs"/>
          <w:sz w:val="24"/>
          <w:szCs w:val="24"/>
          <w:rtl/>
          <w:lang w:bidi="fa-IR"/>
        </w:rPr>
        <w:t>ها و یا شهرداری</w:t>
      </w:r>
      <w:r w:rsidR="003A35BE" w:rsidRPr="00C43AE1">
        <w:rPr>
          <w:rFonts w:cs="B Nazanin"/>
          <w:sz w:val="24"/>
          <w:szCs w:val="24"/>
          <w:rtl/>
          <w:lang w:bidi="fa-IR"/>
        </w:rPr>
        <w:softHyphen/>
      </w:r>
      <w:r w:rsidR="002F6F2D" w:rsidRPr="00C43AE1">
        <w:rPr>
          <w:rFonts w:cs="B Nazanin" w:hint="cs"/>
          <w:sz w:val="24"/>
          <w:szCs w:val="24"/>
          <w:rtl/>
          <w:lang w:bidi="fa-IR"/>
        </w:rPr>
        <w:t>ها</w:t>
      </w:r>
      <w:r w:rsidR="00F53DF5">
        <w:rPr>
          <w:rFonts w:cs="B Nazanin" w:hint="cs"/>
          <w:sz w:val="24"/>
          <w:szCs w:val="24"/>
          <w:rtl/>
          <w:lang w:bidi="fa-IR"/>
        </w:rPr>
        <w:t>،</w:t>
      </w:r>
      <w:r w:rsidR="002F6F2D" w:rsidRPr="00C43AE1">
        <w:rPr>
          <w:rFonts w:cs="B Nazanin" w:hint="cs"/>
          <w:sz w:val="24"/>
          <w:szCs w:val="24"/>
          <w:rtl/>
          <w:lang w:bidi="fa-IR"/>
        </w:rPr>
        <w:t xml:space="preserve"> نقش مهمی در اداره خدمات بهداشتی و رفاهی ایفا می</w:t>
      </w:r>
      <w:r w:rsidR="003A35BE" w:rsidRPr="00C43AE1">
        <w:rPr>
          <w:rFonts w:cs="B Nazanin"/>
          <w:sz w:val="24"/>
          <w:szCs w:val="24"/>
          <w:rtl/>
          <w:lang w:bidi="fa-IR"/>
        </w:rPr>
        <w:softHyphen/>
      </w:r>
      <w:r w:rsidR="002F6F2D" w:rsidRPr="00C43AE1">
        <w:rPr>
          <w:rFonts w:cs="B Nazanin" w:hint="cs"/>
          <w:sz w:val="24"/>
          <w:szCs w:val="24"/>
          <w:rtl/>
          <w:lang w:bidi="fa-IR"/>
        </w:rPr>
        <w:t>کنند</w:t>
      </w:r>
      <w:r w:rsidR="00F53DF5">
        <w:rPr>
          <w:rFonts w:cs="B Nazanin" w:hint="cs"/>
          <w:sz w:val="24"/>
          <w:szCs w:val="24"/>
          <w:rtl/>
          <w:lang w:bidi="fa-IR"/>
        </w:rPr>
        <w:t>؛ لیکن</w:t>
      </w:r>
      <w:r w:rsidR="002F6F2D" w:rsidRPr="00C43AE1">
        <w:rPr>
          <w:rFonts w:cs="B Nazanin" w:hint="cs"/>
          <w:sz w:val="24"/>
          <w:szCs w:val="24"/>
          <w:rtl/>
          <w:lang w:bidi="fa-IR"/>
        </w:rPr>
        <w:t xml:space="preserve"> نکته مهم</w:t>
      </w:r>
      <w:r w:rsidR="00F53DF5">
        <w:rPr>
          <w:rFonts w:cs="B Nazanin" w:hint="cs"/>
          <w:sz w:val="24"/>
          <w:szCs w:val="24"/>
          <w:rtl/>
          <w:lang w:bidi="fa-IR"/>
        </w:rPr>
        <w:t xml:space="preserve"> و قابل توجه</w:t>
      </w:r>
      <w:r w:rsidR="002F6F2D" w:rsidRPr="00C43AE1">
        <w:rPr>
          <w:rFonts w:cs="B Nazanin" w:hint="cs"/>
          <w:sz w:val="24"/>
          <w:szCs w:val="24"/>
          <w:rtl/>
          <w:lang w:bidi="fa-IR"/>
        </w:rPr>
        <w:t xml:space="preserve"> این </w:t>
      </w:r>
      <w:r w:rsidR="00F53DF5">
        <w:rPr>
          <w:rFonts w:cs="B Nazanin" w:hint="cs"/>
          <w:sz w:val="24"/>
          <w:szCs w:val="24"/>
          <w:rtl/>
          <w:lang w:bidi="fa-IR"/>
        </w:rPr>
        <w:t xml:space="preserve">است </w:t>
      </w:r>
      <w:r w:rsidR="002F6F2D" w:rsidRPr="00C43AE1">
        <w:rPr>
          <w:rFonts w:cs="B Nazanin" w:hint="cs"/>
          <w:sz w:val="24"/>
          <w:szCs w:val="24"/>
          <w:rtl/>
          <w:lang w:bidi="fa-IR"/>
        </w:rPr>
        <w:t>که سطوح مذکور</w:t>
      </w:r>
      <w:r w:rsidR="00F53DF5">
        <w:rPr>
          <w:rFonts w:cs="B Nazanin" w:hint="cs"/>
          <w:sz w:val="24"/>
          <w:szCs w:val="24"/>
          <w:rtl/>
          <w:lang w:bidi="fa-IR"/>
        </w:rPr>
        <w:t>،</w:t>
      </w:r>
      <w:r w:rsidR="002F6F2D" w:rsidRPr="00C43AE1">
        <w:rPr>
          <w:rFonts w:cs="B Nazanin" w:hint="cs"/>
          <w:sz w:val="24"/>
          <w:szCs w:val="24"/>
          <w:rtl/>
          <w:lang w:bidi="fa-IR"/>
        </w:rPr>
        <w:t xml:space="preserve"> از اختیارات کامل برخوردار </w:t>
      </w:r>
      <w:r w:rsidR="003A35BE" w:rsidRPr="00C43AE1">
        <w:rPr>
          <w:rFonts w:cs="B Nazanin" w:hint="cs"/>
          <w:sz w:val="24"/>
          <w:szCs w:val="24"/>
          <w:rtl/>
          <w:lang w:bidi="fa-IR"/>
        </w:rPr>
        <w:t xml:space="preserve">بوده </w:t>
      </w:r>
      <w:r w:rsidR="002F6F2D" w:rsidRPr="00C43AE1">
        <w:rPr>
          <w:rFonts w:cs="B Nazanin" w:hint="cs"/>
          <w:sz w:val="24"/>
          <w:szCs w:val="24"/>
          <w:rtl/>
          <w:lang w:bidi="fa-IR"/>
        </w:rPr>
        <w:t>و تحت چنین شرایطی</w:t>
      </w:r>
      <w:r w:rsidR="00F53DF5">
        <w:rPr>
          <w:rFonts w:cs="B Nazanin" w:hint="cs"/>
          <w:sz w:val="24"/>
          <w:szCs w:val="24"/>
          <w:rtl/>
          <w:lang w:bidi="fa-IR"/>
        </w:rPr>
        <w:t>،</w:t>
      </w:r>
      <w:r w:rsidR="002F6F2D" w:rsidRPr="00C43AE1">
        <w:rPr>
          <w:rFonts w:cs="B Nazanin" w:hint="cs"/>
          <w:sz w:val="24"/>
          <w:szCs w:val="24"/>
          <w:rtl/>
          <w:lang w:bidi="fa-IR"/>
        </w:rPr>
        <w:t xml:space="preserve"> از تمرکز غیرضروری در سطوح بالای دولتی کاسته شده و دولت</w:t>
      </w:r>
      <w:r w:rsidR="00F53DF5">
        <w:rPr>
          <w:rFonts w:cs="B Nazanin" w:hint="cs"/>
          <w:sz w:val="24"/>
          <w:szCs w:val="24"/>
          <w:rtl/>
          <w:lang w:bidi="fa-IR"/>
        </w:rPr>
        <w:t>،</w:t>
      </w:r>
      <w:r w:rsidR="002F6F2D" w:rsidRPr="00C43AE1">
        <w:rPr>
          <w:rFonts w:cs="B Nazanin" w:hint="cs"/>
          <w:sz w:val="24"/>
          <w:szCs w:val="24"/>
          <w:rtl/>
          <w:lang w:bidi="fa-IR"/>
        </w:rPr>
        <w:t xml:space="preserve"> فرصت کنترل و نظارت </w:t>
      </w:r>
      <w:r w:rsidR="003A35BE" w:rsidRPr="00C43AE1">
        <w:rPr>
          <w:rFonts w:cs="B Nazanin" w:hint="cs"/>
          <w:sz w:val="24"/>
          <w:szCs w:val="24"/>
          <w:rtl/>
          <w:lang w:bidi="fa-IR"/>
        </w:rPr>
        <w:t xml:space="preserve">بر </w:t>
      </w:r>
      <w:r w:rsidR="002F6F2D" w:rsidRPr="00C43AE1">
        <w:rPr>
          <w:rFonts w:cs="B Nazanin" w:hint="cs"/>
          <w:sz w:val="24"/>
          <w:szCs w:val="24"/>
          <w:rtl/>
          <w:lang w:bidi="fa-IR"/>
        </w:rPr>
        <w:t xml:space="preserve">امور زیربنایی </w:t>
      </w:r>
      <w:r w:rsidR="00F53DF5">
        <w:rPr>
          <w:rFonts w:cs="B Nazanin" w:hint="cs"/>
          <w:sz w:val="24"/>
          <w:szCs w:val="24"/>
          <w:rtl/>
          <w:lang w:bidi="fa-IR"/>
        </w:rPr>
        <w:t>را خواهد داشت</w:t>
      </w:r>
      <w:r w:rsidR="002F6F2D" w:rsidRPr="00C43AE1">
        <w:rPr>
          <w:rFonts w:cs="B Nazanin" w:hint="cs"/>
          <w:sz w:val="24"/>
          <w:szCs w:val="24"/>
          <w:rtl/>
          <w:lang w:bidi="fa-IR"/>
        </w:rPr>
        <w:t>.</w:t>
      </w:r>
    </w:p>
    <w:p w:rsidR="00423776" w:rsidRPr="004F060B" w:rsidRDefault="00C43AE1" w:rsidP="004F060B">
      <w:pPr>
        <w:bidi/>
        <w:spacing w:before="120" w:after="0"/>
        <w:jc w:val="both"/>
        <w:rPr>
          <w:rFonts w:cs="B Nazanin"/>
          <w:sz w:val="24"/>
          <w:szCs w:val="24"/>
          <w:lang w:bidi="fa-IR"/>
        </w:rPr>
      </w:pPr>
      <w:r w:rsidRPr="00C43AE1">
        <w:rPr>
          <w:rFonts w:cs="B Nazanin" w:hint="cs"/>
          <w:sz w:val="24"/>
          <w:szCs w:val="24"/>
          <w:rtl/>
          <w:lang w:bidi="fa-IR"/>
        </w:rPr>
        <w:t xml:space="preserve">4. </w:t>
      </w:r>
      <w:r w:rsidR="002F6F2D" w:rsidRPr="00C43AE1">
        <w:rPr>
          <w:rFonts w:cs="B Nazanin" w:hint="cs"/>
          <w:sz w:val="24"/>
          <w:szCs w:val="24"/>
          <w:rtl/>
          <w:lang w:bidi="fa-IR"/>
        </w:rPr>
        <w:t>در اغلب کشورها، وظایف خدمت</w:t>
      </w:r>
      <w:r w:rsidR="003A35BE" w:rsidRPr="00C43AE1">
        <w:rPr>
          <w:rFonts w:cs="B Nazanin"/>
          <w:sz w:val="24"/>
          <w:szCs w:val="24"/>
          <w:rtl/>
          <w:lang w:bidi="fa-IR"/>
        </w:rPr>
        <w:softHyphen/>
      </w:r>
      <w:r w:rsidR="002F6F2D" w:rsidRPr="00C43AE1">
        <w:rPr>
          <w:rFonts w:cs="B Nazanin" w:hint="cs"/>
          <w:sz w:val="24"/>
          <w:szCs w:val="24"/>
          <w:rtl/>
          <w:lang w:bidi="fa-IR"/>
        </w:rPr>
        <w:t>رسانی به مر</w:t>
      </w:r>
      <w:r w:rsidRPr="00C43AE1">
        <w:rPr>
          <w:rFonts w:cs="B Nazanin" w:hint="cs"/>
          <w:sz w:val="24"/>
          <w:szCs w:val="24"/>
          <w:rtl/>
          <w:lang w:bidi="fa-IR"/>
        </w:rPr>
        <w:t>دم را نهادهای غیردولتی، شوراها،</w:t>
      </w:r>
      <w:r w:rsidR="002F6F2D" w:rsidRPr="00C43AE1">
        <w:rPr>
          <w:rFonts w:cs="B Nazanin" w:hint="cs"/>
          <w:sz w:val="24"/>
          <w:szCs w:val="24"/>
          <w:rtl/>
          <w:lang w:bidi="fa-IR"/>
        </w:rPr>
        <w:t xml:space="preserve"> انجمن</w:t>
      </w:r>
      <w:r w:rsidR="003A35BE" w:rsidRPr="00C43AE1">
        <w:rPr>
          <w:rFonts w:cs="B Nazanin"/>
          <w:sz w:val="24"/>
          <w:szCs w:val="24"/>
          <w:rtl/>
          <w:lang w:bidi="fa-IR"/>
        </w:rPr>
        <w:softHyphen/>
      </w:r>
      <w:r w:rsidR="002F6F2D" w:rsidRPr="00C43AE1">
        <w:rPr>
          <w:rFonts w:cs="B Nazanin" w:hint="cs"/>
          <w:sz w:val="24"/>
          <w:szCs w:val="24"/>
          <w:rtl/>
          <w:lang w:bidi="fa-IR"/>
        </w:rPr>
        <w:t>های محلی و مردمی انجام می</w:t>
      </w:r>
      <w:r w:rsidR="003A35BE" w:rsidRPr="00C43AE1">
        <w:rPr>
          <w:rFonts w:cs="B Nazanin"/>
          <w:sz w:val="24"/>
          <w:szCs w:val="24"/>
          <w:rtl/>
          <w:lang w:bidi="fa-IR"/>
        </w:rPr>
        <w:softHyphen/>
      </w:r>
      <w:r w:rsidR="002F6F2D" w:rsidRPr="00C43AE1">
        <w:rPr>
          <w:rFonts w:cs="B Nazanin" w:hint="cs"/>
          <w:sz w:val="24"/>
          <w:szCs w:val="24"/>
          <w:rtl/>
          <w:lang w:bidi="fa-IR"/>
        </w:rPr>
        <w:t>دهند.</w:t>
      </w:r>
    </w:p>
    <w:p w:rsidR="00B24D45" w:rsidRDefault="00B24D45">
      <w:pPr>
        <w:rPr>
          <w:rFonts w:cs="B Nazanin"/>
          <w:sz w:val="28"/>
          <w:szCs w:val="28"/>
        </w:rPr>
      </w:pPr>
      <w:r>
        <w:rPr>
          <w:rFonts w:cs="B Nazanin"/>
          <w:sz w:val="28"/>
          <w:szCs w:val="28"/>
          <w:rtl/>
        </w:rPr>
        <w:br w:type="page"/>
      </w:r>
    </w:p>
    <w:p w:rsidR="00423776" w:rsidRDefault="00D56F95" w:rsidP="009A54D8">
      <w:pPr>
        <w:tabs>
          <w:tab w:val="right" w:pos="558"/>
          <w:tab w:val="right" w:pos="841"/>
        </w:tabs>
        <w:bidi/>
        <w:jc w:val="both"/>
        <w:rPr>
          <w:rFonts w:cs="B Nazanin"/>
          <w:sz w:val="28"/>
          <w:szCs w:val="28"/>
          <w:lang w:bidi="fa-IR"/>
        </w:rPr>
      </w:pPr>
      <w:r>
        <w:rPr>
          <w:rFonts w:cs="B Nazanin"/>
          <w:noProof/>
          <w:sz w:val="28"/>
          <w:szCs w:val="28"/>
        </w:rPr>
        <w:lastRenderedPageBreak/>
        <w:pict>
          <v:shape id="Text Box 42" o:spid="_x0000_s1050" type="#_x0000_t202" style="position:absolute;left:0;text-align:left;margin-left:280.2pt;margin-top:-.05pt;width:185.7pt;height:849.75pt;z-index:251672064;visibility:visible;mso-position-horizontal:righ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" o:allowincell="f" fillcolor="#d99594 [1941]" strokecolor="#d99594 [1941]" strokeweight="1pt">
            <v:fill color2="#f2dbdb [661]" angle="135" focus="50%" type="gradient"/>
            <v:shadow on="t" color="#622423 [1605]" opacity=".5" offset="1pt"/>
            <v:textbox inset="18pt,18pt,18pt,18pt">
              <w:txbxContent>
                <w:p w:rsidR="00A911D5" w:rsidRDefault="00A911D5" w:rsidP="005327C9">
                  <w:pPr>
                    <w:bidi/>
                    <w:jc w:val="center"/>
                    <w:rPr>
                      <w:rFonts w:cs="B Titr"/>
                      <w:sz w:val="28"/>
                      <w:szCs w:val="28"/>
                      <w:rtl/>
                    </w:rPr>
                  </w:pPr>
                </w:p>
                <w:p w:rsidR="00A911D5" w:rsidRDefault="00A911D5" w:rsidP="005327C9">
                  <w:pPr>
                    <w:bidi/>
                    <w:jc w:val="center"/>
                    <w:rPr>
                      <w:rFonts w:cs="B Titr"/>
                      <w:sz w:val="28"/>
                      <w:szCs w:val="28"/>
                      <w:rtl/>
                    </w:rPr>
                  </w:pPr>
                </w:p>
                <w:p w:rsidR="00A911D5" w:rsidRPr="00D35131" w:rsidRDefault="00A911D5" w:rsidP="005327C9">
                  <w:pPr>
                    <w:bidi/>
                    <w:jc w:val="center"/>
                    <w:rPr>
                      <w:rFonts w:cs="B Titr"/>
                      <w:sz w:val="28"/>
                      <w:szCs w:val="28"/>
                      <w:rtl/>
                    </w:rPr>
                  </w:pPr>
                </w:p>
                <w:p w:rsidR="00A911D5" w:rsidRDefault="00A911D5" w:rsidP="005327C9">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p>
                <w:p w:rsidR="00A911D5" w:rsidRPr="005327C9" w:rsidRDefault="00A911D5" w:rsidP="005327C9">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r w:rsidRPr="00285667">
                    <w:rPr>
                      <w:rFonts w:asciiTheme="majorHAnsi" w:eastAsiaTheme="majorEastAsia" w:hAnsiTheme="majorHAnsi" w:cs="B Titr" w:hint="cs"/>
                      <w:sz w:val="28"/>
                      <w:szCs w:val="28"/>
                      <w:rtl/>
                      <w:lang w:bidi="fa-IR"/>
                    </w:rPr>
                    <w:t xml:space="preserve">فصل </w:t>
                  </w:r>
                  <w:r w:rsidRPr="005327C9">
                    <w:rPr>
                      <w:rFonts w:asciiTheme="majorHAnsi" w:eastAsiaTheme="majorEastAsia" w:hAnsiTheme="majorHAnsi" w:cs="B Titr" w:hint="cs"/>
                      <w:sz w:val="28"/>
                      <w:szCs w:val="28"/>
                      <w:rtl/>
                      <w:lang w:bidi="fa-IR"/>
                    </w:rPr>
                    <w:t>چهارم</w:t>
                  </w:r>
                </w:p>
                <w:p w:rsidR="00A911D5" w:rsidRDefault="00A911D5" w:rsidP="005327C9">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r w:rsidRPr="005327C9">
                    <w:rPr>
                      <w:rFonts w:asciiTheme="majorHAnsi" w:eastAsiaTheme="majorEastAsia" w:hAnsiTheme="majorHAnsi" w:cs="B Titr" w:hint="cs"/>
                      <w:sz w:val="28"/>
                      <w:szCs w:val="28"/>
                      <w:rtl/>
                      <w:lang w:bidi="fa-IR"/>
                    </w:rPr>
                    <w:t>ادغام خدمات توانبخشی در نظام سلامت</w:t>
                  </w:r>
                </w:p>
                <w:p w:rsidR="00A911D5" w:rsidRPr="00285667" w:rsidRDefault="00A911D5" w:rsidP="005327C9">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p>
                <w:p w:rsidR="00A911D5" w:rsidRDefault="00A911D5" w:rsidP="005327C9">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sidRPr="00661844">
                    <w:rPr>
                      <w:rFonts w:asciiTheme="majorHAnsi" w:eastAsiaTheme="majorEastAsia" w:hAnsiTheme="majorHAnsi" w:cs="B Nazanin" w:hint="cs"/>
                      <w:b/>
                      <w:bCs/>
                      <w:sz w:val="28"/>
                      <w:szCs w:val="28"/>
                      <w:rtl/>
                      <w:lang w:bidi="fa-IR"/>
                    </w:rPr>
                    <w:t xml:space="preserve">1. </w:t>
                  </w:r>
                  <w:r w:rsidRPr="005327C9">
                    <w:rPr>
                      <w:rFonts w:asciiTheme="majorHAnsi" w:eastAsiaTheme="majorEastAsia" w:hAnsiTheme="majorHAnsi" w:cs="B Nazanin" w:hint="cs"/>
                      <w:b/>
                      <w:bCs/>
                      <w:sz w:val="28"/>
                      <w:szCs w:val="28"/>
                      <w:rtl/>
                      <w:lang w:bidi="fa-IR"/>
                    </w:rPr>
                    <w:t>مدل پیشنهادی توانبخشی</w:t>
                  </w:r>
                </w:p>
                <w:p w:rsidR="00A911D5" w:rsidRPr="00661844" w:rsidRDefault="00A911D5" w:rsidP="005327C9">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 xml:space="preserve">2. </w:t>
                  </w:r>
                  <w:r w:rsidRPr="005327C9">
                    <w:rPr>
                      <w:rFonts w:asciiTheme="majorHAnsi" w:eastAsiaTheme="majorEastAsia" w:hAnsiTheme="majorHAnsi" w:cs="B Nazanin" w:hint="cs"/>
                      <w:b/>
                      <w:bCs/>
                      <w:sz w:val="28"/>
                      <w:szCs w:val="28"/>
                      <w:rtl/>
                      <w:lang w:bidi="fa-IR"/>
                    </w:rPr>
                    <w:t>ساختار در نظر گرفته شده برای ارائه خدمات توانبخشی</w:t>
                  </w:r>
                </w:p>
                <w:p w:rsidR="00A911D5" w:rsidRPr="005327C9" w:rsidRDefault="00A911D5" w:rsidP="0092542D">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sidRPr="00661844">
                    <w:rPr>
                      <w:rFonts w:asciiTheme="majorHAnsi" w:eastAsiaTheme="majorEastAsia" w:hAnsiTheme="majorHAnsi" w:cs="B Nazanin" w:hint="cs"/>
                      <w:b/>
                      <w:bCs/>
                      <w:sz w:val="28"/>
                      <w:szCs w:val="28"/>
                      <w:rtl/>
                      <w:lang w:bidi="fa-IR"/>
                    </w:rPr>
                    <w:t>3.</w:t>
                  </w:r>
                  <w:r>
                    <w:rPr>
                      <w:rFonts w:asciiTheme="majorHAnsi" w:eastAsiaTheme="majorEastAsia" w:hAnsiTheme="majorHAnsi" w:cs="B Nazanin" w:hint="cs"/>
                      <w:b/>
                      <w:bCs/>
                      <w:sz w:val="28"/>
                      <w:szCs w:val="28"/>
                      <w:rtl/>
                      <w:lang w:bidi="fa-IR"/>
                    </w:rPr>
                    <w:t xml:space="preserve"> </w:t>
                  </w:r>
                  <w:r w:rsidRPr="005327C9">
                    <w:rPr>
                      <w:rFonts w:asciiTheme="majorHAnsi" w:eastAsiaTheme="majorEastAsia" w:hAnsiTheme="majorHAnsi" w:cs="B Nazanin" w:hint="cs"/>
                      <w:b/>
                      <w:bCs/>
                      <w:sz w:val="28"/>
                      <w:szCs w:val="28"/>
                      <w:rtl/>
                      <w:lang w:bidi="fa-IR"/>
                    </w:rPr>
                    <w:t>رویکرد</w:t>
                  </w:r>
                  <w:r w:rsidRPr="005327C9">
                    <w:rPr>
                      <w:rFonts w:asciiTheme="majorHAnsi" w:eastAsiaTheme="majorEastAsia" w:hAnsiTheme="majorHAnsi" w:cs="B Nazanin"/>
                      <w:b/>
                      <w:bCs/>
                      <w:sz w:val="28"/>
                      <w:szCs w:val="28"/>
                      <w:rtl/>
                      <w:lang w:bidi="fa-IR"/>
                    </w:rPr>
                    <w:softHyphen/>
                  </w:r>
                  <w:r>
                    <w:rPr>
                      <w:rFonts w:asciiTheme="majorHAnsi" w:eastAsiaTheme="majorEastAsia" w:hAnsiTheme="majorHAnsi" w:cs="B Nazanin" w:hint="cs"/>
                      <w:b/>
                      <w:bCs/>
                      <w:sz w:val="28"/>
                      <w:szCs w:val="28"/>
                      <w:rtl/>
                      <w:lang w:bidi="fa-IR"/>
                    </w:rPr>
                    <w:t>های توانبخشی</w:t>
                  </w:r>
                </w:p>
              </w:txbxContent>
            </v:textbox>
            <w10:wrap type="square" anchorx="page" anchory="page"/>
          </v:shape>
        </w:pict>
      </w:r>
      <w:r w:rsidR="009A54D8" w:rsidRPr="009A54D8">
        <w:rPr>
          <w:rFonts w:cs="B Nazanin"/>
          <w:noProof/>
          <w:sz w:val="28"/>
          <w:szCs w:val="28"/>
          <w:rtl/>
          <w:lang w:bidi="fa-IR"/>
        </w:rPr>
        <w:drawing>
          <wp:anchor distT="0" distB="0" distL="114300" distR="114300" simplePos="0" relativeHeight="251633149" behindDoc="0" locked="0" layoutInCell="1" allowOverlap="1">
            <wp:simplePos x="0" y="0"/>
            <wp:positionH relativeFrom="column">
              <wp:posOffset>-898497</wp:posOffset>
            </wp:positionH>
            <wp:positionV relativeFrom="margin">
              <wp:align>center</wp:align>
            </wp:positionV>
            <wp:extent cx="5247860" cy="5111793"/>
            <wp:effectExtent l="0" t="0" r="0" b="0"/>
            <wp:wrapNone/>
            <wp:docPr id="2" name="Picture 2" descr="G:\سند ملی توانبخشی\تیلت-تیبل-خدمات-فیزیوتراپی-بهروزی.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سند ملی توانبخشی\تیلت-تیبل-خدمات-فیزیوتراپی-بهروزی.jpg.crdownload"/>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7860" cy="5111793"/>
                    </a:xfrm>
                    <a:prstGeom prst="rect">
                      <a:avLst/>
                    </a:prstGeom>
                    <a:noFill/>
                    <a:ln>
                      <a:noFill/>
                    </a:ln>
                  </pic:spPr>
                </pic:pic>
              </a:graphicData>
            </a:graphic>
          </wp:anchor>
        </w:drawing>
      </w:r>
    </w:p>
    <w:p w:rsidR="00B24D45" w:rsidRDefault="00B24D45" w:rsidP="009A54D8">
      <w:pPr>
        <w:rPr>
          <w:rFonts w:cs="B Nazanin"/>
          <w:sz w:val="28"/>
          <w:szCs w:val="28"/>
        </w:rPr>
      </w:pPr>
      <w:r>
        <w:rPr>
          <w:rFonts w:cs="B Nazanin"/>
          <w:sz w:val="28"/>
          <w:szCs w:val="28"/>
          <w:rtl/>
        </w:rPr>
        <w:br w:type="page"/>
      </w:r>
    </w:p>
    <w:p w:rsidR="00735EAB" w:rsidRPr="004E6970" w:rsidRDefault="002E0DA5" w:rsidP="004E6970">
      <w:pPr>
        <w:bidi/>
        <w:spacing w:after="160"/>
        <w:jc w:val="center"/>
        <w:rPr>
          <w:rFonts w:asciiTheme="majorHAnsi" w:eastAsiaTheme="majorEastAsia" w:hAnsiTheme="majorHAnsi" w:cs="B Nazanin"/>
          <w:b/>
          <w:bCs/>
          <w:color w:val="365F91" w:themeColor="accent1" w:themeShade="BF"/>
          <w:sz w:val="28"/>
          <w:szCs w:val="28"/>
          <w:rtl/>
          <w:lang w:bidi="fa-IR"/>
        </w:rPr>
      </w:pPr>
      <w:r w:rsidRPr="00B640E9">
        <w:rPr>
          <w:rFonts w:asciiTheme="majorHAnsi" w:eastAsiaTheme="majorEastAsia" w:hAnsiTheme="majorHAnsi" w:cs="B Nazanin" w:hint="cs"/>
          <w:b/>
          <w:bCs/>
          <w:color w:val="365F91" w:themeColor="accent1" w:themeShade="BF"/>
          <w:sz w:val="28"/>
          <w:szCs w:val="28"/>
          <w:rtl/>
          <w:lang w:bidi="fa-IR"/>
        </w:rPr>
        <w:lastRenderedPageBreak/>
        <w:t xml:space="preserve">1. </w:t>
      </w:r>
      <w:r w:rsidR="00423776" w:rsidRPr="00B640E9">
        <w:rPr>
          <w:rFonts w:asciiTheme="majorHAnsi" w:eastAsiaTheme="majorEastAsia" w:hAnsiTheme="majorHAnsi" w:cs="B Nazanin" w:hint="cs"/>
          <w:b/>
          <w:bCs/>
          <w:color w:val="365F91" w:themeColor="accent1" w:themeShade="BF"/>
          <w:sz w:val="28"/>
          <w:szCs w:val="28"/>
          <w:rtl/>
          <w:lang w:bidi="fa-IR"/>
        </w:rPr>
        <w:t xml:space="preserve">مدل پیشنهادی </w:t>
      </w:r>
      <w:r w:rsidRPr="00B640E9">
        <w:rPr>
          <w:rFonts w:asciiTheme="majorHAnsi" w:eastAsiaTheme="majorEastAsia" w:hAnsiTheme="majorHAnsi" w:cs="B Nazanin" w:hint="cs"/>
          <w:b/>
          <w:bCs/>
          <w:color w:val="365F91" w:themeColor="accent1" w:themeShade="BF"/>
          <w:sz w:val="28"/>
          <w:szCs w:val="28"/>
          <w:rtl/>
          <w:lang w:bidi="fa-IR"/>
        </w:rPr>
        <w:t xml:space="preserve">توانبخشی </w:t>
      </w:r>
      <w:r w:rsidR="00423776" w:rsidRPr="00B640E9">
        <w:rPr>
          <w:rFonts w:asciiTheme="majorHAnsi" w:eastAsiaTheme="majorEastAsia" w:hAnsiTheme="majorHAnsi" w:cs="B Nazanin" w:hint="cs"/>
          <w:b/>
          <w:bCs/>
          <w:color w:val="365F91" w:themeColor="accent1" w:themeShade="BF"/>
          <w:sz w:val="28"/>
          <w:szCs w:val="28"/>
          <w:rtl/>
          <w:lang w:bidi="fa-IR"/>
        </w:rPr>
        <w:t>(</w:t>
      </w:r>
      <w:r w:rsidR="00423776" w:rsidRPr="00B640E9">
        <w:rPr>
          <w:rFonts w:asciiTheme="majorHAnsi" w:eastAsiaTheme="majorEastAsia" w:hAnsiTheme="majorHAnsi" w:cs="B Nazanin" w:hint="eastAsia"/>
          <w:b/>
          <w:bCs/>
          <w:color w:val="365F91" w:themeColor="accent1" w:themeShade="BF"/>
          <w:sz w:val="28"/>
          <w:szCs w:val="28"/>
          <w:rtl/>
          <w:lang w:bidi="fa-IR"/>
        </w:rPr>
        <w:t>خدمات</w:t>
      </w:r>
      <w:r w:rsidR="00423776" w:rsidRPr="00B640E9">
        <w:rPr>
          <w:rFonts w:asciiTheme="majorHAnsi" w:eastAsiaTheme="majorEastAsia" w:hAnsiTheme="majorHAnsi" w:cs="B Nazanin"/>
          <w:b/>
          <w:bCs/>
          <w:color w:val="365F91" w:themeColor="accent1" w:themeShade="BF"/>
          <w:sz w:val="28"/>
          <w:szCs w:val="28"/>
          <w:rtl/>
          <w:lang w:bidi="fa-IR"/>
        </w:rPr>
        <w:t xml:space="preserve"> </w:t>
      </w:r>
      <w:r w:rsidR="00423776" w:rsidRPr="00B640E9">
        <w:rPr>
          <w:rFonts w:asciiTheme="majorHAnsi" w:eastAsiaTheme="majorEastAsia" w:hAnsiTheme="majorHAnsi" w:cs="B Nazanin" w:hint="eastAsia"/>
          <w:b/>
          <w:bCs/>
          <w:color w:val="365F91" w:themeColor="accent1" w:themeShade="BF"/>
          <w:sz w:val="28"/>
          <w:szCs w:val="28"/>
          <w:rtl/>
          <w:lang w:bidi="fa-IR"/>
        </w:rPr>
        <w:t>توانبخش</w:t>
      </w:r>
      <w:r w:rsidR="00423776" w:rsidRPr="00B640E9">
        <w:rPr>
          <w:rFonts w:asciiTheme="majorHAnsi" w:eastAsiaTheme="majorEastAsia" w:hAnsiTheme="majorHAnsi" w:cs="B Nazanin" w:hint="cs"/>
          <w:b/>
          <w:bCs/>
          <w:color w:val="365F91" w:themeColor="accent1" w:themeShade="BF"/>
          <w:sz w:val="28"/>
          <w:szCs w:val="28"/>
          <w:rtl/>
          <w:lang w:bidi="fa-IR"/>
        </w:rPr>
        <w:t>ی</w:t>
      </w:r>
      <w:r w:rsidR="00423776" w:rsidRPr="00B640E9">
        <w:rPr>
          <w:rFonts w:asciiTheme="majorHAnsi" w:eastAsiaTheme="majorEastAsia" w:hAnsiTheme="majorHAnsi" w:cs="B Nazanin"/>
          <w:b/>
          <w:bCs/>
          <w:color w:val="365F91" w:themeColor="accent1" w:themeShade="BF"/>
          <w:sz w:val="28"/>
          <w:szCs w:val="28"/>
          <w:rtl/>
          <w:lang w:bidi="fa-IR"/>
        </w:rPr>
        <w:t xml:space="preserve"> </w:t>
      </w:r>
      <w:r w:rsidR="00423776" w:rsidRPr="00B640E9">
        <w:rPr>
          <w:rFonts w:asciiTheme="majorHAnsi" w:eastAsiaTheme="majorEastAsia" w:hAnsiTheme="majorHAnsi" w:cs="B Nazanin" w:hint="eastAsia"/>
          <w:b/>
          <w:bCs/>
          <w:color w:val="365F91" w:themeColor="accent1" w:themeShade="BF"/>
          <w:sz w:val="28"/>
          <w:szCs w:val="28"/>
          <w:rtl/>
          <w:lang w:bidi="fa-IR"/>
        </w:rPr>
        <w:t>در</w:t>
      </w:r>
      <w:r w:rsidR="00423776" w:rsidRPr="00B640E9">
        <w:rPr>
          <w:rFonts w:asciiTheme="majorHAnsi" w:eastAsiaTheme="majorEastAsia" w:hAnsiTheme="majorHAnsi" w:cs="B Nazanin"/>
          <w:b/>
          <w:bCs/>
          <w:color w:val="365F91" w:themeColor="accent1" w:themeShade="BF"/>
          <w:sz w:val="28"/>
          <w:szCs w:val="28"/>
          <w:rtl/>
          <w:lang w:bidi="fa-IR"/>
        </w:rPr>
        <w:t xml:space="preserve"> </w:t>
      </w:r>
      <w:r w:rsidR="00423776" w:rsidRPr="00B640E9">
        <w:rPr>
          <w:rFonts w:asciiTheme="majorHAnsi" w:eastAsiaTheme="majorEastAsia" w:hAnsiTheme="majorHAnsi" w:cs="B Nazanin" w:hint="eastAsia"/>
          <w:b/>
          <w:bCs/>
          <w:color w:val="365F91" w:themeColor="accent1" w:themeShade="BF"/>
          <w:sz w:val="28"/>
          <w:szCs w:val="28"/>
          <w:rtl/>
          <w:lang w:bidi="fa-IR"/>
        </w:rPr>
        <w:t>سطوح</w:t>
      </w:r>
      <w:r w:rsidR="006436E6" w:rsidRPr="00B640E9">
        <w:rPr>
          <w:rFonts w:asciiTheme="majorHAnsi" w:eastAsiaTheme="majorEastAsia" w:hAnsiTheme="majorHAnsi" w:cs="B Nazanin"/>
          <w:b/>
          <w:bCs/>
          <w:color w:val="365F91" w:themeColor="accent1" w:themeShade="BF"/>
          <w:sz w:val="28"/>
          <w:szCs w:val="28"/>
          <w:rtl/>
          <w:lang w:bidi="fa-IR"/>
        </w:rPr>
        <w:t xml:space="preserve"> </w:t>
      </w:r>
      <w:r w:rsidR="00423776" w:rsidRPr="00B640E9">
        <w:rPr>
          <w:rFonts w:asciiTheme="majorHAnsi" w:eastAsiaTheme="majorEastAsia" w:hAnsiTheme="majorHAnsi" w:cs="B Nazanin" w:hint="eastAsia"/>
          <w:b/>
          <w:bCs/>
          <w:color w:val="365F91" w:themeColor="accent1" w:themeShade="BF"/>
          <w:sz w:val="28"/>
          <w:szCs w:val="28"/>
          <w:rtl/>
          <w:lang w:bidi="fa-IR"/>
        </w:rPr>
        <w:t>نظام</w:t>
      </w:r>
      <w:r w:rsidR="00423776" w:rsidRPr="00B640E9">
        <w:rPr>
          <w:rFonts w:asciiTheme="majorHAnsi" w:eastAsiaTheme="majorEastAsia" w:hAnsiTheme="majorHAnsi" w:cs="B Nazanin"/>
          <w:b/>
          <w:bCs/>
          <w:color w:val="365F91" w:themeColor="accent1" w:themeShade="BF"/>
          <w:sz w:val="28"/>
          <w:szCs w:val="28"/>
          <w:rtl/>
          <w:lang w:bidi="fa-IR"/>
        </w:rPr>
        <w:t xml:space="preserve"> </w:t>
      </w:r>
      <w:r w:rsidR="00423776" w:rsidRPr="00B640E9">
        <w:rPr>
          <w:rFonts w:asciiTheme="majorHAnsi" w:eastAsiaTheme="majorEastAsia" w:hAnsiTheme="majorHAnsi" w:cs="B Nazanin" w:hint="eastAsia"/>
          <w:b/>
          <w:bCs/>
          <w:color w:val="365F91" w:themeColor="accent1" w:themeShade="BF"/>
          <w:sz w:val="28"/>
          <w:szCs w:val="28"/>
          <w:rtl/>
          <w:lang w:bidi="fa-IR"/>
        </w:rPr>
        <w:t>سلا</w:t>
      </w:r>
      <w:r w:rsidR="00423776" w:rsidRPr="00B640E9">
        <w:rPr>
          <w:rFonts w:asciiTheme="majorHAnsi" w:eastAsiaTheme="majorEastAsia" w:hAnsiTheme="majorHAnsi" w:cs="B Nazanin" w:hint="cs"/>
          <w:b/>
          <w:bCs/>
          <w:color w:val="365F91" w:themeColor="accent1" w:themeShade="BF"/>
          <w:sz w:val="28"/>
          <w:szCs w:val="28"/>
          <w:rtl/>
          <w:lang w:bidi="fa-IR"/>
        </w:rPr>
        <w:t>مت)</w:t>
      </w:r>
    </w:p>
    <w:p w:rsidR="00423776" w:rsidRPr="00423776" w:rsidRDefault="006902A7" w:rsidP="00B640E9">
      <w:pPr>
        <w:pStyle w:val="ListParagraph"/>
        <w:bidi/>
        <w:spacing w:after="120"/>
        <w:ind w:left="0"/>
        <w:contextualSpacing w:val="0"/>
        <w:jc w:val="both"/>
        <w:rPr>
          <w:rFonts w:cs="B Nazanin"/>
          <w:sz w:val="28"/>
          <w:szCs w:val="28"/>
          <w:rtl/>
          <w:lang w:bidi="fa-IR"/>
        </w:rPr>
      </w:pPr>
      <w:r w:rsidRPr="002E0DA5">
        <w:rPr>
          <w:rFonts w:cs="B Titr"/>
          <w:noProof/>
          <w:sz w:val="20"/>
          <w:szCs w:val="20"/>
          <w:lang w:bidi="fa-IR"/>
        </w:rPr>
        <w:drawing>
          <wp:anchor distT="0" distB="0" distL="114300" distR="114300" simplePos="0" relativeHeight="251636224" behindDoc="1" locked="0" layoutInCell="1" allowOverlap="1">
            <wp:simplePos x="0" y="0"/>
            <wp:positionH relativeFrom="margin">
              <wp:align>center</wp:align>
            </wp:positionH>
            <wp:positionV relativeFrom="paragraph">
              <wp:posOffset>952500</wp:posOffset>
            </wp:positionV>
            <wp:extent cx="6826250" cy="5187950"/>
            <wp:effectExtent l="0" t="0" r="0" b="0"/>
            <wp:wrapTopAndBottom/>
            <wp:docPr id="2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002E0DA5">
        <w:rPr>
          <w:rFonts w:cs="B Titr"/>
          <w:noProof/>
          <w:sz w:val="20"/>
          <w:szCs w:val="20"/>
          <w:rtl/>
          <w:lang w:bidi="fa-IR"/>
        </w:rPr>
        <w:softHyphen/>
      </w:r>
      <w:r w:rsidR="002E0DA5">
        <w:rPr>
          <w:rFonts w:cs="B Titr"/>
          <w:noProof/>
          <w:sz w:val="20"/>
          <w:szCs w:val="20"/>
          <w:rtl/>
          <w:lang w:bidi="fa-IR"/>
        </w:rPr>
        <w:softHyphen/>
      </w:r>
      <w:r w:rsidR="002E0DA5">
        <w:rPr>
          <w:rFonts w:cs="B Titr"/>
          <w:noProof/>
          <w:sz w:val="20"/>
          <w:szCs w:val="20"/>
          <w:rtl/>
          <w:lang w:bidi="fa-IR"/>
        </w:rPr>
        <w:softHyphen/>
      </w:r>
      <w:r w:rsidR="00D13112" w:rsidRPr="002E0DA5">
        <w:rPr>
          <w:rFonts w:cs="B Titr"/>
          <w:noProof/>
          <w:sz w:val="20"/>
          <w:szCs w:val="20"/>
          <w:rtl/>
          <w:lang w:bidi="fa-IR"/>
        </w:rPr>
        <w:softHyphen/>
      </w:r>
      <w:r w:rsidR="00D13112" w:rsidRPr="002E0DA5">
        <w:rPr>
          <w:rFonts w:cs="B Titr"/>
          <w:noProof/>
          <w:sz w:val="20"/>
          <w:szCs w:val="20"/>
          <w:rtl/>
          <w:lang w:bidi="fa-IR"/>
        </w:rPr>
        <w:softHyphen/>
      </w:r>
      <w:r w:rsidR="00D13112" w:rsidRPr="002E0DA5">
        <w:rPr>
          <w:rFonts w:cs="B Titr"/>
          <w:noProof/>
          <w:sz w:val="20"/>
          <w:szCs w:val="20"/>
          <w:rtl/>
          <w:lang w:bidi="fa-IR"/>
        </w:rPr>
        <w:softHyphen/>
      </w:r>
      <w:r w:rsidR="00D13112" w:rsidRPr="002E0DA5">
        <w:rPr>
          <w:rFonts w:cs="B Titr"/>
          <w:noProof/>
          <w:sz w:val="20"/>
          <w:szCs w:val="20"/>
          <w:rtl/>
          <w:lang w:bidi="fa-IR"/>
        </w:rPr>
        <w:softHyphen/>
      </w:r>
      <w:r w:rsidR="00423776" w:rsidRPr="002E0DA5">
        <w:rPr>
          <w:rFonts w:cs="B Nazanin" w:hint="eastAsia"/>
          <w:sz w:val="24"/>
          <w:szCs w:val="24"/>
          <w:rtl/>
          <w:lang w:bidi="fa-IR"/>
        </w:rPr>
        <w:t>همسو</w:t>
      </w:r>
      <w:r w:rsidR="00423776" w:rsidRPr="002E0DA5">
        <w:rPr>
          <w:rFonts w:cs="B Nazanin"/>
          <w:sz w:val="24"/>
          <w:szCs w:val="24"/>
          <w:rtl/>
          <w:lang w:bidi="fa-IR"/>
        </w:rPr>
        <w:t xml:space="preserve"> </w:t>
      </w:r>
      <w:r w:rsidR="00423776" w:rsidRPr="002E0DA5">
        <w:rPr>
          <w:rFonts w:cs="B Nazanin" w:hint="eastAsia"/>
          <w:sz w:val="24"/>
          <w:szCs w:val="24"/>
          <w:rtl/>
          <w:lang w:bidi="fa-IR"/>
        </w:rPr>
        <w:t>با</w:t>
      </w:r>
      <w:r w:rsidR="00423776" w:rsidRPr="002E0DA5">
        <w:rPr>
          <w:rFonts w:cs="B Nazanin"/>
          <w:sz w:val="24"/>
          <w:szCs w:val="24"/>
          <w:rtl/>
          <w:lang w:bidi="fa-IR"/>
        </w:rPr>
        <w:t xml:space="preserve"> </w:t>
      </w:r>
      <w:r w:rsidR="00423776" w:rsidRPr="002E0DA5">
        <w:rPr>
          <w:rFonts w:cs="B Nazanin" w:hint="eastAsia"/>
          <w:sz w:val="24"/>
          <w:szCs w:val="24"/>
          <w:rtl/>
          <w:lang w:bidi="fa-IR"/>
        </w:rPr>
        <w:t>تغ</w:t>
      </w:r>
      <w:r w:rsidR="00423776" w:rsidRPr="002E0DA5">
        <w:rPr>
          <w:rFonts w:cs="B Nazanin" w:hint="cs"/>
          <w:sz w:val="24"/>
          <w:szCs w:val="24"/>
          <w:rtl/>
          <w:lang w:bidi="fa-IR"/>
        </w:rPr>
        <w:t>یی</w:t>
      </w:r>
      <w:r w:rsidR="00423776" w:rsidRPr="002E0DA5">
        <w:rPr>
          <w:rFonts w:cs="B Nazanin" w:hint="eastAsia"/>
          <w:sz w:val="24"/>
          <w:szCs w:val="24"/>
          <w:rtl/>
          <w:lang w:bidi="fa-IR"/>
        </w:rPr>
        <w:t>رات</w:t>
      </w:r>
      <w:r w:rsidR="00423776" w:rsidRPr="002E0DA5">
        <w:rPr>
          <w:rFonts w:cs="B Nazanin"/>
          <w:sz w:val="24"/>
          <w:szCs w:val="24"/>
          <w:rtl/>
          <w:lang w:bidi="fa-IR"/>
        </w:rPr>
        <w:t xml:space="preserve"> </w:t>
      </w:r>
      <w:r w:rsidR="00423776" w:rsidRPr="002E0DA5">
        <w:rPr>
          <w:rFonts w:cs="B Nazanin" w:hint="eastAsia"/>
          <w:sz w:val="24"/>
          <w:szCs w:val="24"/>
          <w:rtl/>
          <w:lang w:bidi="fa-IR"/>
        </w:rPr>
        <w:t>نظام</w:t>
      </w:r>
      <w:r w:rsidR="00423776" w:rsidRPr="002E0DA5">
        <w:rPr>
          <w:rFonts w:cs="B Nazanin"/>
          <w:sz w:val="24"/>
          <w:szCs w:val="24"/>
          <w:rtl/>
          <w:lang w:bidi="fa-IR"/>
        </w:rPr>
        <w:t xml:space="preserve"> </w:t>
      </w:r>
      <w:r w:rsidR="00423776" w:rsidRPr="002E0DA5">
        <w:rPr>
          <w:rFonts w:cs="B Nazanin" w:hint="eastAsia"/>
          <w:sz w:val="24"/>
          <w:szCs w:val="24"/>
          <w:rtl/>
          <w:lang w:bidi="fa-IR"/>
        </w:rPr>
        <w:t>سلامت</w:t>
      </w:r>
      <w:r w:rsidR="00423776" w:rsidRPr="002E0DA5">
        <w:rPr>
          <w:rFonts w:cs="B Nazanin"/>
          <w:sz w:val="24"/>
          <w:szCs w:val="24"/>
          <w:rtl/>
          <w:lang w:bidi="fa-IR"/>
        </w:rPr>
        <w:t xml:space="preserve"> </w:t>
      </w:r>
      <w:r w:rsidR="00423776" w:rsidRPr="002E0DA5">
        <w:rPr>
          <w:rFonts w:cs="B Nazanin" w:hint="eastAsia"/>
          <w:sz w:val="24"/>
          <w:szCs w:val="24"/>
          <w:rtl/>
          <w:lang w:bidi="fa-IR"/>
        </w:rPr>
        <w:t>در</w:t>
      </w:r>
      <w:r w:rsidR="00423776" w:rsidRPr="002E0DA5">
        <w:rPr>
          <w:rFonts w:cs="B Nazanin"/>
          <w:sz w:val="24"/>
          <w:szCs w:val="24"/>
          <w:rtl/>
          <w:lang w:bidi="fa-IR"/>
        </w:rPr>
        <w:t xml:space="preserve"> </w:t>
      </w:r>
      <w:r w:rsidR="00423776" w:rsidRPr="002E0DA5">
        <w:rPr>
          <w:rFonts w:cs="B Nazanin" w:hint="eastAsia"/>
          <w:sz w:val="24"/>
          <w:szCs w:val="24"/>
          <w:rtl/>
          <w:lang w:bidi="fa-IR"/>
        </w:rPr>
        <w:t>سطح</w:t>
      </w:r>
      <w:r w:rsidR="00423776" w:rsidRPr="002E0DA5">
        <w:rPr>
          <w:rFonts w:cs="B Nazanin"/>
          <w:sz w:val="24"/>
          <w:szCs w:val="24"/>
          <w:rtl/>
          <w:lang w:bidi="fa-IR"/>
        </w:rPr>
        <w:t xml:space="preserve"> </w:t>
      </w:r>
      <w:r w:rsidR="00423776" w:rsidRPr="002E0DA5">
        <w:rPr>
          <w:rFonts w:cs="B Nazanin" w:hint="eastAsia"/>
          <w:sz w:val="24"/>
          <w:szCs w:val="24"/>
          <w:rtl/>
          <w:lang w:bidi="fa-IR"/>
        </w:rPr>
        <w:t>جهان</w:t>
      </w:r>
      <w:r w:rsidR="00423776" w:rsidRPr="002E0DA5">
        <w:rPr>
          <w:rFonts w:cs="B Nazanin" w:hint="cs"/>
          <w:sz w:val="24"/>
          <w:szCs w:val="24"/>
          <w:rtl/>
          <w:lang w:bidi="fa-IR"/>
        </w:rPr>
        <w:t>ی</w:t>
      </w:r>
      <w:r w:rsidR="00B640E9">
        <w:rPr>
          <w:rFonts w:cs="B Nazanin" w:hint="cs"/>
          <w:sz w:val="24"/>
          <w:szCs w:val="24"/>
          <w:rtl/>
          <w:lang w:bidi="fa-IR"/>
        </w:rPr>
        <w:t xml:space="preserve"> که</w:t>
      </w:r>
      <w:r w:rsidR="00423776" w:rsidRPr="002E0DA5">
        <w:rPr>
          <w:rFonts w:cs="B Nazanin"/>
          <w:sz w:val="24"/>
          <w:szCs w:val="24"/>
          <w:rtl/>
          <w:lang w:bidi="fa-IR"/>
        </w:rPr>
        <w:t xml:space="preserve"> </w:t>
      </w:r>
      <w:r w:rsidR="00B640E9">
        <w:rPr>
          <w:rFonts w:cs="B Nazanin" w:hint="cs"/>
          <w:sz w:val="24"/>
          <w:szCs w:val="24"/>
          <w:rtl/>
          <w:lang w:bidi="fa-IR"/>
        </w:rPr>
        <w:t>با هدف</w:t>
      </w:r>
      <w:r w:rsidR="00423776" w:rsidRPr="002E0DA5">
        <w:rPr>
          <w:rFonts w:cs="B Nazanin"/>
          <w:sz w:val="24"/>
          <w:szCs w:val="24"/>
          <w:rtl/>
          <w:lang w:bidi="fa-IR"/>
        </w:rPr>
        <w:t xml:space="preserve"> </w:t>
      </w:r>
      <w:r w:rsidR="00423776" w:rsidRPr="002E0DA5">
        <w:rPr>
          <w:rFonts w:cs="B Nazanin" w:hint="eastAsia"/>
          <w:sz w:val="24"/>
          <w:szCs w:val="24"/>
          <w:rtl/>
          <w:lang w:bidi="fa-IR"/>
        </w:rPr>
        <w:t>پوشش</w:t>
      </w:r>
      <w:r w:rsidR="00423776" w:rsidRPr="002E0DA5">
        <w:rPr>
          <w:rFonts w:cs="B Nazanin"/>
          <w:sz w:val="24"/>
          <w:szCs w:val="24"/>
          <w:rtl/>
          <w:lang w:bidi="fa-IR"/>
        </w:rPr>
        <w:t xml:space="preserve"> </w:t>
      </w:r>
      <w:r w:rsidR="00423776" w:rsidRPr="002E0DA5">
        <w:rPr>
          <w:rFonts w:cs="B Nazanin" w:hint="eastAsia"/>
          <w:sz w:val="24"/>
          <w:szCs w:val="24"/>
          <w:rtl/>
          <w:lang w:bidi="fa-IR"/>
        </w:rPr>
        <w:t>همگان</w:t>
      </w:r>
      <w:r w:rsidR="00423776" w:rsidRPr="002E0DA5">
        <w:rPr>
          <w:rFonts w:cs="B Nazanin" w:hint="cs"/>
          <w:sz w:val="24"/>
          <w:szCs w:val="24"/>
          <w:rtl/>
          <w:lang w:bidi="fa-IR"/>
        </w:rPr>
        <w:t>ی</w:t>
      </w:r>
      <w:r w:rsidR="00423776" w:rsidRPr="002E0DA5">
        <w:rPr>
          <w:rFonts w:cs="B Nazanin"/>
          <w:sz w:val="24"/>
          <w:szCs w:val="24"/>
          <w:rtl/>
          <w:lang w:bidi="fa-IR"/>
        </w:rPr>
        <w:t xml:space="preserve"> </w:t>
      </w:r>
      <w:r w:rsidR="00423776" w:rsidRPr="002E0DA5">
        <w:rPr>
          <w:rFonts w:cs="B Nazanin" w:hint="eastAsia"/>
          <w:sz w:val="24"/>
          <w:szCs w:val="24"/>
          <w:rtl/>
          <w:lang w:bidi="fa-IR"/>
        </w:rPr>
        <w:t>سلامت</w:t>
      </w:r>
      <w:r w:rsidR="00B640E9">
        <w:rPr>
          <w:rFonts w:cs="B Nazanin" w:hint="cs"/>
          <w:sz w:val="24"/>
          <w:szCs w:val="24"/>
          <w:rtl/>
          <w:lang w:bidi="fa-IR"/>
        </w:rPr>
        <w:t xml:space="preserve"> انجام شد</w:t>
      </w:r>
      <w:r w:rsidR="00423776" w:rsidRPr="002E0DA5">
        <w:rPr>
          <w:rFonts w:cs="B Nazanin" w:hint="eastAsia"/>
          <w:sz w:val="24"/>
          <w:szCs w:val="24"/>
          <w:rtl/>
          <w:lang w:bidi="fa-IR"/>
        </w:rPr>
        <w:t>،</w:t>
      </w:r>
      <w:r w:rsidR="00423776" w:rsidRPr="002E0DA5">
        <w:rPr>
          <w:rFonts w:cs="B Nazanin"/>
          <w:sz w:val="24"/>
          <w:szCs w:val="24"/>
          <w:rtl/>
          <w:lang w:bidi="fa-IR"/>
        </w:rPr>
        <w:t xml:space="preserve"> </w:t>
      </w:r>
      <w:r w:rsidR="00423776" w:rsidRPr="002E0DA5">
        <w:rPr>
          <w:rFonts w:cs="B Nazanin" w:hint="eastAsia"/>
          <w:sz w:val="24"/>
          <w:szCs w:val="24"/>
          <w:rtl/>
          <w:lang w:bidi="fa-IR"/>
        </w:rPr>
        <w:t>پيشرفت</w:t>
      </w:r>
      <w:r w:rsidR="003A35BE" w:rsidRPr="002E0DA5">
        <w:rPr>
          <w:rFonts w:cs="B Nazanin"/>
          <w:sz w:val="24"/>
          <w:szCs w:val="24"/>
          <w:rtl/>
          <w:lang w:bidi="fa-IR"/>
        </w:rPr>
        <w:softHyphen/>
      </w:r>
      <w:r w:rsidR="00423776" w:rsidRPr="002E0DA5">
        <w:rPr>
          <w:rFonts w:cs="B Nazanin" w:hint="eastAsia"/>
          <w:sz w:val="24"/>
          <w:szCs w:val="24"/>
          <w:rtl/>
          <w:lang w:bidi="fa-IR"/>
        </w:rPr>
        <w:t>هاي</w:t>
      </w:r>
      <w:r w:rsidR="00423776" w:rsidRPr="002E0DA5">
        <w:rPr>
          <w:rFonts w:cs="B Nazanin"/>
          <w:sz w:val="24"/>
          <w:szCs w:val="24"/>
          <w:rtl/>
          <w:lang w:bidi="fa-IR"/>
        </w:rPr>
        <w:t xml:space="preserve"> </w:t>
      </w:r>
      <w:r w:rsidR="00423776" w:rsidRPr="002E0DA5">
        <w:rPr>
          <w:rFonts w:cs="B Nazanin" w:hint="eastAsia"/>
          <w:sz w:val="24"/>
          <w:szCs w:val="24"/>
          <w:rtl/>
          <w:lang w:bidi="fa-IR"/>
        </w:rPr>
        <w:t>چشمگيري</w:t>
      </w:r>
      <w:r w:rsidR="00B640E9">
        <w:rPr>
          <w:rFonts w:cs="B Nazanin" w:hint="cs"/>
          <w:sz w:val="24"/>
          <w:szCs w:val="24"/>
          <w:rtl/>
          <w:lang w:bidi="fa-IR"/>
        </w:rPr>
        <w:t xml:space="preserve"> نیز</w:t>
      </w:r>
      <w:r w:rsidR="00423776" w:rsidRPr="002E0DA5">
        <w:rPr>
          <w:rFonts w:cs="B Nazanin"/>
          <w:sz w:val="24"/>
          <w:szCs w:val="24"/>
          <w:rtl/>
          <w:lang w:bidi="fa-IR"/>
        </w:rPr>
        <w:t xml:space="preserve"> </w:t>
      </w:r>
      <w:r w:rsidR="00423776" w:rsidRPr="002E0DA5">
        <w:rPr>
          <w:rFonts w:cs="B Nazanin" w:hint="eastAsia"/>
          <w:sz w:val="24"/>
          <w:szCs w:val="24"/>
          <w:rtl/>
          <w:lang w:bidi="fa-IR"/>
        </w:rPr>
        <w:t>در</w:t>
      </w:r>
      <w:r w:rsidR="00423776" w:rsidRPr="002E0DA5">
        <w:rPr>
          <w:rFonts w:cs="B Nazanin"/>
          <w:sz w:val="24"/>
          <w:szCs w:val="24"/>
          <w:rtl/>
          <w:lang w:bidi="fa-IR"/>
        </w:rPr>
        <w:t xml:space="preserve"> </w:t>
      </w:r>
      <w:r w:rsidR="00423776" w:rsidRPr="002E0DA5">
        <w:rPr>
          <w:rFonts w:cs="B Nazanin" w:hint="eastAsia"/>
          <w:sz w:val="24"/>
          <w:szCs w:val="24"/>
          <w:rtl/>
          <w:lang w:bidi="fa-IR"/>
        </w:rPr>
        <w:t>حوزه</w:t>
      </w:r>
      <w:r w:rsidR="00423776" w:rsidRPr="002E0DA5">
        <w:rPr>
          <w:rFonts w:cs="B Nazanin"/>
          <w:sz w:val="24"/>
          <w:szCs w:val="24"/>
          <w:rtl/>
          <w:lang w:bidi="fa-IR"/>
        </w:rPr>
        <w:t xml:space="preserve"> </w:t>
      </w:r>
      <w:r w:rsidR="00423776" w:rsidRPr="002E0DA5">
        <w:rPr>
          <w:rFonts w:cs="B Nazanin" w:hint="eastAsia"/>
          <w:sz w:val="24"/>
          <w:szCs w:val="24"/>
          <w:rtl/>
          <w:lang w:bidi="fa-IR"/>
        </w:rPr>
        <w:t>خدمات</w:t>
      </w:r>
      <w:r w:rsidR="00423776" w:rsidRPr="002E0DA5">
        <w:rPr>
          <w:rFonts w:cs="B Nazanin"/>
          <w:sz w:val="24"/>
          <w:szCs w:val="24"/>
          <w:rtl/>
          <w:lang w:bidi="fa-IR"/>
        </w:rPr>
        <w:t xml:space="preserve"> </w:t>
      </w:r>
      <w:r w:rsidR="00423776" w:rsidRPr="002E0DA5">
        <w:rPr>
          <w:rFonts w:cs="B Nazanin" w:hint="eastAsia"/>
          <w:sz w:val="24"/>
          <w:szCs w:val="24"/>
          <w:rtl/>
          <w:lang w:bidi="fa-IR"/>
        </w:rPr>
        <w:t>توانبخشي</w:t>
      </w:r>
      <w:r w:rsidR="00423776" w:rsidRPr="002E0DA5">
        <w:rPr>
          <w:rFonts w:cs="B Nazanin"/>
          <w:sz w:val="24"/>
          <w:szCs w:val="24"/>
          <w:rtl/>
          <w:lang w:bidi="fa-IR"/>
        </w:rPr>
        <w:t xml:space="preserve"> </w:t>
      </w:r>
      <w:r w:rsidR="00423776" w:rsidRPr="002E0DA5">
        <w:rPr>
          <w:rFonts w:cs="B Nazanin" w:hint="eastAsia"/>
          <w:sz w:val="24"/>
          <w:szCs w:val="24"/>
          <w:rtl/>
          <w:lang w:bidi="fa-IR"/>
        </w:rPr>
        <w:t>پديد</w:t>
      </w:r>
      <w:r w:rsidR="00423776" w:rsidRPr="002E0DA5">
        <w:rPr>
          <w:rFonts w:cs="B Nazanin"/>
          <w:sz w:val="24"/>
          <w:szCs w:val="24"/>
          <w:rtl/>
          <w:lang w:bidi="fa-IR"/>
        </w:rPr>
        <w:t xml:space="preserve"> </w:t>
      </w:r>
      <w:r w:rsidR="00423776" w:rsidRPr="002E0DA5">
        <w:rPr>
          <w:rFonts w:cs="B Nazanin" w:hint="eastAsia"/>
          <w:sz w:val="24"/>
          <w:szCs w:val="24"/>
          <w:rtl/>
          <w:lang w:bidi="fa-IR"/>
        </w:rPr>
        <w:t>آمده</w:t>
      </w:r>
      <w:r w:rsidR="00423776" w:rsidRPr="002E0DA5">
        <w:rPr>
          <w:rFonts w:cs="B Nazanin"/>
          <w:sz w:val="24"/>
          <w:szCs w:val="24"/>
          <w:rtl/>
          <w:lang w:bidi="fa-IR"/>
        </w:rPr>
        <w:t xml:space="preserve"> </w:t>
      </w:r>
      <w:r w:rsidR="00B640E9">
        <w:rPr>
          <w:rFonts w:cs="B Nazanin" w:hint="eastAsia"/>
          <w:sz w:val="24"/>
          <w:szCs w:val="24"/>
          <w:rtl/>
          <w:lang w:bidi="fa-IR"/>
        </w:rPr>
        <w:t>است</w:t>
      </w:r>
      <w:r w:rsidR="00B640E9">
        <w:rPr>
          <w:rFonts w:cs="B Nazanin" w:hint="cs"/>
          <w:sz w:val="24"/>
          <w:szCs w:val="24"/>
          <w:rtl/>
          <w:lang w:bidi="fa-IR"/>
        </w:rPr>
        <w:t>؛</w:t>
      </w:r>
      <w:r w:rsidR="00423776" w:rsidRPr="002E0DA5">
        <w:rPr>
          <w:rFonts w:cs="B Nazanin"/>
          <w:sz w:val="24"/>
          <w:szCs w:val="24"/>
          <w:rtl/>
          <w:lang w:bidi="fa-IR"/>
        </w:rPr>
        <w:t xml:space="preserve"> </w:t>
      </w:r>
      <w:r w:rsidR="00423776" w:rsidRPr="002E0DA5">
        <w:rPr>
          <w:rFonts w:cs="B Nazanin" w:hint="eastAsia"/>
          <w:sz w:val="24"/>
          <w:szCs w:val="24"/>
          <w:rtl/>
          <w:lang w:bidi="fa-IR"/>
        </w:rPr>
        <w:t>به</w:t>
      </w:r>
      <w:r w:rsidR="00423776" w:rsidRPr="002E0DA5">
        <w:rPr>
          <w:rFonts w:cs="B Nazanin"/>
          <w:sz w:val="24"/>
          <w:szCs w:val="24"/>
          <w:rtl/>
          <w:lang w:bidi="fa-IR"/>
        </w:rPr>
        <w:t xml:space="preserve"> </w:t>
      </w:r>
      <w:r w:rsidR="00423776" w:rsidRPr="002E0DA5">
        <w:rPr>
          <w:rFonts w:cs="B Nazanin" w:hint="eastAsia"/>
          <w:sz w:val="24"/>
          <w:szCs w:val="24"/>
          <w:rtl/>
          <w:lang w:bidi="fa-IR"/>
        </w:rPr>
        <w:t>گونه</w:t>
      </w:r>
      <w:r w:rsidR="003A35BE" w:rsidRPr="002E0DA5">
        <w:rPr>
          <w:rFonts w:cs="B Nazanin"/>
          <w:sz w:val="24"/>
          <w:szCs w:val="24"/>
          <w:rtl/>
          <w:lang w:bidi="fa-IR"/>
        </w:rPr>
        <w:softHyphen/>
      </w:r>
      <w:r w:rsidR="00423776" w:rsidRPr="002E0DA5">
        <w:rPr>
          <w:rFonts w:cs="B Nazanin" w:hint="eastAsia"/>
          <w:sz w:val="24"/>
          <w:szCs w:val="24"/>
          <w:rtl/>
          <w:lang w:bidi="fa-IR"/>
        </w:rPr>
        <w:t>ا</w:t>
      </w:r>
      <w:r w:rsidR="00423776" w:rsidRPr="002E0DA5">
        <w:rPr>
          <w:rFonts w:cs="B Nazanin" w:hint="cs"/>
          <w:sz w:val="24"/>
          <w:szCs w:val="24"/>
          <w:rtl/>
          <w:lang w:bidi="fa-IR"/>
        </w:rPr>
        <w:t>ی</w:t>
      </w:r>
      <w:r w:rsidR="00B640E9">
        <w:rPr>
          <w:rFonts w:cs="B Nazanin"/>
          <w:sz w:val="24"/>
          <w:szCs w:val="24"/>
          <w:rtl/>
          <w:lang w:bidi="fa-IR"/>
        </w:rPr>
        <w:softHyphen/>
      </w:r>
      <w:r w:rsidR="00423776" w:rsidRPr="002E0DA5">
        <w:rPr>
          <w:rFonts w:cs="B Nazanin" w:hint="eastAsia"/>
          <w:sz w:val="24"/>
          <w:szCs w:val="24"/>
          <w:rtl/>
          <w:lang w:bidi="fa-IR"/>
        </w:rPr>
        <w:t>که</w:t>
      </w:r>
      <w:r w:rsidR="00423776" w:rsidRPr="002E0DA5">
        <w:rPr>
          <w:rFonts w:cs="B Nazanin"/>
          <w:sz w:val="24"/>
          <w:szCs w:val="24"/>
          <w:rtl/>
          <w:lang w:bidi="fa-IR"/>
        </w:rPr>
        <w:t xml:space="preserve"> </w:t>
      </w:r>
      <w:r w:rsidR="00423776" w:rsidRPr="002E0DA5">
        <w:rPr>
          <w:rFonts w:cs="B Nazanin" w:hint="eastAsia"/>
          <w:sz w:val="24"/>
          <w:szCs w:val="24"/>
          <w:rtl/>
          <w:lang w:bidi="fa-IR"/>
        </w:rPr>
        <w:t>کشورها</w:t>
      </w:r>
      <w:r w:rsidR="00423776" w:rsidRPr="002E0DA5">
        <w:rPr>
          <w:rFonts w:cs="B Nazanin" w:hint="cs"/>
          <w:sz w:val="24"/>
          <w:szCs w:val="24"/>
          <w:rtl/>
          <w:lang w:bidi="fa-IR"/>
        </w:rPr>
        <w:t>ی</w:t>
      </w:r>
      <w:r w:rsidR="00423776" w:rsidRPr="002E0DA5">
        <w:rPr>
          <w:rFonts w:cs="B Nazanin"/>
          <w:sz w:val="24"/>
          <w:szCs w:val="24"/>
          <w:rtl/>
          <w:lang w:bidi="fa-IR"/>
        </w:rPr>
        <w:t xml:space="preserve"> </w:t>
      </w:r>
      <w:r w:rsidR="00423776" w:rsidRPr="002E0DA5">
        <w:rPr>
          <w:rFonts w:cs="B Nazanin" w:hint="eastAsia"/>
          <w:sz w:val="24"/>
          <w:szCs w:val="24"/>
          <w:rtl/>
          <w:lang w:bidi="fa-IR"/>
        </w:rPr>
        <w:t>مختلف</w:t>
      </w:r>
      <w:r w:rsidR="00423776" w:rsidRPr="002E0DA5">
        <w:rPr>
          <w:rFonts w:cs="B Nazanin"/>
          <w:sz w:val="24"/>
          <w:szCs w:val="24"/>
          <w:rtl/>
          <w:lang w:bidi="fa-IR"/>
        </w:rPr>
        <w:t xml:space="preserve"> </w:t>
      </w:r>
      <w:r w:rsidR="00423776" w:rsidRPr="002E0DA5">
        <w:rPr>
          <w:rFonts w:cs="B Nazanin" w:hint="eastAsia"/>
          <w:sz w:val="24"/>
          <w:szCs w:val="24"/>
          <w:rtl/>
          <w:lang w:bidi="fa-IR"/>
        </w:rPr>
        <w:t>با</w:t>
      </w:r>
      <w:r w:rsidR="00423776" w:rsidRPr="002E0DA5">
        <w:rPr>
          <w:rFonts w:cs="B Nazanin"/>
          <w:sz w:val="24"/>
          <w:szCs w:val="24"/>
          <w:rtl/>
          <w:lang w:bidi="fa-IR"/>
        </w:rPr>
        <w:t xml:space="preserve"> </w:t>
      </w:r>
      <w:r w:rsidR="00423776" w:rsidRPr="002E0DA5">
        <w:rPr>
          <w:rFonts w:cs="B Nazanin" w:hint="eastAsia"/>
          <w:sz w:val="24"/>
          <w:szCs w:val="24"/>
          <w:rtl/>
          <w:lang w:bidi="fa-IR"/>
        </w:rPr>
        <w:t>توجه</w:t>
      </w:r>
      <w:r w:rsidR="00423776" w:rsidRPr="002E0DA5">
        <w:rPr>
          <w:rFonts w:cs="B Nazanin"/>
          <w:sz w:val="24"/>
          <w:szCs w:val="24"/>
          <w:rtl/>
          <w:lang w:bidi="fa-IR"/>
        </w:rPr>
        <w:t xml:space="preserve"> </w:t>
      </w:r>
      <w:r w:rsidR="00423776" w:rsidRPr="002E0DA5">
        <w:rPr>
          <w:rFonts w:cs="B Nazanin" w:hint="eastAsia"/>
          <w:sz w:val="24"/>
          <w:szCs w:val="24"/>
          <w:rtl/>
          <w:lang w:bidi="fa-IR"/>
        </w:rPr>
        <w:t>به</w:t>
      </w:r>
      <w:r w:rsidR="00423776" w:rsidRPr="002E0DA5">
        <w:rPr>
          <w:rFonts w:cs="B Nazanin"/>
          <w:sz w:val="24"/>
          <w:szCs w:val="24"/>
          <w:rtl/>
          <w:lang w:bidi="fa-IR"/>
        </w:rPr>
        <w:t xml:space="preserve"> </w:t>
      </w:r>
      <w:r w:rsidR="00423776" w:rsidRPr="002E0DA5">
        <w:rPr>
          <w:rFonts w:cs="B Nazanin" w:hint="eastAsia"/>
          <w:sz w:val="24"/>
          <w:szCs w:val="24"/>
          <w:rtl/>
          <w:lang w:bidi="fa-IR"/>
        </w:rPr>
        <w:t>ساختارها</w:t>
      </w:r>
      <w:r w:rsidR="00423776" w:rsidRPr="002E0DA5">
        <w:rPr>
          <w:rFonts w:cs="B Nazanin" w:hint="cs"/>
          <w:sz w:val="24"/>
          <w:szCs w:val="24"/>
          <w:rtl/>
          <w:lang w:bidi="fa-IR"/>
        </w:rPr>
        <w:t>ی</w:t>
      </w:r>
      <w:r w:rsidR="00423776" w:rsidRPr="002E0DA5">
        <w:rPr>
          <w:rFonts w:cs="B Nazanin"/>
          <w:sz w:val="24"/>
          <w:szCs w:val="24"/>
          <w:rtl/>
          <w:lang w:bidi="fa-IR"/>
        </w:rPr>
        <w:t xml:space="preserve"> </w:t>
      </w:r>
      <w:r w:rsidR="00423776" w:rsidRPr="002E0DA5">
        <w:rPr>
          <w:rFonts w:cs="B Nazanin" w:hint="eastAsia"/>
          <w:sz w:val="24"/>
          <w:szCs w:val="24"/>
          <w:rtl/>
          <w:lang w:bidi="fa-IR"/>
        </w:rPr>
        <w:t>موجود</w:t>
      </w:r>
      <w:r w:rsidR="00423776" w:rsidRPr="002E0DA5">
        <w:rPr>
          <w:rFonts w:cs="B Nazanin"/>
          <w:sz w:val="24"/>
          <w:szCs w:val="24"/>
          <w:rtl/>
          <w:lang w:bidi="fa-IR"/>
        </w:rPr>
        <w:t xml:space="preserve"> </w:t>
      </w:r>
      <w:r w:rsidR="00423776" w:rsidRPr="002E0DA5">
        <w:rPr>
          <w:rFonts w:cs="B Nazanin" w:hint="eastAsia"/>
          <w:sz w:val="24"/>
          <w:szCs w:val="24"/>
          <w:rtl/>
          <w:lang w:bidi="fa-IR"/>
        </w:rPr>
        <w:t>نظام</w:t>
      </w:r>
      <w:r w:rsidR="00423776" w:rsidRPr="002E0DA5">
        <w:rPr>
          <w:rFonts w:cs="B Nazanin"/>
          <w:sz w:val="24"/>
          <w:szCs w:val="24"/>
          <w:rtl/>
          <w:lang w:bidi="fa-IR"/>
        </w:rPr>
        <w:t xml:space="preserve"> </w:t>
      </w:r>
      <w:r w:rsidR="00423776" w:rsidRPr="002E0DA5">
        <w:rPr>
          <w:rFonts w:cs="B Nazanin" w:hint="eastAsia"/>
          <w:sz w:val="24"/>
          <w:szCs w:val="24"/>
          <w:rtl/>
          <w:lang w:bidi="fa-IR"/>
        </w:rPr>
        <w:t>سلامت،</w:t>
      </w:r>
      <w:r w:rsidR="00423776" w:rsidRPr="002E0DA5">
        <w:rPr>
          <w:rFonts w:cs="B Nazanin"/>
          <w:sz w:val="24"/>
          <w:szCs w:val="24"/>
          <w:rtl/>
          <w:lang w:bidi="fa-IR"/>
        </w:rPr>
        <w:t xml:space="preserve"> </w:t>
      </w:r>
      <w:r w:rsidR="00423776" w:rsidRPr="002E0DA5">
        <w:rPr>
          <w:rFonts w:cs="B Nazanin" w:hint="eastAsia"/>
          <w:sz w:val="24"/>
          <w:szCs w:val="24"/>
          <w:rtl/>
          <w:lang w:bidi="fa-IR"/>
        </w:rPr>
        <w:t>از</w:t>
      </w:r>
      <w:r w:rsidR="00423776" w:rsidRPr="002E0DA5">
        <w:rPr>
          <w:rFonts w:cs="B Nazanin"/>
          <w:sz w:val="24"/>
          <w:szCs w:val="24"/>
          <w:rtl/>
          <w:lang w:bidi="fa-IR"/>
        </w:rPr>
        <w:t xml:space="preserve"> </w:t>
      </w:r>
      <w:r w:rsidR="00423776" w:rsidRPr="002E0DA5">
        <w:rPr>
          <w:rFonts w:cs="B Nazanin" w:hint="eastAsia"/>
          <w:sz w:val="24"/>
          <w:szCs w:val="24"/>
          <w:rtl/>
          <w:lang w:bidi="fa-IR"/>
        </w:rPr>
        <w:t>الگوها</w:t>
      </w:r>
      <w:r w:rsidR="00423776" w:rsidRPr="002E0DA5">
        <w:rPr>
          <w:rFonts w:cs="B Nazanin" w:hint="cs"/>
          <w:sz w:val="24"/>
          <w:szCs w:val="24"/>
          <w:rtl/>
          <w:lang w:bidi="fa-IR"/>
        </w:rPr>
        <w:t>ی</w:t>
      </w:r>
      <w:r w:rsidR="00423776" w:rsidRPr="002E0DA5">
        <w:rPr>
          <w:rFonts w:cs="B Nazanin"/>
          <w:sz w:val="24"/>
          <w:szCs w:val="24"/>
          <w:rtl/>
          <w:lang w:bidi="fa-IR"/>
        </w:rPr>
        <w:t xml:space="preserve"> </w:t>
      </w:r>
      <w:r w:rsidR="00423776" w:rsidRPr="002E0DA5">
        <w:rPr>
          <w:rFonts w:cs="B Nazanin" w:hint="eastAsia"/>
          <w:sz w:val="24"/>
          <w:szCs w:val="24"/>
          <w:rtl/>
          <w:lang w:bidi="fa-IR"/>
        </w:rPr>
        <w:t>متعدد</w:t>
      </w:r>
      <w:r w:rsidR="00423776" w:rsidRPr="002E0DA5">
        <w:rPr>
          <w:rFonts w:cs="B Nazanin"/>
          <w:sz w:val="24"/>
          <w:szCs w:val="24"/>
          <w:rtl/>
          <w:lang w:bidi="fa-IR"/>
        </w:rPr>
        <w:t xml:space="preserve"> </w:t>
      </w:r>
      <w:r w:rsidR="00423776" w:rsidRPr="002E0DA5">
        <w:rPr>
          <w:rFonts w:cs="B Nazanin" w:hint="eastAsia"/>
          <w:sz w:val="24"/>
          <w:szCs w:val="24"/>
          <w:rtl/>
          <w:lang w:bidi="fa-IR"/>
        </w:rPr>
        <w:t>و</w:t>
      </w:r>
      <w:r w:rsidR="00423776" w:rsidRPr="002E0DA5">
        <w:rPr>
          <w:rFonts w:cs="B Nazanin"/>
          <w:sz w:val="24"/>
          <w:szCs w:val="24"/>
          <w:rtl/>
          <w:lang w:bidi="fa-IR"/>
        </w:rPr>
        <w:t xml:space="preserve"> </w:t>
      </w:r>
      <w:r w:rsidR="00423776" w:rsidRPr="002E0DA5">
        <w:rPr>
          <w:rFonts w:cs="B Nazanin" w:hint="eastAsia"/>
          <w:sz w:val="24"/>
          <w:szCs w:val="24"/>
          <w:rtl/>
          <w:lang w:bidi="fa-IR"/>
        </w:rPr>
        <w:t>متنوع</w:t>
      </w:r>
      <w:r w:rsidR="00423776" w:rsidRPr="002E0DA5">
        <w:rPr>
          <w:rFonts w:cs="B Nazanin" w:hint="cs"/>
          <w:sz w:val="24"/>
          <w:szCs w:val="24"/>
          <w:rtl/>
          <w:lang w:bidi="fa-IR"/>
        </w:rPr>
        <w:t>ی</w:t>
      </w:r>
      <w:r w:rsidR="00423776" w:rsidRPr="002E0DA5">
        <w:rPr>
          <w:rFonts w:cs="B Nazanin"/>
          <w:sz w:val="24"/>
          <w:szCs w:val="24"/>
          <w:rtl/>
          <w:lang w:bidi="fa-IR"/>
        </w:rPr>
        <w:t xml:space="preserve"> </w:t>
      </w:r>
      <w:r w:rsidR="00423776" w:rsidRPr="002E0DA5">
        <w:rPr>
          <w:rFonts w:cs="B Nazanin" w:hint="eastAsia"/>
          <w:sz w:val="24"/>
          <w:szCs w:val="24"/>
          <w:rtl/>
          <w:lang w:bidi="fa-IR"/>
        </w:rPr>
        <w:t>جهت</w:t>
      </w:r>
      <w:r w:rsidR="00423776" w:rsidRPr="002E0DA5">
        <w:rPr>
          <w:rFonts w:cs="B Nazanin"/>
          <w:sz w:val="24"/>
          <w:szCs w:val="24"/>
          <w:rtl/>
          <w:lang w:bidi="fa-IR"/>
        </w:rPr>
        <w:t xml:space="preserve"> </w:t>
      </w:r>
      <w:r w:rsidR="00423776" w:rsidRPr="002E0DA5">
        <w:rPr>
          <w:rFonts w:cs="B Nazanin" w:hint="eastAsia"/>
          <w:sz w:val="24"/>
          <w:szCs w:val="24"/>
          <w:rtl/>
          <w:lang w:bidi="fa-IR"/>
        </w:rPr>
        <w:t>ارائه</w:t>
      </w:r>
      <w:r w:rsidR="00423776" w:rsidRPr="002E0DA5">
        <w:rPr>
          <w:rFonts w:cs="B Nazanin"/>
          <w:sz w:val="24"/>
          <w:szCs w:val="24"/>
          <w:rtl/>
          <w:lang w:bidi="fa-IR"/>
        </w:rPr>
        <w:t xml:space="preserve"> </w:t>
      </w:r>
      <w:r w:rsidR="00423776" w:rsidRPr="002E0DA5">
        <w:rPr>
          <w:rFonts w:cs="B Nazanin" w:hint="eastAsia"/>
          <w:sz w:val="24"/>
          <w:szCs w:val="24"/>
          <w:rtl/>
          <w:lang w:bidi="fa-IR"/>
        </w:rPr>
        <w:t>خدمات</w:t>
      </w:r>
      <w:r w:rsidR="00423776" w:rsidRPr="002E0DA5">
        <w:rPr>
          <w:rFonts w:cs="B Nazanin"/>
          <w:sz w:val="24"/>
          <w:szCs w:val="24"/>
          <w:rtl/>
          <w:lang w:bidi="fa-IR"/>
        </w:rPr>
        <w:t xml:space="preserve"> </w:t>
      </w:r>
      <w:r w:rsidR="00423776" w:rsidRPr="002E0DA5">
        <w:rPr>
          <w:rFonts w:cs="B Nazanin" w:hint="eastAsia"/>
          <w:sz w:val="24"/>
          <w:szCs w:val="24"/>
          <w:rtl/>
          <w:lang w:bidi="fa-IR"/>
        </w:rPr>
        <w:t>توانبخش</w:t>
      </w:r>
      <w:r w:rsidR="00423776" w:rsidRPr="002E0DA5">
        <w:rPr>
          <w:rFonts w:cs="B Nazanin" w:hint="cs"/>
          <w:sz w:val="24"/>
          <w:szCs w:val="24"/>
          <w:rtl/>
          <w:lang w:bidi="fa-IR"/>
        </w:rPr>
        <w:t>ی</w:t>
      </w:r>
      <w:r w:rsidR="00423776" w:rsidRPr="002E0DA5">
        <w:rPr>
          <w:rFonts w:cs="B Nazanin"/>
          <w:sz w:val="24"/>
          <w:szCs w:val="24"/>
          <w:rtl/>
          <w:lang w:bidi="fa-IR"/>
        </w:rPr>
        <w:t xml:space="preserve"> </w:t>
      </w:r>
      <w:r w:rsidR="00423776" w:rsidRPr="002E0DA5">
        <w:rPr>
          <w:rFonts w:cs="B Nazanin" w:hint="eastAsia"/>
          <w:sz w:val="24"/>
          <w:szCs w:val="24"/>
          <w:rtl/>
          <w:lang w:bidi="fa-IR"/>
        </w:rPr>
        <w:t>پ</w:t>
      </w:r>
      <w:r w:rsidR="00423776" w:rsidRPr="002E0DA5">
        <w:rPr>
          <w:rFonts w:cs="B Nazanin" w:hint="cs"/>
          <w:sz w:val="24"/>
          <w:szCs w:val="24"/>
          <w:rtl/>
          <w:lang w:bidi="fa-IR"/>
        </w:rPr>
        <w:t>ی</w:t>
      </w:r>
      <w:r w:rsidR="00423776" w:rsidRPr="002E0DA5">
        <w:rPr>
          <w:rFonts w:cs="B Nazanin" w:hint="eastAsia"/>
          <w:sz w:val="24"/>
          <w:szCs w:val="24"/>
          <w:rtl/>
          <w:lang w:bidi="fa-IR"/>
        </w:rPr>
        <w:t>رو</w:t>
      </w:r>
      <w:r w:rsidR="00423776" w:rsidRPr="002E0DA5">
        <w:rPr>
          <w:rFonts w:cs="B Nazanin" w:hint="cs"/>
          <w:sz w:val="24"/>
          <w:szCs w:val="24"/>
          <w:rtl/>
          <w:lang w:bidi="fa-IR"/>
        </w:rPr>
        <w:t>ی</w:t>
      </w:r>
      <w:r w:rsidR="00423776" w:rsidRPr="002E0DA5">
        <w:rPr>
          <w:rFonts w:cs="B Nazanin"/>
          <w:sz w:val="24"/>
          <w:szCs w:val="24"/>
          <w:rtl/>
          <w:lang w:bidi="fa-IR"/>
        </w:rPr>
        <w:t xml:space="preserve"> </w:t>
      </w:r>
      <w:r w:rsidR="00423776" w:rsidRPr="002E0DA5">
        <w:rPr>
          <w:rFonts w:cs="B Nazanin" w:hint="eastAsia"/>
          <w:sz w:val="24"/>
          <w:szCs w:val="24"/>
          <w:rtl/>
          <w:lang w:bidi="fa-IR"/>
        </w:rPr>
        <w:t>نموده</w:t>
      </w:r>
      <w:r w:rsidR="003A35BE" w:rsidRPr="002E0DA5">
        <w:rPr>
          <w:rFonts w:cs="B Nazanin"/>
          <w:sz w:val="24"/>
          <w:szCs w:val="24"/>
          <w:rtl/>
          <w:lang w:bidi="fa-IR"/>
        </w:rPr>
        <w:softHyphen/>
      </w:r>
      <w:r w:rsidR="00423776" w:rsidRPr="002E0DA5">
        <w:rPr>
          <w:rFonts w:cs="B Nazanin" w:hint="eastAsia"/>
          <w:sz w:val="24"/>
          <w:szCs w:val="24"/>
          <w:rtl/>
          <w:lang w:bidi="fa-IR"/>
        </w:rPr>
        <w:t>اند</w:t>
      </w:r>
      <w:r w:rsidR="00423776" w:rsidRPr="002E0DA5">
        <w:rPr>
          <w:rFonts w:cs="B Nazanin"/>
          <w:sz w:val="24"/>
          <w:szCs w:val="24"/>
          <w:rtl/>
          <w:lang w:bidi="fa-IR"/>
        </w:rPr>
        <w:t xml:space="preserve">. </w:t>
      </w:r>
      <w:r w:rsidR="00423776" w:rsidRPr="002E0DA5">
        <w:rPr>
          <w:rFonts w:cs="B Nazanin" w:hint="eastAsia"/>
          <w:sz w:val="24"/>
          <w:szCs w:val="24"/>
          <w:rtl/>
          <w:lang w:bidi="fa-IR"/>
        </w:rPr>
        <w:t>خدمات</w:t>
      </w:r>
      <w:r w:rsidR="00423776" w:rsidRPr="002E0DA5">
        <w:rPr>
          <w:rFonts w:cs="B Nazanin"/>
          <w:sz w:val="24"/>
          <w:szCs w:val="24"/>
          <w:rtl/>
          <w:lang w:bidi="fa-IR"/>
        </w:rPr>
        <w:t xml:space="preserve"> </w:t>
      </w:r>
      <w:r w:rsidR="00423776" w:rsidRPr="002E0DA5">
        <w:rPr>
          <w:rFonts w:cs="B Nazanin" w:hint="eastAsia"/>
          <w:sz w:val="24"/>
          <w:szCs w:val="24"/>
          <w:rtl/>
          <w:lang w:bidi="fa-IR"/>
        </w:rPr>
        <w:t>توانبخش</w:t>
      </w:r>
      <w:r w:rsidR="00423776" w:rsidRPr="002E0DA5">
        <w:rPr>
          <w:rFonts w:cs="B Nazanin" w:hint="cs"/>
          <w:sz w:val="24"/>
          <w:szCs w:val="24"/>
          <w:rtl/>
          <w:lang w:bidi="fa-IR"/>
        </w:rPr>
        <w:t>ی</w:t>
      </w:r>
      <w:r w:rsidR="00423776" w:rsidRPr="002E0DA5">
        <w:rPr>
          <w:rFonts w:cs="B Nazanin"/>
          <w:sz w:val="24"/>
          <w:szCs w:val="24"/>
          <w:rtl/>
          <w:lang w:bidi="fa-IR"/>
        </w:rPr>
        <w:t xml:space="preserve"> </w:t>
      </w:r>
      <w:r w:rsidR="00423776" w:rsidRPr="002E0DA5">
        <w:rPr>
          <w:rFonts w:cs="B Nazanin" w:hint="eastAsia"/>
          <w:sz w:val="24"/>
          <w:szCs w:val="24"/>
          <w:rtl/>
          <w:lang w:bidi="fa-IR"/>
        </w:rPr>
        <w:t>در</w:t>
      </w:r>
      <w:r w:rsidR="00423776" w:rsidRPr="002E0DA5">
        <w:rPr>
          <w:rFonts w:cs="B Nazanin"/>
          <w:sz w:val="24"/>
          <w:szCs w:val="24"/>
          <w:rtl/>
          <w:lang w:bidi="fa-IR"/>
        </w:rPr>
        <w:t xml:space="preserve"> </w:t>
      </w:r>
      <w:r w:rsidR="00423776" w:rsidRPr="002E0DA5">
        <w:rPr>
          <w:rFonts w:cs="B Nazanin" w:hint="eastAsia"/>
          <w:sz w:val="24"/>
          <w:szCs w:val="24"/>
          <w:rtl/>
          <w:lang w:bidi="fa-IR"/>
        </w:rPr>
        <w:t>سطوح</w:t>
      </w:r>
      <w:r w:rsidR="00423776" w:rsidRPr="002E0DA5">
        <w:rPr>
          <w:rFonts w:cs="B Nazanin"/>
          <w:sz w:val="24"/>
          <w:szCs w:val="24"/>
          <w:rtl/>
          <w:lang w:bidi="fa-IR"/>
        </w:rPr>
        <w:t xml:space="preserve"> </w:t>
      </w:r>
      <w:r w:rsidR="00423776" w:rsidRPr="002E0DA5">
        <w:rPr>
          <w:rFonts w:cs="B Nazanin" w:hint="eastAsia"/>
          <w:sz w:val="24"/>
          <w:szCs w:val="24"/>
          <w:rtl/>
          <w:lang w:bidi="fa-IR"/>
        </w:rPr>
        <w:t>سلامت</w:t>
      </w:r>
      <w:r w:rsidR="00423776" w:rsidRPr="002E0DA5">
        <w:rPr>
          <w:rFonts w:cs="B Nazanin"/>
          <w:sz w:val="24"/>
          <w:szCs w:val="24"/>
          <w:rtl/>
          <w:lang w:bidi="fa-IR"/>
        </w:rPr>
        <w:t xml:space="preserve"> </w:t>
      </w:r>
      <w:r w:rsidR="00423776" w:rsidRPr="002E0DA5">
        <w:rPr>
          <w:rFonts w:cs="B Nazanin" w:hint="eastAsia"/>
          <w:sz w:val="24"/>
          <w:szCs w:val="24"/>
          <w:rtl/>
          <w:lang w:bidi="fa-IR"/>
        </w:rPr>
        <w:t>به</w:t>
      </w:r>
      <w:r w:rsidR="00423776" w:rsidRPr="002E0DA5">
        <w:rPr>
          <w:rFonts w:cs="B Nazanin"/>
          <w:sz w:val="24"/>
          <w:szCs w:val="24"/>
          <w:rtl/>
          <w:lang w:bidi="fa-IR"/>
        </w:rPr>
        <w:t xml:space="preserve"> </w:t>
      </w:r>
      <w:r w:rsidR="00423776" w:rsidRPr="002E0DA5">
        <w:rPr>
          <w:rFonts w:cs="B Nazanin" w:hint="eastAsia"/>
          <w:sz w:val="24"/>
          <w:szCs w:val="24"/>
          <w:rtl/>
          <w:lang w:bidi="fa-IR"/>
        </w:rPr>
        <w:t>شرح</w:t>
      </w:r>
      <w:r w:rsidR="00423776" w:rsidRPr="002E0DA5">
        <w:rPr>
          <w:rFonts w:cs="B Nazanin"/>
          <w:sz w:val="24"/>
          <w:szCs w:val="24"/>
          <w:rtl/>
          <w:lang w:bidi="fa-IR"/>
        </w:rPr>
        <w:t xml:space="preserve"> </w:t>
      </w:r>
      <w:r w:rsidR="00423776" w:rsidRPr="002E0DA5">
        <w:rPr>
          <w:rFonts w:cs="B Nazanin" w:hint="eastAsia"/>
          <w:sz w:val="24"/>
          <w:szCs w:val="24"/>
          <w:rtl/>
          <w:lang w:bidi="fa-IR"/>
        </w:rPr>
        <w:t>ذ</w:t>
      </w:r>
      <w:r w:rsidR="00423776" w:rsidRPr="002E0DA5">
        <w:rPr>
          <w:rFonts w:cs="B Nazanin" w:hint="cs"/>
          <w:sz w:val="24"/>
          <w:szCs w:val="24"/>
          <w:rtl/>
          <w:lang w:bidi="fa-IR"/>
        </w:rPr>
        <w:t>ی</w:t>
      </w:r>
      <w:r w:rsidR="00423776" w:rsidRPr="002E0DA5">
        <w:rPr>
          <w:rFonts w:cs="B Nazanin" w:hint="eastAsia"/>
          <w:sz w:val="24"/>
          <w:szCs w:val="24"/>
          <w:rtl/>
          <w:lang w:bidi="fa-IR"/>
        </w:rPr>
        <w:t>ل</w:t>
      </w:r>
      <w:r w:rsidR="00423776" w:rsidRPr="002E0DA5">
        <w:rPr>
          <w:rFonts w:cs="B Nazanin"/>
          <w:sz w:val="24"/>
          <w:szCs w:val="24"/>
          <w:rtl/>
          <w:lang w:bidi="fa-IR"/>
        </w:rPr>
        <w:t xml:space="preserve"> </w:t>
      </w:r>
      <w:r w:rsidR="00423776" w:rsidRPr="002E0DA5">
        <w:rPr>
          <w:rFonts w:cs="B Nazanin" w:hint="eastAsia"/>
          <w:sz w:val="24"/>
          <w:szCs w:val="24"/>
          <w:rtl/>
          <w:lang w:bidi="fa-IR"/>
        </w:rPr>
        <w:t>م</w:t>
      </w:r>
      <w:r w:rsidR="00423776" w:rsidRPr="002E0DA5">
        <w:rPr>
          <w:rFonts w:cs="B Nazanin" w:hint="cs"/>
          <w:sz w:val="24"/>
          <w:szCs w:val="24"/>
          <w:rtl/>
          <w:lang w:bidi="fa-IR"/>
        </w:rPr>
        <w:t>ی</w:t>
      </w:r>
      <w:r w:rsidR="003A35BE" w:rsidRPr="002E0DA5">
        <w:rPr>
          <w:rFonts w:cs="B Nazanin"/>
          <w:sz w:val="24"/>
          <w:szCs w:val="24"/>
          <w:rtl/>
          <w:lang w:bidi="fa-IR"/>
        </w:rPr>
        <w:softHyphen/>
      </w:r>
      <w:r w:rsidR="002E0DA5">
        <w:rPr>
          <w:rFonts w:cs="B Nazanin" w:hint="eastAsia"/>
          <w:sz w:val="24"/>
          <w:szCs w:val="24"/>
          <w:rtl/>
          <w:lang w:bidi="fa-IR"/>
        </w:rPr>
        <w:t>با</w:t>
      </w:r>
      <w:r w:rsidR="002E0DA5">
        <w:rPr>
          <w:rFonts w:cs="B Nazanin" w:hint="cs"/>
          <w:sz w:val="24"/>
          <w:szCs w:val="24"/>
          <w:rtl/>
          <w:lang w:bidi="fa-IR"/>
        </w:rPr>
        <w:t>شد</w:t>
      </w:r>
      <w:r w:rsidR="00B640E9">
        <w:rPr>
          <w:rFonts w:cs="B Nazanin" w:hint="cs"/>
          <w:sz w:val="24"/>
          <w:szCs w:val="24"/>
          <w:rtl/>
          <w:lang w:bidi="fa-IR"/>
        </w:rPr>
        <w:t>:</w:t>
      </w:r>
    </w:p>
    <w:p w:rsidR="00423776" w:rsidRPr="00250A8D" w:rsidRDefault="00423776" w:rsidP="006902A7">
      <w:pPr>
        <w:pStyle w:val="ListParagraph"/>
        <w:bidi/>
        <w:spacing w:before="360" w:after="120"/>
        <w:ind w:left="0"/>
        <w:contextualSpacing w:val="0"/>
        <w:jc w:val="both"/>
        <w:rPr>
          <w:rFonts w:cs="B Nazanin"/>
          <w:b/>
          <w:bCs/>
          <w:sz w:val="28"/>
          <w:szCs w:val="28"/>
          <w:rtl/>
          <w:lang w:bidi="fa-IR"/>
        </w:rPr>
      </w:pPr>
      <w:r w:rsidRPr="006902A7">
        <w:rPr>
          <w:rFonts w:cs="B Nazanin" w:hint="eastAsia"/>
          <w:b/>
          <w:bCs/>
          <w:color w:val="17365D" w:themeColor="text2" w:themeShade="BF"/>
          <w:sz w:val="24"/>
          <w:szCs w:val="24"/>
          <w:rtl/>
          <w:lang w:bidi="fa-IR"/>
        </w:rPr>
        <w:t>سطح</w:t>
      </w:r>
      <w:r w:rsidRPr="006902A7">
        <w:rPr>
          <w:rFonts w:cs="B Nazanin"/>
          <w:b/>
          <w:bCs/>
          <w:color w:val="17365D" w:themeColor="text2" w:themeShade="BF"/>
          <w:sz w:val="24"/>
          <w:szCs w:val="24"/>
          <w:rtl/>
          <w:lang w:bidi="fa-IR"/>
        </w:rPr>
        <w:t xml:space="preserve"> </w:t>
      </w:r>
      <w:r w:rsidR="00250A8D" w:rsidRPr="006902A7">
        <w:rPr>
          <w:rFonts w:cs="B Nazanin" w:hint="cs"/>
          <w:b/>
          <w:bCs/>
          <w:color w:val="17365D" w:themeColor="text2" w:themeShade="BF"/>
          <w:sz w:val="24"/>
          <w:szCs w:val="24"/>
          <w:rtl/>
          <w:lang w:bidi="fa-IR"/>
        </w:rPr>
        <w:t>1</w:t>
      </w:r>
      <w:r w:rsidR="00682F64">
        <w:rPr>
          <w:rFonts w:cs="B Nazanin" w:hint="cs"/>
          <w:b/>
          <w:bCs/>
          <w:color w:val="17365D" w:themeColor="text2" w:themeShade="BF"/>
          <w:sz w:val="24"/>
          <w:szCs w:val="24"/>
          <w:rtl/>
          <w:lang w:bidi="fa-IR"/>
        </w:rPr>
        <w:t xml:space="preserve"> </w:t>
      </w:r>
      <w:r w:rsidR="00250A8D" w:rsidRPr="006902A7">
        <w:rPr>
          <w:rFonts w:cs="B Nazanin" w:hint="cs"/>
          <w:b/>
          <w:bCs/>
          <w:color w:val="17365D" w:themeColor="text2" w:themeShade="BF"/>
          <w:sz w:val="24"/>
          <w:szCs w:val="24"/>
          <w:rtl/>
          <w:lang w:bidi="fa-IR"/>
        </w:rPr>
        <w:t>:</w:t>
      </w:r>
      <w:r w:rsidRPr="006902A7">
        <w:rPr>
          <w:rFonts w:cs="B Nazanin"/>
          <w:b/>
          <w:bCs/>
          <w:color w:val="17365D" w:themeColor="text2" w:themeShade="BF"/>
          <w:sz w:val="24"/>
          <w:szCs w:val="24"/>
          <w:rtl/>
          <w:lang w:bidi="fa-IR"/>
        </w:rPr>
        <w:t xml:space="preserve"> </w:t>
      </w:r>
      <w:r w:rsidRPr="006902A7">
        <w:rPr>
          <w:rFonts w:cs="B Nazanin" w:hint="eastAsia"/>
          <w:b/>
          <w:bCs/>
          <w:color w:val="17365D" w:themeColor="text2" w:themeShade="BF"/>
          <w:sz w:val="24"/>
          <w:szCs w:val="24"/>
          <w:rtl/>
          <w:lang w:bidi="fa-IR"/>
        </w:rPr>
        <w:t>ارتقا</w:t>
      </w:r>
      <w:r w:rsidR="00D13112" w:rsidRPr="006902A7">
        <w:rPr>
          <w:rFonts w:cs="B Nazanin" w:hint="cs"/>
          <w:b/>
          <w:bCs/>
          <w:color w:val="17365D" w:themeColor="text2" w:themeShade="BF"/>
          <w:sz w:val="24"/>
          <w:szCs w:val="24"/>
          <w:rtl/>
          <w:lang w:bidi="fa-IR"/>
        </w:rPr>
        <w:t>ی</w:t>
      </w:r>
      <w:r w:rsidRPr="006902A7">
        <w:rPr>
          <w:rFonts w:cs="B Nazanin"/>
          <w:b/>
          <w:bCs/>
          <w:color w:val="17365D" w:themeColor="text2" w:themeShade="BF"/>
          <w:sz w:val="24"/>
          <w:szCs w:val="24"/>
          <w:rtl/>
          <w:lang w:bidi="fa-IR"/>
        </w:rPr>
        <w:t xml:space="preserve"> </w:t>
      </w:r>
      <w:r w:rsidRPr="006902A7">
        <w:rPr>
          <w:rFonts w:cs="B Nazanin" w:hint="eastAsia"/>
          <w:b/>
          <w:bCs/>
          <w:color w:val="17365D" w:themeColor="text2" w:themeShade="BF"/>
          <w:sz w:val="24"/>
          <w:szCs w:val="24"/>
          <w:rtl/>
          <w:lang w:bidi="fa-IR"/>
        </w:rPr>
        <w:t>سطح</w:t>
      </w:r>
      <w:r w:rsidRPr="006902A7">
        <w:rPr>
          <w:rFonts w:cs="B Nazanin"/>
          <w:b/>
          <w:bCs/>
          <w:color w:val="17365D" w:themeColor="text2" w:themeShade="BF"/>
          <w:sz w:val="24"/>
          <w:szCs w:val="24"/>
          <w:rtl/>
          <w:lang w:bidi="fa-IR"/>
        </w:rPr>
        <w:t xml:space="preserve"> </w:t>
      </w:r>
      <w:r w:rsidRPr="006902A7">
        <w:rPr>
          <w:rFonts w:cs="B Nazanin" w:hint="eastAsia"/>
          <w:b/>
          <w:bCs/>
          <w:color w:val="17365D" w:themeColor="text2" w:themeShade="BF"/>
          <w:sz w:val="24"/>
          <w:szCs w:val="24"/>
          <w:rtl/>
          <w:lang w:bidi="fa-IR"/>
        </w:rPr>
        <w:t>سلامت</w:t>
      </w:r>
      <w:r w:rsidRPr="006902A7">
        <w:rPr>
          <w:rFonts w:cs="B Nazanin"/>
          <w:b/>
          <w:bCs/>
          <w:color w:val="17365D" w:themeColor="text2" w:themeShade="BF"/>
          <w:sz w:val="24"/>
          <w:szCs w:val="24"/>
          <w:rtl/>
          <w:lang w:bidi="fa-IR"/>
        </w:rPr>
        <w:t xml:space="preserve"> </w:t>
      </w:r>
      <w:r w:rsidRPr="006902A7">
        <w:rPr>
          <w:rFonts w:cs="B Nazanin" w:hint="eastAsia"/>
          <w:b/>
          <w:bCs/>
          <w:color w:val="17365D" w:themeColor="text2" w:themeShade="BF"/>
          <w:sz w:val="24"/>
          <w:szCs w:val="24"/>
          <w:rtl/>
          <w:lang w:bidi="fa-IR"/>
        </w:rPr>
        <w:t>و</w:t>
      </w:r>
      <w:r w:rsidRPr="006902A7">
        <w:rPr>
          <w:rFonts w:cs="B Nazanin"/>
          <w:b/>
          <w:bCs/>
          <w:color w:val="17365D" w:themeColor="text2" w:themeShade="BF"/>
          <w:sz w:val="24"/>
          <w:szCs w:val="24"/>
          <w:rtl/>
          <w:lang w:bidi="fa-IR"/>
        </w:rPr>
        <w:t xml:space="preserve"> </w:t>
      </w:r>
      <w:r w:rsidRPr="006902A7">
        <w:rPr>
          <w:rFonts w:cs="B Nazanin" w:hint="eastAsia"/>
          <w:b/>
          <w:bCs/>
          <w:color w:val="17365D" w:themeColor="text2" w:themeShade="BF"/>
          <w:sz w:val="24"/>
          <w:szCs w:val="24"/>
          <w:rtl/>
          <w:lang w:bidi="fa-IR"/>
        </w:rPr>
        <w:t>پ</w:t>
      </w:r>
      <w:r w:rsidRPr="006902A7">
        <w:rPr>
          <w:rFonts w:cs="B Nazanin" w:hint="cs"/>
          <w:b/>
          <w:bCs/>
          <w:color w:val="17365D" w:themeColor="text2" w:themeShade="BF"/>
          <w:sz w:val="24"/>
          <w:szCs w:val="24"/>
          <w:rtl/>
          <w:lang w:bidi="fa-IR"/>
        </w:rPr>
        <w:t>ی</w:t>
      </w:r>
      <w:r w:rsidRPr="006902A7">
        <w:rPr>
          <w:rFonts w:cs="B Nazanin" w:hint="eastAsia"/>
          <w:b/>
          <w:bCs/>
          <w:color w:val="17365D" w:themeColor="text2" w:themeShade="BF"/>
          <w:sz w:val="24"/>
          <w:szCs w:val="24"/>
          <w:rtl/>
          <w:lang w:bidi="fa-IR"/>
        </w:rPr>
        <w:t>شگ</w:t>
      </w:r>
      <w:r w:rsidRPr="006902A7">
        <w:rPr>
          <w:rFonts w:cs="B Nazanin" w:hint="cs"/>
          <w:b/>
          <w:bCs/>
          <w:color w:val="17365D" w:themeColor="text2" w:themeShade="BF"/>
          <w:sz w:val="24"/>
          <w:szCs w:val="24"/>
          <w:rtl/>
          <w:lang w:bidi="fa-IR"/>
        </w:rPr>
        <w:t>ی</w:t>
      </w:r>
      <w:r w:rsidRPr="006902A7">
        <w:rPr>
          <w:rFonts w:cs="B Nazanin" w:hint="eastAsia"/>
          <w:b/>
          <w:bCs/>
          <w:color w:val="17365D" w:themeColor="text2" w:themeShade="BF"/>
          <w:sz w:val="24"/>
          <w:szCs w:val="24"/>
          <w:rtl/>
          <w:lang w:bidi="fa-IR"/>
        </w:rPr>
        <w:t>ر</w:t>
      </w:r>
      <w:r w:rsidRPr="006902A7">
        <w:rPr>
          <w:rFonts w:cs="B Nazanin" w:hint="cs"/>
          <w:b/>
          <w:bCs/>
          <w:color w:val="17365D" w:themeColor="text2" w:themeShade="BF"/>
          <w:sz w:val="24"/>
          <w:szCs w:val="24"/>
          <w:rtl/>
          <w:lang w:bidi="fa-IR"/>
        </w:rPr>
        <w:t>ی</w:t>
      </w:r>
    </w:p>
    <w:p w:rsidR="002B4649" w:rsidRDefault="00B81401" w:rsidP="00B81401">
      <w:pPr>
        <w:pStyle w:val="ListParagraph"/>
        <w:bidi/>
        <w:spacing w:after="60"/>
        <w:ind w:left="0"/>
        <w:contextualSpacing w:val="0"/>
        <w:jc w:val="both"/>
        <w:rPr>
          <w:rFonts w:cs="B Nazanin"/>
          <w:sz w:val="24"/>
          <w:szCs w:val="24"/>
          <w:rtl/>
          <w:lang w:bidi="fa-IR"/>
        </w:rPr>
      </w:pPr>
      <w:r>
        <w:rPr>
          <w:rFonts w:cs="B Nazanin" w:hint="cs"/>
          <w:sz w:val="24"/>
          <w:szCs w:val="24"/>
          <w:rtl/>
          <w:lang w:bidi="fa-IR"/>
        </w:rPr>
        <w:t xml:space="preserve">در </w:t>
      </w:r>
      <w:r w:rsidRPr="009D4F61">
        <w:rPr>
          <w:rFonts w:cs="B Nazanin" w:hint="eastAsia"/>
          <w:sz w:val="24"/>
          <w:szCs w:val="24"/>
          <w:rtl/>
          <w:lang w:bidi="fa-IR"/>
        </w:rPr>
        <w:t>ا</w:t>
      </w:r>
      <w:r w:rsidRPr="009D4F61">
        <w:rPr>
          <w:rFonts w:cs="B Nazanin" w:hint="cs"/>
          <w:sz w:val="24"/>
          <w:szCs w:val="24"/>
          <w:rtl/>
          <w:lang w:bidi="fa-IR"/>
        </w:rPr>
        <w:t>ی</w:t>
      </w:r>
      <w:r w:rsidRPr="009D4F61">
        <w:rPr>
          <w:rFonts w:cs="B Nazanin" w:hint="eastAsia"/>
          <w:sz w:val="24"/>
          <w:szCs w:val="24"/>
          <w:rtl/>
          <w:lang w:bidi="fa-IR"/>
        </w:rPr>
        <w:t>ران</w:t>
      </w:r>
      <w:r>
        <w:rPr>
          <w:rFonts w:cs="B Nazanin" w:hint="cs"/>
          <w:sz w:val="24"/>
          <w:szCs w:val="24"/>
          <w:rtl/>
          <w:lang w:bidi="fa-IR"/>
        </w:rPr>
        <w:t xml:space="preserve">، </w:t>
      </w:r>
      <w:r w:rsidR="00423776" w:rsidRPr="009D4F61">
        <w:rPr>
          <w:rFonts w:cs="B Nazanin" w:hint="eastAsia"/>
          <w:sz w:val="24"/>
          <w:szCs w:val="24"/>
          <w:rtl/>
          <w:lang w:bidi="fa-IR"/>
        </w:rPr>
        <w:t>خدمات</w:t>
      </w:r>
      <w:r w:rsidR="00423776" w:rsidRPr="009D4F61">
        <w:rPr>
          <w:rFonts w:cs="B Nazanin"/>
          <w:sz w:val="24"/>
          <w:szCs w:val="24"/>
          <w:rtl/>
          <w:lang w:bidi="fa-IR"/>
        </w:rPr>
        <w:t xml:space="preserve"> </w:t>
      </w:r>
      <w:r w:rsidR="001B378A" w:rsidRPr="009D4F61">
        <w:rPr>
          <w:rFonts w:cs="B Nazanin" w:hint="eastAsia"/>
          <w:sz w:val="24"/>
          <w:szCs w:val="24"/>
          <w:rtl/>
          <w:lang w:bidi="fa-IR"/>
        </w:rPr>
        <w:t>توان</w:t>
      </w:r>
      <w:r w:rsidR="001B378A" w:rsidRPr="009D4F61">
        <w:rPr>
          <w:rFonts w:cs="B Nazanin" w:hint="cs"/>
          <w:sz w:val="24"/>
          <w:szCs w:val="24"/>
          <w:rtl/>
          <w:lang w:bidi="fa-IR"/>
        </w:rPr>
        <w:t>ب</w:t>
      </w:r>
      <w:r w:rsidR="001B378A" w:rsidRPr="009D4F61">
        <w:rPr>
          <w:rFonts w:cs="B Nazanin" w:hint="eastAsia"/>
          <w:sz w:val="24"/>
          <w:szCs w:val="24"/>
          <w:rtl/>
          <w:lang w:bidi="fa-IR"/>
        </w:rPr>
        <w:t>خش</w:t>
      </w:r>
      <w:r w:rsidR="001B378A" w:rsidRPr="009D4F61">
        <w:rPr>
          <w:rFonts w:cs="B Nazanin" w:hint="cs"/>
          <w:sz w:val="24"/>
          <w:szCs w:val="24"/>
          <w:rtl/>
          <w:lang w:bidi="fa-IR"/>
        </w:rPr>
        <w:t>ی</w:t>
      </w:r>
      <w:r w:rsidR="001B378A" w:rsidRPr="009D4F61">
        <w:rPr>
          <w:rFonts w:cs="B Nazanin"/>
          <w:sz w:val="24"/>
          <w:szCs w:val="24"/>
          <w:rtl/>
          <w:lang w:bidi="fa-IR"/>
        </w:rPr>
        <w:t xml:space="preserve"> </w:t>
      </w:r>
      <w:r w:rsidR="00423776" w:rsidRPr="009D4F61">
        <w:rPr>
          <w:rFonts w:cs="B Nazanin" w:hint="eastAsia"/>
          <w:sz w:val="24"/>
          <w:szCs w:val="24"/>
          <w:rtl/>
          <w:lang w:bidi="fa-IR"/>
        </w:rPr>
        <w:t>در</w:t>
      </w:r>
      <w:r w:rsidR="00423776" w:rsidRPr="009D4F61">
        <w:rPr>
          <w:rFonts w:cs="B Nazanin"/>
          <w:sz w:val="24"/>
          <w:szCs w:val="24"/>
          <w:rtl/>
          <w:lang w:bidi="fa-IR"/>
        </w:rPr>
        <w:t xml:space="preserve"> </w:t>
      </w:r>
      <w:r w:rsidR="00423776" w:rsidRPr="009D4F61">
        <w:rPr>
          <w:rFonts w:cs="B Nazanin" w:hint="eastAsia"/>
          <w:sz w:val="24"/>
          <w:szCs w:val="24"/>
          <w:rtl/>
          <w:lang w:bidi="fa-IR"/>
        </w:rPr>
        <w:t>سطح</w:t>
      </w:r>
      <w:r w:rsidR="00423776" w:rsidRPr="009D4F61">
        <w:rPr>
          <w:rFonts w:cs="B Nazanin"/>
          <w:sz w:val="24"/>
          <w:szCs w:val="24"/>
          <w:rtl/>
          <w:lang w:bidi="fa-IR"/>
        </w:rPr>
        <w:t xml:space="preserve"> </w:t>
      </w:r>
      <w:r w:rsidR="00423776" w:rsidRPr="009D4F61">
        <w:rPr>
          <w:rFonts w:cs="B Nazanin" w:hint="eastAsia"/>
          <w:sz w:val="24"/>
          <w:szCs w:val="24"/>
          <w:rtl/>
          <w:lang w:bidi="fa-IR"/>
        </w:rPr>
        <w:t>ارتقا</w:t>
      </w:r>
      <w:r w:rsidR="00D13112"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سلامت</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423776" w:rsidRPr="009D4F61">
        <w:rPr>
          <w:rFonts w:cs="B Nazanin"/>
          <w:sz w:val="24"/>
          <w:szCs w:val="24"/>
          <w:rtl/>
          <w:lang w:bidi="fa-IR"/>
        </w:rPr>
        <w:t xml:space="preserve"> </w:t>
      </w:r>
      <w:r w:rsidR="00423776" w:rsidRPr="009D4F61">
        <w:rPr>
          <w:rFonts w:cs="B Nazanin" w:hint="eastAsia"/>
          <w:sz w:val="24"/>
          <w:szCs w:val="24"/>
          <w:rtl/>
          <w:lang w:bidi="fa-IR"/>
        </w:rPr>
        <w:t>پ</w:t>
      </w:r>
      <w:r w:rsidR="00423776" w:rsidRPr="009D4F61">
        <w:rPr>
          <w:rFonts w:cs="B Nazanin" w:hint="cs"/>
          <w:sz w:val="24"/>
          <w:szCs w:val="24"/>
          <w:rtl/>
          <w:lang w:bidi="fa-IR"/>
        </w:rPr>
        <w:t>ی</w:t>
      </w:r>
      <w:r w:rsidR="00423776" w:rsidRPr="009D4F61">
        <w:rPr>
          <w:rFonts w:cs="B Nazanin" w:hint="eastAsia"/>
          <w:sz w:val="24"/>
          <w:szCs w:val="24"/>
          <w:rtl/>
          <w:lang w:bidi="fa-IR"/>
        </w:rPr>
        <w:t>شگ</w:t>
      </w:r>
      <w:r w:rsidR="00423776" w:rsidRPr="009D4F61">
        <w:rPr>
          <w:rFonts w:cs="B Nazanin" w:hint="cs"/>
          <w:sz w:val="24"/>
          <w:szCs w:val="24"/>
          <w:rtl/>
          <w:lang w:bidi="fa-IR"/>
        </w:rPr>
        <w:t>ی</w:t>
      </w:r>
      <w:r w:rsidR="00423776" w:rsidRPr="009D4F61">
        <w:rPr>
          <w:rFonts w:cs="B Nazanin" w:hint="eastAsia"/>
          <w:sz w:val="24"/>
          <w:szCs w:val="24"/>
          <w:rtl/>
          <w:lang w:bidi="fa-IR"/>
        </w:rPr>
        <w:t>ر</w:t>
      </w:r>
      <w:r w:rsidR="00423776" w:rsidRPr="009D4F61">
        <w:rPr>
          <w:rFonts w:cs="B Nazanin" w:hint="cs"/>
          <w:sz w:val="24"/>
          <w:szCs w:val="24"/>
          <w:rtl/>
          <w:lang w:bidi="fa-IR"/>
        </w:rPr>
        <w:t>ی</w:t>
      </w:r>
      <w:r>
        <w:rPr>
          <w:rFonts w:cs="B Nazanin" w:hint="cs"/>
          <w:sz w:val="24"/>
          <w:szCs w:val="24"/>
          <w:rtl/>
          <w:lang w:bidi="fa-IR"/>
        </w:rPr>
        <w:t>،</w:t>
      </w:r>
      <w:r w:rsidR="00F05385">
        <w:rPr>
          <w:rFonts w:cs="B Nazanin" w:hint="cs"/>
          <w:sz w:val="24"/>
          <w:szCs w:val="24"/>
          <w:rtl/>
          <w:lang w:bidi="fa-IR"/>
        </w:rPr>
        <w:t xml:space="preserve"> </w:t>
      </w:r>
      <w:r w:rsidR="006902A7">
        <w:rPr>
          <w:rFonts w:cs="B Nazanin" w:hint="cs"/>
          <w:sz w:val="24"/>
          <w:szCs w:val="24"/>
          <w:rtl/>
          <w:lang w:bidi="fa-IR"/>
        </w:rPr>
        <w:t>می</w:t>
      </w:r>
      <w:r w:rsidR="006902A7">
        <w:rPr>
          <w:rFonts w:cs="B Nazanin"/>
          <w:sz w:val="24"/>
          <w:szCs w:val="24"/>
          <w:rtl/>
          <w:lang w:bidi="fa-IR"/>
        </w:rPr>
        <w:softHyphen/>
      </w:r>
      <w:r w:rsidR="006902A7">
        <w:rPr>
          <w:rFonts w:cs="B Nazanin" w:hint="cs"/>
          <w:sz w:val="24"/>
          <w:szCs w:val="24"/>
          <w:rtl/>
          <w:lang w:bidi="fa-IR"/>
        </w:rPr>
        <w:t xml:space="preserve">بایست </w:t>
      </w:r>
      <w:r w:rsidR="00423776" w:rsidRPr="009D4F61">
        <w:rPr>
          <w:rFonts w:cs="B Nazanin" w:hint="eastAsia"/>
          <w:sz w:val="24"/>
          <w:szCs w:val="24"/>
          <w:rtl/>
          <w:lang w:bidi="fa-IR"/>
        </w:rPr>
        <w:t>در</w:t>
      </w:r>
      <w:r w:rsidR="00423776" w:rsidRPr="009D4F61">
        <w:rPr>
          <w:rFonts w:cs="B Nazanin"/>
          <w:sz w:val="24"/>
          <w:szCs w:val="24"/>
          <w:rtl/>
          <w:lang w:bidi="fa-IR"/>
        </w:rPr>
        <w:t xml:space="preserve"> </w:t>
      </w:r>
      <w:r w:rsidR="00423776" w:rsidRPr="009D4F61">
        <w:rPr>
          <w:rFonts w:cs="B Nazanin" w:hint="eastAsia"/>
          <w:sz w:val="24"/>
          <w:szCs w:val="24"/>
          <w:rtl/>
          <w:lang w:bidi="fa-IR"/>
        </w:rPr>
        <w:t>نظام</w:t>
      </w:r>
      <w:r w:rsidR="00423776" w:rsidRPr="009D4F61">
        <w:rPr>
          <w:rFonts w:cs="B Nazanin"/>
          <w:sz w:val="24"/>
          <w:szCs w:val="24"/>
          <w:rtl/>
          <w:lang w:bidi="fa-IR"/>
        </w:rPr>
        <w:t xml:space="preserve"> </w:t>
      </w:r>
      <w:r w:rsidR="00423776" w:rsidRPr="009D4F61">
        <w:rPr>
          <w:rFonts w:cs="B Nazanin" w:hint="eastAsia"/>
          <w:sz w:val="24"/>
          <w:szCs w:val="24"/>
          <w:rtl/>
          <w:lang w:bidi="fa-IR"/>
        </w:rPr>
        <w:t>شبکه</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423776" w:rsidRPr="009D4F61">
        <w:rPr>
          <w:rFonts w:cs="B Nazanin"/>
          <w:sz w:val="24"/>
          <w:szCs w:val="24"/>
          <w:rtl/>
          <w:lang w:bidi="fa-IR"/>
        </w:rPr>
        <w:t xml:space="preserve"> </w:t>
      </w:r>
      <w:r w:rsidR="00423776" w:rsidRPr="009D4F61">
        <w:rPr>
          <w:rFonts w:cs="B Nazanin" w:hint="eastAsia"/>
          <w:sz w:val="24"/>
          <w:szCs w:val="24"/>
          <w:rtl/>
          <w:lang w:bidi="fa-IR"/>
        </w:rPr>
        <w:t>پا</w:t>
      </w:r>
      <w:r w:rsidR="00423776" w:rsidRPr="009D4F61">
        <w:rPr>
          <w:rFonts w:cs="B Nazanin" w:hint="cs"/>
          <w:sz w:val="24"/>
          <w:szCs w:val="24"/>
          <w:rtl/>
          <w:lang w:bidi="fa-IR"/>
        </w:rPr>
        <w:t>ی</w:t>
      </w:r>
      <w:r w:rsidR="00423776" w:rsidRPr="009D4F61">
        <w:rPr>
          <w:rFonts w:cs="B Nazanin" w:hint="eastAsia"/>
          <w:sz w:val="24"/>
          <w:szCs w:val="24"/>
          <w:rtl/>
          <w:lang w:bidi="fa-IR"/>
        </w:rPr>
        <w:t>گاه</w:t>
      </w:r>
      <w:r w:rsidR="00D13112" w:rsidRPr="009D4F61">
        <w:rPr>
          <w:rFonts w:cs="B Nazanin"/>
          <w:sz w:val="24"/>
          <w:szCs w:val="24"/>
          <w:rtl/>
          <w:lang w:bidi="fa-IR"/>
        </w:rPr>
        <w:softHyphen/>
      </w:r>
      <w:r w:rsidR="00423776" w:rsidRPr="009D4F61">
        <w:rPr>
          <w:rFonts w:cs="B Nazanin" w:hint="eastAsia"/>
          <w:sz w:val="24"/>
          <w:szCs w:val="24"/>
          <w:rtl/>
          <w:lang w:bidi="fa-IR"/>
        </w:rPr>
        <w:t>ها</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توانبخش</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مبتن</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بر</w:t>
      </w:r>
      <w:r w:rsidR="00423776" w:rsidRPr="009D4F61">
        <w:rPr>
          <w:rFonts w:cs="B Nazanin"/>
          <w:sz w:val="24"/>
          <w:szCs w:val="24"/>
          <w:rtl/>
          <w:lang w:bidi="fa-IR"/>
        </w:rPr>
        <w:t xml:space="preserve"> </w:t>
      </w:r>
      <w:r w:rsidR="00423776" w:rsidRPr="009D4F61">
        <w:rPr>
          <w:rFonts w:cs="B Nazanin" w:hint="eastAsia"/>
          <w:sz w:val="24"/>
          <w:szCs w:val="24"/>
          <w:rtl/>
          <w:lang w:bidi="fa-IR"/>
        </w:rPr>
        <w:t>جامعه</w:t>
      </w:r>
      <w:r w:rsidR="00F05385">
        <w:rPr>
          <w:rFonts w:cs="B Nazanin" w:hint="cs"/>
          <w:sz w:val="24"/>
          <w:szCs w:val="24"/>
          <w:rtl/>
          <w:lang w:bidi="fa-IR"/>
        </w:rPr>
        <w:t>،</w:t>
      </w:r>
      <w:r w:rsidR="00423776" w:rsidRPr="009D4F61">
        <w:rPr>
          <w:rFonts w:cs="B Nazanin"/>
          <w:sz w:val="24"/>
          <w:szCs w:val="24"/>
          <w:rtl/>
          <w:lang w:bidi="fa-IR"/>
        </w:rPr>
        <w:t xml:space="preserve"> </w:t>
      </w:r>
      <w:r w:rsidR="00423776" w:rsidRPr="009D4F61">
        <w:rPr>
          <w:rFonts w:cs="B Nazanin" w:hint="eastAsia"/>
          <w:sz w:val="24"/>
          <w:szCs w:val="24"/>
          <w:rtl/>
          <w:lang w:bidi="fa-IR"/>
        </w:rPr>
        <w:t>اجرا</w:t>
      </w:r>
      <w:r w:rsidR="00423776" w:rsidRPr="009D4F61">
        <w:rPr>
          <w:rFonts w:cs="B Nazanin" w:hint="cs"/>
          <w:sz w:val="24"/>
          <w:szCs w:val="24"/>
          <w:rtl/>
          <w:lang w:bidi="fa-IR"/>
        </w:rPr>
        <w:t>یی</w:t>
      </w:r>
      <w:r w:rsidR="00423776" w:rsidRPr="009D4F61">
        <w:rPr>
          <w:rFonts w:cs="B Nazanin"/>
          <w:sz w:val="24"/>
          <w:szCs w:val="24"/>
          <w:rtl/>
          <w:lang w:bidi="fa-IR"/>
        </w:rPr>
        <w:t xml:space="preserve"> </w:t>
      </w:r>
      <w:r w:rsidR="00423776" w:rsidRPr="009D4F61">
        <w:rPr>
          <w:rFonts w:cs="B Nazanin" w:hint="eastAsia"/>
          <w:sz w:val="24"/>
          <w:szCs w:val="24"/>
          <w:rtl/>
          <w:lang w:bidi="fa-IR"/>
        </w:rPr>
        <w:t>شود</w:t>
      </w:r>
      <w:r w:rsidR="00423776" w:rsidRPr="009D4F61">
        <w:rPr>
          <w:rFonts w:cs="B Nazanin"/>
          <w:sz w:val="24"/>
          <w:szCs w:val="24"/>
          <w:rtl/>
          <w:lang w:bidi="fa-IR"/>
        </w:rPr>
        <w:t xml:space="preserve">. </w:t>
      </w:r>
      <w:r w:rsidR="00423776" w:rsidRPr="009D4F61">
        <w:rPr>
          <w:rFonts w:cs="B Nazanin" w:hint="eastAsia"/>
          <w:sz w:val="24"/>
          <w:szCs w:val="24"/>
          <w:rtl/>
          <w:lang w:bidi="fa-IR"/>
        </w:rPr>
        <w:t>توانبخش</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م</w:t>
      </w:r>
      <w:r w:rsidR="00423776" w:rsidRPr="009D4F61">
        <w:rPr>
          <w:rFonts w:cs="B Nazanin" w:hint="cs"/>
          <w:sz w:val="24"/>
          <w:szCs w:val="24"/>
          <w:rtl/>
          <w:lang w:bidi="fa-IR"/>
        </w:rPr>
        <w:t>ی</w:t>
      </w:r>
      <w:r w:rsidR="00D13112" w:rsidRPr="009D4F61">
        <w:rPr>
          <w:rFonts w:cs="B Nazanin"/>
          <w:sz w:val="24"/>
          <w:szCs w:val="24"/>
          <w:rtl/>
          <w:lang w:bidi="fa-IR"/>
        </w:rPr>
        <w:softHyphen/>
      </w:r>
      <w:r w:rsidR="00423776" w:rsidRPr="009D4F61">
        <w:rPr>
          <w:rFonts w:cs="B Nazanin" w:hint="eastAsia"/>
          <w:sz w:val="24"/>
          <w:szCs w:val="24"/>
          <w:rtl/>
          <w:lang w:bidi="fa-IR"/>
        </w:rPr>
        <w:t>تواند</w:t>
      </w:r>
      <w:r w:rsidR="00423776" w:rsidRPr="009D4F61">
        <w:rPr>
          <w:rFonts w:cs="B Nazanin"/>
          <w:sz w:val="24"/>
          <w:szCs w:val="24"/>
          <w:rtl/>
          <w:lang w:bidi="fa-IR"/>
        </w:rPr>
        <w:t xml:space="preserve"> </w:t>
      </w:r>
      <w:r w:rsidR="00423776" w:rsidRPr="009D4F61">
        <w:rPr>
          <w:rFonts w:cs="B Nazanin" w:hint="eastAsia"/>
          <w:sz w:val="24"/>
          <w:szCs w:val="24"/>
          <w:rtl/>
          <w:lang w:bidi="fa-IR"/>
        </w:rPr>
        <w:t>نقش</w:t>
      </w:r>
      <w:r w:rsidR="00423776" w:rsidRPr="009D4F61">
        <w:rPr>
          <w:rFonts w:cs="B Nazanin"/>
          <w:sz w:val="24"/>
          <w:szCs w:val="24"/>
          <w:rtl/>
          <w:lang w:bidi="fa-IR"/>
        </w:rPr>
        <w:t xml:space="preserve"> </w:t>
      </w:r>
      <w:r w:rsidR="00423776" w:rsidRPr="009D4F61">
        <w:rPr>
          <w:rFonts w:cs="B Nazanin" w:hint="eastAsia"/>
          <w:sz w:val="24"/>
          <w:szCs w:val="24"/>
          <w:rtl/>
          <w:lang w:bidi="fa-IR"/>
        </w:rPr>
        <w:t>بسزا</w:t>
      </w:r>
      <w:r w:rsidR="00423776" w:rsidRPr="009D4F61">
        <w:rPr>
          <w:rFonts w:cs="B Nazanin" w:hint="cs"/>
          <w:sz w:val="24"/>
          <w:szCs w:val="24"/>
          <w:rtl/>
          <w:lang w:bidi="fa-IR"/>
        </w:rPr>
        <w:t>یی</w:t>
      </w:r>
      <w:r w:rsidR="00423776" w:rsidRPr="009D4F61">
        <w:rPr>
          <w:rFonts w:cs="B Nazanin"/>
          <w:sz w:val="24"/>
          <w:szCs w:val="24"/>
          <w:rtl/>
          <w:lang w:bidi="fa-IR"/>
        </w:rPr>
        <w:t xml:space="preserve"> </w:t>
      </w:r>
      <w:r w:rsidR="00423776" w:rsidRPr="009D4F61">
        <w:rPr>
          <w:rFonts w:cs="B Nazanin" w:hint="eastAsia"/>
          <w:sz w:val="24"/>
          <w:szCs w:val="24"/>
          <w:rtl/>
          <w:lang w:bidi="fa-IR"/>
        </w:rPr>
        <w:t>در</w:t>
      </w:r>
      <w:r w:rsidR="00D13112" w:rsidRPr="009D4F61">
        <w:rPr>
          <w:rFonts w:cs="B Nazanin" w:hint="cs"/>
          <w:sz w:val="24"/>
          <w:szCs w:val="24"/>
          <w:rtl/>
          <w:lang w:bidi="fa-IR"/>
        </w:rPr>
        <w:t xml:space="preserve"> </w:t>
      </w:r>
      <w:r w:rsidR="00423776" w:rsidRPr="009D4F61">
        <w:rPr>
          <w:rFonts w:cs="B Nazanin" w:hint="eastAsia"/>
          <w:sz w:val="24"/>
          <w:szCs w:val="24"/>
          <w:rtl/>
          <w:lang w:bidi="fa-IR"/>
        </w:rPr>
        <w:t>ارتقا</w:t>
      </w:r>
      <w:r w:rsidR="00D13112"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سلامت</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423776" w:rsidRPr="009D4F61">
        <w:rPr>
          <w:rFonts w:cs="B Nazanin"/>
          <w:sz w:val="24"/>
          <w:szCs w:val="24"/>
          <w:rtl/>
          <w:lang w:bidi="fa-IR"/>
        </w:rPr>
        <w:t xml:space="preserve"> </w:t>
      </w:r>
      <w:r w:rsidR="00423776" w:rsidRPr="009D4F61">
        <w:rPr>
          <w:rFonts w:cs="B Nazanin" w:hint="eastAsia"/>
          <w:sz w:val="24"/>
          <w:szCs w:val="24"/>
          <w:rtl/>
          <w:lang w:bidi="fa-IR"/>
        </w:rPr>
        <w:t>پ</w:t>
      </w:r>
      <w:r w:rsidR="00423776" w:rsidRPr="009D4F61">
        <w:rPr>
          <w:rFonts w:cs="B Nazanin" w:hint="cs"/>
          <w:sz w:val="24"/>
          <w:szCs w:val="24"/>
          <w:rtl/>
          <w:lang w:bidi="fa-IR"/>
        </w:rPr>
        <w:t>ی</w:t>
      </w:r>
      <w:r w:rsidR="00423776" w:rsidRPr="009D4F61">
        <w:rPr>
          <w:rFonts w:cs="B Nazanin" w:hint="eastAsia"/>
          <w:sz w:val="24"/>
          <w:szCs w:val="24"/>
          <w:rtl/>
          <w:lang w:bidi="fa-IR"/>
        </w:rPr>
        <w:t>شگ</w:t>
      </w:r>
      <w:r w:rsidR="00423776" w:rsidRPr="009D4F61">
        <w:rPr>
          <w:rFonts w:cs="B Nazanin" w:hint="cs"/>
          <w:sz w:val="24"/>
          <w:szCs w:val="24"/>
          <w:rtl/>
          <w:lang w:bidi="fa-IR"/>
        </w:rPr>
        <w:t>ی</w:t>
      </w:r>
      <w:r w:rsidR="00423776" w:rsidRPr="009D4F61">
        <w:rPr>
          <w:rFonts w:cs="B Nazanin" w:hint="eastAsia"/>
          <w:sz w:val="24"/>
          <w:szCs w:val="24"/>
          <w:rtl/>
          <w:lang w:bidi="fa-IR"/>
        </w:rPr>
        <w:t>ر</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از</w:t>
      </w:r>
      <w:r w:rsidR="00423776" w:rsidRPr="009D4F61">
        <w:rPr>
          <w:rFonts w:cs="B Nazanin"/>
          <w:sz w:val="24"/>
          <w:szCs w:val="24"/>
          <w:rtl/>
          <w:lang w:bidi="fa-IR"/>
        </w:rPr>
        <w:t xml:space="preserve"> </w:t>
      </w:r>
      <w:r w:rsidR="00423776" w:rsidRPr="009D4F61">
        <w:rPr>
          <w:rFonts w:cs="B Nazanin" w:hint="eastAsia"/>
          <w:sz w:val="24"/>
          <w:szCs w:val="24"/>
          <w:rtl/>
          <w:lang w:bidi="fa-IR"/>
        </w:rPr>
        <w:t>ب</w:t>
      </w:r>
      <w:r w:rsidR="00423776" w:rsidRPr="009D4F61">
        <w:rPr>
          <w:rFonts w:cs="B Nazanin" w:hint="cs"/>
          <w:sz w:val="24"/>
          <w:szCs w:val="24"/>
          <w:rtl/>
          <w:lang w:bidi="fa-IR"/>
        </w:rPr>
        <w:t>ی</w:t>
      </w:r>
      <w:r w:rsidR="00423776" w:rsidRPr="009D4F61">
        <w:rPr>
          <w:rFonts w:cs="B Nazanin" w:hint="eastAsia"/>
          <w:sz w:val="24"/>
          <w:szCs w:val="24"/>
          <w:rtl/>
          <w:lang w:bidi="fa-IR"/>
        </w:rPr>
        <w:t>مار</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D13112" w:rsidRPr="009D4F61">
        <w:rPr>
          <w:rFonts w:cs="B Nazanin" w:hint="cs"/>
          <w:sz w:val="24"/>
          <w:szCs w:val="24"/>
          <w:rtl/>
          <w:lang w:bidi="fa-IR"/>
        </w:rPr>
        <w:t xml:space="preserve"> </w:t>
      </w:r>
      <w:r w:rsidR="00423776" w:rsidRPr="009D4F61">
        <w:rPr>
          <w:rFonts w:cs="B Nazanin" w:hint="eastAsia"/>
          <w:sz w:val="24"/>
          <w:szCs w:val="24"/>
          <w:rtl/>
          <w:lang w:bidi="fa-IR"/>
        </w:rPr>
        <w:t>ناتوان</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ا</w:t>
      </w:r>
      <w:r w:rsidR="00423776" w:rsidRPr="009D4F61">
        <w:rPr>
          <w:rFonts w:cs="B Nazanin" w:hint="cs"/>
          <w:sz w:val="24"/>
          <w:szCs w:val="24"/>
          <w:rtl/>
          <w:lang w:bidi="fa-IR"/>
        </w:rPr>
        <w:t>ی</w:t>
      </w:r>
      <w:r w:rsidR="00423776" w:rsidRPr="009D4F61">
        <w:rPr>
          <w:rFonts w:cs="B Nazanin" w:hint="eastAsia"/>
          <w:sz w:val="24"/>
          <w:szCs w:val="24"/>
          <w:rtl/>
          <w:lang w:bidi="fa-IR"/>
        </w:rPr>
        <w:t>فا</w:t>
      </w:r>
      <w:r w:rsidR="00423776" w:rsidRPr="009D4F61">
        <w:rPr>
          <w:rFonts w:cs="B Nazanin"/>
          <w:sz w:val="24"/>
          <w:szCs w:val="24"/>
          <w:rtl/>
          <w:lang w:bidi="fa-IR"/>
        </w:rPr>
        <w:t xml:space="preserve"> </w:t>
      </w:r>
      <w:r w:rsidR="00D13112" w:rsidRPr="009D4F61">
        <w:rPr>
          <w:rFonts w:cs="B Nazanin" w:hint="cs"/>
          <w:sz w:val="24"/>
          <w:szCs w:val="24"/>
          <w:rtl/>
          <w:lang w:bidi="fa-IR"/>
        </w:rPr>
        <w:t>نماید</w:t>
      </w:r>
      <w:r w:rsidR="00423776" w:rsidRPr="009D4F61">
        <w:rPr>
          <w:rFonts w:cs="B Nazanin"/>
          <w:sz w:val="24"/>
          <w:szCs w:val="24"/>
          <w:rtl/>
          <w:lang w:bidi="fa-IR"/>
        </w:rPr>
        <w:t xml:space="preserve">. </w:t>
      </w:r>
      <w:r w:rsidR="00423776" w:rsidRPr="009D4F61">
        <w:rPr>
          <w:rFonts w:cs="B Nazanin" w:hint="eastAsia"/>
          <w:sz w:val="24"/>
          <w:szCs w:val="24"/>
          <w:rtl/>
          <w:lang w:bidi="fa-IR"/>
        </w:rPr>
        <w:t>مشارکت</w:t>
      </w:r>
      <w:r w:rsidR="00423776" w:rsidRPr="009D4F61">
        <w:rPr>
          <w:rFonts w:cs="B Nazanin"/>
          <w:sz w:val="24"/>
          <w:szCs w:val="24"/>
          <w:rtl/>
          <w:lang w:bidi="fa-IR"/>
        </w:rPr>
        <w:t xml:space="preserve"> </w:t>
      </w:r>
      <w:r w:rsidR="00423776" w:rsidRPr="009D4F61">
        <w:rPr>
          <w:rFonts w:cs="B Nazanin" w:hint="eastAsia"/>
          <w:sz w:val="24"/>
          <w:szCs w:val="24"/>
          <w:rtl/>
          <w:lang w:bidi="fa-IR"/>
        </w:rPr>
        <w:t>پرسنل</w:t>
      </w:r>
      <w:r w:rsidR="00423776" w:rsidRPr="009D4F61">
        <w:rPr>
          <w:rFonts w:cs="B Nazanin"/>
          <w:sz w:val="24"/>
          <w:szCs w:val="24"/>
          <w:rtl/>
          <w:lang w:bidi="fa-IR"/>
        </w:rPr>
        <w:t xml:space="preserve"> </w:t>
      </w:r>
      <w:r w:rsidR="00423776" w:rsidRPr="009D4F61">
        <w:rPr>
          <w:rFonts w:cs="B Nazanin" w:hint="eastAsia"/>
          <w:sz w:val="24"/>
          <w:szCs w:val="24"/>
          <w:rtl/>
          <w:lang w:bidi="fa-IR"/>
        </w:rPr>
        <w:t>توانبخش</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در</w:t>
      </w:r>
      <w:r w:rsidR="00D13112" w:rsidRPr="009D4F61">
        <w:rPr>
          <w:rFonts w:cs="B Nazanin" w:hint="cs"/>
          <w:sz w:val="24"/>
          <w:szCs w:val="24"/>
          <w:rtl/>
          <w:lang w:bidi="fa-IR"/>
        </w:rPr>
        <w:t xml:space="preserve"> </w:t>
      </w:r>
      <w:r w:rsidR="00423776" w:rsidRPr="009D4F61">
        <w:rPr>
          <w:rFonts w:cs="B Nazanin" w:hint="eastAsia"/>
          <w:sz w:val="24"/>
          <w:szCs w:val="24"/>
          <w:rtl/>
          <w:lang w:bidi="fa-IR"/>
        </w:rPr>
        <w:t>ارتقا</w:t>
      </w:r>
      <w:r w:rsidR="00D13112"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سلامت</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D13112" w:rsidRPr="009D4F61">
        <w:rPr>
          <w:rFonts w:cs="B Nazanin" w:hint="cs"/>
          <w:sz w:val="24"/>
          <w:szCs w:val="24"/>
          <w:rtl/>
          <w:lang w:bidi="fa-IR"/>
        </w:rPr>
        <w:t xml:space="preserve"> </w:t>
      </w:r>
      <w:r w:rsidR="00423776" w:rsidRPr="009D4F61">
        <w:rPr>
          <w:rFonts w:cs="B Nazanin" w:hint="eastAsia"/>
          <w:sz w:val="24"/>
          <w:szCs w:val="24"/>
          <w:rtl/>
          <w:lang w:bidi="fa-IR"/>
        </w:rPr>
        <w:t>پ</w:t>
      </w:r>
      <w:r w:rsidR="00423776" w:rsidRPr="009D4F61">
        <w:rPr>
          <w:rFonts w:cs="B Nazanin" w:hint="cs"/>
          <w:sz w:val="24"/>
          <w:szCs w:val="24"/>
          <w:rtl/>
          <w:lang w:bidi="fa-IR"/>
        </w:rPr>
        <w:t>ی</w:t>
      </w:r>
      <w:r w:rsidR="00423776" w:rsidRPr="009D4F61">
        <w:rPr>
          <w:rFonts w:cs="B Nazanin" w:hint="eastAsia"/>
          <w:sz w:val="24"/>
          <w:szCs w:val="24"/>
          <w:rtl/>
          <w:lang w:bidi="fa-IR"/>
        </w:rPr>
        <w:t>شگ</w:t>
      </w:r>
      <w:r w:rsidR="00423776" w:rsidRPr="009D4F61">
        <w:rPr>
          <w:rFonts w:cs="B Nazanin" w:hint="cs"/>
          <w:sz w:val="24"/>
          <w:szCs w:val="24"/>
          <w:rtl/>
          <w:lang w:bidi="fa-IR"/>
        </w:rPr>
        <w:t>ی</w:t>
      </w:r>
      <w:r w:rsidR="00423776" w:rsidRPr="009D4F61">
        <w:rPr>
          <w:rFonts w:cs="B Nazanin" w:hint="eastAsia"/>
          <w:sz w:val="24"/>
          <w:szCs w:val="24"/>
          <w:rtl/>
          <w:lang w:bidi="fa-IR"/>
        </w:rPr>
        <w:t>ر</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از</w:t>
      </w:r>
      <w:r w:rsidR="00423776" w:rsidRPr="009D4F61">
        <w:rPr>
          <w:rFonts w:cs="B Nazanin"/>
          <w:sz w:val="24"/>
          <w:szCs w:val="24"/>
          <w:rtl/>
          <w:lang w:bidi="fa-IR"/>
        </w:rPr>
        <w:t xml:space="preserve"> </w:t>
      </w:r>
      <w:r w:rsidR="00423776" w:rsidRPr="009D4F61">
        <w:rPr>
          <w:rFonts w:cs="B Nazanin" w:hint="eastAsia"/>
          <w:sz w:val="24"/>
          <w:szCs w:val="24"/>
          <w:rtl/>
          <w:lang w:bidi="fa-IR"/>
        </w:rPr>
        <w:t>ناتوان</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423776" w:rsidRPr="009D4F61">
        <w:rPr>
          <w:rFonts w:cs="B Nazanin"/>
          <w:sz w:val="24"/>
          <w:szCs w:val="24"/>
          <w:rtl/>
          <w:lang w:bidi="fa-IR"/>
        </w:rPr>
        <w:t xml:space="preserve"> </w:t>
      </w:r>
      <w:r w:rsidR="00423776" w:rsidRPr="009D4F61">
        <w:rPr>
          <w:rFonts w:cs="B Nazanin" w:hint="eastAsia"/>
          <w:sz w:val="24"/>
          <w:szCs w:val="24"/>
          <w:rtl/>
          <w:lang w:bidi="fa-IR"/>
        </w:rPr>
        <w:t>ب</w:t>
      </w:r>
      <w:r w:rsidR="00423776" w:rsidRPr="009D4F61">
        <w:rPr>
          <w:rFonts w:cs="B Nazanin" w:hint="cs"/>
          <w:sz w:val="24"/>
          <w:szCs w:val="24"/>
          <w:rtl/>
          <w:lang w:bidi="fa-IR"/>
        </w:rPr>
        <w:t>ی</w:t>
      </w:r>
      <w:r w:rsidR="00423776" w:rsidRPr="009D4F61">
        <w:rPr>
          <w:rFonts w:cs="B Nazanin" w:hint="eastAsia"/>
          <w:sz w:val="24"/>
          <w:szCs w:val="24"/>
          <w:rtl/>
          <w:lang w:bidi="fa-IR"/>
        </w:rPr>
        <w:t>مار</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م</w:t>
      </w:r>
      <w:r w:rsidR="00423776" w:rsidRPr="009D4F61">
        <w:rPr>
          <w:rFonts w:cs="B Nazanin" w:hint="cs"/>
          <w:sz w:val="24"/>
          <w:szCs w:val="24"/>
          <w:rtl/>
          <w:lang w:bidi="fa-IR"/>
        </w:rPr>
        <w:t>ی</w:t>
      </w:r>
      <w:r w:rsidR="00D13112" w:rsidRPr="009D4F61">
        <w:rPr>
          <w:rFonts w:cs="B Nazanin"/>
          <w:sz w:val="24"/>
          <w:szCs w:val="24"/>
          <w:rtl/>
          <w:lang w:bidi="fa-IR"/>
        </w:rPr>
        <w:softHyphen/>
      </w:r>
      <w:r w:rsidR="00423776" w:rsidRPr="009D4F61">
        <w:rPr>
          <w:rFonts w:cs="B Nazanin" w:hint="eastAsia"/>
          <w:sz w:val="24"/>
          <w:szCs w:val="24"/>
          <w:rtl/>
          <w:lang w:bidi="fa-IR"/>
        </w:rPr>
        <w:t>تواند</w:t>
      </w:r>
      <w:r w:rsidR="00423776" w:rsidRPr="009D4F61">
        <w:rPr>
          <w:rFonts w:cs="B Nazanin"/>
          <w:sz w:val="24"/>
          <w:szCs w:val="24"/>
          <w:rtl/>
          <w:lang w:bidi="fa-IR"/>
        </w:rPr>
        <w:t xml:space="preserve"> </w:t>
      </w:r>
      <w:r w:rsidR="00423776" w:rsidRPr="009D4F61">
        <w:rPr>
          <w:rFonts w:cs="B Nazanin" w:hint="eastAsia"/>
          <w:sz w:val="24"/>
          <w:szCs w:val="24"/>
          <w:rtl/>
          <w:lang w:bidi="fa-IR"/>
        </w:rPr>
        <w:t>در</w:t>
      </w:r>
      <w:r w:rsidR="00423776" w:rsidRPr="009D4F61">
        <w:rPr>
          <w:rFonts w:cs="B Nazanin"/>
          <w:sz w:val="24"/>
          <w:szCs w:val="24"/>
          <w:rtl/>
          <w:lang w:bidi="fa-IR"/>
        </w:rPr>
        <w:t xml:space="preserve"> </w:t>
      </w:r>
      <w:r w:rsidR="00211E8C" w:rsidRPr="009D4F61">
        <w:rPr>
          <w:rFonts w:cs="B Nazanin" w:hint="cs"/>
          <w:sz w:val="24"/>
          <w:szCs w:val="24"/>
          <w:rtl/>
          <w:lang w:bidi="fa-IR"/>
        </w:rPr>
        <w:t>ق</w:t>
      </w:r>
      <w:r w:rsidR="00423776" w:rsidRPr="009D4F61">
        <w:rPr>
          <w:rFonts w:cs="B Nazanin" w:hint="eastAsia"/>
          <w:sz w:val="24"/>
          <w:szCs w:val="24"/>
          <w:rtl/>
          <w:lang w:bidi="fa-IR"/>
        </w:rPr>
        <w:t>الب</w:t>
      </w:r>
      <w:r w:rsidR="00D13112" w:rsidRPr="009D4F61">
        <w:rPr>
          <w:rFonts w:cs="B Nazanin" w:hint="cs"/>
          <w:sz w:val="24"/>
          <w:szCs w:val="24"/>
          <w:rtl/>
          <w:lang w:bidi="fa-IR"/>
        </w:rPr>
        <w:t xml:space="preserve"> برنامه</w:t>
      </w:r>
      <w:r w:rsidR="00D13112" w:rsidRPr="009D4F61">
        <w:rPr>
          <w:rFonts w:cs="B Nazanin"/>
          <w:sz w:val="24"/>
          <w:szCs w:val="24"/>
          <w:rtl/>
          <w:lang w:bidi="fa-IR"/>
        </w:rPr>
        <w:softHyphen/>
      </w:r>
      <w:r w:rsidR="002B4649">
        <w:rPr>
          <w:rFonts w:cs="B Nazanin" w:hint="cs"/>
          <w:sz w:val="24"/>
          <w:szCs w:val="24"/>
          <w:rtl/>
          <w:lang w:bidi="fa-IR"/>
        </w:rPr>
        <w:t>های</w:t>
      </w:r>
      <w:r>
        <w:rPr>
          <w:rFonts w:cs="B Nazanin" w:hint="cs"/>
          <w:sz w:val="24"/>
          <w:szCs w:val="24"/>
          <w:rtl/>
          <w:lang w:bidi="fa-IR"/>
        </w:rPr>
        <w:t xml:space="preserve"> ذیل صورت پذ</w:t>
      </w:r>
      <w:r w:rsidR="002B4649">
        <w:rPr>
          <w:rFonts w:cs="B Nazanin" w:hint="cs"/>
          <w:sz w:val="24"/>
          <w:szCs w:val="24"/>
          <w:rtl/>
          <w:lang w:bidi="fa-IR"/>
        </w:rPr>
        <w:t>یرد:</w:t>
      </w:r>
    </w:p>
    <w:p w:rsidR="002B4649" w:rsidRDefault="00423776" w:rsidP="002B4649">
      <w:pPr>
        <w:pStyle w:val="ListParagraph"/>
        <w:bidi/>
        <w:spacing w:after="60"/>
        <w:ind w:left="0"/>
        <w:contextualSpacing w:val="0"/>
        <w:jc w:val="both"/>
        <w:rPr>
          <w:rFonts w:cs="B Nazanin"/>
          <w:sz w:val="24"/>
          <w:szCs w:val="24"/>
          <w:rtl/>
          <w:lang w:bidi="fa-IR"/>
        </w:rPr>
      </w:pPr>
      <w:r w:rsidRPr="009D4F61">
        <w:rPr>
          <w:rFonts w:cs="B Nazanin" w:hint="eastAsia"/>
          <w:sz w:val="24"/>
          <w:szCs w:val="24"/>
          <w:rtl/>
          <w:lang w:bidi="fa-IR"/>
        </w:rPr>
        <w:t>الف</w:t>
      </w:r>
      <w:r w:rsidRPr="009D4F61">
        <w:rPr>
          <w:rFonts w:cs="B Nazanin"/>
          <w:sz w:val="24"/>
          <w:szCs w:val="24"/>
          <w:rtl/>
          <w:lang w:bidi="fa-IR"/>
        </w:rPr>
        <w:t xml:space="preserve">) </w:t>
      </w:r>
      <w:r w:rsidRPr="009D4F61">
        <w:rPr>
          <w:rFonts w:cs="B Nazanin" w:hint="eastAsia"/>
          <w:sz w:val="24"/>
          <w:szCs w:val="24"/>
          <w:rtl/>
          <w:lang w:bidi="fa-IR"/>
        </w:rPr>
        <w:t>جلوگ</w:t>
      </w:r>
      <w:r w:rsidRPr="009D4F61">
        <w:rPr>
          <w:rFonts w:cs="B Nazanin" w:hint="cs"/>
          <w:sz w:val="24"/>
          <w:szCs w:val="24"/>
          <w:rtl/>
          <w:lang w:bidi="fa-IR"/>
        </w:rPr>
        <w:t>ی</w:t>
      </w:r>
      <w:r w:rsidRPr="009D4F61">
        <w:rPr>
          <w:rFonts w:cs="B Nazanin" w:hint="eastAsia"/>
          <w:sz w:val="24"/>
          <w:szCs w:val="24"/>
          <w:rtl/>
          <w:lang w:bidi="fa-IR"/>
        </w:rPr>
        <w:t>ر</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cs"/>
          <w:sz w:val="24"/>
          <w:szCs w:val="24"/>
          <w:rtl/>
          <w:lang w:bidi="fa-IR"/>
        </w:rPr>
        <w:t>ی</w:t>
      </w:r>
      <w:r w:rsidRPr="009D4F61">
        <w:rPr>
          <w:rFonts w:cs="B Nazanin" w:hint="eastAsia"/>
          <w:sz w:val="24"/>
          <w:szCs w:val="24"/>
          <w:rtl/>
          <w:lang w:bidi="fa-IR"/>
        </w:rPr>
        <w:t>ا</w:t>
      </w:r>
      <w:r w:rsidRPr="009D4F61">
        <w:rPr>
          <w:rFonts w:cs="B Nazanin"/>
          <w:sz w:val="24"/>
          <w:szCs w:val="24"/>
          <w:rtl/>
          <w:lang w:bidi="fa-IR"/>
        </w:rPr>
        <w:t xml:space="preserve"> </w:t>
      </w:r>
      <w:r w:rsidRPr="009D4F61">
        <w:rPr>
          <w:rFonts w:cs="B Nazanin" w:hint="eastAsia"/>
          <w:sz w:val="24"/>
          <w:szCs w:val="24"/>
          <w:rtl/>
          <w:lang w:bidi="fa-IR"/>
        </w:rPr>
        <w:t>کاهش</w:t>
      </w:r>
      <w:r w:rsidRPr="009D4F61">
        <w:rPr>
          <w:rFonts w:cs="B Nazanin"/>
          <w:sz w:val="24"/>
          <w:szCs w:val="24"/>
          <w:rtl/>
          <w:lang w:bidi="fa-IR"/>
        </w:rPr>
        <w:t xml:space="preserve"> </w:t>
      </w:r>
      <w:r w:rsidRPr="009D4F61">
        <w:rPr>
          <w:rFonts w:cs="B Nazanin" w:hint="eastAsia"/>
          <w:sz w:val="24"/>
          <w:szCs w:val="24"/>
          <w:rtl/>
          <w:lang w:bidi="fa-IR"/>
        </w:rPr>
        <w:t>بروز</w:t>
      </w:r>
      <w:r w:rsidRPr="009D4F61">
        <w:rPr>
          <w:rFonts w:cs="B Nazanin"/>
          <w:sz w:val="24"/>
          <w:szCs w:val="24"/>
          <w:rtl/>
          <w:lang w:bidi="fa-IR"/>
        </w:rPr>
        <w:t xml:space="preserve"> </w:t>
      </w:r>
      <w:r w:rsidRPr="009D4F61">
        <w:rPr>
          <w:rFonts w:cs="B Nazanin" w:hint="eastAsia"/>
          <w:sz w:val="24"/>
          <w:szCs w:val="24"/>
          <w:rtl/>
          <w:lang w:bidi="fa-IR"/>
        </w:rPr>
        <w:t>ب</w:t>
      </w:r>
      <w:r w:rsidRPr="009D4F61">
        <w:rPr>
          <w:rFonts w:cs="B Nazanin" w:hint="cs"/>
          <w:sz w:val="24"/>
          <w:szCs w:val="24"/>
          <w:rtl/>
          <w:lang w:bidi="fa-IR"/>
        </w:rPr>
        <w:t>ی</w:t>
      </w:r>
      <w:r w:rsidRPr="009D4F61">
        <w:rPr>
          <w:rFonts w:cs="B Nazanin" w:hint="eastAsia"/>
          <w:sz w:val="24"/>
          <w:szCs w:val="24"/>
          <w:rtl/>
          <w:lang w:bidi="fa-IR"/>
        </w:rPr>
        <w:t>مار</w:t>
      </w:r>
      <w:r w:rsidRPr="009D4F61">
        <w:rPr>
          <w:rFonts w:cs="B Nazanin" w:hint="cs"/>
          <w:sz w:val="24"/>
          <w:szCs w:val="24"/>
          <w:rtl/>
          <w:lang w:bidi="fa-IR"/>
        </w:rPr>
        <w:t>ی</w:t>
      </w:r>
      <w:r w:rsidR="002B4649">
        <w:rPr>
          <w:rFonts w:cs="B Nazanin" w:hint="cs"/>
          <w:sz w:val="24"/>
          <w:szCs w:val="24"/>
          <w:rtl/>
          <w:lang w:bidi="fa-IR"/>
        </w:rPr>
        <w:t>،</w:t>
      </w:r>
      <w:r w:rsidR="00D13112" w:rsidRPr="009D4F61">
        <w:rPr>
          <w:rFonts w:cs="B Nazanin" w:hint="cs"/>
          <w:sz w:val="24"/>
          <w:szCs w:val="24"/>
          <w:rtl/>
          <w:lang w:bidi="fa-IR"/>
        </w:rPr>
        <w:t xml:space="preserve"> </w:t>
      </w:r>
      <w:r w:rsidRPr="009D4F61">
        <w:rPr>
          <w:rFonts w:cs="B Nazanin" w:hint="eastAsia"/>
          <w:sz w:val="24"/>
          <w:szCs w:val="24"/>
          <w:rtl/>
          <w:lang w:bidi="fa-IR"/>
        </w:rPr>
        <w:t>تصادف</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آس</w:t>
      </w:r>
      <w:r w:rsidRPr="009D4F61">
        <w:rPr>
          <w:rFonts w:cs="B Nazanin" w:hint="cs"/>
          <w:sz w:val="24"/>
          <w:szCs w:val="24"/>
          <w:rtl/>
          <w:lang w:bidi="fa-IR"/>
        </w:rPr>
        <w:t>ی</w:t>
      </w:r>
      <w:r w:rsidRPr="009D4F61">
        <w:rPr>
          <w:rFonts w:cs="B Nazanin" w:hint="eastAsia"/>
          <w:sz w:val="24"/>
          <w:szCs w:val="24"/>
          <w:rtl/>
          <w:lang w:bidi="fa-IR"/>
        </w:rPr>
        <w:t>ب</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جامعه</w:t>
      </w:r>
      <w:r w:rsidR="00D13112" w:rsidRPr="009D4F61">
        <w:rPr>
          <w:rFonts w:cs="B Nazanin" w:hint="cs"/>
          <w:sz w:val="24"/>
          <w:szCs w:val="24"/>
          <w:rtl/>
          <w:lang w:bidi="fa-IR"/>
        </w:rPr>
        <w:t xml:space="preserve"> </w:t>
      </w:r>
      <w:r w:rsidRPr="009D4F61">
        <w:rPr>
          <w:rFonts w:cs="B Nazanin"/>
          <w:sz w:val="24"/>
          <w:szCs w:val="24"/>
          <w:rtl/>
          <w:lang w:bidi="fa-IR"/>
        </w:rPr>
        <w:t xml:space="preserve"> </w:t>
      </w:r>
    </w:p>
    <w:p w:rsidR="002B4649" w:rsidRDefault="00D13112" w:rsidP="002B4649">
      <w:pPr>
        <w:pStyle w:val="ListParagraph"/>
        <w:bidi/>
        <w:spacing w:after="60"/>
        <w:ind w:left="0"/>
        <w:contextualSpacing w:val="0"/>
        <w:jc w:val="both"/>
        <w:rPr>
          <w:rFonts w:cs="B Nazanin"/>
          <w:sz w:val="24"/>
          <w:szCs w:val="24"/>
          <w:rtl/>
          <w:lang w:bidi="fa-IR"/>
        </w:rPr>
      </w:pPr>
      <w:r w:rsidRPr="009D4F61">
        <w:rPr>
          <w:rFonts w:cs="B Nazanin" w:hint="cs"/>
          <w:sz w:val="24"/>
          <w:szCs w:val="24"/>
          <w:rtl/>
          <w:lang w:bidi="fa-IR"/>
        </w:rPr>
        <w:t>ب</w:t>
      </w:r>
      <w:r w:rsidR="00423776" w:rsidRPr="009D4F61">
        <w:rPr>
          <w:rFonts w:cs="B Nazanin"/>
          <w:sz w:val="24"/>
          <w:szCs w:val="24"/>
          <w:rtl/>
          <w:lang w:bidi="fa-IR"/>
        </w:rPr>
        <w:t xml:space="preserve">) </w:t>
      </w:r>
      <w:r w:rsidR="00423776" w:rsidRPr="009D4F61">
        <w:rPr>
          <w:rFonts w:cs="B Nazanin" w:hint="eastAsia"/>
          <w:sz w:val="24"/>
          <w:szCs w:val="24"/>
          <w:rtl/>
          <w:lang w:bidi="fa-IR"/>
        </w:rPr>
        <w:t>ترو</w:t>
      </w:r>
      <w:r w:rsidR="00423776" w:rsidRPr="009D4F61">
        <w:rPr>
          <w:rFonts w:cs="B Nazanin" w:hint="cs"/>
          <w:sz w:val="24"/>
          <w:szCs w:val="24"/>
          <w:rtl/>
          <w:lang w:bidi="fa-IR"/>
        </w:rPr>
        <w:t>ی</w:t>
      </w:r>
      <w:r w:rsidR="00423776" w:rsidRPr="009D4F61">
        <w:rPr>
          <w:rFonts w:cs="B Nazanin" w:hint="eastAsia"/>
          <w:sz w:val="24"/>
          <w:szCs w:val="24"/>
          <w:rtl/>
          <w:lang w:bidi="fa-IR"/>
        </w:rPr>
        <w:t>ج</w:t>
      </w:r>
      <w:r w:rsidR="00423776" w:rsidRPr="009D4F61">
        <w:rPr>
          <w:rFonts w:cs="B Nazanin"/>
          <w:sz w:val="24"/>
          <w:szCs w:val="24"/>
          <w:rtl/>
          <w:lang w:bidi="fa-IR"/>
        </w:rPr>
        <w:t xml:space="preserve"> </w:t>
      </w:r>
      <w:r w:rsidR="00423776" w:rsidRPr="009D4F61">
        <w:rPr>
          <w:rFonts w:cs="B Nazanin" w:hint="eastAsia"/>
          <w:sz w:val="24"/>
          <w:szCs w:val="24"/>
          <w:rtl/>
          <w:lang w:bidi="fa-IR"/>
        </w:rPr>
        <w:t>ش</w:t>
      </w:r>
      <w:r w:rsidR="00423776" w:rsidRPr="009D4F61">
        <w:rPr>
          <w:rFonts w:cs="B Nazanin" w:hint="cs"/>
          <w:sz w:val="24"/>
          <w:szCs w:val="24"/>
          <w:rtl/>
          <w:lang w:bidi="fa-IR"/>
        </w:rPr>
        <w:t>ی</w:t>
      </w:r>
      <w:r w:rsidR="00423776" w:rsidRPr="009D4F61">
        <w:rPr>
          <w:rFonts w:cs="B Nazanin" w:hint="eastAsia"/>
          <w:sz w:val="24"/>
          <w:szCs w:val="24"/>
          <w:rtl/>
          <w:lang w:bidi="fa-IR"/>
        </w:rPr>
        <w:t>وه</w:t>
      </w:r>
      <w:r w:rsidR="00423776" w:rsidRPr="009D4F61">
        <w:rPr>
          <w:rFonts w:cs="B Nazanin"/>
          <w:sz w:val="24"/>
          <w:szCs w:val="24"/>
          <w:rtl/>
          <w:lang w:bidi="fa-IR"/>
        </w:rPr>
        <w:t xml:space="preserve"> </w:t>
      </w:r>
      <w:r w:rsidR="00423776" w:rsidRPr="009D4F61">
        <w:rPr>
          <w:rFonts w:cs="B Nazanin" w:hint="eastAsia"/>
          <w:sz w:val="24"/>
          <w:szCs w:val="24"/>
          <w:rtl/>
          <w:lang w:bidi="fa-IR"/>
        </w:rPr>
        <w:t>زندگ</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سالم</w:t>
      </w:r>
    </w:p>
    <w:p w:rsidR="00423776" w:rsidRPr="009D4F61" w:rsidRDefault="00D13112" w:rsidP="002B4649">
      <w:pPr>
        <w:pStyle w:val="ListParagraph"/>
        <w:bidi/>
        <w:spacing w:after="120"/>
        <w:ind w:left="0"/>
        <w:contextualSpacing w:val="0"/>
        <w:jc w:val="both"/>
        <w:rPr>
          <w:rFonts w:cs="B Nazanin"/>
          <w:sz w:val="24"/>
          <w:szCs w:val="24"/>
          <w:rtl/>
          <w:lang w:bidi="fa-IR"/>
        </w:rPr>
      </w:pPr>
      <w:r w:rsidRPr="009D4F61">
        <w:rPr>
          <w:rFonts w:cs="B Nazanin" w:hint="cs"/>
          <w:sz w:val="24"/>
          <w:szCs w:val="24"/>
          <w:rtl/>
          <w:lang w:bidi="fa-IR"/>
        </w:rPr>
        <w:lastRenderedPageBreak/>
        <w:t xml:space="preserve">ج) </w:t>
      </w:r>
      <w:r w:rsidR="00423776" w:rsidRPr="009D4F61">
        <w:rPr>
          <w:rFonts w:cs="B Nazanin" w:hint="eastAsia"/>
          <w:sz w:val="24"/>
          <w:szCs w:val="24"/>
          <w:rtl/>
          <w:lang w:bidi="fa-IR"/>
        </w:rPr>
        <w:t>ا</w:t>
      </w:r>
      <w:r w:rsidR="00423776" w:rsidRPr="009D4F61">
        <w:rPr>
          <w:rFonts w:cs="B Nazanin" w:hint="cs"/>
          <w:sz w:val="24"/>
          <w:szCs w:val="24"/>
          <w:rtl/>
          <w:lang w:bidi="fa-IR"/>
        </w:rPr>
        <w:t>ی</w:t>
      </w:r>
      <w:r w:rsidR="00423776" w:rsidRPr="009D4F61">
        <w:rPr>
          <w:rFonts w:cs="B Nazanin" w:hint="eastAsia"/>
          <w:sz w:val="24"/>
          <w:szCs w:val="24"/>
          <w:rtl/>
          <w:lang w:bidi="fa-IR"/>
        </w:rPr>
        <w:t>جاد</w:t>
      </w:r>
      <w:r w:rsidR="00423776" w:rsidRPr="009D4F61">
        <w:rPr>
          <w:rFonts w:cs="B Nazanin"/>
          <w:sz w:val="24"/>
          <w:szCs w:val="24"/>
          <w:rtl/>
          <w:lang w:bidi="fa-IR"/>
        </w:rPr>
        <w:t xml:space="preserve"> </w:t>
      </w:r>
      <w:r w:rsidR="00423776" w:rsidRPr="009D4F61">
        <w:rPr>
          <w:rFonts w:cs="B Nazanin" w:hint="eastAsia"/>
          <w:sz w:val="24"/>
          <w:szCs w:val="24"/>
          <w:rtl/>
          <w:lang w:bidi="fa-IR"/>
        </w:rPr>
        <w:t>فرصت</w:t>
      </w:r>
      <w:r w:rsidRPr="009D4F61">
        <w:rPr>
          <w:rFonts w:cs="B Nazanin"/>
          <w:sz w:val="24"/>
          <w:szCs w:val="24"/>
          <w:rtl/>
          <w:lang w:bidi="fa-IR"/>
        </w:rPr>
        <w:softHyphen/>
      </w:r>
      <w:r w:rsidR="00423776" w:rsidRPr="009D4F61">
        <w:rPr>
          <w:rFonts w:cs="B Nazanin" w:hint="eastAsia"/>
          <w:sz w:val="24"/>
          <w:szCs w:val="24"/>
          <w:rtl/>
          <w:lang w:bidi="fa-IR"/>
        </w:rPr>
        <w:t>ها</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اجتماع</w:t>
      </w:r>
      <w:r w:rsidR="00423776" w:rsidRPr="009D4F61">
        <w:rPr>
          <w:rFonts w:cs="B Nazanin" w:hint="cs"/>
          <w:sz w:val="24"/>
          <w:szCs w:val="24"/>
          <w:rtl/>
          <w:lang w:bidi="fa-IR"/>
        </w:rPr>
        <w:t>ی</w:t>
      </w:r>
      <w:r w:rsidR="00786DE6" w:rsidRPr="009D4F61">
        <w:rPr>
          <w:rFonts w:cs="B Nazanin" w:hint="cs"/>
          <w:sz w:val="24"/>
          <w:szCs w:val="24"/>
          <w:rtl/>
          <w:lang w:bidi="fa-IR"/>
        </w:rPr>
        <w:t>،</w:t>
      </w:r>
      <w:r w:rsidR="00423776" w:rsidRPr="009D4F61">
        <w:rPr>
          <w:rFonts w:cs="B Nazanin"/>
          <w:sz w:val="24"/>
          <w:szCs w:val="24"/>
          <w:rtl/>
          <w:lang w:bidi="fa-IR"/>
        </w:rPr>
        <w:t xml:space="preserve"> </w:t>
      </w:r>
      <w:r w:rsidR="00423776" w:rsidRPr="009D4F61">
        <w:rPr>
          <w:rFonts w:cs="B Nazanin" w:hint="eastAsia"/>
          <w:sz w:val="24"/>
          <w:szCs w:val="24"/>
          <w:rtl/>
          <w:lang w:bidi="fa-IR"/>
        </w:rPr>
        <w:t>بهبود</w:t>
      </w:r>
      <w:r w:rsidR="00423776" w:rsidRPr="009D4F61">
        <w:rPr>
          <w:rFonts w:cs="B Nazanin"/>
          <w:sz w:val="24"/>
          <w:szCs w:val="24"/>
          <w:rtl/>
          <w:lang w:bidi="fa-IR"/>
        </w:rPr>
        <w:t xml:space="preserve"> </w:t>
      </w:r>
      <w:r w:rsidR="00423776" w:rsidRPr="009D4F61">
        <w:rPr>
          <w:rFonts w:cs="B Nazanin" w:hint="eastAsia"/>
          <w:sz w:val="24"/>
          <w:szCs w:val="24"/>
          <w:rtl/>
          <w:lang w:bidi="fa-IR"/>
        </w:rPr>
        <w:t>سلامت</w:t>
      </w:r>
      <w:r w:rsidR="00423776" w:rsidRPr="009D4F61">
        <w:rPr>
          <w:rFonts w:cs="B Nazanin"/>
          <w:sz w:val="24"/>
          <w:szCs w:val="24"/>
          <w:rtl/>
          <w:lang w:bidi="fa-IR"/>
        </w:rPr>
        <w:t xml:space="preserve"> </w:t>
      </w:r>
      <w:r w:rsidR="00423776" w:rsidRPr="009D4F61">
        <w:rPr>
          <w:rFonts w:cs="B Nazanin" w:hint="eastAsia"/>
          <w:sz w:val="24"/>
          <w:szCs w:val="24"/>
          <w:rtl/>
          <w:lang w:bidi="fa-IR"/>
        </w:rPr>
        <w:t>کل</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423776" w:rsidRPr="009D4F61">
        <w:rPr>
          <w:rFonts w:cs="B Nazanin"/>
          <w:sz w:val="24"/>
          <w:szCs w:val="24"/>
          <w:rtl/>
          <w:lang w:bidi="fa-IR"/>
        </w:rPr>
        <w:t xml:space="preserve"> </w:t>
      </w:r>
      <w:r w:rsidR="00423776" w:rsidRPr="009D4F61">
        <w:rPr>
          <w:rFonts w:cs="B Nazanin" w:hint="eastAsia"/>
          <w:sz w:val="24"/>
          <w:szCs w:val="24"/>
          <w:rtl/>
          <w:lang w:bidi="fa-IR"/>
        </w:rPr>
        <w:t>رفاه</w:t>
      </w:r>
      <w:r w:rsidR="00423776" w:rsidRPr="009D4F61">
        <w:rPr>
          <w:rFonts w:cs="B Nazanin"/>
          <w:sz w:val="24"/>
          <w:szCs w:val="24"/>
          <w:rtl/>
          <w:lang w:bidi="fa-IR"/>
        </w:rPr>
        <w:t xml:space="preserve"> </w:t>
      </w:r>
      <w:r w:rsidR="00423776" w:rsidRPr="009D4F61">
        <w:rPr>
          <w:rFonts w:cs="B Nazanin" w:hint="eastAsia"/>
          <w:sz w:val="24"/>
          <w:szCs w:val="24"/>
          <w:rtl/>
          <w:lang w:bidi="fa-IR"/>
        </w:rPr>
        <w:t>افراد</w:t>
      </w:r>
      <w:r w:rsidR="00423776" w:rsidRPr="009D4F61">
        <w:rPr>
          <w:rFonts w:cs="B Nazanin"/>
          <w:sz w:val="24"/>
          <w:szCs w:val="24"/>
          <w:rtl/>
          <w:lang w:bidi="fa-IR"/>
        </w:rPr>
        <w:t xml:space="preserve"> </w:t>
      </w:r>
      <w:r w:rsidR="00423776" w:rsidRPr="009D4F61">
        <w:rPr>
          <w:rFonts w:cs="B Nazanin" w:hint="eastAsia"/>
          <w:sz w:val="24"/>
          <w:szCs w:val="24"/>
          <w:rtl/>
          <w:lang w:bidi="fa-IR"/>
        </w:rPr>
        <w:t>مبتلا</w:t>
      </w:r>
      <w:r w:rsidR="00423776" w:rsidRPr="009D4F61">
        <w:rPr>
          <w:rFonts w:cs="B Nazanin"/>
          <w:sz w:val="24"/>
          <w:szCs w:val="24"/>
          <w:rtl/>
          <w:lang w:bidi="fa-IR"/>
        </w:rPr>
        <w:t xml:space="preserve"> </w:t>
      </w:r>
      <w:r w:rsidR="00423776" w:rsidRPr="009D4F61">
        <w:rPr>
          <w:rFonts w:cs="B Nazanin" w:hint="eastAsia"/>
          <w:sz w:val="24"/>
          <w:szCs w:val="24"/>
          <w:rtl/>
          <w:lang w:bidi="fa-IR"/>
        </w:rPr>
        <w:t>به</w:t>
      </w:r>
      <w:r w:rsidR="00423776" w:rsidRPr="009D4F61">
        <w:rPr>
          <w:rFonts w:cs="B Nazanin"/>
          <w:sz w:val="24"/>
          <w:szCs w:val="24"/>
          <w:rtl/>
          <w:lang w:bidi="fa-IR"/>
        </w:rPr>
        <w:t xml:space="preserve"> </w:t>
      </w:r>
      <w:r w:rsidR="00423776" w:rsidRPr="009D4F61">
        <w:rPr>
          <w:rFonts w:cs="B Nazanin" w:hint="eastAsia"/>
          <w:sz w:val="24"/>
          <w:szCs w:val="24"/>
          <w:rtl/>
          <w:lang w:bidi="fa-IR"/>
        </w:rPr>
        <w:t>ب</w:t>
      </w:r>
      <w:r w:rsidR="00423776" w:rsidRPr="009D4F61">
        <w:rPr>
          <w:rFonts w:cs="B Nazanin" w:hint="cs"/>
          <w:sz w:val="24"/>
          <w:szCs w:val="24"/>
          <w:rtl/>
          <w:lang w:bidi="fa-IR"/>
        </w:rPr>
        <w:t>ی</w:t>
      </w:r>
      <w:r w:rsidR="00423776" w:rsidRPr="009D4F61">
        <w:rPr>
          <w:rFonts w:cs="B Nazanin" w:hint="eastAsia"/>
          <w:sz w:val="24"/>
          <w:szCs w:val="24"/>
          <w:rtl/>
          <w:lang w:bidi="fa-IR"/>
        </w:rPr>
        <w:t>مار</w:t>
      </w:r>
      <w:r w:rsidR="00423776" w:rsidRPr="009D4F61">
        <w:rPr>
          <w:rFonts w:cs="B Nazanin" w:hint="cs"/>
          <w:sz w:val="24"/>
          <w:szCs w:val="24"/>
          <w:rtl/>
          <w:lang w:bidi="fa-IR"/>
        </w:rPr>
        <w:t>ی</w:t>
      </w:r>
      <w:r w:rsidRPr="009D4F61">
        <w:rPr>
          <w:rFonts w:cs="B Nazanin"/>
          <w:sz w:val="24"/>
          <w:szCs w:val="24"/>
          <w:rtl/>
          <w:lang w:bidi="fa-IR"/>
        </w:rPr>
        <w:softHyphen/>
      </w:r>
      <w:r w:rsidR="00423776" w:rsidRPr="009D4F61">
        <w:rPr>
          <w:rFonts w:cs="B Nazanin" w:hint="eastAsia"/>
          <w:sz w:val="24"/>
          <w:szCs w:val="24"/>
          <w:rtl/>
          <w:lang w:bidi="fa-IR"/>
        </w:rPr>
        <w:t>ها</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مزمن</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423776" w:rsidRPr="009D4F61">
        <w:rPr>
          <w:rFonts w:cs="B Nazanin"/>
          <w:sz w:val="24"/>
          <w:szCs w:val="24"/>
          <w:rtl/>
          <w:lang w:bidi="fa-IR"/>
        </w:rPr>
        <w:t xml:space="preserve"> </w:t>
      </w:r>
      <w:r w:rsidR="00423776" w:rsidRPr="009D4F61">
        <w:rPr>
          <w:rFonts w:cs="B Nazanin" w:hint="cs"/>
          <w:sz w:val="24"/>
          <w:szCs w:val="24"/>
          <w:rtl/>
          <w:lang w:bidi="fa-IR"/>
        </w:rPr>
        <w:t>ی</w:t>
      </w:r>
      <w:r w:rsidR="00423776" w:rsidRPr="009D4F61">
        <w:rPr>
          <w:rFonts w:cs="B Nazanin" w:hint="eastAsia"/>
          <w:sz w:val="24"/>
          <w:szCs w:val="24"/>
          <w:rtl/>
          <w:lang w:bidi="fa-IR"/>
        </w:rPr>
        <w:t>ا</w:t>
      </w:r>
      <w:r w:rsidR="00423776" w:rsidRPr="009D4F61">
        <w:rPr>
          <w:rFonts w:cs="B Nazanin"/>
          <w:sz w:val="24"/>
          <w:szCs w:val="24"/>
          <w:rtl/>
          <w:lang w:bidi="fa-IR"/>
        </w:rPr>
        <w:t xml:space="preserve"> </w:t>
      </w:r>
      <w:r w:rsidR="00423776" w:rsidRPr="009D4F61">
        <w:rPr>
          <w:rFonts w:cs="B Nazanin" w:hint="eastAsia"/>
          <w:sz w:val="24"/>
          <w:szCs w:val="24"/>
          <w:rtl/>
          <w:lang w:bidi="fa-IR"/>
        </w:rPr>
        <w:t>ناتوان</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423776" w:rsidRPr="009D4F61">
        <w:rPr>
          <w:rFonts w:cs="B Nazanin"/>
          <w:sz w:val="24"/>
          <w:szCs w:val="24"/>
          <w:rtl/>
          <w:lang w:bidi="fa-IR"/>
        </w:rPr>
        <w:t xml:space="preserve"> </w:t>
      </w:r>
      <w:r w:rsidR="00423776" w:rsidRPr="009D4F61">
        <w:rPr>
          <w:rFonts w:cs="B Nazanin" w:hint="eastAsia"/>
          <w:sz w:val="24"/>
          <w:szCs w:val="24"/>
          <w:rtl/>
          <w:lang w:bidi="fa-IR"/>
        </w:rPr>
        <w:t>مراقبان</w:t>
      </w:r>
      <w:r w:rsidR="00423776" w:rsidRPr="009D4F61">
        <w:rPr>
          <w:rFonts w:cs="B Nazanin"/>
          <w:sz w:val="24"/>
          <w:szCs w:val="24"/>
          <w:rtl/>
          <w:lang w:bidi="fa-IR"/>
        </w:rPr>
        <w:t xml:space="preserve"> </w:t>
      </w:r>
      <w:r w:rsidR="00423776" w:rsidRPr="009D4F61">
        <w:rPr>
          <w:rFonts w:cs="B Nazanin" w:hint="eastAsia"/>
          <w:sz w:val="24"/>
          <w:szCs w:val="24"/>
          <w:rtl/>
          <w:lang w:bidi="fa-IR"/>
        </w:rPr>
        <w:t>آن</w:t>
      </w:r>
      <w:r w:rsidRPr="009D4F61">
        <w:rPr>
          <w:rFonts w:cs="B Nazanin"/>
          <w:sz w:val="24"/>
          <w:szCs w:val="24"/>
          <w:rtl/>
          <w:lang w:bidi="fa-IR"/>
        </w:rPr>
        <w:softHyphen/>
      </w:r>
      <w:r w:rsidR="00423776" w:rsidRPr="009D4F61">
        <w:rPr>
          <w:rFonts w:cs="B Nazanin" w:hint="eastAsia"/>
          <w:sz w:val="24"/>
          <w:szCs w:val="24"/>
          <w:rtl/>
          <w:lang w:bidi="fa-IR"/>
        </w:rPr>
        <w:t>ها</w:t>
      </w:r>
    </w:p>
    <w:p w:rsidR="00423776" w:rsidRPr="002B4649" w:rsidRDefault="00423776" w:rsidP="002B4649">
      <w:pPr>
        <w:pStyle w:val="ListParagraph"/>
        <w:bidi/>
        <w:spacing w:after="60"/>
        <w:ind w:left="0"/>
        <w:contextualSpacing w:val="0"/>
        <w:jc w:val="both"/>
        <w:rPr>
          <w:rFonts w:cs="B Nazanin"/>
          <w:b/>
          <w:bCs/>
          <w:color w:val="215868" w:themeColor="accent5" w:themeShade="80"/>
          <w:rtl/>
          <w:lang w:bidi="fa-IR"/>
        </w:rPr>
      </w:pPr>
      <w:r w:rsidRPr="002B4649">
        <w:rPr>
          <w:rFonts w:cs="B Nazanin" w:hint="eastAsia"/>
          <w:b/>
          <w:bCs/>
          <w:color w:val="215868" w:themeColor="accent5" w:themeShade="80"/>
          <w:rtl/>
          <w:lang w:bidi="fa-IR"/>
        </w:rPr>
        <w:t>الف</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جلوگ</w:t>
      </w:r>
      <w:r w:rsidRPr="002B4649">
        <w:rPr>
          <w:rFonts w:cs="B Nazanin" w:hint="cs"/>
          <w:b/>
          <w:bCs/>
          <w:color w:val="215868" w:themeColor="accent5" w:themeShade="80"/>
          <w:rtl/>
          <w:lang w:bidi="fa-IR"/>
        </w:rPr>
        <w:t>ی</w:t>
      </w:r>
      <w:r w:rsidRPr="002B4649">
        <w:rPr>
          <w:rFonts w:cs="B Nazanin" w:hint="eastAsia"/>
          <w:b/>
          <w:bCs/>
          <w:color w:val="215868" w:themeColor="accent5" w:themeShade="80"/>
          <w:rtl/>
          <w:lang w:bidi="fa-IR"/>
        </w:rPr>
        <w:t>ر</w:t>
      </w:r>
      <w:r w:rsidRPr="002B4649">
        <w:rPr>
          <w:rFonts w:cs="B Nazanin" w:hint="cs"/>
          <w:b/>
          <w:bCs/>
          <w:color w:val="215868" w:themeColor="accent5" w:themeShade="80"/>
          <w:rtl/>
          <w:lang w:bidi="fa-IR"/>
        </w:rPr>
        <w:t>ی</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و</w:t>
      </w:r>
      <w:r w:rsidRPr="002B4649">
        <w:rPr>
          <w:rFonts w:cs="B Nazanin"/>
          <w:b/>
          <w:bCs/>
          <w:color w:val="215868" w:themeColor="accent5" w:themeShade="80"/>
          <w:rtl/>
          <w:lang w:bidi="fa-IR"/>
        </w:rPr>
        <w:t xml:space="preserve"> </w:t>
      </w:r>
      <w:r w:rsidRPr="002B4649">
        <w:rPr>
          <w:rFonts w:cs="B Nazanin" w:hint="cs"/>
          <w:b/>
          <w:bCs/>
          <w:color w:val="215868" w:themeColor="accent5" w:themeShade="80"/>
          <w:rtl/>
          <w:lang w:bidi="fa-IR"/>
        </w:rPr>
        <w:t>ی</w:t>
      </w:r>
      <w:r w:rsidRPr="002B4649">
        <w:rPr>
          <w:rFonts w:cs="B Nazanin" w:hint="eastAsia"/>
          <w:b/>
          <w:bCs/>
          <w:color w:val="215868" w:themeColor="accent5" w:themeShade="80"/>
          <w:rtl/>
          <w:lang w:bidi="fa-IR"/>
        </w:rPr>
        <w:t>ا</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کاهش</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بروز</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ب</w:t>
      </w:r>
      <w:r w:rsidRPr="002B4649">
        <w:rPr>
          <w:rFonts w:cs="B Nazanin" w:hint="cs"/>
          <w:b/>
          <w:bCs/>
          <w:color w:val="215868" w:themeColor="accent5" w:themeShade="80"/>
          <w:rtl/>
          <w:lang w:bidi="fa-IR"/>
        </w:rPr>
        <w:t>ی</w:t>
      </w:r>
      <w:r w:rsidRPr="002B4649">
        <w:rPr>
          <w:rFonts w:cs="B Nazanin" w:hint="eastAsia"/>
          <w:b/>
          <w:bCs/>
          <w:color w:val="215868" w:themeColor="accent5" w:themeShade="80"/>
          <w:rtl/>
          <w:lang w:bidi="fa-IR"/>
        </w:rPr>
        <w:t>مار</w:t>
      </w:r>
      <w:r w:rsidRPr="002B4649">
        <w:rPr>
          <w:rFonts w:cs="B Nazanin" w:hint="cs"/>
          <w:b/>
          <w:bCs/>
          <w:color w:val="215868" w:themeColor="accent5" w:themeShade="80"/>
          <w:rtl/>
          <w:lang w:bidi="fa-IR"/>
        </w:rPr>
        <w:t>ی</w:t>
      </w:r>
      <w:r w:rsidRPr="002B4649">
        <w:rPr>
          <w:rFonts w:cs="B Nazanin" w:hint="eastAsia"/>
          <w:b/>
          <w:bCs/>
          <w:color w:val="215868" w:themeColor="accent5" w:themeShade="80"/>
          <w:rtl/>
          <w:lang w:bidi="fa-IR"/>
        </w:rPr>
        <w:t>،</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تصادف</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و</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آس</w:t>
      </w:r>
      <w:r w:rsidRPr="002B4649">
        <w:rPr>
          <w:rFonts w:cs="B Nazanin" w:hint="cs"/>
          <w:b/>
          <w:bCs/>
          <w:color w:val="215868" w:themeColor="accent5" w:themeShade="80"/>
          <w:rtl/>
          <w:lang w:bidi="fa-IR"/>
        </w:rPr>
        <w:t>ی</w:t>
      </w:r>
      <w:r w:rsidRPr="002B4649">
        <w:rPr>
          <w:rFonts w:cs="B Nazanin" w:hint="eastAsia"/>
          <w:b/>
          <w:bCs/>
          <w:color w:val="215868" w:themeColor="accent5" w:themeShade="80"/>
          <w:rtl/>
          <w:lang w:bidi="fa-IR"/>
        </w:rPr>
        <w:t>ب</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در</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جامعه</w:t>
      </w:r>
    </w:p>
    <w:p w:rsidR="00423776" w:rsidRPr="009D4F61" w:rsidRDefault="00423776" w:rsidP="00170085">
      <w:pPr>
        <w:pStyle w:val="ListParagraph"/>
        <w:bidi/>
        <w:spacing w:after="120"/>
        <w:ind w:left="0"/>
        <w:contextualSpacing w:val="0"/>
        <w:jc w:val="both"/>
        <w:rPr>
          <w:rFonts w:cs="B Nazanin"/>
          <w:sz w:val="24"/>
          <w:szCs w:val="24"/>
          <w:rtl/>
          <w:lang w:bidi="fa-IR"/>
        </w:rPr>
      </w:pPr>
      <w:r w:rsidRPr="009D4F61">
        <w:rPr>
          <w:rFonts w:cs="B Nazanin" w:hint="eastAsia"/>
          <w:sz w:val="24"/>
          <w:szCs w:val="24"/>
          <w:rtl/>
          <w:lang w:bidi="fa-IR"/>
        </w:rPr>
        <w:t>هدف</w:t>
      </w:r>
      <w:r w:rsidRPr="009D4F61">
        <w:rPr>
          <w:rFonts w:cs="B Nazanin"/>
          <w:sz w:val="24"/>
          <w:szCs w:val="24"/>
          <w:rtl/>
          <w:lang w:bidi="fa-IR"/>
        </w:rPr>
        <w:t xml:space="preserve"> </w:t>
      </w:r>
      <w:r w:rsidRPr="009D4F61">
        <w:rPr>
          <w:rFonts w:cs="B Nazanin" w:hint="eastAsia"/>
          <w:sz w:val="24"/>
          <w:szCs w:val="24"/>
          <w:rtl/>
          <w:lang w:bidi="fa-IR"/>
        </w:rPr>
        <w:t>اصل</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ارتقا</w:t>
      </w:r>
      <w:r w:rsidR="00D13112"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سلامت،</w:t>
      </w:r>
      <w:r w:rsidRPr="009D4F61">
        <w:rPr>
          <w:rFonts w:cs="B Nazanin"/>
          <w:sz w:val="24"/>
          <w:szCs w:val="24"/>
          <w:rtl/>
          <w:lang w:bidi="fa-IR"/>
        </w:rPr>
        <w:t xml:space="preserve"> </w:t>
      </w:r>
      <w:r w:rsidRPr="009D4F61">
        <w:rPr>
          <w:rFonts w:cs="B Nazanin" w:hint="eastAsia"/>
          <w:sz w:val="24"/>
          <w:szCs w:val="24"/>
          <w:rtl/>
          <w:lang w:bidi="fa-IR"/>
        </w:rPr>
        <w:t>پ</w:t>
      </w:r>
      <w:r w:rsidRPr="009D4F61">
        <w:rPr>
          <w:rFonts w:cs="B Nazanin" w:hint="cs"/>
          <w:sz w:val="24"/>
          <w:szCs w:val="24"/>
          <w:rtl/>
          <w:lang w:bidi="fa-IR"/>
        </w:rPr>
        <w:t>ی</w:t>
      </w:r>
      <w:r w:rsidRPr="009D4F61">
        <w:rPr>
          <w:rFonts w:cs="B Nazanin" w:hint="eastAsia"/>
          <w:sz w:val="24"/>
          <w:szCs w:val="24"/>
          <w:rtl/>
          <w:lang w:bidi="fa-IR"/>
        </w:rPr>
        <w:t>شگ</w:t>
      </w:r>
      <w:r w:rsidRPr="009D4F61">
        <w:rPr>
          <w:rFonts w:cs="B Nazanin" w:hint="cs"/>
          <w:sz w:val="24"/>
          <w:szCs w:val="24"/>
          <w:rtl/>
          <w:lang w:bidi="fa-IR"/>
        </w:rPr>
        <w:t>ی</w:t>
      </w:r>
      <w:r w:rsidRPr="009D4F61">
        <w:rPr>
          <w:rFonts w:cs="B Nazanin" w:hint="eastAsia"/>
          <w:sz w:val="24"/>
          <w:szCs w:val="24"/>
          <w:rtl/>
          <w:lang w:bidi="fa-IR"/>
        </w:rPr>
        <w:t>ر</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از</w:t>
      </w:r>
      <w:r w:rsidRPr="009D4F61">
        <w:rPr>
          <w:rFonts w:cs="B Nazanin"/>
          <w:sz w:val="24"/>
          <w:szCs w:val="24"/>
          <w:rtl/>
          <w:lang w:bidi="fa-IR"/>
        </w:rPr>
        <w:t xml:space="preserve"> </w:t>
      </w:r>
      <w:r w:rsidRPr="009D4F61">
        <w:rPr>
          <w:rFonts w:cs="B Nazanin" w:hint="eastAsia"/>
          <w:sz w:val="24"/>
          <w:szCs w:val="24"/>
          <w:rtl/>
          <w:lang w:bidi="fa-IR"/>
        </w:rPr>
        <w:t>ب</w:t>
      </w:r>
      <w:r w:rsidRPr="009D4F61">
        <w:rPr>
          <w:rFonts w:cs="B Nazanin" w:hint="cs"/>
          <w:sz w:val="24"/>
          <w:szCs w:val="24"/>
          <w:rtl/>
          <w:lang w:bidi="fa-IR"/>
        </w:rPr>
        <w:t>ی</w:t>
      </w:r>
      <w:r w:rsidRPr="009D4F61">
        <w:rPr>
          <w:rFonts w:cs="B Nazanin" w:hint="eastAsia"/>
          <w:sz w:val="24"/>
          <w:szCs w:val="24"/>
          <w:rtl/>
          <w:lang w:bidi="fa-IR"/>
        </w:rPr>
        <w:t>مار</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ناتوان</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افراد</w:t>
      </w:r>
      <w:r w:rsidRPr="009D4F61">
        <w:rPr>
          <w:rFonts w:cs="B Nazanin"/>
          <w:sz w:val="24"/>
          <w:szCs w:val="24"/>
          <w:rtl/>
          <w:lang w:bidi="fa-IR"/>
        </w:rPr>
        <w:t xml:space="preserve"> </w:t>
      </w:r>
      <w:r w:rsidRPr="009D4F61">
        <w:rPr>
          <w:rFonts w:cs="B Nazanin" w:hint="eastAsia"/>
          <w:sz w:val="24"/>
          <w:szCs w:val="24"/>
          <w:rtl/>
          <w:lang w:bidi="fa-IR"/>
        </w:rPr>
        <w:t>است</w:t>
      </w:r>
      <w:r w:rsidRPr="009D4F61">
        <w:rPr>
          <w:rFonts w:cs="B Nazanin"/>
          <w:sz w:val="24"/>
          <w:szCs w:val="24"/>
          <w:rtl/>
          <w:lang w:bidi="fa-IR"/>
        </w:rPr>
        <w:t xml:space="preserve">. </w:t>
      </w:r>
      <w:r w:rsidRPr="009D4F61">
        <w:rPr>
          <w:rFonts w:cs="B Nazanin" w:hint="eastAsia"/>
          <w:sz w:val="24"/>
          <w:szCs w:val="24"/>
          <w:rtl/>
          <w:lang w:bidi="fa-IR"/>
        </w:rPr>
        <w:t>برنامه</w:t>
      </w:r>
      <w:r w:rsidR="00D13112" w:rsidRPr="009D4F61">
        <w:rPr>
          <w:rFonts w:cs="B Nazanin"/>
          <w:sz w:val="24"/>
          <w:szCs w:val="24"/>
          <w:rtl/>
          <w:lang w:bidi="fa-IR"/>
        </w:rPr>
        <w:softHyphen/>
      </w:r>
      <w:r w:rsidRPr="009D4F61">
        <w:rPr>
          <w:rFonts w:cs="B Nazanin" w:hint="eastAsia"/>
          <w:sz w:val="24"/>
          <w:szCs w:val="24"/>
          <w:rtl/>
          <w:lang w:bidi="fa-IR"/>
        </w:rPr>
        <w:t>ها</w:t>
      </w:r>
      <w:r w:rsidRPr="009D4F61">
        <w:rPr>
          <w:rFonts w:cs="B Nazanin" w:hint="cs"/>
          <w:sz w:val="24"/>
          <w:szCs w:val="24"/>
          <w:rtl/>
          <w:lang w:bidi="fa-IR"/>
        </w:rPr>
        <w:t>ی</w:t>
      </w:r>
      <w:r w:rsidR="006436E6" w:rsidRPr="009D4F61">
        <w:rPr>
          <w:rFonts w:cs="B Nazanin"/>
          <w:sz w:val="24"/>
          <w:szCs w:val="24"/>
          <w:rtl/>
          <w:lang w:bidi="fa-IR"/>
        </w:rPr>
        <w:t xml:space="preserve"> </w:t>
      </w:r>
      <w:r w:rsidRPr="009D4F61">
        <w:rPr>
          <w:rFonts w:cs="B Nazanin" w:hint="eastAsia"/>
          <w:sz w:val="24"/>
          <w:szCs w:val="24"/>
          <w:rtl/>
          <w:lang w:bidi="fa-IR"/>
        </w:rPr>
        <w:t>توانبخش</w:t>
      </w:r>
      <w:r w:rsidRPr="009D4F61">
        <w:rPr>
          <w:rFonts w:cs="B Nazanin" w:hint="cs"/>
          <w:sz w:val="24"/>
          <w:szCs w:val="24"/>
          <w:rtl/>
          <w:lang w:bidi="fa-IR"/>
        </w:rPr>
        <w:t>ی</w:t>
      </w:r>
      <w:r w:rsidRPr="009D4F61">
        <w:rPr>
          <w:rFonts w:cs="B Nazanin"/>
          <w:sz w:val="24"/>
          <w:szCs w:val="24"/>
          <w:rtl/>
          <w:lang w:bidi="fa-IR"/>
        </w:rPr>
        <w:t xml:space="preserve"> </w:t>
      </w:r>
      <w:r w:rsidR="00132FFD" w:rsidRPr="009D4F61">
        <w:rPr>
          <w:rFonts w:cs="B Nazanin" w:hint="cs"/>
          <w:sz w:val="24"/>
          <w:szCs w:val="24"/>
          <w:rtl/>
          <w:lang w:bidi="fa-IR"/>
        </w:rPr>
        <w:t xml:space="preserve">را </w:t>
      </w:r>
      <w:r w:rsidR="00AD1A43" w:rsidRPr="009D4F61">
        <w:rPr>
          <w:rFonts w:cs="B Nazanin" w:hint="cs"/>
          <w:sz w:val="24"/>
          <w:szCs w:val="24"/>
          <w:rtl/>
          <w:lang w:bidi="fa-IR"/>
        </w:rPr>
        <w:t>می</w:t>
      </w:r>
      <w:r w:rsidR="00AD1A43" w:rsidRPr="009D4F61">
        <w:rPr>
          <w:rFonts w:cs="B Nazanin"/>
          <w:sz w:val="24"/>
          <w:szCs w:val="24"/>
          <w:rtl/>
          <w:lang w:bidi="fa-IR"/>
        </w:rPr>
        <w:softHyphen/>
      </w:r>
      <w:r w:rsidR="00AD1A43" w:rsidRPr="009D4F61">
        <w:rPr>
          <w:rFonts w:cs="B Nazanin" w:hint="cs"/>
          <w:sz w:val="24"/>
          <w:szCs w:val="24"/>
          <w:rtl/>
          <w:lang w:bidi="fa-IR"/>
        </w:rPr>
        <w:t xml:space="preserve">توان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سه</w:t>
      </w:r>
      <w:r w:rsidRPr="009D4F61">
        <w:rPr>
          <w:rFonts w:cs="B Nazanin"/>
          <w:sz w:val="24"/>
          <w:szCs w:val="24"/>
          <w:rtl/>
          <w:lang w:bidi="fa-IR"/>
        </w:rPr>
        <w:t xml:space="preserve"> </w:t>
      </w:r>
      <w:r w:rsidRPr="009D4F61">
        <w:rPr>
          <w:rFonts w:cs="B Nazanin" w:hint="eastAsia"/>
          <w:sz w:val="24"/>
          <w:szCs w:val="24"/>
          <w:rtl/>
          <w:lang w:bidi="fa-IR"/>
        </w:rPr>
        <w:t>سطح</w:t>
      </w:r>
      <w:r w:rsidRPr="009D4F61">
        <w:rPr>
          <w:rFonts w:cs="B Nazanin"/>
          <w:sz w:val="24"/>
          <w:szCs w:val="24"/>
          <w:rtl/>
          <w:lang w:bidi="fa-IR"/>
        </w:rPr>
        <w:t xml:space="preserve"> </w:t>
      </w:r>
      <w:r w:rsidRPr="009D4F61">
        <w:rPr>
          <w:rFonts w:cs="B Nazanin" w:hint="eastAsia"/>
          <w:sz w:val="24"/>
          <w:szCs w:val="24"/>
          <w:rtl/>
          <w:lang w:bidi="fa-IR"/>
        </w:rPr>
        <w:t>پ</w:t>
      </w:r>
      <w:r w:rsidRPr="009D4F61">
        <w:rPr>
          <w:rFonts w:cs="B Nazanin" w:hint="cs"/>
          <w:sz w:val="24"/>
          <w:szCs w:val="24"/>
          <w:rtl/>
          <w:lang w:bidi="fa-IR"/>
        </w:rPr>
        <w:t>ی</w:t>
      </w:r>
      <w:r w:rsidRPr="009D4F61">
        <w:rPr>
          <w:rFonts w:cs="B Nazanin" w:hint="eastAsia"/>
          <w:sz w:val="24"/>
          <w:szCs w:val="24"/>
          <w:rtl/>
          <w:lang w:bidi="fa-IR"/>
        </w:rPr>
        <w:t>شگ</w:t>
      </w:r>
      <w:r w:rsidRPr="009D4F61">
        <w:rPr>
          <w:rFonts w:cs="B Nazanin" w:hint="cs"/>
          <w:sz w:val="24"/>
          <w:szCs w:val="24"/>
          <w:rtl/>
          <w:lang w:bidi="fa-IR"/>
        </w:rPr>
        <w:t>ی</w:t>
      </w:r>
      <w:r w:rsidRPr="009D4F61">
        <w:rPr>
          <w:rFonts w:cs="B Nazanin" w:hint="eastAsia"/>
          <w:sz w:val="24"/>
          <w:szCs w:val="24"/>
          <w:rtl/>
          <w:lang w:bidi="fa-IR"/>
        </w:rPr>
        <w:t>ر</w:t>
      </w:r>
      <w:r w:rsidRPr="009D4F61">
        <w:rPr>
          <w:rFonts w:cs="B Nazanin" w:hint="cs"/>
          <w:sz w:val="24"/>
          <w:szCs w:val="24"/>
          <w:rtl/>
          <w:lang w:bidi="fa-IR"/>
        </w:rPr>
        <w:t>ی</w:t>
      </w:r>
      <w:r w:rsidR="00D13112" w:rsidRPr="009D4F61">
        <w:rPr>
          <w:rFonts w:cs="B Nazanin"/>
          <w:sz w:val="24"/>
          <w:szCs w:val="24"/>
          <w:rtl/>
          <w:lang w:bidi="fa-IR"/>
        </w:rPr>
        <w:softHyphen/>
      </w:r>
      <w:r w:rsidRPr="009D4F61">
        <w:rPr>
          <w:rFonts w:cs="B Nazanin"/>
          <w:sz w:val="24"/>
          <w:szCs w:val="24"/>
          <w:rtl/>
          <w:lang w:bidi="fa-IR"/>
        </w:rPr>
        <w:t xml:space="preserve"> </w:t>
      </w:r>
      <w:r w:rsidRPr="009D4F61">
        <w:rPr>
          <w:rFonts w:cs="B Nazanin" w:hint="eastAsia"/>
          <w:sz w:val="24"/>
          <w:szCs w:val="24"/>
          <w:rtl/>
          <w:lang w:bidi="fa-IR"/>
        </w:rPr>
        <w:t>اول</w:t>
      </w:r>
      <w:r w:rsidRPr="009D4F61">
        <w:rPr>
          <w:rFonts w:cs="B Nazanin" w:hint="cs"/>
          <w:sz w:val="24"/>
          <w:szCs w:val="24"/>
          <w:rtl/>
          <w:lang w:bidi="fa-IR"/>
        </w:rPr>
        <w:t>ی</w:t>
      </w:r>
      <w:r w:rsidRPr="009D4F61">
        <w:rPr>
          <w:rFonts w:cs="B Nazanin" w:hint="eastAsia"/>
          <w:sz w:val="24"/>
          <w:szCs w:val="24"/>
          <w:rtl/>
          <w:lang w:bidi="fa-IR"/>
        </w:rPr>
        <w:t>ه،</w:t>
      </w:r>
      <w:r w:rsidRPr="009D4F61">
        <w:rPr>
          <w:rFonts w:cs="B Nazanin"/>
          <w:sz w:val="24"/>
          <w:szCs w:val="24"/>
          <w:rtl/>
          <w:lang w:bidi="fa-IR"/>
        </w:rPr>
        <w:t xml:space="preserve"> </w:t>
      </w:r>
      <w:r w:rsidRPr="009D4F61">
        <w:rPr>
          <w:rFonts w:cs="B Nazanin" w:hint="eastAsia"/>
          <w:sz w:val="24"/>
          <w:szCs w:val="24"/>
          <w:rtl/>
          <w:lang w:bidi="fa-IR"/>
        </w:rPr>
        <w:t>ثانو</w:t>
      </w:r>
      <w:r w:rsidRPr="009D4F61">
        <w:rPr>
          <w:rFonts w:cs="B Nazanin" w:hint="cs"/>
          <w:sz w:val="24"/>
          <w:szCs w:val="24"/>
          <w:rtl/>
          <w:lang w:bidi="fa-IR"/>
        </w:rPr>
        <w:t>ی</w:t>
      </w:r>
      <w:r w:rsidRPr="009D4F61">
        <w:rPr>
          <w:rFonts w:cs="B Nazanin" w:hint="eastAsia"/>
          <w:sz w:val="24"/>
          <w:szCs w:val="24"/>
          <w:rtl/>
          <w:lang w:bidi="fa-IR"/>
        </w:rPr>
        <w:t>ه</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ثالث</w:t>
      </w:r>
      <w:r w:rsidRPr="009D4F61">
        <w:rPr>
          <w:rFonts w:cs="B Nazanin" w:hint="cs"/>
          <w:sz w:val="24"/>
          <w:szCs w:val="24"/>
          <w:rtl/>
          <w:lang w:bidi="fa-IR"/>
        </w:rPr>
        <w:t>ی</w:t>
      </w:r>
      <w:r w:rsidRPr="009D4F61">
        <w:rPr>
          <w:rFonts w:cs="B Nazanin" w:hint="eastAsia"/>
          <w:sz w:val="24"/>
          <w:szCs w:val="24"/>
          <w:rtl/>
          <w:lang w:bidi="fa-IR"/>
        </w:rPr>
        <w:t>ه</w:t>
      </w:r>
      <w:r w:rsidRPr="009D4F61">
        <w:rPr>
          <w:rFonts w:cs="B Nazanin"/>
          <w:sz w:val="24"/>
          <w:szCs w:val="24"/>
          <w:rtl/>
          <w:lang w:bidi="fa-IR"/>
        </w:rPr>
        <w:t xml:space="preserve"> </w:t>
      </w:r>
      <w:r w:rsidRPr="009D4F61">
        <w:rPr>
          <w:rFonts w:cs="B Nazanin" w:hint="eastAsia"/>
          <w:sz w:val="24"/>
          <w:szCs w:val="24"/>
          <w:rtl/>
          <w:lang w:bidi="fa-IR"/>
        </w:rPr>
        <w:t>ادغام</w:t>
      </w:r>
      <w:r w:rsidRPr="009D4F61">
        <w:rPr>
          <w:rFonts w:cs="B Nazanin"/>
          <w:sz w:val="24"/>
          <w:szCs w:val="24"/>
          <w:rtl/>
          <w:lang w:bidi="fa-IR"/>
        </w:rPr>
        <w:t xml:space="preserve"> </w:t>
      </w:r>
      <w:r w:rsidR="00132FFD" w:rsidRPr="009D4F61">
        <w:rPr>
          <w:rFonts w:cs="B Nazanin" w:hint="cs"/>
          <w:sz w:val="24"/>
          <w:szCs w:val="24"/>
          <w:rtl/>
          <w:lang w:bidi="fa-IR"/>
        </w:rPr>
        <w:t>نمود</w:t>
      </w:r>
      <w:r w:rsidRPr="009D4F61">
        <w:rPr>
          <w:rFonts w:cs="B Nazanin"/>
          <w:sz w:val="24"/>
          <w:szCs w:val="24"/>
          <w:rtl/>
          <w:lang w:bidi="fa-IR"/>
        </w:rPr>
        <w:t xml:space="preserve">. </w:t>
      </w:r>
      <w:r w:rsidRPr="009D4F61">
        <w:rPr>
          <w:rFonts w:cs="B Nazanin" w:hint="eastAsia"/>
          <w:sz w:val="24"/>
          <w:szCs w:val="24"/>
          <w:rtl/>
          <w:lang w:bidi="fa-IR"/>
        </w:rPr>
        <w:t>برنامه</w:t>
      </w:r>
      <w:r w:rsidR="00D13112" w:rsidRPr="009D4F61">
        <w:rPr>
          <w:rFonts w:cs="B Nazanin"/>
          <w:sz w:val="24"/>
          <w:szCs w:val="24"/>
          <w:rtl/>
          <w:lang w:bidi="fa-IR"/>
        </w:rPr>
        <w:softHyphen/>
      </w:r>
      <w:r w:rsidR="009D4F61" w:rsidRPr="009D4F61">
        <w:rPr>
          <w:rFonts w:cs="B Nazanin"/>
          <w:sz w:val="24"/>
          <w:szCs w:val="24"/>
          <w:rtl/>
          <w:lang w:bidi="fa-IR"/>
        </w:rPr>
        <w:softHyphen/>
      </w:r>
      <w:r w:rsidRPr="009D4F61">
        <w:rPr>
          <w:rFonts w:cs="B Nazanin" w:hint="eastAsia"/>
          <w:sz w:val="24"/>
          <w:szCs w:val="24"/>
          <w:rtl/>
          <w:lang w:bidi="fa-IR"/>
        </w:rPr>
        <w:t>ها</w:t>
      </w:r>
      <w:r w:rsidRPr="009D4F61">
        <w:rPr>
          <w:rFonts w:cs="B Nazanin" w:hint="cs"/>
          <w:sz w:val="24"/>
          <w:szCs w:val="24"/>
          <w:rtl/>
          <w:lang w:bidi="fa-IR"/>
        </w:rPr>
        <w:t>ی</w:t>
      </w:r>
      <w:r w:rsidR="006436E6" w:rsidRPr="009D4F61">
        <w:rPr>
          <w:rFonts w:cs="B Nazanin"/>
          <w:sz w:val="24"/>
          <w:szCs w:val="24"/>
          <w:rtl/>
          <w:lang w:bidi="fa-IR"/>
        </w:rPr>
        <w:t xml:space="preserve"> </w:t>
      </w:r>
      <w:r w:rsidRPr="009D4F61">
        <w:rPr>
          <w:rFonts w:cs="B Nazanin" w:hint="eastAsia"/>
          <w:sz w:val="24"/>
          <w:szCs w:val="24"/>
          <w:rtl/>
          <w:lang w:bidi="fa-IR"/>
        </w:rPr>
        <w:t>توانبخش</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سطح</w:t>
      </w:r>
      <w:r w:rsidR="006436E6" w:rsidRPr="009D4F61">
        <w:rPr>
          <w:rFonts w:cs="B Nazanin"/>
          <w:sz w:val="24"/>
          <w:szCs w:val="24"/>
          <w:rtl/>
          <w:lang w:bidi="fa-IR"/>
        </w:rPr>
        <w:t xml:space="preserve"> </w:t>
      </w:r>
      <w:r w:rsidRPr="009D4F61">
        <w:rPr>
          <w:rFonts w:cs="B Nazanin" w:hint="eastAsia"/>
          <w:sz w:val="24"/>
          <w:szCs w:val="24"/>
          <w:rtl/>
          <w:lang w:bidi="fa-IR"/>
        </w:rPr>
        <w:t>پ</w:t>
      </w:r>
      <w:r w:rsidRPr="009D4F61">
        <w:rPr>
          <w:rFonts w:cs="B Nazanin" w:hint="cs"/>
          <w:sz w:val="24"/>
          <w:szCs w:val="24"/>
          <w:rtl/>
          <w:lang w:bidi="fa-IR"/>
        </w:rPr>
        <w:t>ی</w:t>
      </w:r>
      <w:r w:rsidRPr="009D4F61">
        <w:rPr>
          <w:rFonts w:cs="B Nazanin" w:hint="eastAsia"/>
          <w:sz w:val="24"/>
          <w:szCs w:val="24"/>
          <w:rtl/>
          <w:lang w:bidi="fa-IR"/>
        </w:rPr>
        <w:t>شگ</w:t>
      </w:r>
      <w:r w:rsidRPr="009D4F61">
        <w:rPr>
          <w:rFonts w:cs="B Nazanin" w:hint="cs"/>
          <w:sz w:val="24"/>
          <w:szCs w:val="24"/>
          <w:rtl/>
          <w:lang w:bidi="fa-IR"/>
        </w:rPr>
        <w:t>ی</w:t>
      </w:r>
      <w:r w:rsidRPr="009D4F61">
        <w:rPr>
          <w:rFonts w:cs="B Nazanin" w:hint="eastAsia"/>
          <w:sz w:val="24"/>
          <w:szCs w:val="24"/>
          <w:rtl/>
          <w:lang w:bidi="fa-IR"/>
        </w:rPr>
        <w:t>ر</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اول</w:t>
      </w:r>
      <w:r w:rsidRPr="009D4F61">
        <w:rPr>
          <w:rFonts w:cs="B Nazanin" w:hint="cs"/>
          <w:sz w:val="24"/>
          <w:szCs w:val="24"/>
          <w:rtl/>
          <w:lang w:bidi="fa-IR"/>
        </w:rPr>
        <w:t>ی</w:t>
      </w:r>
      <w:r w:rsidRPr="009D4F61">
        <w:rPr>
          <w:rFonts w:cs="B Nazanin" w:hint="eastAsia"/>
          <w:sz w:val="24"/>
          <w:szCs w:val="24"/>
          <w:rtl/>
          <w:lang w:bidi="fa-IR"/>
        </w:rPr>
        <w:t>ه</w:t>
      </w:r>
      <w:r w:rsidR="00132FFD" w:rsidRPr="009D4F61">
        <w:rPr>
          <w:rFonts w:cs="B Nazanin" w:hint="cs"/>
          <w:sz w:val="24"/>
          <w:szCs w:val="24"/>
          <w:rtl/>
          <w:lang w:bidi="fa-IR"/>
        </w:rPr>
        <w:t>،</w:t>
      </w:r>
      <w:r w:rsidRPr="009D4F61">
        <w:rPr>
          <w:rFonts w:cs="B Nazanin"/>
          <w:sz w:val="24"/>
          <w:szCs w:val="24"/>
          <w:rtl/>
          <w:lang w:bidi="fa-IR"/>
        </w:rPr>
        <w:t xml:space="preserve"> </w:t>
      </w:r>
      <w:r w:rsidRPr="009D4F61">
        <w:rPr>
          <w:rFonts w:cs="B Nazanin" w:hint="eastAsia"/>
          <w:sz w:val="24"/>
          <w:szCs w:val="24"/>
          <w:rtl/>
          <w:lang w:bidi="fa-IR"/>
        </w:rPr>
        <w:t>با</w:t>
      </w:r>
      <w:r w:rsidRPr="009D4F61">
        <w:rPr>
          <w:rFonts w:cs="B Nazanin"/>
          <w:sz w:val="24"/>
          <w:szCs w:val="24"/>
          <w:rtl/>
          <w:lang w:bidi="fa-IR"/>
        </w:rPr>
        <w:t xml:space="preserve"> </w:t>
      </w:r>
      <w:r w:rsidRPr="009D4F61">
        <w:rPr>
          <w:rFonts w:cs="B Nazanin" w:hint="eastAsia"/>
          <w:sz w:val="24"/>
          <w:szCs w:val="24"/>
          <w:rtl/>
          <w:lang w:bidi="fa-IR"/>
        </w:rPr>
        <w:t>هدف</w:t>
      </w:r>
      <w:r w:rsidRPr="009D4F61">
        <w:rPr>
          <w:rFonts w:cs="B Nazanin"/>
          <w:sz w:val="24"/>
          <w:szCs w:val="24"/>
          <w:rtl/>
          <w:lang w:bidi="fa-IR"/>
        </w:rPr>
        <w:t xml:space="preserve"> </w:t>
      </w:r>
      <w:r w:rsidRPr="009D4F61">
        <w:rPr>
          <w:rFonts w:cs="B Nazanin" w:hint="eastAsia"/>
          <w:sz w:val="24"/>
          <w:szCs w:val="24"/>
          <w:rtl/>
          <w:lang w:bidi="fa-IR"/>
        </w:rPr>
        <w:t>پ</w:t>
      </w:r>
      <w:r w:rsidRPr="009D4F61">
        <w:rPr>
          <w:rFonts w:cs="B Nazanin" w:hint="cs"/>
          <w:sz w:val="24"/>
          <w:szCs w:val="24"/>
          <w:rtl/>
          <w:lang w:bidi="fa-IR"/>
        </w:rPr>
        <w:t>ی</w:t>
      </w:r>
      <w:r w:rsidRPr="009D4F61">
        <w:rPr>
          <w:rFonts w:cs="B Nazanin" w:hint="eastAsia"/>
          <w:sz w:val="24"/>
          <w:szCs w:val="24"/>
          <w:rtl/>
          <w:lang w:bidi="fa-IR"/>
        </w:rPr>
        <w:t>شگ</w:t>
      </w:r>
      <w:r w:rsidRPr="009D4F61">
        <w:rPr>
          <w:rFonts w:cs="B Nazanin" w:hint="cs"/>
          <w:sz w:val="24"/>
          <w:szCs w:val="24"/>
          <w:rtl/>
          <w:lang w:bidi="fa-IR"/>
        </w:rPr>
        <w:t>ی</w:t>
      </w:r>
      <w:r w:rsidRPr="009D4F61">
        <w:rPr>
          <w:rFonts w:cs="B Nazanin" w:hint="eastAsia"/>
          <w:sz w:val="24"/>
          <w:szCs w:val="24"/>
          <w:rtl/>
          <w:lang w:bidi="fa-IR"/>
        </w:rPr>
        <w:t>ر</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از</w:t>
      </w:r>
      <w:r w:rsidR="00D13112" w:rsidRPr="009D4F61">
        <w:rPr>
          <w:rFonts w:cs="B Nazanin" w:hint="cs"/>
          <w:sz w:val="24"/>
          <w:szCs w:val="24"/>
          <w:rtl/>
          <w:lang w:bidi="fa-IR"/>
        </w:rPr>
        <w:t xml:space="preserve"> </w:t>
      </w:r>
      <w:r w:rsidRPr="009D4F61">
        <w:rPr>
          <w:rFonts w:cs="B Nazanin" w:hint="eastAsia"/>
          <w:sz w:val="24"/>
          <w:szCs w:val="24"/>
          <w:rtl/>
          <w:lang w:bidi="fa-IR"/>
        </w:rPr>
        <w:t>ناتوان</w:t>
      </w:r>
      <w:r w:rsidRPr="009D4F61">
        <w:rPr>
          <w:rFonts w:cs="B Nazanin" w:hint="cs"/>
          <w:sz w:val="24"/>
          <w:szCs w:val="24"/>
          <w:rtl/>
          <w:lang w:bidi="fa-IR"/>
        </w:rPr>
        <w:t>ی</w:t>
      </w:r>
      <w:r w:rsidRPr="009D4F61">
        <w:rPr>
          <w:rFonts w:cs="B Nazanin"/>
          <w:sz w:val="24"/>
          <w:szCs w:val="24"/>
          <w:rtl/>
          <w:lang w:bidi="fa-IR"/>
        </w:rPr>
        <w:t xml:space="preserve"> (</w:t>
      </w:r>
      <w:r w:rsidR="00170085">
        <w:rPr>
          <w:rFonts w:cs="B Nazanin" w:hint="cs"/>
          <w:sz w:val="24"/>
          <w:szCs w:val="24"/>
          <w:rtl/>
          <w:lang w:bidi="fa-IR"/>
        </w:rPr>
        <w:t>مانند</w:t>
      </w:r>
      <w:r w:rsidR="00132FFD" w:rsidRPr="009D4F61">
        <w:rPr>
          <w:rFonts w:cs="B Nazanin" w:hint="cs"/>
          <w:sz w:val="24"/>
          <w:szCs w:val="24"/>
          <w:rtl/>
          <w:lang w:bidi="fa-IR"/>
        </w:rPr>
        <w:t xml:space="preserve"> </w:t>
      </w:r>
      <w:r w:rsidRPr="009D4F61">
        <w:rPr>
          <w:rFonts w:cs="B Nazanin" w:hint="eastAsia"/>
          <w:sz w:val="24"/>
          <w:szCs w:val="24"/>
          <w:rtl/>
          <w:lang w:bidi="fa-IR"/>
        </w:rPr>
        <w:t>توسعه</w:t>
      </w:r>
      <w:r w:rsidRPr="009D4F61">
        <w:rPr>
          <w:rFonts w:cs="B Nazanin"/>
          <w:sz w:val="24"/>
          <w:szCs w:val="24"/>
          <w:rtl/>
          <w:lang w:bidi="fa-IR"/>
        </w:rPr>
        <w:t xml:space="preserve"> </w:t>
      </w:r>
      <w:r w:rsidRPr="009D4F61">
        <w:rPr>
          <w:rFonts w:cs="B Nazanin" w:hint="eastAsia"/>
          <w:sz w:val="24"/>
          <w:szCs w:val="24"/>
          <w:rtl/>
          <w:lang w:bidi="fa-IR"/>
        </w:rPr>
        <w:t>تست</w:t>
      </w:r>
      <w:r w:rsidR="00132FFD" w:rsidRPr="009D4F61">
        <w:rPr>
          <w:rFonts w:cs="B Nazanin"/>
          <w:sz w:val="24"/>
          <w:szCs w:val="24"/>
          <w:rtl/>
          <w:lang w:bidi="fa-IR"/>
        </w:rPr>
        <w:softHyphen/>
      </w:r>
      <w:r w:rsidRPr="009D4F61">
        <w:rPr>
          <w:rFonts w:cs="B Nazanin" w:hint="eastAsia"/>
          <w:sz w:val="24"/>
          <w:szCs w:val="24"/>
          <w:rtl/>
          <w:lang w:bidi="fa-IR"/>
        </w:rPr>
        <w:t>ها</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غربالگر</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در</w:t>
      </w:r>
      <w:r w:rsidR="00132FFD" w:rsidRPr="009D4F61">
        <w:rPr>
          <w:rFonts w:cs="B Nazanin" w:hint="cs"/>
          <w:sz w:val="24"/>
          <w:szCs w:val="24"/>
          <w:rtl/>
          <w:lang w:bidi="fa-IR"/>
        </w:rPr>
        <w:t xml:space="preserve"> </w:t>
      </w:r>
      <w:r w:rsidRPr="009D4F61">
        <w:rPr>
          <w:rFonts w:cs="B Nazanin" w:hint="eastAsia"/>
          <w:sz w:val="24"/>
          <w:szCs w:val="24"/>
          <w:rtl/>
          <w:lang w:bidi="fa-IR"/>
        </w:rPr>
        <w:t>دوران</w:t>
      </w:r>
      <w:r w:rsidRPr="009D4F61">
        <w:rPr>
          <w:rFonts w:cs="B Nazanin"/>
          <w:sz w:val="24"/>
          <w:szCs w:val="24"/>
          <w:rtl/>
          <w:lang w:bidi="fa-IR"/>
        </w:rPr>
        <w:t xml:space="preserve"> </w:t>
      </w:r>
      <w:r w:rsidRPr="009D4F61">
        <w:rPr>
          <w:rFonts w:cs="B Nazanin" w:hint="eastAsia"/>
          <w:sz w:val="24"/>
          <w:szCs w:val="24"/>
          <w:rtl/>
          <w:lang w:bidi="fa-IR"/>
        </w:rPr>
        <w:t>پ</w:t>
      </w:r>
      <w:r w:rsidRPr="009D4F61">
        <w:rPr>
          <w:rFonts w:cs="B Nazanin" w:hint="cs"/>
          <w:sz w:val="24"/>
          <w:szCs w:val="24"/>
          <w:rtl/>
          <w:lang w:bidi="fa-IR"/>
        </w:rPr>
        <w:t>ی</w:t>
      </w:r>
      <w:r w:rsidRPr="009D4F61">
        <w:rPr>
          <w:rFonts w:cs="B Nazanin" w:hint="eastAsia"/>
          <w:sz w:val="24"/>
          <w:szCs w:val="24"/>
          <w:rtl/>
          <w:lang w:bidi="fa-IR"/>
        </w:rPr>
        <w:t>ش</w:t>
      </w:r>
      <w:r w:rsidRPr="009D4F61">
        <w:rPr>
          <w:rFonts w:cs="B Nazanin"/>
          <w:sz w:val="24"/>
          <w:szCs w:val="24"/>
          <w:rtl/>
          <w:lang w:bidi="fa-IR"/>
        </w:rPr>
        <w:t xml:space="preserve"> </w:t>
      </w:r>
      <w:r w:rsidRPr="009D4F61">
        <w:rPr>
          <w:rFonts w:cs="B Nazanin" w:hint="eastAsia"/>
          <w:sz w:val="24"/>
          <w:szCs w:val="24"/>
          <w:rtl/>
          <w:lang w:bidi="fa-IR"/>
        </w:rPr>
        <w:t>از</w:t>
      </w:r>
      <w:r w:rsidRPr="009D4F61">
        <w:rPr>
          <w:rFonts w:cs="B Nazanin"/>
          <w:sz w:val="24"/>
          <w:szCs w:val="24"/>
          <w:rtl/>
          <w:lang w:bidi="fa-IR"/>
        </w:rPr>
        <w:t xml:space="preserve"> </w:t>
      </w:r>
      <w:r w:rsidRPr="009D4F61">
        <w:rPr>
          <w:rFonts w:cs="B Nazanin" w:hint="eastAsia"/>
          <w:sz w:val="24"/>
          <w:szCs w:val="24"/>
          <w:rtl/>
          <w:lang w:bidi="fa-IR"/>
        </w:rPr>
        <w:t>تولد،</w:t>
      </w:r>
      <w:r w:rsidRPr="009D4F61">
        <w:rPr>
          <w:rFonts w:cs="B Nazanin"/>
          <w:sz w:val="24"/>
          <w:szCs w:val="24"/>
          <w:rtl/>
          <w:lang w:bidi="fa-IR"/>
        </w:rPr>
        <w:t xml:space="preserve"> </w:t>
      </w:r>
      <w:r w:rsidRPr="009D4F61">
        <w:rPr>
          <w:rFonts w:cs="B Nazanin" w:hint="eastAsia"/>
          <w:sz w:val="24"/>
          <w:szCs w:val="24"/>
          <w:rtl/>
          <w:lang w:bidi="fa-IR"/>
        </w:rPr>
        <w:t>نوزاد</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کودک</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cs"/>
          <w:sz w:val="24"/>
          <w:szCs w:val="24"/>
          <w:rtl/>
          <w:lang w:bidi="fa-IR"/>
        </w:rPr>
        <w:t>ی</w:t>
      </w:r>
      <w:r w:rsidRPr="009D4F61">
        <w:rPr>
          <w:rFonts w:cs="B Nazanin" w:hint="eastAsia"/>
          <w:sz w:val="24"/>
          <w:szCs w:val="24"/>
          <w:rtl/>
          <w:lang w:bidi="fa-IR"/>
        </w:rPr>
        <w:t>ا</w:t>
      </w:r>
      <w:r w:rsidRPr="009D4F61">
        <w:rPr>
          <w:rFonts w:cs="B Nazanin"/>
          <w:sz w:val="24"/>
          <w:szCs w:val="24"/>
          <w:rtl/>
          <w:lang w:bidi="fa-IR"/>
        </w:rPr>
        <w:t xml:space="preserve"> </w:t>
      </w:r>
      <w:r w:rsidRPr="009D4F61">
        <w:rPr>
          <w:rFonts w:cs="B Nazanin" w:hint="eastAsia"/>
          <w:sz w:val="24"/>
          <w:szCs w:val="24"/>
          <w:rtl/>
          <w:lang w:bidi="fa-IR"/>
        </w:rPr>
        <w:t>جهت</w:t>
      </w:r>
      <w:r w:rsidRPr="009D4F61">
        <w:rPr>
          <w:rFonts w:cs="B Nazanin"/>
          <w:sz w:val="24"/>
          <w:szCs w:val="24"/>
          <w:rtl/>
          <w:lang w:bidi="fa-IR"/>
        </w:rPr>
        <w:t xml:space="preserve"> </w:t>
      </w:r>
      <w:r w:rsidRPr="009D4F61">
        <w:rPr>
          <w:rFonts w:cs="B Nazanin" w:hint="eastAsia"/>
          <w:sz w:val="24"/>
          <w:szCs w:val="24"/>
          <w:rtl/>
          <w:lang w:bidi="fa-IR"/>
        </w:rPr>
        <w:t>جلوگ</w:t>
      </w:r>
      <w:r w:rsidRPr="009D4F61">
        <w:rPr>
          <w:rFonts w:cs="B Nazanin" w:hint="cs"/>
          <w:sz w:val="24"/>
          <w:szCs w:val="24"/>
          <w:rtl/>
          <w:lang w:bidi="fa-IR"/>
        </w:rPr>
        <w:t>ی</w:t>
      </w:r>
      <w:r w:rsidRPr="009D4F61">
        <w:rPr>
          <w:rFonts w:cs="B Nazanin" w:hint="eastAsia"/>
          <w:sz w:val="24"/>
          <w:szCs w:val="24"/>
          <w:rtl/>
          <w:lang w:bidi="fa-IR"/>
        </w:rPr>
        <w:t>ر</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از</w:t>
      </w:r>
      <w:r w:rsidR="00132FFD" w:rsidRPr="009D4F61">
        <w:rPr>
          <w:rFonts w:cs="B Nazanin" w:hint="cs"/>
          <w:sz w:val="24"/>
          <w:szCs w:val="24"/>
          <w:rtl/>
          <w:lang w:bidi="fa-IR"/>
        </w:rPr>
        <w:t xml:space="preserve"> </w:t>
      </w:r>
      <w:r w:rsidRPr="009D4F61">
        <w:rPr>
          <w:rFonts w:cs="B Nazanin" w:hint="eastAsia"/>
          <w:sz w:val="24"/>
          <w:szCs w:val="24"/>
          <w:rtl/>
          <w:lang w:bidi="fa-IR"/>
        </w:rPr>
        <w:t>صدمات</w:t>
      </w:r>
      <w:r w:rsidR="00170085">
        <w:rPr>
          <w:rFonts w:cs="B Nazanin" w:hint="cs"/>
          <w:sz w:val="24"/>
          <w:szCs w:val="24"/>
          <w:rtl/>
          <w:lang w:bidi="fa-IR"/>
        </w:rPr>
        <w:t>،</w:t>
      </w:r>
      <w:r w:rsidRPr="009D4F61">
        <w:rPr>
          <w:rFonts w:cs="B Nazanin"/>
          <w:sz w:val="24"/>
          <w:szCs w:val="24"/>
          <w:rtl/>
          <w:lang w:bidi="fa-IR"/>
        </w:rPr>
        <w:t xml:space="preserve"> </w:t>
      </w:r>
      <w:r w:rsidR="00170085">
        <w:rPr>
          <w:rFonts w:cs="B Nazanin" w:hint="cs"/>
          <w:sz w:val="24"/>
          <w:szCs w:val="24"/>
          <w:rtl/>
          <w:lang w:bidi="fa-IR"/>
        </w:rPr>
        <w:t>به</w:t>
      </w:r>
      <w:r w:rsidR="00170085">
        <w:rPr>
          <w:rFonts w:cs="B Nazanin"/>
          <w:sz w:val="24"/>
          <w:szCs w:val="24"/>
          <w:rtl/>
          <w:lang w:bidi="fa-IR"/>
        </w:rPr>
        <w:softHyphen/>
      </w:r>
      <w:r w:rsidR="00170085">
        <w:rPr>
          <w:rFonts w:cs="B Nazanin" w:hint="cs"/>
          <w:sz w:val="24"/>
          <w:szCs w:val="24"/>
          <w:rtl/>
          <w:lang w:bidi="fa-IR"/>
        </w:rPr>
        <w:t>ویژه</w:t>
      </w:r>
      <w:r w:rsidRPr="009D4F61">
        <w:rPr>
          <w:rFonts w:cs="B Nazanin"/>
          <w:sz w:val="24"/>
          <w:szCs w:val="24"/>
          <w:rtl/>
          <w:lang w:bidi="fa-IR"/>
        </w:rPr>
        <w:t xml:space="preserve"> </w:t>
      </w:r>
      <w:r w:rsidRPr="009D4F61">
        <w:rPr>
          <w:rFonts w:cs="B Nazanin" w:hint="eastAsia"/>
          <w:sz w:val="24"/>
          <w:szCs w:val="24"/>
          <w:rtl/>
          <w:lang w:bidi="fa-IR"/>
        </w:rPr>
        <w:t>برا</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افراد</w:t>
      </w:r>
      <w:r w:rsidRPr="009D4F61">
        <w:rPr>
          <w:rFonts w:cs="B Nazanin"/>
          <w:sz w:val="24"/>
          <w:szCs w:val="24"/>
          <w:rtl/>
          <w:lang w:bidi="fa-IR"/>
        </w:rPr>
        <w:t xml:space="preserve"> </w:t>
      </w:r>
      <w:r w:rsidRPr="009D4F61">
        <w:rPr>
          <w:rFonts w:cs="B Nazanin" w:hint="eastAsia"/>
          <w:sz w:val="24"/>
          <w:szCs w:val="24"/>
          <w:rtl/>
          <w:lang w:bidi="fa-IR"/>
        </w:rPr>
        <w:t>مبتلا</w:t>
      </w:r>
      <w:r w:rsidRPr="009D4F61">
        <w:rPr>
          <w:rFonts w:cs="B Nazanin"/>
          <w:sz w:val="24"/>
          <w:szCs w:val="24"/>
          <w:rtl/>
          <w:lang w:bidi="fa-IR"/>
        </w:rPr>
        <w:t xml:space="preserve"> </w:t>
      </w:r>
      <w:r w:rsidRPr="009D4F61">
        <w:rPr>
          <w:rFonts w:cs="B Nazanin" w:hint="eastAsia"/>
          <w:sz w:val="24"/>
          <w:szCs w:val="24"/>
          <w:rtl/>
          <w:lang w:bidi="fa-IR"/>
        </w:rPr>
        <w:t>به</w:t>
      </w:r>
      <w:r w:rsidRPr="009D4F61">
        <w:rPr>
          <w:rFonts w:cs="B Nazanin"/>
          <w:sz w:val="24"/>
          <w:szCs w:val="24"/>
          <w:rtl/>
          <w:lang w:bidi="fa-IR"/>
        </w:rPr>
        <w:t xml:space="preserve"> </w:t>
      </w:r>
      <w:r w:rsidRPr="009D4F61">
        <w:rPr>
          <w:rFonts w:cs="B Nazanin" w:hint="eastAsia"/>
          <w:sz w:val="24"/>
          <w:szCs w:val="24"/>
          <w:rtl/>
          <w:lang w:bidi="fa-IR"/>
        </w:rPr>
        <w:t>اختلالات</w:t>
      </w:r>
      <w:r w:rsidR="006436E6" w:rsidRPr="009D4F61">
        <w:rPr>
          <w:rFonts w:cs="B Nazanin"/>
          <w:sz w:val="24"/>
          <w:szCs w:val="24"/>
          <w:rtl/>
          <w:lang w:bidi="fa-IR"/>
        </w:rPr>
        <w:t xml:space="preserve"> </w:t>
      </w:r>
      <w:r w:rsidRPr="009D4F61">
        <w:rPr>
          <w:rFonts w:cs="B Nazanin" w:hint="eastAsia"/>
          <w:sz w:val="24"/>
          <w:szCs w:val="24"/>
          <w:rtl/>
          <w:lang w:bidi="fa-IR"/>
        </w:rPr>
        <w:t>ف</w:t>
      </w:r>
      <w:r w:rsidRPr="009D4F61">
        <w:rPr>
          <w:rFonts w:cs="B Nazanin" w:hint="cs"/>
          <w:sz w:val="24"/>
          <w:szCs w:val="24"/>
          <w:rtl/>
          <w:lang w:bidi="fa-IR"/>
        </w:rPr>
        <w:t>ی</w:t>
      </w:r>
      <w:r w:rsidRPr="009D4F61">
        <w:rPr>
          <w:rFonts w:cs="B Nazanin" w:hint="eastAsia"/>
          <w:sz w:val="24"/>
          <w:szCs w:val="24"/>
          <w:rtl/>
          <w:lang w:bidi="fa-IR"/>
        </w:rPr>
        <w:t>ز</w:t>
      </w:r>
      <w:r w:rsidRPr="009D4F61">
        <w:rPr>
          <w:rFonts w:cs="B Nazanin" w:hint="cs"/>
          <w:sz w:val="24"/>
          <w:szCs w:val="24"/>
          <w:rtl/>
          <w:lang w:bidi="fa-IR"/>
        </w:rPr>
        <w:t>ی</w:t>
      </w:r>
      <w:r w:rsidRPr="009D4F61">
        <w:rPr>
          <w:rFonts w:cs="B Nazanin" w:hint="eastAsia"/>
          <w:sz w:val="24"/>
          <w:szCs w:val="24"/>
          <w:rtl/>
          <w:lang w:bidi="fa-IR"/>
        </w:rPr>
        <w:t>ک</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cs"/>
          <w:sz w:val="24"/>
          <w:szCs w:val="24"/>
          <w:rtl/>
          <w:lang w:bidi="fa-IR"/>
        </w:rPr>
        <w:t>ی</w:t>
      </w:r>
      <w:r w:rsidRPr="009D4F61">
        <w:rPr>
          <w:rFonts w:cs="B Nazanin" w:hint="eastAsia"/>
          <w:sz w:val="24"/>
          <w:szCs w:val="24"/>
          <w:rtl/>
          <w:lang w:bidi="fa-IR"/>
        </w:rPr>
        <w:t>ا</w:t>
      </w:r>
      <w:r w:rsidRPr="009D4F61">
        <w:rPr>
          <w:rFonts w:cs="B Nazanin"/>
          <w:sz w:val="24"/>
          <w:szCs w:val="24"/>
          <w:rtl/>
          <w:lang w:bidi="fa-IR"/>
        </w:rPr>
        <w:t xml:space="preserve"> </w:t>
      </w:r>
      <w:r w:rsidRPr="009D4F61">
        <w:rPr>
          <w:rFonts w:cs="B Nazanin" w:hint="eastAsia"/>
          <w:sz w:val="24"/>
          <w:szCs w:val="24"/>
          <w:rtl/>
          <w:lang w:bidi="fa-IR"/>
        </w:rPr>
        <w:t>روان</w:t>
      </w:r>
      <w:r w:rsidRPr="009D4F61">
        <w:rPr>
          <w:rFonts w:cs="B Nazanin" w:hint="cs"/>
          <w:sz w:val="24"/>
          <w:szCs w:val="24"/>
          <w:rtl/>
          <w:lang w:bidi="fa-IR"/>
        </w:rPr>
        <w:t>ی</w:t>
      </w:r>
      <w:r w:rsidRPr="009D4F61">
        <w:rPr>
          <w:rFonts w:cs="B Nazanin"/>
          <w:sz w:val="24"/>
          <w:szCs w:val="24"/>
          <w:rtl/>
          <w:lang w:bidi="fa-IR"/>
        </w:rPr>
        <w:t xml:space="preserve"> (</w:t>
      </w:r>
      <w:r w:rsidR="00170085">
        <w:rPr>
          <w:rFonts w:cs="B Nazanin" w:hint="cs"/>
          <w:sz w:val="24"/>
          <w:szCs w:val="24"/>
          <w:rtl/>
          <w:lang w:bidi="fa-IR"/>
        </w:rPr>
        <w:t>مانند</w:t>
      </w:r>
      <w:r w:rsidR="00132FFD" w:rsidRPr="009D4F61">
        <w:rPr>
          <w:rFonts w:cs="B Nazanin" w:hint="cs"/>
          <w:sz w:val="24"/>
          <w:szCs w:val="24"/>
          <w:rtl/>
          <w:lang w:bidi="fa-IR"/>
        </w:rPr>
        <w:t xml:space="preserve"> </w:t>
      </w:r>
      <w:r w:rsidRPr="009D4F61">
        <w:rPr>
          <w:rFonts w:cs="B Nazanin" w:hint="eastAsia"/>
          <w:sz w:val="24"/>
          <w:szCs w:val="24"/>
          <w:rtl/>
          <w:lang w:bidi="fa-IR"/>
        </w:rPr>
        <w:t>ارائه</w:t>
      </w:r>
      <w:r w:rsidRPr="009D4F61">
        <w:rPr>
          <w:rFonts w:cs="B Nazanin"/>
          <w:sz w:val="24"/>
          <w:szCs w:val="24"/>
          <w:rtl/>
          <w:lang w:bidi="fa-IR"/>
        </w:rPr>
        <w:t xml:space="preserve"> </w:t>
      </w:r>
      <w:r w:rsidRPr="009D4F61">
        <w:rPr>
          <w:rFonts w:cs="B Nazanin" w:hint="eastAsia"/>
          <w:sz w:val="24"/>
          <w:szCs w:val="24"/>
          <w:rtl/>
          <w:lang w:bidi="fa-IR"/>
        </w:rPr>
        <w:t>بسته</w:t>
      </w:r>
      <w:r w:rsidRPr="009D4F61">
        <w:rPr>
          <w:rFonts w:cs="B Nazanin"/>
          <w:sz w:val="24"/>
          <w:szCs w:val="24"/>
          <w:rtl/>
          <w:lang w:bidi="fa-IR"/>
        </w:rPr>
        <w:t xml:space="preserve"> </w:t>
      </w:r>
      <w:r w:rsidRPr="009D4F61">
        <w:rPr>
          <w:rFonts w:cs="B Nazanin" w:hint="eastAsia"/>
          <w:sz w:val="24"/>
          <w:szCs w:val="24"/>
          <w:rtl/>
          <w:lang w:bidi="fa-IR"/>
        </w:rPr>
        <w:t>خدمات</w:t>
      </w:r>
      <w:r w:rsidRPr="009D4F61">
        <w:rPr>
          <w:rFonts w:cs="B Nazanin"/>
          <w:sz w:val="24"/>
          <w:szCs w:val="24"/>
          <w:rtl/>
          <w:lang w:bidi="fa-IR"/>
        </w:rPr>
        <w:t xml:space="preserve"> </w:t>
      </w:r>
      <w:r w:rsidRPr="009D4F61">
        <w:rPr>
          <w:rFonts w:cs="B Nazanin" w:hint="eastAsia"/>
          <w:sz w:val="24"/>
          <w:szCs w:val="24"/>
          <w:rtl/>
          <w:lang w:bidi="fa-IR"/>
        </w:rPr>
        <w:t>پ</w:t>
      </w:r>
      <w:r w:rsidRPr="009D4F61">
        <w:rPr>
          <w:rFonts w:cs="B Nazanin" w:hint="cs"/>
          <w:sz w:val="24"/>
          <w:szCs w:val="24"/>
          <w:rtl/>
          <w:lang w:bidi="fa-IR"/>
        </w:rPr>
        <w:t>ی</w:t>
      </w:r>
      <w:r w:rsidRPr="009D4F61">
        <w:rPr>
          <w:rFonts w:cs="B Nazanin" w:hint="eastAsia"/>
          <w:sz w:val="24"/>
          <w:szCs w:val="24"/>
          <w:rtl/>
          <w:lang w:bidi="fa-IR"/>
        </w:rPr>
        <w:t>شگ</w:t>
      </w:r>
      <w:r w:rsidRPr="009D4F61">
        <w:rPr>
          <w:rFonts w:cs="B Nazanin" w:hint="cs"/>
          <w:sz w:val="24"/>
          <w:szCs w:val="24"/>
          <w:rtl/>
          <w:lang w:bidi="fa-IR"/>
        </w:rPr>
        <w:t>ی</w:t>
      </w:r>
      <w:r w:rsidRPr="009D4F61">
        <w:rPr>
          <w:rFonts w:cs="B Nazanin" w:hint="eastAsia"/>
          <w:sz w:val="24"/>
          <w:szCs w:val="24"/>
          <w:rtl/>
          <w:lang w:bidi="fa-IR"/>
        </w:rPr>
        <w:t>ر</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از</w:t>
      </w:r>
      <w:r w:rsidRPr="009D4F61">
        <w:rPr>
          <w:rFonts w:cs="B Nazanin"/>
          <w:sz w:val="24"/>
          <w:szCs w:val="24"/>
          <w:rtl/>
          <w:lang w:bidi="fa-IR"/>
        </w:rPr>
        <w:t xml:space="preserve"> </w:t>
      </w:r>
      <w:r w:rsidRPr="009D4F61">
        <w:rPr>
          <w:rFonts w:cs="B Nazanin" w:hint="eastAsia"/>
          <w:sz w:val="24"/>
          <w:szCs w:val="24"/>
          <w:rtl/>
          <w:lang w:bidi="fa-IR"/>
        </w:rPr>
        <w:t>حوادث</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منزل</w:t>
      </w:r>
      <w:r w:rsidR="00170085">
        <w:rPr>
          <w:rFonts w:cs="B Nazanin" w:hint="cs"/>
          <w:sz w:val="24"/>
          <w:szCs w:val="24"/>
          <w:rtl/>
          <w:lang w:bidi="fa-IR"/>
        </w:rPr>
        <w:t xml:space="preserve"> یا</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محل</w:t>
      </w:r>
      <w:r w:rsidRPr="009D4F61">
        <w:rPr>
          <w:rFonts w:cs="B Nazanin"/>
          <w:sz w:val="24"/>
          <w:szCs w:val="24"/>
          <w:rtl/>
          <w:lang w:bidi="fa-IR"/>
        </w:rPr>
        <w:t xml:space="preserve"> </w:t>
      </w:r>
      <w:r w:rsidRPr="009D4F61">
        <w:rPr>
          <w:rFonts w:cs="B Nazanin" w:hint="eastAsia"/>
          <w:sz w:val="24"/>
          <w:szCs w:val="24"/>
          <w:rtl/>
          <w:lang w:bidi="fa-IR"/>
        </w:rPr>
        <w:t>کار</w:t>
      </w:r>
      <w:r w:rsidRPr="009D4F61">
        <w:rPr>
          <w:rFonts w:cs="B Nazanin"/>
          <w:sz w:val="24"/>
          <w:szCs w:val="24"/>
          <w:rtl/>
          <w:lang w:bidi="fa-IR"/>
        </w:rPr>
        <w:t xml:space="preserve">) </w:t>
      </w:r>
      <w:r w:rsidRPr="009D4F61">
        <w:rPr>
          <w:rFonts w:cs="B Nazanin" w:hint="eastAsia"/>
          <w:sz w:val="24"/>
          <w:szCs w:val="24"/>
          <w:rtl/>
          <w:lang w:bidi="fa-IR"/>
        </w:rPr>
        <w:t>م</w:t>
      </w:r>
      <w:r w:rsidR="00132FFD" w:rsidRPr="009D4F61">
        <w:rPr>
          <w:rFonts w:cs="B Nazanin" w:hint="cs"/>
          <w:sz w:val="24"/>
          <w:szCs w:val="24"/>
          <w:rtl/>
          <w:lang w:bidi="fa-IR"/>
        </w:rPr>
        <w:t>ؤ</w:t>
      </w:r>
      <w:r w:rsidRPr="009D4F61">
        <w:rPr>
          <w:rFonts w:cs="B Nazanin" w:hint="eastAsia"/>
          <w:sz w:val="24"/>
          <w:szCs w:val="24"/>
          <w:rtl/>
          <w:lang w:bidi="fa-IR"/>
        </w:rPr>
        <w:t>ثر</w:t>
      </w:r>
      <w:r w:rsidRPr="009D4F61">
        <w:rPr>
          <w:rFonts w:cs="B Nazanin"/>
          <w:sz w:val="24"/>
          <w:szCs w:val="24"/>
          <w:rtl/>
          <w:lang w:bidi="fa-IR"/>
        </w:rPr>
        <w:t xml:space="preserve"> </w:t>
      </w:r>
      <w:r w:rsidRPr="009D4F61">
        <w:rPr>
          <w:rFonts w:cs="B Nazanin" w:hint="eastAsia"/>
          <w:sz w:val="24"/>
          <w:szCs w:val="24"/>
          <w:rtl/>
          <w:lang w:bidi="fa-IR"/>
        </w:rPr>
        <w:t>واقع</w:t>
      </w:r>
      <w:r w:rsidRPr="009D4F61">
        <w:rPr>
          <w:rFonts w:cs="B Nazanin"/>
          <w:sz w:val="24"/>
          <w:szCs w:val="24"/>
          <w:rtl/>
          <w:lang w:bidi="fa-IR"/>
        </w:rPr>
        <w:t xml:space="preserve"> </w:t>
      </w:r>
      <w:r w:rsidR="00132FFD" w:rsidRPr="009D4F61">
        <w:rPr>
          <w:rFonts w:cs="B Nazanin" w:hint="cs"/>
          <w:sz w:val="24"/>
          <w:szCs w:val="24"/>
          <w:rtl/>
          <w:lang w:bidi="fa-IR"/>
        </w:rPr>
        <w:t>می</w:t>
      </w:r>
      <w:r w:rsidR="00132FFD" w:rsidRPr="009D4F61">
        <w:rPr>
          <w:rFonts w:cs="B Nazanin"/>
          <w:sz w:val="24"/>
          <w:szCs w:val="24"/>
          <w:rtl/>
          <w:lang w:bidi="fa-IR"/>
        </w:rPr>
        <w:softHyphen/>
      </w:r>
      <w:r w:rsidRPr="009D4F61">
        <w:rPr>
          <w:rFonts w:cs="B Nazanin" w:hint="eastAsia"/>
          <w:sz w:val="24"/>
          <w:szCs w:val="24"/>
          <w:rtl/>
          <w:lang w:bidi="fa-IR"/>
        </w:rPr>
        <w:t>شو</w:t>
      </w:r>
      <w:r w:rsidR="00170085">
        <w:rPr>
          <w:rFonts w:cs="B Nazanin" w:hint="cs"/>
          <w:sz w:val="24"/>
          <w:szCs w:val="24"/>
          <w:rtl/>
          <w:lang w:bidi="fa-IR"/>
        </w:rPr>
        <w:t>ن</w:t>
      </w:r>
      <w:r w:rsidRPr="009D4F61">
        <w:rPr>
          <w:rFonts w:cs="B Nazanin" w:hint="eastAsia"/>
          <w:sz w:val="24"/>
          <w:szCs w:val="24"/>
          <w:rtl/>
          <w:lang w:bidi="fa-IR"/>
        </w:rPr>
        <w:t>د</w:t>
      </w:r>
      <w:r w:rsidRPr="009D4F61">
        <w:rPr>
          <w:rFonts w:cs="B Nazanin"/>
          <w:sz w:val="24"/>
          <w:szCs w:val="24"/>
          <w:rtl/>
          <w:lang w:bidi="fa-IR"/>
        </w:rPr>
        <w:t>.</w:t>
      </w:r>
      <w:r w:rsidR="00132FFD" w:rsidRPr="009D4F61">
        <w:rPr>
          <w:rFonts w:cs="B Nazanin" w:hint="cs"/>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سطح</w:t>
      </w:r>
      <w:r w:rsidRPr="009D4F61">
        <w:rPr>
          <w:rFonts w:cs="B Nazanin"/>
          <w:sz w:val="24"/>
          <w:szCs w:val="24"/>
          <w:rtl/>
          <w:lang w:bidi="fa-IR"/>
        </w:rPr>
        <w:t xml:space="preserve"> </w:t>
      </w:r>
      <w:r w:rsidRPr="009D4F61">
        <w:rPr>
          <w:rFonts w:cs="B Nazanin" w:hint="eastAsia"/>
          <w:sz w:val="24"/>
          <w:szCs w:val="24"/>
          <w:rtl/>
          <w:lang w:bidi="fa-IR"/>
        </w:rPr>
        <w:t>پ</w:t>
      </w:r>
      <w:r w:rsidRPr="009D4F61">
        <w:rPr>
          <w:rFonts w:cs="B Nazanin" w:hint="cs"/>
          <w:sz w:val="24"/>
          <w:szCs w:val="24"/>
          <w:rtl/>
          <w:lang w:bidi="fa-IR"/>
        </w:rPr>
        <w:t>ی</w:t>
      </w:r>
      <w:r w:rsidRPr="009D4F61">
        <w:rPr>
          <w:rFonts w:cs="B Nazanin" w:hint="eastAsia"/>
          <w:sz w:val="24"/>
          <w:szCs w:val="24"/>
          <w:rtl/>
          <w:lang w:bidi="fa-IR"/>
        </w:rPr>
        <w:t>شگ</w:t>
      </w:r>
      <w:r w:rsidRPr="009D4F61">
        <w:rPr>
          <w:rFonts w:cs="B Nazanin" w:hint="cs"/>
          <w:sz w:val="24"/>
          <w:szCs w:val="24"/>
          <w:rtl/>
          <w:lang w:bidi="fa-IR"/>
        </w:rPr>
        <w:t>ی</w:t>
      </w:r>
      <w:r w:rsidRPr="009D4F61">
        <w:rPr>
          <w:rFonts w:cs="B Nazanin" w:hint="eastAsia"/>
          <w:sz w:val="24"/>
          <w:szCs w:val="24"/>
          <w:rtl/>
          <w:lang w:bidi="fa-IR"/>
        </w:rPr>
        <w:t>ر</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ثانو</w:t>
      </w:r>
      <w:r w:rsidRPr="009D4F61">
        <w:rPr>
          <w:rFonts w:cs="B Nazanin" w:hint="cs"/>
          <w:sz w:val="24"/>
          <w:szCs w:val="24"/>
          <w:rtl/>
          <w:lang w:bidi="fa-IR"/>
        </w:rPr>
        <w:t>ی</w:t>
      </w:r>
      <w:r w:rsidRPr="009D4F61">
        <w:rPr>
          <w:rFonts w:cs="B Nazanin" w:hint="eastAsia"/>
          <w:sz w:val="24"/>
          <w:szCs w:val="24"/>
          <w:rtl/>
          <w:lang w:bidi="fa-IR"/>
        </w:rPr>
        <w:t>ه،</w:t>
      </w:r>
      <w:r w:rsidRPr="009D4F61">
        <w:rPr>
          <w:rFonts w:cs="B Nazanin"/>
          <w:sz w:val="24"/>
          <w:szCs w:val="24"/>
          <w:rtl/>
          <w:lang w:bidi="fa-IR"/>
        </w:rPr>
        <w:t xml:space="preserve"> </w:t>
      </w:r>
      <w:r w:rsidRPr="009D4F61">
        <w:rPr>
          <w:rFonts w:cs="B Nazanin" w:hint="eastAsia"/>
          <w:sz w:val="24"/>
          <w:szCs w:val="24"/>
          <w:rtl/>
          <w:lang w:bidi="fa-IR"/>
        </w:rPr>
        <w:t>با</w:t>
      </w:r>
      <w:r w:rsidRPr="009D4F61">
        <w:rPr>
          <w:rFonts w:cs="B Nazanin"/>
          <w:sz w:val="24"/>
          <w:szCs w:val="24"/>
          <w:rtl/>
          <w:lang w:bidi="fa-IR"/>
        </w:rPr>
        <w:t xml:space="preserve"> </w:t>
      </w:r>
      <w:r w:rsidRPr="009D4F61">
        <w:rPr>
          <w:rFonts w:cs="B Nazanin" w:hint="eastAsia"/>
          <w:sz w:val="24"/>
          <w:szCs w:val="24"/>
          <w:rtl/>
          <w:lang w:bidi="fa-IR"/>
        </w:rPr>
        <w:t>تشخ</w:t>
      </w:r>
      <w:r w:rsidRPr="009D4F61">
        <w:rPr>
          <w:rFonts w:cs="B Nazanin" w:hint="cs"/>
          <w:sz w:val="24"/>
          <w:szCs w:val="24"/>
          <w:rtl/>
          <w:lang w:bidi="fa-IR"/>
        </w:rPr>
        <w:t>ی</w:t>
      </w:r>
      <w:r w:rsidRPr="009D4F61">
        <w:rPr>
          <w:rFonts w:cs="B Nazanin" w:hint="eastAsia"/>
          <w:sz w:val="24"/>
          <w:szCs w:val="24"/>
          <w:rtl/>
          <w:lang w:bidi="fa-IR"/>
        </w:rPr>
        <w:t>ص</w:t>
      </w:r>
      <w:r w:rsidRPr="009D4F61">
        <w:rPr>
          <w:rFonts w:cs="B Nazanin"/>
          <w:sz w:val="24"/>
          <w:szCs w:val="24"/>
          <w:rtl/>
          <w:lang w:bidi="fa-IR"/>
        </w:rPr>
        <w:t xml:space="preserve"> </w:t>
      </w:r>
      <w:r w:rsidRPr="009D4F61">
        <w:rPr>
          <w:rFonts w:cs="B Nazanin" w:hint="eastAsia"/>
          <w:sz w:val="24"/>
          <w:szCs w:val="24"/>
          <w:rtl/>
          <w:lang w:bidi="fa-IR"/>
        </w:rPr>
        <w:t>و</w:t>
      </w:r>
      <w:r w:rsidR="00132FFD" w:rsidRPr="009D4F61">
        <w:rPr>
          <w:rFonts w:cs="B Nazanin" w:hint="cs"/>
          <w:sz w:val="24"/>
          <w:szCs w:val="24"/>
          <w:rtl/>
          <w:lang w:bidi="fa-IR"/>
        </w:rPr>
        <w:t xml:space="preserve"> </w:t>
      </w:r>
      <w:r w:rsidRPr="009D4F61">
        <w:rPr>
          <w:rFonts w:cs="B Nazanin" w:hint="eastAsia"/>
          <w:sz w:val="24"/>
          <w:szCs w:val="24"/>
          <w:rtl/>
          <w:lang w:bidi="fa-IR"/>
        </w:rPr>
        <w:t>درمان</w:t>
      </w:r>
      <w:r w:rsidRPr="009D4F61">
        <w:rPr>
          <w:rFonts w:cs="B Nazanin"/>
          <w:sz w:val="24"/>
          <w:szCs w:val="24"/>
          <w:rtl/>
          <w:lang w:bidi="fa-IR"/>
        </w:rPr>
        <w:t xml:space="preserve"> </w:t>
      </w:r>
      <w:r w:rsidRPr="009D4F61">
        <w:rPr>
          <w:rFonts w:cs="B Nazanin" w:hint="eastAsia"/>
          <w:sz w:val="24"/>
          <w:szCs w:val="24"/>
          <w:rtl/>
          <w:lang w:bidi="fa-IR"/>
        </w:rPr>
        <w:t>زودهنگام</w:t>
      </w:r>
      <w:r w:rsidR="00A654AB" w:rsidRPr="009D4F61">
        <w:rPr>
          <w:rFonts w:cs="B Nazanin"/>
          <w:sz w:val="24"/>
          <w:szCs w:val="24"/>
          <w:rtl/>
          <w:lang w:bidi="fa-IR"/>
        </w:rPr>
        <w:t>،</w:t>
      </w:r>
      <w:r w:rsidR="00132FFD" w:rsidRPr="009D4F61">
        <w:rPr>
          <w:rFonts w:cs="B Nazanin" w:hint="cs"/>
          <w:sz w:val="24"/>
          <w:szCs w:val="24"/>
          <w:rtl/>
          <w:lang w:bidi="fa-IR"/>
        </w:rPr>
        <w:t xml:space="preserve"> </w:t>
      </w:r>
      <w:r w:rsidRPr="009D4F61">
        <w:rPr>
          <w:rFonts w:cs="B Nazanin" w:hint="eastAsia"/>
          <w:sz w:val="24"/>
          <w:szCs w:val="24"/>
          <w:rtl/>
          <w:lang w:bidi="fa-IR"/>
        </w:rPr>
        <w:t>به</w:t>
      </w:r>
      <w:r w:rsidRPr="009D4F61">
        <w:rPr>
          <w:rFonts w:cs="B Nazanin"/>
          <w:sz w:val="24"/>
          <w:szCs w:val="24"/>
          <w:rtl/>
          <w:lang w:bidi="fa-IR"/>
        </w:rPr>
        <w:t xml:space="preserve"> </w:t>
      </w:r>
      <w:r w:rsidRPr="009D4F61">
        <w:rPr>
          <w:rFonts w:cs="B Nazanin" w:hint="eastAsia"/>
          <w:sz w:val="24"/>
          <w:szCs w:val="24"/>
          <w:rtl/>
          <w:lang w:bidi="fa-IR"/>
        </w:rPr>
        <w:t>شناسا</w:t>
      </w:r>
      <w:r w:rsidRPr="009D4F61">
        <w:rPr>
          <w:rFonts w:cs="B Nazanin" w:hint="cs"/>
          <w:sz w:val="24"/>
          <w:szCs w:val="24"/>
          <w:rtl/>
          <w:lang w:bidi="fa-IR"/>
        </w:rPr>
        <w:t>یی</w:t>
      </w:r>
      <w:r w:rsidRPr="009D4F61">
        <w:rPr>
          <w:rFonts w:cs="B Nazanin"/>
          <w:sz w:val="24"/>
          <w:szCs w:val="24"/>
          <w:rtl/>
          <w:lang w:bidi="fa-IR"/>
        </w:rPr>
        <w:t xml:space="preserve"> </w:t>
      </w:r>
      <w:r w:rsidRPr="009D4F61">
        <w:rPr>
          <w:rFonts w:cs="B Nazanin" w:hint="eastAsia"/>
          <w:sz w:val="24"/>
          <w:szCs w:val="24"/>
          <w:rtl/>
          <w:lang w:bidi="fa-IR"/>
        </w:rPr>
        <w:t>به</w:t>
      </w:r>
      <w:r w:rsidR="00170085">
        <w:rPr>
          <w:rFonts w:cs="B Nazanin"/>
          <w:sz w:val="24"/>
          <w:szCs w:val="24"/>
          <w:rtl/>
          <w:lang w:bidi="fa-IR"/>
        </w:rPr>
        <w:softHyphen/>
      </w:r>
      <w:r w:rsidR="00170085">
        <w:rPr>
          <w:rFonts w:cs="B Nazanin" w:hint="cs"/>
          <w:sz w:val="24"/>
          <w:szCs w:val="24"/>
          <w:rtl/>
          <w:lang w:bidi="fa-IR"/>
        </w:rPr>
        <w:t>موقع</w:t>
      </w:r>
      <w:r w:rsidRPr="009D4F61">
        <w:rPr>
          <w:rFonts w:cs="B Nazanin"/>
          <w:sz w:val="24"/>
          <w:szCs w:val="24"/>
          <w:rtl/>
          <w:lang w:bidi="fa-IR"/>
        </w:rPr>
        <w:t xml:space="preserve"> </w:t>
      </w:r>
      <w:r w:rsidRPr="009D4F61">
        <w:rPr>
          <w:rFonts w:cs="B Nazanin" w:hint="eastAsia"/>
          <w:sz w:val="24"/>
          <w:szCs w:val="24"/>
          <w:rtl/>
          <w:lang w:bidi="fa-IR"/>
        </w:rPr>
        <w:t>اختلالات</w:t>
      </w:r>
      <w:r w:rsidRPr="009D4F61">
        <w:rPr>
          <w:rFonts w:cs="B Nazanin"/>
          <w:sz w:val="24"/>
          <w:szCs w:val="24"/>
          <w:rtl/>
          <w:lang w:bidi="fa-IR"/>
        </w:rPr>
        <w:t xml:space="preserve"> </w:t>
      </w:r>
      <w:r w:rsidRPr="009D4F61">
        <w:rPr>
          <w:rFonts w:cs="B Nazanin" w:hint="eastAsia"/>
          <w:sz w:val="24"/>
          <w:szCs w:val="24"/>
          <w:rtl/>
          <w:lang w:bidi="fa-IR"/>
        </w:rPr>
        <w:t>خاص</w:t>
      </w:r>
      <w:r w:rsidR="00170085">
        <w:rPr>
          <w:rFonts w:cs="B Nazanin" w:hint="cs"/>
          <w:sz w:val="24"/>
          <w:szCs w:val="24"/>
          <w:rtl/>
          <w:lang w:bidi="fa-IR"/>
        </w:rPr>
        <w:t>،</w:t>
      </w:r>
      <w:r w:rsidRPr="009D4F61">
        <w:rPr>
          <w:rFonts w:cs="B Nazanin"/>
          <w:sz w:val="24"/>
          <w:szCs w:val="24"/>
          <w:rtl/>
          <w:lang w:bidi="fa-IR"/>
        </w:rPr>
        <w:t xml:space="preserve"> </w:t>
      </w:r>
      <w:r w:rsidRPr="009D4F61">
        <w:rPr>
          <w:rFonts w:cs="B Nazanin" w:hint="eastAsia"/>
          <w:sz w:val="24"/>
          <w:szCs w:val="24"/>
          <w:rtl/>
          <w:lang w:bidi="fa-IR"/>
        </w:rPr>
        <w:t>مانند</w:t>
      </w:r>
      <w:r w:rsidRPr="009D4F61">
        <w:rPr>
          <w:rFonts w:cs="B Nazanin"/>
          <w:sz w:val="24"/>
          <w:szCs w:val="24"/>
          <w:rtl/>
          <w:lang w:bidi="fa-IR"/>
        </w:rPr>
        <w:t xml:space="preserve"> </w:t>
      </w:r>
      <w:r w:rsidRPr="009D4F61">
        <w:rPr>
          <w:rFonts w:cs="B Nazanin" w:hint="eastAsia"/>
          <w:sz w:val="24"/>
          <w:szCs w:val="24"/>
          <w:rtl/>
          <w:lang w:bidi="fa-IR"/>
        </w:rPr>
        <w:t>اختلالات</w:t>
      </w:r>
      <w:r w:rsidRPr="009D4F61">
        <w:rPr>
          <w:rFonts w:cs="B Nazanin"/>
          <w:sz w:val="24"/>
          <w:szCs w:val="24"/>
          <w:rtl/>
          <w:lang w:bidi="fa-IR"/>
        </w:rPr>
        <w:t xml:space="preserve"> </w:t>
      </w:r>
      <w:r w:rsidRPr="009D4F61">
        <w:rPr>
          <w:rFonts w:cs="B Nazanin" w:hint="eastAsia"/>
          <w:sz w:val="24"/>
          <w:szCs w:val="24"/>
          <w:rtl/>
          <w:lang w:bidi="fa-IR"/>
        </w:rPr>
        <w:t>رشد</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تکامل</w:t>
      </w:r>
      <w:r w:rsidRPr="009D4F61">
        <w:rPr>
          <w:rFonts w:cs="B Nazanin" w:hint="cs"/>
          <w:sz w:val="24"/>
          <w:szCs w:val="24"/>
          <w:rtl/>
          <w:lang w:bidi="fa-IR"/>
        </w:rPr>
        <w:t>ی</w:t>
      </w:r>
      <w:r w:rsidR="002F0068" w:rsidRPr="009D4F61">
        <w:rPr>
          <w:rFonts w:cs="B Nazanin" w:hint="cs"/>
          <w:sz w:val="24"/>
          <w:szCs w:val="24"/>
          <w:rtl/>
          <w:lang w:bidi="fa-IR"/>
        </w:rPr>
        <w:t xml:space="preserve"> </w:t>
      </w:r>
      <w:r w:rsidRPr="009D4F61">
        <w:rPr>
          <w:rFonts w:cs="B Nazanin" w:hint="cs"/>
          <w:sz w:val="24"/>
          <w:szCs w:val="24"/>
          <w:rtl/>
          <w:lang w:bidi="fa-IR"/>
        </w:rPr>
        <w:t>ی</w:t>
      </w:r>
      <w:r w:rsidRPr="009D4F61">
        <w:rPr>
          <w:rFonts w:cs="B Nazanin" w:hint="eastAsia"/>
          <w:sz w:val="24"/>
          <w:szCs w:val="24"/>
          <w:rtl/>
          <w:lang w:bidi="fa-IR"/>
        </w:rPr>
        <w:t>ا</w:t>
      </w:r>
      <w:r w:rsidRPr="009D4F61">
        <w:rPr>
          <w:rFonts w:cs="B Nazanin"/>
          <w:sz w:val="24"/>
          <w:szCs w:val="24"/>
          <w:rtl/>
          <w:lang w:bidi="fa-IR"/>
        </w:rPr>
        <w:t xml:space="preserve"> </w:t>
      </w:r>
      <w:r w:rsidRPr="009D4F61">
        <w:rPr>
          <w:rFonts w:cs="B Nazanin" w:hint="eastAsia"/>
          <w:sz w:val="24"/>
          <w:szCs w:val="24"/>
          <w:rtl/>
          <w:lang w:bidi="fa-IR"/>
        </w:rPr>
        <w:t>شناخت</w:t>
      </w:r>
      <w:r w:rsidRPr="009D4F61">
        <w:rPr>
          <w:rFonts w:cs="B Nazanin" w:hint="cs"/>
          <w:sz w:val="24"/>
          <w:szCs w:val="24"/>
          <w:rtl/>
          <w:lang w:bidi="fa-IR"/>
        </w:rPr>
        <w:t>ی</w:t>
      </w:r>
      <w:r w:rsidR="00170085">
        <w:rPr>
          <w:rFonts w:cs="B Nazanin" w:hint="cs"/>
          <w:sz w:val="24"/>
          <w:szCs w:val="24"/>
          <w:rtl/>
          <w:lang w:bidi="fa-IR"/>
        </w:rPr>
        <w:t>،</w:t>
      </w:r>
      <w:r w:rsidR="009D4F61" w:rsidRPr="009D4F61">
        <w:rPr>
          <w:rFonts w:cs="B Nazanin" w:hint="cs"/>
          <w:sz w:val="24"/>
          <w:szCs w:val="24"/>
          <w:rtl/>
          <w:lang w:bidi="fa-IR"/>
        </w:rPr>
        <w:t xml:space="preserve"> </w:t>
      </w:r>
      <w:r w:rsidRPr="009D4F61">
        <w:rPr>
          <w:rFonts w:cs="B Nazanin" w:hint="eastAsia"/>
          <w:sz w:val="24"/>
          <w:szCs w:val="24"/>
          <w:rtl/>
          <w:lang w:bidi="fa-IR"/>
        </w:rPr>
        <w:t>کمک</w:t>
      </w:r>
      <w:r w:rsidRPr="009D4F61">
        <w:rPr>
          <w:rFonts w:cs="B Nazanin"/>
          <w:sz w:val="24"/>
          <w:szCs w:val="24"/>
          <w:rtl/>
          <w:lang w:bidi="fa-IR"/>
        </w:rPr>
        <w:t xml:space="preserve"> </w:t>
      </w:r>
      <w:r w:rsidR="00132FFD" w:rsidRPr="009D4F61">
        <w:rPr>
          <w:rFonts w:cs="B Nazanin" w:hint="cs"/>
          <w:sz w:val="24"/>
          <w:szCs w:val="24"/>
          <w:rtl/>
          <w:lang w:bidi="fa-IR"/>
        </w:rPr>
        <w:t xml:space="preserve">شده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سطح</w:t>
      </w:r>
      <w:r w:rsidRPr="009D4F61">
        <w:rPr>
          <w:rFonts w:cs="B Nazanin"/>
          <w:sz w:val="24"/>
          <w:szCs w:val="24"/>
          <w:rtl/>
          <w:lang w:bidi="fa-IR"/>
        </w:rPr>
        <w:t xml:space="preserve"> </w:t>
      </w:r>
      <w:r w:rsidRPr="009D4F61">
        <w:rPr>
          <w:rFonts w:cs="B Nazanin" w:hint="eastAsia"/>
          <w:sz w:val="24"/>
          <w:szCs w:val="24"/>
          <w:rtl/>
          <w:lang w:bidi="fa-IR"/>
        </w:rPr>
        <w:t>پ</w:t>
      </w:r>
      <w:r w:rsidRPr="009D4F61">
        <w:rPr>
          <w:rFonts w:cs="B Nazanin" w:hint="cs"/>
          <w:sz w:val="24"/>
          <w:szCs w:val="24"/>
          <w:rtl/>
          <w:lang w:bidi="fa-IR"/>
        </w:rPr>
        <w:t>ی</w:t>
      </w:r>
      <w:r w:rsidRPr="009D4F61">
        <w:rPr>
          <w:rFonts w:cs="B Nazanin" w:hint="eastAsia"/>
          <w:sz w:val="24"/>
          <w:szCs w:val="24"/>
          <w:rtl/>
          <w:lang w:bidi="fa-IR"/>
        </w:rPr>
        <w:t>شگ</w:t>
      </w:r>
      <w:r w:rsidRPr="009D4F61">
        <w:rPr>
          <w:rFonts w:cs="B Nazanin" w:hint="cs"/>
          <w:sz w:val="24"/>
          <w:szCs w:val="24"/>
          <w:rtl/>
          <w:lang w:bidi="fa-IR"/>
        </w:rPr>
        <w:t>ی</w:t>
      </w:r>
      <w:r w:rsidRPr="009D4F61">
        <w:rPr>
          <w:rFonts w:cs="B Nazanin" w:hint="eastAsia"/>
          <w:sz w:val="24"/>
          <w:szCs w:val="24"/>
          <w:rtl/>
          <w:lang w:bidi="fa-IR"/>
        </w:rPr>
        <w:t>ر</w:t>
      </w:r>
      <w:r w:rsidRPr="009D4F61">
        <w:rPr>
          <w:rFonts w:cs="B Nazanin" w:hint="cs"/>
          <w:sz w:val="24"/>
          <w:szCs w:val="24"/>
          <w:rtl/>
          <w:lang w:bidi="fa-IR"/>
        </w:rPr>
        <w:t>ی</w:t>
      </w:r>
      <w:r w:rsidR="009D4F61" w:rsidRPr="009D4F61">
        <w:rPr>
          <w:rFonts w:cs="B Nazanin" w:hint="cs"/>
          <w:sz w:val="24"/>
          <w:szCs w:val="24"/>
          <w:rtl/>
          <w:lang w:bidi="fa-IR"/>
        </w:rPr>
        <w:t xml:space="preserve"> </w:t>
      </w:r>
      <w:r w:rsidRPr="009D4F61">
        <w:rPr>
          <w:rFonts w:cs="B Nazanin" w:hint="eastAsia"/>
          <w:sz w:val="24"/>
          <w:szCs w:val="24"/>
          <w:rtl/>
          <w:lang w:bidi="fa-IR"/>
        </w:rPr>
        <w:t>ثالث</w:t>
      </w:r>
      <w:r w:rsidRPr="009D4F61">
        <w:rPr>
          <w:rFonts w:cs="B Nazanin" w:hint="cs"/>
          <w:sz w:val="24"/>
          <w:szCs w:val="24"/>
          <w:rtl/>
          <w:lang w:bidi="fa-IR"/>
        </w:rPr>
        <w:t>ی</w:t>
      </w:r>
      <w:r w:rsidRPr="009D4F61">
        <w:rPr>
          <w:rFonts w:cs="B Nazanin" w:hint="eastAsia"/>
          <w:sz w:val="24"/>
          <w:szCs w:val="24"/>
          <w:rtl/>
          <w:lang w:bidi="fa-IR"/>
        </w:rPr>
        <w:t>ه</w:t>
      </w:r>
      <w:r w:rsidR="00170085">
        <w:rPr>
          <w:rFonts w:cs="B Nazanin" w:hint="cs"/>
          <w:sz w:val="24"/>
          <w:szCs w:val="24"/>
          <w:rtl/>
          <w:lang w:bidi="fa-IR"/>
        </w:rPr>
        <w:t>،</w:t>
      </w:r>
      <w:r w:rsidR="006436E6" w:rsidRPr="009D4F61">
        <w:rPr>
          <w:rFonts w:cs="B Nazanin"/>
          <w:sz w:val="24"/>
          <w:szCs w:val="24"/>
          <w:rtl/>
          <w:lang w:bidi="fa-IR"/>
        </w:rPr>
        <w:t xml:space="preserve"> </w:t>
      </w:r>
      <w:r w:rsidRPr="009D4F61">
        <w:rPr>
          <w:rFonts w:cs="B Nazanin" w:hint="eastAsia"/>
          <w:sz w:val="24"/>
          <w:szCs w:val="24"/>
          <w:rtl/>
          <w:lang w:bidi="fa-IR"/>
        </w:rPr>
        <w:t>از</w:t>
      </w:r>
      <w:r w:rsidRPr="009D4F61">
        <w:rPr>
          <w:rFonts w:cs="B Nazanin"/>
          <w:sz w:val="24"/>
          <w:szCs w:val="24"/>
          <w:rtl/>
          <w:lang w:bidi="fa-IR"/>
        </w:rPr>
        <w:t xml:space="preserve"> </w:t>
      </w:r>
      <w:r w:rsidRPr="009D4F61">
        <w:rPr>
          <w:rFonts w:cs="B Nazanin" w:hint="eastAsia"/>
          <w:sz w:val="24"/>
          <w:szCs w:val="24"/>
          <w:rtl/>
          <w:lang w:bidi="fa-IR"/>
        </w:rPr>
        <w:t>پ</w:t>
      </w:r>
      <w:r w:rsidRPr="009D4F61">
        <w:rPr>
          <w:rFonts w:cs="B Nazanin" w:hint="cs"/>
          <w:sz w:val="24"/>
          <w:szCs w:val="24"/>
          <w:rtl/>
          <w:lang w:bidi="fa-IR"/>
        </w:rPr>
        <w:t>ی</w:t>
      </w:r>
      <w:r w:rsidRPr="009D4F61">
        <w:rPr>
          <w:rFonts w:cs="B Nazanin" w:hint="eastAsia"/>
          <w:sz w:val="24"/>
          <w:szCs w:val="24"/>
          <w:rtl/>
          <w:lang w:bidi="fa-IR"/>
        </w:rPr>
        <w:t>شرفت</w:t>
      </w:r>
      <w:r w:rsidRPr="009D4F61">
        <w:rPr>
          <w:rFonts w:cs="B Nazanin"/>
          <w:sz w:val="24"/>
          <w:szCs w:val="24"/>
          <w:rtl/>
          <w:lang w:bidi="fa-IR"/>
        </w:rPr>
        <w:t xml:space="preserve"> </w:t>
      </w:r>
      <w:r w:rsidRPr="009D4F61">
        <w:rPr>
          <w:rFonts w:cs="B Nazanin" w:hint="eastAsia"/>
          <w:sz w:val="24"/>
          <w:szCs w:val="24"/>
          <w:rtl/>
          <w:lang w:bidi="fa-IR"/>
        </w:rPr>
        <w:t>ب</w:t>
      </w:r>
      <w:r w:rsidRPr="009D4F61">
        <w:rPr>
          <w:rFonts w:cs="B Nazanin" w:hint="cs"/>
          <w:sz w:val="24"/>
          <w:szCs w:val="24"/>
          <w:rtl/>
          <w:lang w:bidi="fa-IR"/>
        </w:rPr>
        <w:t>ی</w:t>
      </w:r>
      <w:r w:rsidRPr="009D4F61">
        <w:rPr>
          <w:rFonts w:cs="B Nazanin" w:hint="eastAsia"/>
          <w:sz w:val="24"/>
          <w:szCs w:val="24"/>
          <w:rtl/>
          <w:lang w:bidi="fa-IR"/>
        </w:rPr>
        <w:t>مار</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و</w:t>
      </w:r>
      <w:r w:rsidR="002F0068" w:rsidRPr="009D4F61">
        <w:rPr>
          <w:rFonts w:cs="B Nazanin" w:hint="cs"/>
          <w:sz w:val="24"/>
          <w:szCs w:val="24"/>
          <w:rtl/>
          <w:lang w:bidi="fa-IR"/>
        </w:rPr>
        <w:t xml:space="preserve"> </w:t>
      </w:r>
      <w:r w:rsidRPr="009D4F61">
        <w:rPr>
          <w:rFonts w:cs="B Nazanin" w:hint="cs"/>
          <w:sz w:val="24"/>
          <w:szCs w:val="24"/>
          <w:rtl/>
          <w:lang w:bidi="fa-IR"/>
        </w:rPr>
        <w:t>ی</w:t>
      </w:r>
      <w:r w:rsidRPr="009D4F61">
        <w:rPr>
          <w:rFonts w:cs="B Nazanin" w:hint="eastAsia"/>
          <w:sz w:val="24"/>
          <w:szCs w:val="24"/>
          <w:rtl/>
          <w:lang w:bidi="fa-IR"/>
        </w:rPr>
        <w:t>ا</w:t>
      </w:r>
      <w:r w:rsidRPr="009D4F61">
        <w:rPr>
          <w:rFonts w:cs="B Nazanin"/>
          <w:sz w:val="24"/>
          <w:szCs w:val="24"/>
          <w:rtl/>
          <w:lang w:bidi="fa-IR"/>
        </w:rPr>
        <w:t xml:space="preserve"> </w:t>
      </w:r>
      <w:r w:rsidR="00132FFD" w:rsidRPr="009D4F61">
        <w:rPr>
          <w:rFonts w:cs="B Nazanin" w:hint="cs"/>
          <w:sz w:val="24"/>
          <w:szCs w:val="24"/>
          <w:rtl/>
          <w:lang w:bidi="fa-IR"/>
        </w:rPr>
        <w:t>ایجاد</w:t>
      </w:r>
      <w:r w:rsidRPr="009D4F61">
        <w:rPr>
          <w:rFonts w:cs="B Nazanin"/>
          <w:sz w:val="24"/>
          <w:szCs w:val="24"/>
          <w:rtl/>
          <w:lang w:bidi="fa-IR"/>
        </w:rPr>
        <w:t xml:space="preserve"> </w:t>
      </w:r>
      <w:r w:rsidRPr="009D4F61">
        <w:rPr>
          <w:rFonts w:cs="B Nazanin" w:hint="eastAsia"/>
          <w:sz w:val="24"/>
          <w:szCs w:val="24"/>
          <w:rtl/>
          <w:lang w:bidi="fa-IR"/>
        </w:rPr>
        <w:t>ناتوان</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ب</w:t>
      </w:r>
      <w:r w:rsidRPr="009D4F61">
        <w:rPr>
          <w:rFonts w:cs="B Nazanin" w:hint="cs"/>
          <w:sz w:val="24"/>
          <w:szCs w:val="24"/>
          <w:rtl/>
          <w:lang w:bidi="fa-IR"/>
        </w:rPr>
        <w:t>ی</w:t>
      </w:r>
      <w:r w:rsidRPr="009D4F61">
        <w:rPr>
          <w:rFonts w:cs="B Nazanin" w:hint="eastAsia"/>
          <w:sz w:val="24"/>
          <w:szCs w:val="24"/>
          <w:rtl/>
          <w:lang w:bidi="fa-IR"/>
        </w:rPr>
        <w:t>شتر</w:t>
      </w:r>
      <w:r w:rsidRPr="009D4F61">
        <w:rPr>
          <w:rFonts w:cs="B Nazanin"/>
          <w:sz w:val="24"/>
          <w:szCs w:val="24"/>
          <w:rtl/>
          <w:lang w:bidi="fa-IR"/>
        </w:rPr>
        <w:t xml:space="preserve"> (</w:t>
      </w:r>
      <w:r w:rsidR="00170085">
        <w:rPr>
          <w:rFonts w:cs="B Nazanin" w:hint="cs"/>
          <w:sz w:val="24"/>
          <w:szCs w:val="24"/>
          <w:rtl/>
          <w:lang w:bidi="fa-IR"/>
        </w:rPr>
        <w:t>مانند</w:t>
      </w:r>
      <w:r w:rsidR="00170085" w:rsidRPr="009D4F61">
        <w:rPr>
          <w:rFonts w:cs="B Nazanin" w:hint="cs"/>
          <w:sz w:val="24"/>
          <w:szCs w:val="24"/>
          <w:rtl/>
          <w:lang w:bidi="fa-IR"/>
        </w:rPr>
        <w:t xml:space="preserve"> </w:t>
      </w:r>
      <w:r w:rsidRPr="009D4F61">
        <w:rPr>
          <w:rFonts w:cs="B Nazanin" w:hint="eastAsia"/>
          <w:sz w:val="24"/>
          <w:szCs w:val="24"/>
          <w:rtl/>
          <w:lang w:bidi="fa-IR"/>
        </w:rPr>
        <w:t>د</w:t>
      </w:r>
      <w:r w:rsidRPr="009D4F61">
        <w:rPr>
          <w:rFonts w:cs="B Nazanin" w:hint="cs"/>
          <w:sz w:val="24"/>
          <w:szCs w:val="24"/>
          <w:rtl/>
          <w:lang w:bidi="fa-IR"/>
        </w:rPr>
        <w:t>ی</w:t>
      </w:r>
      <w:r w:rsidRPr="009D4F61">
        <w:rPr>
          <w:rFonts w:cs="B Nazanin" w:hint="eastAsia"/>
          <w:sz w:val="24"/>
          <w:szCs w:val="24"/>
          <w:rtl/>
          <w:lang w:bidi="fa-IR"/>
        </w:rPr>
        <w:t>ستروف</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عضلان</w:t>
      </w:r>
      <w:r w:rsidRPr="009D4F61">
        <w:rPr>
          <w:rFonts w:cs="B Nazanin" w:hint="cs"/>
          <w:sz w:val="24"/>
          <w:szCs w:val="24"/>
          <w:rtl/>
          <w:lang w:bidi="fa-IR"/>
        </w:rPr>
        <w:t>ی</w:t>
      </w:r>
      <w:r w:rsidR="009D4F61" w:rsidRPr="009D4F61">
        <w:rPr>
          <w:rFonts w:cs="B Nazanin" w:hint="cs"/>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cs"/>
          <w:sz w:val="24"/>
          <w:szCs w:val="24"/>
          <w:rtl/>
          <w:lang w:bidi="fa-IR"/>
        </w:rPr>
        <w:t>ی</w:t>
      </w:r>
      <w:r w:rsidRPr="009D4F61">
        <w:rPr>
          <w:rFonts w:cs="B Nazanin" w:hint="eastAsia"/>
          <w:sz w:val="24"/>
          <w:szCs w:val="24"/>
          <w:rtl/>
          <w:lang w:bidi="fa-IR"/>
        </w:rPr>
        <w:t>ا</w:t>
      </w:r>
      <w:r w:rsidRPr="009D4F61">
        <w:rPr>
          <w:rFonts w:cs="B Nazanin"/>
          <w:sz w:val="24"/>
          <w:szCs w:val="24"/>
          <w:rtl/>
          <w:lang w:bidi="fa-IR"/>
        </w:rPr>
        <w:t xml:space="preserve"> </w:t>
      </w:r>
      <w:r w:rsidRPr="009D4F61">
        <w:rPr>
          <w:rFonts w:cs="B Nazanin" w:hint="eastAsia"/>
          <w:sz w:val="24"/>
          <w:szCs w:val="24"/>
          <w:rtl/>
          <w:lang w:bidi="fa-IR"/>
        </w:rPr>
        <w:t>ام</w:t>
      </w:r>
      <w:r w:rsidRPr="009D4F61">
        <w:rPr>
          <w:rFonts w:cs="B Nazanin"/>
          <w:sz w:val="24"/>
          <w:szCs w:val="24"/>
          <w:rtl/>
          <w:lang w:bidi="fa-IR"/>
        </w:rPr>
        <w:t xml:space="preserve"> </w:t>
      </w:r>
      <w:r w:rsidRPr="009D4F61">
        <w:rPr>
          <w:rFonts w:cs="B Nazanin" w:hint="eastAsia"/>
          <w:sz w:val="24"/>
          <w:szCs w:val="24"/>
          <w:rtl/>
          <w:lang w:bidi="fa-IR"/>
        </w:rPr>
        <w:t>اس</w:t>
      </w:r>
      <w:r w:rsidRPr="009D4F61">
        <w:rPr>
          <w:rFonts w:cs="B Nazanin"/>
          <w:sz w:val="24"/>
          <w:szCs w:val="24"/>
          <w:rtl/>
          <w:lang w:bidi="fa-IR"/>
        </w:rPr>
        <w:t xml:space="preserve">) </w:t>
      </w:r>
      <w:r w:rsidR="00132FFD" w:rsidRPr="009D4F61">
        <w:rPr>
          <w:rFonts w:cs="B Nazanin" w:hint="cs"/>
          <w:sz w:val="24"/>
          <w:szCs w:val="24"/>
          <w:rtl/>
          <w:lang w:bidi="fa-IR"/>
        </w:rPr>
        <w:t>جلوگیری می</w:t>
      </w:r>
      <w:r w:rsidR="00132FFD" w:rsidRPr="009D4F61">
        <w:rPr>
          <w:rFonts w:cs="B Nazanin"/>
          <w:sz w:val="24"/>
          <w:szCs w:val="24"/>
          <w:rtl/>
          <w:lang w:bidi="fa-IR"/>
        </w:rPr>
        <w:softHyphen/>
      </w:r>
      <w:r w:rsidR="00132FFD" w:rsidRPr="009D4F61">
        <w:rPr>
          <w:rFonts w:cs="B Nazanin" w:hint="cs"/>
          <w:sz w:val="24"/>
          <w:szCs w:val="24"/>
          <w:rtl/>
          <w:lang w:bidi="fa-IR"/>
        </w:rPr>
        <w:t>گردد</w:t>
      </w:r>
      <w:r w:rsidR="002B4649">
        <w:rPr>
          <w:rFonts w:cs="B Nazanin" w:hint="cs"/>
          <w:sz w:val="24"/>
          <w:szCs w:val="24"/>
          <w:rtl/>
          <w:lang w:bidi="fa-IR"/>
        </w:rPr>
        <w:t>.</w:t>
      </w:r>
    </w:p>
    <w:p w:rsidR="00423776" w:rsidRPr="002B4649" w:rsidRDefault="00423776" w:rsidP="002B4649">
      <w:pPr>
        <w:pStyle w:val="ListParagraph"/>
        <w:bidi/>
        <w:spacing w:after="60"/>
        <w:ind w:left="0"/>
        <w:contextualSpacing w:val="0"/>
        <w:jc w:val="both"/>
        <w:rPr>
          <w:rFonts w:cs="B Nazanin"/>
          <w:b/>
          <w:bCs/>
          <w:color w:val="215868" w:themeColor="accent5" w:themeShade="80"/>
          <w:rtl/>
          <w:lang w:bidi="fa-IR"/>
        </w:rPr>
      </w:pPr>
      <w:r w:rsidRPr="002B4649">
        <w:rPr>
          <w:rFonts w:cs="B Nazanin" w:hint="eastAsia"/>
          <w:b/>
          <w:bCs/>
          <w:color w:val="215868" w:themeColor="accent5" w:themeShade="80"/>
          <w:rtl/>
          <w:lang w:bidi="fa-IR"/>
        </w:rPr>
        <w:t>ب</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ترو</w:t>
      </w:r>
      <w:r w:rsidRPr="002B4649">
        <w:rPr>
          <w:rFonts w:cs="B Nazanin" w:hint="cs"/>
          <w:b/>
          <w:bCs/>
          <w:color w:val="215868" w:themeColor="accent5" w:themeShade="80"/>
          <w:rtl/>
          <w:lang w:bidi="fa-IR"/>
        </w:rPr>
        <w:t>ی</w:t>
      </w:r>
      <w:r w:rsidRPr="002B4649">
        <w:rPr>
          <w:rFonts w:cs="B Nazanin" w:hint="eastAsia"/>
          <w:b/>
          <w:bCs/>
          <w:color w:val="215868" w:themeColor="accent5" w:themeShade="80"/>
          <w:rtl/>
          <w:lang w:bidi="fa-IR"/>
        </w:rPr>
        <w:t>ج</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ش</w:t>
      </w:r>
      <w:r w:rsidRPr="002B4649">
        <w:rPr>
          <w:rFonts w:cs="B Nazanin" w:hint="cs"/>
          <w:b/>
          <w:bCs/>
          <w:color w:val="215868" w:themeColor="accent5" w:themeShade="80"/>
          <w:rtl/>
          <w:lang w:bidi="fa-IR"/>
        </w:rPr>
        <w:t>ی</w:t>
      </w:r>
      <w:r w:rsidRPr="002B4649">
        <w:rPr>
          <w:rFonts w:cs="B Nazanin" w:hint="eastAsia"/>
          <w:b/>
          <w:bCs/>
          <w:color w:val="215868" w:themeColor="accent5" w:themeShade="80"/>
          <w:rtl/>
          <w:lang w:bidi="fa-IR"/>
        </w:rPr>
        <w:t>وه</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زندگ</w:t>
      </w:r>
      <w:r w:rsidRPr="002B4649">
        <w:rPr>
          <w:rFonts w:cs="B Nazanin" w:hint="cs"/>
          <w:b/>
          <w:bCs/>
          <w:color w:val="215868" w:themeColor="accent5" w:themeShade="80"/>
          <w:rtl/>
          <w:lang w:bidi="fa-IR"/>
        </w:rPr>
        <w:t>ی</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سالم</w:t>
      </w:r>
    </w:p>
    <w:p w:rsidR="00423776" w:rsidRPr="009D4F61" w:rsidRDefault="00423776" w:rsidP="00AB2683">
      <w:pPr>
        <w:pStyle w:val="ListParagraph"/>
        <w:bidi/>
        <w:spacing w:after="120"/>
        <w:ind w:left="0"/>
        <w:contextualSpacing w:val="0"/>
        <w:jc w:val="both"/>
        <w:rPr>
          <w:rFonts w:cs="B Nazanin"/>
          <w:sz w:val="24"/>
          <w:szCs w:val="24"/>
          <w:rtl/>
          <w:lang w:bidi="fa-IR"/>
        </w:rPr>
      </w:pPr>
      <w:r w:rsidRPr="009D4F61">
        <w:rPr>
          <w:rFonts w:cs="B Nazanin" w:hint="eastAsia"/>
          <w:sz w:val="24"/>
          <w:szCs w:val="24"/>
          <w:rtl/>
          <w:lang w:bidi="fa-IR"/>
        </w:rPr>
        <w:t>توانبخش</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نقش</w:t>
      </w:r>
      <w:r w:rsidRPr="009D4F61">
        <w:rPr>
          <w:rFonts w:cs="B Nazanin"/>
          <w:sz w:val="24"/>
          <w:szCs w:val="24"/>
          <w:rtl/>
          <w:lang w:bidi="fa-IR"/>
        </w:rPr>
        <w:t xml:space="preserve"> </w:t>
      </w:r>
      <w:r w:rsidRPr="009D4F61">
        <w:rPr>
          <w:rFonts w:cs="B Nazanin" w:hint="eastAsia"/>
          <w:sz w:val="24"/>
          <w:szCs w:val="24"/>
          <w:rtl/>
          <w:lang w:bidi="fa-IR"/>
        </w:rPr>
        <w:t>بسزا</w:t>
      </w:r>
      <w:r w:rsidRPr="009D4F61">
        <w:rPr>
          <w:rFonts w:cs="B Nazanin" w:hint="cs"/>
          <w:sz w:val="24"/>
          <w:szCs w:val="24"/>
          <w:rtl/>
          <w:lang w:bidi="fa-IR"/>
        </w:rPr>
        <w:t>یی</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ترو</w:t>
      </w:r>
      <w:r w:rsidRPr="009D4F61">
        <w:rPr>
          <w:rFonts w:cs="B Nazanin" w:hint="cs"/>
          <w:sz w:val="24"/>
          <w:szCs w:val="24"/>
          <w:rtl/>
          <w:lang w:bidi="fa-IR"/>
        </w:rPr>
        <w:t>ی</w:t>
      </w:r>
      <w:r w:rsidRPr="009D4F61">
        <w:rPr>
          <w:rFonts w:cs="B Nazanin" w:hint="eastAsia"/>
          <w:sz w:val="24"/>
          <w:szCs w:val="24"/>
          <w:rtl/>
          <w:lang w:bidi="fa-IR"/>
        </w:rPr>
        <w:t>ج</w:t>
      </w:r>
      <w:r w:rsidR="006436E6" w:rsidRPr="009D4F61">
        <w:rPr>
          <w:rFonts w:cs="B Nazanin"/>
          <w:sz w:val="24"/>
          <w:szCs w:val="24"/>
          <w:rtl/>
          <w:lang w:bidi="fa-IR"/>
        </w:rPr>
        <w:t xml:space="preserve"> </w:t>
      </w:r>
      <w:r w:rsidRPr="009D4F61">
        <w:rPr>
          <w:rFonts w:cs="B Nazanin" w:hint="eastAsia"/>
          <w:sz w:val="24"/>
          <w:szCs w:val="24"/>
          <w:rtl/>
          <w:lang w:bidi="fa-IR"/>
        </w:rPr>
        <w:t>ش</w:t>
      </w:r>
      <w:r w:rsidRPr="009D4F61">
        <w:rPr>
          <w:rFonts w:cs="B Nazanin" w:hint="cs"/>
          <w:sz w:val="24"/>
          <w:szCs w:val="24"/>
          <w:rtl/>
          <w:lang w:bidi="fa-IR"/>
        </w:rPr>
        <w:t>ی</w:t>
      </w:r>
      <w:r w:rsidRPr="009D4F61">
        <w:rPr>
          <w:rFonts w:cs="B Nazanin" w:hint="eastAsia"/>
          <w:sz w:val="24"/>
          <w:szCs w:val="24"/>
          <w:rtl/>
          <w:lang w:bidi="fa-IR"/>
        </w:rPr>
        <w:t>وه</w:t>
      </w:r>
      <w:r w:rsidRPr="009D4F61">
        <w:rPr>
          <w:rFonts w:cs="B Nazanin"/>
          <w:sz w:val="24"/>
          <w:szCs w:val="24"/>
          <w:rtl/>
          <w:lang w:bidi="fa-IR"/>
        </w:rPr>
        <w:t xml:space="preserve"> </w:t>
      </w:r>
      <w:r w:rsidRPr="009D4F61">
        <w:rPr>
          <w:rFonts w:cs="B Nazanin" w:hint="eastAsia"/>
          <w:sz w:val="24"/>
          <w:szCs w:val="24"/>
          <w:rtl/>
          <w:lang w:bidi="fa-IR"/>
        </w:rPr>
        <w:t>زندگ</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سالم</w:t>
      </w:r>
      <w:r w:rsidRPr="009D4F61">
        <w:rPr>
          <w:rFonts w:cs="B Nazanin"/>
          <w:sz w:val="24"/>
          <w:szCs w:val="24"/>
          <w:rtl/>
          <w:lang w:bidi="fa-IR"/>
        </w:rPr>
        <w:t xml:space="preserve"> </w:t>
      </w:r>
      <w:r w:rsidRPr="009D4F61">
        <w:rPr>
          <w:rFonts w:cs="B Nazanin" w:hint="eastAsia"/>
          <w:sz w:val="24"/>
          <w:szCs w:val="24"/>
          <w:rtl/>
          <w:lang w:bidi="fa-IR"/>
        </w:rPr>
        <w:t>برا</w:t>
      </w:r>
      <w:r w:rsidRPr="009D4F61">
        <w:rPr>
          <w:rFonts w:cs="B Nazanin" w:hint="cs"/>
          <w:sz w:val="24"/>
          <w:szCs w:val="24"/>
          <w:rtl/>
          <w:lang w:bidi="fa-IR"/>
        </w:rPr>
        <w:t>ی</w:t>
      </w:r>
      <w:r w:rsidRPr="009D4F61">
        <w:rPr>
          <w:rFonts w:cs="B Nazanin"/>
          <w:sz w:val="24"/>
          <w:szCs w:val="24"/>
          <w:rtl/>
          <w:lang w:bidi="fa-IR"/>
        </w:rPr>
        <w:t xml:space="preserve"> </w:t>
      </w:r>
      <w:r w:rsidR="00AB2683">
        <w:rPr>
          <w:rFonts w:cs="B Nazanin" w:hint="cs"/>
          <w:sz w:val="24"/>
          <w:szCs w:val="24"/>
          <w:rtl/>
          <w:lang w:bidi="fa-IR"/>
        </w:rPr>
        <w:t>تمامی</w:t>
      </w:r>
      <w:r w:rsidRPr="009D4F61">
        <w:rPr>
          <w:rFonts w:cs="B Nazanin"/>
          <w:sz w:val="24"/>
          <w:szCs w:val="24"/>
          <w:rtl/>
          <w:lang w:bidi="fa-IR"/>
        </w:rPr>
        <w:t xml:space="preserve"> </w:t>
      </w:r>
      <w:r w:rsidRPr="009D4F61">
        <w:rPr>
          <w:rFonts w:cs="B Nazanin" w:hint="eastAsia"/>
          <w:sz w:val="24"/>
          <w:szCs w:val="24"/>
          <w:rtl/>
          <w:lang w:bidi="fa-IR"/>
        </w:rPr>
        <w:t>افراد</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خانواده</w:t>
      </w:r>
      <w:r w:rsidR="00132FFD" w:rsidRPr="009D4F61">
        <w:rPr>
          <w:rFonts w:cs="B Nazanin"/>
          <w:sz w:val="24"/>
          <w:szCs w:val="24"/>
          <w:rtl/>
          <w:lang w:bidi="fa-IR"/>
        </w:rPr>
        <w:softHyphen/>
      </w:r>
      <w:r w:rsidRPr="009D4F61">
        <w:rPr>
          <w:rFonts w:cs="B Nazanin" w:hint="eastAsia"/>
          <w:sz w:val="24"/>
          <w:szCs w:val="24"/>
          <w:rtl/>
          <w:lang w:bidi="fa-IR"/>
        </w:rPr>
        <w:t>ها</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آن</w:t>
      </w:r>
      <w:r w:rsidR="00132FFD" w:rsidRPr="009D4F61">
        <w:rPr>
          <w:rFonts w:cs="B Nazanin"/>
          <w:sz w:val="24"/>
          <w:szCs w:val="24"/>
          <w:rtl/>
          <w:lang w:bidi="fa-IR"/>
        </w:rPr>
        <w:softHyphen/>
      </w:r>
      <w:r w:rsidRPr="009D4F61">
        <w:rPr>
          <w:rFonts w:cs="B Nazanin" w:hint="eastAsia"/>
          <w:sz w:val="24"/>
          <w:szCs w:val="24"/>
          <w:rtl/>
          <w:lang w:bidi="fa-IR"/>
        </w:rPr>
        <w:t>ها،</w:t>
      </w:r>
      <w:r w:rsidRPr="009D4F61">
        <w:rPr>
          <w:rFonts w:cs="B Nazanin"/>
          <w:sz w:val="24"/>
          <w:szCs w:val="24"/>
          <w:rtl/>
          <w:lang w:bidi="fa-IR"/>
        </w:rPr>
        <w:t xml:space="preserve"> </w:t>
      </w:r>
      <w:r w:rsidR="00AB2683">
        <w:rPr>
          <w:rFonts w:cs="B Nazanin" w:hint="cs"/>
          <w:sz w:val="24"/>
          <w:szCs w:val="24"/>
          <w:rtl/>
          <w:lang w:bidi="fa-IR"/>
        </w:rPr>
        <w:t>به</w:t>
      </w:r>
      <w:r w:rsidR="00AB2683">
        <w:rPr>
          <w:rFonts w:cs="B Nazanin"/>
          <w:sz w:val="24"/>
          <w:szCs w:val="24"/>
          <w:rtl/>
          <w:lang w:bidi="fa-IR"/>
        </w:rPr>
        <w:softHyphen/>
      </w:r>
      <w:r w:rsidR="00AB2683">
        <w:rPr>
          <w:rFonts w:cs="B Nazanin" w:hint="cs"/>
          <w:sz w:val="24"/>
          <w:szCs w:val="24"/>
          <w:rtl/>
          <w:lang w:bidi="fa-IR"/>
        </w:rPr>
        <w:t xml:space="preserve">ویژه </w:t>
      </w:r>
      <w:r w:rsidRPr="009D4F61">
        <w:rPr>
          <w:rFonts w:cs="B Nazanin" w:hint="eastAsia"/>
          <w:sz w:val="24"/>
          <w:szCs w:val="24"/>
          <w:rtl/>
          <w:lang w:bidi="fa-IR"/>
        </w:rPr>
        <w:t>افراد</w:t>
      </w:r>
      <w:r w:rsidRPr="009D4F61">
        <w:rPr>
          <w:rFonts w:cs="B Nazanin"/>
          <w:sz w:val="24"/>
          <w:szCs w:val="24"/>
          <w:rtl/>
          <w:lang w:bidi="fa-IR"/>
        </w:rPr>
        <w:t xml:space="preserve"> </w:t>
      </w:r>
      <w:r w:rsidRPr="009D4F61">
        <w:rPr>
          <w:rFonts w:cs="B Nazanin" w:hint="eastAsia"/>
          <w:sz w:val="24"/>
          <w:szCs w:val="24"/>
          <w:rtl/>
          <w:lang w:bidi="fa-IR"/>
        </w:rPr>
        <w:t>مبتلا</w:t>
      </w:r>
      <w:r w:rsidRPr="009D4F61">
        <w:rPr>
          <w:rFonts w:cs="B Nazanin"/>
          <w:sz w:val="24"/>
          <w:szCs w:val="24"/>
          <w:rtl/>
          <w:lang w:bidi="fa-IR"/>
        </w:rPr>
        <w:t xml:space="preserve"> </w:t>
      </w:r>
      <w:r w:rsidRPr="009D4F61">
        <w:rPr>
          <w:rFonts w:cs="B Nazanin" w:hint="eastAsia"/>
          <w:sz w:val="24"/>
          <w:szCs w:val="24"/>
          <w:rtl/>
          <w:lang w:bidi="fa-IR"/>
        </w:rPr>
        <w:t>به</w:t>
      </w:r>
      <w:r w:rsidRPr="009D4F61">
        <w:rPr>
          <w:rFonts w:cs="B Nazanin"/>
          <w:sz w:val="24"/>
          <w:szCs w:val="24"/>
          <w:rtl/>
          <w:lang w:bidi="fa-IR"/>
        </w:rPr>
        <w:t xml:space="preserve"> </w:t>
      </w:r>
      <w:r w:rsidRPr="009D4F61">
        <w:rPr>
          <w:rFonts w:cs="B Nazanin" w:hint="eastAsia"/>
          <w:sz w:val="24"/>
          <w:szCs w:val="24"/>
          <w:rtl/>
          <w:lang w:bidi="fa-IR"/>
        </w:rPr>
        <w:t>اختلالات</w:t>
      </w:r>
      <w:r w:rsidRPr="009D4F61">
        <w:rPr>
          <w:rFonts w:cs="B Nazanin"/>
          <w:sz w:val="24"/>
          <w:szCs w:val="24"/>
          <w:rtl/>
          <w:lang w:bidi="fa-IR"/>
        </w:rPr>
        <w:t xml:space="preserve"> </w:t>
      </w:r>
      <w:r w:rsidRPr="009D4F61">
        <w:rPr>
          <w:rFonts w:cs="B Nazanin" w:hint="eastAsia"/>
          <w:sz w:val="24"/>
          <w:szCs w:val="24"/>
          <w:rtl/>
          <w:lang w:bidi="fa-IR"/>
        </w:rPr>
        <w:t>ف</w:t>
      </w:r>
      <w:r w:rsidRPr="009D4F61">
        <w:rPr>
          <w:rFonts w:cs="B Nazanin" w:hint="cs"/>
          <w:sz w:val="24"/>
          <w:szCs w:val="24"/>
          <w:rtl/>
          <w:lang w:bidi="fa-IR"/>
        </w:rPr>
        <w:t>ی</w:t>
      </w:r>
      <w:r w:rsidRPr="009D4F61">
        <w:rPr>
          <w:rFonts w:cs="B Nazanin" w:hint="eastAsia"/>
          <w:sz w:val="24"/>
          <w:szCs w:val="24"/>
          <w:rtl/>
          <w:lang w:bidi="fa-IR"/>
        </w:rPr>
        <w:t>ز</w:t>
      </w:r>
      <w:r w:rsidRPr="009D4F61">
        <w:rPr>
          <w:rFonts w:cs="B Nazanin" w:hint="cs"/>
          <w:sz w:val="24"/>
          <w:szCs w:val="24"/>
          <w:rtl/>
          <w:lang w:bidi="fa-IR"/>
        </w:rPr>
        <w:t>ی</w:t>
      </w:r>
      <w:r w:rsidRPr="009D4F61">
        <w:rPr>
          <w:rFonts w:cs="B Nazanin" w:hint="eastAsia"/>
          <w:sz w:val="24"/>
          <w:szCs w:val="24"/>
          <w:rtl/>
          <w:lang w:bidi="fa-IR"/>
        </w:rPr>
        <w:t>ک</w:t>
      </w:r>
      <w:r w:rsidRPr="009D4F61">
        <w:rPr>
          <w:rFonts w:cs="B Nazanin" w:hint="cs"/>
          <w:sz w:val="24"/>
          <w:szCs w:val="24"/>
          <w:rtl/>
          <w:lang w:bidi="fa-IR"/>
        </w:rPr>
        <w:t>ی</w:t>
      </w:r>
      <w:r w:rsidRPr="009D4F61">
        <w:rPr>
          <w:rFonts w:cs="B Nazanin" w:hint="eastAsia"/>
          <w:sz w:val="24"/>
          <w:szCs w:val="24"/>
          <w:rtl/>
          <w:lang w:bidi="fa-IR"/>
        </w:rPr>
        <w:t>،</w:t>
      </w:r>
      <w:r w:rsidRPr="009D4F61">
        <w:rPr>
          <w:rFonts w:cs="B Nazanin"/>
          <w:sz w:val="24"/>
          <w:szCs w:val="24"/>
          <w:rtl/>
          <w:lang w:bidi="fa-IR"/>
        </w:rPr>
        <w:t xml:space="preserve"> </w:t>
      </w:r>
      <w:r w:rsidRPr="009D4F61">
        <w:rPr>
          <w:rFonts w:cs="B Nazanin" w:hint="eastAsia"/>
          <w:sz w:val="24"/>
          <w:szCs w:val="24"/>
          <w:rtl/>
          <w:lang w:bidi="fa-IR"/>
        </w:rPr>
        <w:t>ذهن</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cs"/>
          <w:sz w:val="24"/>
          <w:szCs w:val="24"/>
          <w:rtl/>
          <w:lang w:bidi="fa-IR"/>
        </w:rPr>
        <w:t>ی</w:t>
      </w:r>
      <w:r w:rsidRPr="009D4F61">
        <w:rPr>
          <w:rFonts w:cs="B Nazanin" w:hint="eastAsia"/>
          <w:sz w:val="24"/>
          <w:szCs w:val="24"/>
          <w:rtl/>
          <w:lang w:bidi="fa-IR"/>
        </w:rPr>
        <w:t>ا</w:t>
      </w:r>
      <w:r w:rsidRPr="009D4F61">
        <w:rPr>
          <w:rFonts w:cs="B Nazanin"/>
          <w:sz w:val="24"/>
          <w:szCs w:val="24"/>
          <w:rtl/>
          <w:lang w:bidi="fa-IR"/>
        </w:rPr>
        <w:t xml:space="preserve"> </w:t>
      </w:r>
      <w:r w:rsidRPr="009D4F61">
        <w:rPr>
          <w:rFonts w:cs="B Nazanin" w:hint="eastAsia"/>
          <w:sz w:val="24"/>
          <w:szCs w:val="24"/>
          <w:rtl/>
          <w:lang w:bidi="fa-IR"/>
        </w:rPr>
        <w:t>شناخت</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دارد</w:t>
      </w:r>
      <w:r w:rsidRPr="009D4F61">
        <w:rPr>
          <w:rFonts w:cs="B Nazanin"/>
          <w:sz w:val="24"/>
          <w:szCs w:val="24"/>
          <w:rtl/>
          <w:lang w:bidi="fa-IR"/>
        </w:rPr>
        <w:t xml:space="preserve">. </w:t>
      </w:r>
      <w:r w:rsidRPr="009D4F61">
        <w:rPr>
          <w:rFonts w:cs="B Nazanin" w:hint="cs"/>
          <w:sz w:val="24"/>
          <w:szCs w:val="24"/>
          <w:rtl/>
          <w:lang w:bidi="fa-IR"/>
        </w:rPr>
        <w:t>ی</w:t>
      </w:r>
      <w:r w:rsidRPr="009D4F61">
        <w:rPr>
          <w:rFonts w:cs="B Nazanin" w:hint="eastAsia"/>
          <w:sz w:val="24"/>
          <w:szCs w:val="24"/>
          <w:rtl/>
          <w:lang w:bidi="fa-IR"/>
        </w:rPr>
        <w:t>ک</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از</w:t>
      </w:r>
      <w:r w:rsidRPr="009D4F61">
        <w:rPr>
          <w:rFonts w:cs="B Nazanin"/>
          <w:sz w:val="24"/>
          <w:szCs w:val="24"/>
          <w:rtl/>
          <w:lang w:bidi="fa-IR"/>
        </w:rPr>
        <w:t xml:space="preserve"> </w:t>
      </w:r>
      <w:r w:rsidRPr="009D4F61">
        <w:rPr>
          <w:rFonts w:cs="B Nazanin" w:hint="eastAsia"/>
          <w:sz w:val="24"/>
          <w:szCs w:val="24"/>
          <w:rtl/>
          <w:lang w:bidi="fa-IR"/>
        </w:rPr>
        <w:t>مسائل</w:t>
      </w:r>
      <w:r w:rsidRPr="009D4F61">
        <w:rPr>
          <w:rFonts w:cs="B Nazanin"/>
          <w:sz w:val="24"/>
          <w:szCs w:val="24"/>
          <w:rtl/>
          <w:lang w:bidi="fa-IR"/>
        </w:rPr>
        <w:t xml:space="preserve"> </w:t>
      </w:r>
      <w:r w:rsidRPr="009D4F61">
        <w:rPr>
          <w:rFonts w:cs="B Nazanin" w:hint="eastAsia"/>
          <w:sz w:val="24"/>
          <w:szCs w:val="24"/>
          <w:rtl/>
          <w:lang w:bidi="fa-IR"/>
        </w:rPr>
        <w:t>اول</w:t>
      </w:r>
      <w:r w:rsidRPr="009D4F61">
        <w:rPr>
          <w:rFonts w:cs="B Nazanin" w:hint="cs"/>
          <w:sz w:val="24"/>
          <w:szCs w:val="24"/>
          <w:rtl/>
          <w:lang w:bidi="fa-IR"/>
        </w:rPr>
        <w:t>ی</w:t>
      </w:r>
      <w:r w:rsidRPr="009D4F61">
        <w:rPr>
          <w:rFonts w:cs="B Nazanin" w:hint="eastAsia"/>
          <w:sz w:val="24"/>
          <w:szCs w:val="24"/>
          <w:rtl/>
          <w:lang w:bidi="fa-IR"/>
        </w:rPr>
        <w:t>ه</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بحث</w:t>
      </w:r>
      <w:r w:rsidR="00132FFD" w:rsidRPr="009D4F61">
        <w:rPr>
          <w:rFonts w:cs="B Nazanin"/>
          <w:sz w:val="24"/>
          <w:szCs w:val="24"/>
          <w:rtl/>
          <w:lang w:bidi="fa-IR"/>
        </w:rPr>
        <w:softHyphen/>
      </w:r>
      <w:r w:rsidRPr="009D4F61">
        <w:rPr>
          <w:rFonts w:cs="B Nazanin" w:hint="eastAsia"/>
          <w:sz w:val="24"/>
          <w:szCs w:val="24"/>
          <w:rtl/>
          <w:lang w:bidi="fa-IR"/>
        </w:rPr>
        <w:t>ها</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ارتقا</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سلامت،</w:t>
      </w:r>
      <w:r w:rsidRPr="009D4F61">
        <w:rPr>
          <w:rFonts w:cs="B Nazanin"/>
          <w:sz w:val="24"/>
          <w:szCs w:val="24"/>
          <w:rtl/>
          <w:lang w:bidi="fa-IR"/>
        </w:rPr>
        <w:t xml:space="preserve"> </w:t>
      </w:r>
      <w:r w:rsidRPr="009D4F61">
        <w:rPr>
          <w:rFonts w:cs="B Nazanin" w:hint="eastAsia"/>
          <w:sz w:val="24"/>
          <w:szCs w:val="24"/>
          <w:rtl/>
          <w:lang w:bidi="fa-IR"/>
        </w:rPr>
        <w:t>شناخت</w:t>
      </w:r>
      <w:r w:rsidRPr="009D4F61">
        <w:rPr>
          <w:rFonts w:cs="B Nazanin"/>
          <w:sz w:val="24"/>
          <w:szCs w:val="24"/>
          <w:rtl/>
          <w:lang w:bidi="fa-IR"/>
        </w:rPr>
        <w:t xml:space="preserve"> </w:t>
      </w:r>
      <w:r w:rsidRPr="009D4F61">
        <w:rPr>
          <w:rFonts w:cs="B Nazanin" w:hint="eastAsia"/>
          <w:sz w:val="24"/>
          <w:szCs w:val="24"/>
          <w:rtl/>
          <w:lang w:bidi="fa-IR"/>
        </w:rPr>
        <w:t>عوامل</w:t>
      </w:r>
      <w:r w:rsidRPr="009D4F61">
        <w:rPr>
          <w:rFonts w:cs="B Nazanin"/>
          <w:sz w:val="24"/>
          <w:szCs w:val="24"/>
          <w:rtl/>
          <w:lang w:bidi="fa-IR"/>
        </w:rPr>
        <w:t xml:space="preserve"> </w:t>
      </w:r>
      <w:r w:rsidRPr="009D4F61">
        <w:rPr>
          <w:rFonts w:cs="B Nazanin" w:hint="eastAsia"/>
          <w:sz w:val="24"/>
          <w:szCs w:val="24"/>
          <w:rtl/>
          <w:lang w:bidi="fa-IR"/>
        </w:rPr>
        <w:t>خطر</w:t>
      </w:r>
      <w:r w:rsidR="00132FFD" w:rsidRPr="009D4F61">
        <w:rPr>
          <w:rFonts w:cs="B Nazanin" w:hint="cs"/>
          <w:sz w:val="24"/>
          <w:szCs w:val="24"/>
          <w:rtl/>
          <w:lang w:bidi="fa-IR"/>
        </w:rPr>
        <w:t xml:space="preserve"> </w:t>
      </w:r>
      <w:r w:rsidRPr="009D4F61">
        <w:rPr>
          <w:rFonts w:cs="B Nazanin" w:hint="cs"/>
          <w:sz w:val="24"/>
          <w:szCs w:val="24"/>
          <w:rtl/>
          <w:lang w:bidi="fa-IR"/>
        </w:rPr>
        <w:t>ی</w:t>
      </w:r>
      <w:r w:rsidRPr="009D4F61">
        <w:rPr>
          <w:rFonts w:cs="B Nazanin" w:hint="eastAsia"/>
          <w:sz w:val="24"/>
          <w:szCs w:val="24"/>
          <w:rtl/>
          <w:lang w:bidi="fa-IR"/>
        </w:rPr>
        <w:t>ا</w:t>
      </w:r>
      <w:r w:rsidRPr="009D4F61">
        <w:rPr>
          <w:rFonts w:cs="B Nazanin"/>
          <w:sz w:val="24"/>
          <w:szCs w:val="24"/>
          <w:rtl/>
          <w:lang w:bidi="fa-IR"/>
        </w:rPr>
        <w:t xml:space="preserve"> </w:t>
      </w:r>
      <w:r w:rsidRPr="009D4F61">
        <w:rPr>
          <w:rFonts w:cs="B Nazanin" w:hint="eastAsia"/>
          <w:sz w:val="24"/>
          <w:szCs w:val="24"/>
          <w:rtl/>
          <w:lang w:bidi="fa-IR"/>
        </w:rPr>
        <w:t>ر</w:t>
      </w:r>
      <w:r w:rsidRPr="009D4F61">
        <w:rPr>
          <w:rFonts w:cs="B Nazanin" w:hint="cs"/>
          <w:sz w:val="24"/>
          <w:szCs w:val="24"/>
          <w:rtl/>
          <w:lang w:bidi="fa-IR"/>
        </w:rPr>
        <w:t>ی</w:t>
      </w:r>
      <w:r w:rsidRPr="009D4F61">
        <w:rPr>
          <w:rFonts w:cs="B Nazanin" w:hint="eastAsia"/>
          <w:sz w:val="24"/>
          <w:szCs w:val="24"/>
          <w:rtl/>
          <w:lang w:bidi="fa-IR"/>
        </w:rPr>
        <w:t>سک</w:t>
      </w:r>
      <w:r w:rsidRPr="009D4F61">
        <w:rPr>
          <w:rFonts w:cs="B Nazanin"/>
          <w:sz w:val="24"/>
          <w:szCs w:val="24"/>
          <w:rtl/>
          <w:lang w:bidi="fa-IR"/>
        </w:rPr>
        <w:t xml:space="preserve"> </w:t>
      </w:r>
      <w:r w:rsidRPr="009D4F61">
        <w:rPr>
          <w:rFonts w:cs="B Nazanin" w:hint="eastAsia"/>
          <w:sz w:val="24"/>
          <w:szCs w:val="24"/>
          <w:rtl/>
          <w:lang w:bidi="fa-IR"/>
        </w:rPr>
        <w:t>فاکتورها</w:t>
      </w:r>
      <w:r w:rsidRPr="009D4F61">
        <w:rPr>
          <w:rFonts w:cs="B Nazanin" w:hint="cs"/>
          <w:sz w:val="24"/>
          <w:szCs w:val="24"/>
          <w:rtl/>
          <w:lang w:bidi="fa-IR"/>
        </w:rPr>
        <w:t>یی</w:t>
      </w:r>
      <w:r w:rsidRPr="009D4F61">
        <w:rPr>
          <w:rFonts w:cs="B Nazanin"/>
          <w:sz w:val="24"/>
          <w:szCs w:val="24"/>
          <w:rtl/>
          <w:lang w:bidi="fa-IR"/>
        </w:rPr>
        <w:t xml:space="preserve"> </w:t>
      </w:r>
      <w:r w:rsidRPr="009D4F61">
        <w:rPr>
          <w:rFonts w:cs="B Nazanin" w:hint="eastAsia"/>
          <w:sz w:val="24"/>
          <w:szCs w:val="24"/>
          <w:rtl/>
          <w:lang w:bidi="fa-IR"/>
        </w:rPr>
        <w:t>است</w:t>
      </w:r>
      <w:r w:rsidRPr="009D4F61">
        <w:rPr>
          <w:rFonts w:cs="B Nazanin"/>
          <w:sz w:val="24"/>
          <w:szCs w:val="24"/>
          <w:rtl/>
          <w:lang w:bidi="fa-IR"/>
        </w:rPr>
        <w:t xml:space="preserve"> </w:t>
      </w:r>
      <w:r w:rsidRPr="009D4F61">
        <w:rPr>
          <w:rFonts w:cs="B Nazanin" w:hint="eastAsia"/>
          <w:sz w:val="24"/>
          <w:szCs w:val="24"/>
          <w:rtl/>
          <w:lang w:bidi="fa-IR"/>
        </w:rPr>
        <w:t>که</w:t>
      </w:r>
      <w:r w:rsidRPr="009D4F61">
        <w:rPr>
          <w:rFonts w:cs="B Nazanin"/>
          <w:sz w:val="24"/>
          <w:szCs w:val="24"/>
          <w:rtl/>
          <w:lang w:bidi="fa-IR"/>
        </w:rPr>
        <w:t xml:space="preserve"> </w:t>
      </w:r>
      <w:r w:rsidRPr="009D4F61">
        <w:rPr>
          <w:rFonts w:cs="B Nazanin" w:hint="eastAsia"/>
          <w:sz w:val="24"/>
          <w:szCs w:val="24"/>
          <w:rtl/>
          <w:lang w:bidi="fa-IR"/>
        </w:rPr>
        <w:t>منجر</w:t>
      </w:r>
      <w:r w:rsidRPr="009D4F61">
        <w:rPr>
          <w:rFonts w:cs="B Nazanin"/>
          <w:sz w:val="24"/>
          <w:szCs w:val="24"/>
          <w:rtl/>
          <w:lang w:bidi="fa-IR"/>
        </w:rPr>
        <w:t xml:space="preserve"> </w:t>
      </w:r>
      <w:r w:rsidRPr="009D4F61">
        <w:rPr>
          <w:rFonts w:cs="B Nazanin" w:hint="eastAsia"/>
          <w:sz w:val="24"/>
          <w:szCs w:val="24"/>
          <w:rtl/>
          <w:lang w:bidi="fa-IR"/>
        </w:rPr>
        <w:t>به</w:t>
      </w:r>
      <w:r w:rsidRPr="009D4F61">
        <w:rPr>
          <w:rFonts w:cs="B Nazanin"/>
          <w:sz w:val="24"/>
          <w:szCs w:val="24"/>
          <w:rtl/>
          <w:lang w:bidi="fa-IR"/>
        </w:rPr>
        <w:t xml:space="preserve"> </w:t>
      </w:r>
      <w:r w:rsidRPr="009D4F61">
        <w:rPr>
          <w:rFonts w:cs="B Nazanin" w:hint="eastAsia"/>
          <w:sz w:val="24"/>
          <w:szCs w:val="24"/>
          <w:rtl/>
          <w:lang w:bidi="fa-IR"/>
        </w:rPr>
        <w:t>مرگ</w:t>
      </w:r>
      <w:r w:rsidRPr="009D4F61">
        <w:rPr>
          <w:rFonts w:cs="B Nazanin"/>
          <w:sz w:val="24"/>
          <w:szCs w:val="24"/>
          <w:rtl/>
          <w:lang w:bidi="fa-IR"/>
        </w:rPr>
        <w:t xml:space="preserve"> </w:t>
      </w:r>
      <w:r w:rsidRPr="009D4F61">
        <w:rPr>
          <w:rFonts w:cs="B Nazanin" w:hint="eastAsia"/>
          <w:sz w:val="24"/>
          <w:szCs w:val="24"/>
          <w:rtl/>
          <w:lang w:bidi="fa-IR"/>
        </w:rPr>
        <w:t>م</w:t>
      </w:r>
      <w:r w:rsidRPr="009D4F61">
        <w:rPr>
          <w:rFonts w:cs="B Nazanin" w:hint="cs"/>
          <w:sz w:val="24"/>
          <w:szCs w:val="24"/>
          <w:rtl/>
          <w:lang w:bidi="fa-IR"/>
        </w:rPr>
        <w:t>ی</w:t>
      </w:r>
      <w:r w:rsidR="00132FFD" w:rsidRPr="009D4F61">
        <w:rPr>
          <w:rFonts w:cs="B Nazanin"/>
          <w:sz w:val="24"/>
          <w:szCs w:val="24"/>
          <w:rtl/>
          <w:lang w:bidi="fa-IR"/>
        </w:rPr>
        <w:softHyphen/>
      </w:r>
      <w:r w:rsidRPr="009D4F61">
        <w:rPr>
          <w:rFonts w:cs="B Nazanin" w:hint="eastAsia"/>
          <w:sz w:val="24"/>
          <w:szCs w:val="24"/>
          <w:rtl/>
          <w:lang w:bidi="fa-IR"/>
        </w:rPr>
        <w:t>شود</w:t>
      </w:r>
      <w:r w:rsidRPr="009D4F61">
        <w:rPr>
          <w:rFonts w:cs="B Nazanin"/>
          <w:sz w:val="24"/>
          <w:szCs w:val="24"/>
          <w:rtl/>
          <w:lang w:bidi="fa-IR"/>
        </w:rPr>
        <w:t xml:space="preserve"> (</w:t>
      </w:r>
      <w:r w:rsidR="00AB2683">
        <w:rPr>
          <w:rFonts w:cs="B Nazanin" w:hint="cs"/>
          <w:sz w:val="24"/>
          <w:szCs w:val="24"/>
          <w:rtl/>
          <w:lang w:bidi="fa-IR"/>
        </w:rPr>
        <w:t>مانند</w:t>
      </w:r>
      <w:r w:rsidRPr="009D4F61">
        <w:rPr>
          <w:rFonts w:cs="B Nazanin"/>
          <w:sz w:val="24"/>
          <w:szCs w:val="24"/>
          <w:rtl/>
          <w:lang w:bidi="fa-IR"/>
        </w:rPr>
        <w:t xml:space="preserve"> </w:t>
      </w:r>
      <w:r w:rsidRPr="009D4F61">
        <w:rPr>
          <w:rFonts w:cs="B Nazanin" w:hint="eastAsia"/>
          <w:sz w:val="24"/>
          <w:szCs w:val="24"/>
          <w:rtl/>
          <w:lang w:bidi="fa-IR"/>
        </w:rPr>
        <w:t>استفاده</w:t>
      </w:r>
      <w:r w:rsidRPr="009D4F61">
        <w:rPr>
          <w:rFonts w:cs="B Nazanin"/>
          <w:sz w:val="24"/>
          <w:szCs w:val="24"/>
          <w:rtl/>
          <w:lang w:bidi="fa-IR"/>
        </w:rPr>
        <w:t xml:space="preserve"> </w:t>
      </w:r>
      <w:r w:rsidRPr="009D4F61">
        <w:rPr>
          <w:rFonts w:cs="B Nazanin" w:hint="eastAsia"/>
          <w:sz w:val="24"/>
          <w:szCs w:val="24"/>
          <w:rtl/>
          <w:lang w:bidi="fa-IR"/>
        </w:rPr>
        <w:t>از</w:t>
      </w:r>
      <w:r w:rsidRPr="009D4F61">
        <w:rPr>
          <w:rFonts w:cs="B Nazanin"/>
          <w:sz w:val="24"/>
          <w:szCs w:val="24"/>
          <w:rtl/>
          <w:lang w:bidi="fa-IR"/>
        </w:rPr>
        <w:t xml:space="preserve"> </w:t>
      </w:r>
      <w:r w:rsidRPr="009D4F61">
        <w:rPr>
          <w:rFonts w:cs="B Nazanin" w:hint="eastAsia"/>
          <w:sz w:val="24"/>
          <w:szCs w:val="24"/>
          <w:rtl/>
          <w:lang w:bidi="fa-IR"/>
        </w:rPr>
        <w:t>دخان</w:t>
      </w:r>
      <w:r w:rsidRPr="009D4F61">
        <w:rPr>
          <w:rFonts w:cs="B Nazanin" w:hint="cs"/>
          <w:sz w:val="24"/>
          <w:szCs w:val="24"/>
          <w:rtl/>
          <w:lang w:bidi="fa-IR"/>
        </w:rPr>
        <w:t>ی</w:t>
      </w:r>
      <w:r w:rsidRPr="009D4F61">
        <w:rPr>
          <w:rFonts w:cs="B Nazanin" w:hint="eastAsia"/>
          <w:sz w:val="24"/>
          <w:szCs w:val="24"/>
          <w:rtl/>
          <w:lang w:bidi="fa-IR"/>
        </w:rPr>
        <w:t>ات،</w:t>
      </w:r>
      <w:r w:rsidRPr="009D4F61">
        <w:rPr>
          <w:rFonts w:cs="B Nazanin"/>
          <w:sz w:val="24"/>
          <w:szCs w:val="24"/>
          <w:rtl/>
          <w:lang w:bidi="fa-IR"/>
        </w:rPr>
        <w:t xml:space="preserve"> </w:t>
      </w:r>
      <w:r w:rsidRPr="009D4F61">
        <w:rPr>
          <w:rFonts w:cs="B Nazanin" w:hint="eastAsia"/>
          <w:sz w:val="24"/>
          <w:szCs w:val="24"/>
          <w:rtl/>
          <w:lang w:bidi="fa-IR"/>
        </w:rPr>
        <w:t>رژ</w:t>
      </w:r>
      <w:r w:rsidRPr="009D4F61">
        <w:rPr>
          <w:rFonts w:cs="B Nazanin" w:hint="cs"/>
          <w:sz w:val="24"/>
          <w:szCs w:val="24"/>
          <w:rtl/>
          <w:lang w:bidi="fa-IR"/>
        </w:rPr>
        <w:t>ی</w:t>
      </w:r>
      <w:r w:rsidRPr="009D4F61">
        <w:rPr>
          <w:rFonts w:cs="B Nazanin" w:hint="eastAsia"/>
          <w:sz w:val="24"/>
          <w:szCs w:val="24"/>
          <w:rtl/>
          <w:lang w:bidi="fa-IR"/>
        </w:rPr>
        <w:t>م</w:t>
      </w:r>
      <w:r w:rsidRPr="009D4F61">
        <w:rPr>
          <w:rFonts w:cs="B Nazanin"/>
          <w:sz w:val="24"/>
          <w:szCs w:val="24"/>
          <w:rtl/>
          <w:lang w:bidi="fa-IR"/>
        </w:rPr>
        <w:t xml:space="preserve"> </w:t>
      </w:r>
      <w:r w:rsidRPr="009D4F61">
        <w:rPr>
          <w:rFonts w:cs="B Nazanin" w:hint="eastAsia"/>
          <w:sz w:val="24"/>
          <w:szCs w:val="24"/>
          <w:rtl/>
          <w:lang w:bidi="fa-IR"/>
        </w:rPr>
        <w:t>غذا</w:t>
      </w:r>
      <w:r w:rsidRPr="009D4F61">
        <w:rPr>
          <w:rFonts w:cs="B Nazanin" w:hint="cs"/>
          <w:sz w:val="24"/>
          <w:szCs w:val="24"/>
          <w:rtl/>
          <w:lang w:bidi="fa-IR"/>
        </w:rPr>
        <w:t>یی</w:t>
      </w:r>
      <w:r w:rsidRPr="009D4F61">
        <w:rPr>
          <w:rFonts w:cs="B Nazanin"/>
          <w:sz w:val="24"/>
          <w:szCs w:val="24"/>
          <w:rtl/>
          <w:lang w:bidi="fa-IR"/>
        </w:rPr>
        <w:t xml:space="preserve"> </w:t>
      </w:r>
      <w:r w:rsidRPr="009D4F61">
        <w:rPr>
          <w:rFonts w:cs="B Nazanin" w:hint="eastAsia"/>
          <w:sz w:val="24"/>
          <w:szCs w:val="24"/>
          <w:rtl/>
          <w:lang w:bidi="fa-IR"/>
        </w:rPr>
        <w:t>ناسالم،</w:t>
      </w:r>
      <w:r w:rsidRPr="009D4F61">
        <w:rPr>
          <w:rFonts w:cs="B Nazanin"/>
          <w:sz w:val="24"/>
          <w:szCs w:val="24"/>
          <w:rtl/>
          <w:lang w:bidi="fa-IR"/>
        </w:rPr>
        <w:t xml:space="preserve"> </w:t>
      </w:r>
      <w:r w:rsidRPr="009D4F61">
        <w:rPr>
          <w:rFonts w:cs="B Nazanin" w:hint="eastAsia"/>
          <w:sz w:val="24"/>
          <w:szCs w:val="24"/>
          <w:rtl/>
          <w:lang w:bidi="fa-IR"/>
        </w:rPr>
        <w:t>عدم</w:t>
      </w:r>
      <w:r w:rsidRPr="009D4F61">
        <w:rPr>
          <w:rFonts w:cs="B Nazanin"/>
          <w:sz w:val="24"/>
          <w:szCs w:val="24"/>
          <w:rtl/>
          <w:lang w:bidi="fa-IR"/>
        </w:rPr>
        <w:t xml:space="preserve"> </w:t>
      </w:r>
      <w:r w:rsidRPr="009D4F61">
        <w:rPr>
          <w:rFonts w:cs="B Nazanin" w:hint="eastAsia"/>
          <w:sz w:val="24"/>
          <w:szCs w:val="24"/>
          <w:rtl/>
          <w:lang w:bidi="fa-IR"/>
        </w:rPr>
        <w:t>فعال</w:t>
      </w:r>
      <w:r w:rsidRPr="009D4F61">
        <w:rPr>
          <w:rFonts w:cs="B Nazanin" w:hint="cs"/>
          <w:sz w:val="24"/>
          <w:szCs w:val="24"/>
          <w:rtl/>
          <w:lang w:bidi="fa-IR"/>
        </w:rPr>
        <w:t>ی</w:t>
      </w:r>
      <w:r w:rsidRPr="009D4F61">
        <w:rPr>
          <w:rFonts w:cs="B Nazanin" w:hint="eastAsia"/>
          <w:sz w:val="24"/>
          <w:szCs w:val="24"/>
          <w:rtl/>
          <w:lang w:bidi="fa-IR"/>
        </w:rPr>
        <w:t>ت</w:t>
      </w:r>
      <w:r w:rsidRPr="009D4F61">
        <w:rPr>
          <w:rFonts w:cs="B Nazanin"/>
          <w:sz w:val="24"/>
          <w:szCs w:val="24"/>
          <w:rtl/>
          <w:lang w:bidi="fa-IR"/>
        </w:rPr>
        <w:t xml:space="preserve"> </w:t>
      </w:r>
      <w:r w:rsidRPr="009D4F61">
        <w:rPr>
          <w:rFonts w:cs="B Nazanin" w:hint="eastAsia"/>
          <w:sz w:val="24"/>
          <w:szCs w:val="24"/>
          <w:rtl/>
          <w:lang w:bidi="fa-IR"/>
        </w:rPr>
        <w:t>بدن</w:t>
      </w:r>
      <w:r w:rsidRPr="009D4F61">
        <w:rPr>
          <w:rFonts w:cs="B Nazanin" w:hint="cs"/>
          <w:sz w:val="24"/>
          <w:szCs w:val="24"/>
          <w:rtl/>
          <w:lang w:bidi="fa-IR"/>
        </w:rPr>
        <w:t>ی</w:t>
      </w:r>
      <w:r w:rsidRPr="009D4F61">
        <w:rPr>
          <w:rFonts w:cs="B Nazanin" w:hint="eastAsia"/>
          <w:sz w:val="24"/>
          <w:szCs w:val="24"/>
          <w:rtl/>
          <w:lang w:bidi="fa-IR"/>
        </w:rPr>
        <w:t>،</w:t>
      </w:r>
      <w:r w:rsidR="006436E6" w:rsidRPr="009D4F61">
        <w:rPr>
          <w:rFonts w:cs="B Nazanin"/>
          <w:sz w:val="24"/>
          <w:szCs w:val="24"/>
          <w:rtl/>
          <w:lang w:bidi="fa-IR"/>
        </w:rPr>
        <w:t xml:space="preserve"> </w:t>
      </w:r>
      <w:r w:rsidRPr="009D4F61">
        <w:rPr>
          <w:rFonts w:cs="B Nazanin" w:hint="eastAsia"/>
          <w:sz w:val="24"/>
          <w:szCs w:val="24"/>
          <w:rtl/>
          <w:lang w:bidi="fa-IR"/>
        </w:rPr>
        <w:t>استرس</w:t>
      </w:r>
      <w:r w:rsidRPr="009D4F61">
        <w:rPr>
          <w:rFonts w:cs="B Nazanin"/>
          <w:sz w:val="24"/>
          <w:szCs w:val="24"/>
          <w:rtl/>
          <w:lang w:bidi="fa-IR"/>
        </w:rPr>
        <w:t xml:space="preserve">). </w:t>
      </w:r>
      <w:r w:rsidRPr="009D4F61">
        <w:rPr>
          <w:rFonts w:cs="B Nazanin" w:hint="eastAsia"/>
          <w:sz w:val="24"/>
          <w:szCs w:val="24"/>
          <w:rtl/>
          <w:lang w:bidi="fa-IR"/>
        </w:rPr>
        <w:t>مت</w:t>
      </w:r>
      <w:r w:rsidR="00786DE6" w:rsidRPr="009D4F61">
        <w:rPr>
          <w:rFonts w:cs="B Nazanin" w:hint="cs"/>
          <w:sz w:val="24"/>
          <w:szCs w:val="24"/>
          <w:rtl/>
          <w:lang w:bidi="fa-IR"/>
        </w:rPr>
        <w:t>أ</w:t>
      </w:r>
      <w:r w:rsidRPr="009D4F61">
        <w:rPr>
          <w:rFonts w:cs="B Nazanin" w:hint="eastAsia"/>
          <w:sz w:val="24"/>
          <w:szCs w:val="24"/>
          <w:rtl/>
          <w:lang w:bidi="fa-IR"/>
        </w:rPr>
        <w:t>سفانه،</w:t>
      </w:r>
      <w:r w:rsidRPr="009D4F61">
        <w:rPr>
          <w:rFonts w:cs="B Nazanin"/>
          <w:sz w:val="24"/>
          <w:szCs w:val="24"/>
          <w:rtl/>
          <w:lang w:bidi="fa-IR"/>
        </w:rPr>
        <w:t xml:space="preserve"> </w:t>
      </w:r>
      <w:r w:rsidRPr="009D4F61">
        <w:rPr>
          <w:rFonts w:cs="B Nazanin" w:hint="eastAsia"/>
          <w:sz w:val="24"/>
          <w:szCs w:val="24"/>
          <w:rtl/>
          <w:lang w:bidi="fa-IR"/>
        </w:rPr>
        <w:t>ا</w:t>
      </w:r>
      <w:r w:rsidRPr="009D4F61">
        <w:rPr>
          <w:rFonts w:cs="B Nazanin" w:hint="cs"/>
          <w:sz w:val="24"/>
          <w:szCs w:val="24"/>
          <w:rtl/>
          <w:lang w:bidi="fa-IR"/>
        </w:rPr>
        <w:t>ی</w:t>
      </w:r>
      <w:r w:rsidRPr="009D4F61">
        <w:rPr>
          <w:rFonts w:cs="B Nazanin" w:hint="eastAsia"/>
          <w:sz w:val="24"/>
          <w:szCs w:val="24"/>
          <w:rtl/>
          <w:lang w:bidi="fa-IR"/>
        </w:rPr>
        <w:t>ن</w:t>
      </w:r>
      <w:r w:rsidRPr="009D4F61">
        <w:rPr>
          <w:rFonts w:cs="B Nazanin"/>
          <w:sz w:val="24"/>
          <w:szCs w:val="24"/>
          <w:rtl/>
          <w:lang w:bidi="fa-IR"/>
        </w:rPr>
        <w:t xml:space="preserve"> </w:t>
      </w:r>
      <w:r w:rsidRPr="009D4F61">
        <w:rPr>
          <w:rFonts w:cs="B Nazanin" w:hint="eastAsia"/>
          <w:sz w:val="24"/>
          <w:szCs w:val="24"/>
          <w:rtl/>
          <w:lang w:bidi="fa-IR"/>
        </w:rPr>
        <w:t>عوامل</w:t>
      </w:r>
      <w:r w:rsidRPr="009D4F61">
        <w:rPr>
          <w:rFonts w:cs="B Nazanin"/>
          <w:sz w:val="24"/>
          <w:szCs w:val="24"/>
          <w:rtl/>
          <w:lang w:bidi="fa-IR"/>
        </w:rPr>
        <w:t xml:space="preserve"> </w:t>
      </w:r>
      <w:r w:rsidRPr="009D4F61">
        <w:rPr>
          <w:rFonts w:cs="B Nazanin" w:hint="eastAsia"/>
          <w:sz w:val="24"/>
          <w:szCs w:val="24"/>
          <w:rtl/>
          <w:lang w:bidi="fa-IR"/>
        </w:rPr>
        <w:t>خطر</w:t>
      </w:r>
      <w:r w:rsidR="00AB2683">
        <w:rPr>
          <w:rFonts w:cs="B Nazanin" w:hint="cs"/>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ش</w:t>
      </w:r>
      <w:r w:rsidRPr="009D4F61">
        <w:rPr>
          <w:rFonts w:cs="B Nazanin" w:hint="cs"/>
          <w:sz w:val="24"/>
          <w:szCs w:val="24"/>
          <w:rtl/>
          <w:lang w:bidi="fa-IR"/>
        </w:rPr>
        <w:t>ی</w:t>
      </w:r>
      <w:r w:rsidRPr="009D4F61">
        <w:rPr>
          <w:rFonts w:cs="B Nazanin" w:hint="eastAsia"/>
          <w:sz w:val="24"/>
          <w:szCs w:val="24"/>
          <w:rtl/>
          <w:lang w:bidi="fa-IR"/>
        </w:rPr>
        <w:t>وه</w:t>
      </w:r>
      <w:r w:rsidRPr="009D4F61">
        <w:rPr>
          <w:rFonts w:cs="B Nazanin"/>
          <w:sz w:val="24"/>
          <w:szCs w:val="24"/>
          <w:rtl/>
          <w:lang w:bidi="fa-IR"/>
        </w:rPr>
        <w:t xml:space="preserve"> </w:t>
      </w:r>
      <w:r w:rsidRPr="009D4F61">
        <w:rPr>
          <w:rFonts w:cs="B Nazanin" w:hint="eastAsia"/>
          <w:sz w:val="24"/>
          <w:szCs w:val="24"/>
          <w:rtl/>
          <w:lang w:bidi="fa-IR"/>
        </w:rPr>
        <w:t>زندگ</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اغلب</w:t>
      </w:r>
      <w:r w:rsidR="006436E6" w:rsidRPr="009D4F61">
        <w:rPr>
          <w:rFonts w:cs="B Nazanin"/>
          <w:sz w:val="24"/>
          <w:szCs w:val="24"/>
          <w:rtl/>
          <w:lang w:bidi="fa-IR"/>
        </w:rPr>
        <w:t xml:space="preserve"> </w:t>
      </w:r>
      <w:r w:rsidRPr="009D4F61">
        <w:rPr>
          <w:rFonts w:cs="B Nazanin" w:hint="eastAsia"/>
          <w:sz w:val="24"/>
          <w:szCs w:val="24"/>
          <w:rtl/>
          <w:lang w:bidi="fa-IR"/>
        </w:rPr>
        <w:t>افراد</w:t>
      </w:r>
      <w:r w:rsidRPr="009D4F61">
        <w:rPr>
          <w:rFonts w:cs="B Nazanin"/>
          <w:sz w:val="24"/>
          <w:szCs w:val="24"/>
          <w:rtl/>
          <w:lang w:bidi="fa-IR"/>
        </w:rPr>
        <w:t xml:space="preserve"> </w:t>
      </w:r>
      <w:r w:rsidRPr="009D4F61">
        <w:rPr>
          <w:rFonts w:cs="B Nazanin" w:hint="eastAsia"/>
          <w:sz w:val="24"/>
          <w:szCs w:val="24"/>
          <w:rtl/>
          <w:lang w:bidi="fa-IR"/>
        </w:rPr>
        <w:t>ناتوان</w:t>
      </w:r>
      <w:r w:rsidR="00AB2683">
        <w:rPr>
          <w:rFonts w:cs="B Nazanin" w:hint="cs"/>
          <w:sz w:val="24"/>
          <w:szCs w:val="24"/>
          <w:rtl/>
          <w:lang w:bidi="fa-IR"/>
        </w:rPr>
        <w:t>،</w:t>
      </w:r>
      <w:r w:rsidRPr="009D4F61">
        <w:rPr>
          <w:rFonts w:cs="B Nazanin"/>
          <w:sz w:val="24"/>
          <w:szCs w:val="24"/>
          <w:rtl/>
          <w:lang w:bidi="fa-IR"/>
        </w:rPr>
        <w:t xml:space="preserve"> </w:t>
      </w:r>
      <w:r w:rsidRPr="009D4F61">
        <w:rPr>
          <w:rFonts w:cs="B Nazanin" w:hint="eastAsia"/>
          <w:sz w:val="24"/>
          <w:szCs w:val="24"/>
          <w:rtl/>
          <w:lang w:bidi="fa-IR"/>
        </w:rPr>
        <w:t>ناد</w:t>
      </w:r>
      <w:r w:rsidRPr="009D4F61">
        <w:rPr>
          <w:rFonts w:cs="B Nazanin" w:hint="cs"/>
          <w:sz w:val="24"/>
          <w:szCs w:val="24"/>
          <w:rtl/>
          <w:lang w:bidi="fa-IR"/>
        </w:rPr>
        <w:t>ی</w:t>
      </w:r>
      <w:r w:rsidRPr="009D4F61">
        <w:rPr>
          <w:rFonts w:cs="B Nazanin" w:hint="eastAsia"/>
          <w:sz w:val="24"/>
          <w:szCs w:val="24"/>
          <w:rtl/>
          <w:lang w:bidi="fa-IR"/>
        </w:rPr>
        <w:t>ده</w:t>
      </w:r>
      <w:r w:rsidRPr="009D4F61">
        <w:rPr>
          <w:rFonts w:cs="B Nazanin"/>
          <w:sz w:val="24"/>
          <w:szCs w:val="24"/>
          <w:rtl/>
          <w:lang w:bidi="fa-IR"/>
        </w:rPr>
        <w:t xml:space="preserve"> </w:t>
      </w:r>
      <w:r w:rsidRPr="009D4F61">
        <w:rPr>
          <w:rFonts w:cs="B Nazanin" w:hint="eastAsia"/>
          <w:sz w:val="24"/>
          <w:szCs w:val="24"/>
          <w:rtl/>
          <w:lang w:bidi="fa-IR"/>
        </w:rPr>
        <w:t>گرفته</w:t>
      </w:r>
      <w:r w:rsidRPr="009D4F61">
        <w:rPr>
          <w:rFonts w:cs="B Nazanin"/>
          <w:sz w:val="24"/>
          <w:szCs w:val="24"/>
          <w:rtl/>
          <w:lang w:bidi="fa-IR"/>
        </w:rPr>
        <w:t xml:space="preserve"> </w:t>
      </w:r>
      <w:r w:rsidRPr="009D4F61">
        <w:rPr>
          <w:rFonts w:cs="B Nazanin" w:hint="eastAsia"/>
          <w:sz w:val="24"/>
          <w:szCs w:val="24"/>
          <w:rtl/>
          <w:lang w:bidi="fa-IR"/>
        </w:rPr>
        <w:t>م</w:t>
      </w:r>
      <w:r w:rsidRPr="009D4F61">
        <w:rPr>
          <w:rFonts w:cs="B Nazanin" w:hint="cs"/>
          <w:sz w:val="24"/>
          <w:szCs w:val="24"/>
          <w:rtl/>
          <w:lang w:bidi="fa-IR"/>
        </w:rPr>
        <w:t>ی</w:t>
      </w:r>
      <w:r w:rsidR="00786DE6" w:rsidRPr="009D4F61">
        <w:rPr>
          <w:rFonts w:cs="B Nazanin"/>
          <w:sz w:val="24"/>
          <w:szCs w:val="24"/>
          <w:rtl/>
          <w:lang w:bidi="fa-IR"/>
        </w:rPr>
        <w:softHyphen/>
      </w:r>
      <w:r w:rsidR="002B4649">
        <w:rPr>
          <w:rFonts w:cs="B Nazanin" w:hint="eastAsia"/>
          <w:sz w:val="24"/>
          <w:szCs w:val="24"/>
          <w:rtl/>
          <w:lang w:bidi="fa-IR"/>
        </w:rPr>
        <w:t>شو</w:t>
      </w:r>
      <w:r w:rsidR="002B4649">
        <w:rPr>
          <w:rFonts w:cs="B Nazanin" w:hint="cs"/>
          <w:sz w:val="24"/>
          <w:szCs w:val="24"/>
          <w:rtl/>
          <w:lang w:bidi="fa-IR"/>
        </w:rPr>
        <w:t>د.</w:t>
      </w:r>
    </w:p>
    <w:p w:rsidR="00423776" w:rsidRPr="009D4F61" w:rsidRDefault="00AB2683" w:rsidP="00E40760">
      <w:pPr>
        <w:pStyle w:val="ListParagraph"/>
        <w:bidi/>
        <w:spacing w:after="120"/>
        <w:ind w:left="0"/>
        <w:contextualSpacing w:val="0"/>
        <w:jc w:val="both"/>
        <w:rPr>
          <w:rFonts w:cs="B Nazanin"/>
          <w:sz w:val="24"/>
          <w:szCs w:val="24"/>
          <w:rtl/>
          <w:lang w:bidi="fa-IR"/>
        </w:rPr>
      </w:pPr>
      <w:r w:rsidRPr="009D4F61">
        <w:rPr>
          <w:rFonts w:cs="B Nazanin" w:hint="cs"/>
          <w:sz w:val="24"/>
          <w:szCs w:val="24"/>
          <w:rtl/>
          <w:lang w:bidi="fa-IR"/>
        </w:rPr>
        <w:t>در افراد ناتوان</w:t>
      </w:r>
      <w:r w:rsidRPr="009D4F61">
        <w:rPr>
          <w:rFonts w:cs="B Nazanin" w:hint="eastAsia"/>
          <w:sz w:val="24"/>
          <w:szCs w:val="24"/>
          <w:rtl/>
          <w:lang w:bidi="fa-IR"/>
        </w:rPr>
        <w:t xml:space="preserve"> ممکن</w:t>
      </w:r>
      <w:r w:rsidRPr="009D4F61">
        <w:rPr>
          <w:rFonts w:cs="B Nazanin"/>
          <w:sz w:val="24"/>
          <w:szCs w:val="24"/>
          <w:rtl/>
          <w:lang w:bidi="fa-IR"/>
        </w:rPr>
        <w:t xml:space="preserve"> </w:t>
      </w:r>
      <w:r w:rsidRPr="009D4F61">
        <w:rPr>
          <w:rFonts w:cs="B Nazanin" w:hint="eastAsia"/>
          <w:sz w:val="24"/>
          <w:szCs w:val="24"/>
          <w:rtl/>
          <w:lang w:bidi="fa-IR"/>
        </w:rPr>
        <w:t>است</w:t>
      </w:r>
      <w:r w:rsidRPr="009D4F61">
        <w:rPr>
          <w:rFonts w:cs="B Nazanin" w:hint="cs"/>
          <w:sz w:val="24"/>
          <w:szCs w:val="24"/>
          <w:rtl/>
          <w:lang w:bidi="fa-IR"/>
        </w:rPr>
        <w:t xml:space="preserve"> </w:t>
      </w:r>
      <w:r w:rsidR="00423776" w:rsidRPr="009D4F61">
        <w:rPr>
          <w:rFonts w:cs="B Nazanin" w:hint="eastAsia"/>
          <w:sz w:val="24"/>
          <w:szCs w:val="24"/>
          <w:rtl/>
          <w:lang w:bidi="fa-IR"/>
        </w:rPr>
        <w:t>پ</w:t>
      </w:r>
      <w:r w:rsidR="00423776" w:rsidRPr="009D4F61">
        <w:rPr>
          <w:rFonts w:cs="B Nazanin" w:hint="cs"/>
          <w:sz w:val="24"/>
          <w:szCs w:val="24"/>
          <w:rtl/>
          <w:lang w:bidi="fa-IR"/>
        </w:rPr>
        <w:t>ی</w:t>
      </w:r>
      <w:r w:rsidR="00423776" w:rsidRPr="009D4F61">
        <w:rPr>
          <w:rFonts w:cs="B Nazanin" w:hint="eastAsia"/>
          <w:sz w:val="24"/>
          <w:szCs w:val="24"/>
          <w:rtl/>
          <w:lang w:bidi="fa-IR"/>
        </w:rPr>
        <w:t>شگ</w:t>
      </w:r>
      <w:r w:rsidR="00423776" w:rsidRPr="009D4F61">
        <w:rPr>
          <w:rFonts w:cs="B Nazanin" w:hint="cs"/>
          <w:sz w:val="24"/>
          <w:szCs w:val="24"/>
          <w:rtl/>
          <w:lang w:bidi="fa-IR"/>
        </w:rPr>
        <w:t>ی</w:t>
      </w:r>
      <w:r w:rsidR="00423776" w:rsidRPr="009D4F61">
        <w:rPr>
          <w:rFonts w:cs="B Nazanin" w:hint="eastAsia"/>
          <w:sz w:val="24"/>
          <w:szCs w:val="24"/>
          <w:rtl/>
          <w:lang w:bidi="fa-IR"/>
        </w:rPr>
        <w:t>ر</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اول</w:t>
      </w:r>
      <w:r w:rsidR="00423776" w:rsidRPr="009D4F61">
        <w:rPr>
          <w:rFonts w:cs="B Nazanin" w:hint="cs"/>
          <w:sz w:val="24"/>
          <w:szCs w:val="24"/>
          <w:rtl/>
          <w:lang w:bidi="fa-IR"/>
        </w:rPr>
        <w:t>ی</w:t>
      </w:r>
      <w:r w:rsidR="00423776" w:rsidRPr="009D4F61">
        <w:rPr>
          <w:rFonts w:cs="B Nazanin" w:hint="eastAsia"/>
          <w:sz w:val="24"/>
          <w:szCs w:val="24"/>
          <w:rtl/>
          <w:lang w:bidi="fa-IR"/>
        </w:rPr>
        <w:t>ه</w:t>
      </w:r>
      <w:r w:rsidR="00786DE6" w:rsidRPr="009D4F61">
        <w:rPr>
          <w:rFonts w:cs="B Nazanin" w:hint="cs"/>
          <w:sz w:val="24"/>
          <w:szCs w:val="24"/>
          <w:rtl/>
          <w:lang w:bidi="fa-IR"/>
        </w:rPr>
        <w:t xml:space="preserve"> </w:t>
      </w:r>
      <w:r w:rsidR="00423776" w:rsidRPr="009D4F61">
        <w:rPr>
          <w:rFonts w:cs="B Nazanin" w:hint="eastAsia"/>
          <w:sz w:val="24"/>
          <w:szCs w:val="24"/>
          <w:rtl/>
          <w:lang w:bidi="fa-IR"/>
        </w:rPr>
        <w:t>به</w:t>
      </w:r>
      <w:r w:rsidR="00423776" w:rsidRPr="009D4F61">
        <w:rPr>
          <w:rFonts w:cs="B Nazanin"/>
          <w:sz w:val="24"/>
          <w:szCs w:val="24"/>
          <w:rtl/>
          <w:lang w:bidi="fa-IR"/>
        </w:rPr>
        <w:t xml:space="preserve"> </w:t>
      </w:r>
      <w:r w:rsidR="00423776" w:rsidRPr="009D4F61">
        <w:rPr>
          <w:rFonts w:cs="B Nazanin" w:hint="eastAsia"/>
          <w:sz w:val="24"/>
          <w:szCs w:val="24"/>
          <w:rtl/>
          <w:lang w:bidi="fa-IR"/>
        </w:rPr>
        <w:t>دل</w:t>
      </w:r>
      <w:r w:rsidR="00423776" w:rsidRPr="009D4F61">
        <w:rPr>
          <w:rFonts w:cs="B Nazanin" w:hint="cs"/>
          <w:sz w:val="24"/>
          <w:szCs w:val="24"/>
          <w:rtl/>
          <w:lang w:bidi="fa-IR"/>
        </w:rPr>
        <w:t>ی</w:t>
      </w:r>
      <w:r w:rsidR="00423776" w:rsidRPr="009D4F61">
        <w:rPr>
          <w:rFonts w:cs="B Nazanin" w:hint="eastAsia"/>
          <w:sz w:val="24"/>
          <w:szCs w:val="24"/>
          <w:rtl/>
          <w:lang w:bidi="fa-IR"/>
        </w:rPr>
        <w:t>ل</w:t>
      </w:r>
      <w:r w:rsidR="00423776" w:rsidRPr="009D4F61">
        <w:rPr>
          <w:rFonts w:cs="B Nazanin"/>
          <w:sz w:val="24"/>
          <w:szCs w:val="24"/>
          <w:rtl/>
          <w:lang w:bidi="fa-IR"/>
        </w:rPr>
        <w:t xml:space="preserve"> </w:t>
      </w:r>
      <w:r w:rsidR="00423776" w:rsidRPr="009D4F61">
        <w:rPr>
          <w:rFonts w:cs="B Nazanin" w:hint="eastAsia"/>
          <w:sz w:val="24"/>
          <w:szCs w:val="24"/>
          <w:rtl/>
          <w:lang w:bidi="fa-IR"/>
        </w:rPr>
        <w:t>تمرکز</w:t>
      </w:r>
      <w:r w:rsidR="00423776" w:rsidRPr="009D4F61">
        <w:rPr>
          <w:rFonts w:cs="B Nazanin"/>
          <w:sz w:val="24"/>
          <w:szCs w:val="24"/>
          <w:rtl/>
          <w:lang w:bidi="fa-IR"/>
        </w:rPr>
        <w:t xml:space="preserve"> </w:t>
      </w:r>
      <w:r w:rsidR="00423776" w:rsidRPr="009D4F61">
        <w:rPr>
          <w:rFonts w:cs="B Nazanin" w:hint="eastAsia"/>
          <w:sz w:val="24"/>
          <w:szCs w:val="24"/>
          <w:rtl/>
          <w:lang w:bidi="fa-IR"/>
        </w:rPr>
        <w:t>بر</w:t>
      </w:r>
      <w:r w:rsidR="00423776" w:rsidRPr="009D4F61">
        <w:rPr>
          <w:rFonts w:cs="B Nazanin"/>
          <w:sz w:val="24"/>
          <w:szCs w:val="24"/>
          <w:rtl/>
          <w:lang w:bidi="fa-IR"/>
        </w:rPr>
        <w:t xml:space="preserve"> </w:t>
      </w:r>
      <w:r w:rsidR="00423776" w:rsidRPr="009D4F61">
        <w:rPr>
          <w:rFonts w:cs="B Nazanin" w:hint="eastAsia"/>
          <w:sz w:val="24"/>
          <w:szCs w:val="24"/>
          <w:rtl/>
          <w:lang w:bidi="fa-IR"/>
        </w:rPr>
        <w:t>رو</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ناتوان</w:t>
      </w:r>
      <w:r w:rsidR="00423776" w:rsidRPr="009D4F61">
        <w:rPr>
          <w:rFonts w:cs="B Nazanin" w:hint="cs"/>
          <w:sz w:val="24"/>
          <w:szCs w:val="24"/>
          <w:rtl/>
          <w:lang w:bidi="fa-IR"/>
        </w:rPr>
        <w:t>ی</w:t>
      </w:r>
      <w:r w:rsidR="00786DE6" w:rsidRPr="009D4F61">
        <w:rPr>
          <w:rFonts w:cs="B Nazanin" w:hint="cs"/>
          <w:sz w:val="24"/>
          <w:szCs w:val="24"/>
          <w:rtl/>
          <w:lang w:bidi="fa-IR"/>
        </w:rPr>
        <w:t xml:space="preserve">، </w:t>
      </w:r>
      <w:r w:rsidR="00423776" w:rsidRPr="009D4F61">
        <w:rPr>
          <w:rFonts w:cs="B Nazanin" w:hint="eastAsia"/>
          <w:sz w:val="24"/>
          <w:szCs w:val="24"/>
          <w:rtl/>
          <w:lang w:bidi="fa-IR"/>
        </w:rPr>
        <w:t>ب</w:t>
      </w:r>
      <w:r w:rsidR="00423776" w:rsidRPr="009D4F61">
        <w:rPr>
          <w:rFonts w:cs="B Nazanin" w:hint="cs"/>
          <w:sz w:val="24"/>
          <w:szCs w:val="24"/>
          <w:rtl/>
          <w:lang w:bidi="fa-IR"/>
        </w:rPr>
        <w:t>ی</w:t>
      </w:r>
      <w:r w:rsidR="00423776" w:rsidRPr="009D4F61">
        <w:rPr>
          <w:rFonts w:cs="B Nazanin" w:hint="eastAsia"/>
          <w:sz w:val="24"/>
          <w:szCs w:val="24"/>
          <w:rtl/>
          <w:lang w:bidi="fa-IR"/>
        </w:rPr>
        <w:t>مار</w:t>
      </w:r>
      <w:r w:rsidR="00423776" w:rsidRPr="009D4F61">
        <w:rPr>
          <w:rFonts w:cs="B Nazanin" w:hint="cs"/>
          <w:sz w:val="24"/>
          <w:szCs w:val="24"/>
          <w:rtl/>
          <w:lang w:bidi="fa-IR"/>
        </w:rPr>
        <w:t>ی</w:t>
      </w:r>
      <w:r w:rsidR="009D4F61" w:rsidRPr="009D4F61">
        <w:rPr>
          <w:rFonts w:cs="B Nazanin" w:hint="cs"/>
          <w:sz w:val="24"/>
          <w:szCs w:val="24"/>
          <w:rtl/>
          <w:lang w:bidi="fa-IR"/>
        </w:rPr>
        <w:t xml:space="preserve"> </w:t>
      </w:r>
      <w:r w:rsidR="00786DE6" w:rsidRPr="009D4F61">
        <w:rPr>
          <w:rFonts w:cs="B Nazanin"/>
          <w:sz w:val="24"/>
          <w:szCs w:val="24"/>
          <w:rtl/>
          <w:lang w:bidi="fa-IR"/>
        </w:rPr>
        <w:softHyphen/>
      </w:r>
      <w:r w:rsidR="00423776" w:rsidRPr="009D4F61">
        <w:rPr>
          <w:rFonts w:cs="B Nazanin" w:hint="eastAsia"/>
          <w:sz w:val="24"/>
          <w:szCs w:val="24"/>
          <w:rtl/>
          <w:lang w:bidi="fa-IR"/>
        </w:rPr>
        <w:t>و</w:t>
      </w:r>
      <w:r w:rsidR="00423776" w:rsidRPr="009D4F61">
        <w:rPr>
          <w:rFonts w:cs="B Nazanin"/>
          <w:sz w:val="24"/>
          <w:szCs w:val="24"/>
          <w:rtl/>
          <w:lang w:bidi="fa-IR"/>
        </w:rPr>
        <w:t xml:space="preserve"> </w:t>
      </w:r>
      <w:r w:rsidR="00423776" w:rsidRPr="009D4F61">
        <w:rPr>
          <w:rFonts w:cs="B Nazanin" w:hint="cs"/>
          <w:sz w:val="24"/>
          <w:szCs w:val="24"/>
          <w:rtl/>
          <w:lang w:bidi="fa-IR"/>
        </w:rPr>
        <w:t>ی</w:t>
      </w:r>
      <w:r w:rsidR="00423776" w:rsidRPr="009D4F61">
        <w:rPr>
          <w:rFonts w:cs="B Nazanin" w:hint="eastAsia"/>
          <w:sz w:val="24"/>
          <w:szCs w:val="24"/>
          <w:rtl/>
          <w:lang w:bidi="fa-IR"/>
        </w:rPr>
        <w:t>ا</w:t>
      </w:r>
      <w:r w:rsidR="00423776" w:rsidRPr="009D4F61">
        <w:rPr>
          <w:rFonts w:cs="B Nazanin"/>
          <w:sz w:val="24"/>
          <w:szCs w:val="24"/>
          <w:rtl/>
          <w:lang w:bidi="fa-IR"/>
        </w:rPr>
        <w:t xml:space="preserve"> </w:t>
      </w:r>
      <w:r w:rsidR="00423776" w:rsidRPr="009D4F61">
        <w:rPr>
          <w:rFonts w:cs="B Nazanin" w:hint="eastAsia"/>
          <w:sz w:val="24"/>
          <w:szCs w:val="24"/>
          <w:rtl/>
          <w:lang w:bidi="fa-IR"/>
        </w:rPr>
        <w:t>اختلالات</w:t>
      </w:r>
      <w:r w:rsidR="00423776" w:rsidRPr="009D4F61">
        <w:rPr>
          <w:rFonts w:cs="B Nazanin"/>
          <w:sz w:val="24"/>
          <w:szCs w:val="24"/>
          <w:rtl/>
          <w:lang w:bidi="fa-IR"/>
        </w:rPr>
        <w:t xml:space="preserve"> </w:t>
      </w:r>
      <w:r w:rsidR="00423776" w:rsidRPr="009D4F61">
        <w:rPr>
          <w:rFonts w:cs="B Nazanin" w:hint="eastAsia"/>
          <w:sz w:val="24"/>
          <w:szCs w:val="24"/>
          <w:rtl/>
          <w:lang w:bidi="fa-IR"/>
        </w:rPr>
        <w:t>خاص</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که</w:t>
      </w:r>
      <w:r w:rsidR="00423776" w:rsidRPr="009D4F61">
        <w:rPr>
          <w:rFonts w:cs="B Nazanin"/>
          <w:sz w:val="24"/>
          <w:szCs w:val="24"/>
          <w:rtl/>
          <w:lang w:bidi="fa-IR"/>
        </w:rPr>
        <w:t xml:space="preserve"> </w:t>
      </w:r>
      <w:r w:rsidR="00423776" w:rsidRPr="009D4F61">
        <w:rPr>
          <w:rFonts w:cs="B Nazanin" w:hint="eastAsia"/>
          <w:sz w:val="24"/>
          <w:szCs w:val="24"/>
          <w:rtl/>
          <w:lang w:bidi="fa-IR"/>
        </w:rPr>
        <w:t>در</w:t>
      </w:r>
      <w:r w:rsidR="00423776" w:rsidRPr="009D4F61">
        <w:rPr>
          <w:rFonts w:cs="B Nazanin"/>
          <w:sz w:val="24"/>
          <w:szCs w:val="24"/>
          <w:rtl/>
          <w:lang w:bidi="fa-IR"/>
        </w:rPr>
        <w:t xml:space="preserve"> </w:t>
      </w:r>
      <w:r w:rsidR="00423776" w:rsidRPr="009D4F61">
        <w:rPr>
          <w:rFonts w:cs="B Nazanin" w:hint="eastAsia"/>
          <w:sz w:val="24"/>
          <w:szCs w:val="24"/>
          <w:rtl/>
          <w:lang w:bidi="fa-IR"/>
        </w:rPr>
        <w:t>ا</w:t>
      </w:r>
      <w:r w:rsidR="00423776" w:rsidRPr="009D4F61">
        <w:rPr>
          <w:rFonts w:cs="B Nazanin" w:hint="cs"/>
          <w:sz w:val="24"/>
          <w:szCs w:val="24"/>
          <w:rtl/>
          <w:lang w:bidi="fa-IR"/>
        </w:rPr>
        <w:t>ی</w:t>
      </w:r>
      <w:r w:rsidR="00423776" w:rsidRPr="009D4F61">
        <w:rPr>
          <w:rFonts w:cs="B Nazanin" w:hint="eastAsia"/>
          <w:sz w:val="24"/>
          <w:szCs w:val="24"/>
          <w:rtl/>
          <w:lang w:bidi="fa-IR"/>
        </w:rPr>
        <w:t>ن</w:t>
      </w:r>
      <w:r w:rsidR="00423776" w:rsidRPr="009D4F61">
        <w:rPr>
          <w:rFonts w:cs="B Nazanin"/>
          <w:sz w:val="24"/>
          <w:szCs w:val="24"/>
          <w:rtl/>
          <w:lang w:bidi="fa-IR"/>
        </w:rPr>
        <w:t xml:space="preserve"> </w:t>
      </w:r>
      <w:r w:rsidR="00423776" w:rsidRPr="009D4F61">
        <w:rPr>
          <w:rFonts w:cs="B Nazanin" w:hint="eastAsia"/>
          <w:sz w:val="24"/>
          <w:szCs w:val="24"/>
          <w:rtl/>
          <w:lang w:bidi="fa-IR"/>
        </w:rPr>
        <w:t>افراد</w:t>
      </w:r>
      <w:r w:rsidR="00423776" w:rsidRPr="009D4F61">
        <w:rPr>
          <w:rFonts w:cs="B Nazanin"/>
          <w:sz w:val="24"/>
          <w:szCs w:val="24"/>
          <w:rtl/>
          <w:lang w:bidi="fa-IR"/>
        </w:rPr>
        <w:t xml:space="preserve"> </w:t>
      </w:r>
      <w:r w:rsidR="00423776" w:rsidRPr="009D4F61">
        <w:rPr>
          <w:rFonts w:cs="B Nazanin" w:hint="eastAsia"/>
          <w:sz w:val="24"/>
          <w:szCs w:val="24"/>
          <w:rtl/>
          <w:lang w:bidi="fa-IR"/>
        </w:rPr>
        <w:t>وجود</w:t>
      </w:r>
      <w:r w:rsidR="00423776" w:rsidRPr="009D4F61">
        <w:rPr>
          <w:rFonts w:cs="B Nazanin"/>
          <w:sz w:val="24"/>
          <w:szCs w:val="24"/>
          <w:rtl/>
          <w:lang w:bidi="fa-IR"/>
        </w:rPr>
        <w:t xml:space="preserve"> </w:t>
      </w:r>
      <w:r w:rsidR="00423776" w:rsidRPr="009D4F61">
        <w:rPr>
          <w:rFonts w:cs="B Nazanin" w:hint="eastAsia"/>
          <w:sz w:val="24"/>
          <w:szCs w:val="24"/>
          <w:rtl/>
          <w:lang w:bidi="fa-IR"/>
        </w:rPr>
        <w:t>دارد،</w:t>
      </w:r>
      <w:r w:rsidR="00423776" w:rsidRPr="009D4F61">
        <w:rPr>
          <w:rFonts w:cs="B Nazanin"/>
          <w:sz w:val="24"/>
          <w:szCs w:val="24"/>
          <w:rtl/>
          <w:lang w:bidi="fa-IR"/>
        </w:rPr>
        <w:t xml:space="preserve"> </w:t>
      </w:r>
      <w:r w:rsidR="00423776" w:rsidRPr="009D4F61">
        <w:rPr>
          <w:rFonts w:cs="B Nazanin" w:hint="eastAsia"/>
          <w:sz w:val="24"/>
          <w:szCs w:val="24"/>
          <w:rtl/>
          <w:lang w:bidi="fa-IR"/>
        </w:rPr>
        <w:t>ناد</w:t>
      </w:r>
      <w:r w:rsidR="00423776" w:rsidRPr="009D4F61">
        <w:rPr>
          <w:rFonts w:cs="B Nazanin" w:hint="cs"/>
          <w:sz w:val="24"/>
          <w:szCs w:val="24"/>
          <w:rtl/>
          <w:lang w:bidi="fa-IR"/>
        </w:rPr>
        <w:t>ی</w:t>
      </w:r>
      <w:r w:rsidR="00423776" w:rsidRPr="009D4F61">
        <w:rPr>
          <w:rFonts w:cs="B Nazanin" w:hint="eastAsia"/>
          <w:sz w:val="24"/>
          <w:szCs w:val="24"/>
          <w:rtl/>
          <w:lang w:bidi="fa-IR"/>
        </w:rPr>
        <w:t>ده</w:t>
      </w:r>
      <w:r w:rsidR="00423776" w:rsidRPr="009D4F61">
        <w:rPr>
          <w:rFonts w:cs="B Nazanin"/>
          <w:sz w:val="24"/>
          <w:szCs w:val="24"/>
          <w:rtl/>
          <w:lang w:bidi="fa-IR"/>
        </w:rPr>
        <w:t xml:space="preserve"> </w:t>
      </w:r>
      <w:r w:rsidR="00423776" w:rsidRPr="009D4F61">
        <w:rPr>
          <w:rFonts w:cs="B Nazanin" w:hint="eastAsia"/>
          <w:sz w:val="24"/>
          <w:szCs w:val="24"/>
          <w:rtl/>
          <w:lang w:bidi="fa-IR"/>
        </w:rPr>
        <w:t>گرفته</w:t>
      </w:r>
      <w:r w:rsidR="00423776" w:rsidRPr="009D4F61">
        <w:rPr>
          <w:rFonts w:cs="B Nazanin"/>
          <w:sz w:val="24"/>
          <w:szCs w:val="24"/>
          <w:rtl/>
          <w:lang w:bidi="fa-IR"/>
        </w:rPr>
        <w:t xml:space="preserve"> </w:t>
      </w:r>
      <w:r w:rsidR="00423776" w:rsidRPr="009D4F61">
        <w:rPr>
          <w:rFonts w:cs="B Nazanin" w:hint="eastAsia"/>
          <w:sz w:val="24"/>
          <w:szCs w:val="24"/>
          <w:rtl/>
          <w:lang w:bidi="fa-IR"/>
        </w:rPr>
        <w:t>شود</w:t>
      </w:r>
      <w:r w:rsidR="00423776" w:rsidRPr="009D4F61">
        <w:rPr>
          <w:rFonts w:cs="B Nazanin"/>
          <w:sz w:val="24"/>
          <w:szCs w:val="24"/>
          <w:rtl/>
          <w:lang w:bidi="fa-IR"/>
        </w:rPr>
        <w:t xml:space="preserve">. </w:t>
      </w:r>
      <w:r w:rsidR="00786DE6" w:rsidRPr="009D4F61">
        <w:rPr>
          <w:rFonts w:cs="B Nazanin" w:hint="cs"/>
          <w:sz w:val="24"/>
          <w:szCs w:val="24"/>
          <w:rtl/>
          <w:lang w:bidi="fa-IR"/>
        </w:rPr>
        <w:t>برای مثال</w:t>
      </w:r>
      <w:r w:rsidR="00F362FD">
        <w:rPr>
          <w:rFonts w:cs="B Nazanin" w:hint="cs"/>
          <w:sz w:val="24"/>
          <w:szCs w:val="24"/>
          <w:rtl/>
          <w:lang w:bidi="fa-IR"/>
        </w:rPr>
        <w:t xml:space="preserve">، </w:t>
      </w:r>
      <w:r w:rsidR="0031365D">
        <w:rPr>
          <w:rFonts w:cs="B Nazanin" w:hint="cs"/>
          <w:sz w:val="24"/>
          <w:szCs w:val="24"/>
          <w:rtl/>
          <w:lang w:bidi="fa-IR"/>
        </w:rPr>
        <w:t>ا</w:t>
      </w:r>
      <w:r w:rsidR="00423776" w:rsidRPr="009D4F61">
        <w:rPr>
          <w:rFonts w:cs="B Nazanin" w:hint="eastAsia"/>
          <w:sz w:val="24"/>
          <w:szCs w:val="24"/>
          <w:rtl/>
          <w:lang w:bidi="fa-IR"/>
        </w:rPr>
        <w:t>گرچه</w:t>
      </w:r>
      <w:r w:rsidR="00423776" w:rsidRPr="009D4F61">
        <w:rPr>
          <w:rFonts w:cs="B Nazanin"/>
          <w:sz w:val="24"/>
          <w:szCs w:val="24"/>
          <w:rtl/>
          <w:lang w:bidi="fa-IR"/>
        </w:rPr>
        <w:t xml:space="preserve"> </w:t>
      </w:r>
      <w:r w:rsidR="00423776" w:rsidRPr="009D4F61">
        <w:rPr>
          <w:rFonts w:cs="B Nazanin" w:hint="eastAsia"/>
          <w:sz w:val="24"/>
          <w:szCs w:val="24"/>
          <w:rtl/>
          <w:lang w:bidi="fa-IR"/>
        </w:rPr>
        <w:t>توص</w:t>
      </w:r>
      <w:r w:rsidR="00423776" w:rsidRPr="009D4F61">
        <w:rPr>
          <w:rFonts w:cs="B Nazanin" w:hint="cs"/>
          <w:sz w:val="24"/>
          <w:szCs w:val="24"/>
          <w:rtl/>
          <w:lang w:bidi="fa-IR"/>
        </w:rPr>
        <w:t>ی</w:t>
      </w:r>
      <w:r w:rsidR="00423776" w:rsidRPr="009D4F61">
        <w:rPr>
          <w:rFonts w:cs="B Nazanin" w:hint="eastAsia"/>
          <w:sz w:val="24"/>
          <w:szCs w:val="24"/>
          <w:rtl/>
          <w:lang w:bidi="fa-IR"/>
        </w:rPr>
        <w:t>ه</w:t>
      </w:r>
      <w:r w:rsidR="0031365D">
        <w:rPr>
          <w:rFonts w:cs="B Nazanin"/>
          <w:sz w:val="24"/>
          <w:szCs w:val="24"/>
          <w:rtl/>
          <w:lang w:bidi="fa-IR"/>
        </w:rPr>
        <w:softHyphen/>
      </w:r>
      <w:r w:rsidR="0031365D">
        <w:rPr>
          <w:rFonts w:cs="B Nazanin" w:hint="cs"/>
          <w:sz w:val="24"/>
          <w:szCs w:val="24"/>
          <w:rtl/>
          <w:lang w:bidi="fa-IR"/>
        </w:rPr>
        <w:t>های</w:t>
      </w:r>
      <w:r w:rsidR="00423776" w:rsidRPr="009D4F61">
        <w:rPr>
          <w:rFonts w:cs="B Nazanin"/>
          <w:sz w:val="24"/>
          <w:szCs w:val="24"/>
          <w:rtl/>
          <w:lang w:bidi="fa-IR"/>
        </w:rPr>
        <w:t xml:space="preserve"> </w:t>
      </w:r>
      <w:r w:rsidR="00423776" w:rsidRPr="009D4F61">
        <w:rPr>
          <w:rFonts w:cs="B Nazanin" w:hint="eastAsia"/>
          <w:sz w:val="24"/>
          <w:szCs w:val="24"/>
          <w:rtl/>
          <w:lang w:bidi="fa-IR"/>
        </w:rPr>
        <w:t>مل</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در</w:t>
      </w:r>
      <w:r w:rsidR="00423776" w:rsidRPr="009D4F61">
        <w:rPr>
          <w:rFonts w:cs="B Nazanin"/>
          <w:sz w:val="24"/>
          <w:szCs w:val="24"/>
          <w:rtl/>
          <w:lang w:bidi="fa-IR"/>
        </w:rPr>
        <w:t xml:space="preserve"> </w:t>
      </w:r>
      <w:r w:rsidR="00423776" w:rsidRPr="009D4F61">
        <w:rPr>
          <w:rFonts w:cs="B Nazanin" w:hint="eastAsia"/>
          <w:sz w:val="24"/>
          <w:szCs w:val="24"/>
          <w:rtl/>
          <w:lang w:bidi="fa-IR"/>
        </w:rPr>
        <w:t>زم</w:t>
      </w:r>
      <w:r w:rsidR="00423776" w:rsidRPr="009D4F61">
        <w:rPr>
          <w:rFonts w:cs="B Nazanin" w:hint="cs"/>
          <w:sz w:val="24"/>
          <w:szCs w:val="24"/>
          <w:rtl/>
          <w:lang w:bidi="fa-IR"/>
        </w:rPr>
        <w:t>ی</w:t>
      </w:r>
      <w:r w:rsidR="00423776" w:rsidRPr="009D4F61">
        <w:rPr>
          <w:rFonts w:cs="B Nazanin" w:hint="eastAsia"/>
          <w:sz w:val="24"/>
          <w:szCs w:val="24"/>
          <w:rtl/>
          <w:lang w:bidi="fa-IR"/>
        </w:rPr>
        <w:t>نه</w:t>
      </w:r>
      <w:r w:rsidR="00423776" w:rsidRPr="009D4F61">
        <w:rPr>
          <w:rFonts w:cs="B Nazanin"/>
          <w:sz w:val="24"/>
          <w:szCs w:val="24"/>
          <w:rtl/>
          <w:lang w:bidi="fa-IR"/>
        </w:rPr>
        <w:t xml:space="preserve"> </w:t>
      </w:r>
      <w:r w:rsidR="00423776" w:rsidRPr="009D4F61">
        <w:rPr>
          <w:rFonts w:cs="B Nazanin" w:hint="eastAsia"/>
          <w:sz w:val="24"/>
          <w:szCs w:val="24"/>
          <w:rtl/>
          <w:lang w:bidi="fa-IR"/>
        </w:rPr>
        <w:t>فعال</w:t>
      </w:r>
      <w:r w:rsidR="00423776" w:rsidRPr="009D4F61">
        <w:rPr>
          <w:rFonts w:cs="B Nazanin" w:hint="cs"/>
          <w:sz w:val="24"/>
          <w:szCs w:val="24"/>
          <w:rtl/>
          <w:lang w:bidi="fa-IR"/>
        </w:rPr>
        <w:t>ی</w:t>
      </w:r>
      <w:r w:rsidR="00423776" w:rsidRPr="009D4F61">
        <w:rPr>
          <w:rFonts w:cs="B Nazanin" w:hint="eastAsia"/>
          <w:sz w:val="24"/>
          <w:szCs w:val="24"/>
          <w:rtl/>
          <w:lang w:bidi="fa-IR"/>
        </w:rPr>
        <w:t>ت</w:t>
      </w:r>
      <w:r w:rsidR="00423776" w:rsidRPr="009D4F61">
        <w:rPr>
          <w:rFonts w:cs="B Nazanin"/>
          <w:sz w:val="24"/>
          <w:szCs w:val="24"/>
          <w:rtl/>
          <w:lang w:bidi="fa-IR"/>
        </w:rPr>
        <w:t xml:space="preserve"> </w:t>
      </w:r>
      <w:r w:rsidR="00423776" w:rsidRPr="009D4F61">
        <w:rPr>
          <w:rFonts w:cs="B Nazanin" w:hint="eastAsia"/>
          <w:sz w:val="24"/>
          <w:szCs w:val="24"/>
          <w:rtl/>
          <w:lang w:bidi="fa-IR"/>
        </w:rPr>
        <w:t>جسم</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برا</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حفظ</w:t>
      </w:r>
      <w:r w:rsidR="00423776" w:rsidRPr="009D4F61">
        <w:rPr>
          <w:rFonts w:cs="B Nazanin"/>
          <w:sz w:val="24"/>
          <w:szCs w:val="24"/>
          <w:rtl/>
          <w:lang w:bidi="fa-IR"/>
        </w:rPr>
        <w:t xml:space="preserve"> </w:t>
      </w:r>
      <w:r w:rsidR="00423776" w:rsidRPr="009D4F61">
        <w:rPr>
          <w:rFonts w:cs="B Nazanin" w:hint="eastAsia"/>
          <w:sz w:val="24"/>
          <w:szCs w:val="24"/>
          <w:rtl/>
          <w:lang w:bidi="fa-IR"/>
        </w:rPr>
        <w:t>سلامت</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423776" w:rsidRPr="009D4F61">
        <w:rPr>
          <w:rFonts w:cs="B Nazanin"/>
          <w:sz w:val="24"/>
          <w:szCs w:val="24"/>
          <w:rtl/>
          <w:lang w:bidi="fa-IR"/>
        </w:rPr>
        <w:t xml:space="preserve"> </w:t>
      </w:r>
      <w:r w:rsidR="00423776" w:rsidRPr="009D4F61">
        <w:rPr>
          <w:rFonts w:cs="B Nazanin" w:hint="eastAsia"/>
          <w:sz w:val="24"/>
          <w:szCs w:val="24"/>
          <w:rtl/>
          <w:lang w:bidi="fa-IR"/>
        </w:rPr>
        <w:t>کاهش</w:t>
      </w:r>
      <w:r w:rsidR="00423776" w:rsidRPr="009D4F61">
        <w:rPr>
          <w:rFonts w:cs="B Nazanin"/>
          <w:sz w:val="24"/>
          <w:szCs w:val="24"/>
          <w:rtl/>
          <w:lang w:bidi="fa-IR"/>
        </w:rPr>
        <w:t xml:space="preserve"> </w:t>
      </w:r>
      <w:r w:rsidR="00423776" w:rsidRPr="009D4F61">
        <w:rPr>
          <w:rFonts w:cs="B Nazanin" w:hint="eastAsia"/>
          <w:sz w:val="24"/>
          <w:szCs w:val="24"/>
          <w:rtl/>
          <w:lang w:bidi="fa-IR"/>
        </w:rPr>
        <w:t>خطر</w:t>
      </w:r>
      <w:r w:rsidR="00423776" w:rsidRPr="009D4F61">
        <w:rPr>
          <w:rFonts w:cs="B Nazanin"/>
          <w:sz w:val="24"/>
          <w:szCs w:val="24"/>
          <w:rtl/>
          <w:lang w:bidi="fa-IR"/>
        </w:rPr>
        <w:t xml:space="preserve"> </w:t>
      </w:r>
      <w:r w:rsidR="00423776" w:rsidRPr="009D4F61">
        <w:rPr>
          <w:rFonts w:cs="B Nazanin" w:hint="eastAsia"/>
          <w:sz w:val="24"/>
          <w:szCs w:val="24"/>
          <w:rtl/>
          <w:lang w:bidi="fa-IR"/>
        </w:rPr>
        <w:t>ابتلا</w:t>
      </w:r>
      <w:r w:rsidR="00423776" w:rsidRPr="009D4F61">
        <w:rPr>
          <w:rFonts w:cs="B Nazanin"/>
          <w:sz w:val="24"/>
          <w:szCs w:val="24"/>
          <w:rtl/>
          <w:lang w:bidi="fa-IR"/>
        </w:rPr>
        <w:t xml:space="preserve"> </w:t>
      </w:r>
      <w:r w:rsidR="00423776" w:rsidRPr="009D4F61">
        <w:rPr>
          <w:rFonts w:cs="B Nazanin" w:hint="eastAsia"/>
          <w:sz w:val="24"/>
          <w:szCs w:val="24"/>
          <w:rtl/>
          <w:lang w:bidi="fa-IR"/>
        </w:rPr>
        <w:t>به</w:t>
      </w:r>
      <w:r w:rsidR="00423776" w:rsidRPr="009D4F61">
        <w:rPr>
          <w:rFonts w:cs="B Nazanin"/>
          <w:sz w:val="24"/>
          <w:szCs w:val="24"/>
          <w:rtl/>
          <w:lang w:bidi="fa-IR"/>
        </w:rPr>
        <w:t xml:space="preserve"> </w:t>
      </w:r>
      <w:r w:rsidR="00423776" w:rsidRPr="009D4F61">
        <w:rPr>
          <w:rFonts w:cs="B Nazanin" w:hint="eastAsia"/>
          <w:sz w:val="24"/>
          <w:szCs w:val="24"/>
          <w:rtl/>
          <w:lang w:bidi="fa-IR"/>
        </w:rPr>
        <w:t>ب</w:t>
      </w:r>
      <w:r w:rsidR="00423776" w:rsidRPr="009D4F61">
        <w:rPr>
          <w:rFonts w:cs="B Nazanin" w:hint="cs"/>
          <w:sz w:val="24"/>
          <w:szCs w:val="24"/>
          <w:rtl/>
          <w:lang w:bidi="fa-IR"/>
        </w:rPr>
        <w:t>ی</w:t>
      </w:r>
      <w:r w:rsidR="00423776" w:rsidRPr="009D4F61">
        <w:rPr>
          <w:rFonts w:cs="B Nazanin" w:hint="eastAsia"/>
          <w:sz w:val="24"/>
          <w:szCs w:val="24"/>
          <w:rtl/>
          <w:lang w:bidi="fa-IR"/>
        </w:rPr>
        <w:t>مار</w:t>
      </w:r>
      <w:r w:rsidR="00423776" w:rsidRPr="009D4F61">
        <w:rPr>
          <w:rFonts w:cs="B Nazanin" w:hint="cs"/>
          <w:sz w:val="24"/>
          <w:szCs w:val="24"/>
          <w:rtl/>
          <w:lang w:bidi="fa-IR"/>
        </w:rPr>
        <w:t>ی</w:t>
      </w:r>
      <w:r w:rsidR="00786DE6" w:rsidRPr="009D4F61">
        <w:rPr>
          <w:rFonts w:cs="B Nazanin"/>
          <w:sz w:val="24"/>
          <w:szCs w:val="24"/>
          <w:rtl/>
          <w:lang w:bidi="fa-IR"/>
        </w:rPr>
        <w:softHyphen/>
      </w:r>
      <w:r w:rsidR="00423776" w:rsidRPr="009D4F61">
        <w:rPr>
          <w:rFonts w:cs="B Nazanin" w:hint="eastAsia"/>
          <w:sz w:val="24"/>
          <w:szCs w:val="24"/>
          <w:rtl/>
          <w:lang w:bidi="fa-IR"/>
        </w:rPr>
        <w:t>ها</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قلب</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وجود</w:t>
      </w:r>
      <w:r w:rsidR="00423776" w:rsidRPr="009D4F61">
        <w:rPr>
          <w:rFonts w:cs="B Nazanin"/>
          <w:sz w:val="24"/>
          <w:szCs w:val="24"/>
          <w:rtl/>
          <w:lang w:bidi="fa-IR"/>
        </w:rPr>
        <w:t xml:space="preserve"> </w:t>
      </w:r>
      <w:r w:rsidR="00423776" w:rsidRPr="009D4F61">
        <w:rPr>
          <w:rFonts w:cs="B Nazanin" w:hint="eastAsia"/>
          <w:sz w:val="24"/>
          <w:szCs w:val="24"/>
          <w:rtl/>
          <w:lang w:bidi="fa-IR"/>
        </w:rPr>
        <w:t>دارد،</w:t>
      </w:r>
      <w:r w:rsidR="0031365D">
        <w:rPr>
          <w:rFonts w:cs="B Nazanin" w:hint="cs"/>
          <w:sz w:val="24"/>
          <w:szCs w:val="24"/>
          <w:rtl/>
          <w:lang w:bidi="fa-IR"/>
        </w:rPr>
        <w:t xml:space="preserve"> ولی</w:t>
      </w:r>
      <w:r w:rsidR="00423776" w:rsidRPr="009D4F61">
        <w:rPr>
          <w:rFonts w:cs="B Nazanin"/>
          <w:sz w:val="24"/>
          <w:szCs w:val="24"/>
          <w:rtl/>
          <w:lang w:bidi="fa-IR"/>
        </w:rPr>
        <w:t xml:space="preserve"> </w:t>
      </w:r>
      <w:r w:rsidR="00423776" w:rsidRPr="009D4F61">
        <w:rPr>
          <w:rFonts w:cs="B Nazanin" w:hint="eastAsia"/>
          <w:sz w:val="24"/>
          <w:szCs w:val="24"/>
          <w:rtl/>
          <w:lang w:bidi="fa-IR"/>
        </w:rPr>
        <w:t>ا</w:t>
      </w:r>
      <w:r w:rsidR="00423776" w:rsidRPr="009D4F61">
        <w:rPr>
          <w:rFonts w:cs="B Nazanin" w:hint="cs"/>
          <w:sz w:val="24"/>
          <w:szCs w:val="24"/>
          <w:rtl/>
          <w:lang w:bidi="fa-IR"/>
        </w:rPr>
        <w:t>ی</w:t>
      </w:r>
      <w:r w:rsidR="00423776" w:rsidRPr="009D4F61">
        <w:rPr>
          <w:rFonts w:cs="B Nazanin" w:hint="eastAsia"/>
          <w:sz w:val="24"/>
          <w:szCs w:val="24"/>
          <w:rtl/>
          <w:lang w:bidi="fa-IR"/>
        </w:rPr>
        <w:t>ن</w:t>
      </w:r>
      <w:r w:rsidR="00423776" w:rsidRPr="009D4F61">
        <w:rPr>
          <w:rFonts w:cs="B Nazanin"/>
          <w:sz w:val="24"/>
          <w:szCs w:val="24"/>
          <w:rtl/>
          <w:lang w:bidi="fa-IR"/>
        </w:rPr>
        <w:t xml:space="preserve"> </w:t>
      </w:r>
      <w:r w:rsidR="00423776" w:rsidRPr="009D4F61">
        <w:rPr>
          <w:rFonts w:cs="B Nazanin" w:hint="eastAsia"/>
          <w:sz w:val="24"/>
          <w:szCs w:val="24"/>
          <w:rtl/>
          <w:lang w:bidi="fa-IR"/>
        </w:rPr>
        <w:t>توص</w:t>
      </w:r>
      <w:r w:rsidR="00423776" w:rsidRPr="009D4F61">
        <w:rPr>
          <w:rFonts w:cs="B Nazanin" w:hint="cs"/>
          <w:sz w:val="24"/>
          <w:szCs w:val="24"/>
          <w:rtl/>
          <w:lang w:bidi="fa-IR"/>
        </w:rPr>
        <w:t>ی</w:t>
      </w:r>
      <w:r w:rsidR="00423776" w:rsidRPr="009D4F61">
        <w:rPr>
          <w:rFonts w:cs="B Nazanin" w:hint="eastAsia"/>
          <w:sz w:val="24"/>
          <w:szCs w:val="24"/>
          <w:rtl/>
          <w:lang w:bidi="fa-IR"/>
        </w:rPr>
        <w:t>ه</w:t>
      </w:r>
      <w:r w:rsidR="009D4F61" w:rsidRPr="009D4F61">
        <w:rPr>
          <w:rFonts w:cs="B Nazanin"/>
          <w:sz w:val="24"/>
          <w:szCs w:val="24"/>
          <w:rtl/>
          <w:lang w:bidi="fa-IR"/>
        </w:rPr>
        <w:softHyphen/>
      </w:r>
      <w:r w:rsidR="00423776" w:rsidRPr="009D4F61">
        <w:rPr>
          <w:rFonts w:cs="B Nazanin" w:hint="eastAsia"/>
          <w:sz w:val="24"/>
          <w:szCs w:val="24"/>
          <w:rtl/>
          <w:lang w:bidi="fa-IR"/>
        </w:rPr>
        <w:t>ها،</w:t>
      </w:r>
      <w:r w:rsidR="00423776" w:rsidRPr="009D4F61">
        <w:rPr>
          <w:rFonts w:cs="B Nazanin"/>
          <w:sz w:val="24"/>
          <w:szCs w:val="24"/>
          <w:rtl/>
          <w:lang w:bidi="fa-IR"/>
        </w:rPr>
        <w:t xml:space="preserve"> </w:t>
      </w:r>
      <w:r w:rsidR="00423776" w:rsidRPr="009D4F61">
        <w:rPr>
          <w:rFonts w:cs="B Nazanin" w:hint="eastAsia"/>
          <w:sz w:val="24"/>
          <w:szCs w:val="24"/>
          <w:rtl/>
          <w:lang w:bidi="fa-IR"/>
        </w:rPr>
        <w:t>روش</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786DE6" w:rsidRPr="009D4F61">
        <w:rPr>
          <w:rFonts w:cs="B Nazanin" w:hint="cs"/>
          <w:sz w:val="24"/>
          <w:szCs w:val="24"/>
          <w:rtl/>
          <w:lang w:bidi="fa-IR"/>
        </w:rPr>
        <w:t>جهت</w:t>
      </w:r>
      <w:r w:rsidR="00786DE6" w:rsidRPr="009D4F61">
        <w:rPr>
          <w:rFonts w:cs="B Nazanin"/>
          <w:sz w:val="24"/>
          <w:szCs w:val="24"/>
          <w:rtl/>
          <w:lang w:bidi="fa-IR"/>
        </w:rPr>
        <w:t xml:space="preserve"> </w:t>
      </w:r>
      <w:r w:rsidR="00423776" w:rsidRPr="009D4F61">
        <w:rPr>
          <w:rFonts w:cs="B Nazanin" w:hint="eastAsia"/>
          <w:sz w:val="24"/>
          <w:szCs w:val="24"/>
          <w:rtl/>
          <w:lang w:bidi="fa-IR"/>
        </w:rPr>
        <w:t>انطباق</w:t>
      </w:r>
      <w:r w:rsidR="00423776" w:rsidRPr="009D4F61">
        <w:rPr>
          <w:rFonts w:cs="B Nazanin"/>
          <w:sz w:val="24"/>
          <w:szCs w:val="24"/>
          <w:rtl/>
          <w:lang w:bidi="fa-IR"/>
        </w:rPr>
        <w:t xml:space="preserve"> </w:t>
      </w:r>
      <w:r w:rsidR="00423776" w:rsidRPr="009D4F61">
        <w:rPr>
          <w:rFonts w:cs="B Nazanin" w:hint="eastAsia"/>
          <w:sz w:val="24"/>
          <w:szCs w:val="24"/>
          <w:rtl/>
          <w:lang w:bidi="fa-IR"/>
        </w:rPr>
        <w:t>فعال</w:t>
      </w:r>
      <w:r w:rsidR="00423776" w:rsidRPr="009D4F61">
        <w:rPr>
          <w:rFonts w:cs="B Nazanin" w:hint="cs"/>
          <w:sz w:val="24"/>
          <w:szCs w:val="24"/>
          <w:rtl/>
          <w:lang w:bidi="fa-IR"/>
        </w:rPr>
        <w:t>ی</w:t>
      </w:r>
      <w:r w:rsidR="00423776" w:rsidRPr="009D4F61">
        <w:rPr>
          <w:rFonts w:cs="B Nazanin" w:hint="eastAsia"/>
          <w:sz w:val="24"/>
          <w:szCs w:val="24"/>
          <w:rtl/>
          <w:lang w:bidi="fa-IR"/>
        </w:rPr>
        <w:t>ت</w:t>
      </w:r>
      <w:r w:rsidR="00423776" w:rsidRPr="009D4F61">
        <w:rPr>
          <w:rFonts w:cs="B Nazanin"/>
          <w:sz w:val="24"/>
          <w:szCs w:val="24"/>
          <w:rtl/>
          <w:lang w:bidi="fa-IR"/>
        </w:rPr>
        <w:t xml:space="preserve"> </w:t>
      </w:r>
      <w:r w:rsidR="00423776" w:rsidRPr="009D4F61">
        <w:rPr>
          <w:rFonts w:cs="B Nazanin" w:hint="eastAsia"/>
          <w:sz w:val="24"/>
          <w:szCs w:val="24"/>
          <w:rtl/>
          <w:lang w:bidi="fa-IR"/>
        </w:rPr>
        <w:t>افراد</w:t>
      </w:r>
      <w:r w:rsidR="00423776" w:rsidRPr="009D4F61">
        <w:rPr>
          <w:rFonts w:cs="B Nazanin"/>
          <w:sz w:val="24"/>
          <w:szCs w:val="24"/>
          <w:rtl/>
          <w:lang w:bidi="fa-IR"/>
        </w:rPr>
        <w:t xml:space="preserve"> </w:t>
      </w:r>
      <w:r w:rsidR="00423776" w:rsidRPr="009D4F61">
        <w:rPr>
          <w:rFonts w:cs="B Nazanin" w:hint="eastAsia"/>
          <w:sz w:val="24"/>
          <w:szCs w:val="24"/>
          <w:rtl/>
          <w:lang w:bidi="fa-IR"/>
        </w:rPr>
        <w:t>با</w:t>
      </w:r>
      <w:r w:rsidR="00423776" w:rsidRPr="009D4F61">
        <w:rPr>
          <w:rFonts w:cs="B Nazanin"/>
          <w:sz w:val="24"/>
          <w:szCs w:val="24"/>
          <w:rtl/>
          <w:lang w:bidi="fa-IR"/>
        </w:rPr>
        <w:t xml:space="preserve"> </w:t>
      </w:r>
      <w:r w:rsidR="00423776" w:rsidRPr="009D4F61">
        <w:rPr>
          <w:rFonts w:cs="B Nazanin" w:hint="eastAsia"/>
          <w:sz w:val="24"/>
          <w:szCs w:val="24"/>
          <w:rtl/>
          <w:lang w:bidi="fa-IR"/>
        </w:rPr>
        <w:t>توانا</w:t>
      </w:r>
      <w:r w:rsidR="00423776" w:rsidRPr="009D4F61">
        <w:rPr>
          <w:rFonts w:cs="B Nazanin" w:hint="cs"/>
          <w:sz w:val="24"/>
          <w:szCs w:val="24"/>
          <w:rtl/>
          <w:lang w:bidi="fa-IR"/>
        </w:rPr>
        <w:t>یی</w:t>
      </w:r>
      <w:r w:rsidR="009D4F61" w:rsidRPr="009D4F61">
        <w:rPr>
          <w:rFonts w:cs="B Nazanin"/>
          <w:sz w:val="24"/>
          <w:szCs w:val="24"/>
          <w:rtl/>
          <w:lang w:bidi="fa-IR"/>
        </w:rPr>
        <w:softHyphen/>
      </w:r>
      <w:r w:rsidR="00423776" w:rsidRPr="009D4F61">
        <w:rPr>
          <w:rFonts w:cs="B Nazanin" w:hint="eastAsia"/>
          <w:sz w:val="24"/>
          <w:szCs w:val="24"/>
          <w:rtl/>
          <w:lang w:bidi="fa-IR"/>
        </w:rPr>
        <w:t>ها</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مختلف</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423776" w:rsidRPr="009D4F61">
        <w:rPr>
          <w:rFonts w:cs="B Nazanin"/>
          <w:sz w:val="24"/>
          <w:szCs w:val="24"/>
          <w:rtl/>
          <w:lang w:bidi="fa-IR"/>
        </w:rPr>
        <w:t xml:space="preserve"> </w:t>
      </w:r>
      <w:r w:rsidR="00423776" w:rsidRPr="009D4F61">
        <w:rPr>
          <w:rFonts w:cs="B Nazanin" w:hint="eastAsia"/>
          <w:sz w:val="24"/>
          <w:szCs w:val="24"/>
          <w:rtl/>
          <w:lang w:bidi="fa-IR"/>
        </w:rPr>
        <w:t>محدود</w:t>
      </w:r>
      <w:r w:rsidR="00423776" w:rsidRPr="009D4F61">
        <w:rPr>
          <w:rFonts w:cs="B Nazanin" w:hint="cs"/>
          <w:sz w:val="24"/>
          <w:szCs w:val="24"/>
          <w:rtl/>
          <w:lang w:bidi="fa-IR"/>
        </w:rPr>
        <w:t>ی</w:t>
      </w:r>
      <w:r w:rsidR="00423776" w:rsidRPr="009D4F61">
        <w:rPr>
          <w:rFonts w:cs="B Nazanin" w:hint="eastAsia"/>
          <w:sz w:val="24"/>
          <w:szCs w:val="24"/>
          <w:rtl/>
          <w:lang w:bidi="fa-IR"/>
        </w:rPr>
        <w:t>ت</w:t>
      </w:r>
      <w:r w:rsidR="00786DE6" w:rsidRPr="009D4F61">
        <w:rPr>
          <w:rFonts w:cs="B Nazanin"/>
          <w:sz w:val="24"/>
          <w:szCs w:val="24"/>
          <w:rtl/>
          <w:lang w:bidi="fa-IR"/>
        </w:rPr>
        <w:softHyphen/>
      </w:r>
      <w:r w:rsidR="00423776" w:rsidRPr="009D4F61">
        <w:rPr>
          <w:rFonts w:cs="B Nazanin" w:hint="eastAsia"/>
          <w:sz w:val="24"/>
          <w:szCs w:val="24"/>
          <w:rtl/>
          <w:lang w:bidi="fa-IR"/>
        </w:rPr>
        <w:t>ها</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حرک</w:t>
      </w:r>
      <w:r w:rsidR="0031365D">
        <w:rPr>
          <w:rFonts w:cs="B Nazanin" w:hint="cs"/>
          <w:sz w:val="24"/>
          <w:szCs w:val="24"/>
          <w:rtl/>
          <w:lang w:bidi="fa-IR"/>
        </w:rPr>
        <w:t>ت</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ارائه</w:t>
      </w:r>
      <w:r w:rsidR="00423776" w:rsidRPr="009D4F61">
        <w:rPr>
          <w:rFonts w:cs="B Nazanin"/>
          <w:sz w:val="24"/>
          <w:szCs w:val="24"/>
          <w:rtl/>
          <w:lang w:bidi="fa-IR"/>
        </w:rPr>
        <w:t xml:space="preserve"> </w:t>
      </w:r>
      <w:r w:rsidR="00423776" w:rsidRPr="009D4F61">
        <w:rPr>
          <w:rFonts w:cs="B Nazanin" w:hint="eastAsia"/>
          <w:sz w:val="24"/>
          <w:szCs w:val="24"/>
          <w:rtl/>
          <w:lang w:bidi="fa-IR"/>
        </w:rPr>
        <w:t>نم</w:t>
      </w:r>
      <w:r w:rsidR="00423776" w:rsidRPr="009D4F61">
        <w:rPr>
          <w:rFonts w:cs="B Nazanin" w:hint="cs"/>
          <w:sz w:val="24"/>
          <w:szCs w:val="24"/>
          <w:rtl/>
          <w:lang w:bidi="fa-IR"/>
        </w:rPr>
        <w:t>ی</w:t>
      </w:r>
      <w:r w:rsidR="00786DE6" w:rsidRPr="009D4F61">
        <w:rPr>
          <w:rFonts w:cs="B Nazanin"/>
          <w:sz w:val="24"/>
          <w:szCs w:val="24"/>
          <w:rtl/>
          <w:lang w:bidi="fa-IR"/>
        </w:rPr>
        <w:softHyphen/>
      </w:r>
      <w:r w:rsidR="00423776" w:rsidRPr="009D4F61">
        <w:rPr>
          <w:rFonts w:cs="B Nazanin" w:hint="eastAsia"/>
          <w:sz w:val="24"/>
          <w:szCs w:val="24"/>
          <w:rtl/>
          <w:lang w:bidi="fa-IR"/>
        </w:rPr>
        <w:t>ده</w:t>
      </w:r>
      <w:r w:rsidR="0031365D">
        <w:rPr>
          <w:rFonts w:cs="B Nazanin" w:hint="cs"/>
          <w:sz w:val="24"/>
          <w:szCs w:val="24"/>
          <w:rtl/>
          <w:lang w:bidi="fa-IR"/>
        </w:rPr>
        <w:t>ن</w:t>
      </w:r>
      <w:r w:rsidR="00423776" w:rsidRPr="009D4F61">
        <w:rPr>
          <w:rFonts w:cs="B Nazanin" w:hint="eastAsia"/>
          <w:sz w:val="24"/>
          <w:szCs w:val="24"/>
          <w:rtl/>
          <w:lang w:bidi="fa-IR"/>
        </w:rPr>
        <w:t>د</w:t>
      </w:r>
      <w:r w:rsidR="002B4649">
        <w:rPr>
          <w:rFonts w:cs="B Nazanin" w:hint="cs"/>
          <w:sz w:val="24"/>
          <w:szCs w:val="24"/>
          <w:rtl/>
          <w:lang w:bidi="fa-IR"/>
        </w:rPr>
        <w:t>.</w:t>
      </w:r>
    </w:p>
    <w:p w:rsidR="00423776" w:rsidRPr="002B4649" w:rsidRDefault="00423776" w:rsidP="002B4649">
      <w:pPr>
        <w:pStyle w:val="ListParagraph"/>
        <w:bidi/>
        <w:spacing w:after="60"/>
        <w:ind w:left="0"/>
        <w:contextualSpacing w:val="0"/>
        <w:jc w:val="both"/>
        <w:rPr>
          <w:rFonts w:cs="B Nazanin"/>
          <w:b/>
          <w:bCs/>
          <w:color w:val="215868" w:themeColor="accent5" w:themeShade="80"/>
          <w:rtl/>
          <w:lang w:bidi="fa-IR"/>
        </w:rPr>
      </w:pPr>
      <w:r w:rsidRPr="002B4649">
        <w:rPr>
          <w:rFonts w:cs="B Nazanin" w:hint="eastAsia"/>
          <w:b/>
          <w:bCs/>
          <w:color w:val="215868" w:themeColor="accent5" w:themeShade="80"/>
          <w:rtl/>
          <w:lang w:bidi="fa-IR"/>
        </w:rPr>
        <w:t>ج</w:t>
      </w:r>
      <w:r w:rsidRPr="002B4649">
        <w:rPr>
          <w:rFonts w:cs="B Nazanin"/>
          <w:b/>
          <w:bCs/>
          <w:color w:val="215868" w:themeColor="accent5" w:themeShade="80"/>
          <w:rtl/>
          <w:lang w:bidi="fa-IR"/>
        </w:rPr>
        <w:t xml:space="preserve">) </w:t>
      </w:r>
      <w:r w:rsidR="00786DE6" w:rsidRPr="002B4649">
        <w:rPr>
          <w:rFonts w:cs="B Nazanin" w:hint="cs"/>
          <w:b/>
          <w:bCs/>
          <w:color w:val="215868" w:themeColor="accent5" w:themeShade="80"/>
          <w:rtl/>
          <w:lang w:bidi="fa-IR"/>
        </w:rPr>
        <w:t>ایجاد فرصت</w:t>
      </w:r>
      <w:r w:rsidR="00786DE6" w:rsidRPr="002B4649">
        <w:rPr>
          <w:rFonts w:cs="B Nazanin"/>
          <w:b/>
          <w:bCs/>
          <w:color w:val="215868" w:themeColor="accent5" w:themeShade="80"/>
          <w:rtl/>
          <w:lang w:bidi="fa-IR"/>
        </w:rPr>
        <w:softHyphen/>
      </w:r>
      <w:r w:rsidR="00786DE6" w:rsidRPr="002B4649">
        <w:rPr>
          <w:rFonts w:cs="B Nazanin" w:hint="cs"/>
          <w:b/>
          <w:bCs/>
          <w:color w:val="215868" w:themeColor="accent5" w:themeShade="80"/>
          <w:rtl/>
          <w:lang w:bidi="fa-IR"/>
        </w:rPr>
        <w:t xml:space="preserve">های اجتماعی، </w:t>
      </w:r>
      <w:r w:rsidRPr="002B4649">
        <w:rPr>
          <w:rFonts w:cs="B Nazanin" w:hint="eastAsia"/>
          <w:b/>
          <w:bCs/>
          <w:color w:val="215868" w:themeColor="accent5" w:themeShade="80"/>
          <w:rtl/>
          <w:lang w:bidi="fa-IR"/>
        </w:rPr>
        <w:t>بهبود</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سلامت</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کل</w:t>
      </w:r>
      <w:r w:rsidRPr="002B4649">
        <w:rPr>
          <w:rFonts w:cs="B Nazanin" w:hint="cs"/>
          <w:b/>
          <w:bCs/>
          <w:color w:val="215868" w:themeColor="accent5" w:themeShade="80"/>
          <w:rtl/>
          <w:lang w:bidi="fa-IR"/>
        </w:rPr>
        <w:t>ی</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و</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رفاه</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افراد</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مبتلا</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به</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ب</w:t>
      </w:r>
      <w:r w:rsidRPr="002B4649">
        <w:rPr>
          <w:rFonts w:cs="B Nazanin" w:hint="cs"/>
          <w:b/>
          <w:bCs/>
          <w:color w:val="215868" w:themeColor="accent5" w:themeShade="80"/>
          <w:rtl/>
          <w:lang w:bidi="fa-IR"/>
        </w:rPr>
        <w:t>ی</w:t>
      </w:r>
      <w:r w:rsidRPr="002B4649">
        <w:rPr>
          <w:rFonts w:cs="B Nazanin" w:hint="eastAsia"/>
          <w:b/>
          <w:bCs/>
          <w:color w:val="215868" w:themeColor="accent5" w:themeShade="80"/>
          <w:rtl/>
          <w:lang w:bidi="fa-IR"/>
        </w:rPr>
        <w:t>مار</w:t>
      </w:r>
      <w:r w:rsidRPr="002B4649">
        <w:rPr>
          <w:rFonts w:cs="B Nazanin" w:hint="cs"/>
          <w:b/>
          <w:bCs/>
          <w:color w:val="215868" w:themeColor="accent5" w:themeShade="80"/>
          <w:rtl/>
          <w:lang w:bidi="fa-IR"/>
        </w:rPr>
        <w:t>ی</w:t>
      </w:r>
      <w:r w:rsidR="00786DE6" w:rsidRPr="002B4649">
        <w:rPr>
          <w:rFonts w:cs="B Nazanin"/>
          <w:b/>
          <w:bCs/>
          <w:color w:val="215868" w:themeColor="accent5" w:themeShade="80"/>
          <w:rtl/>
          <w:lang w:bidi="fa-IR"/>
        </w:rPr>
        <w:softHyphen/>
      </w:r>
      <w:r w:rsidRPr="002B4649">
        <w:rPr>
          <w:rFonts w:cs="B Nazanin" w:hint="eastAsia"/>
          <w:b/>
          <w:bCs/>
          <w:color w:val="215868" w:themeColor="accent5" w:themeShade="80"/>
          <w:rtl/>
          <w:lang w:bidi="fa-IR"/>
        </w:rPr>
        <w:t>ها</w:t>
      </w:r>
      <w:r w:rsidRPr="002B4649">
        <w:rPr>
          <w:rFonts w:cs="B Nazanin" w:hint="cs"/>
          <w:b/>
          <w:bCs/>
          <w:color w:val="215868" w:themeColor="accent5" w:themeShade="80"/>
          <w:rtl/>
          <w:lang w:bidi="fa-IR"/>
        </w:rPr>
        <w:t>ی</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مزمن</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و</w:t>
      </w:r>
      <w:r w:rsidRPr="002B4649">
        <w:rPr>
          <w:rFonts w:cs="B Nazanin"/>
          <w:b/>
          <w:bCs/>
          <w:color w:val="215868" w:themeColor="accent5" w:themeShade="80"/>
          <w:rtl/>
          <w:lang w:bidi="fa-IR"/>
        </w:rPr>
        <w:t xml:space="preserve"> </w:t>
      </w:r>
      <w:r w:rsidRPr="002B4649">
        <w:rPr>
          <w:rFonts w:cs="B Nazanin" w:hint="cs"/>
          <w:b/>
          <w:bCs/>
          <w:color w:val="215868" w:themeColor="accent5" w:themeShade="80"/>
          <w:rtl/>
          <w:lang w:bidi="fa-IR"/>
        </w:rPr>
        <w:t>ی</w:t>
      </w:r>
      <w:r w:rsidRPr="002B4649">
        <w:rPr>
          <w:rFonts w:cs="B Nazanin" w:hint="eastAsia"/>
          <w:b/>
          <w:bCs/>
          <w:color w:val="215868" w:themeColor="accent5" w:themeShade="80"/>
          <w:rtl/>
          <w:lang w:bidi="fa-IR"/>
        </w:rPr>
        <w:t>ا</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ناتوان</w:t>
      </w:r>
      <w:r w:rsidRPr="002B4649">
        <w:rPr>
          <w:rFonts w:cs="B Nazanin" w:hint="cs"/>
          <w:b/>
          <w:bCs/>
          <w:color w:val="215868" w:themeColor="accent5" w:themeShade="80"/>
          <w:rtl/>
          <w:lang w:bidi="fa-IR"/>
        </w:rPr>
        <w:t>ی</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و</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مراقبان</w:t>
      </w:r>
      <w:r w:rsidRPr="002B4649">
        <w:rPr>
          <w:rFonts w:cs="B Nazanin"/>
          <w:b/>
          <w:bCs/>
          <w:color w:val="215868" w:themeColor="accent5" w:themeShade="80"/>
          <w:rtl/>
          <w:lang w:bidi="fa-IR"/>
        </w:rPr>
        <w:t xml:space="preserve"> </w:t>
      </w:r>
      <w:r w:rsidRPr="002B4649">
        <w:rPr>
          <w:rFonts w:cs="B Nazanin" w:hint="eastAsia"/>
          <w:b/>
          <w:bCs/>
          <w:color w:val="215868" w:themeColor="accent5" w:themeShade="80"/>
          <w:rtl/>
          <w:lang w:bidi="fa-IR"/>
        </w:rPr>
        <w:t>آن</w:t>
      </w:r>
      <w:r w:rsidR="00786DE6" w:rsidRPr="002B4649">
        <w:rPr>
          <w:rFonts w:cs="B Nazanin"/>
          <w:b/>
          <w:bCs/>
          <w:color w:val="215868" w:themeColor="accent5" w:themeShade="80"/>
          <w:rtl/>
          <w:lang w:bidi="fa-IR"/>
        </w:rPr>
        <w:softHyphen/>
      </w:r>
      <w:r w:rsidRPr="002B4649">
        <w:rPr>
          <w:rFonts w:cs="B Nazanin" w:hint="eastAsia"/>
          <w:b/>
          <w:bCs/>
          <w:color w:val="215868" w:themeColor="accent5" w:themeShade="80"/>
          <w:rtl/>
          <w:lang w:bidi="fa-IR"/>
        </w:rPr>
        <w:t>ها</w:t>
      </w:r>
    </w:p>
    <w:p w:rsidR="00423776" w:rsidRPr="009D4F61" w:rsidRDefault="00E40760" w:rsidP="00682F64">
      <w:pPr>
        <w:pStyle w:val="ListParagraph"/>
        <w:bidi/>
        <w:spacing w:after="120"/>
        <w:ind w:left="0"/>
        <w:contextualSpacing w:val="0"/>
        <w:jc w:val="both"/>
        <w:rPr>
          <w:rFonts w:cs="B Nazanin"/>
          <w:sz w:val="24"/>
          <w:szCs w:val="24"/>
          <w:rtl/>
          <w:lang w:bidi="fa-IR"/>
        </w:rPr>
      </w:pPr>
      <w:r>
        <w:rPr>
          <w:rFonts w:cs="B Nazanin" w:hint="cs"/>
          <w:sz w:val="24"/>
          <w:szCs w:val="24"/>
          <w:rtl/>
          <w:lang w:bidi="fa-IR"/>
        </w:rPr>
        <w:t>به منظور</w:t>
      </w:r>
      <w:r w:rsidR="006436E6" w:rsidRPr="009D4F61">
        <w:rPr>
          <w:rFonts w:cs="B Nazanin"/>
          <w:sz w:val="24"/>
          <w:szCs w:val="24"/>
          <w:rtl/>
          <w:lang w:bidi="fa-IR"/>
        </w:rPr>
        <w:t xml:space="preserve"> </w:t>
      </w:r>
      <w:r w:rsidR="00423776" w:rsidRPr="009D4F61">
        <w:rPr>
          <w:rFonts w:cs="B Nazanin" w:hint="eastAsia"/>
          <w:sz w:val="24"/>
          <w:szCs w:val="24"/>
          <w:rtl/>
          <w:lang w:bidi="fa-IR"/>
        </w:rPr>
        <w:t>ارتقا</w:t>
      </w:r>
      <w:r w:rsidR="00786DE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سلامت،</w:t>
      </w:r>
      <w:r w:rsidR="00423776" w:rsidRPr="009D4F61">
        <w:rPr>
          <w:rFonts w:cs="B Nazanin"/>
          <w:sz w:val="24"/>
          <w:szCs w:val="24"/>
          <w:rtl/>
          <w:lang w:bidi="fa-IR"/>
        </w:rPr>
        <w:t xml:space="preserve"> </w:t>
      </w:r>
      <w:r w:rsidR="00423776" w:rsidRPr="009D4F61">
        <w:rPr>
          <w:rFonts w:cs="B Nazanin" w:hint="eastAsia"/>
          <w:sz w:val="24"/>
          <w:szCs w:val="24"/>
          <w:rtl/>
          <w:lang w:bidi="fa-IR"/>
        </w:rPr>
        <w:t>پرسنل</w:t>
      </w:r>
      <w:r w:rsidR="00423776" w:rsidRPr="009D4F61">
        <w:rPr>
          <w:rFonts w:cs="B Nazanin"/>
          <w:sz w:val="24"/>
          <w:szCs w:val="24"/>
          <w:rtl/>
          <w:lang w:bidi="fa-IR"/>
        </w:rPr>
        <w:t xml:space="preserve"> </w:t>
      </w:r>
      <w:r w:rsidR="00423776" w:rsidRPr="009D4F61">
        <w:rPr>
          <w:rFonts w:cs="B Nazanin" w:hint="eastAsia"/>
          <w:sz w:val="24"/>
          <w:szCs w:val="24"/>
          <w:rtl/>
          <w:lang w:bidi="fa-IR"/>
        </w:rPr>
        <w:t>توانبخش</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م</w:t>
      </w:r>
      <w:r w:rsidR="00423776" w:rsidRPr="009D4F61">
        <w:rPr>
          <w:rFonts w:cs="B Nazanin" w:hint="cs"/>
          <w:sz w:val="24"/>
          <w:szCs w:val="24"/>
          <w:rtl/>
          <w:lang w:bidi="fa-IR"/>
        </w:rPr>
        <w:t>ی</w:t>
      </w:r>
      <w:r w:rsidR="00786DE6" w:rsidRPr="009D4F61">
        <w:rPr>
          <w:rFonts w:cs="B Nazanin"/>
          <w:sz w:val="24"/>
          <w:szCs w:val="24"/>
          <w:rtl/>
          <w:lang w:bidi="fa-IR"/>
        </w:rPr>
        <w:softHyphen/>
      </w:r>
      <w:r w:rsidR="00423776" w:rsidRPr="009D4F61">
        <w:rPr>
          <w:rFonts w:cs="B Nazanin" w:hint="eastAsia"/>
          <w:sz w:val="24"/>
          <w:szCs w:val="24"/>
          <w:rtl/>
          <w:lang w:bidi="fa-IR"/>
        </w:rPr>
        <w:t>توانند</w:t>
      </w:r>
      <w:r w:rsidR="00423776" w:rsidRPr="009D4F61">
        <w:rPr>
          <w:rFonts w:cs="B Nazanin"/>
          <w:sz w:val="24"/>
          <w:szCs w:val="24"/>
          <w:rtl/>
          <w:lang w:bidi="fa-IR"/>
        </w:rPr>
        <w:t xml:space="preserve"> </w:t>
      </w:r>
      <w:r w:rsidR="00423776" w:rsidRPr="009D4F61">
        <w:rPr>
          <w:rFonts w:cs="B Nazanin" w:hint="eastAsia"/>
          <w:sz w:val="24"/>
          <w:szCs w:val="24"/>
          <w:rtl/>
          <w:lang w:bidi="fa-IR"/>
        </w:rPr>
        <w:t>به</w:t>
      </w:r>
      <w:r w:rsidR="00423776" w:rsidRPr="009D4F61">
        <w:rPr>
          <w:rFonts w:cs="B Nazanin"/>
          <w:sz w:val="24"/>
          <w:szCs w:val="24"/>
          <w:rtl/>
          <w:lang w:bidi="fa-IR"/>
        </w:rPr>
        <w:t xml:space="preserve"> </w:t>
      </w:r>
      <w:r w:rsidR="00423776" w:rsidRPr="009D4F61">
        <w:rPr>
          <w:rFonts w:cs="B Nazanin" w:hint="eastAsia"/>
          <w:sz w:val="24"/>
          <w:szCs w:val="24"/>
          <w:rtl/>
          <w:lang w:bidi="fa-IR"/>
        </w:rPr>
        <w:t>افراد</w:t>
      </w:r>
      <w:r w:rsidR="00423776" w:rsidRPr="009D4F61">
        <w:rPr>
          <w:rFonts w:cs="B Nazanin"/>
          <w:sz w:val="24"/>
          <w:szCs w:val="24"/>
          <w:rtl/>
          <w:lang w:bidi="fa-IR"/>
        </w:rPr>
        <w:t xml:space="preserve"> </w:t>
      </w:r>
      <w:r w:rsidR="00423776" w:rsidRPr="009D4F61">
        <w:rPr>
          <w:rFonts w:cs="B Nazanin" w:hint="eastAsia"/>
          <w:sz w:val="24"/>
          <w:szCs w:val="24"/>
          <w:rtl/>
          <w:lang w:bidi="fa-IR"/>
        </w:rPr>
        <w:t>کم</w:t>
      </w:r>
      <w:r w:rsidR="00786DE6" w:rsidRPr="009D4F61">
        <w:rPr>
          <w:rFonts w:cs="B Nazanin"/>
          <w:sz w:val="24"/>
          <w:szCs w:val="24"/>
          <w:rtl/>
          <w:lang w:bidi="fa-IR"/>
        </w:rPr>
        <w:softHyphen/>
      </w:r>
      <w:r w:rsidR="00423776" w:rsidRPr="009D4F61">
        <w:rPr>
          <w:rFonts w:cs="B Nazanin" w:hint="eastAsia"/>
          <w:sz w:val="24"/>
          <w:szCs w:val="24"/>
          <w:rtl/>
          <w:lang w:bidi="fa-IR"/>
        </w:rPr>
        <w:t>توان،</w:t>
      </w:r>
      <w:r w:rsidR="00423776" w:rsidRPr="009D4F61">
        <w:rPr>
          <w:rFonts w:cs="B Nazanin"/>
          <w:sz w:val="24"/>
          <w:szCs w:val="24"/>
          <w:rtl/>
          <w:lang w:bidi="fa-IR"/>
        </w:rPr>
        <w:t xml:space="preserve"> </w:t>
      </w:r>
      <w:r w:rsidR="00423776" w:rsidRPr="009D4F61">
        <w:rPr>
          <w:rFonts w:cs="B Nazanin" w:hint="eastAsia"/>
          <w:sz w:val="24"/>
          <w:szCs w:val="24"/>
          <w:rtl/>
          <w:lang w:bidi="fa-IR"/>
        </w:rPr>
        <w:t>مرب</w:t>
      </w:r>
      <w:r w:rsidR="00423776" w:rsidRPr="009D4F61">
        <w:rPr>
          <w:rFonts w:cs="B Nazanin" w:hint="cs"/>
          <w:sz w:val="24"/>
          <w:szCs w:val="24"/>
          <w:rtl/>
          <w:lang w:bidi="fa-IR"/>
        </w:rPr>
        <w:t>ی</w:t>
      </w:r>
      <w:r w:rsidR="00423776" w:rsidRPr="009D4F61">
        <w:rPr>
          <w:rFonts w:cs="B Nazanin" w:hint="eastAsia"/>
          <w:sz w:val="24"/>
          <w:szCs w:val="24"/>
          <w:rtl/>
          <w:lang w:bidi="fa-IR"/>
        </w:rPr>
        <w:t>ان،</w:t>
      </w:r>
      <w:r w:rsidR="006436E6" w:rsidRPr="009D4F61">
        <w:rPr>
          <w:rFonts w:cs="B Nazanin"/>
          <w:sz w:val="24"/>
          <w:szCs w:val="24"/>
          <w:rtl/>
          <w:lang w:bidi="fa-IR"/>
        </w:rPr>
        <w:t xml:space="preserve"> </w:t>
      </w:r>
      <w:r w:rsidR="00423776" w:rsidRPr="009D4F61">
        <w:rPr>
          <w:rFonts w:cs="B Nazanin" w:hint="eastAsia"/>
          <w:sz w:val="24"/>
          <w:szCs w:val="24"/>
          <w:rtl/>
          <w:lang w:bidi="fa-IR"/>
        </w:rPr>
        <w:t>ارائه</w:t>
      </w:r>
      <w:r w:rsidR="00786DE6" w:rsidRPr="009D4F61">
        <w:rPr>
          <w:rFonts w:cs="B Nazanin"/>
          <w:sz w:val="24"/>
          <w:szCs w:val="24"/>
          <w:rtl/>
          <w:lang w:bidi="fa-IR"/>
        </w:rPr>
        <w:softHyphen/>
      </w:r>
      <w:r w:rsidR="00423776" w:rsidRPr="009D4F61">
        <w:rPr>
          <w:rFonts w:cs="B Nazanin" w:hint="eastAsia"/>
          <w:sz w:val="24"/>
          <w:szCs w:val="24"/>
          <w:rtl/>
          <w:lang w:bidi="fa-IR"/>
        </w:rPr>
        <w:t>دهندگان</w:t>
      </w:r>
      <w:r w:rsidR="00423776" w:rsidRPr="009D4F61">
        <w:rPr>
          <w:rFonts w:cs="B Nazanin"/>
          <w:sz w:val="24"/>
          <w:szCs w:val="24"/>
          <w:rtl/>
          <w:lang w:bidi="fa-IR"/>
        </w:rPr>
        <w:t xml:space="preserve"> </w:t>
      </w:r>
      <w:r w:rsidR="00423776" w:rsidRPr="009D4F61">
        <w:rPr>
          <w:rFonts w:cs="B Nazanin" w:hint="eastAsia"/>
          <w:sz w:val="24"/>
          <w:szCs w:val="24"/>
          <w:rtl/>
          <w:lang w:bidi="fa-IR"/>
        </w:rPr>
        <w:t>خدمات</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423776" w:rsidRPr="009D4F61">
        <w:rPr>
          <w:rFonts w:cs="B Nazanin"/>
          <w:sz w:val="24"/>
          <w:szCs w:val="24"/>
          <w:rtl/>
          <w:lang w:bidi="fa-IR"/>
        </w:rPr>
        <w:t xml:space="preserve"> </w:t>
      </w:r>
      <w:r w:rsidR="00423776" w:rsidRPr="009D4F61">
        <w:rPr>
          <w:rFonts w:cs="B Nazanin" w:hint="eastAsia"/>
          <w:sz w:val="24"/>
          <w:szCs w:val="24"/>
          <w:rtl/>
          <w:lang w:bidi="fa-IR"/>
        </w:rPr>
        <w:t>مراقبت</w:t>
      </w:r>
      <w:r w:rsidR="00786DE6" w:rsidRPr="009D4F61">
        <w:rPr>
          <w:rFonts w:cs="B Nazanin"/>
          <w:sz w:val="24"/>
          <w:szCs w:val="24"/>
          <w:rtl/>
          <w:lang w:bidi="fa-IR"/>
        </w:rPr>
        <w:softHyphen/>
      </w:r>
      <w:r w:rsidR="00423776" w:rsidRPr="009D4F61">
        <w:rPr>
          <w:rFonts w:cs="B Nazanin" w:hint="eastAsia"/>
          <w:sz w:val="24"/>
          <w:szCs w:val="24"/>
          <w:rtl/>
          <w:lang w:bidi="fa-IR"/>
        </w:rPr>
        <w:t>ها</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بهداشت</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Pr>
          <w:rFonts w:cs="B Nazanin" w:hint="cs"/>
          <w:sz w:val="24"/>
          <w:szCs w:val="24"/>
          <w:rtl/>
          <w:lang w:bidi="fa-IR"/>
        </w:rPr>
        <w:t xml:space="preserve"> همچنین </w:t>
      </w:r>
      <w:r w:rsidR="00423776" w:rsidRPr="009D4F61">
        <w:rPr>
          <w:rFonts w:cs="B Nazanin" w:hint="eastAsia"/>
          <w:sz w:val="24"/>
          <w:szCs w:val="24"/>
          <w:rtl/>
          <w:lang w:bidi="fa-IR"/>
        </w:rPr>
        <w:t>سا</w:t>
      </w:r>
      <w:r w:rsidR="00423776" w:rsidRPr="009D4F61">
        <w:rPr>
          <w:rFonts w:cs="B Nazanin" w:hint="cs"/>
          <w:sz w:val="24"/>
          <w:szCs w:val="24"/>
          <w:rtl/>
          <w:lang w:bidi="fa-IR"/>
        </w:rPr>
        <w:t>ی</w:t>
      </w:r>
      <w:r w:rsidR="00423776" w:rsidRPr="009D4F61">
        <w:rPr>
          <w:rFonts w:cs="B Nazanin" w:hint="eastAsia"/>
          <w:sz w:val="24"/>
          <w:szCs w:val="24"/>
          <w:rtl/>
          <w:lang w:bidi="fa-IR"/>
        </w:rPr>
        <w:t>ر</w:t>
      </w:r>
      <w:r w:rsidR="00423776" w:rsidRPr="009D4F61">
        <w:rPr>
          <w:rFonts w:cs="B Nazanin"/>
          <w:sz w:val="24"/>
          <w:szCs w:val="24"/>
          <w:rtl/>
          <w:lang w:bidi="fa-IR"/>
        </w:rPr>
        <w:t xml:space="preserve"> </w:t>
      </w:r>
      <w:r w:rsidR="00423776" w:rsidRPr="009D4F61">
        <w:rPr>
          <w:rFonts w:cs="B Nazanin" w:hint="eastAsia"/>
          <w:sz w:val="24"/>
          <w:szCs w:val="24"/>
          <w:rtl/>
          <w:lang w:bidi="fa-IR"/>
        </w:rPr>
        <w:t>کارکنان</w:t>
      </w:r>
      <w:r>
        <w:rPr>
          <w:rFonts w:cs="B Nazanin" w:hint="cs"/>
          <w:sz w:val="24"/>
          <w:szCs w:val="24"/>
          <w:rtl/>
          <w:lang w:bidi="fa-IR"/>
        </w:rPr>
        <w:t>،</w:t>
      </w:r>
      <w:r w:rsidR="00423776" w:rsidRPr="009D4F61">
        <w:rPr>
          <w:rFonts w:cs="B Nazanin"/>
          <w:sz w:val="24"/>
          <w:szCs w:val="24"/>
          <w:rtl/>
          <w:lang w:bidi="fa-IR"/>
        </w:rPr>
        <w:t xml:space="preserve"> </w:t>
      </w:r>
      <w:r w:rsidR="00423776" w:rsidRPr="009D4F61">
        <w:rPr>
          <w:rFonts w:cs="B Nazanin" w:hint="eastAsia"/>
          <w:sz w:val="24"/>
          <w:szCs w:val="24"/>
          <w:rtl/>
          <w:lang w:bidi="fa-IR"/>
        </w:rPr>
        <w:t>در</w:t>
      </w:r>
      <w:r w:rsidR="00786DE6" w:rsidRPr="009D4F61">
        <w:rPr>
          <w:rFonts w:cs="B Nazanin" w:hint="cs"/>
          <w:sz w:val="24"/>
          <w:szCs w:val="24"/>
          <w:rtl/>
          <w:lang w:bidi="fa-IR"/>
        </w:rPr>
        <w:t xml:space="preserve"> </w:t>
      </w:r>
      <w:r w:rsidR="00423776" w:rsidRPr="009D4F61">
        <w:rPr>
          <w:rFonts w:cs="B Nazanin" w:hint="eastAsia"/>
          <w:sz w:val="24"/>
          <w:szCs w:val="24"/>
          <w:rtl/>
          <w:lang w:bidi="fa-IR"/>
        </w:rPr>
        <w:t>مورد</w:t>
      </w:r>
      <w:r w:rsidR="00423776" w:rsidRPr="009D4F61">
        <w:rPr>
          <w:rFonts w:cs="B Nazanin"/>
          <w:sz w:val="24"/>
          <w:szCs w:val="24"/>
          <w:rtl/>
          <w:lang w:bidi="fa-IR"/>
        </w:rPr>
        <w:t xml:space="preserve"> </w:t>
      </w:r>
      <w:r w:rsidR="00423776" w:rsidRPr="009D4F61">
        <w:rPr>
          <w:rFonts w:cs="B Nazanin" w:hint="eastAsia"/>
          <w:sz w:val="24"/>
          <w:szCs w:val="24"/>
          <w:rtl/>
          <w:lang w:bidi="fa-IR"/>
        </w:rPr>
        <w:t>نگهدار</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423776" w:rsidRPr="009D4F61">
        <w:rPr>
          <w:rFonts w:cs="B Nazanin"/>
          <w:sz w:val="24"/>
          <w:szCs w:val="24"/>
          <w:rtl/>
          <w:lang w:bidi="fa-IR"/>
        </w:rPr>
        <w:t xml:space="preserve"> </w:t>
      </w:r>
      <w:r w:rsidR="00423776" w:rsidRPr="009D4F61">
        <w:rPr>
          <w:rFonts w:cs="B Nazanin" w:hint="eastAsia"/>
          <w:sz w:val="24"/>
          <w:szCs w:val="24"/>
          <w:rtl/>
          <w:lang w:bidi="fa-IR"/>
        </w:rPr>
        <w:t>ارتقا</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فعال</w:t>
      </w:r>
      <w:r w:rsidR="00423776" w:rsidRPr="009D4F61">
        <w:rPr>
          <w:rFonts w:cs="B Nazanin" w:hint="cs"/>
          <w:sz w:val="24"/>
          <w:szCs w:val="24"/>
          <w:rtl/>
          <w:lang w:bidi="fa-IR"/>
        </w:rPr>
        <w:t>ی</w:t>
      </w:r>
      <w:r w:rsidR="00423776" w:rsidRPr="009D4F61">
        <w:rPr>
          <w:rFonts w:cs="B Nazanin" w:hint="eastAsia"/>
          <w:sz w:val="24"/>
          <w:szCs w:val="24"/>
          <w:rtl/>
          <w:lang w:bidi="fa-IR"/>
        </w:rPr>
        <w:t>ت</w:t>
      </w:r>
      <w:r w:rsidR="00423776" w:rsidRPr="009D4F61">
        <w:rPr>
          <w:rFonts w:cs="B Nazanin"/>
          <w:sz w:val="24"/>
          <w:szCs w:val="24"/>
          <w:rtl/>
          <w:lang w:bidi="fa-IR"/>
        </w:rPr>
        <w:t xml:space="preserve"> </w:t>
      </w:r>
      <w:r w:rsidR="00423776" w:rsidRPr="009D4F61">
        <w:rPr>
          <w:rFonts w:cs="B Nazanin" w:hint="eastAsia"/>
          <w:sz w:val="24"/>
          <w:szCs w:val="24"/>
          <w:rtl/>
          <w:lang w:bidi="fa-IR"/>
        </w:rPr>
        <w:t>بدن</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افراد</w:t>
      </w:r>
      <w:r w:rsidR="00423776" w:rsidRPr="009D4F61">
        <w:rPr>
          <w:rFonts w:cs="B Nazanin"/>
          <w:sz w:val="24"/>
          <w:szCs w:val="24"/>
          <w:rtl/>
          <w:lang w:bidi="fa-IR"/>
        </w:rPr>
        <w:t xml:space="preserve"> </w:t>
      </w:r>
      <w:r w:rsidR="00423776" w:rsidRPr="009D4F61">
        <w:rPr>
          <w:rFonts w:cs="B Nazanin" w:hint="eastAsia"/>
          <w:sz w:val="24"/>
          <w:szCs w:val="24"/>
          <w:rtl/>
          <w:lang w:bidi="fa-IR"/>
        </w:rPr>
        <w:t>کم</w:t>
      </w:r>
      <w:r>
        <w:rPr>
          <w:rFonts w:cs="B Nazanin"/>
          <w:sz w:val="24"/>
          <w:szCs w:val="24"/>
          <w:rtl/>
          <w:lang w:bidi="fa-IR"/>
        </w:rPr>
        <w:softHyphen/>
      </w:r>
      <w:r w:rsidR="00423776" w:rsidRPr="009D4F61">
        <w:rPr>
          <w:rFonts w:cs="B Nazanin" w:hint="eastAsia"/>
          <w:sz w:val="24"/>
          <w:szCs w:val="24"/>
          <w:rtl/>
          <w:lang w:bidi="fa-IR"/>
        </w:rPr>
        <w:t>توان</w:t>
      </w:r>
      <w:r w:rsidR="00423776" w:rsidRPr="009D4F61">
        <w:rPr>
          <w:rFonts w:cs="B Nazanin"/>
          <w:sz w:val="24"/>
          <w:szCs w:val="24"/>
          <w:rtl/>
          <w:lang w:bidi="fa-IR"/>
        </w:rPr>
        <w:t xml:space="preserve"> </w:t>
      </w:r>
      <w:r w:rsidR="00423776" w:rsidRPr="009D4F61">
        <w:rPr>
          <w:rFonts w:cs="B Nazanin" w:hint="eastAsia"/>
          <w:sz w:val="24"/>
          <w:szCs w:val="24"/>
          <w:rtl/>
          <w:lang w:bidi="fa-IR"/>
        </w:rPr>
        <w:t>مشاوره</w:t>
      </w:r>
      <w:r w:rsidR="00423776" w:rsidRPr="009D4F61">
        <w:rPr>
          <w:rFonts w:cs="B Nazanin"/>
          <w:sz w:val="24"/>
          <w:szCs w:val="24"/>
          <w:rtl/>
          <w:lang w:bidi="fa-IR"/>
        </w:rPr>
        <w:t xml:space="preserve"> </w:t>
      </w:r>
      <w:r w:rsidR="00423776" w:rsidRPr="009D4F61">
        <w:rPr>
          <w:rFonts w:cs="B Nazanin" w:hint="eastAsia"/>
          <w:sz w:val="24"/>
          <w:szCs w:val="24"/>
          <w:rtl/>
          <w:lang w:bidi="fa-IR"/>
        </w:rPr>
        <w:t>دهند</w:t>
      </w:r>
      <w:r w:rsidR="00423776" w:rsidRPr="009D4F61">
        <w:rPr>
          <w:rFonts w:cs="B Nazanin"/>
          <w:sz w:val="24"/>
          <w:szCs w:val="24"/>
          <w:rtl/>
          <w:lang w:bidi="fa-IR"/>
        </w:rPr>
        <w:t xml:space="preserve">. </w:t>
      </w:r>
      <w:r w:rsidR="00423776" w:rsidRPr="009D4F61">
        <w:rPr>
          <w:rFonts w:cs="B Nazanin" w:hint="eastAsia"/>
          <w:sz w:val="24"/>
          <w:szCs w:val="24"/>
          <w:rtl/>
          <w:lang w:bidi="fa-IR"/>
        </w:rPr>
        <w:t>آن</w:t>
      </w:r>
      <w:r w:rsidR="009D4F61" w:rsidRPr="009D4F61">
        <w:rPr>
          <w:rFonts w:cs="B Nazanin"/>
          <w:sz w:val="24"/>
          <w:szCs w:val="24"/>
          <w:rtl/>
          <w:lang w:bidi="fa-IR"/>
        </w:rPr>
        <w:softHyphen/>
      </w:r>
      <w:r w:rsidR="00423776" w:rsidRPr="009D4F61">
        <w:rPr>
          <w:rFonts w:cs="B Nazanin" w:hint="eastAsia"/>
          <w:sz w:val="24"/>
          <w:szCs w:val="24"/>
          <w:rtl/>
          <w:lang w:bidi="fa-IR"/>
        </w:rPr>
        <w:t>ها</w:t>
      </w:r>
      <w:r w:rsidR="00423776" w:rsidRPr="009D4F61">
        <w:rPr>
          <w:rFonts w:cs="B Nazanin"/>
          <w:sz w:val="24"/>
          <w:szCs w:val="24"/>
          <w:rtl/>
          <w:lang w:bidi="fa-IR"/>
        </w:rPr>
        <w:t xml:space="preserve"> </w:t>
      </w:r>
      <w:r w:rsidR="00423776" w:rsidRPr="009D4F61">
        <w:rPr>
          <w:rFonts w:cs="B Nazanin" w:hint="eastAsia"/>
          <w:sz w:val="24"/>
          <w:szCs w:val="24"/>
          <w:rtl/>
          <w:lang w:bidi="fa-IR"/>
        </w:rPr>
        <w:t>م</w:t>
      </w:r>
      <w:r w:rsidR="00423776" w:rsidRPr="009D4F61">
        <w:rPr>
          <w:rFonts w:cs="B Nazanin" w:hint="cs"/>
          <w:sz w:val="24"/>
          <w:szCs w:val="24"/>
          <w:rtl/>
          <w:lang w:bidi="fa-IR"/>
        </w:rPr>
        <w:t>ی</w:t>
      </w:r>
      <w:r w:rsidR="00786DE6" w:rsidRPr="009D4F61">
        <w:rPr>
          <w:rFonts w:cs="B Nazanin"/>
          <w:sz w:val="24"/>
          <w:szCs w:val="24"/>
          <w:rtl/>
          <w:lang w:bidi="fa-IR"/>
        </w:rPr>
        <w:softHyphen/>
      </w:r>
      <w:r w:rsidR="00423776" w:rsidRPr="009D4F61">
        <w:rPr>
          <w:rFonts w:cs="B Nazanin" w:hint="eastAsia"/>
          <w:sz w:val="24"/>
          <w:szCs w:val="24"/>
          <w:rtl/>
          <w:lang w:bidi="fa-IR"/>
        </w:rPr>
        <w:t>توانند</w:t>
      </w:r>
      <w:r w:rsidR="00423776" w:rsidRPr="009D4F61">
        <w:rPr>
          <w:rFonts w:cs="B Nazanin"/>
          <w:sz w:val="24"/>
          <w:szCs w:val="24"/>
          <w:rtl/>
          <w:lang w:bidi="fa-IR"/>
        </w:rPr>
        <w:t xml:space="preserve"> </w:t>
      </w:r>
      <w:r w:rsidR="00423776" w:rsidRPr="009D4F61">
        <w:rPr>
          <w:rFonts w:cs="B Nazanin" w:hint="eastAsia"/>
          <w:sz w:val="24"/>
          <w:szCs w:val="24"/>
          <w:rtl/>
          <w:lang w:bidi="fa-IR"/>
        </w:rPr>
        <w:t>با</w:t>
      </w:r>
      <w:r w:rsidR="00423776" w:rsidRPr="009D4F61">
        <w:rPr>
          <w:rFonts w:cs="B Nazanin"/>
          <w:sz w:val="24"/>
          <w:szCs w:val="24"/>
          <w:rtl/>
          <w:lang w:bidi="fa-IR"/>
        </w:rPr>
        <w:t xml:space="preserve"> </w:t>
      </w:r>
      <w:r w:rsidR="00423776" w:rsidRPr="009D4F61">
        <w:rPr>
          <w:rFonts w:cs="B Nazanin" w:hint="eastAsia"/>
          <w:sz w:val="24"/>
          <w:szCs w:val="24"/>
          <w:rtl/>
          <w:lang w:bidi="fa-IR"/>
        </w:rPr>
        <w:t>توجه</w:t>
      </w:r>
      <w:r w:rsidR="00423776" w:rsidRPr="009D4F61">
        <w:rPr>
          <w:rFonts w:cs="B Nazanin"/>
          <w:sz w:val="24"/>
          <w:szCs w:val="24"/>
          <w:rtl/>
          <w:lang w:bidi="fa-IR"/>
        </w:rPr>
        <w:t xml:space="preserve"> </w:t>
      </w:r>
      <w:r w:rsidR="00423776" w:rsidRPr="009D4F61">
        <w:rPr>
          <w:rFonts w:cs="B Nazanin" w:hint="eastAsia"/>
          <w:sz w:val="24"/>
          <w:szCs w:val="24"/>
          <w:rtl/>
          <w:lang w:bidi="fa-IR"/>
        </w:rPr>
        <w:t>به</w:t>
      </w:r>
      <w:r w:rsidR="00423776" w:rsidRPr="009D4F61">
        <w:rPr>
          <w:rFonts w:cs="B Nazanin"/>
          <w:sz w:val="24"/>
          <w:szCs w:val="24"/>
          <w:rtl/>
          <w:lang w:bidi="fa-IR"/>
        </w:rPr>
        <w:t xml:space="preserve"> </w:t>
      </w:r>
      <w:r w:rsidR="00423776" w:rsidRPr="009D4F61">
        <w:rPr>
          <w:rFonts w:cs="B Nazanin" w:hint="eastAsia"/>
          <w:sz w:val="24"/>
          <w:szCs w:val="24"/>
          <w:rtl/>
          <w:lang w:bidi="fa-IR"/>
        </w:rPr>
        <w:t>امکانات</w:t>
      </w:r>
      <w:r w:rsidR="00423776" w:rsidRPr="009D4F61">
        <w:rPr>
          <w:rFonts w:cs="B Nazanin"/>
          <w:sz w:val="24"/>
          <w:szCs w:val="24"/>
          <w:rtl/>
          <w:lang w:bidi="fa-IR"/>
        </w:rPr>
        <w:t xml:space="preserve"> </w:t>
      </w:r>
      <w:r w:rsidR="00423776" w:rsidRPr="009D4F61">
        <w:rPr>
          <w:rFonts w:cs="B Nazanin" w:hint="eastAsia"/>
          <w:sz w:val="24"/>
          <w:szCs w:val="24"/>
          <w:rtl/>
          <w:lang w:bidi="fa-IR"/>
        </w:rPr>
        <w:t>ورزش</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موجود</w:t>
      </w:r>
      <w:r w:rsidR="00786DE6" w:rsidRPr="009D4F61">
        <w:rPr>
          <w:rFonts w:cs="B Nazanin" w:hint="cs"/>
          <w:sz w:val="24"/>
          <w:szCs w:val="24"/>
          <w:rtl/>
          <w:lang w:bidi="fa-IR"/>
        </w:rPr>
        <w:t>،</w:t>
      </w:r>
      <w:r w:rsidR="00423776" w:rsidRPr="009D4F61">
        <w:rPr>
          <w:rFonts w:cs="B Nazanin"/>
          <w:sz w:val="24"/>
          <w:szCs w:val="24"/>
          <w:rtl/>
          <w:lang w:bidi="fa-IR"/>
        </w:rPr>
        <w:t xml:space="preserve"> </w:t>
      </w:r>
      <w:r w:rsidR="00423776" w:rsidRPr="009D4F61">
        <w:rPr>
          <w:rFonts w:cs="B Nazanin" w:hint="eastAsia"/>
          <w:sz w:val="24"/>
          <w:szCs w:val="24"/>
          <w:rtl/>
          <w:lang w:bidi="fa-IR"/>
        </w:rPr>
        <w:t>فعال</w:t>
      </w:r>
      <w:r w:rsidR="00423776" w:rsidRPr="009D4F61">
        <w:rPr>
          <w:rFonts w:cs="B Nazanin" w:hint="cs"/>
          <w:sz w:val="24"/>
          <w:szCs w:val="24"/>
          <w:rtl/>
          <w:lang w:bidi="fa-IR"/>
        </w:rPr>
        <w:t>ی</w:t>
      </w:r>
      <w:r w:rsidR="00423776" w:rsidRPr="009D4F61">
        <w:rPr>
          <w:rFonts w:cs="B Nazanin" w:hint="eastAsia"/>
          <w:sz w:val="24"/>
          <w:szCs w:val="24"/>
          <w:rtl/>
          <w:lang w:bidi="fa-IR"/>
        </w:rPr>
        <w:t>ت</w:t>
      </w:r>
      <w:r w:rsidR="00786DE6" w:rsidRPr="009D4F61">
        <w:rPr>
          <w:rFonts w:cs="B Nazanin"/>
          <w:sz w:val="24"/>
          <w:szCs w:val="24"/>
          <w:rtl/>
          <w:lang w:bidi="fa-IR"/>
        </w:rPr>
        <w:softHyphen/>
      </w:r>
      <w:r w:rsidR="00423776" w:rsidRPr="009D4F61">
        <w:rPr>
          <w:rFonts w:cs="B Nazanin" w:hint="eastAsia"/>
          <w:sz w:val="24"/>
          <w:szCs w:val="24"/>
          <w:rtl/>
          <w:lang w:bidi="fa-IR"/>
        </w:rPr>
        <w:t>ها</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ف</w:t>
      </w:r>
      <w:r w:rsidR="00423776" w:rsidRPr="009D4F61">
        <w:rPr>
          <w:rFonts w:cs="B Nazanin" w:hint="cs"/>
          <w:sz w:val="24"/>
          <w:szCs w:val="24"/>
          <w:rtl/>
          <w:lang w:bidi="fa-IR"/>
        </w:rPr>
        <w:t>ی</w:t>
      </w:r>
      <w:r w:rsidR="00423776" w:rsidRPr="009D4F61">
        <w:rPr>
          <w:rFonts w:cs="B Nazanin" w:hint="eastAsia"/>
          <w:sz w:val="24"/>
          <w:szCs w:val="24"/>
          <w:rtl/>
          <w:lang w:bidi="fa-IR"/>
        </w:rPr>
        <w:t>ز</w:t>
      </w:r>
      <w:r w:rsidR="00423776" w:rsidRPr="009D4F61">
        <w:rPr>
          <w:rFonts w:cs="B Nazanin" w:hint="cs"/>
          <w:sz w:val="24"/>
          <w:szCs w:val="24"/>
          <w:rtl/>
          <w:lang w:bidi="fa-IR"/>
        </w:rPr>
        <w:t>ی</w:t>
      </w:r>
      <w:r w:rsidR="00423776" w:rsidRPr="009D4F61">
        <w:rPr>
          <w:rFonts w:cs="B Nazanin" w:hint="eastAsia"/>
          <w:sz w:val="24"/>
          <w:szCs w:val="24"/>
          <w:rtl/>
          <w:lang w:bidi="fa-IR"/>
        </w:rPr>
        <w:t>ک</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مناسب</w:t>
      </w:r>
      <w:r w:rsidR="00423776" w:rsidRPr="009D4F61">
        <w:rPr>
          <w:rFonts w:cs="B Nazanin"/>
          <w:sz w:val="24"/>
          <w:szCs w:val="24"/>
          <w:rtl/>
          <w:lang w:bidi="fa-IR"/>
        </w:rPr>
        <w:t xml:space="preserve"> </w:t>
      </w:r>
      <w:r w:rsidR="00423776" w:rsidRPr="009D4F61">
        <w:rPr>
          <w:rFonts w:cs="B Nazanin" w:hint="eastAsia"/>
          <w:sz w:val="24"/>
          <w:szCs w:val="24"/>
          <w:rtl/>
          <w:lang w:bidi="fa-IR"/>
        </w:rPr>
        <w:t>را</w:t>
      </w:r>
      <w:r w:rsidR="00423776" w:rsidRPr="009D4F61">
        <w:rPr>
          <w:rFonts w:cs="B Nazanin"/>
          <w:sz w:val="24"/>
          <w:szCs w:val="24"/>
          <w:rtl/>
          <w:lang w:bidi="fa-IR"/>
        </w:rPr>
        <w:t xml:space="preserve"> </w:t>
      </w:r>
      <w:r w:rsidR="00786DE6" w:rsidRPr="009D4F61">
        <w:rPr>
          <w:rFonts w:cs="B Nazanin" w:hint="cs"/>
          <w:sz w:val="24"/>
          <w:szCs w:val="24"/>
          <w:rtl/>
          <w:lang w:bidi="fa-IR"/>
        </w:rPr>
        <w:t>به</w:t>
      </w:r>
      <w:r w:rsidR="00423776" w:rsidRPr="009D4F61">
        <w:rPr>
          <w:rFonts w:cs="B Nazanin"/>
          <w:sz w:val="24"/>
          <w:szCs w:val="24"/>
          <w:rtl/>
          <w:lang w:bidi="fa-IR"/>
        </w:rPr>
        <w:t xml:space="preserve"> </w:t>
      </w:r>
      <w:r w:rsidR="00423776" w:rsidRPr="009D4F61">
        <w:rPr>
          <w:rFonts w:cs="B Nazanin" w:hint="eastAsia"/>
          <w:sz w:val="24"/>
          <w:szCs w:val="24"/>
          <w:rtl/>
          <w:lang w:bidi="fa-IR"/>
        </w:rPr>
        <w:t>افراد</w:t>
      </w:r>
      <w:r w:rsidR="00423776" w:rsidRPr="009D4F61">
        <w:rPr>
          <w:rFonts w:cs="B Nazanin"/>
          <w:sz w:val="24"/>
          <w:szCs w:val="24"/>
          <w:rtl/>
          <w:lang w:bidi="fa-IR"/>
        </w:rPr>
        <w:t xml:space="preserve"> </w:t>
      </w:r>
      <w:r w:rsidR="00423776" w:rsidRPr="009D4F61">
        <w:rPr>
          <w:rFonts w:cs="B Nazanin" w:hint="eastAsia"/>
          <w:sz w:val="24"/>
          <w:szCs w:val="24"/>
          <w:rtl/>
          <w:lang w:bidi="fa-IR"/>
        </w:rPr>
        <w:t>پ</w:t>
      </w:r>
      <w:r w:rsidR="00423776" w:rsidRPr="009D4F61">
        <w:rPr>
          <w:rFonts w:cs="B Nazanin" w:hint="cs"/>
          <w:sz w:val="24"/>
          <w:szCs w:val="24"/>
          <w:rtl/>
          <w:lang w:bidi="fa-IR"/>
        </w:rPr>
        <w:t>ی</w:t>
      </w:r>
      <w:r w:rsidR="00423776" w:rsidRPr="009D4F61">
        <w:rPr>
          <w:rFonts w:cs="B Nazanin" w:hint="eastAsia"/>
          <w:sz w:val="24"/>
          <w:szCs w:val="24"/>
          <w:rtl/>
          <w:lang w:bidi="fa-IR"/>
        </w:rPr>
        <w:t>شنهاد</w:t>
      </w:r>
      <w:r w:rsidR="00423776" w:rsidRPr="009D4F61">
        <w:rPr>
          <w:rFonts w:cs="B Nazanin"/>
          <w:sz w:val="24"/>
          <w:szCs w:val="24"/>
          <w:rtl/>
          <w:lang w:bidi="fa-IR"/>
        </w:rPr>
        <w:t xml:space="preserve"> </w:t>
      </w:r>
      <w:r w:rsidR="00786DE6" w:rsidRPr="009D4F61">
        <w:rPr>
          <w:rFonts w:cs="B Nazanin" w:hint="eastAsia"/>
          <w:sz w:val="24"/>
          <w:szCs w:val="24"/>
          <w:rtl/>
          <w:lang w:bidi="fa-IR"/>
        </w:rPr>
        <w:t>د</w:t>
      </w:r>
      <w:r w:rsidR="00786DE6" w:rsidRPr="009D4F61">
        <w:rPr>
          <w:rFonts w:cs="B Nazanin" w:hint="cs"/>
          <w:sz w:val="24"/>
          <w:szCs w:val="24"/>
          <w:rtl/>
          <w:lang w:bidi="fa-IR"/>
        </w:rPr>
        <w:t xml:space="preserve">اده </w:t>
      </w:r>
      <w:r w:rsidR="00423776" w:rsidRPr="009D4F61">
        <w:rPr>
          <w:rFonts w:cs="B Nazanin" w:hint="eastAsia"/>
          <w:sz w:val="24"/>
          <w:szCs w:val="24"/>
          <w:rtl/>
          <w:lang w:bidi="fa-IR"/>
        </w:rPr>
        <w:t>و</w:t>
      </w:r>
      <w:r w:rsidR="00423776" w:rsidRPr="009D4F61">
        <w:rPr>
          <w:rFonts w:cs="B Nazanin"/>
          <w:sz w:val="24"/>
          <w:szCs w:val="24"/>
          <w:rtl/>
          <w:lang w:bidi="fa-IR"/>
        </w:rPr>
        <w:t xml:space="preserve"> </w:t>
      </w:r>
      <w:r w:rsidR="00423776" w:rsidRPr="009D4F61">
        <w:rPr>
          <w:rFonts w:cs="B Nazanin" w:hint="eastAsia"/>
          <w:sz w:val="24"/>
          <w:szCs w:val="24"/>
          <w:rtl/>
          <w:lang w:bidi="fa-IR"/>
        </w:rPr>
        <w:t>جهت</w:t>
      </w:r>
      <w:r w:rsidR="00423776" w:rsidRPr="009D4F61">
        <w:rPr>
          <w:rFonts w:cs="B Nazanin"/>
          <w:sz w:val="24"/>
          <w:szCs w:val="24"/>
          <w:rtl/>
          <w:lang w:bidi="fa-IR"/>
        </w:rPr>
        <w:t xml:space="preserve"> </w:t>
      </w:r>
      <w:r w:rsidR="00423776" w:rsidRPr="009D4F61">
        <w:rPr>
          <w:rFonts w:cs="B Nazanin" w:hint="eastAsia"/>
          <w:sz w:val="24"/>
          <w:szCs w:val="24"/>
          <w:rtl/>
          <w:lang w:bidi="fa-IR"/>
        </w:rPr>
        <w:t>انطباق</w:t>
      </w:r>
      <w:r w:rsidR="00423776" w:rsidRPr="009D4F61">
        <w:rPr>
          <w:rFonts w:cs="B Nazanin"/>
          <w:sz w:val="24"/>
          <w:szCs w:val="24"/>
          <w:rtl/>
          <w:lang w:bidi="fa-IR"/>
        </w:rPr>
        <w:t xml:space="preserve"> </w:t>
      </w:r>
      <w:r w:rsidR="00423776" w:rsidRPr="009D4F61">
        <w:rPr>
          <w:rFonts w:cs="B Nazanin" w:hint="eastAsia"/>
          <w:sz w:val="24"/>
          <w:szCs w:val="24"/>
          <w:rtl/>
          <w:lang w:bidi="fa-IR"/>
        </w:rPr>
        <w:t>و</w:t>
      </w:r>
      <w:r w:rsidR="00250A8D" w:rsidRPr="009D4F61">
        <w:rPr>
          <w:rFonts w:cs="B Nazanin" w:hint="cs"/>
          <w:sz w:val="24"/>
          <w:szCs w:val="24"/>
          <w:rtl/>
          <w:lang w:bidi="fa-IR"/>
        </w:rPr>
        <w:t xml:space="preserve"> </w:t>
      </w:r>
      <w:r w:rsidR="00423776" w:rsidRPr="009D4F61">
        <w:rPr>
          <w:rFonts w:cs="B Nazanin" w:hint="eastAsia"/>
          <w:sz w:val="24"/>
          <w:szCs w:val="24"/>
          <w:rtl/>
          <w:lang w:bidi="fa-IR"/>
        </w:rPr>
        <w:t>ا</w:t>
      </w:r>
      <w:r w:rsidR="00423776" w:rsidRPr="009D4F61">
        <w:rPr>
          <w:rFonts w:cs="B Nazanin" w:hint="cs"/>
          <w:sz w:val="24"/>
          <w:szCs w:val="24"/>
          <w:rtl/>
          <w:lang w:bidi="fa-IR"/>
        </w:rPr>
        <w:t>ی</w:t>
      </w:r>
      <w:r w:rsidR="00423776" w:rsidRPr="009D4F61">
        <w:rPr>
          <w:rFonts w:cs="B Nazanin" w:hint="eastAsia"/>
          <w:sz w:val="24"/>
          <w:szCs w:val="24"/>
          <w:rtl/>
          <w:lang w:bidi="fa-IR"/>
        </w:rPr>
        <w:t>جاد</w:t>
      </w:r>
      <w:r w:rsidR="00423776" w:rsidRPr="009D4F61">
        <w:rPr>
          <w:rFonts w:cs="B Nazanin"/>
          <w:sz w:val="24"/>
          <w:szCs w:val="24"/>
          <w:rtl/>
          <w:lang w:bidi="fa-IR"/>
        </w:rPr>
        <w:t xml:space="preserve"> </w:t>
      </w:r>
      <w:r w:rsidR="00423776" w:rsidRPr="009D4F61">
        <w:rPr>
          <w:rFonts w:cs="B Nazanin" w:hint="eastAsia"/>
          <w:sz w:val="24"/>
          <w:szCs w:val="24"/>
          <w:rtl/>
          <w:lang w:bidi="fa-IR"/>
        </w:rPr>
        <w:t>مح</w:t>
      </w:r>
      <w:r w:rsidR="00423776" w:rsidRPr="009D4F61">
        <w:rPr>
          <w:rFonts w:cs="B Nazanin" w:hint="cs"/>
          <w:sz w:val="24"/>
          <w:szCs w:val="24"/>
          <w:rtl/>
          <w:lang w:bidi="fa-IR"/>
        </w:rPr>
        <w:t>ی</w:t>
      </w:r>
      <w:r w:rsidR="00423776" w:rsidRPr="009D4F61">
        <w:rPr>
          <w:rFonts w:cs="B Nazanin" w:hint="eastAsia"/>
          <w:sz w:val="24"/>
          <w:szCs w:val="24"/>
          <w:rtl/>
          <w:lang w:bidi="fa-IR"/>
        </w:rPr>
        <w:t>ط</w:t>
      </w:r>
      <w:r>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امن</w:t>
      </w:r>
      <w:r w:rsidR="00423776" w:rsidRPr="009D4F61">
        <w:rPr>
          <w:rFonts w:cs="B Nazanin"/>
          <w:sz w:val="24"/>
          <w:szCs w:val="24"/>
          <w:rtl/>
          <w:lang w:bidi="fa-IR"/>
        </w:rPr>
        <w:t xml:space="preserve"> </w:t>
      </w:r>
      <w:r w:rsidR="00423776" w:rsidRPr="009D4F61">
        <w:rPr>
          <w:rFonts w:cs="B Nazanin" w:hint="eastAsia"/>
          <w:sz w:val="24"/>
          <w:szCs w:val="24"/>
          <w:rtl/>
          <w:lang w:bidi="fa-IR"/>
        </w:rPr>
        <w:t>برا</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افراد</w:t>
      </w:r>
      <w:r w:rsidR="00423776" w:rsidRPr="009D4F61">
        <w:rPr>
          <w:rFonts w:cs="B Nazanin"/>
          <w:sz w:val="24"/>
          <w:szCs w:val="24"/>
          <w:rtl/>
          <w:lang w:bidi="fa-IR"/>
        </w:rPr>
        <w:t xml:space="preserve"> </w:t>
      </w:r>
      <w:r w:rsidR="00423776" w:rsidRPr="009D4F61">
        <w:rPr>
          <w:rFonts w:cs="B Nazanin" w:hint="eastAsia"/>
          <w:sz w:val="24"/>
          <w:szCs w:val="24"/>
          <w:rtl/>
          <w:lang w:bidi="fa-IR"/>
        </w:rPr>
        <w:t>با</w:t>
      </w:r>
      <w:r w:rsidR="00423776" w:rsidRPr="009D4F61">
        <w:rPr>
          <w:rFonts w:cs="B Nazanin"/>
          <w:sz w:val="24"/>
          <w:szCs w:val="24"/>
          <w:rtl/>
          <w:lang w:bidi="fa-IR"/>
        </w:rPr>
        <w:t xml:space="preserve"> </w:t>
      </w:r>
      <w:r w:rsidR="00423776" w:rsidRPr="009D4F61">
        <w:rPr>
          <w:rFonts w:cs="B Nazanin" w:hint="eastAsia"/>
          <w:sz w:val="24"/>
          <w:szCs w:val="24"/>
          <w:rtl/>
          <w:lang w:bidi="fa-IR"/>
        </w:rPr>
        <w:t>شرا</w:t>
      </w:r>
      <w:r w:rsidR="00423776" w:rsidRPr="009D4F61">
        <w:rPr>
          <w:rFonts w:cs="B Nazanin" w:hint="cs"/>
          <w:sz w:val="24"/>
          <w:szCs w:val="24"/>
          <w:rtl/>
          <w:lang w:bidi="fa-IR"/>
        </w:rPr>
        <w:t>ی</w:t>
      </w:r>
      <w:r w:rsidR="00423776" w:rsidRPr="009D4F61">
        <w:rPr>
          <w:rFonts w:cs="B Nazanin" w:hint="eastAsia"/>
          <w:sz w:val="24"/>
          <w:szCs w:val="24"/>
          <w:rtl/>
          <w:lang w:bidi="fa-IR"/>
        </w:rPr>
        <w:t>ط</w:t>
      </w:r>
      <w:r w:rsidR="00423776" w:rsidRPr="009D4F61">
        <w:rPr>
          <w:rFonts w:cs="B Nazanin"/>
          <w:sz w:val="24"/>
          <w:szCs w:val="24"/>
          <w:rtl/>
          <w:lang w:bidi="fa-IR"/>
        </w:rPr>
        <w:t xml:space="preserve"> </w:t>
      </w:r>
      <w:r w:rsidR="00423776" w:rsidRPr="009D4F61">
        <w:rPr>
          <w:rFonts w:cs="B Nazanin" w:hint="eastAsia"/>
          <w:sz w:val="24"/>
          <w:szCs w:val="24"/>
          <w:rtl/>
          <w:lang w:bidi="fa-IR"/>
        </w:rPr>
        <w:t>خاص،</w:t>
      </w:r>
      <w:r w:rsidR="00423776" w:rsidRPr="009D4F61">
        <w:rPr>
          <w:rFonts w:cs="B Nazanin"/>
          <w:sz w:val="24"/>
          <w:szCs w:val="24"/>
          <w:rtl/>
          <w:lang w:bidi="fa-IR"/>
        </w:rPr>
        <w:t xml:space="preserve"> </w:t>
      </w:r>
      <w:r w:rsidR="00423776" w:rsidRPr="009D4F61">
        <w:rPr>
          <w:rFonts w:cs="B Nazanin" w:hint="eastAsia"/>
          <w:sz w:val="24"/>
          <w:szCs w:val="24"/>
          <w:rtl/>
          <w:lang w:bidi="fa-IR"/>
        </w:rPr>
        <w:t>توص</w:t>
      </w:r>
      <w:r w:rsidR="00423776" w:rsidRPr="009D4F61">
        <w:rPr>
          <w:rFonts w:cs="B Nazanin" w:hint="cs"/>
          <w:sz w:val="24"/>
          <w:szCs w:val="24"/>
          <w:rtl/>
          <w:lang w:bidi="fa-IR"/>
        </w:rPr>
        <w:t>ی</w:t>
      </w:r>
      <w:r w:rsidR="00423776" w:rsidRPr="009D4F61">
        <w:rPr>
          <w:rFonts w:cs="B Nazanin" w:hint="eastAsia"/>
          <w:sz w:val="24"/>
          <w:szCs w:val="24"/>
          <w:rtl/>
          <w:lang w:bidi="fa-IR"/>
        </w:rPr>
        <w:t>ه</w:t>
      </w:r>
      <w:r w:rsidR="00786DE6" w:rsidRPr="009D4F61">
        <w:rPr>
          <w:rFonts w:cs="B Nazanin"/>
          <w:sz w:val="24"/>
          <w:szCs w:val="24"/>
          <w:rtl/>
          <w:lang w:bidi="fa-IR"/>
        </w:rPr>
        <w:softHyphen/>
      </w:r>
      <w:r w:rsidR="00423776" w:rsidRPr="009D4F61">
        <w:rPr>
          <w:rFonts w:cs="B Nazanin" w:hint="eastAsia"/>
          <w:sz w:val="24"/>
          <w:szCs w:val="24"/>
          <w:rtl/>
          <w:lang w:bidi="fa-IR"/>
        </w:rPr>
        <w:t>ها</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مف</w:t>
      </w:r>
      <w:r w:rsidR="00423776" w:rsidRPr="009D4F61">
        <w:rPr>
          <w:rFonts w:cs="B Nazanin" w:hint="cs"/>
          <w:sz w:val="24"/>
          <w:szCs w:val="24"/>
          <w:rtl/>
          <w:lang w:bidi="fa-IR"/>
        </w:rPr>
        <w:t>ی</w:t>
      </w:r>
      <w:r w:rsidR="00423776" w:rsidRPr="009D4F61">
        <w:rPr>
          <w:rFonts w:cs="B Nazanin" w:hint="eastAsia"/>
          <w:sz w:val="24"/>
          <w:szCs w:val="24"/>
          <w:rtl/>
          <w:lang w:bidi="fa-IR"/>
        </w:rPr>
        <w:t>د</w:t>
      </w:r>
      <w:r w:rsidR="00423776" w:rsidRPr="009D4F61">
        <w:rPr>
          <w:rFonts w:cs="B Nazanin" w:hint="cs"/>
          <w:sz w:val="24"/>
          <w:szCs w:val="24"/>
          <w:rtl/>
          <w:lang w:bidi="fa-IR"/>
        </w:rPr>
        <w:t>ی</w:t>
      </w:r>
      <w:r w:rsidR="00423776" w:rsidRPr="009D4F61">
        <w:rPr>
          <w:rFonts w:cs="B Nazanin"/>
          <w:sz w:val="24"/>
          <w:szCs w:val="24"/>
          <w:rtl/>
          <w:lang w:bidi="fa-IR"/>
        </w:rPr>
        <w:t xml:space="preserve"> </w:t>
      </w:r>
      <w:r w:rsidR="00423776" w:rsidRPr="009D4F61">
        <w:rPr>
          <w:rFonts w:cs="B Nazanin" w:hint="eastAsia"/>
          <w:sz w:val="24"/>
          <w:szCs w:val="24"/>
          <w:rtl/>
          <w:lang w:bidi="fa-IR"/>
        </w:rPr>
        <w:t>را</w:t>
      </w:r>
      <w:r w:rsidR="00423776" w:rsidRPr="009D4F61">
        <w:rPr>
          <w:rFonts w:cs="B Nazanin"/>
          <w:sz w:val="24"/>
          <w:szCs w:val="24"/>
          <w:rtl/>
          <w:lang w:bidi="fa-IR"/>
        </w:rPr>
        <w:t xml:space="preserve"> </w:t>
      </w:r>
      <w:r w:rsidR="00423776" w:rsidRPr="009D4F61">
        <w:rPr>
          <w:rFonts w:cs="B Nazanin" w:hint="eastAsia"/>
          <w:sz w:val="24"/>
          <w:szCs w:val="24"/>
          <w:rtl/>
          <w:lang w:bidi="fa-IR"/>
        </w:rPr>
        <w:t>ارائه</w:t>
      </w:r>
      <w:r w:rsidR="00423776" w:rsidRPr="009D4F61">
        <w:rPr>
          <w:rFonts w:cs="B Nazanin"/>
          <w:sz w:val="24"/>
          <w:szCs w:val="24"/>
          <w:rtl/>
          <w:lang w:bidi="fa-IR"/>
        </w:rPr>
        <w:t xml:space="preserve"> </w:t>
      </w:r>
      <w:r w:rsidR="009D4F61" w:rsidRPr="009D4F61">
        <w:rPr>
          <w:rFonts w:cs="B Nazanin" w:hint="eastAsia"/>
          <w:sz w:val="24"/>
          <w:szCs w:val="24"/>
          <w:rtl/>
          <w:lang w:bidi="fa-IR"/>
        </w:rPr>
        <w:t>د</w:t>
      </w:r>
      <w:r w:rsidR="009D4F61" w:rsidRPr="009D4F61">
        <w:rPr>
          <w:rFonts w:cs="B Nazanin" w:hint="cs"/>
          <w:sz w:val="24"/>
          <w:szCs w:val="24"/>
          <w:rtl/>
          <w:lang w:bidi="fa-IR"/>
        </w:rPr>
        <w:t>هند.</w:t>
      </w:r>
      <w:r w:rsidR="00423776" w:rsidRPr="009D4F61">
        <w:rPr>
          <w:rFonts w:cs="B Nazanin"/>
          <w:sz w:val="24"/>
          <w:szCs w:val="24"/>
          <w:lang w:bidi="fa-IR"/>
        </w:rPr>
        <w:t xml:space="preserve"> </w:t>
      </w:r>
    </w:p>
    <w:p w:rsidR="00423776" w:rsidRPr="00682F64" w:rsidRDefault="00423776" w:rsidP="00682F64">
      <w:pPr>
        <w:pStyle w:val="ListParagraph"/>
        <w:bidi/>
        <w:spacing w:before="240" w:after="120"/>
        <w:ind w:left="0"/>
        <w:contextualSpacing w:val="0"/>
        <w:jc w:val="both"/>
        <w:rPr>
          <w:rFonts w:cs="B Nazanin"/>
          <w:b/>
          <w:bCs/>
          <w:color w:val="17365D" w:themeColor="text2" w:themeShade="BF"/>
          <w:sz w:val="24"/>
          <w:szCs w:val="24"/>
          <w:rtl/>
          <w:lang w:bidi="fa-IR"/>
        </w:rPr>
      </w:pPr>
      <w:r w:rsidRPr="00682F64">
        <w:rPr>
          <w:rFonts w:cs="B Nazanin" w:hint="eastAsia"/>
          <w:b/>
          <w:bCs/>
          <w:color w:val="17365D" w:themeColor="text2" w:themeShade="BF"/>
          <w:sz w:val="24"/>
          <w:szCs w:val="24"/>
          <w:rtl/>
          <w:lang w:bidi="fa-IR"/>
        </w:rPr>
        <w:t>سطح</w:t>
      </w:r>
      <w:r w:rsidR="00250A8D" w:rsidRPr="00682F64">
        <w:rPr>
          <w:rFonts w:cs="B Nazanin" w:hint="cs"/>
          <w:b/>
          <w:bCs/>
          <w:color w:val="17365D" w:themeColor="text2" w:themeShade="BF"/>
          <w:sz w:val="24"/>
          <w:szCs w:val="24"/>
          <w:rtl/>
          <w:lang w:bidi="fa-IR"/>
        </w:rPr>
        <w:t xml:space="preserve"> 2</w:t>
      </w:r>
      <w:r w:rsidR="00682F64">
        <w:rPr>
          <w:rFonts w:cs="B Nazanin" w:hint="cs"/>
          <w:b/>
          <w:bCs/>
          <w:color w:val="17365D" w:themeColor="text2" w:themeShade="BF"/>
          <w:sz w:val="24"/>
          <w:szCs w:val="24"/>
          <w:rtl/>
          <w:lang w:bidi="fa-IR"/>
        </w:rPr>
        <w:t xml:space="preserve"> </w:t>
      </w:r>
      <w:r w:rsidR="00250A8D" w:rsidRPr="00682F64">
        <w:rPr>
          <w:rFonts w:cs="B Nazanin" w:hint="cs"/>
          <w:b/>
          <w:bCs/>
          <w:color w:val="17365D" w:themeColor="text2" w:themeShade="BF"/>
          <w:sz w:val="24"/>
          <w:szCs w:val="24"/>
          <w:rtl/>
          <w:lang w:bidi="fa-IR"/>
        </w:rPr>
        <w:t>: درمان</w:t>
      </w:r>
    </w:p>
    <w:p w:rsidR="00423776" w:rsidRPr="009D4F61" w:rsidRDefault="00423776" w:rsidP="004F060B">
      <w:pPr>
        <w:pStyle w:val="ListParagraph"/>
        <w:bidi/>
        <w:spacing w:after="120"/>
        <w:ind w:left="0"/>
        <w:contextualSpacing w:val="0"/>
        <w:jc w:val="both"/>
        <w:rPr>
          <w:rFonts w:cs="B Nazanin"/>
          <w:rtl/>
          <w:lang w:bidi="fa-IR"/>
        </w:rPr>
      </w:pPr>
      <w:r w:rsidRPr="009D4F61">
        <w:rPr>
          <w:rFonts w:cs="B Nazanin" w:hint="eastAsia"/>
          <w:sz w:val="24"/>
          <w:szCs w:val="24"/>
          <w:rtl/>
          <w:lang w:bidi="fa-IR"/>
        </w:rPr>
        <w:t>خدمات</w:t>
      </w:r>
      <w:r w:rsidRPr="009D4F61">
        <w:rPr>
          <w:rFonts w:cs="B Nazanin"/>
          <w:sz w:val="24"/>
          <w:szCs w:val="24"/>
          <w:rtl/>
          <w:lang w:bidi="fa-IR"/>
        </w:rPr>
        <w:t xml:space="preserve"> </w:t>
      </w:r>
      <w:r w:rsidRPr="009D4F61">
        <w:rPr>
          <w:rFonts w:cs="B Nazanin" w:hint="eastAsia"/>
          <w:sz w:val="24"/>
          <w:szCs w:val="24"/>
          <w:rtl/>
          <w:lang w:bidi="fa-IR"/>
        </w:rPr>
        <w:t>توانبخش</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سطح</w:t>
      </w:r>
      <w:r w:rsidRPr="009D4F61">
        <w:rPr>
          <w:rFonts w:cs="B Nazanin"/>
          <w:sz w:val="24"/>
          <w:szCs w:val="24"/>
          <w:rtl/>
          <w:lang w:bidi="fa-IR"/>
        </w:rPr>
        <w:t xml:space="preserve"> </w:t>
      </w:r>
      <w:r w:rsidRPr="009D4F61">
        <w:rPr>
          <w:rFonts w:cs="B Nazanin" w:hint="eastAsia"/>
          <w:sz w:val="24"/>
          <w:szCs w:val="24"/>
          <w:rtl/>
          <w:lang w:bidi="fa-IR"/>
        </w:rPr>
        <w:t>درمان</w:t>
      </w:r>
      <w:r w:rsidR="00682F64">
        <w:rPr>
          <w:rFonts w:cs="B Nazanin" w:hint="cs"/>
          <w:sz w:val="24"/>
          <w:szCs w:val="24"/>
          <w:rtl/>
          <w:lang w:bidi="fa-IR"/>
        </w:rPr>
        <w:t>،</w:t>
      </w:r>
      <w:r w:rsidRPr="009D4F61">
        <w:rPr>
          <w:rFonts w:cs="B Nazanin"/>
          <w:sz w:val="24"/>
          <w:szCs w:val="24"/>
          <w:rtl/>
          <w:lang w:bidi="fa-IR"/>
        </w:rPr>
        <w:t xml:space="preserve"> </w:t>
      </w:r>
      <w:r w:rsidR="00682F64">
        <w:rPr>
          <w:rFonts w:cs="B Nazanin" w:hint="eastAsia"/>
          <w:sz w:val="24"/>
          <w:szCs w:val="24"/>
          <w:rtl/>
          <w:lang w:bidi="fa-IR"/>
        </w:rPr>
        <w:t>عمد</w:t>
      </w:r>
      <w:r w:rsidR="00682F64">
        <w:rPr>
          <w:rFonts w:cs="B Nazanin" w:hint="cs"/>
          <w:sz w:val="24"/>
          <w:szCs w:val="24"/>
          <w:rtl/>
          <w:lang w:bidi="fa-IR"/>
        </w:rPr>
        <w:t>تا</w:t>
      </w:r>
      <w:r w:rsidRPr="009D4F61">
        <w:rPr>
          <w:rFonts w:cs="B Nazanin"/>
          <w:sz w:val="24"/>
          <w:szCs w:val="24"/>
          <w:rtl/>
          <w:lang w:bidi="fa-IR"/>
        </w:rPr>
        <w:t xml:space="preserve"> </w:t>
      </w:r>
      <w:r w:rsidRPr="009D4F61">
        <w:rPr>
          <w:rFonts w:cs="B Nazanin" w:hint="eastAsia"/>
          <w:sz w:val="24"/>
          <w:szCs w:val="24"/>
          <w:rtl/>
          <w:lang w:bidi="fa-IR"/>
        </w:rPr>
        <w:t>شامل</w:t>
      </w:r>
      <w:r w:rsidRPr="009D4F61">
        <w:rPr>
          <w:rFonts w:cs="B Nazanin"/>
          <w:sz w:val="24"/>
          <w:szCs w:val="24"/>
          <w:rtl/>
          <w:lang w:bidi="fa-IR"/>
        </w:rPr>
        <w:t xml:space="preserve"> </w:t>
      </w:r>
      <w:r w:rsidRPr="009D4F61">
        <w:rPr>
          <w:rFonts w:cs="B Nazanin" w:hint="eastAsia"/>
          <w:sz w:val="24"/>
          <w:szCs w:val="24"/>
          <w:rtl/>
          <w:lang w:bidi="fa-IR"/>
        </w:rPr>
        <w:t>اقدامات</w:t>
      </w:r>
      <w:r w:rsidRPr="009D4F61">
        <w:rPr>
          <w:rFonts w:cs="B Nazanin"/>
          <w:sz w:val="24"/>
          <w:szCs w:val="24"/>
          <w:rtl/>
          <w:lang w:bidi="fa-IR"/>
        </w:rPr>
        <w:t xml:space="preserve"> </w:t>
      </w:r>
      <w:r w:rsidRPr="009D4F61">
        <w:rPr>
          <w:rFonts w:cs="B Nazanin" w:hint="eastAsia"/>
          <w:sz w:val="24"/>
          <w:szCs w:val="24"/>
          <w:rtl/>
          <w:lang w:bidi="fa-IR"/>
        </w:rPr>
        <w:t>تشخيصي،</w:t>
      </w:r>
      <w:r w:rsidRPr="009D4F61">
        <w:rPr>
          <w:rFonts w:cs="B Nazanin"/>
          <w:sz w:val="24"/>
          <w:szCs w:val="24"/>
          <w:rtl/>
          <w:lang w:bidi="fa-IR"/>
        </w:rPr>
        <w:t xml:space="preserve"> </w:t>
      </w:r>
      <w:r w:rsidRPr="009D4F61">
        <w:rPr>
          <w:rFonts w:cs="B Nazanin" w:hint="eastAsia"/>
          <w:sz w:val="24"/>
          <w:szCs w:val="24"/>
          <w:rtl/>
          <w:lang w:bidi="fa-IR"/>
        </w:rPr>
        <w:t>انجام</w:t>
      </w:r>
      <w:r w:rsidRPr="009D4F61">
        <w:rPr>
          <w:rFonts w:cs="B Nazanin"/>
          <w:sz w:val="24"/>
          <w:szCs w:val="24"/>
          <w:rtl/>
          <w:lang w:bidi="fa-IR"/>
        </w:rPr>
        <w:t xml:space="preserve"> </w:t>
      </w:r>
      <w:r w:rsidRPr="009D4F61">
        <w:rPr>
          <w:rFonts w:cs="B Nazanin" w:hint="eastAsia"/>
          <w:sz w:val="24"/>
          <w:szCs w:val="24"/>
          <w:rtl/>
          <w:lang w:bidi="fa-IR"/>
        </w:rPr>
        <w:t>تست</w:t>
      </w:r>
      <w:r w:rsidR="00786DE6" w:rsidRPr="009D4F61">
        <w:rPr>
          <w:rFonts w:cs="B Nazanin"/>
          <w:sz w:val="24"/>
          <w:szCs w:val="24"/>
          <w:rtl/>
          <w:lang w:bidi="fa-IR"/>
        </w:rPr>
        <w:softHyphen/>
      </w:r>
      <w:r w:rsidRPr="009D4F61">
        <w:rPr>
          <w:rFonts w:cs="B Nazanin" w:hint="eastAsia"/>
          <w:sz w:val="24"/>
          <w:szCs w:val="24"/>
          <w:rtl/>
          <w:lang w:bidi="fa-IR"/>
        </w:rPr>
        <w:t>هاي</w:t>
      </w:r>
      <w:r w:rsidRPr="009D4F61">
        <w:rPr>
          <w:rFonts w:cs="B Nazanin"/>
          <w:sz w:val="24"/>
          <w:szCs w:val="24"/>
          <w:rtl/>
          <w:lang w:bidi="fa-IR"/>
        </w:rPr>
        <w:t xml:space="preserve"> </w:t>
      </w:r>
      <w:r w:rsidRPr="009D4F61">
        <w:rPr>
          <w:rFonts w:cs="B Nazanin" w:hint="eastAsia"/>
          <w:sz w:val="24"/>
          <w:szCs w:val="24"/>
          <w:rtl/>
          <w:lang w:bidi="fa-IR"/>
        </w:rPr>
        <w:t>باليني</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اختصاصي،</w:t>
      </w:r>
      <w:r w:rsidRPr="009D4F61">
        <w:rPr>
          <w:rFonts w:cs="B Nazanin"/>
          <w:sz w:val="24"/>
          <w:szCs w:val="24"/>
          <w:rtl/>
          <w:lang w:bidi="fa-IR"/>
        </w:rPr>
        <w:t xml:space="preserve"> </w:t>
      </w:r>
      <w:r w:rsidRPr="009D4F61">
        <w:rPr>
          <w:rFonts w:cs="B Nazanin" w:hint="eastAsia"/>
          <w:sz w:val="24"/>
          <w:szCs w:val="24"/>
          <w:rtl/>
          <w:lang w:bidi="fa-IR"/>
        </w:rPr>
        <w:t>خدمات</w:t>
      </w:r>
      <w:r w:rsidRPr="009D4F61">
        <w:rPr>
          <w:rFonts w:cs="B Nazanin"/>
          <w:sz w:val="24"/>
          <w:szCs w:val="24"/>
          <w:rtl/>
          <w:lang w:bidi="fa-IR"/>
        </w:rPr>
        <w:t xml:space="preserve"> </w:t>
      </w:r>
      <w:r w:rsidRPr="009D4F61">
        <w:rPr>
          <w:rFonts w:cs="B Nazanin" w:hint="eastAsia"/>
          <w:sz w:val="24"/>
          <w:szCs w:val="24"/>
          <w:rtl/>
          <w:lang w:bidi="fa-IR"/>
        </w:rPr>
        <w:t>مشاوره</w:t>
      </w:r>
      <w:r w:rsidR="00786DE6" w:rsidRPr="009D4F61">
        <w:rPr>
          <w:rFonts w:cs="B Nazanin"/>
          <w:sz w:val="24"/>
          <w:szCs w:val="24"/>
          <w:rtl/>
          <w:lang w:bidi="fa-IR"/>
        </w:rPr>
        <w:softHyphen/>
      </w:r>
      <w:r w:rsidRPr="009D4F61">
        <w:rPr>
          <w:rFonts w:cs="B Nazanin" w:hint="eastAsia"/>
          <w:sz w:val="24"/>
          <w:szCs w:val="24"/>
          <w:rtl/>
          <w:lang w:bidi="fa-IR"/>
        </w:rPr>
        <w:t>اي</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تشخيصي</w:t>
      </w:r>
      <w:r w:rsidRPr="009D4F61">
        <w:rPr>
          <w:rFonts w:cs="B Nazanin"/>
          <w:sz w:val="24"/>
          <w:szCs w:val="24"/>
          <w:rtl/>
          <w:lang w:bidi="fa-IR"/>
        </w:rPr>
        <w:t xml:space="preserve"> </w:t>
      </w:r>
      <w:r w:rsidRPr="009D4F61">
        <w:rPr>
          <w:rFonts w:cs="B Nazanin" w:hint="eastAsia"/>
          <w:sz w:val="24"/>
          <w:szCs w:val="24"/>
          <w:rtl/>
          <w:lang w:bidi="fa-IR"/>
        </w:rPr>
        <w:t>ويژه،</w:t>
      </w:r>
      <w:r w:rsidR="00682F64">
        <w:rPr>
          <w:rFonts w:cs="B Nazanin" w:hint="cs"/>
          <w:sz w:val="24"/>
          <w:szCs w:val="24"/>
          <w:rtl/>
          <w:lang w:bidi="fa-IR"/>
        </w:rPr>
        <w:t xml:space="preserve"> </w:t>
      </w:r>
      <w:r w:rsidRPr="009D4F61">
        <w:rPr>
          <w:rFonts w:cs="B Nazanin" w:hint="eastAsia"/>
          <w:sz w:val="24"/>
          <w:szCs w:val="24"/>
          <w:rtl/>
          <w:lang w:bidi="fa-IR"/>
        </w:rPr>
        <w:t>طرح</w:t>
      </w:r>
      <w:r w:rsidR="00786DE6" w:rsidRPr="009D4F61">
        <w:rPr>
          <w:rFonts w:cs="B Nazanin"/>
          <w:sz w:val="24"/>
          <w:szCs w:val="24"/>
          <w:rtl/>
          <w:lang w:bidi="fa-IR"/>
        </w:rPr>
        <w:softHyphen/>
      </w:r>
      <w:r w:rsidRPr="009D4F61">
        <w:rPr>
          <w:rFonts w:cs="B Nazanin" w:hint="eastAsia"/>
          <w:sz w:val="24"/>
          <w:szCs w:val="24"/>
          <w:rtl/>
          <w:lang w:bidi="fa-IR"/>
        </w:rPr>
        <w:t>ريزي</w:t>
      </w:r>
      <w:r w:rsidRPr="009D4F61">
        <w:rPr>
          <w:rFonts w:cs="B Nazanin"/>
          <w:sz w:val="24"/>
          <w:szCs w:val="24"/>
          <w:rtl/>
          <w:lang w:bidi="fa-IR"/>
        </w:rPr>
        <w:t xml:space="preserve"> </w:t>
      </w:r>
      <w:r w:rsidRPr="009D4F61">
        <w:rPr>
          <w:rFonts w:cs="B Nazanin" w:hint="eastAsia"/>
          <w:sz w:val="24"/>
          <w:szCs w:val="24"/>
          <w:rtl/>
          <w:lang w:bidi="fa-IR"/>
        </w:rPr>
        <w:t>برنامه</w:t>
      </w:r>
      <w:r w:rsidRPr="009D4F61">
        <w:rPr>
          <w:rFonts w:cs="B Nazanin"/>
          <w:sz w:val="24"/>
          <w:szCs w:val="24"/>
          <w:rtl/>
          <w:lang w:bidi="fa-IR"/>
        </w:rPr>
        <w:t xml:space="preserve"> </w:t>
      </w:r>
      <w:r w:rsidRPr="009D4F61">
        <w:rPr>
          <w:rFonts w:cs="B Nazanin" w:hint="eastAsia"/>
          <w:sz w:val="24"/>
          <w:szCs w:val="24"/>
          <w:rtl/>
          <w:lang w:bidi="fa-IR"/>
        </w:rPr>
        <w:t>درماني،</w:t>
      </w:r>
      <w:r w:rsidRPr="009D4F61">
        <w:rPr>
          <w:rFonts w:cs="B Nazanin"/>
          <w:sz w:val="24"/>
          <w:szCs w:val="24"/>
          <w:rtl/>
          <w:lang w:bidi="fa-IR"/>
        </w:rPr>
        <w:t xml:space="preserve"> </w:t>
      </w:r>
      <w:r w:rsidRPr="009D4F61">
        <w:rPr>
          <w:rFonts w:cs="B Nazanin" w:hint="eastAsia"/>
          <w:sz w:val="24"/>
          <w:szCs w:val="24"/>
          <w:rtl/>
          <w:lang w:bidi="fa-IR"/>
        </w:rPr>
        <w:t>تجويز</w:t>
      </w:r>
      <w:r w:rsidRPr="009D4F61">
        <w:rPr>
          <w:rFonts w:cs="B Nazanin"/>
          <w:sz w:val="24"/>
          <w:szCs w:val="24"/>
          <w:rtl/>
          <w:lang w:bidi="fa-IR"/>
        </w:rPr>
        <w:t xml:space="preserve"> </w:t>
      </w:r>
      <w:r w:rsidRPr="009D4F61">
        <w:rPr>
          <w:rFonts w:cs="B Nazanin" w:hint="eastAsia"/>
          <w:sz w:val="24"/>
          <w:szCs w:val="24"/>
          <w:rtl/>
          <w:lang w:bidi="fa-IR"/>
        </w:rPr>
        <w:t>درمان</w:t>
      </w:r>
      <w:r w:rsidR="00786DE6" w:rsidRPr="009D4F61">
        <w:rPr>
          <w:rFonts w:cs="B Nazanin"/>
          <w:sz w:val="24"/>
          <w:szCs w:val="24"/>
          <w:rtl/>
          <w:lang w:bidi="fa-IR"/>
        </w:rPr>
        <w:softHyphen/>
      </w:r>
      <w:r w:rsidRPr="009D4F61">
        <w:rPr>
          <w:rFonts w:cs="B Nazanin" w:hint="eastAsia"/>
          <w:sz w:val="24"/>
          <w:szCs w:val="24"/>
          <w:rtl/>
          <w:lang w:bidi="fa-IR"/>
        </w:rPr>
        <w:t>هاي</w:t>
      </w:r>
      <w:r w:rsidRPr="009D4F61">
        <w:rPr>
          <w:rFonts w:cs="B Nazanin"/>
          <w:sz w:val="24"/>
          <w:szCs w:val="24"/>
          <w:rtl/>
          <w:lang w:bidi="fa-IR"/>
        </w:rPr>
        <w:t xml:space="preserve"> </w:t>
      </w:r>
      <w:r w:rsidR="00682F64">
        <w:rPr>
          <w:rFonts w:cs="B Nazanin" w:hint="eastAsia"/>
          <w:sz w:val="24"/>
          <w:szCs w:val="24"/>
          <w:rtl/>
          <w:lang w:bidi="fa-IR"/>
        </w:rPr>
        <w:t>دارو</w:t>
      </w:r>
      <w:r w:rsidR="00682F64">
        <w:rPr>
          <w:rFonts w:cs="B Nazanin" w:hint="cs"/>
          <w:sz w:val="24"/>
          <w:szCs w:val="24"/>
          <w:rtl/>
          <w:lang w:bidi="fa-IR"/>
        </w:rPr>
        <w:t>ی</w:t>
      </w:r>
      <w:r w:rsidRPr="009D4F61">
        <w:rPr>
          <w:rFonts w:cs="B Nazanin" w:hint="eastAsia"/>
          <w:sz w:val="24"/>
          <w:szCs w:val="24"/>
          <w:rtl/>
          <w:lang w:bidi="fa-IR"/>
        </w:rPr>
        <w:t>ي،</w:t>
      </w:r>
      <w:r w:rsidRPr="009D4F61">
        <w:rPr>
          <w:rFonts w:cs="B Nazanin"/>
          <w:sz w:val="24"/>
          <w:szCs w:val="24"/>
          <w:rtl/>
          <w:lang w:bidi="fa-IR"/>
        </w:rPr>
        <w:t xml:space="preserve"> </w:t>
      </w:r>
      <w:r w:rsidRPr="009D4F61">
        <w:rPr>
          <w:rFonts w:cs="B Nazanin" w:hint="eastAsia"/>
          <w:sz w:val="24"/>
          <w:szCs w:val="24"/>
          <w:rtl/>
          <w:lang w:bidi="fa-IR"/>
        </w:rPr>
        <w:t>آموزش</w:t>
      </w:r>
      <w:r w:rsidRPr="009D4F61">
        <w:rPr>
          <w:rFonts w:cs="B Nazanin"/>
          <w:sz w:val="24"/>
          <w:szCs w:val="24"/>
          <w:rtl/>
          <w:lang w:bidi="fa-IR"/>
        </w:rPr>
        <w:t xml:space="preserve"> </w:t>
      </w:r>
      <w:r w:rsidRPr="009D4F61">
        <w:rPr>
          <w:rFonts w:cs="B Nazanin" w:hint="eastAsia"/>
          <w:sz w:val="24"/>
          <w:szCs w:val="24"/>
          <w:rtl/>
          <w:lang w:bidi="fa-IR"/>
        </w:rPr>
        <w:t>بيمار</w:t>
      </w:r>
      <w:r w:rsidRPr="009D4F61">
        <w:rPr>
          <w:rFonts w:cs="B Nazanin"/>
          <w:sz w:val="24"/>
          <w:szCs w:val="24"/>
          <w:rtl/>
          <w:lang w:bidi="fa-IR"/>
        </w:rPr>
        <w:t xml:space="preserve"> </w:t>
      </w:r>
      <w:r w:rsidRPr="009D4F61">
        <w:rPr>
          <w:rFonts w:cs="B Nazanin" w:hint="eastAsia"/>
          <w:sz w:val="24"/>
          <w:szCs w:val="24"/>
          <w:rtl/>
          <w:lang w:bidi="fa-IR"/>
        </w:rPr>
        <w:t>و</w:t>
      </w:r>
      <w:r w:rsidR="00786DE6" w:rsidRPr="009D4F61">
        <w:rPr>
          <w:rFonts w:cs="B Nazanin" w:hint="cs"/>
          <w:sz w:val="24"/>
          <w:szCs w:val="24"/>
          <w:rtl/>
          <w:lang w:bidi="fa-IR"/>
        </w:rPr>
        <w:t xml:space="preserve"> </w:t>
      </w:r>
      <w:r w:rsidRPr="009D4F61">
        <w:rPr>
          <w:rFonts w:cs="B Nazanin" w:hint="eastAsia"/>
          <w:sz w:val="24"/>
          <w:szCs w:val="24"/>
          <w:rtl/>
          <w:lang w:bidi="fa-IR"/>
        </w:rPr>
        <w:t>اطرفيان،</w:t>
      </w:r>
      <w:r w:rsidRPr="009D4F61">
        <w:rPr>
          <w:rFonts w:cs="B Nazanin"/>
          <w:sz w:val="24"/>
          <w:szCs w:val="24"/>
          <w:rtl/>
          <w:lang w:bidi="fa-IR"/>
        </w:rPr>
        <w:t xml:space="preserve"> </w:t>
      </w:r>
      <w:r w:rsidRPr="009D4F61">
        <w:rPr>
          <w:rFonts w:cs="B Nazanin" w:hint="eastAsia"/>
          <w:sz w:val="24"/>
          <w:szCs w:val="24"/>
          <w:rtl/>
          <w:lang w:bidi="fa-IR"/>
        </w:rPr>
        <w:t>ارائه</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اجراي</w:t>
      </w:r>
      <w:r w:rsidRPr="009D4F61">
        <w:rPr>
          <w:rFonts w:cs="B Nazanin"/>
          <w:sz w:val="24"/>
          <w:szCs w:val="24"/>
          <w:rtl/>
          <w:lang w:bidi="fa-IR"/>
        </w:rPr>
        <w:t xml:space="preserve"> </w:t>
      </w:r>
      <w:r w:rsidRPr="009D4F61">
        <w:rPr>
          <w:rFonts w:cs="B Nazanin" w:hint="eastAsia"/>
          <w:sz w:val="24"/>
          <w:szCs w:val="24"/>
          <w:rtl/>
          <w:lang w:bidi="fa-IR"/>
        </w:rPr>
        <w:t>برنامه</w:t>
      </w:r>
      <w:r w:rsidR="00786DE6" w:rsidRPr="009D4F61">
        <w:rPr>
          <w:rFonts w:cs="B Nazanin"/>
          <w:sz w:val="24"/>
          <w:szCs w:val="24"/>
          <w:rtl/>
          <w:lang w:bidi="fa-IR"/>
        </w:rPr>
        <w:softHyphen/>
      </w:r>
      <w:r w:rsidRPr="009D4F61">
        <w:rPr>
          <w:rFonts w:cs="B Nazanin" w:hint="eastAsia"/>
          <w:sz w:val="24"/>
          <w:szCs w:val="24"/>
          <w:rtl/>
          <w:lang w:bidi="fa-IR"/>
        </w:rPr>
        <w:t>هاي</w:t>
      </w:r>
      <w:r w:rsidRPr="009D4F61">
        <w:rPr>
          <w:rFonts w:cs="B Nazanin"/>
          <w:sz w:val="24"/>
          <w:szCs w:val="24"/>
          <w:rtl/>
          <w:lang w:bidi="fa-IR"/>
        </w:rPr>
        <w:t xml:space="preserve"> </w:t>
      </w:r>
      <w:r w:rsidRPr="009D4F61">
        <w:rPr>
          <w:rFonts w:cs="B Nazanin" w:hint="eastAsia"/>
          <w:sz w:val="24"/>
          <w:szCs w:val="24"/>
          <w:rtl/>
          <w:lang w:bidi="fa-IR"/>
        </w:rPr>
        <w:t>توانبخشي،</w:t>
      </w:r>
      <w:r w:rsidRPr="009D4F61">
        <w:rPr>
          <w:rFonts w:cs="B Nazanin"/>
          <w:sz w:val="24"/>
          <w:szCs w:val="24"/>
          <w:rtl/>
          <w:lang w:bidi="fa-IR"/>
        </w:rPr>
        <w:t xml:space="preserve"> </w:t>
      </w:r>
      <w:r w:rsidRPr="009D4F61">
        <w:rPr>
          <w:rFonts w:cs="B Nazanin" w:hint="eastAsia"/>
          <w:sz w:val="24"/>
          <w:szCs w:val="24"/>
          <w:rtl/>
          <w:lang w:bidi="fa-IR"/>
        </w:rPr>
        <w:t>پيگيري</w:t>
      </w:r>
      <w:r w:rsidRPr="009D4F61">
        <w:rPr>
          <w:rFonts w:cs="B Nazanin"/>
          <w:sz w:val="24"/>
          <w:szCs w:val="24"/>
          <w:rtl/>
          <w:lang w:bidi="fa-IR"/>
        </w:rPr>
        <w:t xml:space="preserve"> </w:t>
      </w:r>
      <w:r w:rsidRPr="009D4F61">
        <w:rPr>
          <w:rFonts w:cs="B Nazanin" w:hint="eastAsia"/>
          <w:sz w:val="24"/>
          <w:szCs w:val="24"/>
          <w:rtl/>
          <w:lang w:bidi="fa-IR"/>
        </w:rPr>
        <w:t>وضعيت</w:t>
      </w:r>
      <w:r w:rsidRPr="009D4F61">
        <w:rPr>
          <w:rFonts w:cs="B Nazanin"/>
          <w:sz w:val="24"/>
          <w:szCs w:val="24"/>
          <w:rtl/>
          <w:lang w:bidi="fa-IR"/>
        </w:rPr>
        <w:t xml:space="preserve"> </w:t>
      </w:r>
      <w:r w:rsidRPr="009D4F61">
        <w:rPr>
          <w:rFonts w:cs="B Nazanin" w:hint="eastAsia"/>
          <w:sz w:val="24"/>
          <w:szCs w:val="24"/>
          <w:rtl/>
          <w:lang w:bidi="fa-IR"/>
        </w:rPr>
        <w:t>مداواي</w:t>
      </w:r>
      <w:r w:rsidRPr="009D4F61">
        <w:rPr>
          <w:rFonts w:cs="B Nazanin"/>
          <w:sz w:val="24"/>
          <w:szCs w:val="24"/>
          <w:rtl/>
          <w:lang w:bidi="fa-IR"/>
        </w:rPr>
        <w:t xml:space="preserve"> </w:t>
      </w:r>
      <w:r w:rsidRPr="009D4F61">
        <w:rPr>
          <w:rFonts w:cs="B Nazanin" w:hint="eastAsia"/>
          <w:sz w:val="24"/>
          <w:szCs w:val="24"/>
          <w:rtl/>
          <w:lang w:bidi="fa-IR"/>
        </w:rPr>
        <w:t>بيمار</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بازخورد</w:t>
      </w:r>
      <w:r w:rsidRPr="009D4F61">
        <w:rPr>
          <w:rFonts w:cs="B Nazanin"/>
          <w:sz w:val="24"/>
          <w:szCs w:val="24"/>
          <w:rtl/>
          <w:lang w:bidi="fa-IR"/>
        </w:rPr>
        <w:t xml:space="preserve"> </w:t>
      </w:r>
      <w:r w:rsidRPr="009D4F61">
        <w:rPr>
          <w:rFonts w:cs="B Nazanin" w:hint="eastAsia"/>
          <w:sz w:val="24"/>
          <w:szCs w:val="24"/>
          <w:rtl/>
          <w:lang w:bidi="fa-IR"/>
        </w:rPr>
        <w:t>به</w:t>
      </w:r>
      <w:r w:rsidRPr="009D4F61">
        <w:rPr>
          <w:rFonts w:cs="B Nazanin"/>
          <w:sz w:val="24"/>
          <w:szCs w:val="24"/>
          <w:rtl/>
          <w:lang w:bidi="fa-IR"/>
        </w:rPr>
        <w:t xml:space="preserve"> </w:t>
      </w:r>
      <w:r w:rsidRPr="009D4F61">
        <w:rPr>
          <w:rFonts w:cs="B Nazanin" w:hint="eastAsia"/>
          <w:sz w:val="24"/>
          <w:szCs w:val="24"/>
          <w:rtl/>
          <w:lang w:bidi="fa-IR"/>
        </w:rPr>
        <w:t>متخصصين</w:t>
      </w:r>
      <w:r w:rsidRPr="009D4F61">
        <w:rPr>
          <w:rFonts w:cs="B Nazanin"/>
          <w:sz w:val="24"/>
          <w:szCs w:val="24"/>
          <w:rtl/>
          <w:lang w:bidi="fa-IR"/>
        </w:rPr>
        <w:t xml:space="preserve"> </w:t>
      </w:r>
      <w:r w:rsidRPr="009D4F61">
        <w:rPr>
          <w:rFonts w:cs="B Nazanin" w:hint="eastAsia"/>
          <w:sz w:val="24"/>
          <w:szCs w:val="24"/>
          <w:rtl/>
          <w:lang w:bidi="fa-IR"/>
        </w:rPr>
        <w:t>درماني</w:t>
      </w:r>
      <w:r w:rsidRPr="009D4F61">
        <w:rPr>
          <w:rFonts w:cs="B Nazanin"/>
          <w:sz w:val="24"/>
          <w:szCs w:val="24"/>
          <w:rtl/>
          <w:lang w:bidi="fa-IR"/>
        </w:rPr>
        <w:t xml:space="preserve"> </w:t>
      </w:r>
      <w:r w:rsidRPr="009D4F61">
        <w:rPr>
          <w:rFonts w:cs="B Nazanin" w:hint="eastAsia"/>
          <w:sz w:val="24"/>
          <w:szCs w:val="24"/>
          <w:rtl/>
          <w:lang w:bidi="fa-IR"/>
        </w:rPr>
        <w:t>معالج</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نهايت</w:t>
      </w:r>
      <w:r w:rsidR="00682F64">
        <w:rPr>
          <w:rFonts w:cs="B Nazanin" w:hint="cs"/>
          <w:sz w:val="24"/>
          <w:szCs w:val="24"/>
          <w:rtl/>
          <w:lang w:bidi="fa-IR"/>
        </w:rPr>
        <w:t>،</w:t>
      </w:r>
      <w:r w:rsidRPr="009D4F61">
        <w:rPr>
          <w:rFonts w:cs="B Nazanin"/>
          <w:sz w:val="24"/>
          <w:szCs w:val="24"/>
          <w:rtl/>
          <w:lang w:bidi="fa-IR"/>
        </w:rPr>
        <w:t xml:space="preserve"> </w:t>
      </w:r>
      <w:r w:rsidRPr="009D4F61">
        <w:rPr>
          <w:rFonts w:cs="B Nazanin" w:hint="eastAsia"/>
          <w:sz w:val="24"/>
          <w:szCs w:val="24"/>
          <w:rtl/>
          <w:lang w:bidi="fa-IR"/>
        </w:rPr>
        <w:t>ارجاع</w:t>
      </w:r>
      <w:r w:rsidRPr="009D4F61">
        <w:rPr>
          <w:rFonts w:cs="B Nazanin"/>
          <w:sz w:val="24"/>
          <w:szCs w:val="24"/>
          <w:rtl/>
          <w:lang w:bidi="fa-IR"/>
        </w:rPr>
        <w:t xml:space="preserve"> </w:t>
      </w:r>
      <w:r w:rsidRPr="009D4F61">
        <w:rPr>
          <w:rFonts w:cs="B Nazanin" w:hint="eastAsia"/>
          <w:sz w:val="24"/>
          <w:szCs w:val="24"/>
          <w:rtl/>
          <w:lang w:bidi="fa-IR"/>
        </w:rPr>
        <w:t>به</w:t>
      </w:r>
      <w:r w:rsidRPr="009D4F61">
        <w:rPr>
          <w:rFonts w:cs="B Nazanin"/>
          <w:sz w:val="24"/>
          <w:szCs w:val="24"/>
          <w:rtl/>
          <w:lang w:bidi="fa-IR"/>
        </w:rPr>
        <w:t xml:space="preserve"> </w:t>
      </w:r>
      <w:r w:rsidRPr="009D4F61">
        <w:rPr>
          <w:rFonts w:cs="B Nazanin" w:hint="eastAsia"/>
          <w:sz w:val="24"/>
          <w:szCs w:val="24"/>
          <w:rtl/>
          <w:lang w:bidi="fa-IR"/>
        </w:rPr>
        <w:t>سطوح</w:t>
      </w:r>
      <w:r w:rsidRPr="009D4F61">
        <w:rPr>
          <w:rFonts w:cs="B Nazanin"/>
          <w:sz w:val="24"/>
          <w:szCs w:val="24"/>
          <w:rtl/>
          <w:lang w:bidi="fa-IR"/>
        </w:rPr>
        <w:t xml:space="preserve"> </w:t>
      </w:r>
      <w:r w:rsidRPr="009D4F61">
        <w:rPr>
          <w:rFonts w:cs="B Nazanin" w:hint="eastAsia"/>
          <w:sz w:val="24"/>
          <w:szCs w:val="24"/>
          <w:rtl/>
          <w:lang w:bidi="fa-IR"/>
        </w:rPr>
        <w:t>بالاتر</w:t>
      </w:r>
      <w:r w:rsidRPr="009D4F61">
        <w:rPr>
          <w:rFonts w:cs="B Nazanin"/>
          <w:sz w:val="24"/>
          <w:szCs w:val="24"/>
          <w:rtl/>
          <w:lang w:bidi="fa-IR"/>
        </w:rPr>
        <w:t xml:space="preserve"> </w:t>
      </w:r>
      <w:r w:rsidRPr="009D4F61">
        <w:rPr>
          <w:rFonts w:cs="B Nazanin" w:hint="eastAsia"/>
          <w:sz w:val="24"/>
          <w:szCs w:val="24"/>
          <w:rtl/>
          <w:lang w:bidi="fa-IR"/>
        </w:rPr>
        <w:t>توانبخشي</w:t>
      </w:r>
      <w:r w:rsidRPr="009D4F61">
        <w:rPr>
          <w:rFonts w:cs="B Nazanin"/>
          <w:sz w:val="24"/>
          <w:szCs w:val="24"/>
          <w:rtl/>
          <w:lang w:bidi="fa-IR"/>
        </w:rPr>
        <w:t xml:space="preserve"> </w:t>
      </w:r>
      <w:r w:rsidRPr="009D4F61">
        <w:rPr>
          <w:rFonts w:cs="B Nazanin" w:hint="eastAsia"/>
          <w:sz w:val="24"/>
          <w:szCs w:val="24"/>
          <w:rtl/>
          <w:lang w:bidi="fa-IR"/>
        </w:rPr>
        <w:t>تخصصي</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يا</w:t>
      </w:r>
      <w:r w:rsidRPr="009D4F61">
        <w:rPr>
          <w:rFonts w:cs="B Nazanin"/>
          <w:sz w:val="24"/>
          <w:szCs w:val="24"/>
          <w:rtl/>
          <w:lang w:bidi="fa-IR"/>
        </w:rPr>
        <w:t xml:space="preserve"> </w:t>
      </w:r>
      <w:r w:rsidRPr="009D4F61">
        <w:rPr>
          <w:rFonts w:cs="B Nazanin" w:hint="eastAsia"/>
          <w:sz w:val="24"/>
          <w:szCs w:val="24"/>
          <w:rtl/>
          <w:lang w:bidi="fa-IR"/>
        </w:rPr>
        <w:t>درماني</w:t>
      </w:r>
      <w:r w:rsidRPr="009D4F61">
        <w:rPr>
          <w:rFonts w:cs="B Nazanin"/>
          <w:sz w:val="24"/>
          <w:szCs w:val="24"/>
          <w:rtl/>
          <w:lang w:bidi="fa-IR"/>
        </w:rPr>
        <w:t xml:space="preserve"> </w:t>
      </w:r>
      <w:r w:rsidRPr="009D4F61">
        <w:rPr>
          <w:rFonts w:cs="B Nazanin" w:hint="eastAsia"/>
          <w:sz w:val="24"/>
          <w:szCs w:val="24"/>
          <w:rtl/>
          <w:lang w:bidi="fa-IR"/>
        </w:rPr>
        <w:t>مي</w:t>
      </w:r>
      <w:r w:rsidR="00786DE6" w:rsidRPr="009D4F61">
        <w:rPr>
          <w:rFonts w:cs="B Nazanin"/>
          <w:sz w:val="24"/>
          <w:szCs w:val="24"/>
          <w:rtl/>
          <w:lang w:bidi="fa-IR"/>
        </w:rPr>
        <w:softHyphen/>
      </w:r>
      <w:r w:rsidRPr="009D4F61">
        <w:rPr>
          <w:rFonts w:cs="B Nazanin" w:hint="eastAsia"/>
          <w:sz w:val="24"/>
          <w:szCs w:val="24"/>
          <w:rtl/>
          <w:lang w:bidi="fa-IR"/>
        </w:rPr>
        <w:t>باشد</w:t>
      </w:r>
      <w:r w:rsidRPr="009D4F61">
        <w:rPr>
          <w:rFonts w:cs="B Nazanin"/>
          <w:sz w:val="24"/>
          <w:szCs w:val="24"/>
          <w:rtl/>
          <w:lang w:bidi="fa-IR"/>
        </w:rPr>
        <w:t xml:space="preserve">. </w:t>
      </w:r>
      <w:r w:rsidRPr="009D4F61">
        <w:rPr>
          <w:rFonts w:cs="B Nazanin" w:hint="eastAsia"/>
          <w:sz w:val="24"/>
          <w:szCs w:val="24"/>
          <w:rtl/>
          <w:lang w:bidi="fa-IR"/>
        </w:rPr>
        <w:t>ا</w:t>
      </w:r>
      <w:r w:rsidRPr="009D4F61">
        <w:rPr>
          <w:rFonts w:cs="B Nazanin" w:hint="cs"/>
          <w:sz w:val="24"/>
          <w:szCs w:val="24"/>
          <w:rtl/>
          <w:lang w:bidi="fa-IR"/>
        </w:rPr>
        <w:t>ی</w:t>
      </w:r>
      <w:r w:rsidRPr="009D4F61">
        <w:rPr>
          <w:rFonts w:cs="B Nazanin" w:hint="eastAsia"/>
          <w:sz w:val="24"/>
          <w:szCs w:val="24"/>
          <w:rtl/>
          <w:lang w:bidi="fa-IR"/>
        </w:rPr>
        <w:t>ن</w:t>
      </w:r>
      <w:r w:rsidRPr="009D4F61">
        <w:rPr>
          <w:rFonts w:cs="B Nazanin"/>
          <w:sz w:val="24"/>
          <w:szCs w:val="24"/>
          <w:rtl/>
          <w:lang w:bidi="fa-IR"/>
        </w:rPr>
        <w:t xml:space="preserve"> </w:t>
      </w:r>
      <w:r w:rsidRPr="009D4F61">
        <w:rPr>
          <w:rFonts w:cs="B Nazanin" w:hint="eastAsia"/>
          <w:sz w:val="24"/>
          <w:szCs w:val="24"/>
          <w:rtl/>
          <w:lang w:bidi="fa-IR"/>
        </w:rPr>
        <w:t>خدمات</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چهار</w:t>
      </w:r>
      <w:r w:rsidRPr="009D4F61">
        <w:rPr>
          <w:rFonts w:cs="B Nazanin"/>
          <w:sz w:val="24"/>
          <w:szCs w:val="24"/>
          <w:rtl/>
          <w:lang w:bidi="fa-IR"/>
        </w:rPr>
        <w:t xml:space="preserve"> </w:t>
      </w:r>
      <w:r w:rsidRPr="009D4F61">
        <w:rPr>
          <w:rFonts w:cs="B Nazanin" w:hint="eastAsia"/>
          <w:sz w:val="24"/>
          <w:szCs w:val="24"/>
          <w:rtl/>
          <w:lang w:bidi="fa-IR"/>
        </w:rPr>
        <w:t>حوزه</w:t>
      </w:r>
      <w:r w:rsidRPr="009D4F61">
        <w:rPr>
          <w:rFonts w:cs="B Nazanin"/>
          <w:sz w:val="24"/>
          <w:szCs w:val="24"/>
          <w:rtl/>
          <w:lang w:bidi="fa-IR"/>
        </w:rPr>
        <w:t xml:space="preserve"> </w:t>
      </w:r>
      <w:r w:rsidRPr="009D4F61">
        <w:rPr>
          <w:rFonts w:cs="B Nazanin" w:hint="eastAsia"/>
          <w:sz w:val="24"/>
          <w:szCs w:val="24"/>
          <w:rtl/>
          <w:lang w:bidi="fa-IR"/>
        </w:rPr>
        <w:t>سرپا</w:t>
      </w:r>
      <w:r w:rsidRPr="009D4F61">
        <w:rPr>
          <w:rFonts w:cs="B Nazanin" w:hint="cs"/>
          <w:sz w:val="24"/>
          <w:szCs w:val="24"/>
          <w:rtl/>
          <w:lang w:bidi="fa-IR"/>
        </w:rPr>
        <w:t>یی</w:t>
      </w:r>
      <w:r w:rsidRPr="009D4F61">
        <w:rPr>
          <w:rFonts w:cs="B Nazanin" w:hint="eastAsia"/>
          <w:sz w:val="24"/>
          <w:szCs w:val="24"/>
          <w:rtl/>
          <w:lang w:bidi="fa-IR"/>
        </w:rPr>
        <w:t>،</w:t>
      </w:r>
      <w:r w:rsidRPr="009D4F61">
        <w:rPr>
          <w:rFonts w:cs="B Nazanin"/>
          <w:sz w:val="24"/>
          <w:szCs w:val="24"/>
          <w:rtl/>
          <w:lang w:bidi="fa-IR"/>
        </w:rPr>
        <w:t xml:space="preserve"> </w:t>
      </w:r>
      <w:r w:rsidRPr="009D4F61">
        <w:rPr>
          <w:rFonts w:cs="B Nazanin" w:hint="eastAsia"/>
          <w:sz w:val="24"/>
          <w:szCs w:val="24"/>
          <w:rtl/>
          <w:lang w:bidi="fa-IR"/>
        </w:rPr>
        <w:t>بستر</w:t>
      </w:r>
      <w:r w:rsidRPr="009D4F61">
        <w:rPr>
          <w:rFonts w:cs="B Nazanin" w:hint="cs"/>
          <w:sz w:val="24"/>
          <w:szCs w:val="24"/>
          <w:rtl/>
          <w:lang w:bidi="fa-IR"/>
        </w:rPr>
        <w:t>ی</w:t>
      </w:r>
      <w:r w:rsidRPr="009D4F61">
        <w:rPr>
          <w:rFonts w:cs="B Nazanin" w:hint="eastAsia"/>
          <w:sz w:val="24"/>
          <w:szCs w:val="24"/>
          <w:rtl/>
          <w:lang w:bidi="fa-IR"/>
        </w:rPr>
        <w:t>،</w:t>
      </w:r>
      <w:r w:rsidRPr="009D4F61">
        <w:rPr>
          <w:rFonts w:cs="B Nazanin"/>
          <w:sz w:val="24"/>
          <w:szCs w:val="24"/>
          <w:rtl/>
          <w:lang w:bidi="fa-IR"/>
        </w:rPr>
        <w:t xml:space="preserve"> </w:t>
      </w:r>
      <w:r w:rsidRPr="009D4F61">
        <w:rPr>
          <w:rFonts w:cs="B Nazanin" w:hint="eastAsia"/>
          <w:sz w:val="24"/>
          <w:szCs w:val="24"/>
          <w:rtl/>
          <w:lang w:bidi="fa-IR"/>
        </w:rPr>
        <w:t>جامعه</w:t>
      </w:r>
      <w:r w:rsidRPr="009D4F61">
        <w:rPr>
          <w:rFonts w:cs="B Nazanin"/>
          <w:sz w:val="24"/>
          <w:szCs w:val="24"/>
          <w:rtl/>
          <w:lang w:bidi="fa-IR"/>
        </w:rPr>
        <w:t xml:space="preserve"> </w:t>
      </w:r>
      <w:r w:rsidRPr="009D4F61">
        <w:rPr>
          <w:rFonts w:cs="B Nazanin" w:hint="eastAsia"/>
          <w:sz w:val="24"/>
          <w:szCs w:val="24"/>
          <w:rtl/>
          <w:lang w:bidi="fa-IR"/>
        </w:rPr>
        <w:t>محور</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اقامت</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ارائه</w:t>
      </w:r>
      <w:r w:rsidRPr="009D4F61">
        <w:rPr>
          <w:rFonts w:cs="B Nazanin"/>
          <w:sz w:val="24"/>
          <w:szCs w:val="24"/>
          <w:rtl/>
          <w:lang w:bidi="fa-IR"/>
        </w:rPr>
        <w:t xml:space="preserve"> </w:t>
      </w:r>
      <w:r w:rsidRPr="009D4F61">
        <w:rPr>
          <w:rFonts w:cs="B Nazanin" w:hint="eastAsia"/>
          <w:rtl/>
          <w:lang w:bidi="fa-IR"/>
        </w:rPr>
        <w:t>م</w:t>
      </w:r>
      <w:r w:rsidRPr="009D4F61">
        <w:rPr>
          <w:rFonts w:cs="B Nazanin" w:hint="cs"/>
          <w:rtl/>
          <w:lang w:bidi="fa-IR"/>
        </w:rPr>
        <w:t>ی</w:t>
      </w:r>
      <w:r w:rsidR="00786DE6" w:rsidRPr="009D4F61">
        <w:rPr>
          <w:rFonts w:cs="B Nazanin"/>
          <w:rtl/>
          <w:lang w:bidi="fa-IR"/>
        </w:rPr>
        <w:softHyphen/>
      </w:r>
      <w:r w:rsidRPr="009D4F61">
        <w:rPr>
          <w:rFonts w:cs="B Nazanin" w:hint="eastAsia"/>
          <w:rtl/>
          <w:lang w:bidi="fa-IR"/>
        </w:rPr>
        <w:t>گرد</w:t>
      </w:r>
      <w:r w:rsidR="009D4F61" w:rsidRPr="009D4F61">
        <w:rPr>
          <w:rFonts w:cs="B Nazanin" w:hint="cs"/>
          <w:rtl/>
          <w:lang w:bidi="fa-IR"/>
        </w:rPr>
        <w:t>ند.</w:t>
      </w:r>
      <w:r w:rsidRPr="009D4F61">
        <w:rPr>
          <w:rFonts w:cs="B Nazanin"/>
          <w:lang w:bidi="fa-IR"/>
        </w:rPr>
        <w:t xml:space="preserve"> </w:t>
      </w:r>
    </w:p>
    <w:p w:rsidR="004320D2" w:rsidRPr="009D4F61" w:rsidRDefault="00423776" w:rsidP="004F060B">
      <w:pPr>
        <w:pStyle w:val="ListParagraph"/>
        <w:bidi/>
        <w:spacing w:after="120"/>
        <w:ind w:left="0"/>
        <w:contextualSpacing w:val="0"/>
        <w:jc w:val="both"/>
        <w:rPr>
          <w:rFonts w:cs="B Nazanin"/>
          <w:sz w:val="24"/>
          <w:szCs w:val="24"/>
          <w:rtl/>
          <w:lang w:bidi="fa-IR"/>
        </w:rPr>
      </w:pPr>
      <w:r w:rsidRPr="004F060B">
        <w:rPr>
          <w:rFonts w:cs="B Nazanin" w:hint="eastAsia"/>
          <w:b/>
          <w:bCs/>
          <w:rtl/>
          <w:lang w:bidi="fa-IR"/>
        </w:rPr>
        <w:t>خدمات</w:t>
      </w:r>
      <w:r w:rsidRPr="004F060B">
        <w:rPr>
          <w:rFonts w:cs="B Nazanin"/>
          <w:b/>
          <w:bCs/>
          <w:rtl/>
          <w:lang w:bidi="fa-IR"/>
        </w:rPr>
        <w:t xml:space="preserve"> </w:t>
      </w:r>
      <w:r w:rsidRPr="004F060B">
        <w:rPr>
          <w:rFonts w:cs="B Nazanin" w:hint="eastAsia"/>
          <w:b/>
          <w:bCs/>
          <w:rtl/>
          <w:lang w:bidi="fa-IR"/>
        </w:rPr>
        <w:t>سرپا</w:t>
      </w:r>
      <w:r w:rsidRPr="004F060B">
        <w:rPr>
          <w:rFonts w:cs="B Nazanin" w:hint="cs"/>
          <w:b/>
          <w:bCs/>
          <w:rtl/>
          <w:lang w:bidi="fa-IR"/>
        </w:rPr>
        <w:t>یی</w:t>
      </w:r>
      <w:r w:rsidRPr="004F060B">
        <w:rPr>
          <w:rFonts w:cs="B Nazanin"/>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مراکز</w:t>
      </w:r>
      <w:r w:rsidRPr="009D4F61">
        <w:rPr>
          <w:rFonts w:cs="B Nazanin"/>
          <w:sz w:val="24"/>
          <w:szCs w:val="24"/>
          <w:rtl/>
          <w:lang w:bidi="fa-IR"/>
        </w:rPr>
        <w:t xml:space="preserve"> </w:t>
      </w:r>
      <w:r w:rsidRPr="009D4F61">
        <w:rPr>
          <w:rFonts w:cs="B Nazanin" w:hint="eastAsia"/>
          <w:sz w:val="24"/>
          <w:szCs w:val="24"/>
          <w:rtl/>
          <w:lang w:bidi="fa-IR"/>
        </w:rPr>
        <w:t>جامع</w:t>
      </w:r>
      <w:r w:rsidRPr="009D4F61">
        <w:rPr>
          <w:rFonts w:cs="B Nazanin"/>
          <w:sz w:val="24"/>
          <w:szCs w:val="24"/>
          <w:rtl/>
          <w:lang w:bidi="fa-IR"/>
        </w:rPr>
        <w:t xml:space="preserve"> </w:t>
      </w:r>
      <w:r w:rsidRPr="009D4F61">
        <w:rPr>
          <w:rFonts w:cs="B Nazanin" w:hint="eastAsia"/>
          <w:sz w:val="24"/>
          <w:szCs w:val="24"/>
          <w:rtl/>
          <w:lang w:bidi="fa-IR"/>
        </w:rPr>
        <w:t>توانبخش</w:t>
      </w:r>
      <w:r w:rsidRPr="009D4F61">
        <w:rPr>
          <w:rFonts w:cs="B Nazanin" w:hint="cs"/>
          <w:sz w:val="24"/>
          <w:szCs w:val="24"/>
          <w:rtl/>
          <w:lang w:bidi="fa-IR"/>
        </w:rPr>
        <w:t>ی</w:t>
      </w:r>
      <w:r w:rsidRPr="009D4F61">
        <w:rPr>
          <w:rFonts w:cs="B Nazanin" w:hint="eastAsia"/>
          <w:sz w:val="24"/>
          <w:szCs w:val="24"/>
          <w:rtl/>
          <w:lang w:bidi="fa-IR"/>
        </w:rPr>
        <w:t>،</w:t>
      </w:r>
      <w:r w:rsidRPr="009D4F61">
        <w:rPr>
          <w:rFonts w:cs="B Nazanin"/>
          <w:sz w:val="24"/>
          <w:szCs w:val="24"/>
          <w:rtl/>
          <w:lang w:bidi="fa-IR"/>
        </w:rPr>
        <w:t xml:space="preserve"> </w:t>
      </w:r>
      <w:r w:rsidRPr="009D4F61">
        <w:rPr>
          <w:rFonts w:cs="B Nazanin" w:hint="eastAsia"/>
          <w:sz w:val="24"/>
          <w:szCs w:val="24"/>
          <w:rtl/>
          <w:lang w:bidi="fa-IR"/>
        </w:rPr>
        <w:t>بخش</w:t>
      </w:r>
      <w:r w:rsidRPr="009D4F61">
        <w:rPr>
          <w:rFonts w:cs="B Nazanin"/>
          <w:sz w:val="24"/>
          <w:szCs w:val="24"/>
          <w:rtl/>
          <w:lang w:bidi="fa-IR"/>
        </w:rPr>
        <w:t xml:space="preserve"> </w:t>
      </w:r>
      <w:r w:rsidRPr="009D4F61">
        <w:rPr>
          <w:rFonts w:cs="B Nazanin" w:hint="eastAsia"/>
          <w:sz w:val="24"/>
          <w:szCs w:val="24"/>
          <w:rtl/>
          <w:lang w:bidi="fa-IR"/>
        </w:rPr>
        <w:t>سرپا</w:t>
      </w:r>
      <w:r w:rsidRPr="009D4F61">
        <w:rPr>
          <w:rFonts w:cs="B Nazanin" w:hint="cs"/>
          <w:sz w:val="24"/>
          <w:szCs w:val="24"/>
          <w:rtl/>
          <w:lang w:bidi="fa-IR"/>
        </w:rPr>
        <w:t>یی</w:t>
      </w:r>
      <w:r w:rsidRPr="009D4F61">
        <w:rPr>
          <w:rFonts w:cs="B Nazanin"/>
          <w:sz w:val="24"/>
          <w:szCs w:val="24"/>
          <w:rtl/>
          <w:lang w:bidi="fa-IR"/>
        </w:rPr>
        <w:t xml:space="preserve"> </w:t>
      </w:r>
      <w:r w:rsidRPr="009D4F61">
        <w:rPr>
          <w:rFonts w:cs="B Nazanin" w:hint="eastAsia"/>
          <w:sz w:val="24"/>
          <w:szCs w:val="24"/>
          <w:rtl/>
          <w:lang w:bidi="fa-IR"/>
        </w:rPr>
        <w:t>ب</w:t>
      </w:r>
      <w:r w:rsidRPr="009D4F61">
        <w:rPr>
          <w:rFonts w:cs="B Nazanin" w:hint="cs"/>
          <w:sz w:val="24"/>
          <w:szCs w:val="24"/>
          <w:rtl/>
          <w:lang w:bidi="fa-IR"/>
        </w:rPr>
        <w:t>ی</w:t>
      </w:r>
      <w:r w:rsidRPr="009D4F61">
        <w:rPr>
          <w:rFonts w:cs="B Nazanin" w:hint="eastAsia"/>
          <w:sz w:val="24"/>
          <w:szCs w:val="24"/>
          <w:rtl/>
          <w:lang w:bidi="fa-IR"/>
        </w:rPr>
        <w:t>مارستان</w:t>
      </w:r>
      <w:r w:rsidR="00786DE6" w:rsidRPr="009D4F61">
        <w:rPr>
          <w:rFonts w:cs="B Nazanin"/>
          <w:sz w:val="24"/>
          <w:szCs w:val="24"/>
          <w:rtl/>
          <w:lang w:bidi="fa-IR"/>
        </w:rPr>
        <w:softHyphen/>
      </w:r>
      <w:r w:rsidRPr="009D4F61">
        <w:rPr>
          <w:rFonts w:cs="B Nazanin" w:hint="eastAsia"/>
          <w:sz w:val="24"/>
          <w:szCs w:val="24"/>
          <w:rtl/>
          <w:lang w:bidi="fa-IR"/>
        </w:rPr>
        <w:t>ها</w:t>
      </w:r>
      <w:r w:rsidR="00786DE6" w:rsidRPr="009D4F61">
        <w:rPr>
          <w:rFonts w:cs="B Nazanin" w:hint="cs"/>
          <w:sz w:val="24"/>
          <w:szCs w:val="24"/>
          <w:rtl/>
          <w:lang w:bidi="fa-IR"/>
        </w:rPr>
        <w:t xml:space="preserve"> و</w:t>
      </w:r>
      <w:r w:rsidRPr="009D4F61">
        <w:rPr>
          <w:rFonts w:cs="B Nazanin" w:hint="eastAsia"/>
          <w:sz w:val="24"/>
          <w:szCs w:val="24"/>
          <w:rtl/>
          <w:lang w:bidi="fa-IR"/>
        </w:rPr>
        <w:t>کل</w:t>
      </w:r>
      <w:r w:rsidRPr="009D4F61">
        <w:rPr>
          <w:rFonts w:cs="B Nazanin" w:hint="cs"/>
          <w:sz w:val="24"/>
          <w:szCs w:val="24"/>
          <w:rtl/>
          <w:lang w:bidi="fa-IR"/>
        </w:rPr>
        <w:t>ی</w:t>
      </w:r>
      <w:r w:rsidRPr="009D4F61">
        <w:rPr>
          <w:rFonts w:cs="B Nazanin" w:hint="eastAsia"/>
          <w:sz w:val="24"/>
          <w:szCs w:val="24"/>
          <w:rtl/>
          <w:lang w:bidi="fa-IR"/>
        </w:rPr>
        <w:t>ن</w:t>
      </w:r>
      <w:r w:rsidRPr="009D4F61">
        <w:rPr>
          <w:rFonts w:cs="B Nazanin" w:hint="cs"/>
          <w:sz w:val="24"/>
          <w:szCs w:val="24"/>
          <w:rtl/>
          <w:lang w:bidi="fa-IR"/>
        </w:rPr>
        <w:t>ی</w:t>
      </w:r>
      <w:r w:rsidRPr="009D4F61">
        <w:rPr>
          <w:rFonts w:cs="B Nazanin" w:hint="eastAsia"/>
          <w:sz w:val="24"/>
          <w:szCs w:val="24"/>
          <w:rtl/>
          <w:lang w:bidi="fa-IR"/>
        </w:rPr>
        <w:t>ک</w:t>
      </w:r>
      <w:r w:rsidR="00786DE6" w:rsidRPr="009D4F61">
        <w:rPr>
          <w:rFonts w:cs="B Nazanin"/>
          <w:sz w:val="24"/>
          <w:szCs w:val="24"/>
          <w:rtl/>
          <w:lang w:bidi="fa-IR"/>
        </w:rPr>
        <w:softHyphen/>
      </w:r>
      <w:r w:rsidRPr="009D4F61">
        <w:rPr>
          <w:rFonts w:cs="B Nazanin" w:hint="eastAsia"/>
          <w:sz w:val="24"/>
          <w:szCs w:val="24"/>
          <w:rtl/>
          <w:lang w:bidi="fa-IR"/>
        </w:rPr>
        <w:t>ها</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توانبخش</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ارائه</w:t>
      </w:r>
      <w:r w:rsidRPr="009D4F61">
        <w:rPr>
          <w:rFonts w:cs="B Nazanin"/>
          <w:sz w:val="24"/>
          <w:szCs w:val="24"/>
          <w:rtl/>
          <w:lang w:bidi="fa-IR"/>
        </w:rPr>
        <w:t xml:space="preserve"> </w:t>
      </w:r>
      <w:r w:rsidRPr="009D4F61">
        <w:rPr>
          <w:rFonts w:cs="B Nazanin" w:hint="eastAsia"/>
          <w:sz w:val="24"/>
          <w:szCs w:val="24"/>
          <w:rtl/>
          <w:lang w:bidi="fa-IR"/>
        </w:rPr>
        <w:t>م</w:t>
      </w:r>
      <w:r w:rsidRPr="009D4F61">
        <w:rPr>
          <w:rFonts w:cs="B Nazanin" w:hint="cs"/>
          <w:sz w:val="24"/>
          <w:szCs w:val="24"/>
          <w:rtl/>
          <w:lang w:bidi="fa-IR"/>
        </w:rPr>
        <w:t>ی</w:t>
      </w:r>
      <w:r w:rsidR="00786DE6" w:rsidRPr="009D4F61">
        <w:rPr>
          <w:rFonts w:cs="B Nazanin"/>
          <w:sz w:val="24"/>
          <w:szCs w:val="24"/>
          <w:rtl/>
          <w:lang w:bidi="fa-IR"/>
        </w:rPr>
        <w:softHyphen/>
      </w:r>
      <w:r w:rsidR="009D4F61" w:rsidRPr="009D4F61">
        <w:rPr>
          <w:rFonts w:cs="B Nazanin" w:hint="cs"/>
          <w:sz w:val="24"/>
          <w:szCs w:val="24"/>
          <w:rtl/>
          <w:lang w:bidi="fa-IR"/>
        </w:rPr>
        <w:t xml:space="preserve">شوند؛ </w:t>
      </w:r>
      <w:r w:rsidRPr="004F060B">
        <w:rPr>
          <w:rFonts w:cs="B Nazanin" w:hint="eastAsia"/>
          <w:b/>
          <w:bCs/>
          <w:rtl/>
          <w:lang w:bidi="fa-IR"/>
        </w:rPr>
        <w:t>خدمات</w:t>
      </w:r>
      <w:r w:rsidRPr="004F060B">
        <w:rPr>
          <w:rFonts w:cs="B Nazanin"/>
          <w:b/>
          <w:bCs/>
          <w:rtl/>
          <w:lang w:bidi="fa-IR"/>
        </w:rPr>
        <w:t xml:space="preserve"> </w:t>
      </w:r>
      <w:r w:rsidRPr="004F060B">
        <w:rPr>
          <w:rFonts w:cs="B Nazanin" w:hint="eastAsia"/>
          <w:b/>
          <w:bCs/>
          <w:rtl/>
          <w:lang w:bidi="fa-IR"/>
        </w:rPr>
        <w:t>بستر</w:t>
      </w:r>
      <w:r w:rsidRPr="004F060B">
        <w:rPr>
          <w:rFonts w:cs="B Nazanin" w:hint="cs"/>
          <w:b/>
          <w:bCs/>
          <w:rtl/>
          <w:lang w:bidi="fa-IR"/>
        </w:rPr>
        <w:t>ی</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ب</w:t>
      </w:r>
      <w:r w:rsidRPr="009D4F61">
        <w:rPr>
          <w:rFonts w:cs="B Nazanin" w:hint="cs"/>
          <w:sz w:val="24"/>
          <w:szCs w:val="24"/>
          <w:rtl/>
          <w:lang w:bidi="fa-IR"/>
        </w:rPr>
        <w:t>ی</w:t>
      </w:r>
      <w:r w:rsidRPr="009D4F61">
        <w:rPr>
          <w:rFonts w:cs="B Nazanin" w:hint="eastAsia"/>
          <w:sz w:val="24"/>
          <w:szCs w:val="24"/>
          <w:rtl/>
          <w:lang w:bidi="fa-IR"/>
        </w:rPr>
        <w:t>مارستان</w:t>
      </w:r>
      <w:r w:rsidR="00786DE6" w:rsidRPr="009D4F61">
        <w:rPr>
          <w:rFonts w:cs="B Nazanin"/>
          <w:sz w:val="24"/>
          <w:szCs w:val="24"/>
          <w:rtl/>
          <w:lang w:bidi="fa-IR"/>
        </w:rPr>
        <w:softHyphen/>
      </w:r>
      <w:r w:rsidRPr="009D4F61">
        <w:rPr>
          <w:rFonts w:cs="B Nazanin" w:hint="eastAsia"/>
          <w:sz w:val="24"/>
          <w:szCs w:val="24"/>
          <w:rtl/>
          <w:lang w:bidi="fa-IR"/>
        </w:rPr>
        <w:t>ها</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تخصص</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توانبخش</w:t>
      </w:r>
      <w:r w:rsidRPr="009D4F61">
        <w:rPr>
          <w:rFonts w:cs="B Nazanin" w:hint="cs"/>
          <w:sz w:val="24"/>
          <w:szCs w:val="24"/>
          <w:rtl/>
          <w:lang w:bidi="fa-IR"/>
        </w:rPr>
        <w:t>ی</w:t>
      </w:r>
      <w:r w:rsidRPr="009D4F61">
        <w:rPr>
          <w:rFonts w:cs="B Nazanin" w:hint="eastAsia"/>
          <w:sz w:val="24"/>
          <w:szCs w:val="24"/>
          <w:rtl/>
          <w:lang w:bidi="fa-IR"/>
        </w:rPr>
        <w:t>،</w:t>
      </w:r>
      <w:r w:rsidRPr="009D4F61">
        <w:rPr>
          <w:rFonts w:cs="B Nazanin"/>
          <w:sz w:val="24"/>
          <w:szCs w:val="24"/>
          <w:rtl/>
          <w:lang w:bidi="fa-IR"/>
        </w:rPr>
        <w:t xml:space="preserve"> </w:t>
      </w:r>
      <w:r w:rsidRPr="009D4F61">
        <w:rPr>
          <w:rFonts w:cs="B Nazanin" w:hint="eastAsia"/>
          <w:sz w:val="24"/>
          <w:szCs w:val="24"/>
          <w:rtl/>
          <w:lang w:bidi="fa-IR"/>
        </w:rPr>
        <w:t>بخش</w:t>
      </w:r>
      <w:r w:rsidRPr="009D4F61">
        <w:rPr>
          <w:rFonts w:cs="B Nazanin"/>
          <w:sz w:val="24"/>
          <w:szCs w:val="24"/>
          <w:rtl/>
          <w:lang w:bidi="fa-IR"/>
        </w:rPr>
        <w:t xml:space="preserve"> </w:t>
      </w:r>
      <w:r w:rsidRPr="009D4F61">
        <w:rPr>
          <w:rFonts w:cs="B Nazanin" w:hint="eastAsia"/>
          <w:sz w:val="24"/>
          <w:szCs w:val="24"/>
          <w:rtl/>
          <w:lang w:bidi="fa-IR"/>
        </w:rPr>
        <w:t>تو</w:t>
      </w:r>
      <w:r w:rsidR="00D8212E" w:rsidRPr="009D4F61">
        <w:rPr>
          <w:rFonts w:cs="B Nazanin" w:hint="cs"/>
          <w:sz w:val="24"/>
          <w:szCs w:val="24"/>
          <w:rtl/>
          <w:lang w:bidi="fa-IR"/>
        </w:rPr>
        <w:t>ا</w:t>
      </w:r>
      <w:r w:rsidRPr="009D4F61">
        <w:rPr>
          <w:rFonts w:cs="B Nazanin" w:hint="eastAsia"/>
          <w:sz w:val="24"/>
          <w:szCs w:val="24"/>
          <w:rtl/>
          <w:lang w:bidi="fa-IR"/>
        </w:rPr>
        <w:t>نبخش</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ب</w:t>
      </w:r>
      <w:r w:rsidRPr="009D4F61">
        <w:rPr>
          <w:rFonts w:cs="B Nazanin" w:hint="cs"/>
          <w:sz w:val="24"/>
          <w:szCs w:val="24"/>
          <w:rtl/>
          <w:lang w:bidi="fa-IR"/>
        </w:rPr>
        <w:t>ی</w:t>
      </w:r>
      <w:r w:rsidRPr="009D4F61">
        <w:rPr>
          <w:rFonts w:cs="B Nazanin" w:hint="eastAsia"/>
          <w:sz w:val="24"/>
          <w:szCs w:val="24"/>
          <w:rtl/>
          <w:lang w:bidi="fa-IR"/>
        </w:rPr>
        <w:t>مارستان</w:t>
      </w:r>
      <w:r w:rsidR="00786DE6" w:rsidRPr="009D4F61">
        <w:rPr>
          <w:rFonts w:cs="B Nazanin"/>
          <w:sz w:val="24"/>
          <w:szCs w:val="24"/>
          <w:rtl/>
          <w:lang w:bidi="fa-IR"/>
        </w:rPr>
        <w:softHyphen/>
      </w:r>
      <w:r w:rsidRPr="009D4F61">
        <w:rPr>
          <w:rFonts w:cs="B Nazanin" w:hint="eastAsia"/>
          <w:sz w:val="24"/>
          <w:szCs w:val="24"/>
          <w:rtl/>
          <w:lang w:bidi="fa-IR"/>
        </w:rPr>
        <w:t>ها</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عموم</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مراکز</w:t>
      </w:r>
      <w:r w:rsidRPr="009D4F61">
        <w:rPr>
          <w:rFonts w:cs="B Nazanin"/>
          <w:sz w:val="24"/>
          <w:szCs w:val="24"/>
          <w:rtl/>
          <w:lang w:bidi="fa-IR"/>
        </w:rPr>
        <w:t xml:space="preserve"> </w:t>
      </w:r>
      <w:r w:rsidRPr="009D4F61">
        <w:rPr>
          <w:rFonts w:cs="B Nazanin" w:hint="eastAsia"/>
          <w:sz w:val="24"/>
          <w:szCs w:val="24"/>
          <w:rtl/>
          <w:lang w:bidi="fa-IR"/>
        </w:rPr>
        <w:t>تحت</w:t>
      </w:r>
      <w:r w:rsidRPr="009D4F61">
        <w:rPr>
          <w:rFonts w:cs="B Nazanin"/>
          <w:sz w:val="24"/>
          <w:szCs w:val="24"/>
          <w:rtl/>
          <w:lang w:bidi="fa-IR"/>
        </w:rPr>
        <w:t xml:space="preserve"> </w:t>
      </w:r>
      <w:r w:rsidRPr="009D4F61">
        <w:rPr>
          <w:rFonts w:cs="B Nazanin" w:hint="eastAsia"/>
          <w:sz w:val="24"/>
          <w:szCs w:val="24"/>
          <w:rtl/>
          <w:lang w:bidi="fa-IR"/>
        </w:rPr>
        <w:t>حاد</w:t>
      </w:r>
      <w:r w:rsidRPr="009D4F61">
        <w:rPr>
          <w:rFonts w:cs="B Nazanin"/>
          <w:sz w:val="24"/>
          <w:szCs w:val="24"/>
          <w:rtl/>
          <w:lang w:bidi="fa-IR"/>
        </w:rPr>
        <w:t xml:space="preserve"> </w:t>
      </w:r>
      <w:r w:rsidRPr="009D4F61">
        <w:rPr>
          <w:rFonts w:cs="B Nazanin" w:hint="eastAsia"/>
          <w:sz w:val="24"/>
          <w:szCs w:val="24"/>
          <w:rtl/>
          <w:lang w:bidi="fa-IR"/>
        </w:rPr>
        <w:t>توانبخش</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ارائه</w:t>
      </w:r>
      <w:r w:rsidRPr="009D4F61">
        <w:rPr>
          <w:rFonts w:cs="B Nazanin"/>
          <w:sz w:val="24"/>
          <w:szCs w:val="24"/>
          <w:rtl/>
          <w:lang w:bidi="fa-IR"/>
        </w:rPr>
        <w:t xml:space="preserve"> </w:t>
      </w:r>
      <w:r w:rsidRPr="009D4F61">
        <w:rPr>
          <w:rFonts w:cs="B Nazanin" w:hint="eastAsia"/>
          <w:sz w:val="24"/>
          <w:szCs w:val="24"/>
          <w:rtl/>
          <w:lang w:bidi="fa-IR"/>
        </w:rPr>
        <w:t>م</w:t>
      </w:r>
      <w:r w:rsidRPr="009D4F61">
        <w:rPr>
          <w:rFonts w:cs="B Nazanin" w:hint="cs"/>
          <w:sz w:val="24"/>
          <w:szCs w:val="24"/>
          <w:rtl/>
          <w:lang w:bidi="fa-IR"/>
        </w:rPr>
        <w:t>ی</w:t>
      </w:r>
      <w:r w:rsidR="00786DE6" w:rsidRPr="009D4F61">
        <w:rPr>
          <w:rFonts w:cs="B Nazanin"/>
          <w:sz w:val="24"/>
          <w:szCs w:val="24"/>
          <w:rtl/>
          <w:lang w:bidi="fa-IR"/>
        </w:rPr>
        <w:softHyphen/>
      </w:r>
      <w:r w:rsidRPr="009D4F61">
        <w:rPr>
          <w:rFonts w:cs="B Nazanin" w:hint="eastAsia"/>
          <w:sz w:val="24"/>
          <w:szCs w:val="24"/>
          <w:rtl/>
          <w:lang w:bidi="fa-IR"/>
        </w:rPr>
        <w:t>گردن</w:t>
      </w:r>
      <w:r w:rsidR="009D4F61" w:rsidRPr="009D4F61">
        <w:rPr>
          <w:rFonts w:cs="B Nazanin" w:hint="cs"/>
          <w:sz w:val="24"/>
          <w:szCs w:val="24"/>
          <w:rtl/>
          <w:lang w:bidi="fa-IR"/>
        </w:rPr>
        <w:t>د؛</w:t>
      </w:r>
      <w:r w:rsidR="00250A8D" w:rsidRPr="009D4F61">
        <w:rPr>
          <w:rFonts w:cs="B Nazanin" w:hint="cs"/>
          <w:sz w:val="24"/>
          <w:szCs w:val="24"/>
          <w:rtl/>
          <w:lang w:bidi="fa-IR"/>
        </w:rPr>
        <w:t xml:space="preserve"> </w:t>
      </w:r>
      <w:r w:rsidRPr="004F060B">
        <w:rPr>
          <w:rFonts w:cs="B Nazanin" w:hint="eastAsia"/>
          <w:b/>
          <w:bCs/>
          <w:rtl/>
          <w:lang w:bidi="fa-IR"/>
        </w:rPr>
        <w:t>خدمات</w:t>
      </w:r>
      <w:r w:rsidRPr="004F060B">
        <w:rPr>
          <w:rFonts w:cs="B Nazanin"/>
          <w:b/>
          <w:bCs/>
          <w:rtl/>
          <w:lang w:bidi="fa-IR"/>
        </w:rPr>
        <w:t xml:space="preserve"> </w:t>
      </w:r>
      <w:r w:rsidRPr="004F060B">
        <w:rPr>
          <w:rFonts w:cs="B Nazanin" w:hint="eastAsia"/>
          <w:b/>
          <w:bCs/>
          <w:rtl/>
          <w:lang w:bidi="fa-IR"/>
        </w:rPr>
        <w:t>جامعه</w:t>
      </w:r>
      <w:r w:rsidRPr="004F060B">
        <w:rPr>
          <w:rFonts w:cs="B Nazanin"/>
          <w:b/>
          <w:bCs/>
          <w:rtl/>
          <w:lang w:bidi="fa-IR"/>
        </w:rPr>
        <w:t xml:space="preserve"> </w:t>
      </w:r>
      <w:r w:rsidRPr="004F060B">
        <w:rPr>
          <w:rFonts w:cs="B Nazanin" w:hint="eastAsia"/>
          <w:b/>
          <w:bCs/>
          <w:rtl/>
          <w:lang w:bidi="fa-IR"/>
        </w:rPr>
        <w:t>محور</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مراکز</w:t>
      </w:r>
      <w:r w:rsidRPr="009D4F61">
        <w:rPr>
          <w:rFonts w:cs="B Nazanin"/>
          <w:sz w:val="24"/>
          <w:szCs w:val="24"/>
          <w:rtl/>
          <w:lang w:bidi="fa-IR"/>
        </w:rPr>
        <w:t xml:space="preserve"> </w:t>
      </w:r>
      <w:r w:rsidRPr="009D4F61">
        <w:rPr>
          <w:rFonts w:cs="B Nazanin" w:hint="eastAsia"/>
          <w:sz w:val="24"/>
          <w:szCs w:val="24"/>
          <w:rtl/>
          <w:lang w:bidi="fa-IR"/>
        </w:rPr>
        <w:t>جامع</w:t>
      </w:r>
      <w:r w:rsidRPr="009D4F61">
        <w:rPr>
          <w:rFonts w:cs="B Nazanin"/>
          <w:sz w:val="24"/>
          <w:szCs w:val="24"/>
          <w:rtl/>
          <w:lang w:bidi="fa-IR"/>
        </w:rPr>
        <w:t xml:space="preserve"> </w:t>
      </w:r>
      <w:r w:rsidRPr="009D4F61">
        <w:rPr>
          <w:rFonts w:cs="B Nazanin" w:hint="eastAsia"/>
          <w:sz w:val="24"/>
          <w:szCs w:val="24"/>
          <w:rtl/>
          <w:lang w:bidi="fa-IR"/>
        </w:rPr>
        <w:t>توانبخش</w:t>
      </w:r>
      <w:r w:rsidRPr="009D4F61">
        <w:rPr>
          <w:rFonts w:cs="B Nazanin" w:hint="cs"/>
          <w:sz w:val="24"/>
          <w:szCs w:val="24"/>
          <w:rtl/>
          <w:lang w:bidi="fa-IR"/>
        </w:rPr>
        <w:t>ی</w:t>
      </w:r>
      <w:r w:rsidRPr="009D4F61">
        <w:rPr>
          <w:rFonts w:cs="B Nazanin" w:hint="eastAsia"/>
          <w:sz w:val="24"/>
          <w:szCs w:val="24"/>
          <w:rtl/>
          <w:lang w:bidi="fa-IR"/>
        </w:rPr>
        <w:t>،</w:t>
      </w:r>
      <w:r w:rsidRPr="009D4F61">
        <w:rPr>
          <w:rFonts w:cs="B Nazanin"/>
          <w:sz w:val="24"/>
          <w:szCs w:val="24"/>
          <w:rtl/>
          <w:lang w:bidi="fa-IR"/>
        </w:rPr>
        <w:t xml:space="preserve"> </w:t>
      </w:r>
      <w:r w:rsidRPr="009D4F61">
        <w:rPr>
          <w:rFonts w:cs="B Nazanin" w:hint="eastAsia"/>
          <w:sz w:val="24"/>
          <w:szCs w:val="24"/>
          <w:rtl/>
          <w:lang w:bidi="fa-IR"/>
        </w:rPr>
        <w:t>حرفه</w:t>
      </w:r>
      <w:r w:rsidR="00786DE6" w:rsidRPr="009D4F61">
        <w:rPr>
          <w:rFonts w:cs="B Nazanin"/>
          <w:sz w:val="24"/>
          <w:szCs w:val="24"/>
          <w:rtl/>
          <w:lang w:bidi="fa-IR"/>
        </w:rPr>
        <w:softHyphen/>
      </w:r>
      <w:r w:rsidRPr="009D4F61">
        <w:rPr>
          <w:rFonts w:cs="B Nazanin" w:hint="eastAsia"/>
          <w:sz w:val="24"/>
          <w:szCs w:val="24"/>
          <w:rtl/>
          <w:lang w:bidi="fa-IR"/>
        </w:rPr>
        <w:t>آموز</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توانبخش</w:t>
      </w:r>
      <w:r w:rsidRPr="009D4F61">
        <w:rPr>
          <w:rFonts w:cs="B Nazanin" w:hint="cs"/>
          <w:sz w:val="24"/>
          <w:szCs w:val="24"/>
          <w:rtl/>
          <w:lang w:bidi="fa-IR"/>
        </w:rPr>
        <w:t>ی</w:t>
      </w:r>
      <w:r w:rsidRPr="009D4F61">
        <w:rPr>
          <w:rFonts w:cs="B Nazanin" w:hint="eastAsia"/>
          <w:sz w:val="24"/>
          <w:szCs w:val="24"/>
          <w:rtl/>
          <w:lang w:bidi="fa-IR"/>
        </w:rPr>
        <w:t>،</w:t>
      </w:r>
      <w:r w:rsidRPr="009D4F61">
        <w:rPr>
          <w:rFonts w:cs="B Nazanin"/>
          <w:sz w:val="24"/>
          <w:szCs w:val="24"/>
          <w:rtl/>
          <w:lang w:bidi="fa-IR"/>
        </w:rPr>
        <w:t xml:space="preserve"> </w:t>
      </w:r>
      <w:r w:rsidRPr="009D4F61">
        <w:rPr>
          <w:rFonts w:cs="B Nazanin" w:hint="eastAsia"/>
          <w:sz w:val="24"/>
          <w:szCs w:val="24"/>
          <w:rtl/>
          <w:lang w:bidi="fa-IR"/>
        </w:rPr>
        <w:t>توانبخش</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در</w:t>
      </w:r>
      <w:r w:rsidRPr="009D4F61">
        <w:rPr>
          <w:rFonts w:cs="B Nazanin"/>
          <w:sz w:val="24"/>
          <w:szCs w:val="24"/>
          <w:rtl/>
          <w:lang w:bidi="fa-IR"/>
        </w:rPr>
        <w:t xml:space="preserve"> </w:t>
      </w:r>
      <w:r w:rsidRPr="009D4F61">
        <w:rPr>
          <w:rFonts w:cs="B Nazanin" w:hint="eastAsia"/>
          <w:sz w:val="24"/>
          <w:szCs w:val="24"/>
          <w:rtl/>
          <w:lang w:bidi="fa-IR"/>
        </w:rPr>
        <w:t>منزل</w:t>
      </w:r>
      <w:r w:rsidRPr="009D4F61">
        <w:rPr>
          <w:rFonts w:cs="B Nazanin"/>
          <w:sz w:val="24"/>
          <w:szCs w:val="24"/>
          <w:rtl/>
          <w:lang w:bidi="fa-IR"/>
        </w:rPr>
        <w:t xml:space="preserve"> </w:t>
      </w:r>
      <w:r w:rsidRPr="009D4F61">
        <w:rPr>
          <w:rFonts w:cs="B Nazanin" w:hint="eastAsia"/>
          <w:sz w:val="24"/>
          <w:szCs w:val="24"/>
          <w:rtl/>
          <w:lang w:bidi="fa-IR"/>
        </w:rPr>
        <w:t>ارائه</w:t>
      </w:r>
      <w:r w:rsidRPr="009D4F61">
        <w:rPr>
          <w:rFonts w:cs="B Nazanin"/>
          <w:sz w:val="24"/>
          <w:szCs w:val="24"/>
          <w:rtl/>
          <w:lang w:bidi="fa-IR"/>
        </w:rPr>
        <w:t xml:space="preserve"> </w:t>
      </w:r>
      <w:r w:rsidRPr="009D4F61">
        <w:rPr>
          <w:rFonts w:cs="B Nazanin" w:hint="eastAsia"/>
          <w:sz w:val="24"/>
          <w:szCs w:val="24"/>
          <w:rtl/>
          <w:lang w:bidi="fa-IR"/>
        </w:rPr>
        <w:t>م</w:t>
      </w:r>
      <w:r w:rsidRPr="009D4F61">
        <w:rPr>
          <w:rFonts w:cs="B Nazanin" w:hint="cs"/>
          <w:sz w:val="24"/>
          <w:szCs w:val="24"/>
          <w:rtl/>
          <w:lang w:bidi="fa-IR"/>
        </w:rPr>
        <w:t>ی</w:t>
      </w:r>
      <w:r w:rsidR="00786DE6" w:rsidRPr="009D4F61">
        <w:rPr>
          <w:rFonts w:cs="B Nazanin"/>
          <w:sz w:val="24"/>
          <w:szCs w:val="24"/>
          <w:rtl/>
          <w:lang w:bidi="fa-IR"/>
        </w:rPr>
        <w:softHyphen/>
      </w:r>
      <w:r w:rsidR="00786DE6" w:rsidRPr="009D4F61">
        <w:rPr>
          <w:rFonts w:cs="B Nazanin" w:hint="cs"/>
          <w:sz w:val="24"/>
          <w:szCs w:val="24"/>
          <w:rtl/>
          <w:lang w:bidi="fa-IR"/>
        </w:rPr>
        <w:t>شون</w:t>
      </w:r>
      <w:r w:rsidR="009D4F61" w:rsidRPr="009D4F61">
        <w:rPr>
          <w:rFonts w:cs="B Nazanin" w:hint="cs"/>
          <w:sz w:val="24"/>
          <w:szCs w:val="24"/>
          <w:rtl/>
          <w:lang w:bidi="fa-IR"/>
        </w:rPr>
        <w:t xml:space="preserve">د؛ </w:t>
      </w:r>
      <w:r w:rsidRPr="009D4F61">
        <w:rPr>
          <w:rFonts w:cs="B Nazanin" w:hint="eastAsia"/>
          <w:sz w:val="24"/>
          <w:szCs w:val="24"/>
          <w:rtl/>
          <w:lang w:bidi="fa-IR"/>
        </w:rPr>
        <w:t>در</w:t>
      </w:r>
      <w:r w:rsidRPr="004F060B">
        <w:rPr>
          <w:rFonts w:cs="B Nazanin"/>
          <w:sz w:val="24"/>
          <w:szCs w:val="24"/>
          <w:rtl/>
          <w:lang w:bidi="fa-IR"/>
        </w:rPr>
        <w:t xml:space="preserve"> </w:t>
      </w:r>
      <w:r w:rsidRPr="004F060B">
        <w:rPr>
          <w:rFonts w:cs="B Nazanin" w:hint="eastAsia"/>
          <w:sz w:val="24"/>
          <w:szCs w:val="24"/>
          <w:rtl/>
          <w:lang w:bidi="fa-IR"/>
        </w:rPr>
        <w:t>سطح</w:t>
      </w:r>
      <w:r w:rsidRPr="004F060B">
        <w:rPr>
          <w:rFonts w:cs="B Nazanin"/>
          <w:b/>
          <w:bCs/>
          <w:rtl/>
          <w:lang w:bidi="fa-IR"/>
        </w:rPr>
        <w:t xml:space="preserve"> </w:t>
      </w:r>
      <w:r w:rsidRPr="004F060B">
        <w:rPr>
          <w:rFonts w:cs="B Nazanin" w:hint="eastAsia"/>
          <w:b/>
          <w:bCs/>
          <w:rtl/>
          <w:lang w:bidi="fa-IR"/>
        </w:rPr>
        <w:lastRenderedPageBreak/>
        <w:t>اقامت</w:t>
      </w:r>
      <w:r w:rsidRPr="004F060B">
        <w:rPr>
          <w:rFonts w:cs="B Nazanin" w:hint="cs"/>
          <w:b/>
          <w:bCs/>
          <w:rtl/>
          <w:lang w:bidi="fa-IR"/>
        </w:rPr>
        <w:t>ی</w:t>
      </w:r>
      <w:r w:rsidRPr="009D4F61">
        <w:rPr>
          <w:rFonts w:cs="B Nazanin"/>
          <w:sz w:val="24"/>
          <w:szCs w:val="24"/>
          <w:rtl/>
          <w:lang w:bidi="fa-IR"/>
        </w:rPr>
        <w:t xml:space="preserve"> </w:t>
      </w:r>
      <w:r w:rsidR="004F060B">
        <w:rPr>
          <w:rFonts w:cs="B Nazanin" w:hint="cs"/>
          <w:sz w:val="24"/>
          <w:szCs w:val="24"/>
          <w:rtl/>
          <w:lang w:bidi="fa-IR"/>
        </w:rPr>
        <w:t xml:space="preserve">نیز </w:t>
      </w:r>
      <w:r w:rsidR="004F060B" w:rsidRPr="009D4F61">
        <w:rPr>
          <w:rFonts w:cs="B Nazanin" w:hint="eastAsia"/>
          <w:sz w:val="24"/>
          <w:szCs w:val="24"/>
          <w:rtl/>
          <w:lang w:bidi="fa-IR"/>
        </w:rPr>
        <w:t>م</w:t>
      </w:r>
      <w:r w:rsidR="004F060B" w:rsidRPr="009D4F61">
        <w:rPr>
          <w:rFonts w:cs="B Nazanin" w:hint="cs"/>
          <w:sz w:val="24"/>
          <w:szCs w:val="24"/>
          <w:rtl/>
          <w:lang w:bidi="fa-IR"/>
        </w:rPr>
        <w:t>ی</w:t>
      </w:r>
      <w:r w:rsidR="004F060B" w:rsidRPr="009D4F61">
        <w:rPr>
          <w:rFonts w:cs="B Nazanin"/>
          <w:sz w:val="24"/>
          <w:szCs w:val="24"/>
          <w:rtl/>
          <w:lang w:bidi="fa-IR"/>
        </w:rPr>
        <w:softHyphen/>
      </w:r>
      <w:r w:rsidR="004F060B" w:rsidRPr="009D4F61">
        <w:rPr>
          <w:rFonts w:cs="B Nazanin" w:hint="eastAsia"/>
          <w:sz w:val="24"/>
          <w:szCs w:val="24"/>
          <w:rtl/>
          <w:lang w:bidi="fa-IR"/>
        </w:rPr>
        <w:t>توان</w:t>
      </w:r>
      <w:r w:rsidR="004F060B" w:rsidRPr="009D4F61">
        <w:rPr>
          <w:rFonts w:cs="B Nazanin"/>
          <w:sz w:val="24"/>
          <w:szCs w:val="24"/>
          <w:rtl/>
          <w:lang w:bidi="fa-IR"/>
        </w:rPr>
        <w:t xml:space="preserve"> </w:t>
      </w:r>
      <w:r w:rsidRPr="009D4F61">
        <w:rPr>
          <w:rFonts w:cs="B Nazanin" w:hint="eastAsia"/>
          <w:sz w:val="24"/>
          <w:szCs w:val="24"/>
          <w:rtl/>
          <w:lang w:bidi="fa-IR"/>
        </w:rPr>
        <w:t>از</w:t>
      </w:r>
      <w:r w:rsidRPr="009D4F61">
        <w:rPr>
          <w:rFonts w:cs="B Nazanin"/>
          <w:sz w:val="24"/>
          <w:szCs w:val="24"/>
          <w:rtl/>
          <w:lang w:bidi="fa-IR"/>
        </w:rPr>
        <w:t xml:space="preserve"> </w:t>
      </w:r>
      <w:r w:rsidRPr="009D4F61">
        <w:rPr>
          <w:rFonts w:cs="B Nazanin" w:hint="eastAsia"/>
          <w:sz w:val="24"/>
          <w:szCs w:val="24"/>
          <w:rtl/>
          <w:lang w:bidi="fa-IR"/>
        </w:rPr>
        <w:t>مراکز</w:t>
      </w:r>
      <w:r w:rsidRPr="009D4F61">
        <w:rPr>
          <w:rFonts w:cs="B Nazanin"/>
          <w:sz w:val="24"/>
          <w:szCs w:val="24"/>
          <w:rtl/>
          <w:lang w:bidi="fa-IR"/>
        </w:rPr>
        <w:t xml:space="preserve"> </w:t>
      </w:r>
      <w:r w:rsidR="005A469B" w:rsidRPr="009D4F61">
        <w:rPr>
          <w:rFonts w:cs="B Nazanin" w:hint="cs"/>
          <w:sz w:val="24"/>
          <w:szCs w:val="24"/>
          <w:rtl/>
          <w:lang w:bidi="fa-IR"/>
        </w:rPr>
        <w:t>ن</w:t>
      </w:r>
      <w:r w:rsidRPr="009D4F61">
        <w:rPr>
          <w:rFonts w:cs="B Nazanin" w:hint="eastAsia"/>
          <w:sz w:val="24"/>
          <w:szCs w:val="24"/>
          <w:rtl/>
          <w:lang w:bidi="fa-IR"/>
        </w:rPr>
        <w:t>گهدار</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توانبخش</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طولان</w:t>
      </w:r>
      <w:r w:rsidRPr="009D4F61">
        <w:rPr>
          <w:rFonts w:cs="B Nazanin" w:hint="cs"/>
          <w:sz w:val="24"/>
          <w:szCs w:val="24"/>
          <w:rtl/>
          <w:lang w:bidi="fa-IR"/>
        </w:rPr>
        <w:t>ی</w:t>
      </w:r>
      <w:r w:rsidR="005A469B" w:rsidRPr="009D4F61">
        <w:rPr>
          <w:rFonts w:cs="B Nazanin"/>
          <w:sz w:val="24"/>
          <w:szCs w:val="24"/>
          <w:rtl/>
          <w:lang w:bidi="fa-IR"/>
        </w:rPr>
        <w:softHyphen/>
      </w:r>
      <w:r w:rsidRPr="009D4F61">
        <w:rPr>
          <w:rFonts w:cs="B Nazanin" w:hint="eastAsia"/>
          <w:sz w:val="24"/>
          <w:szCs w:val="24"/>
          <w:rtl/>
          <w:lang w:bidi="fa-IR"/>
        </w:rPr>
        <w:t>مدت</w:t>
      </w:r>
      <w:r w:rsidR="004F060B">
        <w:rPr>
          <w:rFonts w:cs="B Nazanin" w:hint="cs"/>
          <w:sz w:val="24"/>
          <w:szCs w:val="24"/>
          <w:rtl/>
          <w:lang w:bidi="fa-IR"/>
        </w:rPr>
        <w:t>،</w:t>
      </w:r>
      <w:r w:rsidRPr="009D4F61">
        <w:rPr>
          <w:rFonts w:cs="B Nazanin"/>
          <w:sz w:val="24"/>
          <w:szCs w:val="24"/>
          <w:rtl/>
          <w:lang w:bidi="fa-IR"/>
        </w:rPr>
        <w:t xml:space="preserve"> </w:t>
      </w:r>
      <w:r w:rsidRPr="009D4F61">
        <w:rPr>
          <w:rFonts w:cs="B Nazanin" w:hint="eastAsia"/>
          <w:sz w:val="24"/>
          <w:szCs w:val="24"/>
          <w:rtl/>
          <w:lang w:bidi="fa-IR"/>
        </w:rPr>
        <w:t>مانند</w:t>
      </w:r>
      <w:r w:rsidRPr="009D4F61">
        <w:rPr>
          <w:rFonts w:cs="B Nazanin"/>
          <w:sz w:val="24"/>
          <w:szCs w:val="24"/>
          <w:rtl/>
          <w:lang w:bidi="fa-IR"/>
        </w:rPr>
        <w:t xml:space="preserve"> </w:t>
      </w:r>
      <w:r w:rsidRPr="009D4F61">
        <w:rPr>
          <w:rFonts w:cs="B Nazanin" w:hint="eastAsia"/>
          <w:sz w:val="24"/>
          <w:szCs w:val="24"/>
          <w:rtl/>
          <w:lang w:bidi="fa-IR"/>
        </w:rPr>
        <w:t>خانه</w:t>
      </w:r>
      <w:r w:rsidRPr="009D4F61">
        <w:rPr>
          <w:rFonts w:cs="B Nazanin"/>
          <w:sz w:val="24"/>
          <w:szCs w:val="24"/>
          <w:rtl/>
          <w:lang w:bidi="fa-IR"/>
        </w:rPr>
        <w:t xml:space="preserve"> </w:t>
      </w:r>
      <w:r w:rsidRPr="009D4F61">
        <w:rPr>
          <w:rFonts w:cs="B Nazanin" w:hint="eastAsia"/>
          <w:sz w:val="24"/>
          <w:szCs w:val="24"/>
          <w:rtl/>
          <w:lang w:bidi="fa-IR"/>
        </w:rPr>
        <w:t>سالمندان،</w:t>
      </w:r>
      <w:r w:rsidRPr="009D4F61">
        <w:rPr>
          <w:rFonts w:cs="B Nazanin"/>
          <w:sz w:val="24"/>
          <w:szCs w:val="24"/>
          <w:rtl/>
          <w:lang w:bidi="fa-IR"/>
        </w:rPr>
        <w:t xml:space="preserve"> </w:t>
      </w:r>
      <w:r w:rsidRPr="009D4F61">
        <w:rPr>
          <w:rFonts w:cs="B Nazanin" w:hint="eastAsia"/>
          <w:sz w:val="24"/>
          <w:szCs w:val="24"/>
          <w:rtl/>
          <w:lang w:bidi="fa-IR"/>
        </w:rPr>
        <w:t>زندگ</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کمک</w:t>
      </w:r>
      <w:r w:rsidRPr="009D4F61">
        <w:rPr>
          <w:rFonts w:cs="B Nazanin" w:hint="cs"/>
          <w:sz w:val="24"/>
          <w:szCs w:val="24"/>
          <w:rtl/>
          <w:lang w:bidi="fa-IR"/>
        </w:rPr>
        <w:t>ی</w:t>
      </w:r>
      <w:r w:rsidR="005A469B" w:rsidRPr="009D4F61">
        <w:rPr>
          <w:rFonts w:cs="B Nazanin" w:hint="cs"/>
          <w:sz w:val="24"/>
          <w:szCs w:val="24"/>
          <w:rtl/>
          <w:lang w:bidi="fa-IR"/>
        </w:rPr>
        <w:t>،</w:t>
      </w:r>
      <w:r w:rsidRPr="009D4F61">
        <w:rPr>
          <w:rFonts w:cs="B Nazanin"/>
          <w:sz w:val="24"/>
          <w:szCs w:val="24"/>
          <w:rtl/>
          <w:lang w:bidi="fa-IR"/>
        </w:rPr>
        <w:t xml:space="preserve"> </w:t>
      </w:r>
      <w:r w:rsidRPr="009D4F61">
        <w:rPr>
          <w:rFonts w:cs="B Nazanin" w:hint="eastAsia"/>
          <w:sz w:val="24"/>
          <w:szCs w:val="24"/>
          <w:rtl/>
          <w:lang w:bidi="fa-IR"/>
        </w:rPr>
        <w:t>مراقبت</w:t>
      </w:r>
      <w:r w:rsidRPr="009D4F61">
        <w:rPr>
          <w:rFonts w:cs="B Nazanin"/>
          <w:sz w:val="24"/>
          <w:szCs w:val="24"/>
          <w:rtl/>
          <w:lang w:bidi="fa-IR"/>
        </w:rPr>
        <w:t xml:space="preserve"> </w:t>
      </w:r>
      <w:r w:rsidRPr="009D4F61">
        <w:rPr>
          <w:rFonts w:cs="B Nazanin" w:hint="eastAsia"/>
          <w:sz w:val="24"/>
          <w:szCs w:val="24"/>
          <w:rtl/>
          <w:lang w:bidi="fa-IR"/>
        </w:rPr>
        <w:t>تسک</w:t>
      </w:r>
      <w:r w:rsidRPr="009D4F61">
        <w:rPr>
          <w:rFonts w:cs="B Nazanin" w:hint="cs"/>
          <w:sz w:val="24"/>
          <w:szCs w:val="24"/>
          <w:rtl/>
          <w:lang w:bidi="fa-IR"/>
        </w:rPr>
        <w:t>ی</w:t>
      </w:r>
      <w:r w:rsidRPr="009D4F61">
        <w:rPr>
          <w:rFonts w:cs="B Nazanin" w:hint="eastAsia"/>
          <w:sz w:val="24"/>
          <w:szCs w:val="24"/>
          <w:rtl/>
          <w:lang w:bidi="fa-IR"/>
        </w:rPr>
        <w:t>ن</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و</w:t>
      </w:r>
      <w:r w:rsidRPr="009D4F61">
        <w:rPr>
          <w:rFonts w:cs="B Nazanin"/>
          <w:sz w:val="24"/>
          <w:szCs w:val="24"/>
          <w:rtl/>
          <w:lang w:bidi="fa-IR"/>
        </w:rPr>
        <w:t xml:space="preserve"> </w:t>
      </w:r>
      <w:r w:rsidRPr="009D4F61">
        <w:rPr>
          <w:rFonts w:cs="B Nazanin" w:hint="eastAsia"/>
          <w:sz w:val="24"/>
          <w:szCs w:val="24"/>
          <w:rtl/>
          <w:lang w:bidi="fa-IR"/>
        </w:rPr>
        <w:t>انتها</w:t>
      </w:r>
      <w:r w:rsidRPr="009D4F61">
        <w:rPr>
          <w:rFonts w:cs="B Nazanin" w:hint="cs"/>
          <w:sz w:val="24"/>
          <w:szCs w:val="24"/>
          <w:rtl/>
          <w:lang w:bidi="fa-IR"/>
        </w:rPr>
        <w:t>ی</w:t>
      </w:r>
      <w:r w:rsidRPr="009D4F61">
        <w:rPr>
          <w:rFonts w:cs="B Nazanin"/>
          <w:sz w:val="24"/>
          <w:szCs w:val="24"/>
          <w:rtl/>
          <w:lang w:bidi="fa-IR"/>
        </w:rPr>
        <w:t xml:space="preserve"> </w:t>
      </w:r>
      <w:r w:rsidRPr="009D4F61">
        <w:rPr>
          <w:rFonts w:cs="B Nazanin" w:hint="eastAsia"/>
          <w:sz w:val="24"/>
          <w:szCs w:val="24"/>
          <w:rtl/>
          <w:lang w:bidi="fa-IR"/>
        </w:rPr>
        <w:t>عمر</w:t>
      </w:r>
      <w:r w:rsidRPr="009D4F61">
        <w:rPr>
          <w:rFonts w:cs="B Nazanin"/>
          <w:sz w:val="24"/>
          <w:szCs w:val="24"/>
          <w:rtl/>
          <w:lang w:bidi="fa-IR"/>
        </w:rPr>
        <w:t xml:space="preserve"> </w:t>
      </w:r>
      <w:r w:rsidRPr="009D4F61">
        <w:rPr>
          <w:rFonts w:cs="B Nazanin" w:hint="eastAsia"/>
          <w:sz w:val="24"/>
          <w:szCs w:val="24"/>
          <w:rtl/>
          <w:lang w:bidi="fa-IR"/>
        </w:rPr>
        <w:t>نام</w:t>
      </w:r>
      <w:r w:rsidRPr="009D4F61">
        <w:rPr>
          <w:rFonts w:cs="B Nazanin"/>
          <w:sz w:val="24"/>
          <w:szCs w:val="24"/>
          <w:rtl/>
          <w:lang w:bidi="fa-IR"/>
        </w:rPr>
        <w:t xml:space="preserve"> </w:t>
      </w:r>
      <w:r w:rsidRPr="009D4F61">
        <w:rPr>
          <w:rFonts w:cs="B Nazanin" w:hint="eastAsia"/>
          <w:sz w:val="24"/>
          <w:szCs w:val="24"/>
          <w:rtl/>
          <w:lang w:bidi="fa-IR"/>
        </w:rPr>
        <w:t>برد</w:t>
      </w:r>
      <w:r w:rsidR="004F060B">
        <w:rPr>
          <w:rFonts w:cs="B Nazanin" w:hint="cs"/>
          <w:sz w:val="24"/>
          <w:szCs w:val="24"/>
          <w:rtl/>
          <w:lang w:bidi="fa-IR"/>
        </w:rPr>
        <w:t>.</w:t>
      </w:r>
    </w:p>
    <w:p w:rsidR="00250A8D" w:rsidRPr="004F060B" w:rsidRDefault="00423776" w:rsidP="004F060B">
      <w:pPr>
        <w:pStyle w:val="ListParagraph"/>
        <w:bidi/>
        <w:spacing w:before="240" w:after="120"/>
        <w:ind w:left="0"/>
        <w:contextualSpacing w:val="0"/>
        <w:jc w:val="both"/>
        <w:rPr>
          <w:rFonts w:cs="B Nazanin"/>
          <w:b/>
          <w:bCs/>
          <w:color w:val="17365D" w:themeColor="text2" w:themeShade="BF"/>
          <w:sz w:val="24"/>
          <w:szCs w:val="24"/>
          <w:rtl/>
          <w:lang w:bidi="fa-IR"/>
        </w:rPr>
      </w:pPr>
      <w:r w:rsidRPr="004F060B">
        <w:rPr>
          <w:rFonts w:cs="B Nazanin" w:hint="eastAsia"/>
          <w:b/>
          <w:bCs/>
          <w:color w:val="17365D" w:themeColor="text2" w:themeShade="BF"/>
          <w:sz w:val="24"/>
          <w:szCs w:val="24"/>
          <w:rtl/>
          <w:lang w:bidi="fa-IR"/>
        </w:rPr>
        <w:t>سطح</w:t>
      </w:r>
      <w:r w:rsidR="00250A8D" w:rsidRPr="004F060B">
        <w:rPr>
          <w:rFonts w:cs="B Nazanin" w:hint="cs"/>
          <w:b/>
          <w:bCs/>
          <w:color w:val="17365D" w:themeColor="text2" w:themeShade="BF"/>
          <w:sz w:val="24"/>
          <w:szCs w:val="24"/>
          <w:rtl/>
          <w:lang w:bidi="fa-IR"/>
        </w:rPr>
        <w:t>3</w:t>
      </w:r>
      <w:r w:rsidR="004F060B">
        <w:rPr>
          <w:rFonts w:cs="B Nazanin" w:hint="cs"/>
          <w:b/>
          <w:bCs/>
          <w:color w:val="17365D" w:themeColor="text2" w:themeShade="BF"/>
          <w:sz w:val="24"/>
          <w:szCs w:val="24"/>
          <w:rtl/>
          <w:lang w:bidi="fa-IR"/>
        </w:rPr>
        <w:t xml:space="preserve"> </w:t>
      </w:r>
      <w:r w:rsidRPr="004F060B">
        <w:rPr>
          <w:rFonts w:cs="B Nazanin"/>
          <w:b/>
          <w:bCs/>
          <w:color w:val="17365D" w:themeColor="text2" w:themeShade="BF"/>
          <w:sz w:val="24"/>
          <w:szCs w:val="24"/>
          <w:rtl/>
          <w:lang w:bidi="fa-IR"/>
        </w:rPr>
        <w:t xml:space="preserve">: </w:t>
      </w:r>
      <w:r w:rsidRPr="004F060B">
        <w:rPr>
          <w:rFonts w:cs="B Nazanin" w:hint="eastAsia"/>
          <w:b/>
          <w:bCs/>
          <w:color w:val="17365D" w:themeColor="text2" w:themeShade="BF"/>
          <w:sz w:val="24"/>
          <w:szCs w:val="24"/>
          <w:rtl/>
          <w:lang w:bidi="fa-IR"/>
        </w:rPr>
        <w:t>درمان</w:t>
      </w:r>
      <w:r w:rsidR="005A469B" w:rsidRPr="004F060B">
        <w:rPr>
          <w:rFonts w:cs="B Nazanin"/>
          <w:b/>
          <w:bCs/>
          <w:color w:val="17365D" w:themeColor="text2" w:themeShade="BF"/>
          <w:sz w:val="24"/>
          <w:szCs w:val="24"/>
          <w:rtl/>
          <w:lang w:bidi="fa-IR"/>
        </w:rPr>
        <w:softHyphen/>
      </w:r>
      <w:r w:rsidRPr="004F060B">
        <w:rPr>
          <w:rFonts w:cs="B Nazanin" w:hint="eastAsia"/>
          <w:b/>
          <w:bCs/>
          <w:color w:val="17365D" w:themeColor="text2" w:themeShade="BF"/>
          <w:sz w:val="24"/>
          <w:szCs w:val="24"/>
          <w:rtl/>
          <w:lang w:bidi="fa-IR"/>
        </w:rPr>
        <w:t>ها</w:t>
      </w:r>
      <w:r w:rsidRPr="004F060B">
        <w:rPr>
          <w:rFonts w:cs="B Nazanin" w:hint="cs"/>
          <w:b/>
          <w:bCs/>
          <w:color w:val="17365D" w:themeColor="text2" w:themeShade="BF"/>
          <w:sz w:val="24"/>
          <w:szCs w:val="24"/>
          <w:rtl/>
          <w:lang w:bidi="fa-IR"/>
        </w:rPr>
        <w:t>ی</w:t>
      </w:r>
      <w:r w:rsidRPr="004F060B">
        <w:rPr>
          <w:rFonts w:cs="B Nazanin"/>
          <w:b/>
          <w:bCs/>
          <w:color w:val="17365D" w:themeColor="text2" w:themeShade="BF"/>
          <w:sz w:val="24"/>
          <w:szCs w:val="24"/>
          <w:rtl/>
          <w:lang w:bidi="fa-IR"/>
        </w:rPr>
        <w:t xml:space="preserve"> </w:t>
      </w:r>
      <w:r w:rsidRPr="004F060B">
        <w:rPr>
          <w:rFonts w:cs="B Nazanin" w:hint="eastAsia"/>
          <w:b/>
          <w:bCs/>
          <w:color w:val="17365D" w:themeColor="text2" w:themeShade="BF"/>
          <w:sz w:val="24"/>
          <w:szCs w:val="24"/>
          <w:rtl/>
          <w:lang w:bidi="fa-IR"/>
        </w:rPr>
        <w:t>تخصص</w:t>
      </w:r>
      <w:r w:rsidRPr="004F060B">
        <w:rPr>
          <w:rFonts w:cs="B Nazanin" w:hint="cs"/>
          <w:b/>
          <w:bCs/>
          <w:color w:val="17365D" w:themeColor="text2" w:themeShade="BF"/>
          <w:sz w:val="24"/>
          <w:szCs w:val="24"/>
          <w:rtl/>
          <w:lang w:bidi="fa-IR"/>
        </w:rPr>
        <w:t>ی</w:t>
      </w:r>
    </w:p>
    <w:p w:rsidR="00735EAB" w:rsidRPr="004D763E" w:rsidRDefault="004F060B" w:rsidP="004F060B">
      <w:pPr>
        <w:pStyle w:val="ListParagraph"/>
        <w:bidi/>
        <w:spacing w:after="120"/>
        <w:ind w:left="0"/>
        <w:contextualSpacing w:val="0"/>
        <w:jc w:val="both"/>
        <w:rPr>
          <w:rFonts w:cs="B Nazanin"/>
          <w:sz w:val="24"/>
          <w:szCs w:val="24"/>
          <w:rtl/>
          <w:lang w:bidi="fa-IR"/>
        </w:rPr>
      </w:pPr>
      <w:r>
        <w:rPr>
          <w:rFonts w:cs="B Nazanin" w:hint="cs"/>
          <w:sz w:val="24"/>
          <w:szCs w:val="24"/>
          <w:rtl/>
          <w:lang w:bidi="fa-IR"/>
        </w:rPr>
        <w:t xml:space="preserve">این سطح </w:t>
      </w:r>
      <w:r w:rsidR="00423776" w:rsidRPr="004D763E">
        <w:rPr>
          <w:rFonts w:cs="B Nazanin" w:hint="eastAsia"/>
          <w:sz w:val="24"/>
          <w:szCs w:val="24"/>
          <w:rtl/>
          <w:lang w:bidi="fa-IR"/>
        </w:rPr>
        <w:t>شامل</w:t>
      </w:r>
      <w:r w:rsidR="00423776" w:rsidRPr="004D763E">
        <w:rPr>
          <w:rFonts w:cs="B Nazanin"/>
          <w:sz w:val="24"/>
          <w:szCs w:val="24"/>
          <w:rtl/>
          <w:lang w:bidi="fa-IR"/>
        </w:rPr>
        <w:t xml:space="preserve"> </w:t>
      </w:r>
      <w:r w:rsidR="00423776" w:rsidRPr="004D763E">
        <w:rPr>
          <w:rFonts w:cs="B Nazanin" w:hint="eastAsia"/>
          <w:sz w:val="24"/>
          <w:szCs w:val="24"/>
          <w:rtl/>
          <w:lang w:bidi="fa-IR"/>
        </w:rPr>
        <w:t>خدمات</w:t>
      </w:r>
      <w:r w:rsidR="00423776" w:rsidRPr="004D763E">
        <w:rPr>
          <w:rFonts w:cs="B Nazanin"/>
          <w:sz w:val="24"/>
          <w:szCs w:val="24"/>
          <w:rtl/>
          <w:lang w:bidi="fa-IR"/>
        </w:rPr>
        <w:t xml:space="preserve"> </w:t>
      </w:r>
      <w:r w:rsidR="00423776" w:rsidRPr="004D763E">
        <w:rPr>
          <w:rFonts w:cs="B Nazanin" w:hint="eastAsia"/>
          <w:sz w:val="24"/>
          <w:szCs w:val="24"/>
          <w:rtl/>
          <w:lang w:bidi="fa-IR"/>
        </w:rPr>
        <w:t>پيشرفته</w:t>
      </w:r>
      <w:r w:rsidR="00423776" w:rsidRPr="004D763E">
        <w:rPr>
          <w:rFonts w:cs="B Nazanin"/>
          <w:sz w:val="24"/>
          <w:szCs w:val="24"/>
          <w:rtl/>
          <w:lang w:bidi="fa-IR"/>
        </w:rPr>
        <w:t xml:space="preserve"> </w:t>
      </w:r>
      <w:r w:rsidR="00423776" w:rsidRPr="004D763E">
        <w:rPr>
          <w:rFonts w:cs="B Nazanin" w:hint="eastAsia"/>
          <w:sz w:val="24"/>
          <w:szCs w:val="24"/>
          <w:rtl/>
          <w:lang w:bidi="fa-IR"/>
        </w:rPr>
        <w:t>توانبخشي</w:t>
      </w:r>
      <w:r w:rsidR="00423776" w:rsidRPr="004D763E">
        <w:rPr>
          <w:rFonts w:cs="B Nazanin"/>
          <w:sz w:val="24"/>
          <w:szCs w:val="24"/>
          <w:rtl/>
          <w:lang w:bidi="fa-IR"/>
        </w:rPr>
        <w:t xml:space="preserve"> </w:t>
      </w:r>
      <w:r w:rsidR="00423776" w:rsidRPr="004D763E">
        <w:rPr>
          <w:rFonts w:cs="B Nazanin" w:hint="eastAsia"/>
          <w:sz w:val="24"/>
          <w:szCs w:val="24"/>
          <w:rtl/>
          <w:lang w:bidi="fa-IR"/>
        </w:rPr>
        <w:t>است</w:t>
      </w:r>
      <w:r w:rsidR="00423776" w:rsidRPr="004D763E">
        <w:rPr>
          <w:rFonts w:cs="B Nazanin"/>
          <w:sz w:val="24"/>
          <w:szCs w:val="24"/>
          <w:rtl/>
          <w:lang w:bidi="fa-IR"/>
        </w:rPr>
        <w:t xml:space="preserve"> </w:t>
      </w:r>
      <w:r w:rsidR="00423776" w:rsidRPr="004D763E">
        <w:rPr>
          <w:rFonts w:cs="B Nazanin" w:hint="eastAsia"/>
          <w:sz w:val="24"/>
          <w:szCs w:val="24"/>
          <w:rtl/>
          <w:lang w:bidi="fa-IR"/>
        </w:rPr>
        <w:t>كه</w:t>
      </w:r>
      <w:r w:rsidR="00423776" w:rsidRPr="004D763E">
        <w:rPr>
          <w:rFonts w:cs="B Nazanin"/>
          <w:sz w:val="24"/>
          <w:szCs w:val="24"/>
          <w:rtl/>
          <w:lang w:bidi="fa-IR"/>
        </w:rPr>
        <w:t xml:space="preserve"> </w:t>
      </w:r>
      <w:r w:rsidR="00423776" w:rsidRPr="004D763E">
        <w:rPr>
          <w:rFonts w:cs="B Nazanin" w:hint="eastAsia"/>
          <w:sz w:val="24"/>
          <w:szCs w:val="24"/>
          <w:rtl/>
          <w:lang w:bidi="fa-IR"/>
        </w:rPr>
        <w:t>صرفاً</w:t>
      </w:r>
      <w:r w:rsidR="00423776" w:rsidRPr="004D763E">
        <w:rPr>
          <w:rFonts w:cs="B Nazanin"/>
          <w:sz w:val="24"/>
          <w:szCs w:val="24"/>
          <w:rtl/>
          <w:lang w:bidi="fa-IR"/>
        </w:rPr>
        <w:t xml:space="preserve"> </w:t>
      </w:r>
      <w:r w:rsidR="00423776" w:rsidRPr="004D763E">
        <w:rPr>
          <w:rFonts w:cs="B Nazanin" w:hint="eastAsia"/>
          <w:sz w:val="24"/>
          <w:szCs w:val="24"/>
          <w:rtl/>
          <w:lang w:bidi="fa-IR"/>
        </w:rPr>
        <w:t>در</w:t>
      </w:r>
      <w:r w:rsidR="00423776" w:rsidRPr="004D763E">
        <w:rPr>
          <w:rFonts w:cs="B Nazanin"/>
          <w:sz w:val="24"/>
          <w:szCs w:val="24"/>
          <w:rtl/>
          <w:lang w:bidi="fa-IR"/>
        </w:rPr>
        <w:t xml:space="preserve"> </w:t>
      </w:r>
      <w:r w:rsidR="00423776" w:rsidRPr="004D763E">
        <w:rPr>
          <w:rFonts w:cs="B Nazanin" w:hint="eastAsia"/>
          <w:sz w:val="24"/>
          <w:szCs w:val="24"/>
          <w:rtl/>
          <w:lang w:bidi="fa-IR"/>
        </w:rPr>
        <w:t>يك</w:t>
      </w:r>
      <w:r w:rsidR="00423776" w:rsidRPr="004D763E">
        <w:rPr>
          <w:rFonts w:cs="B Nazanin"/>
          <w:sz w:val="24"/>
          <w:szCs w:val="24"/>
          <w:rtl/>
          <w:lang w:bidi="fa-IR"/>
        </w:rPr>
        <w:t xml:space="preserve"> </w:t>
      </w:r>
      <w:r w:rsidR="00423776" w:rsidRPr="004D763E">
        <w:rPr>
          <w:rFonts w:cs="B Nazanin" w:hint="eastAsia"/>
          <w:sz w:val="24"/>
          <w:szCs w:val="24"/>
          <w:rtl/>
          <w:lang w:bidi="fa-IR"/>
        </w:rPr>
        <w:t>حيطه</w:t>
      </w:r>
      <w:r w:rsidR="00423776" w:rsidRPr="004D763E">
        <w:rPr>
          <w:rFonts w:cs="B Nazanin"/>
          <w:sz w:val="24"/>
          <w:szCs w:val="24"/>
          <w:rtl/>
          <w:lang w:bidi="fa-IR"/>
        </w:rPr>
        <w:t xml:space="preserve"> </w:t>
      </w:r>
      <w:r w:rsidR="00423776" w:rsidRPr="004D763E">
        <w:rPr>
          <w:rFonts w:cs="B Nazanin" w:hint="eastAsia"/>
          <w:sz w:val="24"/>
          <w:szCs w:val="24"/>
          <w:rtl/>
          <w:lang w:bidi="fa-IR"/>
        </w:rPr>
        <w:t>تخصصي</w:t>
      </w:r>
      <w:r w:rsidR="00423776" w:rsidRPr="004D763E">
        <w:rPr>
          <w:rFonts w:cs="B Nazanin"/>
          <w:sz w:val="24"/>
          <w:szCs w:val="24"/>
          <w:rtl/>
          <w:lang w:bidi="fa-IR"/>
        </w:rPr>
        <w:t xml:space="preserve"> </w:t>
      </w:r>
      <w:r w:rsidR="00423776" w:rsidRPr="004D763E">
        <w:rPr>
          <w:rFonts w:cs="B Nazanin" w:hint="eastAsia"/>
          <w:sz w:val="24"/>
          <w:szCs w:val="24"/>
          <w:rtl/>
          <w:lang w:bidi="fa-IR"/>
        </w:rPr>
        <w:t>و</w:t>
      </w:r>
      <w:r w:rsidR="00423776" w:rsidRPr="004D763E">
        <w:rPr>
          <w:rFonts w:cs="B Nazanin"/>
          <w:sz w:val="24"/>
          <w:szCs w:val="24"/>
          <w:rtl/>
          <w:lang w:bidi="fa-IR"/>
        </w:rPr>
        <w:t xml:space="preserve"> </w:t>
      </w:r>
      <w:r w:rsidR="00423776" w:rsidRPr="004D763E">
        <w:rPr>
          <w:rFonts w:cs="B Nazanin" w:hint="eastAsia"/>
          <w:sz w:val="24"/>
          <w:szCs w:val="24"/>
          <w:rtl/>
          <w:lang w:bidi="fa-IR"/>
        </w:rPr>
        <w:t>ويژه</w:t>
      </w:r>
      <w:r>
        <w:rPr>
          <w:rFonts w:cs="B Nazanin" w:hint="cs"/>
          <w:sz w:val="24"/>
          <w:szCs w:val="24"/>
          <w:rtl/>
          <w:lang w:bidi="fa-IR"/>
        </w:rPr>
        <w:t>،</w:t>
      </w:r>
      <w:r w:rsidR="00423776" w:rsidRPr="004D763E">
        <w:rPr>
          <w:rFonts w:cs="B Nazanin"/>
          <w:sz w:val="24"/>
          <w:szCs w:val="24"/>
          <w:rtl/>
          <w:lang w:bidi="fa-IR"/>
        </w:rPr>
        <w:t xml:space="preserve"> </w:t>
      </w:r>
      <w:r w:rsidR="00423776" w:rsidRPr="004D763E">
        <w:rPr>
          <w:rFonts w:cs="B Nazanin" w:hint="eastAsia"/>
          <w:sz w:val="24"/>
          <w:szCs w:val="24"/>
          <w:rtl/>
          <w:lang w:bidi="fa-IR"/>
        </w:rPr>
        <w:t>نظير</w:t>
      </w:r>
      <w:r w:rsidR="00423776" w:rsidRPr="004D763E">
        <w:rPr>
          <w:rFonts w:cs="B Nazanin"/>
          <w:sz w:val="24"/>
          <w:szCs w:val="24"/>
          <w:rtl/>
          <w:lang w:bidi="fa-IR"/>
        </w:rPr>
        <w:t xml:space="preserve"> </w:t>
      </w:r>
      <w:r w:rsidR="00423776" w:rsidRPr="004D763E">
        <w:rPr>
          <w:rFonts w:cs="B Nazanin" w:hint="eastAsia"/>
          <w:sz w:val="24"/>
          <w:szCs w:val="24"/>
          <w:rtl/>
          <w:lang w:bidi="fa-IR"/>
        </w:rPr>
        <w:t>بخش</w:t>
      </w:r>
      <w:r>
        <w:rPr>
          <w:rFonts w:cs="B Nazanin" w:hint="cs"/>
          <w:sz w:val="24"/>
          <w:szCs w:val="24"/>
          <w:rtl/>
          <w:lang w:bidi="fa-IR"/>
        </w:rPr>
        <w:t>/</w:t>
      </w:r>
      <w:r w:rsidR="00423776" w:rsidRPr="004D763E">
        <w:rPr>
          <w:rFonts w:cs="B Nazanin" w:hint="eastAsia"/>
          <w:sz w:val="24"/>
          <w:szCs w:val="24"/>
          <w:rtl/>
          <w:lang w:bidi="fa-IR"/>
        </w:rPr>
        <w:t>مركز</w:t>
      </w:r>
      <w:r w:rsidR="00423776" w:rsidRPr="004D763E">
        <w:rPr>
          <w:rFonts w:cs="B Nazanin"/>
          <w:sz w:val="24"/>
          <w:szCs w:val="24"/>
          <w:rtl/>
          <w:lang w:bidi="fa-IR"/>
        </w:rPr>
        <w:t xml:space="preserve"> </w:t>
      </w:r>
      <w:r w:rsidR="00423776" w:rsidRPr="004D763E">
        <w:rPr>
          <w:rFonts w:cs="B Nazanin" w:hint="eastAsia"/>
          <w:sz w:val="24"/>
          <w:szCs w:val="24"/>
          <w:rtl/>
          <w:lang w:bidi="fa-IR"/>
        </w:rPr>
        <w:t>توانبخشي</w:t>
      </w:r>
      <w:r w:rsidR="00423776" w:rsidRPr="004D763E">
        <w:rPr>
          <w:rFonts w:cs="B Nazanin"/>
          <w:sz w:val="24"/>
          <w:szCs w:val="24"/>
          <w:rtl/>
          <w:lang w:bidi="fa-IR"/>
        </w:rPr>
        <w:t xml:space="preserve"> </w:t>
      </w:r>
      <w:r w:rsidR="00423776" w:rsidRPr="004D763E">
        <w:rPr>
          <w:rFonts w:cs="B Nazanin" w:hint="eastAsia"/>
          <w:sz w:val="24"/>
          <w:szCs w:val="24"/>
          <w:rtl/>
          <w:lang w:bidi="fa-IR"/>
        </w:rPr>
        <w:t>تخصصي</w:t>
      </w:r>
      <w:r w:rsidR="00423776" w:rsidRPr="004D763E">
        <w:rPr>
          <w:rFonts w:cs="B Nazanin"/>
          <w:sz w:val="24"/>
          <w:szCs w:val="24"/>
          <w:rtl/>
          <w:lang w:bidi="fa-IR"/>
        </w:rPr>
        <w:t xml:space="preserve"> (</w:t>
      </w:r>
      <w:r w:rsidR="00423776" w:rsidRPr="004D763E">
        <w:rPr>
          <w:rFonts w:cs="B Nazanin" w:hint="eastAsia"/>
          <w:sz w:val="24"/>
          <w:szCs w:val="24"/>
          <w:rtl/>
          <w:lang w:bidi="fa-IR"/>
        </w:rPr>
        <w:t>خاص</w:t>
      </w:r>
      <w:r w:rsidR="00423776" w:rsidRPr="004D763E">
        <w:rPr>
          <w:rFonts w:cs="B Nazanin"/>
          <w:sz w:val="24"/>
          <w:szCs w:val="24"/>
          <w:rtl/>
          <w:lang w:bidi="fa-IR"/>
        </w:rPr>
        <w:t xml:space="preserve">) </w:t>
      </w:r>
      <w:r w:rsidR="00423776" w:rsidRPr="004D763E">
        <w:rPr>
          <w:rFonts w:cs="B Nazanin" w:hint="eastAsia"/>
          <w:sz w:val="24"/>
          <w:szCs w:val="24"/>
          <w:rtl/>
          <w:lang w:bidi="fa-IR"/>
        </w:rPr>
        <w:t>ضا</w:t>
      </w:r>
      <w:r w:rsidR="00423776" w:rsidRPr="004D763E">
        <w:rPr>
          <w:rFonts w:cs="B Nazanin" w:hint="cs"/>
          <w:sz w:val="24"/>
          <w:szCs w:val="24"/>
          <w:rtl/>
          <w:lang w:bidi="fa-IR"/>
        </w:rPr>
        <w:t>ی</w:t>
      </w:r>
      <w:r w:rsidR="00423776" w:rsidRPr="004D763E">
        <w:rPr>
          <w:rFonts w:cs="B Nazanin" w:hint="eastAsia"/>
          <w:sz w:val="24"/>
          <w:szCs w:val="24"/>
          <w:rtl/>
          <w:lang w:bidi="fa-IR"/>
        </w:rPr>
        <w:t>عات</w:t>
      </w:r>
      <w:r w:rsidR="00423776" w:rsidRPr="004D763E">
        <w:rPr>
          <w:rFonts w:cs="B Nazanin"/>
          <w:sz w:val="24"/>
          <w:szCs w:val="24"/>
          <w:rtl/>
          <w:lang w:bidi="fa-IR"/>
        </w:rPr>
        <w:t xml:space="preserve"> </w:t>
      </w:r>
      <w:r w:rsidR="00423776" w:rsidRPr="004D763E">
        <w:rPr>
          <w:rFonts w:cs="B Nazanin" w:hint="eastAsia"/>
          <w:sz w:val="24"/>
          <w:szCs w:val="24"/>
          <w:rtl/>
          <w:lang w:bidi="fa-IR"/>
        </w:rPr>
        <w:t>نخاع</w:t>
      </w:r>
      <w:r w:rsidR="00423776" w:rsidRPr="004D763E">
        <w:rPr>
          <w:rFonts w:cs="B Nazanin" w:hint="cs"/>
          <w:sz w:val="24"/>
          <w:szCs w:val="24"/>
          <w:rtl/>
          <w:lang w:bidi="fa-IR"/>
        </w:rPr>
        <w:t>ی</w:t>
      </w:r>
      <w:r w:rsidR="00423776" w:rsidRPr="004D763E">
        <w:rPr>
          <w:rFonts w:cs="B Nazanin"/>
          <w:sz w:val="24"/>
          <w:szCs w:val="24"/>
          <w:rtl/>
          <w:lang w:bidi="fa-IR"/>
        </w:rPr>
        <w:t xml:space="preserve"> </w:t>
      </w:r>
      <w:r w:rsidR="00423776" w:rsidRPr="004D763E">
        <w:rPr>
          <w:rFonts w:cs="B Nazanin" w:hint="eastAsia"/>
          <w:sz w:val="24"/>
          <w:szCs w:val="24"/>
          <w:rtl/>
          <w:lang w:bidi="fa-IR"/>
        </w:rPr>
        <w:t>و</w:t>
      </w:r>
      <w:r w:rsidR="00423776" w:rsidRPr="004D763E">
        <w:rPr>
          <w:rFonts w:cs="B Nazanin"/>
          <w:sz w:val="24"/>
          <w:szCs w:val="24"/>
          <w:rtl/>
          <w:lang w:bidi="fa-IR"/>
        </w:rPr>
        <w:t xml:space="preserve"> </w:t>
      </w:r>
      <w:r w:rsidR="00423776" w:rsidRPr="004D763E">
        <w:rPr>
          <w:rFonts w:cs="B Nazanin" w:hint="eastAsia"/>
          <w:sz w:val="24"/>
          <w:szCs w:val="24"/>
          <w:rtl/>
          <w:lang w:bidi="fa-IR"/>
        </w:rPr>
        <w:t>يا</w:t>
      </w:r>
      <w:r>
        <w:rPr>
          <w:rFonts w:cs="B Nazanin" w:hint="cs"/>
          <w:sz w:val="24"/>
          <w:szCs w:val="24"/>
          <w:rtl/>
          <w:lang w:bidi="fa-IR"/>
        </w:rPr>
        <w:t xml:space="preserve"> </w:t>
      </w:r>
      <w:r w:rsidR="00423776" w:rsidRPr="004D763E">
        <w:rPr>
          <w:rFonts w:cs="B Nazanin" w:hint="eastAsia"/>
          <w:sz w:val="24"/>
          <w:szCs w:val="24"/>
          <w:rtl/>
          <w:lang w:bidi="fa-IR"/>
        </w:rPr>
        <w:t>توانبخشي</w:t>
      </w:r>
      <w:r w:rsidR="00423776" w:rsidRPr="004D763E">
        <w:rPr>
          <w:rFonts w:cs="B Nazanin"/>
          <w:sz w:val="24"/>
          <w:szCs w:val="24"/>
          <w:rtl/>
          <w:lang w:bidi="fa-IR"/>
        </w:rPr>
        <w:t xml:space="preserve"> </w:t>
      </w:r>
      <w:r w:rsidR="00423776" w:rsidRPr="004D763E">
        <w:rPr>
          <w:rFonts w:cs="B Nazanin" w:hint="eastAsia"/>
          <w:sz w:val="24"/>
          <w:szCs w:val="24"/>
          <w:rtl/>
          <w:lang w:bidi="fa-IR"/>
        </w:rPr>
        <w:t>بيماري</w:t>
      </w:r>
      <w:r w:rsidR="005A469B" w:rsidRPr="004D763E">
        <w:rPr>
          <w:rFonts w:cs="B Nazanin"/>
          <w:sz w:val="24"/>
          <w:szCs w:val="24"/>
          <w:rtl/>
          <w:lang w:bidi="fa-IR"/>
        </w:rPr>
        <w:softHyphen/>
      </w:r>
      <w:r w:rsidR="00423776" w:rsidRPr="004D763E">
        <w:rPr>
          <w:rFonts w:cs="B Nazanin" w:hint="eastAsia"/>
          <w:sz w:val="24"/>
          <w:szCs w:val="24"/>
          <w:rtl/>
          <w:lang w:bidi="fa-IR"/>
        </w:rPr>
        <w:t>هاي</w:t>
      </w:r>
      <w:r w:rsidR="00423776" w:rsidRPr="004D763E">
        <w:rPr>
          <w:rFonts w:cs="B Nazanin"/>
          <w:sz w:val="24"/>
          <w:szCs w:val="24"/>
          <w:rtl/>
          <w:lang w:bidi="fa-IR"/>
        </w:rPr>
        <w:t xml:space="preserve"> </w:t>
      </w:r>
      <w:r w:rsidR="00423776" w:rsidRPr="004D763E">
        <w:rPr>
          <w:rFonts w:cs="B Nazanin" w:hint="eastAsia"/>
          <w:sz w:val="24"/>
          <w:szCs w:val="24"/>
          <w:rtl/>
          <w:lang w:bidi="fa-IR"/>
        </w:rPr>
        <w:t>اعصاب،</w:t>
      </w:r>
      <w:r w:rsidR="00423776" w:rsidRPr="004D763E">
        <w:rPr>
          <w:rFonts w:cs="B Nazanin"/>
          <w:sz w:val="24"/>
          <w:szCs w:val="24"/>
          <w:rtl/>
          <w:lang w:bidi="fa-IR"/>
        </w:rPr>
        <w:t xml:space="preserve"> </w:t>
      </w:r>
      <w:r w:rsidR="00423776" w:rsidRPr="004D763E">
        <w:rPr>
          <w:rFonts w:cs="B Nazanin" w:hint="eastAsia"/>
          <w:sz w:val="24"/>
          <w:szCs w:val="24"/>
          <w:rtl/>
          <w:lang w:bidi="fa-IR"/>
        </w:rPr>
        <w:t>قطع</w:t>
      </w:r>
      <w:r w:rsidR="00423776" w:rsidRPr="004D763E">
        <w:rPr>
          <w:rFonts w:cs="B Nazanin"/>
          <w:sz w:val="24"/>
          <w:szCs w:val="24"/>
          <w:rtl/>
          <w:lang w:bidi="fa-IR"/>
        </w:rPr>
        <w:t xml:space="preserve"> </w:t>
      </w:r>
      <w:r w:rsidR="00423776" w:rsidRPr="004D763E">
        <w:rPr>
          <w:rFonts w:cs="B Nazanin" w:hint="eastAsia"/>
          <w:sz w:val="24"/>
          <w:szCs w:val="24"/>
          <w:rtl/>
          <w:lang w:bidi="fa-IR"/>
        </w:rPr>
        <w:t>عضو</w:t>
      </w:r>
      <w:r w:rsidR="00423776" w:rsidRPr="004D763E">
        <w:rPr>
          <w:rFonts w:cs="B Nazanin"/>
          <w:sz w:val="24"/>
          <w:szCs w:val="24"/>
          <w:rtl/>
          <w:lang w:bidi="fa-IR"/>
        </w:rPr>
        <w:t xml:space="preserve"> </w:t>
      </w:r>
      <w:r w:rsidR="00423776" w:rsidRPr="004D763E">
        <w:rPr>
          <w:rFonts w:cs="B Nazanin" w:hint="eastAsia"/>
          <w:sz w:val="24"/>
          <w:szCs w:val="24"/>
          <w:rtl/>
          <w:lang w:bidi="fa-IR"/>
        </w:rPr>
        <w:t>و</w:t>
      </w:r>
      <w:r w:rsidR="00423776" w:rsidRPr="004D763E">
        <w:rPr>
          <w:rFonts w:cs="B Nazanin"/>
          <w:sz w:val="24"/>
          <w:szCs w:val="24"/>
          <w:rtl/>
          <w:lang w:bidi="fa-IR"/>
        </w:rPr>
        <w:t xml:space="preserve"> </w:t>
      </w:r>
      <w:r>
        <w:rPr>
          <w:rFonts w:cs="B Nazanin" w:hint="cs"/>
          <w:sz w:val="24"/>
          <w:szCs w:val="24"/>
          <w:rtl/>
          <w:lang w:bidi="fa-IR"/>
        </w:rPr>
        <w:t>..</w:t>
      </w:r>
      <w:r w:rsidR="00423776" w:rsidRPr="004D763E">
        <w:rPr>
          <w:rFonts w:cs="B Nazanin"/>
          <w:sz w:val="24"/>
          <w:szCs w:val="24"/>
          <w:rtl/>
          <w:lang w:bidi="fa-IR"/>
        </w:rPr>
        <w:t xml:space="preserve">. </w:t>
      </w:r>
      <w:r w:rsidRPr="004D763E">
        <w:rPr>
          <w:rFonts w:cs="B Nazanin" w:hint="eastAsia"/>
          <w:sz w:val="24"/>
          <w:szCs w:val="24"/>
          <w:rtl/>
          <w:lang w:bidi="fa-IR"/>
        </w:rPr>
        <w:t>ارائه</w:t>
      </w:r>
      <w:r w:rsidRPr="004D763E">
        <w:rPr>
          <w:rFonts w:cs="B Nazanin"/>
          <w:sz w:val="24"/>
          <w:szCs w:val="24"/>
          <w:rtl/>
          <w:lang w:bidi="fa-IR"/>
        </w:rPr>
        <w:t xml:space="preserve"> </w:t>
      </w:r>
      <w:r w:rsidRPr="004D763E">
        <w:rPr>
          <w:rFonts w:cs="B Nazanin" w:hint="eastAsia"/>
          <w:sz w:val="24"/>
          <w:szCs w:val="24"/>
          <w:rtl/>
          <w:lang w:bidi="fa-IR"/>
        </w:rPr>
        <w:t>مي</w:t>
      </w:r>
      <w:r w:rsidRPr="004D763E">
        <w:rPr>
          <w:rFonts w:cs="B Nazanin"/>
          <w:sz w:val="24"/>
          <w:szCs w:val="24"/>
          <w:rtl/>
          <w:lang w:bidi="fa-IR"/>
        </w:rPr>
        <w:softHyphen/>
      </w:r>
      <w:r w:rsidRPr="004D763E">
        <w:rPr>
          <w:rFonts w:cs="B Nazanin" w:hint="eastAsia"/>
          <w:sz w:val="24"/>
          <w:szCs w:val="24"/>
          <w:rtl/>
          <w:lang w:bidi="fa-IR"/>
        </w:rPr>
        <w:t>شوند</w:t>
      </w:r>
      <w:r>
        <w:rPr>
          <w:rFonts w:cs="B Nazanin" w:hint="cs"/>
          <w:sz w:val="24"/>
          <w:szCs w:val="24"/>
          <w:rtl/>
          <w:lang w:bidi="fa-IR"/>
        </w:rPr>
        <w:t xml:space="preserve">. </w:t>
      </w:r>
      <w:r w:rsidRPr="004D763E">
        <w:rPr>
          <w:rFonts w:cs="B Nazanin"/>
          <w:sz w:val="24"/>
          <w:szCs w:val="24"/>
          <w:rtl/>
          <w:lang w:bidi="fa-IR"/>
        </w:rPr>
        <w:softHyphen/>
      </w:r>
      <w:r w:rsidR="00423776" w:rsidRPr="004D763E">
        <w:rPr>
          <w:rFonts w:cs="B Nazanin" w:hint="eastAsia"/>
          <w:sz w:val="24"/>
          <w:szCs w:val="24"/>
          <w:rtl/>
          <w:lang w:bidi="fa-IR"/>
        </w:rPr>
        <w:t>اين</w:t>
      </w:r>
      <w:r w:rsidR="00423776" w:rsidRPr="004D763E">
        <w:rPr>
          <w:rFonts w:cs="B Nazanin"/>
          <w:sz w:val="24"/>
          <w:szCs w:val="24"/>
          <w:rtl/>
          <w:lang w:bidi="fa-IR"/>
        </w:rPr>
        <w:t xml:space="preserve"> </w:t>
      </w:r>
      <w:r w:rsidR="00423776" w:rsidRPr="004D763E">
        <w:rPr>
          <w:rFonts w:cs="B Nazanin" w:hint="eastAsia"/>
          <w:sz w:val="24"/>
          <w:szCs w:val="24"/>
          <w:rtl/>
          <w:lang w:bidi="fa-IR"/>
        </w:rPr>
        <w:t>خدمات</w:t>
      </w:r>
      <w:r>
        <w:rPr>
          <w:rFonts w:cs="B Nazanin" w:hint="cs"/>
          <w:sz w:val="24"/>
          <w:szCs w:val="24"/>
          <w:rtl/>
          <w:lang w:bidi="fa-IR"/>
        </w:rPr>
        <w:t>،</w:t>
      </w:r>
      <w:r w:rsidR="00423776" w:rsidRPr="004D763E">
        <w:rPr>
          <w:rFonts w:cs="B Nazanin"/>
          <w:sz w:val="24"/>
          <w:szCs w:val="24"/>
          <w:rtl/>
          <w:lang w:bidi="fa-IR"/>
        </w:rPr>
        <w:t xml:space="preserve"> </w:t>
      </w:r>
      <w:r w:rsidR="00423776" w:rsidRPr="004D763E">
        <w:rPr>
          <w:rFonts w:cs="B Nazanin" w:hint="eastAsia"/>
          <w:sz w:val="24"/>
          <w:szCs w:val="24"/>
          <w:rtl/>
          <w:lang w:bidi="fa-IR"/>
        </w:rPr>
        <w:t>در</w:t>
      </w:r>
      <w:r w:rsidR="00423776" w:rsidRPr="004D763E">
        <w:rPr>
          <w:rFonts w:cs="B Nazanin"/>
          <w:sz w:val="24"/>
          <w:szCs w:val="24"/>
          <w:rtl/>
          <w:lang w:bidi="fa-IR"/>
        </w:rPr>
        <w:t xml:space="preserve"> </w:t>
      </w:r>
      <w:r w:rsidR="00423776" w:rsidRPr="004D763E">
        <w:rPr>
          <w:rFonts w:cs="B Nazanin" w:hint="eastAsia"/>
          <w:sz w:val="24"/>
          <w:szCs w:val="24"/>
          <w:rtl/>
          <w:lang w:bidi="fa-IR"/>
        </w:rPr>
        <w:t>مراكز</w:t>
      </w:r>
      <w:r w:rsidR="00423776" w:rsidRPr="004D763E">
        <w:rPr>
          <w:rFonts w:cs="B Nazanin"/>
          <w:sz w:val="24"/>
          <w:szCs w:val="24"/>
          <w:rtl/>
          <w:lang w:bidi="fa-IR"/>
        </w:rPr>
        <w:t xml:space="preserve"> </w:t>
      </w:r>
      <w:r w:rsidR="00423776" w:rsidRPr="004D763E">
        <w:rPr>
          <w:rFonts w:cs="B Nazanin" w:hint="eastAsia"/>
          <w:sz w:val="24"/>
          <w:szCs w:val="24"/>
          <w:rtl/>
          <w:lang w:bidi="fa-IR"/>
        </w:rPr>
        <w:t>اصل</w:t>
      </w:r>
      <w:r w:rsidR="00423776" w:rsidRPr="004D763E">
        <w:rPr>
          <w:rFonts w:cs="B Nazanin" w:hint="cs"/>
          <w:sz w:val="24"/>
          <w:szCs w:val="24"/>
          <w:rtl/>
          <w:lang w:bidi="fa-IR"/>
        </w:rPr>
        <w:t>ی</w:t>
      </w:r>
      <w:r w:rsidR="00423776" w:rsidRPr="004D763E">
        <w:rPr>
          <w:rFonts w:cs="B Nazanin" w:hint="eastAsia"/>
          <w:sz w:val="24"/>
          <w:szCs w:val="24"/>
          <w:rtl/>
          <w:lang w:bidi="fa-IR"/>
        </w:rPr>
        <w:t>،</w:t>
      </w:r>
      <w:r w:rsidR="00423776" w:rsidRPr="004D763E">
        <w:rPr>
          <w:rFonts w:cs="B Nazanin"/>
          <w:sz w:val="24"/>
          <w:szCs w:val="24"/>
          <w:rtl/>
          <w:lang w:bidi="fa-IR"/>
        </w:rPr>
        <w:t xml:space="preserve"> </w:t>
      </w:r>
      <w:r w:rsidR="00423776" w:rsidRPr="004D763E">
        <w:rPr>
          <w:rFonts w:cs="B Nazanin" w:hint="eastAsia"/>
          <w:sz w:val="24"/>
          <w:szCs w:val="24"/>
          <w:rtl/>
          <w:lang w:bidi="fa-IR"/>
        </w:rPr>
        <w:t>قطب</w:t>
      </w:r>
      <w:r w:rsidR="005A469B" w:rsidRPr="004D763E">
        <w:rPr>
          <w:rFonts w:cs="B Nazanin"/>
          <w:sz w:val="24"/>
          <w:szCs w:val="24"/>
          <w:rtl/>
          <w:lang w:bidi="fa-IR"/>
        </w:rPr>
        <w:softHyphen/>
      </w:r>
      <w:r w:rsidR="00423776" w:rsidRPr="004D763E">
        <w:rPr>
          <w:rFonts w:cs="B Nazanin" w:hint="eastAsia"/>
          <w:sz w:val="24"/>
          <w:szCs w:val="24"/>
          <w:rtl/>
          <w:lang w:bidi="fa-IR"/>
        </w:rPr>
        <w:t>هاي</w:t>
      </w:r>
      <w:r w:rsidR="00423776" w:rsidRPr="004D763E">
        <w:rPr>
          <w:rFonts w:cs="B Nazanin"/>
          <w:sz w:val="24"/>
          <w:szCs w:val="24"/>
          <w:rtl/>
          <w:lang w:bidi="fa-IR"/>
        </w:rPr>
        <w:t xml:space="preserve"> </w:t>
      </w:r>
      <w:r w:rsidR="00423776" w:rsidRPr="004D763E">
        <w:rPr>
          <w:rFonts w:cs="B Nazanin" w:hint="eastAsia"/>
          <w:sz w:val="24"/>
          <w:szCs w:val="24"/>
          <w:rtl/>
          <w:lang w:bidi="fa-IR"/>
        </w:rPr>
        <w:t>درماني</w:t>
      </w:r>
      <w:r w:rsidR="00423776" w:rsidRPr="004D763E">
        <w:rPr>
          <w:rFonts w:cs="B Nazanin"/>
          <w:sz w:val="24"/>
          <w:szCs w:val="24"/>
          <w:rtl/>
          <w:lang w:bidi="fa-IR"/>
        </w:rPr>
        <w:t xml:space="preserve"> </w:t>
      </w:r>
      <w:r w:rsidR="00423776" w:rsidRPr="004D763E">
        <w:rPr>
          <w:rFonts w:cs="B Nazanin" w:hint="eastAsia"/>
          <w:sz w:val="24"/>
          <w:szCs w:val="24"/>
          <w:rtl/>
          <w:lang w:bidi="fa-IR"/>
        </w:rPr>
        <w:t>كشوري</w:t>
      </w:r>
      <w:r w:rsidR="00423776" w:rsidRPr="004D763E">
        <w:rPr>
          <w:rFonts w:cs="B Nazanin"/>
          <w:sz w:val="24"/>
          <w:szCs w:val="24"/>
          <w:rtl/>
          <w:lang w:bidi="fa-IR"/>
        </w:rPr>
        <w:t xml:space="preserve"> </w:t>
      </w:r>
      <w:r w:rsidR="00423776" w:rsidRPr="004D763E">
        <w:rPr>
          <w:rFonts w:cs="B Nazanin" w:hint="eastAsia"/>
          <w:sz w:val="24"/>
          <w:szCs w:val="24"/>
          <w:rtl/>
          <w:lang w:bidi="fa-IR"/>
        </w:rPr>
        <w:t>و</w:t>
      </w:r>
      <w:r w:rsidR="00423776" w:rsidRPr="004D763E">
        <w:rPr>
          <w:rFonts w:cs="B Nazanin"/>
          <w:sz w:val="24"/>
          <w:szCs w:val="24"/>
          <w:rtl/>
          <w:lang w:bidi="fa-IR"/>
        </w:rPr>
        <w:t xml:space="preserve"> </w:t>
      </w:r>
      <w:r w:rsidR="00423776" w:rsidRPr="004D763E">
        <w:rPr>
          <w:rFonts w:cs="B Nazanin" w:hint="eastAsia"/>
          <w:sz w:val="24"/>
          <w:szCs w:val="24"/>
          <w:rtl/>
          <w:lang w:bidi="fa-IR"/>
        </w:rPr>
        <w:t>يا</w:t>
      </w:r>
      <w:r w:rsidR="00423776" w:rsidRPr="004D763E">
        <w:rPr>
          <w:rFonts w:cs="B Nazanin"/>
          <w:sz w:val="24"/>
          <w:szCs w:val="24"/>
          <w:rtl/>
          <w:lang w:bidi="fa-IR"/>
        </w:rPr>
        <w:t xml:space="preserve"> </w:t>
      </w:r>
      <w:r w:rsidR="00423776" w:rsidRPr="004D763E">
        <w:rPr>
          <w:rFonts w:cs="B Nazanin" w:hint="eastAsia"/>
          <w:sz w:val="24"/>
          <w:szCs w:val="24"/>
          <w:rtl/>
          <w:lang w:bidi="fa-IR"/>
        </w:rPr>
        <w:t>بيمارستان</w:t>
      </w:r>
      <w:r w:rsidR="00423776" w:rsidRPr="004D763E">
        <w:rPr>
          <w:rFonts w:cs="B Nazanin"/>
          <w:sz w:val="24"/>
          <w:szCs w:val="24"/>
          <w:rtl/>
          <w:lang w:bidi="fa-IR"/>
        </w:rPr>
        <w:t xml:space="preserve"> </w:t>
      </w:r>
      <w:r w:rsidR="00423776" w:rsidRPr="004D763E">
        <w:rPr>
          <w:rFonts w:cs="B Nazanin" w:hint="eastAsia"/>
          <w:sz w:val="24"/>
          <w:szCs w:val="24"/>
          <w:rtl/>
          <w:lang w:bidi="fa-IR"/>
        </w:rPr>
        <w:t>تخصصي</w:t>
      </w:r>
      <w:r w:rsidR="00423776" w:rsidRPr="004D763E">
        <w:rPr>
          <w:rFonts w:cs="B Nazanin"/>
          <w:sz w:val="24"/>
          <w:szCs w:val="24"/>
          <w:rtl/>
          <w:lang w:bidi="fa-IR"/>
        </w:rPr>
        <w:t xml:space="preserve"> </w:t>
      </w:r>
      <w:r w:rsidR="00423776" w:rsidRPr="004D763E">
        <w:rPr>
          <w:rFonts w:cs="B Nazanin" w:hint="eastAsia"/>
          <w:sz w:val="24"/>
          <w:szCs w:val="24"/>
          <w:rtl/>
          <w:lang w:bidi="fa-IR"/>
        </w:rPr>
        <w:t>توانبخشي</w:t>
      </w:r>
      <w:r w:rsidR="00423776" w:rsidRPr="004D763E">
        <w:rPr>
          <w:rFonts w:cs="B Nazanin"/>
          <w:sz w:val="24"/>
          <w:szCs w:val="24"/>
          <w:rtl/>
          <w:lang w:bidi="fa-IR"/>
        </w:rPr>
        <w:t xml:space="preserve"> </w:t>
      </w:r>
      <w:r w:rsidR="00423776" w:rsidRPr="004D763E">
        <w:rPr>
          <w:rFonts w:cs="B Nazanin" w:hint="eastAsia"/>
          <w:sz w:val="24"/>
          <w:szCs w:val="24"/>
          <w:rtl/>
          <w:lang w:bidi="fa-IR"/>
        </w:rPr>
        <w:t>قابل</w:t>
      </w:r>
      <w:r w:rsidR="00423776" w:rsidRPr="004D763E">
        <w:rPr>
          <w:rFonts w:cs="B Nazanin"/>
          <w:sz w:val="24"/>
          <w:szCs w:val="24"/>
          <w:rtl/>
          <w:lang w:bidi="fa-IR"/>
        </w:rPr>
        <w:t xml:space="preserve"> </w:t>
      </w:r>
      <w:r w:rsidR="00423776" w:rsidRPr="004D763E">
        <w:rPr>
          <w:rFonts w:cs="B Nazanin" w:hint="eastAsia"/>
          <w:sz w:val="24"/>
          <w:szCs w:val="24"/>
          <w:rtl/>
          <w:lang w:bidi="fa-IR"/>
        </w:rPr>
        <w:t>تعريف</w:t>
      </w:r>
      <w:r w:rsidR="00423776" w:rsidRPr="004D763E">
        <w:rPr>
          <w:rFonts w:cs="B Nazanin"/>
          <w:sz w:val="24"/>
          <w:szCs w:val="24"/>
          <w:rtl/>
          <w:lang w:bidi="fa-IR"/>
        </w:rPr>
        <w:t xml:space="preserve"> </w:t>
      </w:r>
      <w:r w:rsidR="005A469B" w:rsidRPr="004D763E">
        <w:rPr>
          <w:rFonts w:cs="B Nazanin" w:hint="cs"/>
          <w:sz w:val="24"/>
          <w:szCs w:val="24"/>
          <w:rtl/>
          <w:lang w:bidi="fa-IR"/>
        </w:rPr>
        <w:t>هستند</w:t>
      </w:r>
      <w:r w:rsidR="00423776" w:rsidRPr="004D763E">
        <w:rPr>
          <w:rFonts w:cs="B Nazanin"/>
          <w:sz w:val="24"/>
          <w:szCs w:val="24"/>
          <w:rtl/>
          <w:lang w:bidi="fa-IR"/>
        </w:rPr>
        <w:t>.</w:t>
      </w:r>
    </w:p>
    <w:p w:rsidR="004F060B" w:rsidRDefault="004F060B" w:rsidP="004F060B">
      <w:pPr>
        <w:rPr>
          <w:rFonts w:cs="B Nazanin"/>
          <w:sz w:val="28"/>
          <w:szCs w:val="28"/>
        </w:rPr>
      </w:pPr>
      <w:r>
        <w:rPr>
          <w:rFonts w:cs="B Nazanin"/>
          <w:sz w:val="28"/>
          <w:szCs w:val="28"/>
          <w:rtl/>
        </w:rPr>
        <w:br w:type="page"/>
      </w:r>
    </w:p>
    <w:p w:rsidR="00735EAB" w:rsidRPr="004E6970" w:rsidRDefault="0020250B" w:rsidP="004E6970">
      <w:pPr>
        <w:bidi/>
        <w:spacing w:after="160"/>
        <w:jc w:val="center"/>
        <w:rPr>
          <w:rFonts w:asciiTheme="majorHAnsi" w:eastAsiaTheme="majorEastAsia" w:hAnsiTheme="majorHAnsi" w:cs="B Nazanin"/>
          <w:b/>
          <w:bCs/>
          <w:color w:val="365F91" w:themeColor="accent1" w:themeShade="BF"/>
          <w:sz w:val="28"/>
          <w:szCs w:val="28"/>
          <w:lang w:bidi="fa-IR"/>
        </w:rPr>
      </w:pPr>
      <w:r w:rsidRPr="004E6970">
        <w:rPr>
          <w:rFonts w:asciiTheme="majorHAnsi" w:eastAsiaTheme="majorEastAsia" w:hAnsiTheme="majorHAnsi" w:cs="B Nazanin" w:hint="cs"/>
          <w:b/>
          <w:bCs/>
          <w:color w:val="365F91" w:themeColor="accent1" w:themeShade="BF"/>
          <w:sz w:val="28"/>
          <w:szCs w:val="28"/>
          <w:rtl/>
          <w:lang w:bidi="fa-IR"/>
        </w:rPr>
        <w:lastRenderedPageBreak/>
        <w:t>2</w:t>
      </w:r>
      <w:r w:rsidR="00FC084B" w:rsidRPr="004E6970">
        <w:rPr>
          <w:rFonts w:asciiTheme="majorHAnsi" w:eastAsiaTheme="majorEastAsia" w:hAnsiTheme="majorHAnsi" w:cs="B Nazanin" w:hint="cs"/>
          <w:b/>
          <w:bCs/>
          <w:color w:val="365F91" w:themeColor="accent1" w:themeShade="BF"/>
          <w:sz w:val="28"/>
          <w:szCs w:val="28"/>
          <w:rtl/>
          <w:lang w:bidi="fa-IR"/>
        </w:rPr>
        <w:t xml:space="preserve">. </w:t>
      </w:r>
      <w:r w:rsidR="00735EAB" w:rsidRPr="004E6970">
        <w:rPr>
          <w:rFonts w:asciiTheme="majorHAnsi" w:eastAsiaTheme="majorEastAsia" w:hAnsiTheme="majorHAnsi" w:cs="B Nazanin" w:hint="cs"/>
          <w:b/>
          <w:bCs/>
          <w:color w:val="365F91" w:themeColor="accent1" w:themeShade="BF"/>
          <w:sz w:val="28"/>
          <w:szCs w:val="28"/>
          <w:rtl/>
          <w:lang w:bidi="fa-IR"/>
        </w:rPr>
        <w:t xml:space="preserve">ساختار در نظر گرفته شده برای ارائه خدمات توانبخشی </w:t>
      </w:r>
    </w:p>
    <w:p w:rsidR="008B34F9" w:rsidRPr="004B20D7" w:rsidRDefault="008B34F9" w:rsidP="004A7303">
      <w:pPr>
        <w:bidi/>
        <w:jc w:val="both"/>
        <w:rPr>
          <w:rFonts w:cs="B Nazanin"/>
          <w:sz w:val="28"/>
          <w:szCs w:val="28"/>
          <w:lang w:bidi="fa-IR"/>
        </w:rPr>
      </w:pPr>
    </w:p>
    <w:p w:rsidR="008B34F9" w:rsidRPr="004B20D7" w:rsidRDefault="00D56F95" w:rsidP="004A7303">
      <w:pPr>
        <w:bidi/>
        <w:jc w:val="both"/>
        <w:rPr>
          <w:rFonts w:cs="B Nazanin"/>
          <w:noProof/>
          <w:sz w:val="28"/>
          <w:szCs w:val="28"/>
        </w:rPr>
      </w:pPr>
      <w:r>
        <w:rPr>
          <w:rFonts w:cs="B Nazanin"/>
          <w:noProof/>
          <w:sz w:val="28"/>
          <w:szCs w:val="28"/>
        </w:rPr>
        <w:pict>
          <v:group id="Group 51" o:spid="_x0000_s1051" style="position:absolute;left:0;text-align:left;margin-left:5pt;margin-top:4.95pt;width:450.5pt;height:413.2pt;z-index:251665920" coordsize="57213,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52" type="#_x0000_t13" style="position:absolute;left:9732;top:4430;width:14325;height:7747;rotation:330706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S8sQA&#10;AADbAAAADwAAAGRycy9kb3ducmV2LnhtbESPT2sCMRTE7wW/Q3hCbzWrFKmrUVQUC73UPyDenptn&#10;dnHzsm6iu/32TaHgcZiZ3zCTWWtL8aDaF44V9HsJCOLM6YKNgsN+/fYBwgdkjaVjUvBDHmbTzssE&#10;U+0a3tJjF4yIEPYpKshDqFIpfZaTRd9zFXH0Lq62GKKsjdQ1NhFuSzlIkqG0WHBcyLGiZU7ZdXe3&#10;Cha3lSltM9yM8Pt0Mdicl6Pjl1Kv3XY+BhGoDc/wf/tTKxi8w9+X+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0vLEAAAA2wAAAA8AAAAAAAAAAAAAAAAAmAIAAGRycy9k&#10;b3ducmV2LnhtbFBLBQYAAAAABAAEAPUAAACJAwAAAAA=&#10;" adj="15760" fillcolor="#4f81bd" strokecolor="#385d8a" strokeweight="2pt">
              <v:path arrowok="t"/>
              <v:textbox>
                <w:txbxContent>
                  <w:p w:rsidR="00A911D5" w:rsidRPr="00A12C6E" w:rsidRDefault="00A911D5" w:rsidP="008B34F9">
                    <w:pPr>
                      <w:jc w:val="center"/>
                      <w:rPr>
                        <w:rFonts w:cs="B Titr"/>
                        <w:sz w:val="24"/>
                        <w:szCs w:val="24"/>
                        <w:rtl/>
                        <w:lang w:bidi="fa-IR"/>
                      </w:rPr>
                    </w:pPr>
                    <w:r>
                      <w:rPr>
                        <w:rFonts w:cs="B Titr" w:hint="cs"/>
                        <w:sz w:val="24"/>
                        <w:szCs w:val="24"/>
                        <w:rtl/>
                        <w:lang w:bidi="fa-IR"/>
                      </w:rPr>
                      <w:t>ب</w:t>
                    </w:r>
                    <w:r w:rsidRPr="00A12C6E">
                      <w:rPr>
                        <w:rFonts w:cs="B Titr" w:hint="cs"/>
                        <w:sz w:val="24"/>
                        <w:szCs w:val="24"/>
                        <w:rtl/>
                        <w:lang w:bidi="fa-IR"/>
                      </w:rPr>
                      <w:t>سته پیشگیری</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53" type="#_x0000_t66" style="position:absolute;left:30781;top:3480;width:14039;height:7080;rotation:-355343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9htMMA&#10;AADbAAAADwAAAGRycy9kb3ducmV2LnhtbESPQWvCQBSE7wX/w/IEb3WjQpHoKioKAVuoUXJ+ZJ9J&#10;MPs27K4a/323UOhxmJlvmOW6N614kPONZQWTcQKCuLS64UrB5Xx4n4PwAVlja5kUvMjDejV4W2Kq&#10;7ZNP9MhDJSKEfYoK6hC6VEpf1mTQj21HHL2rdQZDlK6S2uEzwk0rp0nyIQ02HBdq7GhXU3nL70bB&#10;PTvafTb5coeCffFZzb/zbbFRajTsNwsQgfrwH/5rZ1rBdAa/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9htMMAAADbAAAADwAAAAAAAAAAAAAAAACYAgAAZHJzL2Rv&#10;d25yZXYueG1sUEsFBgAAAAAEAAQA9QAAAIgDAAAAAA==&#10;" adj="5446" fillcolor="#4f81bd" strokecolor="#385d8a" strokeweight="2pt">
              <v:path arrowok="t"/>
              <v:textbox>
                <w:txbxContent>
                  <w:p w:rsidR="00A911D5" w:rsidRPr="00FA1081" w:rsidRDefault="00A911D5" w:rsidP="008B34F9">
                    <w:pPr>
                      <w:jc w:val="center"/>
                      <w:rPr>
                        <w:rFonts w:cs="B Titr"/>
                        <w:sz w:val="24"/>
                        <w:szCs w:val="24"/>
                        <w:lang w:bidi="fa-IR"/>
                      </w:rPr>
                    </w:pPr>
                    <w:r w:rsidRPr="00FA1081">
                      <w:rPr>
                        <w:rFonts w:cs="B Titr" w:hint="cs"/>
                        <w:sz w:val="24"/>
                        <w:szCs w:val="24"/>
                        <w:rtl/>
                        <w:lang w:bidi="fa-IR"/>
                      </w:rPr>
                      <w:t>خدمات بستری</w:t>
                    </w:r>
                  </w:p>
                </w:txbxContent>
              </v:textbox>
            </v:shape>
            <v:shape id="Left Arrow 16" o:spid="_x0000_s1054" type="#_x0000_t66" style="position:absolute;left:42822;top:14887;width:13627;height:7080;rotation:-157600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14sEA&#10;AADbAAAADwAAAGRycy9kb3ducmV2LnhtbERPS4vCMBC+C/6HMMLe1lQXilSjiCj4gPV58Dg2Y1ts&#10;JqWJWv+9WVjwNh/fc0aTxpTiQbUrLCvodSMQxKnVBWcKTsfF9wCE88gaS8uk4EUOJuN2a4SJtk/e&#10;0+PgMxFC2CWoIPe+SqR0aU4GXddWxIG72tqgD7DOpK7xGcJNKftRFEuDBYeGHCua5ZTeDnej4BL/&#10;rK5zOi9Pq7XbbZrXfbv+JaW+Os10CMJT4z/if/dSh/kx/P0SDpDj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MteLBAAAA2wAAAA8AAAAAAAAAAAAAAAAAmAIAAGRycy9kb3du&#10;cmV2LnhtbFBLBQYAAAAABAAEAPUAAACGAwAAAAA=&#10;" adj="5611" fillcolor="#4f81bd" strokecolor="#385d8a" strokeweight="2pt">
              <v:path arrowok="t"/>
              <v:textbox>
                <w:txbxContent>
                  <w:p w:rsidR="00A911D5" w:rsidRPr="00FA1081" w:rsidRDefault="00A911D5" w:rsidP="008B34F9">
                    <w:pPr>
                      <w:jc w:val="center"/>
                      <w:rPr>
                        <w:rFonts w:cs="B Titr"/>
                        <w:sz w:val="24"/>
                        <w:szCs w:val="24"/>
                        <w:lang w:bidi="fa-IR"/>
                      </w:rPr>
                    </w:pPr>
                    <w:r>
                      <w:rPr>
                        <w:rFonts w:cs="B Titr" w:hint="cs"/>
                        <w:sz w:val="24"/>
                        <w:szCs w:val="24"/>
                        <w:rtl/>
                        <w:lang w:bidi="fa-IR"/>
                      </w:rPr>
                      <w:t>خدمات سرپایی</w:t>
                    </w:r>
                  </w:p>
                </w:txbxContent>
              </v:textbox>
            </v:shape>
            <v:shape id="Left Arrow 17" o:spid="_x0000_s1055" type="#_x0000_t66" style="position:absolute;left:42370;top:29372;width:14843;height:8249;rotation:146268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0ecMA&#10;AADbAAAADwAAAGRycy9kb3ducmV2LnhtbERP22oCMRB9F/yHMAVfpGa9oO3WKCIIgiC4LfR1upnu&#10;rm4mSxJ17dc3guDbHM515svW1OJCzleWFQwHCQji3OqKCwVfn5vXNxA+IGusLZOCG3lYLrqdOaba&#10;XvlAlywUIoawT1FBGUKTSunzkgz6gW2II/drncEQoSukdniN4aaWoySZSoMVx4YSG1qXlJ+ys1Hg&#10;jv3deDU5zux7Vuz2f378sz59K9V7aVcfIAK14Sl+uLc6zp/B/Zd4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V0ecMAAADbAAAADwAAAAAAAAAAAAAAAACYAgAAZHJzL2Rv&#10;d25yZXYueG1sUEsFBgAAAAAEAAQA9QAAAIgDAAAAAA==&#10;" adj="5428" fillcolor="#4f81bd" strokecolor="#385d8a" strokeweight="2pt">
              <v:path arrowok="t"/>
              <v:textbox>
                <w:txbxContent>
                  <w:p w:rsidR="00A911D5" w:rsidRPr="00D54393" w:rsidRDefault="00A911D5" w:rsidP="008B34F9">
                    <w:pPr>
                      <w:jc w:val="center"/>
                      <w:rPr>
                        <w:rFonts w:cs="B Titr"/>
                        <w:sz w:val="32"/>
                        <w:szCs w:val="32"/>
                        <w:lang w:bidi="fa-IR"/>
                      </w:rPr>
                    </w:pPr>
                    <w:r w:rsidRPr="00D54393">
                      <w:rPr>
                        <w:rFonts w:cs="B Titr" w:hint="cs"/>
                        <w:sz w:val="24"/>
                        <w:szCs w:val="24"/>
                        <w:rtl/>
                        <w:lang w:bidi="fa-IR"/>
                      </w:rPr>
                      <w:t>خدمات جامعه محور</w:t>
                    </w:r>
                  </w:p>
                </w:txbxContent>
              </v:textbox>
            </v:shape>
            <v:shape id="Left Arrow 18" o:spid="_x0000_s1056" type="#_x0000_t66" style="position:absolute;left:32230;top:40870;width:13200;height:7378;rotation:370238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6ycQA&#10;AADbAAAADwAAAGRycy9kb3ducmV2LnhtbESPQWvCQBCF74X+h2UK3upuioikrlIsQov0oObibchO&#10;k2h2NmS3Mf77zkHwNsN78943y/XoWzVQH5vAFrKpAUVcBtdwZaE4bl8XoGJCdtgGJgs3irBePT8t&#10;MXfhynsaDqlSEsIxRwt1Sl2udSxr8hinoSMW7Tf0HpOsfaVdj1cJ961+M2auPTYsDTV2tKmpvBz+&#10;vIXvbXY+beKsmO8yHvzn0WjzU1g7eRk/3kElGtPDfL/+coIvsPKLD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esnEAAAA2wAAAA8AAAAAAAAAAAAAAAAAmAIAAGRycy9k&#10;b3ducmV2LnhtbFBLBQYAAAAABAAEAPUAAACJAwAAAAA=&#10;" adj="6036" fillcolor="#4f81bd" strokecolor="#385d8a" strokeweight="2pt">
              <v:path arrowok="t"/>
              <v:textbox>
                <w:txbxContent>
                  <w:p w:rsidR="00A911D5" w:rsidRPr="00FA1081" w:rsidRDefault="00A911D5" w:rsidP="008B34F9">
                    <w:pPr>
                      <w:jc w:val="center"/>
                      <w:rPr>
                        <w:rFonts w:cs="B Titr"/>
                        <w:sz w:val="24"/>
                        <w:szCs w:val="24"/>
                        <w:lang w:bidi="fa-IR"/>
                      </w:rPr>
                    </w:pPr>
                    <w:r>
                      <w:rPr>
                        <w:rFonts w:cs="B Titr" w:hint="cs"/>
                        <w:sz w:val="24"/>
                        <w:szCs w:val="24"/>
                        <w:rtl/>
                        <w:lang w:bidi="fa-IR"/>
                      </w:rPr>
                      <w:t>خدمات مراقبتی</w:t>
                    </w:r>
                  </w:p>
                </w:txbxContent>
              </v:textbox>
            </v:shape>
            <v:shape id="Right Arrow 19" o:spid="_x0000_s1057" type="#_x0000_t13" style="position:absolute;left:12222;top:41594;width:14226;height:7538;rotation:-369957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MpMEA&#10;AADbAAAADwAAAGRycy9kb3ducmV2LnhtbERPS4vCMBC+C/6HMMLeNF0P6naNsoiiIPjoFvc6NGNb&#10;bCalyWr990YQvM3H95zpvDWVuFLjSssKPgcRCOLM6pJzBenvqj8B4TyyxsoyKbiTg/ms25lirO2N&#10;j3RNfC5CCLsYFRTe17GULivIoBvYmjhwZ9sY9AE2udQN3kK4qeQwikbSYMmhocCaFgVll+TfKFhu&#10;95uUqlruTvvTYndw63Q9/lPqo9f+fIPw1Pq3+OXe6DD/C56/h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nDKTBAAAA2wAAAA8AAAAAAAAAAAAAAAAAmAIAAGRycy9kb3du&#10;cmV2LnhtbFBLBQYAAAAABAAEAPUAAACGAwAAAAA=&#10;" adj="15878" fillcolor="#4f81bd" strokecolor="#385d8a" strokeweight="2pt">
              <v:path arrowok="t"/>
              <v:textbox>
                <w:txbxContent>
                  <w:p w:rsidR="00A911D5" w:rsidRPr="00D54393" w:rsidRDefault="00A911D5" w:rsidP="008B34F9">
                    <w:pPr>
                      <w:jc w:val="center"/>
                      <w:rPr>
                        <w:sz w:val="28"/>
                        <w:szCs w:val="28"/>
                        <w:lang w:bidi="fa-IR"/>
                      </w:rPr>
                    </w:pPr>
                    <w:r w:rsidRPr="00D54393">
                      <w:rPr>
                        <w:rFonts w:cs="B Titr" w:hint="cs"/>
                        <w:sz w:val="24"/>
                        <w:szCs w:val="24"/>
                        <w:rtl/>
                        <w:lang w:bidi="fa-IR"/>
                      </w:rPr>
                      <w:t>توانبخشی حرفه ای</w:t>
                    </w:r>
                  </w:p>
                </w:txbxContent>
              </v:textbox>
            </v:shape>
            <v:shape id="Right Arrow 20" o:spid="_x0000_s1058" type="#_x0000_t13" style="position:absolute;top:31455;width:14388;height:7708;rotation:-184339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1u8EA&#10;AADbAAAADwAAAGRycy9kb3ducmV2LnhtbERPTYvCMBC9C/6HMMJeRNOKilSjiCgKC7usCl6HZmyL&#10;zaQ0se366zeHBY+P973adKYUDdWusKwgHkcgiFOrC84UXC+H0QKE88gaS8uk4JccbNb93goTbVv+&#10;oebsMxFC2CWoIPe+SqR0aU4G3dhWxIG729qgD7DOpK6xDeGmlJMomkuDBYeGHCva5ZQ+zk+j4Bv3&#10;/Blv28Psa7i7xdfXcdpMj0p9DLrtEoSnzr/F/+6TVjAJ68OX8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tNbvBAAAA2wAAAA8AAAAAAAAAAAAAAAAAmAIAAGRycy9kb3du&#10;cmV2LnhtbFBLBQYAAAAABAAEAPUAAACGAwAAAAA=&#10;" adj="15814" fillcolor="#4f81bd" strokecolor="#385d8a" strokeweight="2pt">
              <v:path arrowok="t"/>
              <v:textbox>
                <w:txbxContent>
                  <w:p w:rsidR="00A911D5" w:rsidRPr="00D54393" w:rsidRDefault="00A911D5" w:rsidP="008B34F9">
                    <w:pPr>
                      <w:jc w:val="center"/>
                      <w:rPr>
                        <w:sz w:val="28"/>
                        <w:szCs w:val="28"/>
                        <w:lang w:bidi="fa-IR"/>
                      </w:rPr>
                    </w:pPr>
                    <w:r w:rsidRPr="00D54393">
                      <w:rPr>
                        <w:rFonts w:cs="B Titr" w:hint="cs"/>
                        <w:sz w:val="24"/>
                        <w:szCs w:val="24"/>
                        <w:rtl/>
                        <w:lang w:bidi="fa-IR"/>
                      </w:rPr>
                      <w:t>توانبخشی اجتماعی</w:t>
                    </w:r>
                  </w:p>
                </w:txbxContent>
              </v:textbox>
            </v:shape>
            <v:shape id="Right Arrow 21" o:spid="_x0000_s1059" type="#_x0000_t13" style="position:absolute;top:16335;width:13504;height:7437;rotation:124307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wZMQA&#10;AADaAAAADwAAAGRycy9kb3ducmV2LnhtbESPQWvCQBSE74L/YXlCb7qx0FJTV9FSIYceqgbS4yP7&#10;TILZtzG7xjS/visUPA4z8w2zXPemFh21rrKsYD6LQBDnVldcKEiPu+kbCOeRNdaWScEvOVivxqMl&#10;xtreeE/dwRciQNjFqKD0vomldHlJBt3MNsTBO9nWoA+yLaRu8RbgppbPUfQqDVYcFkps6KOk/Hy4&#10;GgWfWZdEu6vM0m1xGQb6+TLfL06pp0m/eQfhqfeP8H870QoWcL8Sb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sGTEAAAA2gAAAA8AAAAAAAAAAAAAAAAAmAIAAGRycy9k&#10;b3ducmV2LnhtbFBLBQYAAAAABAAEAPUAAACJAwAAAAA=&#10;" adj="15653" fillcolor="#4f81bd" strokecolor="#385d8a" strokeweight="2pt">
              <v:path arrowok="t"/>
              <v:textbox>
                <w:txbxContent>
                  <w:p w:rsidR="00A911D5" w:rsidRPr="00D54393" w:rsidRDefault="00A911D5" w:rsidP="008B34F9">
                    <w:pPr>
                      <w:jc w:val="center"/>
                      <w:rPr>
                        <w:sz w:val="28"/>
                        <w:szCs w:val="28"/>
                        <w:lang w:bidi="fa-IR"/>
                      </w:rPr>
                    </w:pPr>
                    <w:r w:rsidRPr="00D54393">
                      <w:rPr>
                        <w:rFonts w:cs="B Titr" w:hint="cs"/>
                        <w:sz w:val="24"/>
                        <w:szCs w:val="24"/>
                        <w:rtl/>
                        <w:lang w:bidi="fa-IR"/>
                      </w:rPr>
                      <w:t>تقویت بیمه ها</w:t>
                    </w:r>
                  </w:p>
                </w:txbxContent>
              </v:textbox>
            </v:shape>
          </v:group>
        </w:pict>
      </w:r>
    </w:p>
    <w:p w:rsidR="008B34F9" w:rsidRPr="004B20D7" w:rsidRDefault="008B34F9" w:rsidP="004A7303">
      <w:pPr>
        <w:bidi/>
        <w:jc w:val="both"/>
        <w:rPr>
          <w:rFonts w:cs="B Nazanin"/>
          <w:noProof/>
          <w:sz w:val="28"/>
          <w:szCs w:val="28"/>
        </w:rPr>
      </w:pPr>
    </w:p>
    <w:p w:rsidR="008B34F9" w:rsidRPr="004B20D7" w:rsidRDefault="008B34F9" w:rsidP="004A7303">
      <w:pPr>
        <w:bidi/>
        <w:jc w:val="both"/>
        <w:rPr>
          <w:rFonts w:cs="B Nazanin"/>
          <w:noProof/>
          <w:sz w:val="28"/>
          <w:szCs w:val="28"/>
          <w:lang w:bidi="fa-IR"/>
        </w:rPr>
      </w:pPr>
    </w:p>
    <w:p w:rsidR="008B34F9" w:rsidRPr="004B20D7" w:rsidRDefault="008B34F9" w:rsidP="00250A8D">
      <w:pPr>
        <w:bidi/>
        <w:jc w:val="both"/>
        <w:rPr>
          <w:rFonts w:cs="B Nazanin"/>
          <w:sz w:val="28"/>
          <w:szCs w:val="28"/>
        </w:rPr>
      </w:pPr>
    </w:p>
    <w:p w:rsidR="008B34F9" w:rsidRPr="004B20D7" w:rsidRDefault="00250A8D" w:rsidP="004A7303">
      <w:pPr>
        <w:bidi/>
        <w:jc w:val="both"/>
        <w:rPr>
          <w:rFonts w:cs="B Nazanin"/>
          <w:noProof/>
          <w:sz w:val="28"/>
          <w:szCs w:val="28"/>
        </w:rPr>
      </w:pPr>
      <w:r w:rsidRPr="004B20D7">
        <w:rPr>
          <w:rFonts w:cs="B Nazanin"/>
          <w:noProof/>
          <w:sz w:val="28"/>
          <w:szCs w:val="28"/>
          <w:lang w:bidi="fa-IR"/>
        </w:rPr>
        <w:drawing>
          <wp:anchor distT="0" distB="0" distL="114300" distR="114300" simplePos="0" relativeHeight="251638272" behindDoc="1" locked="0" layoutInCell="1" allowOverlap="1">
            <wp:simplePos x="0" y="0"/>
            <wp:positionH relativeFrom="column">
              <wp:posOffset>1666875</wp:posOffset>
            </wp:positionH>
            <wp:positionV relativeFrom="paragraph">
              <wp:posOffset>10795</wp:posOffset>
            </wp:positionV>
            <wp:extent cx="2384425" cy="232156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4425" cy="2321560"/>
                    </a:xfrm>
                    <a:prstGeom prst="rect">
                      <a:avLst/>
                    </a:prstGeom>
                    <a:noFill/>
                    <a:ln>
                      <a:noFill/>
                    </a:ln>
                  </pic:spPr>
                </pic:pic>
              </a:graphicData>
            </a:graphic>
          </wp:anchor>
        </w:drawing>
      </w:r>
    </w:p>
    <w:p w:rsidR="008B34F9" w:rsidRDefault="008B34F9" w:rsidP="004A7303">
      <w:pPr>
        <w:bidi/>
        <w:jc w:val="both"/>
        <w:rPr>
          <w:rFonts w:cs="B Nazanin"/>
          <w:noProof/>
          <w:sz w:val="28"/>
          <w:szCs w:val="28"/>
          <w:rtl/>
          <w:lang w:bidi="fa-IR"/>
        </w:rPr>
      </w:pPr>
    </w:p>
    <w:p w:rsidR="00250A8D" w:rsidRDefault="00250A8D" w:rsidP="00250A8D">
      <w:pPr>
        <w:bidi/>
        <w:jc w:val="both"/>
        <w:rPr>
          <w:rFonts w:cs="B Nazanin"/>
          <w:noProof/>
          <w:sz w:val="28"/>
          <w:szCs w:val="28"/>
          <w:rtl/>
        </w:rPr>
      </w:pPr>
    </w:p>
    <w:p w:rsidR="00250A8D" w:rsidRDefault="00250A8D" w:rsidP="00250A8D">
      <w:pPr>
        <w:bidi/>
        <w:jc w:val="both"/>
        <w:rPr>
          <w:rFonts w:cs="B Nazanin"/>
          <w:noProof/>
          <w:sz w:val="28"/>
          <w:szCs w:val="28"/>
          <w:rtl/>
        </w:rPr>
      </w:pPr>
    </w:p>
    <w:p w:rsidR="00250A8D" w:rsidRDefault="00250A8D" w:rsidP="00250A8D">
      <w:pPr>
        <w:bidi/>
        <w:jc w:val="both"/>
        <w:rPr>
          <w:rFonts w:cs="B Nazanin"/>
          <w:noProof/>
          <w:sz w:val="28"/>
          <w:szCs w:val="28"/>
          <w:rtl/>
        </w:rPr>
      </w:pPr>
    </w:p>
    <w:p w:rsidR="00250A8D" w:rsidRDefault="00250A8D" w:rsidP="00250A8D">
      <w:pPr>
        <w:bidi/>
        <w:jc w:val="both"/>
        <w:rPr>
          <w:rFonts w:cs="B Nazanin"/>
          <w:noProof/>
          <w:sz w:val="28"/>
          <w:szCs w:val="28"/>
          <w:rtl/>
        </w:rPr>
      </w:pPr>
    </w:p>
    <w:p w:rsidR="00250A8D" w:rsidRDefault="00250A8D" w:rsidP="00250A8D">
      <w:pPr>
        <w:bidi/>
        <w:jc w:val="both"/>
        <w:rPr>
          <w:rFonts w:cs="B Nazanin"/>
          <w:noProof/>
          <w:sz w:val="28"/>
          <w:szCs w:val="28"/>
          <w:rtl/>
        </w:rPr>
      </w:pPr>
    </w:p>
    <w:p w:rsidR="00250A8D" w:rsidRDefault="00250A8D" w:rsidP="00250A8D">
      <w:pPr>
        <w:bidi/>
        <w:jc w:val="both"/>
        <w:rPr>
          <w:rFonts w:cs="B Nazanin"/>
          <w:noProof/>
          <w:sz w:val="28"/>
          <w:szCs w:val="28"/>
          <w:rtl/>
        </w:rPr>
      </w:pPr>
    </w:p>
    <w:p w:rsidR="00250A8D" w:rsidRDefault="00250A8D" w:rsidP="00250A8D">
      <w:pPr>
        <w:bidi/>
        <w:jc w:val="both"/>
        <w:rPr>
          <w:rFonts w:cs="B Nazanin"/>
          <w:noProof/>
          <w:sz w:val="28"/>
          <w:szCs w:val="28"/>
          <w:rtl/>
        </w:rPr>
      </w:pPr>
    </w:p>
    <w:p w:rsidR="00250A8D" w:rsidRPr="004B20D7" w:rsidRDefault="00250A8D" w:rsidP="00250A8D">
      <w:pPr>
        <w:bidi/>
        <w:jc w:val="both"/>
        <w:rPr>
          <w:rFonts w:cs="B Nazanin"/>
          <w:noProof/>
          <w:sz w:val="28"/>
          <w:szCs w:val="28"/>
        </w:rPr>
      </w:pPr>
    </w:p>
    <w:p w:rsidR="008B34F9" w:rsidRPr="005A468E" w:rsidRDefault="00C753BA" w:rsidP="00C753BA">
      <w:pPr>
        <w:bidi/>
        <w:jc w:val="center"/>
        <w:rPr>
          <w:rFonts w:cs="B Nazanin"/>
          <w:b/>
          <w:bCs/>
          <w:noProof/>
          <w:sz w:val="28"/>
          <w:szCs w:val="28"/>
        </w:rPr>
      </w:pPr>
      <w:r w:rsidRPr="005A468E">
        <w:rPr>
          <w:rFonts w:cs="B Nazanin" w:hint="cs"/>
          <w:b/>
          <w:bCs/>
          <w:noProof/>
          <w:sz w:val="24"/>
          <w:szCs w:val="24"/>
          <w:rtl/>
        </w:rPr>
        <w:t>مدل</w:t>
      </w:r>
      <w:r w:rsidR="006436E6" w:rsidRPr="005A468E">
        <w:rPr>
          <w:rFonts w:cs="B Nazanin" w:hint="cs"/>
          <w:b/>
          <w:bCs/>
          <w:noProof/>
          <w:sz w:val="24"/>
          <w:szCs w:val="24"/>
          <w:rtl/>
        </w:rPr>
        <w:t xml:space="preserve"> </w:t>
      </w:r>
      <w:r w:rsidRPr="005A468E">
        <w:rPr>
          <w:rFonts w:cs="B Nazanin" w:hint="cs"/>
          <w:b/>
          <w:bCs/>
          <w:noProof/>
          <w:sz w:val="24"/>
          <w:szCs w:val="24"/>
          <w:rtl/>
        </w:rPr>
        <w:t>یکپارچه</w:t>
      </w:r>
      <w:r w:rsidR="00A22521" w:rsidRPr="005A468E">
        <w:rPr>
          <w:rFonts w:cs="B Nazanin"/>
          <w:b/>
          <w:bCs/>
          <w:noProof/>
          <w:sz w:val="24"/>
          <w:szCs w:val="24"/>
          <w:rtl/>
        </w:rPr>
        <w:softHyphen/>
      </w:r>
      <w:r w:rsidRPr="005A468E">
        <w:rPr>
          <w:rFonts w:cs="B Nazanin" w:hint="cs"/>
          <w:b/>
          <w:bCs/>
          <w:noProof/>
          <w:sz w:val="24"/>
          <w:szCs w:val="24"/>
          <w:rtl/>
        </w:rPr>
        <w:t>سازی خدمات درمانی</w:t>
      </w:r>
      <w:r w:rsidR="008B34F9" w:rsidRPr="005A468E">
        <w:rPr>
          <w:rFonts w:cs="B Nazanin" w:hint="cs"/>
          <w:b/>
          <w:bCs/>
          <w:noProof/>
          <w:sz w:val="24"/>
          <w:szCs w:val="24"/>
          <w:rtl/>
        </w:rPr>
        <w:t>، توانبخشی و مراقبت</w:t>
      </w:r>
      <w:r w:rsidR="00A22521" w:rsidRPr="005A468E">
        <w:rPr>
          <w:rFonts w:cs="B Nazanin"/>
          <w:b/>
          <w:bCs/>
          <w:noProof/>
          <w:sz w:val="24"/>
          <w:szCs w:val="24"/>
          <w:rtl/>
        </w:rPr>
        <w:softHyphen/>
      </w:r>
      <w:r w:rsidR="008B34F9" w:rsidRPr="005A468E">
        <w:rPr>
          <w:rFonts w:cs="B Nazanin" w:hint="cs"/>
          <w:b/>
          <w:bCs/>
          <w:noProof/>
          <w:sz w:val="24"/>
          <w:szCs w:val="24"/>
          <w:rtl/>
        </w:rPr>
        <w:t>های اجتماعی</w:t>
      </w:r>
    </w:p>
    <w:p w:rsidR="00735EAB" w:rsidRPr="004B20D7" w:rsidRDefault="008B34F9" w:rsidP="004A7303">
      <w:pPr>
        <w:pStyle w:val="ListParagraph"/>
        <w:bidi/>
        <w:ind w:left="0"/>
        <w:jc w:val="both"/>
        <w:rPr>
          <w:rFonts w:cs="B Nazanin"/>
          <w:sz w:val="28"/>
          <w:szCs w:val="28"/>
          <w:rtl/>
        </w:rPr>
      </w:pPr>
      <w:r w:rsidRPr="004B20D7">
        <w:rPr>
          <w:rFonts w:cs="B Nazanin"/>
          <w:sz w:val="28"/>
          <w:szCs w:val="28"/>
        </w:rPr>
        <w:br w:type="page"/>
      </w:r>
    </w:p>
    <w:p w:rsidR="00297D8E" w:rsidRPr="00CA11D0" w:rsidRDefault="00AC10AA" w:rsidP="004E6970">
      <w:pPr>
        <w:bidi/>
        <w:spacing w:after="160"/>
        <w:jc w:val="center"/>
        <w:rPr>
          <w:rFonts w:asciiTheme="majorHAnsi" w:eastAsiaTheme="majorEastAsia" w:hAnsiTheme="majorHAnsi" w:cs="B Nazanin"/>
          <w:b/>
          <w:bCs/>
          <w:color w:val="365F91" w:themeColor="accent1" w:themeShade="BF"/>
          <w:sz w:val="28"/>
          <w:szCs w:val="28"/>
          <w:rtl/>
          <w:lang w:bidi="fa-IR"/>
        </w:rPr>
      </w:pPr>
      <w:r w:rsidRPr="004E6970">
        <w:rPr>
          <w:rFonts w:asciiTheme="majorHAnsi" w:eastAsiaTheme="majorEastAsia" w:hAnsiTheme="majorHAnsi" w:cs="B Nazanin" w:hint="cs"/>
          <w:b/>
          <w:bCs/>
          <w:color w:val="365F91" w:themeColor="accent1" w:themeShade="BF"/>
          <w:sz w:val="28"/>
          <w:szCs w:val="28"/>
          <w:rtl/>
          <w:lang w:bidi="fa-IR"/>
        </w:rPr>
        <w:lastRenderedPageBreak/>
        <w:t>3</w:t>
      </w:r>
      <w:r w:rsidR="00F3794C" w:rsidRPr="00834201">
        <w:rPr>
          <w:rFonts w:asciiTheme="majorHAnsi" w:eastAsiaTheme="majorEastAsia" w:hAnsiTheme="majorHAnsi" w:cs="B Nazanin" w:hint="cs"/>
          <w:b/>
          <w:bCs/>
          <w:color w:val="365F91" w:themeColor="accent1" w:themeShade="BF"/>
          <w:sz w:val="28"/>
          <w:szCs w:val="28"/>
          <w:rtl/>
          <w:lang w:bidi="fa-IR"/>
        </w:rPr>
        <w:t>.</w:t>
      </w:r>
      <w:r w:rsidR="00C753BA" w:rsidRPr="00834201">
        <w:rPr>
          <w:rFonts w:asciiTheme="majorHAnsi" w:eastAsiaTheme="majorEastAsia" w:hAnsiTheme="majorHAnsi" w:cs="B Nazanin" w:hint="cs"/>
          <w:b/>
          <w:bCs/>
          <w:color w:val="365F91" w:themeColor="accent1" w:themeShade="BF"/>
          <w:sz w:val="28"/>
          <w:szCs w:val="28"/>
          <w:rtl/>
          <w:lang w:bidi="fa-IR"/>
        </w:rPr>
        <w:t xml:space="preserve"> </w:t>
      </w:r>
      <w:r w:rsidR="00FD276A" w:rsidRPr="00834201">
        <w:rPr>
          <w:rFonts w:asciiTheme="majorHAnsi" w:eastAsiaTheme="majorEastAsia" w:hAnsiTheme="majorHAnsi" w:cs="B Nazanin" w:hint="cs"/>
          <w:b/>
          <w:bCs/>
          <w:color w:val="365F91" w:themeColor="accent1" w:themeShade="BF"/>
          <w:sz w:val="28"/>
          <w:szCs w:val="28"/>
          <w:rtl/>
          <w:lang w:bidi="fa-IR"/>
        </w:rPr>
        <w:t>رویکردهای</w:t>
      </w:r>
      <w:r w:rsidR="00297D8E" w:rsidRPr="00834201">
        <w:rPr>
          <w:rFonts w:asciiTheme="majorHAnsi" w:eastAsiaTheme="majorEastAsia" w:hAnsiTheme="majorHAnsi" w:cs="B Nazanin" w:hint="cs"/>
          <w:b/>
          <w:bCs/>
          <w:color w:val="365F91" w:themeColor="accent1" w:themeShade="BF"/>
          <w:sz w:val="28"/>
          <w:szCs w:val="28"/>
          <w:rtl/>
          <w:lang w:bidi="fa-IR"/>
        </w:rPr>
        <w:t xml:space="preserve"> توانبخشی</w:t>
      </w:r>
    </w:p>
    <w:p w:rsidR="00297D8E" w:rsidRPr="005A468E" w:rsidRDefault="00297D8E" w:rsidP="00311109">
      <w:pPr>
        <w:pStyle w:val="ListParagraph"/>
        <w:bidi/>
        <w:spacing w:after="120"/>
        <w:ind w:left="0"/>
        <w:contextualSpacing w:val="0"/>
        <w:jc w:val="both"/>
        <w:rPr>
          <w:rFonts w:cs="B Nazanin"/>
          <w:sz w:val="24"/>
          <w:szCs w:val="24"/>
          <w:rtl/>
          <w:lang w:bidi="fa-IR"/>
        </w:rPr>
      </w:pPr>
      <w:r w:rsidRPr="00CA11D0">
        <w:rPr>
          <w:rFonts w:cs="B Nazanin" w:hint="cs"/>
          <w:sz w:val="24"/>
          <w:szCs w:val="24"/>
          <w:rtl/>
          <w:lang w:bidi="fa-IR"/>
        </w:rPr>
        <w:t>نظام سلامت</w:t>
      </w:r>
      <w:r w:rsidR="00D91D2C" w:rsidRPr="00CA11D0">
        <w:rPr>
          <w:rFonts w:cs="B Nazanin" w:hint="cs"/>
          <w:sz w:val="24"/>
          <w:szCs w:val="24"/>
          <w:rtl/>
          <w:lang w:bidi="fa-IR"/>
        </w:rPr>
        <w:t>،</w:t>
      </w:r>
      <w:r w:rsidRPr="00CA11D0">
        <w:rPr>
          <w:rFonts w:cs="B Nazanin" w:hint="cs"/>
          <w:sz w:val="24"/>
          <w:szCs w:val="24"/>
          <w:rtl/>
          <w:lang w:bidi="fa-IR"/>
        </w:rPr>
        <w:t xml:space="preserve"> به </w:t>
      </w:r>
      <w:r w:rsidR="004D763E" w:rsidRPr="00CA11D0">
        <w:rPr>
          <w:rFonts w:cs="B Nazanin" w:hint="cs"/>
          <w:sz w:val="24"/>
          <w:szCs w:val="24"/>
          <w:rtl/>
          <w:lang w:bidi="fa-IR"/>
        </w:rPr>
        <w:t xml:space="preserve">عنوان </w:t>
      </w:r>
      <w:r w:rsidR="00D91D2C" w:rsidRPr="00CA11D0">
        <w:rPr>
          <w:rFonts w:cs="B Nazanin" w:hint="cs"/>
          <w:sz w:val="24"/>
          <w:szCs w:val="24"/>
          <w:rtl/>
          <w:lang w:bidi="fa-IR"/>
        </w:rPr>
        <w:t xml:space="preserve">یک </w:t>
      </w:r>
      <w:r w:rsidR="004D763E" w:rsidRPr="00CA11D0">
        <w:rPr>
          <w:rFonts w:cs="B Nazanin" w:hint="cs"/>
          <w:sz w:val="24"/>
          <w:szCs w:val="24"/>
          <w:rtl/>
          <w:lang w:bidi="fa-IR"/>
        </w:rPr>
        <w:t xml:space="preserve">جایگاه مهم </w:t>
      </w:r>
      <w:r w:rsidR="00D91D2C" w:rsidRPr="00CA11D0">
        <w:rPr>
          <w:rFonts w:cs="B Nazanin" w:hint="cs"/>
          <w:sz w:val="24"/>
          <w:szCs w:val="24"/>
          <w:rtl/>
          <w:lang w:bidi="fa-IR"/>
        </w:rPr>
        <w:t>برای</w:t>
      </w:r>
      <w:r w:rsidR="004D763E" w:rsidRPr="00CA11D0">
        <w:rPr>
          <w:rFonts w:cs="B Nazanin" w:hint="cs"/>
          <w:sz w:val="24"/>
          <w:szCs w:val="24"/>
          <w:rtl/>
          <w:lang w:bidi="fa-IR"/>
        </w:rPr>
        <w:t xml:space="preserve"> سیاست</w:t>
      </w:r>
      <w:r w:rsidR="00D91D2C" w:rsidRPr="00CA11D0">
        <w:rPr>
          <w:rFonts w:cs="B Nazanin"/>
          <w:sz w:val="24"/>
          <w:szCs w:val="24"/>
          <w:rtl/>
          <w:lang w:bidi="fa-IR"/>
        </w:rPr>
        <w:softHyphen/>
      </w:r>
      <w:r w:rsidR="00731647" w:rsidRPr="00CA11D0">
        <w:rPr>
          <w:rFonts w:cs="B Nazanin" w:hint="cs"/>
          <w:sz w:val="24"/>
          <w:szCs w:val="24"/>
          <w:rtl/>
          <w:lang w:bidi="fa-IR"/>
        </w:rPr>
        <w:t>گ</w:t>
      </w:r>
      <w:r w:rsidR="00A22521" w:rsidRPr="00CA11D0">
        <w:rPr>
          <w:rFonts w:cs="B Nazanin" w:hint="cs"/>
          <w:sz w:val="24"/>
          <w:szCs w:val="24"/>
          <w:rtl/>
          <w:lang w:bidi="fa-IR"/>
        </w:rPr>
        <w:t>ذ</w:t>
      </w:r>
      <w:r w:rsidRPr="00CA11D0">
        <w:rPr>
          <w:rFonts w:cs="B Nazanin" w:hint="cs"/>
          <w:sz w:val="24"/>
          <w:szCs w:val="24"/>
          <w:rtl/>
          <w:lang w:bidi="fa-IR"/>
        </w:rPr>
        <w:t xml:space="preserve">اری </w:t>
      </w:r>
      <w:r w:rsidR="00D91D2C" w:rsidRPr="00CA11D0">
        <w:rPr>
          <w:rFonts w:cs="B Nazanin" w:hint="cs"/>
          <w:sz w:val="24"/>
          <w:szCs w:val="24"/>
          <w:rtl/>
          <w:lang w:bidi="fa-IR"/>
        </w:rPr>
        <w:t xml:space="preserve">در </w:t>
      </w:r>
      <w:r w:rsidRPr="00CA11D0">
        <w:rPr>
          <w:rFonts w:cs="B Nazanin" w:hint="cs"/>
          <w:sz w:val="24"/>
          <w:szCs w:val="24"/>
          <w:rtl/>
          <w:lang w:bidi="fa-IR"/>
        </w:rPr>
        <w:t xml:space="preserve">حوزه توانبخشی، متولی این امر </w:t>
      </w:r>
      <w:r w:rsidR="00A22521" w:rsidRPr="00CA11D0">
        <w:rPr>
          <w:rFonts w:cs="B Nazanin" w:hint="cs"/>
          <w:sz w:val="24"/>
          <w:szCs w:val="24"/>
          <w:rtl/>
          <w:lang w:bidi="fa-IR"/>
        </w:rPr>
        <w:t>بوده</w:t>
      </w:r>
      <w:r w:rsidRPr="00CA11D0">
        <w:rPr>
          <w:rFonts w:cs="B Nazanin" w:hint="cs"/>
          <w:sz w:val="24"/>
          <w:szCs w:val="24"/>
          <w:rtl/>
          <w:lang w:bidi="fa-IR"/>
        </w:rPr>
        <w:t xml:space="preserve"> و در</w:t>
      </w:r>
      <w:r w:rsidRPr="005A468E">
        <w:rPr>
          <w:rFonts w:cs="B Nazanin" w:hint="cs"/>
          <w:sz w:val="24"/>
          <w:szCs w:val="24"/>
          <w:rtl/>
          <w:lang w:bidi="fa-IR"/>
        </w:rPr>
        <w:t xml:space="preserve"> همین راستا </w:t>
      </w:r>
      <w:r w:rsidR="00A22521" w:rsidRPr="005A468E">
        <w:rPr>
          <w:rFonts w:cs="B Nazanin" w:hint="cs"/>
          <w:sz w:val="24"/>
          <w:szCs w:val="24"/>
          <w:rtl/>
          <w:lang w:bidi="fa-IR"/>
        </w:rPr>
        <w:t>موظف است</w:t>
      </w:r>
      <w:r w:rsidRPr="005A468E">
        <w:rPr>
          <w:rFonts w:cs="B Nazanin" w:hint="cs"/>
          <w:sz w:val="24"/>
          <w:szCs w:val="24"/>
          <w:rtl/>
          <w:lang w:bidi="fa-IR"/>
        </w:rPr>
        <w:t xml:space="preserve"> با </w:t>
      </w:r>
      <w:r w:rsidR="00311109">
        <w:rPr>
          <w:rFonts w:cs="B Nazanin" w:hint="cs"/>
          <w:sz w:val="24"/>
          <w:szCs w:val="24"/>
          <w:rtl/>
          <w:lang w:bidi="fa-IR"/>
        </w:rPr>
        <w:t>تدوین</w:t>
      </w:r>
      <w:r w:rsidR="00274D9F">
        <w:rPr>
          <w:rFonts w:cs="B Nazanin" w:hint="cs"/>
          <w:sz w:val="24"/>
          <w:szCs w:val="24"/>
          <w:rtl/>
          <w:lang w:bidi="fa-IR"/>
        </w:rPr>
        <w:t xml:space="preserve"> برنامه عملیاتی کشوری</w:t>
      </w:r>
      <w:r w:rsidR="00D91D2C">
        <w:rPr>
          <w:rFonts w:cs="B Nazanin" w:hint="cs"/>
          <w:sz w:val="24"/>
          <w:szCs w:val="24"/>
          <w:rtl/>
          <w:lang w:bidi="fa-IR"/>
        </w:rPr>
        <w:t xml:space="preserve"> در</w:t>
      </w:r>
      <w:r w:rsidRPr="005A468E">
        <w:rPr>
          <w:rFonts w:cs="B Nazanin" w:hint="cs"/>
          <w:sz w:val="24"/>
          <w:szCs w:val="24"/>
          <w:rtl/>
          <w:lang w:bidi="fa-IR"/>
        </w:rPr>
        <w:t xml:space="preserve">خصوص </w:t>
      </w:r>
      <w:r w:rsidR="00D91D2C">
        <w:rPr>
          <w:rFonts w:cs="B Nazanin" w:hint="cs"/>
          <w:sz w:val="24"/>
          <w:szCs w:val="24"/>
          <w:rtl/>
          <w:lang w:bidi="fa-IR"/>
        </w:rPr>
        <w:t xml:space="preserve">ارائه </w:t>
      </w:r>
      <w:r w:rsidRPr="005A468E">
        <w:rPr>
          <w:rFonts w:cs="B Nazanin" w:hint="cs"/>
          <w:sz w:val="24"/>
          <w:szCs w:val="24"/>
          <w:rtl/>
          <w:lang w:bidi="fa-IR"/>
        </w:rPr>
        <w:t>مدل اجرایی ادغام خدمات توانبخشی</w:t>
      </w:r>
      <w:r w:rsidR="00274D9F">
        <w:rPr>
          <w:rFonts w:cs="B Nazanin" w:hint="cs"/>
          <w:sz w:val="24"/>
          <w:szCs w:val="24"/>
          <w:rtl/>
          <w:lang w:bidi="fa-IR"/>
        </w:rPr>
        <w:t xml:space="preserve"> پزشکی</w:t>
      </w:r>
      <w:r w:rsidR="00A22521" w:rsidRPr="005A468E">
        <w:rPr>
          <w:rFonts w:cs="B Nazanin" w:hint="cs"/>
          <w:sz w:val="24"/>
          <w:szCs w:val="24"/>
          <w:rtl/>
          <w:lang w:bidi="fa-IR"/>
        </w:rPr>
        <w:t>،</w:t>
      </w:r>
      <w:r w:rsidRPr="005A468E">
        <w:rPr>
          <w:rFonts w:cs="B Nazanin" w:hint="cs"/>
          <w:sz w:val="24"/>
          <w:szCs w:val="24"/>
          <w:rtl/>
          <w:lang w:bidi="fa-IR"/>
        </w:rPr>
        <w:t xml:space="preserve"> جهت تحقق عدالت در سلامت</w:t>
      </w:r>
      <w:r w:rsidR="00D91D2C">
        <w:rPr>
          <w:rFonts w:cs="B Nazanin" w:hint="cs"/>
          <w:sz w:val="24"/>
          <w:szCs w:val="24"/>
          <w:rtl/>
          <w:lang w:bidi="fa-IR"/>
        </w:rPr>
        <w:t>،</w:t>
      </w:r>
      <w:r w:rsidRPr="005A468E">
        <w:rPr>
          <w:rFonts w:cs="B Nazanin" w:hint="cs"/>
          <w:sz w:val="24"/>
          <w:szCs w:val="24"/>
          <w:rtl/>
          <w:lang w:bidi="fa-IR"/>
        </w:rPr>
        <w:t xml:space="preserve"> گام بردارد</w:t>
      </w:r>
      <w:r w:rsidR="00D91D2C">
        <w:rPr>
          <w:rFonts w:cs="B Nazanin" w:hint="cs"/>
          <w:sz w:val="24"/>
          <w:szCs w:val="24"/>
          <w:rtl/>
          <w:lang w:bidi="fa-IR"/>
        </w:rPr>
        <w:t>.</w:t>
      </w:r>
      <w:r w:rsidRPr="005A468E">
        <w:rPr>
          <w:rFonts w:cs="B Nazanin" w:hint="cs"/>
          <w:sz w:val="24"/>
          <w:szCs w:val="24"/>
          <w:rtl/>
          <w:lang w:bidi="fa-IR"/>
        </w:rPr>
        <w:t xml:space="preserve"> در این رابطه</w:t>
      </w:r>
      <w:r w:rsidR="00D91D2C">
        <w:rPr>
          <w:rFonts w:cs="B Nazanin" w:hint="cs"/>
          <w:sz w:val="24"/>
          <w:szCs w:val="24"/>
          <w:rtl/>
          <w:lang w:bidi="fa-IR"/>
        </w:rPr>
        <w:t>،</w:t>
      </w:r>
      <w:r w:rsidRPr="005A468E">
        <w:rPr>
          <w:rFonts w:cs="B Nazanin" w:hint="cs"/>
          <w:sz w:val="24"/>
          <w:szCs w:val="24"/>
          <w:rtl/>
          <w:lang w:bidi="fa-IR"/>
        </w:rPr>
        <w:t xml:space="preserve"> </w:t>
      </w:r>
      <w:r w:rsidR="004D763E" w:rsidRPr="005A468E">
        <w:rPr>
          <w:rFonts w:cs="B Nazanin" w:hint="cs"/>
          <w:sz w:val="24"/>
          <w:szCs w:val="24"/>
          <w:rtl/>
          <w:lang w:bidi="fa-IR"/>
        </w:rPr>
        <w:t>رویکردهای زیر مطرح می</w:t>
      </w:r>
      <w:r w:rsidR="00A22521" w:rsidRPr="005A468E">
        <w:rPr>
          <w:rFonts w:cs="B Nazanin"/>
          <w:sz w:val="24"/>
          <w:szCs w:val="24"/>
          <w:rtl/>
          <w:lang w:bidi="fa-IR"/>
        </w:rPr>
        <w:softHyphen/>
      </w:r>
      <w:r w:rsidRPr="005A468E">
        <w:rPr>
          <w:rFonts w:cs="B Nazanin" w:hint="cs"/>
          <w:sz w:val="24"/>
          <w:szCs w:val="24"/>
          <w:rtl/>
          <w:lang w:bidi="fa-IR"/>
        </w:rPr>
        <w:t>شو</w:t>
      </w:r>
      <w:r w:rsidR="00D91D2C">
        <w:rPr>
          <w:rFonts w:cs="B Nazanin" w:hint="cs"/>
          <w:sz w:val="24"/>
          <w:szCs w:val="24"/>
          <w:rtl/>
          <w:lang w:bidi="fa-IR"/>
        </w:rPr>
        <w:t>ن</w:t>
      </w:r>
      <w:r w:rsidRPr="005A468E">
        <w:rPr>
          <w:rFonts w:cs="B Nazanin" w:hint="cs"/>
          <w:sz w:val="24"/>
          <w:szCs w:val="24"/>
          <w:rtl/>
          <w:lang w:bidi="fa-IR"/>
        </w:rPr>
        <w:t>د:</w:t>
      </w:r>
    </w:p>
    <w:p w:rsidR="00297D8E" w:rsidRPr="005A468E" w:rsidRDefault="00FD276A" w:rsidP="00CB7902">
      <w:pPr>
        <w:pStyle w:val="ListParagraph"/>
        <w:bidi/>
        <w:spacing w:after="120"/>
        <w:ind w:left="0"/>
        <w:contextualSpacing w:val="0"/>
        <w:jc w:val="both"/>
        <w:rPr>
          <w:rFonts w:cs="B Nazanin"/>
          <w:sz w:val="24"/>
          <w:szCs w:val="24"/>
          <w:lang w:bidi="fa-IR"/>
        </w:rPr>
      </w:pPr>
      <w:r w:rsidRPr="005A468E">
        <w:rPr>
          <w:rFonts w:cs="B Nazanin" w:hint="cs"/>
          <w:b/>
          <w:bCs/>
          <w:rtl/>
          <w:lang w:bidi="fa-IR"/>
        </w:rPr>
        <w:t>رویکرد</w:t>
      </w:r>
      <w:r w:rsidR="005A468E" w:rsidRPr="005A468E">
        <w:rPr>
          <w:rFonts w:cs="B Nazanin" w:hint="cs"/>
          <w:b/>
          <w:bCs/>
          <w:rtl/>
          <w:lang w:bidi="fa-IR"/>
        </w:rPr>
        <w:t xml:space="preserve"> 1-</w:t>
      </w:r>
      <w:r w:rsidR="00297D8E" w:rsidRPr="005A468E">
        <w:rPr>
          <w:rFonts w:cs="B Nazanin" w:hint="cs"/>
          <w:rtl/>
          <w:lang w:bidi="fa-IR"/>
        </w:rPr>
        <w:t xml:space="preserve"> </w:t>
      </w:r>
      <w:r w:rsidR="00297D8E" w:rsidRPr="005A468E">
        <w:rPr>
          <w:rFonts w:cs="B Nazanin" w:hint="cs"/>
          <w:sz w:val="24"/>
          <w:szCs w:val="24"/>
          <w:rtl/>
          <w:lang w:bidi="fa-IR"/>
        </w:rPr>
        <w:t xml:space="preserve">توانبخشی با توجه </w:t>
      </w:r>
      <w:r w:rsidR="00A22521" w:rsidRPr="005A468E">
        <w:rPr>
          <w:rFonts w:cs="B Nazanin" w:hint="cs"/>
          <w:sz w:val="24"/>
          <w:szCs w:val="24"/>
          <w:rtl/>
          <w:lang w:bidi="fa-IR"/>
        </w:rPr>
        <w:t xml:space="preserve">به </w:t>
      </w:r>
      <w:r w:rsidR="00297D8E" w:rsidRPr="005A468E">
        <w:rPr>
          <w:rFonts w:cs="B Nazanin" w:hint="cs"/>
          <w:sz w:val="24"/>
          <w:szCs w:val="24"/>
          <w:rtl/>
          <w:lang w:bidi="fa-IR"/>
        </w:rPr>
        <w:t>ابعاد مختلف (توان</w:t>
      </w:r>
      <w:r w:rsidR="00A22521" w:rsidRPr="005A468E">
        <w:rPr>
          <w:rFonts w:cs="B Nazanin"/>
          <w:sz w:val="24"/>
          <w:szCs w:val="24"/>
          <w:rtl/>
          <w:lang w:bidi="fa-IR"/>
        </w:rPr>
        <w:softHyphen/>
      </w:r>
      <w:r w:rsidR="00297D8E" w:rsidRPr="005A468E">
        <w:rPr>
          <w:rFonts w:cs="B Nazanin" w:hint="cs"/>
          <w:sz w:val="24"/>
          <w:szCs w:val="24"/>
          <w:rtl/>
          <w:lang w:bidi="fa-IR"/>
        </w:rPr>
        <w:t>پزشکی، اجتماعی، آموزشی و حرفه</w:t>
      </w:r>
      <w:r w:rsidR="00A22521" w:rsidRPr="005A468E">
        <w:rPr>
          <w:rFonts w:cs="B Nazanin"/>
          <w:sz w:val="24"/>
          <w:szCs w:val="24"/>
          <w:rtl/>
          <w:lang w:bidi="fa-IR"/>
        </w:rPr>
        <w:softHyphen/>
      </w:r>
      <w:r w:rsidR="00297D8E" w:rsidRPr="005A468E">
        <w:rPr>
          <w:rFonts w:cs="B Nazanin" w:hint="cs"/>
          <w:sz w:val="24"/>
          <w:szCs w:val="24"/>
          <w:rtl/>
          <w:lang w:bidi="fa-IR"/>
        </w:rPr>
        <w:t>ای</w:t>
      </w:r>
      <w:r w:rsidR="00A22521" w:rsidRPr="005A468E">
        <w:rPr>
          <w:rFonts w:cs="B Nazanin"/>
          <w:sz w:val="24"/>
          <w:szCs w:val="24"/>
          <w:rtl/>
          <w:lang w:bidi="fa-IR"/>
        </w:rPr>
        <w:softHyphen/>
      </w:r>
      <w:r w:rsidR="00297D8E" w:rsidRPr="005A468E">
        <w:rPr>
          <w:rFonts w:cs="B Nazanin" w:hint="cs"/>
          <w:sz w:val="24"/>
          <w:szCs w:val="24"/>
          <w:rtl/>
          <w:lang w:bidi="fa-IR"/>
        </w:rPr>
        <w:t>)</w:t>
      </w:r>
      <w:r w:rsidR="00CB7902">
        <w:rPr>
          <w:rFonts w:cs="B Nazanin" w:hint="cs"/>
          <w:sz w:val="24"/>
          <w:szCs w:val="24"/>
          <w:rtl/>
          <w:lang w:bidi="fa-IR"/>
        </w:rPr>
        <w:t>،</w:t>
      </w:r>
      <w:r w:rsidR="00297D8E" w:rsidRPr="005A468E">
        <w:rPr>
          <w:rFonts w:cs="B Nazanin" w:hint="cs"/>
          <w:sz w:val="24"/>
          <w:szCs w:val="24"/>
          <w:rtl/>
          <w:lang w:bidi="fa-IR"/>
        </w:rPr>
        <w:t xml:space="preserve"> یک امر بین</w:t>
      </w:r>
      <w:r w:rsidR="00A22521" w:rsidRPr="005A468E">
        <w:rPr>
          <w:rFonts w:cs="B Nazanin"/>
          <w:sz w:val="24"/>
          <w:szCs w:val="24"/>
          <w:rtl/>
          <w:lang w:bidi="fa-IR"/>
        </w:rPr>
        <w:softHyphen/>
      </w:r>
      <w:r w:rsidR="00297D8E" w:rsidRPr="005A468E">
        <w:rPr>
          <w:rFonts w:cs="B Nazanin" w:hint="cs"/>
          <w:sz w:val="24"/>
          <w:szCs w:val="24"/>
          <w:rtl/>
          <w:lang w:bidi="fa-IR"/>
        </w:rPr>
        <w:t xml:space="preserve">بخشی </w:t>
      </w:r>
      <w:r w:rsidR="00A22521" w:rsidRPr="005A468E">
        <w:rPr>
          <w:rFonts w:cs="B Nazanin" w:hint="cs"/>
          <w:sz w:val="24"/>
          <w:szCs w:val="24"/>
          <w:rtl/>
          <w:lang w:bidi="fa-IR"/>
        </w:rPr>
        <w:t>بوده</w:t>
      </w:r>
      <w:r w:rsidR="00297D8E" w:rsidRPr="005A468E">
        <w:rPr>
          <w:rFonts w:cs="B Nazanin" w:hint="cs"/>
          <w:sz w:val="24"/>
          <w:szCs w:val="24"/>
          <w:rtl/>
          <w:lang w:bidi="fa-IR"/>
        </w:rPr>
        <w:t xml:space="preserve"> و تحقق آن نیاز</w:t>
      </w:r>
      <w:r w:rsidR="00A22521" w:rsidRPr="005A468E">
        <w:rPr>
          <w:rFonts w:cs="B Nazanin" w:hint="cs"/>
          <w:sz w:val="24"/>
          <w:szCs w:val="24"/>
          <w:rtl/>
          <w:lang w:bidi="fa-IR"/>
        </w:rPr>
        <w:t>مند</w:t>
      </w:r>
      <w:r w:rsidR="00297D8E" w:rsidRPr="005A468E">
        <w:rPr>
          <w:rFonts w:cs="B Nazanin" w:hint="cs"/>
          <w:sz w:val="24"/>
          <w:szCs w:val="24"/>
          <w:rtl/>
          <w:lang w:bidi="fa-IR"/>
        </w:rPr>
        <w:t xml:space="preserve"> سیاست</w:t>
      </w:r>
      <w:r w:rsidR="00CB7902">
        <w:rPr>
          <w:rFonts w:cs="B Nazanin"/>
          <w:sz w:val="24"/>
          <w:szCs w:val="24"/>
          <w:rtl/>
          <w:lang w:bidi="fa-IR"/>
        </w:rPr>
        <w:softHyphen/>
      </w:r>
      <w:r w:rsidR="00297D8E" w:rsidRPr="005A468E">
        <w:rPr>
          <w:rFonts w:cs="B Nazanin" w:hint="cs"/>
          <w:sz w:val="24"/>
          <w:szCs w:val="24"/>
          <w:rtl/>
          <w:lang w:bidi="fa-IR"/>
        </w:rPr>
        <w:t>گذاری مشترک و هماهنگی</w:t>
      </w:r>
      <w:r w:rsidR="00A22521" w:rsidRPr="005A468E">
        <w:rPr>
          <w:rFonts w:cs="B Nazanin"/>
          <w:sz w:val="24"/>
          <w:szCs w:val="24"/>
          <w:rtl/>
          <w:lang w:bidi="fa-IR"/>
        </w:rPr>
        <w:softHyphen/>
      </w:r>
      <w:r w:rsidR="00297D8E" w:rsidRPr="005A468E">
        <w:rPr>
          <w:rFonts w:cs="B Nazanin" w:hint="cs"/>
          <w:sz w:val="24"/>
          <w:szCs w:val="24"/>
          <w:rtl/>
          <w:lang w:bidi="fa-IR"/>
        </w:rPr>
        <w:t xml:space="preserve"> اجرایی بین نهادهای مختلف</w:t>
      </w:r>
      <w:r w:rsidR="00CB7902">
        <w:rPr>
          <w:rFonts w:cs="B Nazanin" w:hint="cs"/>
          <w:sz w:val="24"/>
          <w:szCs w:val="24"/>
          <w:rtl/>
          <w:lang w:bidi="fa-IR"/>
        </w:rPr>
        <w:t>، به</w:t>
      </w:r>
      <w:r w:rsidR="00CB7902">
        <w:rPr>
          <w:rFonts w:cs="B Nazanin"/>
          <w:sz w:val="24"/>
          <w:szCs w:val="24"/>
          <w:rtl/>
          <w:lang w:bidi="fa-IR"/>
        </w:rPr>
        <w:softHyphen/>
      </w:r>
      <w:r w:rsidR="00CB7902">
        <w:rPr>
          <w:rFonts w:cs="B Nazanin" w:hint="cs"/>
          <w:sz w:val="24"/>
          <w:szCs w:val="24"/>
          <w:rtl/>
          <w:lang w:bidi="fa-IR"/>
        </w:rPr>
        <w:t xml:space="preserve">ویژه </w:t>
      </w:r>
      <w:r w:rsidR="00297D8E" w:rsidRPr="005A468E">
        <w:rPr>
          <w:rFonts w:cs="B Nazanin" w:hint="cs"/>
          <w:sz w:val="24"/>
          <w:szCs w:val="24"/>
          <w:rtl/>
          <w:lang w:bidi="fa-IR"/>
        </w:rPr>
        <w:t>وزارت بهداشت</w:t>
      </w:r>
      <w:r w:rsidR="00A654AB" w:rsidRPr="005A468E">
        <w:rPr>
          <w:rFonts w:cs="B Nazanin" w:hint="cs"/>
          <w:sz w:val="24"/>
          <w:szCs w:val="24"/>
          <w:rtl/>
          <w:lang w:bidi="fa-IR"/>
        </w:rPr>
        <w:t>،</w:t>
      </w:r>
      <w:r w:rsidR="00297D8E" w:rsidRPr="005A468E">
        <w:rPr>
          <w:rFonts w:cs="B Nazanin" w:hint="cs"/>
          <w:sz w:val="24"/>
          <w:szCs w:val="24"/>
          <w:rtl/>
          <w:lang w:bidi="fa-IR"/>
        </w:rPr>
        <w:t xml:space="preserve"> </w:t>
      </w:r>
      <w:r w:rsidR="00A22521" w:rsidRPr="005A468E">
        <w:rPr>
          <w:rFonts w:cs="B Nazanin" w:hint="cs"/>
          <w:sz w:val="24"/>
          <w:szCs w:val="24"/>
          <w:rtl/>
          <w:lang w:bidi="fa-IR"/>
        </w:rPr>
        <w:t xml:space="preserve">درمان و آموزش پزشکی، </w:t>
      </w:r>
      <w:r w:rsidR="00297D8E" w:rsidRPr="005A468E">
        <w:rPr>
          <w:rFonts w:cs="B Nazanin" w:hint="cs"/>
          <w:sz w:val="24"/>
          <w:szCs w:val="24"/>
          <w:rtl/>
          <w:lang w:bidi="fa-IR"/>
        </w:rPr>
        <w:t>وزارت</w:t>
      </w:r>
      <w:r w:rsidR="00A22521" w:rsidRPr="005A468E">
        <w:rPr>
          <w:rFonts w:cs="B Nazanin" w:hint="cs"/>
          <w:sz w:val="24"/>
          <w:szCs w:val="24"/>
          <w:rtl/>
          <w:lang w:bidi="fa-IR"/>
        </w:rPr>
        <w:t xml:space="preserve"> تعاون،</w:t>
      </w:r>
      <w:r w:rsidR="00CB7902">
        <w:rPr>
          <w:rFonts w:cs="B Nazanin" w:hint="cs"/>
          <w:sz w:val="24"/>
          <w:szCs w:val="24"/>
          <w:rtl/>
          <w:lang w:bidi="fa-IR"/>
        </w:rPr>
        <w:t xml:space="preserve"> </w:t>
      </w:r>
      <w:r w:rsidR="00297D8E" w:rsidRPr="005A468E">
        <w:rPr>
          <w:rFonts w:cs="B Nazanin" w:hint="cs"/>
          <w:sz w:val="24"/>
          <w:szCs w:val="24"/>
          <w:rtl/>
          <w:lang w:bidi="fa-IR"/>
        </w:rPr>
        <w:t>کار و رفاه اجتماعی</w:t>
      </w:r>
      <w:r w:rsidR="00A654AB" w:rsidRPr="005A468E">
        <w:rPr>
          <w:rFonts w:cs="B Nazanin" w:hint="cs"/>
          <w:sz w:val="24"/>
          <w:szCs w:val="24"/>
          <w:rtl/>
          <w:lang w:bidi="fa-IR"/>
        </w:rPr>
        <w:t>،</w:t>
      </w:r>
      <w:r w:rsidR="00297D8E" w:rsidRPr="005A468E">
        <w:rPr>
          <w:rFonts w:cs="B Nazanin" w:hint="cs"/>
          <w:sz w:val="24"/>
          <w:szCs w:val="24"/>
          <w:rtl/>
          <w:lang w:bidi="fa-IR"/>
        </w:rPr>
        <w:t xml:space="preserve"> سازمان بهزیستی</w:t>
      </w:r>
      <w:r w:rsidR="00CB7902">
        <w:rPr>
          <w:rFonts w:cs="B Nazanin" w:hint="cs"/>
          <w:sz w:val="24"/>
          <w:szCs w:val="24"/>
          <w:rtl/>
          <w:lang w:bidi="fa-IR"/>
        </w:rPr>
        <w:t xml:space="preserve"> کشور</w:t>
      </w:r>
      <w:r w:rsidR="00A22521" w:rsidRPr="005A468E">
        <w:rPr>
          <w:rFonts w:cs="B Nazanin" w:hint="cs"/>
          <w:sz w:val="24"/>
          <w:szCs w:val="24"/>
          <w:rtl/>
          <w:lang w:bidi="fa-IR"/>
        </w:rPr>
        <w:t>،</w:t>
      </w:r>
      <w:r w:rsidR="006436E6" w:rsidRPr="005A468E">
        <w:rPr>
          <w:rFonts w:cs="B Nazanin" w:hint="cs"/>
          <w:sz w:val="24"/>
          <w:szCs w:val="24"/>
          <w:rtl/>
          <w:lang w:bidi="fa-IR"/>
        </w:rPr>
        <w:t xml:space="preserve"> </w:t>
      </w:r>
      <w:r w:rsidR="00CB7902">
        <w:rPr>
          <w:rFonts w:cs="B Nazanin" w:hint="cs"/>
          <w:sz w:val="24"/>
          <w:szCs w:val="24"/>
          <w:rtl/>
          <w:lang w:bidi="fa-IR"/>
        </w:rPr>
        <w:t xml:space="preserve">جمعیت </w:t>
      </w:r>
      <w:r w:rsidR="004D763E" w:rsidRPr="005A468E">
        <w:rPr>
          <w:rFonts w:cs="B Nazanin" w:hint="cs"/>
          <w:sz w:val="24"/>
          <w:szCs w:val="24"/>
          <w:rtl/>
          <w:lang w:bidi="fa-IR"/>
        </w:rPr>
        <w:t>هلال</w:t>
      </w:r>
      <w:r w:rsidR="004D763E" w:rsidRPr="005A468E">
        <w:rPr>
          <w:rFonts w:cs="B Nazanin"/>
          <w:sz w:val="24"/>
          <w:szCs w:val="24"/>
          <w:rtl/>
          <w:lang w:bidi="fa-IR"/>
        </w:rPr>
        <w:softHyphen/>
      </w:r>
      <w:r w:rsidR="00297D8E" w:rsidRPr="005A468E">
        <w:rPr>
          <w:rFonts w:cs="B Nazanin" w:hint="cs"/>
          <w:sz w:val="24"/>
          <w:szCs w:val="24"/>
          <w:rtl/>
          <w:lang w:bidi="fa-IR"/>
        </w:rPr>
        <w:t>احمر</w:t>
      </w:r>
      <w:r w:rsidR="006436E6" w:rsidRPr="005A468E">
        <w:rPr>
          <w:rFonts w:cs="B Nazanin" w:hint="cs"/>
          <w:sz w:val="24"/>
          <w:szCs w:val="24"/>
          <w:rtl/>
          <w:lang w:bidi="fa-IR"/>
        </w:rPr>
        <w:t xml:space="preserve"> </w:t>
      </w:r>
      <w:r w:rsidR="00297D8E" w:rsidRPr="005A468E">
        <w:rPr>
          <w:rFonts w:cs="B Nazanin" w:hint="cs"/>
          <w:sz w:val="24"/>
          <w:szCs w:val="24"/>
          <w:rtl/>
          <w:lang w:bidi="fa-IR"/>
        </w:rPr>
        <w:t>و</w:t>
      </w:r>
      <w:r w:rsidR="00297D8E" w:rsidRPr="005A468E">
        <w:rPr>
          <w:rFonts w:asciiTheme="minorHAnsi" w:eastAsiaTheme="minorEastAsia" w:hAnsiTheme="minorHAnsi" w:cs="B Nazanin" w:hint="cs"/>
          <w:color w:val="000000" w:themeColor="dark1"/>
          <w:kern w:val="24"/>
          <w:sz w:val="24"/>
          <w:szCs w:val="24"/>
          <w:rtl/>
          <w:lang w:bidi="fa-IR"/>
        </w:rPr>
        <w:t xml:space="preserve"> </w:t>
      </w:r>
      <w:r w:rsidR="00297D8E" w:rsidRPr="005A468E">
        <w:rPr>
          <w:rFonts w:cs="B Nazanin" w:hint="cs"/>
          <w:sz w:val="24"/>
          <w:szCs w:val="24"/>
          <w:rtl/>
          <w:lang w:bidi="fa-IR"/>
        </w:rPr>
        <w:t>سایر سازمان</w:t>
      </w:r>
      <w:r w:rsidR="00A22521" w:rsidRPr="005A468E">
        <w:rPr>
          <w:rFonts w:cs="B Nazanin"/>
          <w:sz w:val="24"/>
          <w:szCs w:val="24"/>
          <w:rtl/>
          <w:lang w:bidi="fa-IR"/>
        </w:rPr>
        <w:softHyphen/>
      </w:r>
      <w:r w:rsidR="00297D8E" w:rsidRPr="005A468E">
        <w:rPr>
          <w:rFonts w:cs="B Nazanin" w:hint="cs"/>
          <w:sz w:val="24"/>
          <w:szCs w:val="24"/>
          <w:rtl/>
          <w:lang w:bidi="fa-IR"/>
        </w:rPr>
        <w:t>های دولتی و غیردولتی ارائه</w:t>
      </w:r>
      <w:r w:rsidR="00A22521" w:rsidRPr="005A468E">
        <w:rPr>
          <w:rFonts w:cs="B Nazanin"/>
          <w:sz w:val="24"/>
          <w:szCs w:val="24"/>
          <w:rtl/>
          <w:lang w:bidi="fa-IR"/>
        </w:rPr>
        <w:softHyphen/>
      </w:r>
      <w:r w:rsidR="00CB7902">
        <w:rPr>
          <w:rFonts w:cs="B Nazanin" w:hint="cs"/>
          <w:sz w:val="24"/>
          <w:szCs w:val="24"/>
          <w:rtl/>
          <w:lang w:bidi="fa-IR"/>
        </w:rPr>
        <w:t>دهنده خدم</w:t>
      </w:r>
      <w:r w:rsidR="00297D8E" w:rsidRPr="005A468E">
        <w:rPr>
          <w:rFonts w:cs="B Nazanin" w:hint="cs"/>
          <w:sz w:val="24"/>
          <w:szCs w:val="24"/>
          <w:rtl/>
          <w:lang w:bidi="fa-IR"/>
        </w:rPr>
        <w:t xml:space="preserve">ت </w:t>
      </w:r>
      <w:r w:rsidR="00A22521" w:rsidRPr="005A468E">
        <w:rPr>
          <w:rFonts w:cs="B Nazanin" w:hint="cs"/>
          <w:sz w:val="24"/>
          <w:szCs w:val="24"/>
          <w:rtl/>
          <w:lang w:bidi="fa-IR"/>
        </w:rPr>
        <w:t>می</w:t>
      </w:r>
      <w:r w:rsidR="00A22521" w:rsidRPr="005A468E">
        <w:rPr>
          <w:rFonts w:cs="B Nazanin"/>
          <w:sz w:val="24"/>
          <w:szCs w:val="24"/>
          <w:rtl/>
          <w:lang w:bidi="fa-IR"/>
        </w:rPr>
        <w:softHyphen/>
      </w:r>
      <w:r w:rsidR="00A22521" w:rsidRPr="005A468E">
        <w:rPr>
          <w:rFonts w:cs="B Nazanin" w:hint="cs"/>
          <w:sz w:val="24"/>
          <w:szCs w:val="24"/>
          <w:rtl/>
          <w:lang w:bidi="fa-IR"/>
        </w:rPr>
        <w:t>باشد</w:t>
      </w:r>
      <w:r w:rsidR="00297D8E" w:rsidRPr="005A468E">
        <w:rPr>
          <w:rFonts w:cs="B Nazanin" w:hint="cs"/>
          <w:sz w:val="24"/>
          <w:szCs w:val="24"/>
          <w:rtl/>
          <w:lang w:bidi="fa-IR"/>
        </w:rPr>
        <w:t>.</w:t>
      </w:r>
    </w:p>
    <w:p w:rsidR="00297D8E" w:rsidRPr="005A468E" w:rsidRDefault="00FD276A" w:rsidP="00CB7902">
      <w:pPr>
        <w:pStyle w:val="ListParagraph"/>
        <w:bidi/>
        <w:spacing w:after="120"/>
        <w:ind w:left="0"/>
        <w:contextualSpacing w:val="0"/>
        <w:jc w:val="both"/>
        <w:rPr>
          <w:rFonts w:cs="B Nazanin"/>
          <w:sz w:val="24"/>
          <w:szCs w:val="24"/>
          <w:lang w:bidi="fa-IR"/>
        </w:rPr>
      </w:pPr>
      <w:r w:rsidRPr="005A468E">
        <w:rPr>
          <w:rFonts w:cs="B Nazanin" w:hint="cs"/>
          <w:b/>
          <w:bCs/>
          <w:rtl/>
          <w:lang w:bidi="fa-IR"/>
        </w:rPr>
        <w:t>رویکرد</w:t>
      </w:r>
      <w:r w:rsidR="005A468E" w:rsidRPr="005A468E">
        <w:rPr>
          <w:rFonts w:cs="B Nazanin" w:hint="cs"/>
          <w:b/>
          <w:bCs/>
          <w:rtl/>
          <w:lang w:bidi="fa-IR"/>
        </w:rPr>
        <w:t xml:space="preserve"> 2-</w:t>
      </w:r>
      <w:r w:rsidR="00297D8E" w:rsidRPr="005A468E">
        <w:rPr>
          <w:rFonts w:cs="B Nazanin" w:hint="cs"/>
          <w:sz w:val="24"/>
          <w:szCs w:val="24"/>
          <w:rtl/>
          <w:lang w:bidi="fa-IR"/>
        </w:rPr>
        <w:t xml:space="preserve"> </w:t>
      </w:r>
      <w:r w:rsidR="00297D8E" w:rsidRPr="005A468E">
        <w:rPr>
          <w:rFonts w:cs="B Nazanin" w:hint="cs"/>
          <w:sz w:val="24"/>
          <w:szCs w:val="24"/>
          <w:rtl/>
        </w:rPr>
        <w:t>وزارت بهداشت</w:t>
      </w:r>
      <w:r w:rsidR="00A22521" w:rsidRPr="005A468E">
        <w:rPr>
          <w:rFonts w:cs="B Nazanin" w:hint="cs"/>
          <w:sz w:val="24"/>
          <w:szCs w:val="24"/>
          <w:rtl/>
        </w:rPr>
        <w:t>، درمان و آموزش پزشکی</w:t>
      </w:r>
      <w:r w:rsidR="00297D8E" w:rsidRPr="005A468E">
        <w:rPr>
          <w:rFonts w:cs="B Nazanin" w:hint="cs"/>
          <w:sz w:val="24"/>
          <w:szCs w:val="24"/>
          <w:rtl/>
        </w:rPr>
        <w:t xml:space="preserve"> و دفاتر وابسته به آن می‌بایست در راستای</w:t>
      </w:r>
      <w:r w:rsidR="006436E6" w:rsidRPr="005A468E">
        <w:rPr>
          <w:rFonts w:cs="B Nazanin" w:hint="cs"/>
          <w:sz w:val="24"/>
          <w:szCs w:val="24"/>
          <w:rtl/>
        </w:rPr>
        <w:t xml:space="preserve"> </w:t>
      </w:r>
      <w:r w:rsidR="00297D8E" w:rsidRPr="005A468E">
        <w:rPr>
          <w:rFonts w:cs="B Nazanin" w:hint="cs"/>
          <w:sz w:val="24"/>
          <w:szCs w:val="24"/>
          <w:rtl/>
        </w:rPr>
        <w:t>تسهیل اقدامات بین</w:t>
      </w:r>
      <w:r w:rsidR="00A22521" w:rsidRPr="005A468E">
        <w:rPr>
          <w:rFonts w:cs="B Nazanin"/>
          <w:sz w:val="24"/>
          <w:szCs w:val="24"/>
          <w:rtl/>
        </w:rPr>
        <w:softHyphen/>
      </w:r>
      <w:r w:rsidR="00297D8E" w:rsidRPr="005A468E">
        <w:rPr>
          <w:rFonts w:cs="B Nazanin" w:hint="cs"/>
          <w:sz w:val="24"/>
          <w:szCs w:val="24"/>
          <w:rtl/>
        </w:rPr>
        <w:t>بخشی،</w:t>
      </w:r>
      <w:r w:rsidR="00CB7902">
        <w:rPr>
          <w:rFonts w:cs="B Nazanin"/>
          <w:sz w:val="24"/>
          <w:szCs w:val="24"/>
          <w:rtl/>
        </w:rPr>
        <w:t xml:space="preserve"> ساز</w:t>
      </w:r>
      <w:r w:rsidR="00297D8E" w:rsidRPr="005A468E">
        <w:rPr>
          <w:rFonts w:cs="B Nazanin"/>
          <w:sz w:val="24"/>
          <w:szCs w:val="24"/>
          <w:rtl/>
        </w:rPr>
        <w:t xml:space="preserve">وکارهای لازم </w:t>
      </w:r>
      <w:r w:rsidR="00297D8E" w:rsidRPr="005A468E">
        <w:rPr>
          <w:rFonts w:cs="B Nazanin" w:hint="cs"/>
          <w:sz w:val="24"/>
          <w:szCs w:val="24"/>
          <w:rtl/>
        </w:rPr>
        <w:t>را برای</w:t>
      </w:r>
      <w:r w:rsidR="006436E6" w:rsidRPr="005A468E">
        <w:rPr>
          <w:rFonts w:cs="B Nazanin" w:hint="cs"/>
          <w:sz w:val="24"/>
          <w:szCs w:val="24"/>
          <w:rtl/>
        </w:rPr>
        <w:t xml:space="preserve"> </w:t>
      </w:r>
      <w:r w:rsidR="00297D8E" w:rsidRPr="005A468E">
        <w:rPr>
          <w:rFonts w:cs="B Nazanin" w:hint="cs"/>
          <w:sz w:val="24"/>
          <w:szCs w:val="24"/>
          <w:rtl/>
        </w:rPr>
        <w:t>توسعه روابط منسجم بین نهادهای دولتی و غیر</w:t>
      </w:r>
      <w:r w:rsidR="00A22521" w:rsidRPr="005A468E">
        <w:rPr>
          <w:rFonts w:cs="B Nazanin"/>
          <w:sz w:val="24"/>
          <w:szCs w:val="24"/>
          <w:rtl/>
        </w:rPr>
        <w:softHyphen/>
      </w:r>
      <w:r w:rsidR="00297D8E" w:rsidRPr="005A468E">
        <w:rPr>
          <w:rFonts w:cs="B Nazanin" w:hint="cs"/>
          <w:sz w:val="24"/>
          <w:szCs w:val="24"/>
          <w:rtl/>
        </w:rPr>
        <w:t>دولتی</w:t>
      </w:r>
      <w:r w:rsidR="006436E6" w:rsidRPr="005A468E">
        <w:rPr>
          <w:rFonts w:cs="B Nazanin" w:hint="cs"/>
          <w:sz w:val="24"/>
          <w:szCs w:val="24"/>
          <w:rtl/>
        </w:rPr>
        <w:t xml:space="preserve"> </w:t>
      </w:r>
      <w:r w:rsidR="00297D8E" w:rsidRPr="005A468E">
        <w:rPr>
          <w:rFonts w:cs="B Nazanin"/>
          <w:sz w:val="24"/>
          <w:szCs w:val="24"/>
          <w:rtl/>
        </w:rPr>
        <w:t>ایجاد نمای</w:t>
      </w:r>
      <w:r w:rsidR="004D763E" w:rsidRPr="005A468E">
        <w:rPr>
          <w:rFonts w:cs="B Nazanin" w:hint="cs"/>
          <w:sz w:val="24"/>
          <w:szCs w:val="24"/>
          <w:rtl/>
        </w:rPr>
        <w:t>ن</w:t>
      </w:r>
      <w:r w:rsidR="00297D8E" w:rsidRPr="005A468E">
        <w:rPr>
          <w:rFonts w:cs="B Nazanin"/>
          <w:sz w:val="24"/>
          <w:szCs w:val="24"/>
          <w:rtl/>
        </w:rPr>
        <w:t>د.</w:t>
      </w:r>
    </w:p>
    <w:p w:rsidR="00297D8E" w:rsidRPr="005A468E" w:rsidRDefault="00FD276A" w:rsidP="006726F6">
      <w:pPr>
        <w:pStyle w:val="ListParagraph"/>
        <w:bidi/>
        <w:spacing w:after="120"/>
        <w:ind w:left="0"/>
        <w:contextualSpacing w:val="0"/>
        <w:jc w:val="both"/>
        <w:rPr>
          <w:rFonts w:cs="B Nazanin"/>
          <w:sz w:val="24"/>
          <w:szCs w:val="24"/>
          <w:rtl/>
          <w:lang w:bidi="fa-IR"/>
        </w:rPr>
      </w:pPr>
      <w:r w:rsidRPr="005A468E">
        <w:rPr>
          <w:rFonts w:cs="B Nazanin" w:hint="cs"/>
          <w:b/>
          <w:bCs/>
          <w:rtl/>
          <w:lang w:bidi="fa-IR"/>
        </w:rPr>
        <w:t xml:space="preserve">رویکرد </w:t>
      </w:r>
      <w:r w:rsidR="005A468E" w:rsidRPr="005A468E">
        <w:rPr>
          <w:rFonts w:cs="B Nazanin" w:hint="cs"/>
          <w:b/>
          <w:bCs/>
          <w:rtl/>
          <w:lang w:bidi="fa-IR"/>
        </w:rPr>
        <w:t>3-</w:t>
      </w:r>
      <w:r w:rsidR="00297D8E" w:rsidRPr="005A468E">
        <w:rPr>
          <w:rFonts w:cs="B Nazanin" w:hint="cs"/>
          <w:sz w:val="24"/>
          <w:szCs w:val="24"/>
          <w:rtl/>
          <w:lang w:bidi="fa-IR"/>
        </w:rPr>
        <w:t xml:space="preserve"> سازمان</w:t>
      </w:r>
      <w:r w:rsidR="00A22521" w:rsidRPr="005A468E">
        <w:rPr>
          <w:rFonts w:cs="B Nazanin"/>
          <w:sz w:val="24"/>
          <w:szCs w:val="24"/>
          <w:vertAlign w:val="subscript"/>
          <w:rtl/>
          <w:lang w:bidi="fa-IR"/>
        </w:rPr>
        <w:softHyphen/>
      </w:r>
      <w:r w:rsidR="00297D8E" w:rsidRPr="005A468E">
        <w:rPr>
          <w:rFonts w:cs="B Nazanin" w:hint="cs"/>
          <w:sz w:val="24"/>
          <w:szCs w:val="24"/>
          <w:rtl/>
          <w:lang w:bidi="fa-IR"/>
        </w:rPr>
        <w:t xml:space="preserve">های </w:t>
      </w:r>
      <w:r w:rsidR="00297D8E" w:rsidRPr="006726F6">
        <w:rPr>
          <w:rFonts w:cs="B Nazanin" w:hint="cs"/>
          <w:sz w:val="24"/>
          <w:szCs w:val="24"/>
          <w:rtl/>
          <w:lang w:bidi="fa-IR"/>
        </w:rPr>
        <w:t>ارائه</w:t>
      </w:r>
      <w:r w:rsidR="00A22521" w:rsidRPr="006726F6">
        <w:rPr>
          <w:rFonts w:cs="B Nazanin"/>
          <w:sz w:val="24"/>
          <w:szCs w:val="24"/>
          <w:rtl/>
          <w:lang w:bidi="fa-IR"/>
        </w:rPr>
        <w:softHyphen/>
      </w:r>
      <w:r w:rsidR="00297D8E" w:rsidRPr="006726F6">
        <w:rPr>
          <w:rFonts w:cs="B Nazanin" w:hint="cs"/>
          <w:sz w:val="24"/>
          <w:szCs w:val="24"/>
          <w:rtl/>
          <w:lang w:bidi="fa-IR"/>
        </w:rPr>
        <w:t>دهنده خدمات توانبخشی می</w:t>
      </w:r>
      <w:r w:rsidR="00A22521" w:rsidRPr="006726F6">
        <w:rPr>
          <w:rFonts w:cs="B Nazanin"/>
          <w:sz w:val="24"/>
          <w:szCs w:val="24"/>
          <w:rtl/>
          <w:lang w:bidi="fa-IR"/>
        </w:rPr>
        <w:softHyphen/>
      </w:r>
      <w:r w:rsidR="00297D8E" w:rsidRPr="006726F6">
        <w:rPr>
          <w:rFonts w:cs="B Nazanin" w:hint="cs"/>
          <w:sz w:val="24"/>
          <w:szCs w:val="24"/>
          <w:rtl/>
          <w:lang w:bidi="fa-IR"/>
        </w:rPr>
        <w:t xml:space="preserve">بایست فضای لازم </w:t>
      </w:r>
      <w:r w:rsidR="00CB7902" w:rsidRPr="006726F6">
        <w:rPr>
          <w:rFonts w:cs="B Nazanin" w:hint="cs"/>
          <w:sz w:val="24"/>
          <w:szCs w:val="24"/>
          <w:rtl/>
          <w:lang w:bidi="fa-IR"/>
        </w:rPr>
        <w:t>برای</w:t>
      </w:r>
      <w:r w:rsidR="00297D8E" w:rsidRPr="006726F6">
        <w:rPr>
          <w:rFonts w:cs="B Nazanin" w:hint="cs"/>
          <w:sz w:val="24"/>
          <w:szCs w:val="24"/>
          <w:rtl/>
          <w:lang w:bidi="fa-IR"/>
        </w:rPr>
        <w:t xml:space="preserve"> حضور بخش غی</w:t>
      </w:r>
      <w:r w:rsidR="004D763E" w:rsidRPr="006726F6">
        <w:rPr>
          <w:rFonts w:cs="B Nazanin" w:hint="cs"/>
          <w:sz w:val="24"/>
          <w:szCs w:val="24"/>
          <w:rtl/>
          <w:lang w:bidi="fa-IR"/>
        </w:rPr>
        <w:t>ر</w:t>
      </w:r>
      <w:r w:rsidR="00297D8E" w:rsidRPr="006726F6">
        <w:rPr>
          <w:rFonts w:cs="B Nazanin" w:hint="cs"/>
          <w:sz w:val="24"/>
          <w:szCs w:val="24"/>
          <w:rtl/>
          <w:lang w:bidi="fa-IR"/>
        </w:rPr>
        <w:t>دولتی و تشکل</w:t>
      </w:r>
      <w:r w:rsidR="00A22521" w:rsidRPr="006726F6">
        <w:rPr>
          <w:rFonts w:cs="B Nazanin"/>
          <w:sz w:val="24"/>
          <w:szCs w:val="24"/>
          <w:rtl/>
          <w:lang w:bidi="fa-IR"/>
        </w:rPr>
        <w:softHyphen/>
      </w:r>
      <w:r w:rsidR="00297D8E" w:rsidRPr="006726F6">
        <w:rPr>
          <w:rFonts w:cs="B Nazanin" w:hint="cs"/>
          <w:sz w:val="24"/>
          <w:szCs w:val="24"/>
          <w:rtl/>
          <w:lang w:bidi="fa-IR"/>
        </w:rPr>
        <w:t>های</w:t>
      </w:r>
      <w:r w:rsidR="006726F6">
        <w:rPr>
          <w:rFonts w:cs="B Nazanin" w:hint="cs"/>
          <w:sz w:val="24"/>
          <w:szCs w:val="24"/>
          <w:rtl/>
          <w:lang w:bidi="fa-IR"/>
        </w:rPr>
        <w:t xml:space="preserve"> مردم</w:t>
      </w:r>
      <w:r w:rsidR="006726F6">
        <w:rPr>
          <w:rFonts w:cs="B Nazanin"/>
          <w:sz w:val="24"/>
          <w:szCs w:val="24"/>
          <w:rtl/>
          <w:lang w:bidi="fa-IR"/>
        </w:rPr>
        <w:softHyphen/>
      </w:r>
      <w:r w:rsidR="006726F6" w:rsidRPr="006726F6">
        <w:rPr>
          <w:rFonts w:cs="B Nazanin" w:hint="cs"/>
          <w:sz w:val="24"/>
          <w:szCs w:val="24"/>
          <w:rtl/>
          <w:lang w:bidi="fa-IR"/>
        </w:rPr>
        <w:t>نهاد مرتبط و واجد شرایط را</w:t>
      </w:r>
      <w:r w:rsidR="006726F6">
        <w:rPr>
          <w:rFonts w:cs="B Nazanin" w:hint="cs"/>
          <w:sz w:val="24"/>
          <w:szCs w:val="24"/>
          <w:rtl/>
          <w:lang w:bidi="fa-IR"/>
        </w:rPr>
        <w:t xml:space="preserve"> </w:t>
      </w:r>
      <w:r w:rsidR="00297D8E" w:rsidRPr="005A468E">
        <w:rPr>
          <w:rFonts w:cs="B Nazanin" w:hint="cs"/>
          <w:sz w:val="24"/>
          <w:szCs w:val="24"/>
          <w:rtl/>
          <w:lang w:bidi="fa-IR"/>
        </w:rPr>
        <w:t>جهت اجرا</w:t>
      </w:r>
      <w:r w:rsidR="00A654AB" w:rsidRPr="005A468E">
        <w:rPr>
          <w:rFonts w:cs="B Nazanin" w:hint="cs"/>
          <w:sz w:val="24"/>
          <w:szCs w:val="24"/>
          <w:rtl/>
          <w:lang w:bidi="fa-IR"/>
        </w:rPr>
        <w:t>،</w:t>
      </w:r>
      <w:r w:rsidR="00297D8E" w:rsidRPr="005A468E">
        <w:rPr>
          <w:rFonts w:cs="B Nazanin" w:hint="cs"/>
          <w:sz w:val="24"/>
          <w:szCs w:val="24"/>
          <w:rtl/>
          <w:lang w:bidi="fa-IR"/>
        </w:rPr>
        <w:t xml:space="preserve"> توسعه و نظارت بر برنامه</w:t>
      </w:r>
      <w:r w:rsidR="00A22521" w:rsidRPr="005A468E">
        <w:rPr>
          <w:rFonts w:cs="B Nazanin"/>
          <w:sz w:val="24"/>
          <w:szCs w:val="24"/>
          <w:rtl/>
          <w:lang w:bidi="fa-IR"/>
        </w:rPr>
        <w:softHyphen/>
      </w:r>
      <w:r w:rsidR="00297D8E" w:rsidRPr="005A468E">
        <w:rPr>
          <w:rFonts w:cs="B Nazanin" w:hint="cs"/>
          <w:sz w:val="24"/>
          <w:szCs w:val="24"/>
          <w:rtl/>
          <w:lang w:bidi="fa-IR"/>
        </w:rPr>
        <w:t>های توانبخشی</w:t>
      </w:r>
      <w:r w:rsidR="00311109" w:rsidRPr="005A468E">
        <w:rPr>
          <w:rFonts w:cs="B Nazanin" w:hint="cs"/>
          <w:sz w:val="24"/>
          <w:szCs w:val="24"/>
          <w:rtl/>
          <w:lang w:bidi="fa-IR"/>
        </w:rPr>
        <w:t xml:space="preserve"> </w:t>
      </w:r>
      <w:r w:rsidR="00297D8E" w:rsidRPr="005A468E">
        <w:rPr>
          <w:rFonts w:cs="B Nazanin" w:hint="cs"/>
          <w:sz w:val="24"/>
          <w:szCs w:val="24"/>
          <w:rtl/>
          <w:lang w:bidi="fa-IR"/>
        </w:rPr>
        <w:t>ایجاد نمایند.</w:t>
      </w:r>
    </w:p>
    <w:p w:rsidR="00297D8E" w:rsidRDefault="00FD276A" w:rsidP="004D7D54">
      <w:pPr>
        <w:pStyle w:val="ListParagraph"/>
        <w:bidi/>
        <w:spacing w:after="120"/>
        <w:ind w:left="0"/>
        <w:contextualSpacing w:val="0"/>
        <w:jc w:val="both"/>
        <w:rPr>
          <w:rFonts w:cs="B Nazanin"/>
          <w:sz w:val="24"/>
          <w:szCs w:val="24"/>
          <w:rtl/>
          <w:lang w:bidi="fa-IR"/>
        </w:rPr>
      </w:pPr>
      <w:r w:rsidRPr="005A468E">
        <w:rPr>
          <w:rFonts w:cs="B Nazanin" w:hint="cs"/>
          <w:b/>
          <w:bCs/>
          <w:rtl/>
          <w:lang w:bidi="fa-IR"/>
        </w:rPr>
        <w:t>رویکرد</w:t>
      </w:r>
      <w:r w:rsidR="005A468E" w:rsidRPr="005A468E">
        <w:rPr>
          <w:rFonts w:cs="B Nazanin" w:hint="cs"/>
          <w:b/>
          <w:bCs/>
          <w:rtl/>
          <w:lang w:bidi="fa-IR"/>
        </w:rPr>
        <w:t xml:space="preserve"> 4-</w:t>
      </w:r>
      <w:r w:rsidR="00297D8E" w:rsidRPr="005A468E">
        <w:rPr>
          <w:rFonts w:cs="B Nazanin" w:hint="cs"/>
          <w:sz w:val="24"/>
          <w:szCs w:val="24"/>
          <w:rtl/>
          <w:lang w:bidi="fa-IR"/>
        </w:rPr>
        <w:t xml:space="preserve"> وزارت بهداشت</w:t>
      </w:r>
      <w:r w:rsidR="00A22521" w:rsidRPr="005A468E">
        <w:rPr>
          <w:rFonts w:cs="B Nazanin" w:hint="cs"/>
          <w:sz w:val="24"/>
          <w:szCs w:val="24"/>
          <w:rtl/>
          <w:lang w:bidi="fa-IR"/>
        </w:rPr>
        <w:t>، درمان و آموزش پزشکی</w:t>
      </w:r>
      <w:r w:rsidR="00297D8E" w:rsidRPr="005A468E">
        <w:rPr>
          <w:rFonts w:cs="B Nazanin" w:hint="cs"/>
          <w:sz w:val="24"/>
          <w:szCs w:val="24"/>
          <w:rtl/>
          <w:lang w:bidi="fa-IR"/>
        </w:rPr>
        <w:t xml:space="preserve"> و سازمان</w:t>
      </w:r>
      <w:r w:rsidR="00A22521" w:rsidRPr="005A468E">
        <w:rPr>
          <w:rFonts w:cs="B Nazanin"/>
          <w:sz w:val="24"/>
          <w:szCs w:val="24"/>
          <w:rtl/>
          <w:lang w:bidi="fa-IR"/>
        </w:rPr>
        <w:softHyphen/>
      </w:r>
      <w:r w:rsidR="00297D8E" w:rsidRPr="005A468E">
        <w:rPr>
          <w:rFonts w:cs="B Nazanin" w:hint="cs"/>
          <w:sz w:val="24"/>
          <w:szCs w:val="24"/>
          <w:rtl/>
          <w:lang w:bidi="fa-IR"/>
        </w:rPr>
        <w:t>های دولتی و غیردولتی مرتبط می</w:t>
      </w:r>
      <w:r w:rsidR="00A22521" w:rsidRPr="005A468E">
        <w:rPr>
          <w:rFonts w:cs="B Nazanin"/>
          <w:sz w:val="24"/>
          <w:szCs w:val="24"/>
          <w:rtl/>
          <w:lang w:bidi="fa-IR"/>
        </w:rPr>
        <w:softHyphen/>
      </w:r>
      <w:r w:rsidR="00297D8E" w:rsidRPr="005A468E">
        <w:rPr>
          <w:rFonts w:cs="B Nazanin" w:hint="cs"/>
          <w:sz w:val="24"/>
          <w:szCs w:val="24"/>
          <w:rtl/>
          <w:lang w:bidi="fa-IR"/>
        </w:rPr>
        <w:t>بایست تسهیلات لازم</w:t>
      </w:r>
      <w:r w:rsidR="006436E6" w:rsidRPr="005A468E">
        <w:rPr>
          <w:rFonts w:cs="B Nazanin" w:hint="cs"/>
          <w:sz w:val="24"/>
          <w:szCs w:val="24"/>
          <w:rtl/>
          <w:lang w:bidi="fa-IR"/>
        </w:rPr>
        <w:t xml:space="preserve"> </w:t>
      </w:r>
      <w:r w:rsidR="00297D8E" w:rsidRPr="005A468E">
        <w:rPr>
          <w:rFonts w:cs="B Nazanin" w:hint="cs"/>
          <w:sz w:val="24"/>
          <w:szCs w:val="24"/>
          <w:rtl/>
          <w:lang w:bidi="fa-IR"/>
        </w:rPr>
        <w:t>را در همه ابعاد توانبخشی (توان</w:t>
      </w:r>
      <w:r w:rsidR="00A22521" w:rsidRPr="005A468E">
        <w:rPr>
          <w:rFonts w:cs="B Nazanin"/>
          <w:sz w:val="24"/>
          <w:szCs w:val="24"/>
          <w:rtl/>
          <w:lang w:bidi="fa-IR"/>
        </w:rPr>
        <w:softHyphen/>
      </w:r>
      <w:r w:rsidR="00297D8E" w:rsidRPr="005A468E">
        <w:rPr>
          <w:rFonts w:cs="B Nazanin" w:hint="cs"/>
          <w:sz w:val="24"/>
          <w:szCs w:val="24"/>
          <w:rtl/>
          <w:lang w:bidi="fa-IR"/>
        </w:rPr>
        <w:t>پزشکی</w:t>
      </w:r>
      <w:r w:rsidR="00A654AB" w:rsidRPr="005A468E">
        <w:rPr>
          <w:rFonts w:cs="B Nazanin" w:hint="cs"/>
          <w:sz w:val="24"/>
          <w:szCs w:val="24"/>
          <w:rtl/>
          <w:lang w:bidi="fa-IR"/>
        </w:rPr>
        <w:t>،</w:t>
      </w:r>
      <w:r w:rsidR="00297D8E" w:rsidRPr="005A468E">
        <w:rPr>
          <w:rFonts w:cs="B Nazanin" w:hint="cs"/>
          <w:sz w:val="24"/>
          <w:szCs w:val="24"/>
          <w:rtl/>
          <w:lang w:bidi="fa-IR"/>
        </w:rPr>
        <w:t xml:space="preserve"> اجتماعی</w:t>
      </w:r>
      <w:r w:rsidR="00A654AB" w:rsidRPr="005A468E">
        <w:rPr>
          <w:rFonts w:cs="B Nazanin" w:hint="cs"/>
          <w:sz w:val="24"/>
          <w:szCs w:val="24"/>
          <w:rtl/>
          <w:lang w:bidi="fa-IR"/>
        </w:rPr>
        <w:t>،</w:t>
      </w:r>
      <w:r w:rsidR="00297D8E" w:rsidRPr="005A468E">
        <w:rPr>
          <w:rFonts w:cs="B Nazanin" w:hint="cs"/>
          <w:sz w:val="24"/>
          <w:szCs w:val="24"/>
          <w:rtl/>
          <w:lang w:bidi="fa-IR"/>
        </w:rPr>
        <w:t xml:space="preserve"> آموزشی و حرفه</w:t>
      </w:r>
      <w:r w:rsidR="00A22521" w:rsidRPr="005A468E">
        <w:rPr>
          <w:rFonts w:cs="B Nazanin"/>
          <w:sz w:val="24"/>
          <w:szCs w:val="24"/>
          <w:rtl/>
          <w:lang w:bidi="fa-IR"/>
        </w:rPr>
        <w:softHyphen/>
      </w:r>
      <w:r w:rsidR="00297D8E" w:rsidRPr="005A468E">
        <w:rPr>
          <w:rFonts w:cs="B Nazanin" w:hint="cs"/>
          <w:sz w:val="24"/>
          <w:szCs w:val="24"/>
          <w:rtl/>
          <w:lang w:bidi="fa-IR"/>
        </w:rPr>
        <w:t>ای) جهت توانمندسازی افراد جامعه</w:t>
      </w:r>
      <w:r w:rsidR="004D7D54">
        <w:rPr>
          <w:rFonts w:cs="B Nazanin" w:hint="cs"/>
          <w:sz w:val="24"/>
          <w:szCs w:val="24"/>
          <w:rtl/>
          <w:lang w:bidi="fa-IR"/>
        </w:rPr>
        <w:t xml:space="preserve"> تامین نموده</w:t>
      </w:r>
      <w:r w:rsidR="00297D8E" w:rsidRPr="005A468E">
        <w:rPr>
          <w:rFonts w:cs="B Nazanin" w:hint="cs"/>
          <w:sz w:val="24"/>
          <w:szCs w:val="24"/>
          <w:rtl/>
          <w:lang w:bidi="fa-IR"/>
        </w:rPr>
        <w:t xml:space="preserve"> و زمینه مشارکت اجتماعی</w:t>
      </w:r>
      <w:r w:rsidR="004D7D54">
        <w:rPr>
          <w:rFonts w:cs="B Nazanin" w:hint="cs"/>
          <w:sz w:val="24"/>
          <w:szCs w:val="24"/>
          <w:rtl/>
          <w:lang w:bidi="fa-IR"/>
        </w:rPr>
        <w:t xml:space="preserve"> را،</w:t>
      </w:r>
      <w:r w:rsidR="00297D8E" w:rsidRPr="005A468E">
        <w:rPr>
          <w:rFonts w:cs="B Nazanin" w:hint="cs"/>
          <w:sz w:val="24"/>
          <w:szCs w:val="24"/>
          <w:rtl/>
          <w:lang w:bidi="fa-IR"/>
        </w:rPr>
        <w:t xml:space="preserve"> </w:t>
      </w:r>
      <w:r w:rsidR="004D7D54">
        <w:rPr>
          <w:rFonts w:cs="B Nazanin" w:hint="cs"/>
          <w:sz w:val="24"/>
          <w:szCs w:val="24"/>
          <w:rtl/>
          <w:lang w:bidi="fa-IR"/>
        </w:rPr>
        <w:t>به</w:t>
      </w:r>
      <w:r w:rsidR="004D7D54">
        <w:rPr>
          <w:rFonts w:cs="B Nazanin"/>
          <w:sz w:val="24"/>
          <w:szCs w:val="24"/>
          <w:rtl/>
          <w:lang w:bidi="fa-IR"/>
        </w:rPr>
        <w:softHyphen/>
      </w:r>
      <w:r w:rsidR="004D7D54">
        <w:rPr>
          <w:rFonts w:cs="B Nazanin" w:hint="cs"/>
          <w:sz w:val="24"/>
          <w:szCs w:val="24"/>
          <w:rtl/>
          <w:lang w:bidi="fa-IR"/>
        </w:rPr>
        <w:t>ویژه</w:t>
      </w:r>
      <w:r w:rsidR="00297D8E" w:rsidRPr="005A468E">
        <w:rPr>
          <w:rFonts w:cs="B Nazanin" w:hint="cs"/>
          <w:sz w:val="24"/>
          <w:szCs w:val="24"/>
          <w:rtl/>
          <w:lang w:bidi="fa-IR"/>
        </w:rPr>
        <w:t xml:space="preserve"> </w:t>
      </w:r>
      <w:r w:rsidR="004D7D54">
        <w:rPr>
          <w:rFonts w:cs="B Nazanin" w:hint="cs"/>
          <w:sz w:val="24"/>
          <w:szCs w:val="24"/>
          <w:rtl/>
          <w:lang w:bidi="fa-IR"/>
        </w:rPr>
        <w:t>برای</w:t>
      </w:r>
      <w:r w:rsidR="00297D8E" w:rsidRPr="005A468E">
        <w:rPr>
          <w:rFonts w:cs="B Nazanin" w:hint="cs"/>
          <w:sz w:val="24"/>
          <w:szCs w:val="24"/>
          <w:rtl/>
          <w:lang w:bidi="fa-IR"/>
        </w:rPr>
        <w:t xml:space="preserve"> افراد دارای ناتوانی</w:t>
      </w:r>
      <w:r w:rsidR="004D7D54">
        <w:rPr>
          <w:rFonts w:cs="B Nazanin" w:hint="cs"/>
          <w:sz w:val="24"/>
          <w:szCs w:val="24"/>
          <w:rtl/>
          <w:lang w:bidi="fa-IR"/>
        </w:rPr>
        <w:t xml:space="preserve">، </w:t>
      </w:r>
      <w:r w:rsidR="00297D8E" w:rsidRPr="005A468E">
        <w:rPr>
          <w:rFonts w:cs="B Nazanin" w:hint="cs"/>
          <w:sz w:val="24"/>
          <w:szCs w:val="24"/>
          <w:rtl/>
          <w:lang w:bidi="fa-IR"/>
        </w:rPr>
        <w:t>فراهم آورند.</w:t>
      </w:r>
    </w:p>
    <w:p w:rsidR="00297D8E" w:rsidRPr="005A468E" w:rsidRDefault="00FD276A" w:rsidP="004D7D54">
      <w:pPr>
        <w:pStyle w:val="ListParagraph"/>
        <w:bidi/>
        <w:spacing w:after="120"/>
        <w:ind w:left="0"/>
        <w:contextualSpacing w:val="0"/>
        <w:jc w:val="both"/>
        <w:rPr>
          <w:rFonts w:cs="B Nazanin"/>
          <w:sz w:val="24"/>
          <w:szCs w:val="24"/>
          <w:rtl/>
          <w:lang w:bidi="fa-IR"/>
        </w:rPr>
      </w:pPr>
      <w:r w:rsidRPr="005A468E">
        <w:rPr>
          <w:rFonts w:cs="B Nazanin" w:hint="cs"/>
          <w:b/>
          <w:bCs/>
          <w:rtl/>
          <w:lang w:bidi="fa-IR"/>
        </w:rPr>
        <w:t>رویکرد</w:t>
      </w:r>
      <w:r w:rsidR="005A468E" w:rsidRPr="005A468E">
        <w:rPr>
          <w:rFonts w:cs="B Nazanin" w:hint="cs"/>
          <w:b/>
          <w:bCs/>
          <w:rtl/>
          <w:lang w:bidi="fa-IR"/>
        </w:rPr>
        <w:t xml:space="preserve"> 5-</w:t>
      </w:r>
      <w:r w:rsidR="00297D8E" w:rsidRPr="005A468E">
        <w:rPr>
          <w:rFonts w:cs="B Nazanin" w:hint="cs"/>
          <w:sz w:val="24"/>
          <w:szCs w:val="24"/>
          <w:rtl/>
          <w:lang w:bidi="fa-IR"/>
        </w:rPr>
        <w:t xml:space="preserve"> وزارت بهداشت</w:t>
      </w:r>
      <w:r w:rsidR="00A22521" w:rsidRPr="005A468E">
        <w:rPr>
          <w:rFonts w:cs="B Nazanin" w:hint="cs"/>
          <w:sz w:val="24"/>
          <w:szCs w:val="24"/>
          <w:rtl/>
          <w:lang w:bidi="fa-IR"/>
        </w:rPr>
        <w:t>، درمان و آموزش پزشکی</w:t>
      </w:r>
      <w:r w:rsidR="00297D8E" w:rsidRPr="005A468E">
        <w:rPr>
          <w:rFonts w:cs="B Nazanin" w:hint="cs"/>
          <w:sz w:val="24"/>
          <w:szCs w:val="24"/>
          <w:rtl/>
          <w:lang w:bidi="fa-IR"/>
        </w:rPr>
        <w:t xml:space="preserve"> می</w:t>
      </w:r>
      <w:r w:rsidR="00A22521" w:rsidRPr="005A468E">
        <w:rPr>
          <w:rFonts w:cs="B Nazanin"/>
          <w:sz w:val="24"/>
          <w:szCs w:val="24"/>
          <w:rtl/>
          <w:lang w:bidi="fa-IR"/>
        </w:rPr>
        <w:softHyphen/>
      </w:r>
      <w:r w:rsidR="00297D8E" w:rsidRPr="005A468E">
        <w:rPr>
          <w:rFonts w:cs="B Nazanin" w:hint="cs"/>
          <w:sz w:val="24"/>
          <w:szCs w:val="24"/>
          <w:rtl/>
          <w:lang w:bidi="fa-IR"/>
        </w:rPr>
        <w:t>بایست به تدریج پوشش همگانی خدمات توانبخشی و</w:t>
      </w:r>
      <w:r w:rsidR="00A22521" w:rsidRPr="005A468E">
        <w:rPr>
          <w:rFonts w:cs="B Nazanin" w:hint="cs"/>
          <w:sz w:val="24"/>
          <w:szCs w:val="24"/>
          <w:rtl/>
          <w:lang w:bidi="fa-IR"/>
        </w:rPr>
        <w:t xml:space="preserve"> </w:t>
      </w:r>
      <w:r w:rsidR="00297D8E" w:rsidRPr="005A468E">
        <w:rPr>
          <w:rFonts w:cs="B Nazanin" w:hint="cs"/>
          <w:sz w:val="24"/>
          <w:szCs w:val="24"/>
          <w:rtl/>
          <w:lang w:bidi="fa-IR"/>
        </w:rPr>
        <w:t>ارائه خدمات یکپارچه را</w:t>
      </w:r>
      <w:r w:rsidR="004D7D54">
        <w:rPr>
          <w:rFonts w:cs="B Nazanin" w:hint="cs"/>
          <w:sz w:val="24"/>
          <w:szCs w:val="24"/>
          <w:rtl/>
          <w:lang w:bidi="fa-IR"/>
        </w:rPr>
        <w:t>،</w:t>
      </w:r>
      <w:r w:rsidR="00297D8E" w:rsidRPr="005A468E">
        <w:rPr>
          <w:rFonts w:cs="B Nazanin" w:hint="cs"/>
          <w:sz w:val="24"/>
          <w:szCs w:val="24"/>
          <w:rtl/>
          <w:lang w:bidi="fa-IR"/>
        </w:rPr>
        <w:t xml:space="preserve"> </w:t>
      </w:r>
      <w:r w:rsidR="004D7D54">
        <w:rPr>
          <w:rFonts w:cs="B Nazanin" w:hint="cs"/>
          <w:sz w:val="24"/>
          <w:szCs w:val="24"/>
          <w:rtl/>
          <w:lang w:bidi="fa-IR"/>
        </w:rPr>
        <w:t>به</w:t>
      </w:r>
      <w:r w:rsidR="004D7D54">
        <w:rPr>
          <w:rFonts w:cs="B Nazanin"/>
          <w:sz w:val="24"/>
          <w:szCs w:val="24"/>
          <w:rtl/>
          <w:lang w:bidi="fa-IR"/>
        </w:rPr>
        <w:softHyphen/>
      </w:r>
      <w:r w:rsidR="004D7D54">
        <w:rPr>
          <w:rFonts w:cs="B Nazanin" w:hint="cs"/>
          <w:sz w:val="24"/>
          <w:szCs w:val="24"/>
          <w:rtl/>
          <w:lang w:bidi="fa-IR"/>
        </w:rPr>
        <w:t>ویژه</w:t>
      </w:r>
      <w:r w:rsidR="004D7D54" w:rsidRPr="005A468E">
        <w:rPr>
          <w:rFonts w:cs="B Nazanin" w:hint="cs"/>
          <w:sz w:val="24"/>
          <w:szCs w:val="24"/>
          <w:rtl/>
          <w:lang w:bidi="fa-IR"/>
        </w:rPr>
        <w:t xml:space="preserve"> </w:t>
      </w:r>
      <w:r w:rsidR="00297D8E" w:rsidRPr="005A468E">
        <w:rPr>
          <w:rFonts w:cs="B Nazanin" w:hint="cs"/>
          <w:sz w:val="24"/>
          <w:szCs w:val="24"/>
          <w:rtl/>
          <w:lang w:bidi="fa-IR"/>
        </w:rPr>
        <w:t>در مناطق با درآمد پایین</w:t>
      </w:r>
      <w:r w:rsidR="004D7D54">
        <w:rPr>
          <w:rFonts w:cs="B Nazanin" w:hint="cs"/>
          <w:sz w:val="24"/>
          <w:szCs w:val="24"/>
          <w:rtl/>
          <w:lang w:bidi="fa-IR"/>
        </w:rPr>
        <w:t>،</w:t>
      </w:r>
      <w:r w:rsidR="00297D8E" w:rsidRPr="005A468E">
        <w:rPr>
          <w:rFonts w:cs="B Nazanin" w:hint="cs"/>
          <w:sz w:val="24"/>
          <w:szCs w:val="24"/>
          <w:rtl/>
          <w:lang w:bidi="fa-IR"/>
        </w:rPr>
        <w:t xml:space="preserve"> از طریق حمایت از گروه</w:t>
      </w:r>
      <w:r w:rsidR="004D763E" w:rsidRPr="005A468E">
        <w:rPr>
          <w:rFonts w:cs="B Nazanin"/>
          <w:sz w:val="24"/>
          <w:szCs w:val="24"/>
          <w:rtl/>
          <w:lang w:bidi="fa-IR"/>
        </w:rPr>
        <w:softHyphen/>
      </w:r>
      <w:r w:rsidR="00297D8E" w:rsidRPr="005A468E">
        <w:rPr>
          <w:rFonts w:cs="B Nazanin" w:hint="cs"/>
          <w:sz w:val="24"/>
          <w:szCs w:val="24"/>
          <w:rtl/>
          <w:lang w:bidi="fa-IR"/>
        </w:rPr>
        <w:t>های آسیب</w:t>
      </w:r>
      <w:r w:rsidR="00A22521" w:rsidRPr="005A468E">
        <w:rPr>
          <w:rFonts w:cs="B Nazanin"/>
          <w:sz w:val="24"/>
          <w:szCs w:val="24"/>
          <w:rtl/>
          <w:lang w:bidi="fa-IR"/>
        </w:rPr>
        <w:softHyphen/>
      </w:r>
      <w:r w:rsidR="00297D8E" w:rsidRPr="005A468E">
        <w:rPr>
          <w:rFonts w:cs="B Nazanin" w:hint="cs"/>
          <w:sz w:val="24"/>
          <w:szCs w:val="24"/>
          <w:rtl/>
          <w:lang w:bidi="fa-IR"/>
        </w:rPr>
        <w:t>پذیر</w:t>
      </w:r>
      <w:r w:rsidR="004D7D54">
        <w:rPr>
          <w:rFonts w:cs="B Nazanin" w:hint="cs"/>
          <w:sz w:val="24"/>
          <w:szCs w:val="24"/>
          <w:rtl/>
          <w:lang w:bidi="fa-IR"/>
        </w:rPr>
        <w:t>،</w:t>
      </w:r>
      <w:r w:rsidR="00297D8E" w:rsidRPr="005A468E">
        <w:rPr>
          <w:rFonts w:cs="B Nazanin" w:hint="cs"/>
          <w:sz w:val="24"/>
          <w:szCs w:val="24"/>
          <w:rtl/>
          <w:lang w:bidi="fa-IR"/>
        </w:rPr>
        <w:t xml:space="preserve"> با کاهش پرداخت از جیب، افزایش دسترسی به خدمات جامع، توزیع خدمات گسترده توانبخشی در مناطق مختلف جغرافیایی و استفاده از تکنولوژی نوین و کارآمد ایجاد نماید.</w:t>
      </w:r>
    </w:p>
    <w:p w:rsidR="00297D8E" w:rsidRPr="005A468E" w:rsidRDefault="00FD276A" w:rsidP="00C77FDE">
      <w:pPr>
        <w:pStyle w:val="ListParagraph"/>
        <w:bidi/>
        <w:spacing w:after="120"/>
        <w:ind w:left="0"/>
        <w:contextualSpacing w:val="0"/>
        <w:jc w:val="both"/>
        <w:rPr>
          <w:rFonts w:cs="B Nazanin"/>
          <w:sz w:val="24"/>
          <w:szCs w:val="24"/>
          <w:rtl/>
          <w:lang w:bidi="fa-IR"/>
        </w:rPr>
      </w:pPr>
      <w:r w:rsidRPr="005A468E">
        <w:rPr>
          <w:rFonts w:cs="B Nazanin" w:hint="cs"/>
          <w:b/>
          <w:bCs/>
          <w:rtl/>
          <w:lang w:bidi="fa-IR"/>
        </w:rPr>
        <w:t>رویکرد</w:t>
      </w:r>
      <w:r w:rsidR="005A468E" w:rsidRPr="005A468E">
        <w:rPr>
          <w:rFonts w:cs="B Nazanin" w:hint="cs"/>
          <w:b/>
          <w:bCs/>
          <w:rtl/>
          <w:lang w:bidi="fa-IR"/>
        </w:rPr>
        <w:t xml:space="preserve"> 6-</w:t>
      </w:r>
      <w:r w:rsidR="00297D8E" w:rsidRPr="005A468E">
        <w:rPr>
          <w:rFonts w:cs="B Nazanin" w:hint="cs"/>
          <w:sz w:val="24"/>
          <w:szCs w:val="24"/>
          <w:rtl/>
          <w:lang w:bidi="fa-IR"/>
        </w:rPr>
        <w:t xml:space="preserve"> </w:t>
      </w:r>
      <w:r w:rsidR="0094042D" w:rsidRPr="005A468E">
        <w:rPr>
          <w:rFonts w:cs="B Nazanin" w:hint="cs"/>
          <w:sz w:val="24"/>
          <w:szCs w:val="24"/>
          <w:rtl/>
          <w:lang w:bidi="fa-IR"/>
        </w:rPr>
        <w:t>وزارت بهداشت</w:t>
      </w:r>
      <w:r w:rsidR="00C77FDE">
        <w:rPr>
          <w:rFonts w:cs="B Nazanin" w:hint="cs"/>
          <w:sz w:val="24"/>
          <w:szCs w:val="24"/>
          <w:rtl/>
          <w:lang w:bidi="fa-IR"/>
        </w:rPr>
        <w:t xml:space="preserve">، </w:t>
      </w:r>
      <w:r w:rsidR="00A22521" w:rsidRPr="005A468E">
        <w:rPr>
          <w:rFonts w:cs="B Nazanin" w:hint="cs"/>
          <w:sz w:val="24"/>
          <w:szCs w:val="24"/>
          <w:rtl/>
          <w:lang w:bidi="fa-IR"/>
        </w:rPr>
        <w:t>درمان و آموزش پزشکی</w:t>
      </w:r>
      <w:r w:rsidR="0094042D" w:rsidRPr="005A468E">
        <w:rPr>
          <w:rFonts w:cs="B Nazanin" w:hint="cs"/>
          <w:sz w:val="24"/>
          <w:szCs w:val="24"/>
          <w:rtl/>
          <w:lang w:bidi="fa-IR"/>
        </w:rPr>
        <w:t xml:space="preserve"> و سازمان</w:t>
      </w:r>
      <w:r w:rsidR="00A22521" w:rsidRPr="005A468E">
        <w:rPr>
          <w:rFonts w:cs="B Nazanin"/>
          <w:sz w:val="24"/>
          <w:szCs w:val="24"/>
          <w:rtl/>
          <w:lang w:bidi="fa-IR"/>
        </w:rPr>
        <w:softHyphen/>
      </w:r>
      <w:r w:rsidR="0094042D" w:rsidRPr="005A468E">
        <w:rPr>
          <w:rFonts w:cs="B Nazanin" w:hint="cs"/>
          <w:sz w:val="24"/>
          <w:szCs w:val="24"/>
          <w:rtl/>
          <w:lang w:bidi="fa-IR"/>
        </w:rPr>
        <w:t>ها</w:t>
      </w:r>
      <w:r w:rsidR="00297D8E" w:rsidRPr="005A468E">
        <w:rPr>
          <w:rFonts w:cs="B Nazanin" w:hint="cs"/>
          <w:sz w:val="24"/>
          <w:szCs w:val="24"/>
          <w:rtl/>
          <w:lang w:bidi="fa-IR"/>
        </w:rPr>
        <w:t>ی مرتبط دولتی و غیردولتی</w:t>
      </w:r>
      <w:r w:rsidR="00C77FDE">
        <w:rPr>
          <w:rFonts w:cs="B Nazanin" w:hint="cs"/>
          <w:sz w:val="24"/>
          <w:szCs w:val="24"/>
          <w:rtl/>
          <w:lang w:bidi="fa-IR"/>
        </w:rPr>
        <w:t>،</w:t>
      </w:r>
      <w:r w:rsidR="00297D8E" w:rsidRPr="005A468E">
        <w:rPr>
          <w:rFonts w:cs="B Nazanin" w:hint="cs"/>
          <w:sz w:val="24"/>
          <w:szCs w:val="24"/>
          <w:rtl/>
          <w:lang w:bidi="fa-IR"/>
        </w:rPr>
        <w:t xml:space="preserve"> با اولویت ارتقا</w:t>
      </w:r>
      <w:r w:rsidR="00364039" w:rsidRPr="005A468E">
        <w:rPr>
          <w:rFonts w:cs="B Nazanin" w:hint="cs"/>
          <w:sz w:val="24"/>
          <w:szCs w:val="24"/>
          <w:rtl/>
          <w:lang w:bidi="fa-IR"/>
        </w:rPr>
        <w:t>ی</w:t>
      </w:r>
      <w:r w:rsidR="00297D8E" w:rsidRPr="005A468E">
        <w:rPr>
          <w:rFonts w:cs="B Nazanin" w:hint="cs"/>
          <w:sz w:val="24"/>
          <w:szCs w:val="24"/>
          <w:rtl/>
          <w:lang w:bidi="fa-IR"/>
        </w:rPr>
        <w:t xml:space="preserve"> سلامت و پیشگیری در حوزه توانبخشی</w:t>
      </w:r>
      <w:r w:rsidR="00C77FDE">
        <w:rPr>
          <w:rFonts w:cs="B Nazanin" w:hint="cs"/>
          <w:sz w:val="24"/>
          <w:szCs w:val="24"/>
          <w:rtl/>
          <w:lang w:bidi="fa-IR"/>
        </w:rPr>
        <w:t>،</w:t>
      </w:r>
      <w:r w:rsidR="00297D8E" w:rsidRPr="005A468E">
        <w:rPr>
          <w:rFonts w:cs="B Nazanin" w:hint="cs"/>
          <w:sz w:val="24"/>
          <w:szCs w:val="24"/>
          <w:rtl/>
          <w:lang w:bidi="fa-IR"/>
        </w:rPr>
        <w:t xml:space="preserve"> می</w:t>
      </w:r>
      <w:r w:rsidR="00364039" w:rsidRPr="005A468E">
        <w:rPr>
          <w:rFonts w:cs="B Nazanin"/>
          <w:sz w:val="24"/>
          <w:szCs w:val="24"/>
          <w:rtl/>
          <w:lang w:bidi="fa-IR"/>
        </w:rPr>
        <w:softHyphen/>
      </w:r>
      <w:r w:rsidR="00297D8E" w:rsidRPr="005A468E">
        <w:rPr>
          <w:rFonts w:cs="B Nazanin" w:hint="cs"/>
          <w:sz w:val="24"/>
          <w:szCs w:val="24"/>
          <w:rtl/>
          <w:lang w:bidi="fa-IR"/>
        </w:rPr>
        <w:t>بایست از تجربیات گذشته درخصوص مراقبت</w:t>
      </w:r>
      <w:r w:rsidR="00364039" w:rsidRPr="005A468E">
        <w:rPr>
          <w:rFonts w:cs="B Nazanin"/>
          <w:sz w:val="24"/>
          <w:szCs w:val="24"/>
          <w:rtl/>
          <w:lang w:bidi="fa-IR"/>
        </w:rPr>
        <w:softHyphen/>
      </w:r>
      <w:r w:rsidR="00297D8E" w:rsidRPr="005A468E">
        <w:rPr>
          <w:rFonts w:cs="B Nazanin" w:hint="cs"/>
          <w:sz w:val="24"/>
          <w:szCs w:val="24"/>
          <w:rtl/>
          <w:lang w:bidi="fa-IR"/>
        </w:rPr>
        <w:t>های بهداشتی اولیه</w:t>
      </w:r>
      <w:r w:rsidR="0094042D" w:rsidRPr="005A468E">
        <w:rPr>
          <w:rFonts w:cs="B Nazanin" w:hint="cs"/>
          <w:sz w:val="24"/>
          <w:szCs w:val="24"/>
          <w:rtl/>
          <w:lang w:bidi="fa-IR"/>
        </w:rPr>
        <w:t xml:space="preserve"> </w:t>
      </w:r>
      <w:r w:rsidR="00297D8E" w:rsidRPr="005A468E">
        <w:rPr>
          <w:rFonts w:ascii="Times New Roman" w:hAnsi="Times New Roman" w:cs="Times New Roman"/>
          <w:sz w:val="20"/>
          <w:szCs w:val="20"/>
          <w:lang w:bidi="fa-IR"/>
        </w:rPr>
        <w:t>PHC</w:t>
      </w:r>
      <w:r w:rsidR="00297D8E" w:rsidRPr="005A468E">
        <w:rPr>
          <w:rFonts w:cs="B Nazanin" w:hint="cs"/>
          <w:sz w:val="20"/>
          <w:szCs w:val="20"/>
          <w:rtl/>
          <w:lang w:bidi="fa-IR"/>
        </w:rPr>
        <w:t xml:space="preserve"> </w:t>
      </w:r>
      <w:r w:rsidR="00297D8E" w:rsidRPr="005A468E">
        <w:rPr>
          <w:rFonts w:cs="B Nazanin" w:hint="cs"/>
          <w:sz w:val="24"/>
          <w:szCs w:val="24"/>
          <w:rtl/>
          <w:lang w:bidi="fa-IR"/>
        </w:rPr>
        <w:t>و</w:t>
      </w:r>
      <w:r w:rsidR="00364039" w:rsidRPr="005A468E">
        <w:rPr>
          <w:rFonts w:cs="B Nazanin" w:hint="cs"/>
          <w:sz w:val="24"/>
          <w:szCs w:val="24"/>
          <w:rtl/>
          <w:lang w:bidi="fa-IR"/>
        </w:rPr>
        <w:t xml:space="preserve"> </w:t>
      </w:r>
      <w:r w:rsidR="00297D8E" w:rsidRPr="005A468E">
        <w:rPr>
          <w:rFonts w:cs="B Nazanin" w:hint="cs"/>
          <w:sz w:val="24"/>
          <w:szCs w:val="24"/>
          <w:rtl/>
          <w:lang w:bidi="fa-IR"/>
        </w:rPr>
        <w:t xml:space="preserve">جامعه محور </w:t>
      </w:r>
      <w:r w:rsidR="00297D8E" w:rsidRPr="005A468E">
        <w:rPr>
          <w:rFonts w:ascii="Times New Roman" w:hAnsi="Times New Roman" w:cs="Times New Roman"/>
          <w:sz w:val="20"/>
          <w:szCs w:val="20"/>
          <w:lang w:bidi="fa-IR"/>
        </w:rPr>
        <w:t>CBR</w:t>
      </w:r>
      <w:r w:rsidR="00297D8E" w:rsidRPr="005A468E">
        <w:rPr>
          <w:rFonts w:cs="B Nazanin" w:hint="cs"/>
          <w:sz w:val="24"/>
          <w:szCs w:val="24"/>
          <w:rtl/>
          <w:lang w:bidi="fa-IR"/>
        </w:rPr>
        <w:t xml:space="preserve"> استفاده نموده و ترکیبی از خدمات ارتقا</w:t>
      </w:r>
      <w:r w:rsidR="00364039" w:rsidRPr="005A468E">
        <w:rPr>
          <w:rFonts w:cs="B Nazanin" w:hint="cs"/>
          <w:sz w:val="24"/>
          <w:szCs w:val="24"/>
          <w:rtl/>
          <w:lang w:bidi="fa-IR"/>
        </w:rPr>
        <w:t>ی</w:t>
      </w:r>
      <w:r w:rsidR="00297D8E" w:rsidRPr="005A468E">
        <w:rPr>
          <w:rFonts w:cs="B Nazanin" w:hint="cs"/>
          <w:sz w:val="24"/>
          <w:szCs w:val="24"/>
          <w:rtl/>
          <w:lang w:bidi="fa-IR"/>
        </w:rPr>
        <w:t xml:space="preserve"> سطح سلامت و پیشگیری</w:t>
      </w:r>
      <w:r w:rsidR="006436E6" w:rsidRPr="005A468E">
        <w:rPr>
          <w:rFonts w:cs="B Nazanin" w:hint="cs"/>
          <w:sz w:val="24"/>
          <w:szCs w:val="24"/>
          <w:rtl/>
          <w:lang w:bidi="fa-IR"/>
        </w:rPr>
        <w:t xml:space="preserve"> </w:t>
      </w:r>
      <w:r w:rsidR="00297D8E" w:rsidRPr="005A468E">
        <w:rPr>
          <w:rFonts w:cs="B Nazanin" w:hint="cs"/>
          <w:sz w:val="24"/>
          <w:szCs w:val="24"/>
          <w:rtl/>
          <w:lang w:bidi="fa-IR"/>
        </w:rPr>
        <w:t>از ناتوانی</w:t>
      </w:r>
      <w:r w:rsidR="00364039" w:rsidRPr="005A468E">
        <w:rPr>
          <w:rFonts w:cs="B Nazanin"/>
          <w:sz w:val="24"/>
          <w:szCs w:val="24"/>
          <w:rtl/>
          <w:lang w:bidi="fa-IR"/>
        </w:rPr>
        <w:softHyphen/>
      </w:r>
      <w:r w:rsidR="00297D8E" w:rsidRPr="005A468E">
        <w:rPr>
          <w:rFonts w:cs="B Nazanin" w:hint="cs"/>
          <w:sz w:val="24"/>
          <w:szCs w:val="24"/>
          <w:rtl/>
          <w:lang w:bidi="fa-IR"/>
        </w:rPr>
        <w:t>های خفیف</w:t>
      </w:r>
      <w:r w:rsidR="00A654AB" w:rsidRPr="005A468E">
        <w:rPr>
          <w:rFonts w:cs="B Nazanin" w:hint="cs"/>
          <w:sz w:val="24"/>
          <w:szCs w:val="24"/>
          <w:rtl/>
          <w:lang w:bidi="fa-IR"/>
        </w:rPr>
        <w:t>،</w:t>
      </w:r>
      <w:r w:rsidR="00297D8E" w:rsidRPr="005A468E">
        <w:rPr>
          <w:rFonts w:cs="B Nazanin" w:hint="cs"/>
          <w:sz w:val="24"/>
          <w:szCs w:val="24"/>
          <w:rtl/>
          <w:lang w:bidi="fa-IR"/>
        </w:rPr>
        <w:t xml:space="preserve"> متوسط و شدید را ار</w:t>
      </w:r>
      <w:r w:rsidR="00C77FDE">
        <w:rPr>
          <w:rFonts w:cs="B Nazanin" w:hint="cs"/>
          <w:sz w:val="24"/>
          <w:szCs w:val="24"/>
          <w:rtl/>
          <w:lang w:bidi="fa-IR"/>
        </w:rPr>
        <w:t>ا</w:t>
      </w:r>
      <w:r w:rsidR="00297D8E" w:rsidRPr="005A468E">
        <w:rPr>
          <w:rFonts w:cs="B Nazanin" w:hint="cs"/>
          <w:sz w:val="24"/>
          <w:szCs w:val="24"/>
          <w:rtl/>
          <w:lang w:bidi="fa-IR"/>
        </w:rPr>
        <w:t>ئه نمای</w:t>
      </w:r>
      <w:r w:rsidR="00364039" w:rsidRPr="005A468E">
        <w:rPr>
          <w:rFonts w:cs="B Nazanin" w:hint="cs"/>
          <w:sz w:val="24"/>
          <w:szCs w:val="24"/>
          <w:rtl/>
          <w:lang w:bidi="fa-IR"/>
        </w:rPr>
        <w:t>ن</w:t>
      </w:r>
      <w:r w:rsidR="00297D8E" w:rsidRPr="005A468E">
        <w:rPr>
          <w:rFonts w:cs="B Nazanin" w:hint="cs"/>
          <w:sz w:val="24"/>
          <w:szCs w:val="24"/>
          <w:rtl/>
          <w:lang w:bidi="fa-IR"/>
        </w:rPr>
        <w:t>د.</w:t>
      </w:r>
    </w:p>
    <w:p w:rsidR="00297D8E" w:rsidRPr="005A468E" w:rsidRDefault="00FD276A" w:rsidP="00C77FDE">
      <w:pPr>
        <w:pStyle w:val="ListParagraph"/>
        <w:bidi/>
        <w:spacing w:after="120"/>
        <w:ind w:left="0"/>
        <w:contextualSpacing w:val="0"/>
        <w:jc w:val="both"/>
        <w:rPr>
          <w:rFonts w:cs="B Nazanin"/>
          <w:sz w:val="24"/>
          <w:szCs w:val="24"/>
          <w:rtl/>
          <w:lang w:bidi="fa-IR"/>
        </w:rPr>
      </w:pPr>
      <w:r w:rsidRPr="005A468E">
        <w:rPr>
          <w:rFonts w:cs="B Nazanin" w:hint="cs"/>
          <w:b/>
          <w:bCs/>
          <w:rtl/>
          <w:lang w:bidi="fa-IR"/>
        </w:rPr>
        <w:t>رویکرد</w:t>
      </w:r>
      <w:r w:rsidR="00297D8E" w:rsidRPr="005A468E">
        <w:rPr>
          <w:rFonts w:cs="B Nazanin" w:hint="cs"/>
          <w:b/>
          <w:bCs/>
          <w:rtl/>
          <w:lang w:bidi="fa-IR"/>
        </w:rPr>
        <w:t xml:space="preserve"> </w:t>
      </w:r>
      <w:r w:rsidR="005A468E" w:rsidRPr="005A468E">
        <w:rPr>
          <w:rFonts w:cs="B Nazanin" w:hint="cs"/>
          <w:b/>
          <w:bCs/>
          <w:rtl/>
          <w:lang w:bidi="fa-IR"/>
        </w:rPr>
        <w:t>7-</w:t>
      </w:r>
      <w:r w:rsidR="005A468E">
        <w:rPr>
          <w:rFonts w:cs="B Nazanin" w:hint="cs"/>
          <w:sz w:val="24"/>
          <w:szCs w:val="24"/>
          <w:rtl/>
          <w:lang w:bidi="fa-IR"/>
        </w:rPr>
        <w:t xml:space="preserve"> </w:t>
      </w:r>
      <w:r w:rsidR="00297D8E" w:rsidRPr="005A468E">
        <w:rPr>
          <w:rFonts w:cs="B Nazanin" w:hint="cs"/>
          <w:sz w:val="24"/>
          <w:szCs w:val="24"/>
          <w:rtl/>
          <w:lang w:bidi="fa-IR"/>
        </w:rPr>
        <w:t>وزارت بهداشت</w:t>
      </w:r>
      <w:r w:rsidR="00A654AB" w:rsidRPr="005A468E">
        <w:rPr>
          <w:rFonts w:cs="B Nazanin" w:hint="cs"/>
          <w:sz w:val="24"/>
          <w:szCs w:val="24"/>
          <w:rtl/>
          <w:lang w:bidi="fa-IR"/>
        </w:rPr>
        <w:t>،</w:t>
      </w:r>
      <w:r w:rsidR="00297D8E" w:rsidRPr="005A468E">
        <w:rPr>
          <w:rFonts w:cs="B Nazanin" w:hint="cs"/>
          <w:sz w:val="24"/>
          <w:szCs w:val="24"/>
          <w:rtl/>
          <w:lang w:bidi="fa-IR"/>
        </w:rPr>
        <w:t xml:space="preserve"> </w:t>
      </w:r>
      <w:r w:rsidR="00364039" w:rsidRPr="005A468E">
        <w:rPr>
          <w:rFonts w:cs="B Nazanin" w:hint="cs"/>
          <w:sz w:val="24"/>
          <w:szCs w:val="24"/>
          <w:rtl/>
          <w:lang w:bidi="fa-IR"/>
        </w:rPr>
        <w:t xml:space="preserve">درمان و آموزش پزشکی، </w:t>
      </w:r>
      <w:r w:rsidR="00297D8E" w:rsidRPr="005A468E">
        <w:rPr>
          <w:rFonts w:cs="B Nazanin" w:hint="cs"/>
          <w:sz w:val="24"/>
          <w:szCs w:val="24"/>
          <w:rtl/>
          <w:lang w:bidi="fa-IR"/>
        </w:rPr>
        <w:t>دانشگاه</w:t>
      </w:r>
      <w:r w:rsidR="00364039" w:rsidRPr="005A468E">
        <w:rPr>
          <w:rFonts w:cs="B Nazanin"/>
          <w:sz w:val="24"/>
          <w:szCs w:val="24"/>
          <w:rtl/>
          <w:lang w:bidi="fa-IR"/>
        </w:rPr>
        <w:softHyphen/>
      </w:r>
      <w:r w:rsidR="00297D8E" w:rsidRPr="005A468E">
        <w:rPr>
          <w:rFonts w:cs="B Nazanin" w:hint="cs"/>
          <w:sz w:val="24"/>
          <w:szCs w:val="24"/>
          <w:rtl/>
          <w:lang w:bidi="fa-IR"/>
        </w:rPr>
        <w:t>ها و سازمان</w:t>
      </w:r>
      <w:r w:rsidR="00364039" w:rsidRPr="005A468E">
        <w:rPr>
          <w:rFonts w:cs="B Nazanin"/>
          <w:sz w:val="24"/>
          <w:szCs w:val="24"/>
          <w:rtl/>
          <w:lang w:bidi="fa-IR"/>
        </w:rPr>
        <w:softHyphen/>
      </w:r>
      <w:r w:rsidR="00297D8E" w:rsidRPr="005A468E">
        <w:rPr>
          <w:rFonts w:cs="B Nazanin" w:hint="cs"/>
          <w:sz w:val="24"/>
          <w:szCs w:val="24"/>
          <w:rtl/>
          <w:lang w:bidi="fa-IR"/>
        </w:rPr>
        <w:t>های مرتبط می</w:t>
      </w:r>
      <w:r w:rsidR="00364039" w:rsidRPr="005A468E">
        <w:rPr>
          <w:rFonts w:cs="B Nazanin"/>
          <w:sz w:val="24"/>
          <w:szCs w:val="24"/>
          <w:rtl/>
          <w:lang w:bidi="fa-IR"/>
        </w:rPr>
        <w:softHyphen/>
      </w:r>
      <w:r w:rsidR="00297D8E" w:rsidRPr="005A468E">
        <w:rPr>
          <w:rFonts w:cs="B Nazanin" w:hint="cs"/>
          <w:sz w:val="24"/>
          <w:szCs w:val="24"/>
          <w:rtl/>
          <w:lang w:bidi="fa-IR"/>
        </w:rPr>
        <w:t>بایست با ایجاد شبکه</w:t>
      </w:r>
      <w:r w:rsidR="00C77FDE">
        <w:rPr>
          <w:rFonts w:cs="B Nazanin"/>
          <w:sz w:val="24"/>
          <w:szCs w:val="24"/>
          <w:rtl/>
          <w:lang w:bidi="fa-IR"/>
        </w:rPr>
        <w:softHyphen/>
      </w:r>
      <w:r w:rsidR="00297D8E" w:rsidRPr="005A468E">
        <w:rPr>
          <w:rFonts w:cs="B Nazanin" w:hint="cs"/>
          <w:sz w:val="24"/>
          <w:szCs w:val="24"/>
          <w:rtl/>
          <w:lang w:bidi="fa-IR"/>
        </w:rPr>
        <w:t xml:space="preserve"> دانشی</w:t>
      </w:r>
      <w:r w:rsidR="00C77FDE">
        <w:rPr>
          <w:rFonts w:cs="B Nazanin" w:hint="cs"/>
          <w:sz w:val="24"/>
          <w:szCs w:val="24"/>
          <w:rtl/>
          <w:lang w:bidi="fa-IR"/>
        </w:rPr>
        <w:t>ِ</w:t>
      </w:r>
      <w:r w:rsidR="00297D8E" w:rsidRPr="005A468E">
        <w:rPr>
          <w:rFonts w:cs="B Nazanin" w:hint="cs"/>
          <w:sz w:val="24"/>
          <w:szCs w:val="24"/>
          <w:rtl/>
          <w:lang w:bidi="fa-IR"/>
        </w:rPr>
        <w:t xml:space="preserve"> بین</w:t>
      </w:r>
      <w:r w:rsidR="00364039" w:rsidRPr="005A468E">
        <w:rPr>
          <w:rFonts w:cs="B Nazanin"/>
          <w:sz w:val="24"/>
          <w:szCs w:val="24"/>
          <w:rtl/>
          <w:lang w:bidi="fa-IR"/>
        </w:rPr>
        <w:softHyphen/>
      </w:r>
      <w:r w:rsidR="00297D8E" w:rsidRPr="005A468E">
        <w:rPr>
          <w:rFonts w:cs="B Nazanin" w:hint="cs"/>
          <w:sz w:val="24"/>
          <w:szCs w:val="24"/>
          <w:rtl/>
          <w:lang w:bidi="fa-IR"/>
        </w:rPr>
        <w:t>بخشی</w:t>
      </w:r>
      <w:r w:rsidR="00A654AB" w:rsidRPr="005A468E">
        <w:rPr>
          <w:rFonts w:cs="B Nazanin" w:hint="cs"/>
          <w:sz w:val="24"/>
          <w:szCs w:val="24"/>
          <w:rtl/>
          <w:lang w:bidi="fa-IR"/>
        </w:rPr>
        <w:t>،</w:t>
      </w:r>
      <w:r w:rsidR="00297D8E" w:rsidRPr="005A468E">
        <w:rPr>
          <w:rFonts w:cs="B Nazanin" w:hint="cs"/>
          <w:sz w:val="24"/>
          <w:szCs w:val="24"/>
          <w:rtl/>
          <w:lang w:bidi="fa-IR"/>
        </w:rPr>
        <w:t xml:space="preserve"> دانش و شواهد لازم در حوزه توانبخشی </w:t>
      </w:r>
      <w:r w:rsidR="00C77FDE" w:rsidRPr="005A468E">
        <w:rPr>
          <w:rFonts w:cs="B Nazanin" w:hint="cs"/>
          <w:sz w:val="24"/>
          <w:szCs w:val="24"/>
          <w:rtl/>
          <w:lang w:bidi="fa-IR"/>
        </w:rPr>
        <w:t>را</w:t>
      </w:r>
      <w:r w:rsidR="00C77FDE">
        <w:rPr>
          <w:rFonts w:cs="B Nazanin" w:hint="cs"/>
          <w:sz w:val="24"/>
          <w:szCs w:val="24"/>
          <w:rtl/>
          <w:lang w:bidi="fa-IR"/>
        </w:rPr>
        <w:t>،</w:t>
      </w:r>
      <w:r w:rsidR="00C77FDE" w:rsidRPr="005A468E">
        <w:rPr>
          <w:rFonts w:cs="B Nazanin" w:hint="cs"/>
          <w:sz w:val="24"/>
          <w:szCs w:val="24"/>
          <w:rtl/>
          <w:lang w:bidi="fa-IR"/>
        </w:rPr>
        <w:t xml:space="preserve"> </w:t>
      </w:r>
      <w:r w:rsidR="00297D8E" w:rsidRPr="005A468E">
        <w:rPr>
          <w:rFonts w:cs="B Nazanin" w:hint="cs"/>
          <w:sz w:val="24"/>
          <w:szCs w:val="24"/>
          <w:rtl/>
          <w:lang w:bidi="fa-IR"/>
        </w:rPr>
        <w:t>مبتنی بر نیاز جامعه هدف</w:t>
      </w:r>
      <w:r w:rsidR="00C77FDE">
        <w:rPr>
          <w:rFonts w:cs="B Nazanin" w:hint="cs"/>
          <w:sz w:val="24"/>
          <w:szCs w:val="24"/>
          <w:rtl/>
          <w:lang w:bidi="fa-IR"/>
        </w:rPr>
        <w:t>،</w:t>
      </w:r>
      <w:r w:rsidR="00297D8E" w:rsidRPr="005A468E">
        <w:rPr>
          <w:rFonts w:cs="B Nazanin" w:hint="cs"/>
          <w:sz w:val="24"/>
          <w:szCs w:val="24"/>
          <w:rtl/>
          <w:lang w:bidi="fa-IR"/>
        </w:rPr>
        <w:t xml:space="preserve"> تولید نمای</w:t>
      </w:r>
      <w:r w:rsidR="00364039" w:rsidRPr="005A468E">
        <w:rPr>
          <w:rFonts w:cs="B Nazanin" w:hint="cs"/>
          <w:sz w:val="24"/>
          <w:szCs w:val="24"/>
          <w:rtl/>
          <w:lang w:bidi="fa-IR"/>
        </w:rPr>
        <w:t>ن</w:t>
      </w:r>
      <w:r w:rsidR="00297D8E" w:rsidRPr="005A468E">
        <w:rPr>
          <w:rFonts w:cs="B Nazanin" w:hint="cs"/>
          <w:sz w:val="24"/>
          <w:szCs w:val="24"/>
          <w:rtl/>
          <w:lang w:bidi="fa-IR"/>
        </w:rPr>
        <w:t xml:space="preserve">د. </w:t>
      </w:r>
    </w:p>
    <w:p w:rsidR="006E5661" w:rsidRPr="005A468E" w:rsidRDefault="00FD276A" w:rsidP="00C77FDE">
      <w:pPr>
        <w:pStyle w:val="ListParagraph"/>
        <w:bidi/>
        <w:spacing w:after="120"/>
        <w:ind w:left="0"/>
        <w:contextualSpacing w:val="0"/>
        <w:jc w:val="both"/>
        <w:rPr>
          <w:rFonts w:cs="B Nazanin"/>
          <w:sz w:val="24"/>
          <w:szCs w:val="24"/>
          <w:lang w:bidi="fa-IR"/>
        </w:rPr>
      </w:pPr>
      <w:r w:rsidRPr="005A468E">
        <w:rPr>
          <w:rFonts w:cs="B Nazanin" w:hint="cs"/>
          <w:b/>
          <w:bCs/>
          <w:rtl/>
          <w:lang w:bidi="fa-IR"/>
        </w:rPr>
        <w:t>رویکرد</w:t>
      </w:r>
      <w:r w:rsidR="00297D8E" w:rsidRPr="005A468E">
        <w:rPr>
          <w:rFonts w:cs="B Nazanin" w:hint="cs"/>
          <w:b/>
          <w:bCs/>
          <w:rtl/>
          <w:lang w:bidi="fa-IR"/>
        </w:rPr>
        <w:t xml:space="preserve"> </w:t>
      </w:r>
      <w:r w:rsidR="005A468E" w:rsidRPr="005A468E">
        <w:rPr>
          <w:rFonts w:cs="B Nazanin" w:hint="cs"/>
          <w:b/>
          <w:bCs/>
          <w:rtl/>
          <w:lang w:bidi="fa-IR"/>
        </w:rPr>
        <w:t>8-</w:t>
      </w:r>
      <w:r w:rsidR="006436E6" w:rsidRPr="005A468E">
        <w:rPr>
          <w:rFonts w:cs="B Nazanin" w:hint="cs"/>
          <w:sz w:val="24"/>
          <w:szCs w:val="24"/>
          <w:rtl/>
          <w:lang w:bidi="fa-IR"/>
        </w:rPr>
        <w:t xml:space="preserve"> </w:t>
      </w:r>
      <w:r w:rsidR="00297D8E" w:rsidRPr="005A468E">
        <w:rPr>
          <w:rFonts w:cs="B Nazanin" w:hint="cs"/>
          <w:sz w:val="24"/>
          <w:szCs w:val="24"/>
          <w:rtl/>
          <w:lang w:bidi="fa-IR"/>
        </w:rPr>
        <w:t>وزارت بهداشت</w:t>
      </w:r>
      <w:r w:rsidR="00364039" w:rsidRPr="005A468E">
        <w:rPr>
          <w:rFonts w:cs="B Nazanin" w:hint="cs"/>
          <w:sz w:val="24"/>
          <w:szCs w:val="24"/>
          <w:rtl/>
          <w:lang w:bidi="fa-IR"/>
        </w:rPr>
        <w:t>، درمان و آموزش پزشکی،</w:t>
      </w:r>
      <w:r w:rsidR="00297D8E" w:rsidRPr="005A468E">
        <w:rPr>
          <w:rFonts w:cs="B Nazanin" w:hint="cs"/>
          <w:sz w:val="24"/>
          <w:szCs w:val="24"/>
          <w:rtl/>
          <w:lang w:bidi="fa-IR"/>
        </w:rPr>
        <w:t xml:space="preserve"> وزارت تعاون</w:t>
      </w:r>
      <w:r w:rsidR="00364039" w:rsidRPr="005A468E">
        <w:rPr>
          <w:rFonts w:cs="B Nazanin" w:hint="cs"/>
          <w:sz w:val="24"/>
          <w:szCs w:val="24"/>
          <w:rtl/>
          <w:lang w:bidi="fa-IR"/>
        </w:rPr>
        <w:t>، کار</w:t>
      </w:r>
      <w:r w:rsidR="00297D8E" w:rsidRPr="005A468E">
        <w:rPr>
          <w:rFonts w:cs="B Nazanin" w:hint="cs"/>
          <w:sz w:val="24"/>
          <w:szCs w:val="24"/>
          <w:rtl/>
          <w:lang w:bidi="fa-IR"/>
        </w:rPr>
        <w:t xml:space="preserve"> و رفاه اجتماعی</w:t>
      </w:r>
      <w:r w:rsidR="00A654AB" w:rsidRPr="005A468E">
        <w:rPr>
          <w:rFonts w:cs="B Nazanin" w:hint="cs"/>
          <w:sz w:val="24"/>
          <w:szCs w:val="24"/>
          <w:rtl/>
          <w:lang w:bidi="fa-IR"/>
        </w:rPr>
        <w:t>،</w:t>
      </w:r>
      <w:r w:rsidR="00297D8E" w:rsidRPr="005A468E">
        <w:rPr>
          <w:rFonts w:cs="B Nazanin" w:hint="cs"/>
          <w:sz w:val="24"/>
          <w:szCs w:val="24"/>
          <w:rtl/>
          <w:lang w:bidi="fa-IR"/>
        </w:rPr>
        <w:t xml:space="preserve"> سازمان بهزیستی</w:t>
      </w:r>
      <w:r w:rsidR="00C77FDE">
        <w:rPr>
          <w:rFonts w:cs="B Nazanin" w:hint="cs"/>
          <w:sz w:val="24"/>
          <w:szCs w:val="24"/>
          <w:rtl/>
          <w:lang w:bidi="fa-IR"/>
        </w:rPr>
        <w:t xml:space="preserve"> کشور</w:t>
      </w:r>
      <w:r w:rsidR="00364039" w:rsidRPr="005A468E">
        <w:rPr>
          <w:rFonts w:cs="B Nazanin" w:hint="cs"/>
          <w:sz w:val="24"/>
          <w:szCs w:val="24"/>
          <w:rtl/>
          <w:lang w:bidi="fa-IR"/>
        </w:rPr>
        <w:t>،</w:t>
      </w:r>
      <w:r w:rsidR="006436E6" w:rsidRPr="005A468E">
        <w:rPr>
          <w:rFonts w:cs="B Nazanin" w:hint="cs"/>
          <w:sz w:val="24"/>
          <w:szCs w:val="24"/>
          <w:rtl/>
          <w:lang w:bidi="fa-IR"/>
        </w:rPr>
        <w:t xml:space="preserve"> </w:t>
      </w:r>
      <w:r w:rsidR="00C77FDE">
        <w:rPr>
          <w:rFonts w:cs="B Nazanin" w:hint="cs"/>
          <w:sz w:val="24"/>
          <w:szCs w:val="24"/>
          <w:rtl/>
          <w:lang w:bidi="fa-IR"/>
        </w:rPr>
        <w:t xml:space="preserve">جمعیت </w:t>
      </w:r>
      <w:r w:rsidR="0045549D" w:rsidRPr="005A468E">
        <w:rPr>
          <w:rFonts w:cs="B Nazanin" w:hint="cs"/>
          <w:sz w:val="24"/>
          <w:szCs w:val="24"/>
          <w:rtl/>
          <w:lang w:bidi="fa-IR"/>
        </w:rPr>
        <w:t>هلال</w:t>
      </w:r>
      <w:r w:rsidR="0045549D" w:rsidRPr="005A468E">
        <w:rPr>
          <w:rFonts w:cs="B Nazanin"/>
          <w:sz w:val="24"/>
          <w:szCs w:val="24"/>
          <w:rtl/>
          <w:lang w:bidi="fa-IR"/>
        </w:rPr>
        <w:softHyphen/>
      </w:r>
      <w:r w:rsidR="00297D8E" w:rsidRPr="005A468E">
        <w:rPr>
          <w:rFonts w:cs="B Nazanin" w:hint="cs"/>
          <w:sz w:val="24"/>
          <w:szCs w:val="24"/>
          <w:rtl/>
          <w:lang w:bidi="fa-IR"/>
        </w:rPr>
        <w:t>احمر</w:t>
      </w:r>
      <w:r w:rsidR="006436E6" w:rsidRPr="005A468E">
        <w:rPr>
          <w:rFonts w:cs="B Nazanin" w:hint="cs"/>
          <w:sz w:val="24"/>
          <w:szCs w:val="24"/>
          <w:rtl/>
          <w:lang w:bidi="fa-IR"/>
        </w:rPr>
        <w:t xml:space="preserve"> </w:t>
      </w:r>
      <w:r w:rsidR="00297D8E" w:rsidRPr="005A468E">
        <w:rPr>
          <w:rFonts w:cs="B Nazanin" w:hint="cs"/>
          <w:sz w:val="24"/>
          <w:szCs w:val="24"/>
          <w:rtl/>
          <w:lang w:bidi="fa-IR"/>
        </w:rPr>
        <w:t>و سایر دستگاه</w:t>
      </w:r>
      <w:r w:rsidR="00364039" w:rsidRPr="005A468E">
        <w:rPr>
          <w:rFonts w:cs="B Nazanin"/>
          <w:sz w:val="24"/>
          <w:szCs w:val="24"/>
          <w:rtl/>
          <w:lang w:bidi="fa-IR"/>
        </w:rPr>
        <w:softHyphen/>
      </w:r>
      <w:r w:rsidR="00297D8E" w:rsidRPr="005A468E">
        <w:rPr>
          <w:rFonts w:cs="B Nazanin" w:hint="cs"/>
          <w:sz w:val="24"/>
          <w:szCs w:val="24"/>
          <w:rtl/>
          <w:lang w:bidi="fa-IR"/>
        </w:rPr>
        <w:t>ها و نهادهای دولتی و غیردولتی مرتبط می</w:t>
      </w:r>
      <w:r w:rsidR="00364039" w:rsidRPr="005A468E">
        <w:rPr>
          <w:rFonts w:cs="B Nazanin"/>
          <w:sz w:val="24"/>
          <w:szCs w:val="24"/>
          <w:rtl/>
          <w:lang w:bidi="fa-IR"/>
        </w:rPr>
        <w:softHyphen/>
      </w:r>
      <w:r w:rsidR="00297D8E" w:rsidRPr="005A468E">
        <w:rPr>
          <w:rFonts w:cs="B Nazanin" w:hint="cs"/>
          <w:sz w:val="24"/>
          <w:szCs w:val="24"/>
          <w:rtl/>
          <w:lang w:bidi="fa-IR"/>
        </w:rPr>
        <w:t>بایست با ایجاد ساز</w:t>
      </w:r>
      <w:r w:rsidR="00C77FDE">
        <w:rPr>
          <w:rFonts w:cs="B Nazanin" w:hint="cs"/>
          <w:sz w:val="24"/>
          <w:szCs w:val="24"/>
          <w:rtl/>
          <w:lang w:bidi="fa-IR"/>
        </w:rPr>
        <w:t>و</w:t>
      </w:r>
      <w:r w:rsidR="00297D8E" w:rsidRPr="005A468E">
        <w:rPr>
          <w:rFonts w:cs="B Nazanin" w:hint="cs"/>
          <w:sz w:val="24"/>
          <w:szCs w:val="24"/>
          <w:rtl/>
          <w:lang w:bidi="fa-IR"/>
        </w:rPr>
        <w:t>کارهای لازم</w:t>
      </w:r>
      <w:r w:rsidR="00364039" w:rsidRPr="005A468E">
        <w:rPr>
          <w:rFonts w:cs="B Nazanin" w:hint="cs"/>
          <w:sz w:val="24"/>
          <w:szCs w:val="24"/>
          <w:rtl/>
          <w:lang w:bidi="fa-IR"/>
        </w:rPr>
        <w:t>،</w:t>
      </w:r>
      <w:r w:rsidR="00297D8E" w:rsidRPr="005A468E">
        <w:rPr>
          <w:rFonts w:cs="B Nazanin" w:hint="cs"/>
          <w:sz w:val="24"/>
          <w:szCs w:val="24"/>
          <w:rtl/>
          <w:lang w:bidi="fa-IR"/>
        </w:rPr>
        <w:t xml:space="preserve"> فرصت</w:t>
      </w:r>
      <w:r w:rsidR="00364039" w:rsidRPr="005A468E">
        <w:rPr>
          <w:rFonts w:cs="B Nazanin"/>
          <w:sz w:val="24"/>
          <w:szCs w:val="24"/>
          <w:rtl/>
          <w:lang w:bidi="fa-IR"/>
        </w:rPr>
        <w:softHyphen/>
      </w:r>
      <w:r w:rsidR="00297D8E" w:rsidRPr="005A468E">
        <w:rPr>
          <w:rFonts w:cs="B Nazanin" w:hint="cs"/>
          <w:sz w:val="24"/>
          <w:szCs w:val="24"/>
          <w:rtl/>
          <w:lang w:bidi="fa-IR"/>
        </w:rPr>
        <w:t>های برابر در حوزه</w:t>
      </w:r>
      <w:r w:rsidR="00364039" w:rsidRPr="005A468E">
        <w:rPr>
          <w:rFonts w:cs="B Nazanin"/>
          <w:sz w:val="24"/>
          <w:szCs w:val="24"/>
          <w:rtl/>
          <w:lang w:bidi="fa-IR"/>
        </w:rPr>
        <w:softHyphen/>
      </w:r>
      <w:r w:rsidR="00297D8E" w:rsidRPr="005A468E">
        <w:rPr>
          <w:rFonts w:cs="B Nazanin" w:hint="cs"/>
          <w:sz w:val="24"/>
          <w:szCs w:val="24"/>
          <w:rtl/>
          <w:lang w:bidi="fa-IR"/>
        </w:rPr>
        <w:t>های آموزش</w:t>
      </w:r>
      <w:r w:rsidR="00A654AB" w:rsidRPr="005A468E">
        <w:rPr>
          <w:rFonts w:cs="B Nazanin" w:hint="cs"/>
          <w:sz w:val="24"/>
          <w:szCs w:val="24"/>
          <w:rtl/>
          <w:lang w:bidi="fa-IR"/>
        </w:rPr>
        <w:t>،</w:t>
      </w:r>
      <w:r w:rsidR="00297D8E" w:rsidRPr="005A468E">
        <w:rPr>
          <w:rFonts w:cs="B Nazanin" w:hint="cs"/>
          <w:sz w:val="24"/>
          <w:szCs w:val="24"/>
          <w:rtl/>
          <w:lang w:bidi="fa-IR"/>
        </w:rPr>
        <w:t xml:space="preserve"> اشتغال</w:t>
      </w:r>
      <w:r w:rsidR="00A654AB" w:rsidRPr="005A468E">
        <w:rPr>
          <w:rFonts w:cs="B Nazanin" w:hint="cs"/>
          <w:sz w:val="24"/>
          <w:szCs w:val="24"/>
          <w:rtl/>
          <w:lang w:bidi="fa-IR"/>
        </w:rPr>
        <w:t>،</w:t>
      </w:r>
      <w:r w:rsidR="00297D8E" w:rsidRPr="005A468E">
        <w:rPr>
          <w:rFonts w:cs="B Nazanin" w:hint="cs"/>
          <w:sz w:val="24"/>
          <w:szCs w:val="24"/>
          <w:rtl/>
          <w:lang w:bidi="fa-IR"/>
        </w:rPr>
        <w:t xml:space="preserve"> دسترسی به خدمات سلامت و </w:t>
      </w:r>
      <w:r w:rsidR="001E2880" w:rsidRPr="005A468E">
        <w:rPr>
          <w:rFonts w:cs="B Nazanin" w:hint="cs"/>
          <w:sz w:val="24"/>
          <w:szCs w:val="24"/>
          <w:rtl/>
          <w:lang w:bidi="fa-IR"/>
        </w:rPr>
        <w:t xml:space="preserve">حضور فعال در اجتماع </w:t>
      </w:r>
      <w:r w:rsidR="00C77FDE" w:rsidRPr="005A468E">
        <w:rPr>
          <w:rFonts w:cs="B Nazanin" w:hint="cs"/>
          <w:sz w:val="24"/>
          <w:szCs w:val="24"/>
          <w:rtl/>
          <w:lang w:bidi="fa-IR"/>
        </w:rPr>
        <w:t xml:space="preserve">را </w:t>
      </w:r>
      <w:r w:rsidR="00C77FDE">
        <w:rPr>
          <w:rFonts w:cs="B Nazanin" w:hint="cs"/>
          <w:sz w:val="24"/>
          <w:szCs w:val="24"/>
          <w:rtl/>
          <w:lang w:bidi="fa-IR"/>
        </w:rPr>
        <w:t>برای</w:t>
      </w:r>
      <w:r w:rsidR="00C77FDE" w:rsidRPr="005A468E">
        <w:rPr>
          <w:rFonts w:cs="B Nazanin" w:hint="cs"/>
          <w:sz w:val="24"/>
          <w:szCs w:val="24"/>
          <w:rtl/>
          <w:lang w:bidi="fa-IR"/>
        </w:rPr>
        <w:t xml:space="preserve"> افراد دارای ناتوانی </w:t>
      </w:r>
      <w:r w:rsidR="001E2880" w:rsidRPr="005A468E">
        <w:rPr>
          <w:rFonts w:cs="B Nazanin" w:hint="cs"/>
          <w:sz w:val="24"/>
          <w:szCs w:val="24"/>
          <w:rtl/>
          <w:lang w:bidi="fa-IR"/>
        </w:rPr>
        <w:t>فراهم آورند.</w:t>
      </w:r>
    </w:p>
    <w:p w:rsidR="00882086" w:rsidRDefault="00882086" w:rsidP="00483CB9">
      <w:pPr>
        <w:bidi/>
        <w:jc w:val="both"/>
        <w:rPr>
          <w:rFonts w:cs="B Nazanin"/>
          <w:sz w:val="28"/>
          <w:szCs w:val="28"/>
        </w:rPr>
        <w:sectPr w:rsidR="00882086" w:rsidSect="006C7FFB">
          <w:headerReference w:type="default" r:id="rId31"/>
          <w:footerReference w:type="default" r:id="rId32"/>
          <w:pgSz w:w="11909" w:h="16834" w:code="9"/>
          <w:pgMar w:top="1440" w:right="1440" w:bottom="1440" w:left="1440" w:header="720" w:footer="720" w:gutter="0"/>
          <w:cols w:space="720"/>
          <w:titlePg/>
          <w:docGrid w:linePitch="360"/>
        </w:sectPr>
      </w:pPr>
    </w:p>
    <w:p w:rsidR="00882086" w:rsidRDefault="00D56F95" w:rsidP="00896A3D">
      <w:pPr>
        <w:pStyle w:val="ListParagraph"/>
        <w:bidi/>
        <w:ind w:left="0"/>
        <w:jc w:val="both"/>
        <w:rPr>
          <w:rFonts w:cs="B Titr"/>
          <w:sz w:val="28"/>
          <w:szCs w:val="28"/>
          <w:rtl/>
          <w:lang w:bidi="fa-IR"/>
        </w:rPr>
      </w:pPr>
      <w:r>
        <w:rPr>
          <w:rFonts w:cs="B Titr"/>
          <w:noProof/>
          <w:sz w:val="28"/>
          <w:szCs w:val="28"/>
          <w:rtl/>
        </w:rPr>
        <w:lastRenderedPageBreak/>
        <w:pict>
          <v:shape id="Text Box 43" o:spid="_x0000_s1060" type="#_x0000_t202" style="position:absolute;left:0;text-align:left;margin-left:416.75pt;margin-top:-2.25pt;width:178.45pt;height:848.25pt;z-index:251673088;visibility:visible;mso-width-percent:300;mso-position-horizontal-relative:page;mso-position-vertical-relative:page;mso-width-percent: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" o:allowincell="f" fillcolor="#0cf" stroked="f" strokecolor="#622423 [1605]" strokeweight="6pt">
            <v:fill color2="#aef" rotate="t" focus="100%" type="gradientRadial">
              <o:fill v:ext="view" type="gradientCenter"/>
            </v:fill>
            <v:stroke linestyle="thickThin"/>
            <v:textbox inset="18pt,18pt,18pt,18pt">
              <w:txbxContent>
                <w:p w:rsidR="00A911D5" w:rsidRDefault="00A911D5" w:rsidP="00CB5986">
                  <w:pPr>
                    <w:bidi/>
                    <w:jc w:val="center"/>
                    <w:rPr>
                      <w:rFonts w:cs="B Titr"/>
                      <w:sz w:val="28"/>
                      <w:szCs w:val="28"/>
                      <w:rtl/>
                    </w:rPr>
                  </w:pPr>
                </w:p>
                <w:p w:rsidR="00A911D5" w:rsidRDefault="00A911D5" w:rsidP="00CB5986">
                  <w:pPr>
                    <w:bidi/>
                    <w:jc w:val="center"/>
                    <w:rPr>
                      <w:rFonts w:cs="B Titr"/>
                      <w:sz w:val="28"/>
                      <w:szCs w:val="28"/>
                      <w:rtl/>
                    </w:rPr>
                  </w:pPr>
                </w:p>
                <w:p w:rsidR="00A911D5" w:rsidRPr="00D35131" w:rsidRDefault="00A911D5" w:rsidP="00CB5986">
                  <w:pPr>
                    <w:bidi/>
                    <w:jc w:val="center"/>
                    <w:rPr>
                      <w:rFonts w:cs="B Titr"/>
                      <w:sz w:val="28"/>
                      <w:szCs w:val="28"/>
                      <w:rtl/>
                    </w:rPr>
                  </w:pPr>
                </w:p>
                <w:p w:rsidR="00A911D5" w:rsidRDefault="00A911D5" w:rsidP="00CB5986">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p>
                <w:p w:rsidR="00A911D5" w:rsidRPr="00285667" w:rsidRDefault="00A911D5" w:rsidP="00CB5986">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r w:rsidRPr="00285667">
                    <w:rPr>
                      <w:rFonts w:asciiTheme="majorHAnsi" w:eastAsiaTheme="majorEastAsia" w:hAnsiTheme="majorHAnsi" w:cs="B Titr" w:hint="cs"/>
                      <w:sz w:val="28"/>
                      <w:szCs w:val="28"/>
                      <w:rtl/>
                      <w:lang w:bidi="fa-IR"/>
                    </w:rPr>
                    <w:t xml:space="preserve">فصل </w:t>
                  </w:r>
                  <w:r w:rsidRPr="00BB1CC8">
                    <w:rPr>
                      <w:rFonts w:asciiTheme="majorHAnsi" w:eastAsiaTheme="majorEastAsia" w:hAnsiTheme="majorHAnsi" w:cs="B Titr" w:hint="cs"/>
                      <w:sz w:val="28"/>
                      <w:szCs w:val="28"/>
                      <w:rtl/>
                      <w:lang w:bidi="fa-IR"/>
                    </w:rPr>
                    <w:t>پنجم</w:t>
                  </w:r>
                </w:p>
                <w:p w:rsidR="00A911D5" w:rsidRDefault="00A911D5" w:rsidP="007671FC">
                  <w:pPr>
                    <w:pBdr>
                      <w:top w:val="thinThickSmallGap" w:sz="36" w:space="10" w:color="622423" w:themeColor="accent2" w:themeShade="7F"/>
                      <w:bottom w:val="thickThinSmallGap" w:sz="36" w:space="10" w:color="622423" w:themeColor="accent2" w:themeShade="7F"/>
                    </w:pBdr>
                    <w:bidi/>
                    <w:spacing w:after="0"/>
                    <w:jc w:val="center"/>
                    <w:rPr>
                      <w:rFonts w:asciiTheme="majorHAnsi" w:eastAsiaTheme="majorEastAsia" w:hAnsiTheme="majorHAnsi" w:cs="B Titr"/>
                      <w:sz w:val="28"/>
                      <w:szCs w:val="28"/>
                      <w:rtl/>
                      <w:lang w:bidi="fa-IR"/>
                    </w:rPr>
                  </w:pPr>
                  <w:r>
                    <w:rPr>
                      <w:rFonts w:asciiTheme="majorHAnsi" w:eastAsiaTheme="majorEastAsia" w:hAnsiTheme="majorHAnsi" w:cs="B Titr" w:hint="cs"/>
                      <w:sz w:val="28"/>
                      <w:szCs w:val="28"/>
                      <w:rtl/>
                      <w:lang w:bidi="fa-IR"/>
                    </w:rPr>
                    <w:t xml:space="preserve">برنامه کشوری توانبخشی </w:t>
                  </w:r>
                </w:p>
                <w:p w:rsidR="00A911D5" w:rsidRDefault="00A911D5" w:rsidP="007671FC">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r>
                    <w:rPr>
                      <w:rFonts w:asciiTheme="majorHAnsi" w:eastAsiaTheme="majorEastAsia" w:hAnsiTheme="majorHAnsi" w:cs="B Titr" w:hint="cs"/>
                      <w:sz w:val="28"/>
                      <w:szCs w:val="28"/>
                      <w:rtl/>
                      <w:lang w:bidi="fa-IR"/>
                    </w:rPr>
                    <w:t>با</w:t>
                  </w:r>
                  <w:r w:rsidRPr="00BB1CC8">
                    <w:rPr>
                      <w:rFonts w:asciiTheme="majorHAnsi" w:eastAsiaTheme="majorEastAsia" w:hAnsiTheme="majorHAnsi" w:cs="B Titr" w:hint="cs"/>
                      <w:sz w:val="28"/>
                      <w:szCs w:val="28"/>
                      <w:rtl/>
                      <w:lang w:bidi="fa-IR"/>
                    </w:rPr>
                    <w:t xml:space="preserve"> رویکرد پوشش همگانی خدمات توانبخشی</w:t>
                  </w:r>
                </w:p>
                <w:p w:rsidR="00A911D5" w:rsidRPr="00285667" w:rsidRDefault="00A911D5" w:rsidP="00CB5986">
                  <w:pPr>
                    <w:pBdr>
                      <w:top w:val="thinThickSmallGap" w:sz="36" w:space="10" w:color="622423" w:themeColor="accent2" w:themeShade="7F"/>
                      <w:bottom w:val="thickThinSmallGap" w:sz="36" w:space="10" w:color="622423" w:themeColor="accent2" w:themeShade="7F"/>
                    </w:pBdr>
                    <w:bidi/>
                    <w:spacing w:after="160"/>
                    <w:jc w:val="center"/>
                    <w:rPr>
                      <w:rFonts w:asciiTheme="majorHAnsi" w:eastAsiaTheme="majorEastAsia" w:hAnsiTheme="majorHAnsi" w:cs="B Titr"/>
                      <w:sz w:val="28"/>
                      <w:szCs w:val="28"/>
                      <w:rtl/>
                      <w:lang w:bidi="fa-IR"/>
                    </w:rPr>
                  </w:pPr>
                </w:p>
                <w:p w:rsidR="00A911D5" w:rsidRDefault="00A911D5" w:rsidP="002725F0">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sidRPr="00661844">
                    <w:rPr>
                      <w:rFonts w:asciiTheme="majorHAnsi" w:eastAsiaTheme="majorEastAsia" w:hAnsiTheme="majorHAnsi" w:cs="B Nazanin" w:hint="cs"/>
                      <w:b/>
                      <w:bCs/>
                      <w:sz w:val="28"/>
                      <w:szCs w:val="28"/>
                      <w:rtl/>
                      <w:lang w:bidi="fa-IR"/>
                    </w:rPr>
                    <w:t xml:space="preserve">1. </w:t>
                  </w:r>
                  <w:r w:rsidRPr="00CB5986">
                    <w:rPr>
                      <w:rFonts w:asciiTheme="majorHAnsi" w:eastAsiaTheme="majorEastAsia" w:hAnsiTheme="majorHAnsi" w:cs="B Nazanin" w:hint="cs"/>
                      <w:b/>
                      <w:bCs/>
                      <w:sz w:val="28"/>
                      <w:szCs w:val="28"/>
                      <w:rtl/>
                      <w:lang w:bidi="fa-IR"/>
                    </w:rPr>
                    <w:t>چشم</w:t>
                  </w:r>
                  <w:r w:rsidRPr="00CB5986">
                    <w:rPr>
                      <w:rFonts w:asciiTheme="majorHAnsi" w:eastAsiaTheme="majorEastAsia" w:hAnsiTheme="majorHAnsi" w:cs="B Nazanin"/>
                      <w:b/>
                      <w:bCs/>
                      <w:sz w:val="28"/>
                      <w:szCs w:val="28"/>
                      <w:rtl/>
                      <w:lang w:bidi="fa-IR"/>
                    </w:rPr>
                    <w:softHyphen/>
                  </w:r>
                  <w:r w:rsidRPr="00CB5986">
                    <w:rPr>
                      <w:rFonts w:asciiTheme="majorHAnsi" w:eastAsiaTheme="majorEastAsia" w:hAnsiTheme="majorHAnsi" w:cs="B Nazanin" w:hint="cs"/>
                      <w:b/>
                      <w:bCs/>
                      <w:sz w:val="28"/>
                      <w:szCs w:val="28"/>
                      <w:rtl/>
                      <w:lang w:bidi="fa-IR"/>
                    </w:rPr>
                    <w:t>انداز</w:t>
                  </w:r>
                </w:p>
                <w:p w:rsidR="00A911D5" w:rsidRPr="00661844" w:rsidRDefault="00A911D5" w:rsidP="002725F0">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 xml:space="preserve">2. </w:t>
                  </w:r>
                  <w:r w:rsidRPr="00CB5986">
                    <w:rPr>
                      <w:rFonts w:asciiTheme="majorHAnsi" w:eastAsiaTheme="majorEastAsia" w:hAnsiTheme="majorHAnsi" w:cs="B Nazanin" w:hint="cs"/>
                      <w:b/>
                      <w:bCs/>
                      <w:sz w:val="28"/>
                      <w:szCs w:val="28"/>
                      <w:rtl/>
                      <w:lang w:bidi="fa-IR"/>
                    </w:rPr>
                    <w:t>اصول و ارزش</w:t>
                  </w:r>
                  <w:r w:rsidRPr="00CB5986">
                    <w:rPr>
                      <w:rFonts w:asciiTheme="majorHAnsi" w:eastAsiaTheme="majorEastAsia" w:hAnsiTheme="majorHAnsi" w:cs="B Nazanin"/>
                      <w:b/>
                      <w:bCs/>
                      <w:sz w:val="28"/>
                      <w:szCs w:val="28"/>
                      <w:rtl/>
                      <w:lang w:bidi="fa-IR"/>
                    </w:rPr>
                    <w:softHyphen/>
                  </w:r>
                  <w:r w:rsidRPr="00CB5986">
                    <w:rPr>
                      <w:rFonts w:asciiTheme="majorHAnsi" w:eastAsiaTheme="majorEastAsia" w:hAnsiTheme="majorHAnsi" w:cs="B Nazanin" w:hint="cs"/>
                      <w:b/>
                      <w:bCs/>
                      <w:sz w:val="28"/>
                      <w:szCs w:val="28"/>
                      <w:rtl/>
                      <w:lang w:bidi="fa-IR"/>
                    </w:rPr>
                    <w:t>ها</w:t>
                  </w:r>
                  <w:r w:rsidRPr="00661844">
                    <w:rPr>
                      <w:rFonts w:asciiTheme="majorHAnsi" w:eastAsiaTheme="majorEastAsia" w:hAnsiTheme="majorHAnsi" w:cs="B Nazanin" w:hint="cs"/>
                      <w:b/>
                      <w:bCs/>
                      <w:sz w:val="28"/>
                      <w:szCs w:val="28"/>
                      <w:rtl/>
                      <w:lang w:bidi="fa-IR"/>
                    </w:rPr>
                    <w:t xml:space="preserve"> </w:t>
                  </w:r>
                </w:p>
                <w:p w:rsidR="00A911D5" w:rsidRDefault="00A911D5" w:rsidP="002725F0">
                  <w:pPr>
                    <w:pBdr>
                      <w:top w:val="thinThickSmallGap" w:sz="36" w:space="10" w:color="622423" w:themeColor="accent2" w:themeShade="7F"/>
                      <w:bottom w:val="thickThinSmallGap" w:sz="36" w:space="10" w:color="622423" w:themeColor="accent2" w:themeShade="7F"/>
                    </w:pBdr>
                    <w:bidi/>
                    <w:spacing w:after="160"/>
                    <w:jc w:val="both"/>
                    <w:rPr>
                      <w:rFonts w:asciiTheme="majorHAnsi" w:eastAsiaTheme="majorEastAsia" w:hAnsiTheme="majorHAnsi" w:cs="B Nazanin"/>
                      <w:b/>
                      <w:bCs/>
                      <w:sz w:val="28"/>
                      <w:szCs w:val="28"/>
                      <w:rtl/>
                      <w:lang w:bidi="fa-IR"/>
                    </w:rPr>
                  </w:pPr>
                  <w:r w:rsidRPr="00661844">
                    <w:rPr>
                      <w:rFonts w:asciiTheme="majorHAnsi" w:eastAsiaTheme="majorEastAsia" w:hAnsiTheme="majorHAnsi" w:cs="B Nazanin" w:hint="cs"/>
                      <w:b/>
                      <w:bCs/>
                      <w:sz w:val="28"/>
                      <w:szCs w:val="28"/>
                      <w:rtl/>
                      <w:lang w:bidi="fa-IR"/>
                    </w:rPr>
                    <w:t>3.</w:t>
                  </w:r>
                  <w:r>
                    <w:rPr>
                      <w:rFonts w:asciiTheme="majorHAnsi" w:eastAsiaTheme="majorEastAsia" w:hAnsiTheme="majorHAnsi" w:cs="B Nazanin" w:hint="cs"/>
                      <w:b/>
                      <w:bCs/>
                      <w:sz w:val="28"/>
                      <w:szCs w:val="28"/>
                      <w:rtl/>
                      <w:lang w:bidi="fa-IR"/>
                    </w:rPr>
                    <w:t xml:space="preserve"> </w:t>
                  </w:r>
                  <w:r w:rsidRPr="00CB5986">
                    <w:rPr>
                      <w:rFonts w:asciiTheme="majorHAnsi" w:eastAsiaTheme="majorEastAsia" w:hAnsiTheme="majorHAnsi" w:cs="B Nazanin" w:hint="cs"/>
                      <w:b/>
                      <w:bCs/>
                      <w:sz w:val="28"/>
                      <w:szCs w:val="28"/>
                      <w:rtl/>
                      <w:lang w:bidi="fa-IR"/>
                    </w:rPr>
                    <w:t>اهداف کلی</w:t>
                  </w:r>
                  <w:r w:rsidRPr="00661844">
                    <w:rPr>
                      <w:rFonts w:asciiTheme="majorHAnsi" w:eastAsiaTheme="majorEastAsia" w:hAnsiTheme="majorHAnsi" w:cs="B Nazanin" w:hint="cs"/>
                      <w:b/>
                      <w:bCs/>
                      <w:sz w:val="28"/>
                      <w:szCs w:val="28"/>
                      <w:rtl/>
                      <w:lang w:bidi="fa-IR"/>
                    </w:rPr>
                    <w:t xml:space="preserve"> </w:t>
                  </w:r>
                </w:p>
                <w:p w:rsidR="00A911D5" w:rsidRDefault="00A911D5" w:rsidP="00D91991">
                  <w:pPr>
                    <w:pBdr>
                      <w:top w:val="thinThickSmallGap" w:sz="36" w:space="10" w:color="622423" w:themeColor="accent2" w:themeShade="7F"/>
                      <w:bottom w:val="thickThinSmallGap" w:sz="36" w:space="10" w:color="622423" w:themeColor="accent2" w:themeShade="7F"/>
                    </w:pBdr>
                    <w:bidi/>
                    <w:spacing w:after="160" w:line="240" w:lineRule="auto"/>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 xml:space="preserve">4. </w:t>
                  </w:r>
                  <w:r w:rsidRPr="00CB5986">
                    <w:rPr>
                      <w:rFonts w:asciiTheme="majorHAnsi" w:eastAsiaTheme="majorEastAsia" w:hAnsiTheme="majorHAnsi" w:cs="B Nazanin" w:hint="cs"/>
                      <w:b/>
                      <w:bCs/>
                      <w:sz w:val="28"/>
                      <w:szCs w:val="28"/>
                      <w:rtl/>
                      <w:lang w:bidi="fa-IR"/>
                    </w:rPr>
                    <w:t>اهداف کمی، برنامه</w:t>
                  </w:r>
                  <w:r w:rsidRPr="00CB5986">
                    <w:rPr>
                      <w:rFonts w:asciiTheme="majorHAnsi" w:eastAsiaTheme="majorEastAsia" w:hAnsiTheme="majorHAnsi" w:cs="B Nazanin"/>
                      <w:b/>
                      <w:bCs/>
                      <w:sz w:val="28"/>
                      <w:szCs w:val="28"/>
                      <w:rtl/>
                      <w:lang w:bidi="fa-IR"/>
                    </w:rPr>
                    <w:softHyphen/>
                  </w:r>
                  <w:r w:rsidRPr="00CB5986">
                    <w:rPr>
                      <w:rFonts w:asciiTheme="majorHAnsi" w:eastAsiaTheme="majorEastAsia" w:hAnsiTheme="majorHAnsi" w:cs="B Nazanin" w:hint="cs"/>
                      <w:b/>
                      <w:bCs/>
                      <w:sz w:val="28"/>
                      <w:szCs w:val="28"/>
                      <w:rtl/>
                      <w:lang w:bidi="fa-IR"/>
                    </w:rPr>
                    <w:t>ها و اقدامات</w:t>
                  </w:r>
                </w:p>
                <w:p w:rsidR="00A911D5" w:rsidRPr="00661844" w:rsidRDefault="00A911D5" w:rsidP="00D91991">
                  <w:pPr>
                    <w:pBdr>
                      <w:top w:val="thinThickSmallGap" w:sz="36" w:space="10" w:color="622423" w:themeColor="accent2" w:themeShade="7F"/>
                      <w:bottom w:val="thickThinSmallGap" w:sz="36" w:space="10" w:color="622423" w:themeColor="accent2" w:themeShade="7F"/>
                    </w:pBdr>
                    <w:bidi/>
                    <w:spacing w:after="160" w:line="240" w:lineRule="auto"/>
                    <w:jc w:val="both"/>
                    <w:rPr>
                      <w:rFonts w:asciiTheme="majorHAnsi" w:eastAsiaTheme="majorEastAsia" w:hAnsiTheme="majorHAnsi" w:cs="B Nazanin"/>
                      <w:b/>
                      <w:bCs/>
                      <w:sz w:val="28"/>
                      <w:szCs w:val="28"/>
                      <w:rtl/>
                      <w:lang w:bidi="fa-IR"/>
                    </w:rPr>
                  </w:pPr>
                  <w:r>
                    <w:rPr>
                      <w:rFonts w:asciiTheme="majorHAnsi" w:eastAsiaTheme="majorEastAsia" w:hAnsiTheme="majorHAnsi" w:cs="B Nazanin" w:hint="cs"/>
                      <w:b/>
                      <w:bCs/>
                      <w:sz w:val="28"/>
                      <w:szCs w:val="28"/>
                      <w:rtl/>
                      <w:lang w:bidi="fa-IR"/>
                    </w:rPr>
                    <w:t xml:space="preserve">5. </w:t>
                  </w:r>
                  <w:r w:rsidRPr="00CB5986">
                    <w:rPr>
                      <w:rFonts w:asciiTheme="majorHAnsi" w:eastAsiaTheme="majorEastAsia" w:hAnsiTheme="majorHAnsi" w:cs="B Nazanin" w:hint="cs"/>
                      <w:b/>
                      <w:bCs/>
                      <w:sz w:val="28"/>
                      <w:szCs w:val="28"/>
                      <w:rtl/>
                      <w:lang w:bidi="fa-IR"/>
                    </w:rPr>
                    <w:t>شاخص</w:t>
                  </w:r>
                  <w:r w:rsidRPr="00CB5986">
                    <w:rPr>
                      <w:rFonts w:asciiTheme="majorHAnsi" w:eastAsiaTheme="majorEastAsia" w:hAnsiTheme="majorHAnsi" w:cs="B Nazanin"/>
                      <w:b/>
                      <w:bCs/>
                      <w:sz w:val="28"/>
                      <w:szCs w:val="28"/>
                      <w:rtl/>
                      <w:lang w:bidi="fa-IR"/>
                    </w:rPr>
                    <w:softHyphen/>
                  </w:r>
                  <w:r w:rsidRPr="00CB5986">
                    <w:rPr>
                      <w:rFonts w:asciiTheme="majorHAnsi" w:eastAsiaTheme="majorEastAsia" w:hAnsiTheme="majorHAnsi" w:cs="B Nazanin" w:hint="cs"/>
                      <w:b/>
                      <w:bCs/>
                      <w:sz w:val="28"/>
                      <w:szCs w:val="28"/>
                      <w:rtl/>
                      <w:lang w:bidi="fa-IR"/>
                    </w:rPr>
                    <w:t xml:space="preserve">های ارزیابی برنامه </w:t>
                  </w:r>
                  <w:r>
                    <w:rPr>
                      <w:rFonts w:asciiTheme="majorHAnsi" w:eastAsiaTheme="majorEastAsia" w:hAnsiTheme="majorHAnsi" w:cs="B Nazanin" w:hint="cs"/>
                      <w:b/>
                      <w:bCs/>
                      <w:sz w:val="28"/>
                      <w:szCs w:val="28"/>
                      <w:rtl/>
                      <w:lang w:bidi="fa-IR"/>
                    </w:rPr>
                    <w:t>کشوری</w:t>
                  </w:r>
                  <w:r w:rsidRPr="00CB5986">
                    <w:rPr>
                      <w:rFonts w:asciiTheme="majorHAnsi" w:eastAsiaTheme="majorEastAsia" w:hAnsiTheme="majorHAnsi" w:cs="B Nazanin" w:hint="cs"/>
                      <w:b/>
                      <w:bCs/>
                      <w:sz w:val="28"/>
                      <w:szCs w:val="28"/>
                      <w:rtl/>
                      <w:lang w:bidi="fa-IR"/>
                    </w:rPr>
                    <w:t xml:space="preserve"> توانبخشی</w:t>
                  </w:r>
                </w:p>
                <w:p w:rsidR="00A911D5" w:rsidRDefault="00A911D5" w:rsidP="00C83E4E">
                  <w:pPr>
                    <w:pBdr>
                      <w:top w:val="thinThickSmallGap" w:sz="36" w:space="10" w:color="622423" w:themeColor="accent2" w:themeShade="7F"/>
                      <w:bottom w:val="thickThinSmallGap" w:sz="36" w:space="10" w:color="622423" w:themeColor="accent2" w:themeShade="7F"/>
                    </w:pBdr>
                    <w:bidi/>
                    <w:spacing w:after="160"/>
                    <w:rPr>
                      <w:rFonts w:asciiTheme="majorHAnsi" w:eastAsiaTheme="majorEastAsia" w:hAnsiTheme="majorHAnsi" w:cstheme="majorBidi"/>
                      <w:i/>
                      <w:iCs/>
                      <w:sz w:val="20"/>
                      <w:szCs w:val="20"/>
                      <w:rtl/>
                      <w:lang w:bidi="fa-IR"/>
                    </w:rPr>
                  </w:pPr>
                </w:p>
              </w:txbxContent>
            </v:textbox>
            <w10:wrap type="square" anchorx="page" anchory="page"/>
          </v:shape>
        </w:pict>
      </w:r>
    </w:p>
    <w:p w:rsidR="004B0728" w:rsidRDefault="004B0728" w:rsidP="00896A3D">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CB5986" w:rsidP="001E2D34">
      <w:pPr>
        <w:pStyle w:val="ListParagraph"/>
        <w:tabs>
          <w:tab w:val="right" w:pos="5189"/>
        </w:tabs>
        <w:bidi/>
        <w:ind w:left="0"/>
        <w:jc w:val="both"/>
        <w:rPr>
          <w:rFonts w:cs="B Titr"/>
          <w:sz w:val="28"/>
          <w:szCs w:val="28"/>
          <w:rtl/>
          <w:lang w:bidi="fa-IR"/>
        </w:rPr>
      </w:pPr>
      <w:r>
        <w:rPr>
          <w:rFonts w:asciiTheme="minorHAnsi" w:eastAsiaTheme="minorEastAsia" w:hAnsiTheme="minorHAnsi" w:cs="B Titr"/>
          <w:noProof/>
          <w:sz w:val="28"/>
          <w:szCs w:val="28"/>
          <w:rtl/>
          <w:lang w:bidi="fa-IR"/>
        </w:rPr>
        <w:drawing>
          <wp:anchor distT="0" distB="0" distL="114300" distR="114300" simplePos="0" relativeHeight="251637248" behindDoc="0" locked="0" layoutInCell="1" allowOverlap="1">
            <wp:simplePos x="0" y="0"/>
            <wp:positionH relativeFrom="column">
              <wp:posOffset>-1214755</wp:posOffset>
            </wp:positionH>
            <wp:positionV relativeFrom="margin">
              <wp:posOffset>2074886</wp:posOffset>
            </wp:positionV>
            <wp:extent cx="5428715" cy="3457575"/>
            <wp:effectExtent l="0" t="0" r="635" b="0"/>
            <wp:wrapNone/>
            <wp:docPr id="21" name="Picture 21" descr="G:\4024415021225210914631742542718236222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40244150212252109146317425427182362225440.jpg"/>
                    <pic:cNvPicPr>
                      <a:picLocks noChangeAspect="1" noChangeArrowheads="1"/>
                    </pic:cNvPicPr>
                  </pic:nvPicPr>
                  <pic:blipFill>
                    <a:blip r:embed="rId33" cstate="print"/>
                    <a:srcRect/>
                    <a:stretch>
                      <a:fillRect/>
                    </a:stretch>
                  </pic:blipFill>
                  <pic:spPr bwMode="auto">
                    <a:xfrm>
                      <a:off x="0" y="0"/>
                      <a:ext cx="5428715" cy="3457575"/>
                    </a:xfrm>
                    <a:prstGeom prst="rect">
                      <a:avLst/>
                    </a:prstGeom>
                    <a:noFill/>
                    <a:ln w="9525">
                      <a:noFill/>
                      <a:miter lim="800000"/>
                      <a:headEnd/>
                      <a:tailEnd/>
                    </a:ln>
                  </pic:spPr>
                </pic:pic>
              </a:graphicData>
            </a:graphic>
          </wp:anchor>
        </w:drawing>
      </w: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p w:rsidR="004B0728" w:rsidRDefault="004B0728" w:rsidP="004B0728">
      <w:pPr>
        <w:pStyle w:val="ListParagraph"/>
        <w:bidi/>
        <w:ind w:left="0"/>
        <w:jc w:val="both"/>
        <w:rPr>
          <w:rFonts w:cs="B Titr"/>
          <w:sz w:val="28"/>
          <w:szCs w:val="28"/>
          <w:rtl/>
          <w:lang w:bidi="fa-IR"/>
        </w:rPr>
      </w:pPr>
    </w:p>
    <w:tbl>
      <w:tblPr>
        <w:tblStyle w:val="GridTable4Accent2"/>
        <w:tblW w:w="5000" w:type="pct"/>
        <w:jc w:val="center"/>
        <w:tblLook w:val="04A0"/>
      </w:tblPr>
      <w:tblGrid>
        <w:gridCol w:w="9005"/>
      </w:tblGrid>
      <w:tr w:rsidR="004B0728" w:rsidRPr="00323BB3" w:rsidTr="00132F12">
        <w:trPr>
          <w:cnfStyle w:val="100000000000"/>
          <w:jc w:val="center"/>
        </w:trPr>
        <w:tc>
          <w:tcPr>
            <w:cnfStyle w:val="001000000000"/>
            <w:tcW w:w="5000" w:type="pct"/>
            <w:shd w:val="clear" w:color="auto" w:fill="632423" w:themeFill="accent2" w:themeFillShade="80"/>
            <w:vAlign w:val="center"/>
          </w:tcPr>
          <w:p w:rsidR="004B0728" w:rsidRPr="00323BB3" w:rsidRDefault="002B14FA" w:rsidP="008D2E1B">
            <w:pPr>
              <w:jc w:val="center"/>
              <w:rPr>
                <w:rFonts w:ascii="IranNastaliq" w:eastAsia="Calibri" w:hAnsi="IranNastaliq" w:cs="B Nazanin"/>
                <w:b w:val="0"/>
                <w:bCs w:val="0"/>
                <w:sz w:val="24"/>
                <w:szCs w:val="24"/>
                <w:lang w:bidi="fa-IR"/>
              </w:rPr>
            </w:pPr>
            <w:r>
              <w:rPr>
                <w:rFonts w:ascii="IranNastaliq" w:hAnsi="IranNastaliq" w:cs="IranNastaliq" w:hint="cs"/>
                <w:sz w:val="28"/>
                <w:szCs w:val="28"/>
                <w:rtl/>
                <w:lang w:bidi="fa-IR"/>
              </w:rPr>
              <w:lastRenderedPageBreak/>
              <w:t>برنامه</w:t>
            </w:r>
            <w:r w:rsidR="004B0728" w:rsidRPr="00FB7CB5">
              <w:rPr>
                <w:rFonts w:ascii="IranNastaliq" w:hAnsi="IranNastaliq" w:cs="IranNastaliq"/>
                <w:sz w:val="28"/>
                <w:szCs w:val="28"/>
                <w:rtl/>
                <w:lang w:bidi="fa-IR"/>
              </w:rPr>
              <w:t xml:space="preserve"> </w:t>
            </w:r>
            <w:r w:rsidR="00617CF2">
              <w:rPr>
                <w:rFonts w:ascii="IranNastaliq" w:hAnsi="IranNastaliq" w:cs="IranNastaliq" w:hint="cs"/>
                <w:sz w:val="28"/>
                <w:szCs w:val="28"/>
                <w:rtl/>
                <w:lang w:bidi="fa-IR"/>
              </w:rPr>
              <w:t xml:space="preserve"> </w:t>
            </w:r>
            <w:r w:rsidR="006739B2">
              <w:rPr>
                <w:rFonts w:ascii="IranNastaliq" w:hAnsi="IranNastaliq" w:cs="IranNastaliq" w:hint="cs"/>
                <w:sz w:val="28"/>
                <w:szCs w:val="28"/>
                <w:rtl/>
                <w:lang w:bidi="fa-IR"/>
              </w:rPr>
              <w:t>کشوری</w:t>
            </w:r>
            <w:r w:rsidR="00617CF2">
              <w:rPr>
                <w:rFonts w:ascii="IranNastaliq" w:hAnsi="IranNastaliq" w:cs="IranNastaliq" w:hint="cs"/>
                <w:sz w:val="28"/>
                <w:szCs w:val="28"/>
                <w:rtl/>
                <w:lang w:bidi="fa-IR"/>
              </w:rPr>
              <w:t xml:space="preserve"> </w:t>
            </w:r>
            <w:r w:rsidR="006436E6">
              <w:rPr>
                <w:rFonts w:ascii="IranNastaliq" w:hAnsi="IranNastaliq" w:cs="IranNastaliq" w:hint="cs"/>
                <w:sz w:val="28"/>
                <w:szCs w:val="28"/>
                <w:rtl/>
                <w:lang w:bidi="fa-IR"/>
              </w:rPr>
              <w:t xml:space="preserve"> </w:t>
            </w:r>
            <w:r w:rsidR="004B0728">
              <w:rPr>
                <w:rFonts w:ascii="IranNastaliq" w:hAnsi="IranNastaliq" w:cs="IranNastaliq" w:hint="cs"/>
                <w:sz w:val="28"/>
                <w:szCs w:val="28"/>
                <w:rtl/>
                <w:lang w:bidi="fa-IR"/>
              </w:rPr>
              <w:t>توانبخشی</w:t>
            </w:r>
            <w:r>
              <w:rPr>
                <w:rFonts w:ascii="IranNastaliq" w:hAnsi="IranNastaliq" w:cs="IranNastaliq" w:hint="cs"/>
                <w:sz w:val="28"/>
                <w:szCs w:val="28"/>
                <w:rtl/>
                <w:lang w:bidi="fa-IR"/>
              </w:rPr>
              <w:t xml:space="preserve"> پزشکی</w:t>
            </w:r>
            <w:r w:rsidR="004B0728">
              <w:rPr>
                <w:rFonts w:ascii="IranNastaliq" w:hAnsi="IranNastaliq" w:cs="IranNastaliq" w:hint="cs"/>
                <w:sz w:val="28"/>
                <w:szCs w:val="28"/>
                <w:rtl/>
                <w:lang w:bidi="fa-IR"/>
              </w:rPr>
              <w:t xml:space="preserve"> </w:t>
            </w:r>
            <w:r w:rsidR="00617CF2">
              <w:rPr>
                <w:rFonts w:ascii="IranNastaliq" w:hAnsi="IranNastaliq" w:cs="IranNastaliq" w:hint="cs"/>
                <w:sz w:val="28"/>
                <w:szCs w:val="28"/>
                <w:rtl/>
                <w:lang w:bidi="fa-IR"/>
              </w:rPr>
              <w:t xml:space="preserve"> </w:t>
            </w:r>
            <w:r w:rsidR="004B0728">
              <w:rPr>
                <w:rFonts w:ascii="IranNastaliq" w:hAnsi="IranNastaliq" w:cs="IranNastaliq" w:hint="cs"/>
                <w:sz w:val="28"/>
                <w:szCs w:val="28"/>
                <w:rtl/>
                <w:lang w:bidi="fa-IR"/>
              </w:rPr>
              <w:t xml:space="preserve">با </w:t>
            </w:r>
            <w:r w:rsidR="00617CF2">
              <w:rPr>
                <w:rFonts w:ascii="IranNastaliq" w:hAnsi="IranNastaliq" w:cs="IranNastaliq" w:hint="cs"/>
                <w:sz w:val="28"/>
                <w:szCs w:val="28"/>
                <w:rtl/>
                <w:lang w:bidi="fa-IR"/>
              </w:rPr>
              <w:t xml:space="preserve"> </w:t>
            </w:r>
            <w:r w:rsidR="004B0728">
              <w:rPr>
                <w:rFonts w:ascii="IranNastaliq" w:hAnsi="IranNastaliq" w:cs="IranNastaliq" w:hint="cs"/>
                <w:sz w:val="28"/>
                <w:szCs w:val="28"/>
                <w:rtl/>
                <w:lang w:bidi="fa-IR"/>
              </w:rPr>
              <w:t xml:space="preserve">رویکرد </w:t>
            </w:r>
            <w:r w:rsidR="00617CF2">
              <w:rPr>
                <w:rFonts w:ascii="IranNastaliq" w:hAnsi="IranNastaliq" w:cs="IranNastaliq" w:hint="cs"/>
                <w:sz w:val="28"/>
                <w:szCs w:val="28"/>
                <w:rtl/>
                <w:lang w:bidi="fa-IR"/>
              </w:rPr>
              <w:t xml:space="preserve"> </w:t>
            </w:r>
            <w:r w:rsidR="004B0728">
              <w:rPr>
                <w:rFonts w:ascii="IranNastaliq" w:hAnsi="IranNastaliq" w:cs="IranNastaliq" w:hint="cs"/>
                <w:sz w:val="28"/>
                <w:szCs w:val="28"/>
                <w:rtl/>
                <w:lang w:bidi="fa-IR"/>
              </w:rPr>
              <w:t>پوشش همگانی</w:t>
            </w:r>
            <w:r w:rsidR="006436E6">
              <w:rPr>
                <w:rFonts w:ascii="IranNastaliq" w:hAnsi="IranNastaliq" w:cs="IranNastaliq" w:hint="cs"/>
                <w:sz w:val="28"/>
                <w:szCs w:val="28"/>
                <w:rtl/>
                <w:lang w:bidi="fa-IR"/>
              </w:rPr>
              <w:t xml:space="preserve"> </w:t>
            </w:r>
            <w:r w:rsidR="004B0728">
              <w:rPr>
                <w:rFonts w:ascii="IranNastaliq" w:hAnsi="IranNastaliq" w:cs="IranNastaliq" w:hint="cs"/>
                <w:sz w:val="28"/>
                <w:szCs w:val="28"/>
                <w:rtl/>
                <w:lang w:bidi="fa-IR"/>
              </w:rPr>
              <w:t>خدمات توانبخشی</w:t>
            </w:r>
          </w:p>
        </w:tc>
      </w:tr>
      <w:tr w:rsidR="004B0728" w:rsidRPr="00323BB3" w:rsidTr="00132F12">
        <w:trPr>
          <w:cnfStyle w:val="000000100000"/>
          <w:jc w:val="center"/>
        </w:trPr>
        <w:tc>
          <w:tcPr>
            <w:cnfStyle w:val="001000000000"/>
            <w:tcW w:w="5000" w:type="pct"/>
            <w:tcBorders>
              <w:top w:val="single" w:sz="4" w:space="0" w:color="C0504D" w:themeColor="accent2"/>
              <w:bottom w:val="single" w:sz="4" w:space="0" w:color="FFFFFF" w:themeColor="background1"/>
            </w:tcBorders>
            <w:shd w:val="clear" w:color="auto" w:fill="A13B39"/>
            <w:vAlign w:val="center"/>
          </w:tcPr>
          <w:p w:rsidR="004B0728" w:rsidRPr="00DE703D" w:rsidRDefault="00FB1BB6" w:rsidP="00DE703D">
            <w:pPr>
              <w:bidi/>
              <w:ind w:left="360"/>
              <w:jc w:val="center"/>
              <w:rPr>
                <w:rFonts w:ascii="IranNastaliq" w:eastAsia="Times New Roman" w:hAnsi="IranNastaliq" w:cs="B Nazanin"/>
                <w:color w:val="FFFFFF" w:themeColor="background1"/>
                <w:sz w:val="26"/>
                <w:szCs w:val="26"/>
              </w:rPr>
            </w:pPr>
            <w:r>
              <w:rPr>
                <w:rFonts w:ascii="IranNastaliq" w:eastAsia="Times New Roman" w:hAnsi="IranNastaliq" w:cs="B Nazanin" w:hint="cs"/>
                <w:color w:val="FFFFFF" w:themeColor="background1"/>
                <w:sz w:val="26"/>
                <w:szCs w:val="26"/>
                <w:rtl/>
              </w:rPr>
              <w:t xml:space="preserve">1. </w:t>
            </w:r>
            <w:r w:rsidR="004B0728" w:rsidRPr="00DE703D">
              <w:rPr>
                <w:rFonts w:ascii="IranNastaliq" w:eastAsia="Times New Roman" w:hAnsi="IranNastaliq" w:cs="B Nazanin"/>
                <w:color w:val="FFFFFF" w:themeColor="background1"/>
                <w:sz w:val="26"/>
                <w:szCs w:val="26"/>
                <w:rtl/>
              </w:rPr>
              <w:t>چشم</w:t>
            </w:r>
            <w:r w:rsidR="00617CF2" w:rsidRPr="00DE703D">
              <w:rPr>
                <w:rFonts w:ascii="IranNastaliq" w:eastAsia="Times New Roman" w:hAnsi="IranNastaliq" w:cs="B Nazanin"/>
                <w:color w:val="FFFFFF" w:themeColor="background1"/>
                <w:sz w:val="26"/>
                <w:szCs w:val="26"/>
                <w:rtl/>
              </w:rPr>
              <w:softHyphen/>
            </w:r>
            <w:r w:rsidR="004B0728" w:rsidRPr="00DE703D">
              <w:rPr>
                <w:rFonts w:ascii="IranNastaliq" w:eastAsia="Times New Roman" w:hAnsi="IranNastaliq" w:cs="B Nazanin"/>
                <w:color w:val="FFFFFF" w:themeColor="background1"/>
                <w:sz w:val="26"/>
                <w:szCs w:val="26"/>
                <w:rtl/>
              </w:rPr>
              <w:t>انداز</w:t>
            </w:r>
          </w:p>
        </w:tc>
      </w:tr>
      <w:tr w:rsidR="004B0728" w:rsidRPr="00585A77" w:rsidTr="00132F12">
        <w:trPr>
          <w:jc w:val="center"/>
        </w:trPr>
        <w:tc>
          <w:tcPr>
            <w:cnfStyle w:val="001000000000"/>
            <w:tcW w:w="5000" w:type="pct"/>
            <w:tcBorders>
              <w:top w:val="single" w:sz="4" w:space="0" w:color="FFFFFF" w:themeColor="background1"/>
              <w:bottom w:val="single" w:sz="4" w:space="0" w:color="D99594" w:themeColor="accent2" w:themeTint="99"/>
            </w:tcBorders>
            <w:vAlign w:val="center"/>
          </w:tcPr>
          <w:p w:rsidR="004B0728" w:rsidRPr="00585A77" w:rsidRDefault="004B0728" w:rsidP="00C309BC">
            <w:pPr>
              <w:pBdr>
                <w:top w:val="single" w:sz="4" w:space="1" w:color="auto"/>
                <w:left w:val="single" w:sz="4" w:space="4" w:color="auto"/>
                <w:bottom w:val="single" w:sz="4" w:space="1" w:color="auto"/>
                <w:right w:val="single" w:sz="4" w:space="4" w:color="auto"/>
              </w:pBdr>
              <w:bidi/>
              <w:spacing w:line="276" w:lineRule="auto"/>
              <w:jc w:val="both"/>
              <w:rPr>
                <w:rFonts w:ascii="B Yagut" w:eastAsia="Calibri" w:hAnsi="B Yagut" w:cs="B Nazanin"/>
                <w:b w:val="0"/>
                <w:bCs w:val="0"/>
                <w:sz w:val="24"/>
                <w:szCs w:val="24"/>
              </w:rPr>
            </w:pPr>
            <w:r w:rsidRPr="00585A77">
              <w:rPr>
                <w:rFonts w:ascii="B Yagut" w:eastAsia="Calibri" w:hAnsi="B Yagut" w:cs="B Nazanin" w:hint="cs"/>
                <w:b w:val="0"/>
                <w:bCs w:val="0"/>
                <w:sz w:val="24"/>
                <w:szCs w:val="24"/>
                <w:rtl/>
              </w:rPr>
              <w:t xml:space="preserve">در راستای تحقق </w:t>
            </w:r>
            <w:r w:rsidR="001B378A" w:rsidRPr="00585A77">
              <w:rPr>
                <w:rFonts w:ascii="B Yagut" w:eastAsia="Calibri" w:hAnsi="B Yagut" w:cs="B Nazanin" w:hint="cs"/>
                <w:b w:val="0"/>
                <w:bCs w:val="0"/>
                <w:sz w:val="24"/>
                <w:szCs w:val="24"/>
                <w:rtl/>
              </w:rPr>
              <w:t xml:space="preserve">سند چشم‌انداز </w:t>
            </w:r>
            <w:r w:rsidRPr="00585A77">
              <w:rPr>
                <w:rFonts w:ascii="B Yagut" w:eastAsia="Calibri" w:hAnsi="B Yagut" w:cs="B Nazanin" w:hint="cs"/>
                <w:b w:val="0"/>
                <w:bCs w:val="0"/>
                <w:sz w:val="24"/>
                <w:szCs w:val="24"/>
                <w:rtl/>
              </w:rPr>
              <w:t>20 ساله و سیاست</w:t>
            </w:r>
            <w:r w:rsidR="00617CF2" w:rsidRPr="00585A77">
              <w:rPr>
                <w:rFonts w:ascii="B Yagut" w:eastAsia="Calibri" w:hAnsi="B Yagut" w:cs="B Nazanin"/>
                <w:b w:val="0"/>
                <w:bCs w:val="0"/>
                <w:sz w:val="24"/>
                <w:szCs w:val="24"/>
                <w:rtl/>
              </w:rPr>
              <w:softHyphen/>
            </w:r>
            <w:r w:rsidRPr="00585A77">
              <w:rPr>
                <w:rFonts w:ascii="B Yagut" w:eastAsia="Calibri" w:hAnsi="B Yagut" w:cs="B Nazanin" w:hint="cs"/>
                <w:b w:val="0"/>
                <w:bCs w:val="0"/>
                <w:sz w:val="24"/>
                <w:szCs w:val="24"/>
                <w:rtl/>
              </w:rPr>
              <w:t>های کلی سلامت در جمهوری اسلامی ایران و به منظور</w:t>
            </w:r>
            <w:r w:rsidR="006436E6" w:rsidRPr="00585A77">
              <w:rPr>
                <w:rFonts w:ascii="B Yagut" w:eastAsia="Calibri" w:hAnsi="B Yagut" w:cs="B Nazanin" w:hint="cs"/>
                <w:b w:val="0"/>
                <w:bCs w:val="0"/>
                <w:sz w:val="24"/>
                <w:szCs w:val="24"/>
                <w:rtl/>
              </w:rPr>
              <w:t xml:space="preserve"> </w:t>
            </w:r>
            <w:r w:rsidRPr="00585A77">
              <w:rPr>
                <w:rFonts w:ascii="B Yagut" w:eastAsia="Calibri" w:hAnsi="B Yagut" w:cs="B Nazanin"/>
                <w:b w:val="0"/>
                <w:bCs w:val="0"/>
                <w:sz w:val="24"/>
                <w:szCs w:val="24"/>
                <w:rtl/>
              </w:rPr>
              <w:t>توسعه حضور برابر</w:t>
            </w:r>
            <w:r w:rsidR="00C309BC">
              <w:rPr>
                <w:rFonts w:ascii="B Yagut" w:eastAsia="Calibri" w:hAnsi="B Yagut" w:cs="B Nazanin" w:hint="cs"/>
                <w:b w:val="0"/>
                <w:bCs w:val="0"/>
                <w:sz w:val="24"/>
                <w:szCs w:val="24"/>
                <w:rtl/>
              </w:rPr>
              <w:t>ِ</w:t>
            </w:r>
            <w:r w:rsidRPr="00585A77">
              <w:rPr>
                <w:rFonts w:ascii="B Yagut" w:eastAsia="Calibri" w:hAnsi="B Yagut" w:cs="B Nazanin"/>
                <w:b w:val="0"/>
                <w:bCs w:val="0"/>
                <w:sz w:val="24"/>
                <w:szCs w:val="24"/>
                <w:rtl/>
              </w:rPr>
              <w:t xml:space="preserve"> افراد </w:t>
            </w:r>
            <w:r w:rsidRPr="00585A77">
              <w:rPr>
                <w:rFonts w:ascii="B Yagut" w:eastAsia="Calibri" w:hAnsi="B Yagut" w:cs="B Nazanin" w:hint="cs"/>
                <w:b w:val="0"/>
                <w:bCs w:val="0"/>
                <w:sz w:val="24"/>
                <w:szCs w:val="24"/>
                <w:rtl/>
              </w:rPr>
              <w:t xml:space="preserve">دارای </w:t>
            </w:r>
            <w:r w:rsidRPr="00585A77">
              <w:rPr>
                <w:rFonts w:ascii="B Yagut" w:eastAsia="Calibri" w:hAnsi="B Yagut" w:cs="B Nazanin"/>
                <w:b w:val="0"/>
                <w:bCs w:val="0"/>
                <w:sz w:val="24"/>
                <w:szCs w:val="24"/>
                <w:rtl/>
              </w:rPr>
              <w:t>ناتوان</w:t>
            </w:r>
            <w:r w:rsidRPr="00585A77">
              <w:rPr>
                <w:rFonts w:ascii="B Yagut" w:eastAsia="Calibri" w:hAnsi="B Yagut" w:cs="B Nazanin" w:hint="cs"/>
                <w:b w:val="0"/>
                <w:bCs w:val="0"/>
                <w:sz w:val="24"/>
                <w:szCs w:val="24"/>
                <w:rtl/>
              </w:rPr>
              <w:t>ی و کم</w:t>
            </w:r>
            <w:r w:rsidR="00617CF2" w:rsidRPr="00585A77">
              <w:rPr>
                <w:rFonts w:ascii="B Yagut" w:eastAsia="Calibri" w:hAnsi="B Yagut" w:cs="B Nazanin"/>
                <w:b w:val="0"/>
                <w:bCs w:val="0"/>
                <w:sz w:val="24"/>
                <w:szCs w:val="24"/>
                <w:rtl/>
              </w:rPr>
              <w:softHyphen/>
            </w:r>
            <w:r w:rsidRPr="00585A77">
              <w:rPr>
                <w:rFonts w:ascii="B Yagut" w:eastAsia="Calibri" w:hAnsi="B Yagut" w:cs="B Nazanin" w:hint="cs"/>
                <w:b w:val="0"/>
                <w:bCs w:val="0"/>
                <w:sz w:val="24"/>
                <w:szCs w:val="24"/>
                <w:rtl/>
              </w:rPr>
              <w:t>توانی</w:t>
            </w:r>
            <w:r w:rsidRPr="00585A77">
              <w:rPr>
                <w:rFonts w:ascii="B Yagut" w:eastAsia="Calibri" w:hAnsi="B Yagut" w:cs="B Nazanin"/>
                <w:b w:val="0"/>
                <w:bCs w:val="0"/>
                <w:sz w:val="24"/>
                <w:szCs w:val="24"/>
                <w:rtl/>
              </w:rPr>
              <w:t xml:space="preserve"> در جامعه</w:t>
            </w:r>
            <w:r w:rsidR="006A16C7" w:rsidRPr="00585A77">
              <w:rPr>
                <w:rFonts w:ascii="B Yagut" w:eastAsia="Calibri" w:hAnsi="B Yagut" w:cs="B Nazanin" w:hint="cs"/>
                <w:b w:val="0"/>
                <w:bCs w:val="0"/>
                <w:sz w:val="24"/>
                <w:szCs w:val="24"/>
                <w:rtl/>
              </w:rPr>
              <w:t>،</w:t>
            </w:r>
            <w:r w:rsidRPr="00585A77">
              <w:rPr>
                <w:rFonts w:ascii="B Yagut" w:eastAsia="Calibri" w:hAnsi="B Yagut" w:cs="B Nazanin" w:hint="cs"/>
                <w:b w:val="0"/>
                <w:bCs w:val="0"/>
                <w:sz w:val="24"/>
                <w:szCs w:val="24"/>
                <w:rtl/>
              </w:rPr>
              <w:t xml:space="preserve"> </w:t>
            </w:r>
            <w:r w:rsidR="006A16C7" w:rsidRPr="00585A77">
              <w:rPr>
                <w:rFonts w:ascii="B Yagut" w:eastAsia="Calibri" w:hAnsi="B Yagut" w:cs="B Nazanin" w:hint="cs"/>
                <w:b w:val="0"/>
                <w:bCs w:val="0"/>
                <w:sz w:val="24"/>
                <w:szCs w:val="24"/>
                <w:rtl/>
              </w:rPr>
              <w:t xml:space="preserve">خدمات توانبخشی </w:t>
            </w:r>
            <w:r w:rsidR="00C309BC">
              <w:rPr>
                <w:rFonts w:ascii="B Yagut" w:eastAsia="Calibri" w:hAnsi="B Yagut" w:cs="B Nazanin"/>
                <w:b w:val="0"/>
                <w:bCs w:val="0"/>
                <w:sz w:val="24"/>
                <w:szCs w:val="24"/>
                <w:rtl/>
              </w:rPr>
              <w:t>از</w:t>
            </w:r>
            <w:r w:rsidRPr="00585A77">
              <w:rPr>
                <w:rFonts w:ascii="B Yagut" w:eastAsia="Calibri" w:hAnsi="B Yagut" w:cs="B Nazanin"/>
                <w:b w:val="0"/>
                <w:bCs w:val="0"/>
                <w:sz w:val="24"/>
                <w:szCs w:val="24"/>
                <w:rtl/>
              </w:rPr>
              <w:t>طریق ارتقای دانش و نگرش جامعه</w:t>
            </w:r>
            <w:r w:rsidRPr="00585A77">
              <w:rPr>
                <w:rFonts w:ascii="B Yagut" w:eastAsia="Calibri" w:hAnsi="B Yagut" w:cs="B Nazanin" w:hint="cs"/>
                <w:b w:val="0"/>
                <w:bCs w:val="0"/>
                <w:sz w:val="24"/>
                <w:szCs w:val="24"/>
                <w:rtl/>
              </w:rPr>
              <w:t>، پ</w:t>
            </w:r>
            <w:r w:rsidRPr="00585A77">
              <w:rPr>
                <w:rFonts w:ascii="B Yagut" w:eastAsia="Calibri" w:hAnsi="B Yagut" w:cs="B Nazanin"/>
                <w:b w:val="0"/>
                <w:bCs w:val="0"/>
                <w:sz w:val="24"/>
                <w:szCs w:val="24"/>
                <w:rtl/>
              </w:rPr>
              <w:t>یشگیری از ناتوانی</w:t>
            </w:r>
            <w:r w:rsidRPr="00585A77">
              <w:rPr>
                <w:rFonts w:ascii="B Yagut" w:eastAsia="Calibri" w:hAnsi="B Yagut" w:cs="B Nazanin" w:hint="cs"/>
                <w:b w:val="0"/>
                <w:bCs w:val="0"/>
                <w:sz w:val="24"/>
                <w:szCs w:val="24"/>
                <w:rtl/>
              </w:rPr>
              <w:t>،</w:t>
            </w:r>
            <w:r w:rsidRPr="00585A77">
              <w:rPr>
                <w:rFonts w:ascii="B Yagut" w:eastAsia="Calibri" w:hAnsi="B Yagut" w:cs="B Nazanin"/>
                <w:b w:val="0"/>
                <w:bCs w:val="0"/>
                <w:sz w:val="24"/>
                <w:szCs w:val="24"/>
                <w:rtl/>
              </w:rPr>
              <w:t xml:space="preserve"> </w:t>
            </w:r>
            <w:r w:rsidRPr="00585A77">
              <w:rPr>
                <w:rFonts w:ascii="B Yagut" w:eastAsia="Calibri" w:hAnsi="B Yagut" w:cs="B Nazanin" w:hint="cs"/>
                <w:b w:val="0"/>
                <w:bCs w:val="0"/>
                <w:sz w:val="24"/>
                <w:szCs w:val="24"/>
                <w:rtl/>
              </w:rPr>
              <w:t>تسهیل</w:t>
            </w:r>
            <w:r w:rsidRPr="00585A77">
              <w:rPr>
                <w:rFonts w:ascii="B Yagut" w:eastAsia="Calibri" w:hAnsi="B Yagut" w:cs="B Nazanin"/>
                <w:b w:val="0"/>
                <w:bCs w:val="0"/>
                <w:sz w:val="24"/>
                <w:szCs w:val="24"/>
                <w:rtl/>
              </w:rPr>
              <w:t xml:space="preserve"> دسترسی به خدمات</w:t>
            </w:r>
            <w:r w:rsidRPr="00585A77">
              <w:rPr>
                <w:rFonts w:ascii="B Yagut" w:eastAsia="Calibri" w:hAnsi="B Yagut" w:cs="B Nazanin" w:hint="cs"/>
                <w:b w:val="0"/>
                <w:bCs w:val="0"/>
                <w:sz w:val="24"/>
                <w:szCs w:val="24"/>
                <w:rtl/>
              </w:rPr>
              <w:t xml:space="preserve"> توانبخشی و </w:t>
            </w:r>
            <w:r w:rsidRPr="00585A77">
              <w:rPr>
                <w:rFonts w:ascii="B Yagut" w:eastAsia="Calibri" w:hAnsi="B Yagut" w:cs="B Nazanin"/>
                <w:b w:val="0"/>
                <w:bCs w:val="0"/>
                <w:sz w:val="24"/>
                <w:szCs w:val="24"/>
                <w:rtl/>
              </w:rPr>
              <w:t xml:space="preserve">گسترش </w:t>
            </w:r>
            <w:r w:rsidRPr="00585A77">
              <w:rPr>
                <w:rFonts w:ascii="B Yagut" w:eastAsia="Calibri" w:hAnsi="B Yagut" w:cs="B Nazanin" w:hint="cs"/>
                <w:b w:val="0"/>
                <w:bCs w:val="0"/>
                <w:sz w:val="24"/>
                <w:szCs w:val="24"/>
                <w:rtl/>
              </w:rPr>
              <w:t xml:space="preserve">خدمات </w:t>
            </w:r>
            <w:r w:rsidRPr="00585A77">
              <w:rPr>
                <w:rFonts w:ascii="B Yagut" w:eastAsia="Calibri" w:hAnsi="B Yagut" w:cs="B Nazanin"/>
                <w:b w:val="0"/>
                <w:bCs w:val="0"/>
                <w:sz w:val="24"/>
                <w:szCs w:val="24"/>
                <w:rtl/>
              </w:rPr>
              <w:t>توانبخشی</w:t>
            </w:r>
            <w:r w:rsidRPr="00585A77">
              <w:rPr>
                <w:rFonts w:ascii="B Yagut" w:eastAsia="Calibri" w:hAnsi="B Yagut" w:cs="B Nazanin"/>
                <w:b w:val="0"/>
                <w:bCs w:val="0"/>
                <w:sz w:val="24"/>
                <w:szCs w:val="24"/>
              </w:rPr>
              <w:t xml:space="preserve"> </w:t>
            </w:r>
            <w:r w:rsidRPr="00585A77">
              <w:rPr>
                <w:rFonts w:ascii="B Yagut" w:eastAsia="Calibri" w:hAnsi="B Yagut" w:cs="B Nazanin" w:hint="cs"/>
                <w:b w:val="0"/>
                <w:bCs w:val="0"/>
                <w:sz w:val="24"/>
                <w:szCs w:val="24"/>
                <w:rtl/>
              </w:rPr>
              <w:t>پزشکی، اجتماعی و</w:t>
            </w:r>
            <w:r w:rsidR="00617CF2" w:rsidRPr="00585A77">
              <w:rPr>
                <w:rFonts w:ascii="B Yagut" w:eastAsia="Calibri" w:hAnsi="B Yagut" w:cs="B Nazanin" w:hint="cs"/>
                <w:b w:val="0"/>
                <w:bCs w:val="0"/>
                <w:sz w:val="24"/>
                <w:szCs w:val="24"/>
                <w:rtl/>
              </w:rPr>
              <w:t xml:space="preserve"> </w:t>
            </w:r>
            <w:r w:rsidRPr="00585A77">
              <w:rPr>
                <w:rFonts w:ascii="B Yagut" w:eastAsia="Calibri" w:hAnsi="B Yagut" w:cs="B Nazanin"/>
                <w:b w:val="0"/>
                <w:bCs w:val="0"/>
                <w:sz w:val="24"/>
                <w:szCs w:val="24"/>
                <w:rtl/>
              </w:rPr>
              <w:t>حرفه</w:t>
            </w:r>
            <w:r w:rsidR="00617CF2" w:rsidRPr="00585A77">
              <w:rPr>
                <w:rFonts w:ascii="B Yagut" w:eastAsia="Calibri" w:hAnsi="B Yagut" w:cs="B Nazanin"/>
                <w:b w:val="0"/>
                <w:bCs w:val="0"/>
                <w:sz w:val="24"/>
                <w:szCs w:val="24"/>
                <w:rtl/>
              </w:rPr>
              <w:softHyphen/>
            </w:r>
            <w:r w:rsidRPr="00585A77">
              <w:rPr>
                <w:rFonts w:ascii="B Yagut" w:eastAsia="Calibri" w:hAnsi="B Yagut" w:cs="B Nazanin"/>
                <w:b w:val="0"/>
                <w:bCs w:val="0"/>
                <w:sz w:val="24"/>
                <w:szCs w:val="24"/>
                <w:rtl/>
              </w:rPr>
              <w:t>ای</w:t>
            </w:r>
            <w:r w:rsidRPr="00585A77">
              <w:rPr>
                <w:rFonts w:ascii="B Yagut" w:eastAsia="Calibri" w:hAnsi="B Yagut" w:cs="B Nazanin" w:hint="cs"/>
                <w:b w:val="0"/>
                <w:bCs w:val="0"/>
                <w:sz w:val="24"/>
                <w:szCs w:val="24"/>
                <w:rtl/>
              </w:rPr>
              <w:t>، رضایت ارائه</w:t>
            </w:r>
            <w:r w:rsidR="00617CF2" w:rsidRPr="00585A77">
              <w:rPr>
                <w:rFonts w:ascii="B Yagut" w:eastAsia="Calibri" w:hAnsi="B Yagut" w:cs="B Nazanin"/>
                <w:b w:val="0"/>
                <w:bCs w:val="0"/>
                <w:sz w:val="24"/>
                <w:szCs w:val="24"/>
                <w:rtl/>
              </w:rPr>
              <w:softHyphen/>
            </w:r>
            <w:r w:rsidRPr="00585A77">
              <w:rPr>
                <w:rFonts w:ascii="B Yagut" w:eastAsia="Calibri" w:hAnsi="B Yagut" w:cs="B Nazanin" w:hint="cs"/>
                <w:b w:val="0"/>
                <w:bCs w:val="0"/>
                <w:sz w:val="24"/>
                <w:szCs w:val="24"/>
                <w:rtl/>
              </w:rPr>
              <w:t>دهندگان و دریافت</w:t>
            </w:r>
            <w:r w:rsidR="00617CF2" w:rsidRPr="00585A77">
              <w:rPr>
                <w:rFonts w:ascii="B Yagut" w:eastAsia="Calibri" w:hAnsi="B Yagut" w:cs="B Nazanin"/>
                <w:b w:val="0"/>
                <w:bCs w:val="0"/>
                <w:sz w:val="24"/>
                <w:szCs w:val="24"/>
                <w:rtl/>
              </w:rPr>
              <w:softHyphen/>
            </w:r>
            <w:r w:rsidRPr="00585A77">
              <w:rPr>
                <w:rFonts w:ascii="B Yagut" w:eastAsia="Calibri" w:hAnsi="B Yagut" w:cs="B Nazanin" w:hint="cs"/>
                <w:b w:val="0"/>
                <w:bCs w:val="0"/>
                <w:sz w:val="24"/>
                <w:szCs w:val="24"/>
                <w:rtl/>
              </w:rPr>
              <w:t>کنندگان</w:t>
            </w:r>
            <w:r w:rsidR="00C309BC">
              <w:rPr>
                <w:rFonts w:ascii="B Yagut" w:eastAsia="Calibri" w:hAnsi="B Yagut" w:cs="B Nazanin" w:hint="cs"/>
                <w:b w:val="0"/>
                <w:bCs w:val="0"/>
                <w:sz w:val="24"/>
                <w:szCs w:val="24"/>
                <w:rtl/>
              </w:rPr>
              <w:t xml:space="preserve"> </w:t>
            </w:r>
            <w:r w:rsidR="00C309BC" w:rsidRPr="00585A77">
              <w:rPr>
                <w:rFonts w:ascii="B Yagut" w:eastAsia="Calibri" w:hAnsi="B Yagut" w:cs="B Nazanin" w:hint="cs"/>
                <w:b w:val="0"/>
                <w:bCs w:val="0"/>
                <w:sz w:val="24"/>
                <w:szCs w:val="24"/>
                <w:rtl/>
              </w:rPr>
              <w:t xml:space="preserve">خدمات </w:t>
            </w:r>
            <w:r w:rsidR="00C309BC">
              <w:rPr>
                <w:rFonts w:ascii="B Yagut" w:eastAsia="Calibri" w:hAnsi="B Yagut" w:cs="B Nazanin" w:hint="cs"/>
                <w:b w:val="0"/>
                <w:bCs w:val="0"/>
                <w:sz w:val="24"/>
                <w:szCs w:val="24"/>
                <w:rtl/>
              </w:rPr>
              <w:t>را</w:t>
            </w:r>
            <w:r w:rsidRPr="00585A77">
              <w:rPr>
                <w:rFonts w:ascii="B Yagut" w:eastAsia="Calibri" w:hAnsi="B Yagut" w:cs="B Nazanin" w:hint="cs"/>
                <w:b w:val="0"/>
                <w:bCs w:val="0"/>
                <w:sz w:val="24"/>
                <w:szCs w:val="24"/>
                <w:rtl/>
              </w:rPr>
              <w:t xml:space="preserve"> ارتقا</w:t>
            </w:r>
            <w:r w:rsidR="00C309BC">
              <w:rPr>
                <w:rFonts w:ascii="B Yagut" w:eastAsia="Calibri" w:hAnsi="B Yagut" w:cs="B Nazanin" w:hint="cs"/>
                <w:b w:val="0"/>
                <w:bCs w:val="0"/>
                <w:sz w:val="24"/>
                <w:szCs w:val="24"/>
                <w:rtl/>
              </w:rPr>
              <w:t xml:space="preserve"> داده و ایران اسلامی در میا</w:t>
            </w:r>
            <w:r w:rsidRPr="00585A77">
              <w:rPr>
                <w:rFonts w:ascii="B Yagut" w:eastAsia="Calibri" w:hAnsi="B Yagut" w:cs="B Nazanin" w:hint="cs"/>
                <w:b w:val="0"/>
                <w:bCs w:val="0"/>
                <w:sz w:val="24"/>
                <w:szCs w:val="24"/>
                <w:rtl/>
              </w:rPr>
              <w:t>ن کشورهای منطقه</w:t>
            </w:r>
            <w:r w:rsidR="00C309BC">
              <w:rPr>
                <w:rFonts w:ascii="B Yagut" w:eastAsia="Calibri" w:hAnsi="B Yagut" w:cs="B Nazanin" w:hint="cs"/>
                <w:b w:val="0"/>
                <w:bCs w:val="0"/>
                <w:sz w:val="24"/>
                <w:szCs w:val="24"/>
                <w:rtl/>
              </w:rPr>
              <w:t>،</w:t>
            </w:r>
            <w:r w:rsidRPr="00585A77">
              <w:rPr>
                <w:rFonts w:ascii="B Yagut" w:eastAsia="Calibri" w:hAnsi="B Yagut" w:cs="B Nazanin" w:hint="cs"/>
                <w:b w:val="0"/>
                <w:bCs w:val="0"/>
                <w:sz w:val="24"/>
                <w:szCs w:val="24"/>
                <w:rtl/>
              </w:rPr>
              <w:t xml:space="preserve"> به عنوان الگوی علمی</w:t>
            </w:r>
            <w:r w:rsidR="00C309BC">
              <w:rPr>
                <w:rFonts w:ascii="B Yagut" w:eastAsia="Calibri" w:hAnsi="B Yagut" w:cs="B Nazanin" w:hint="cs"/>
                <w:b w:val="0"/>
                <w:bCs w:val="0"/>
                <w:sz w:val="24"/>
                <w:szCs w:val="24"/>
                <w:rtl/>
              </w:rPr>
              <w:t>ِ</w:t>
            </w:r>
            <w:r w:rsidRPr="00585A77">
              <w:rPr>
                <w:rFonts w:ascii="B Yagut" w:eastAsia="Calibri" w:hAnsi="B Yagut" w:cs="B Nazanin" w:hint="cs"/>
                <w:b w:val="0"/>
                <w:bCs w:val="0"/>
                <w:sz w:val="24"/>
                <w:szCs w:val="24"/>
                <w:rtl/>
              </w:rPr>
              <w:t xml:space="preserve"> مرجع و قطب پزشکی در زمینه خدمات توانبخشی شناخته شود. </w:t>
            </w:r>
          </w:p>
        </w:tc>
      </w:tr>
      <w:tr w:rsidR="004B0728" w:rsidRPr="00323BB3" w:rsidTr="00132F12">
        <w:trPr>
          <w:cnfStyle w:val="000000100000"/>
          <w:trHeight w:val="64"/>
          <w:jc w:val="center"/>
        </w:trPr>
        <w:tc>
          <w:tcPr>
            <w:cnfStyle w:val="001000000000"/>
            <w:tcW w:w="5000" w:type="pct"/>
            <w:shd w:val="clear" w:color="auto" w:fill="A13B39"/>
            <w:vAlign w:val="center"/>
          </w:tcPr>
          <w:p w:rsidR="004B0728" w:rsidRPr="00DE703D" w:rsidRDefault="00FB1BB6" w:rsidP="00DE703D">
            <w:pPr>
              <w:bidi/>
              <w:ind w:left="360"/>
              <w:jc w:val="center"/>
              <w:rPr>
                <w:rFonts w:ascii="IranNastaliq" w:eastAsia="Times New Roman" w:hAnsi="IranNastaliq" w:cs="B Nazanin"/>
                <w:color w:val="FFFFFF" w:themeColor="background1"/>
                <w:sz w:val="26"/>
                <w:szCs w:val="26"/>
              </w:rPr>
            </w:pPr>
            <w:r>
              <w:rPr>
                <w:rFonts w:ascii="IranNastaliq" w:eastAsia="Times New Roman" w:hAnsi="IranNastaliq" w:cs="B Nazanin" w:hint="cs"/>
                <w:color w:val="FFFFFF" w:themeColor="background1"/>
                <w:sz w:val="26"/>
                <w:szCs w:val="26"/>
                <w:rtl/>
              </w:rPr>
              <w:t xml:space="preserve">2. </w:t>
            </w:r>
            <w:r w:rsidR="004B0728" w:rsidRPr="00DE703D">
              <w:rPr>
                <w:rFonts w:ascii="IranNastaliq" w:eastAsia="Times New Roman" w:hAnsi="IranNastaliq" w:cs="B Nazanin"/>
                <w:color w:val="FFFFFF" w:themeColor="background1"/>
                <w:sz w:val="26"/>
                <w:szCs w:val="26"/>
                <w:rtl/>
              </w:rPr>
              <w:t>اصول و ارزش</w:t>
            </w:r>
            <w:r w:rsidR="00617CF2" w:rsidRPr="00DE703D">
              <w:rPr>
                <w:rFonts w:ascii="IranNastaliq" w:eastAsia="Times New Roman" w:hAnsi="IranNastaliq" w:cs="B Nazanin"/>
                <w:color w:val="FFFFFF" w:themeColor="background1"/>
                <w:sz w:val="26"/>
                <w:szCs w:val="26"/>
                <w:rtl/>
              </w:rPr>
              <w:softHyphen/>
            </w:r>
            <w:r w:rsidR="004B0728" w:rsidRPr="00DE703D">
              <w:rPr>
                <w:rFonts w:ascii="IranNastaliq" w:eastAsia="Times New Roman" w:hAnsi="IranNastaliq" w:cs="B Nazanin"/>
                <w:color w:val="FFFFFF" w:themeColor="background1"/>
                <w:sz w:val="26"/>
                <w:szCs w:val="26"/>
                <w:rtl/>
              </w:rPr>
              <w:t>ها</w:t>
            </w:r>
          </w:p>
        </w:tc>
      </w:tr>
      <w:tr w:rsidR="004B0728" w:rsidRPr="00323BB3" w:rsidTr="00132F12">
        <w:trPr>
          <w:jc w:val="center"/>
        </w:trPr>
        <w:tc>
          <w:tcPr>
            <w:cnfStyle w:val="001000000000"/>
            <w:tcW w:w="5000" w:type="pct"/>
            <w:tcBorders>
              <w:bottom w:val="single" w:sz="4" w:space="0" w:color="D99594" w:themeColor="accent2" w:themeTint="99"/>
            </w:tcBorders>
            <w:vAlign w:val="center"/>
          </w:tcPr>
          <w:p w:rsidR="004B0728" w:rsidRPr="00DE703D" w:rsidRDefault="004B0728" w:rsidP="002D34B2">
            <w:pPr>
              <w:pStyle w:val="ListParagraph"/>
              <w:numPr>
                <w:ilvl w:val="0"/>
                <w:numId w:val="14"/>
              </w:numPr>
              <w:bidi/>
              <w:spacing w:line="276" w:lineRule="auto"/>
              <w:ind w:left="360"/>
              <w:jc w:val="both"/>
              <w:rPr>
                <w:rFonts w:ascii="B Yagut" w:eastAsia="Calibri" w:hAnsi="B Yagut" w:cs="B Nazanin"/>
                <w:b w:val="0"/>
                <w:bCs w:val="0"/>
                <w:sz w:val="24"/>
                <w:szCs w:val="24"/>
                <w:rtl/>
              </w:rPr>
            </w:pPr>
            <w:r w:rsidRPr="00DE703D">
              <w:rPr>
                <w:rFonts w:ascii="B Yagut" w:eastAsia="Calibri" w:hAnsi="B Yagut" w:cs="B Nazanin" w:hint="cs"/>
                <w:b w:val="0"/>
                <w:bCs w:val="0"/>
                <w:sz w:val="24"/>
                <w:szCs w:val="24"/>
                <w:rtl/>
              </w:rPr>
              <w:t>رعایت عدالت بین گروه</w:t>
            </w:r>
            <w:r w:rsidR="00617CF2" w:rsidRPr="00DE703D">
              <w:rPr>
                <w:rFonts w:ascii="B Yagut" w:eastAsia="Calibri" w:hAnsi="B Yagut" w:cs="B Nazanin"/>
                <w:b w:val="0"/>
                <w:bCs w:val="0"/>
                <w:sz w:val="24"/>
                <w:szCs w:val="24"/>
                <w:rtl/>
              </w:rPr>
              <w:softHyphen/>
            </w:r>
            <w:r w:rsidRPr="00DE703D">
              <w:rPr>
                <w:rFonts w:ascii="B Yagut" w:eastAsia="Calibri" w:hAnsi="B Yagut" w:cs="B Nazanin" w:hint="cs"/>
                <w:b w:val="0"/>
                <w:bCs w:val="0"/>
                <w:sz w:val="24"/>
                <w:szCs w:val="24"/>
                <w:rtl/>
              </w:rPr>
              <w:t>های اقتصادی</w:t>
            </w:r>
            <w:r w:rsidR="006436E6" w:rsidRPr="00DE703D">
              <w:rPr>
                <w:rFonts w:ascii="B Yagut" w:eastAsia="Calibri" w:hAnsi="B Yagut" w:cs="B Nazanin" w:hint="cs"/>
                <w:b w:val="0"/>
                <w:bCs w:val="0"/>
                <w:sz w:val="24"/>
                <w:szCs w:val="24"/>
                <w:rtl/>
              </w:rPr>
              <w:t xml:space="preserve"> </w:t>
            </w:r>
            <w:r w:rsidRPr="00DE703D">
              <w:rPr>
                <w:rFonts w:ascii="B Yagut" w:eastAsia="Calibri" w:hAnsi="B Yagut" w:cs="B Nazanin" w:hint="cs"/>
                <w:b w:val="0"/>
                <w:bCs w:val="0"/>
                <w:sz w:val="24"/>
                <w:szCs w:val="24"/>
                <w:rtl/>
              </w:rPr>
              <w:t xml:space="preserve">اجتماعی </w:t>
            </w:r>
          </w:p>
          <w:p w:rsidR="004B0728" w:rsidRPr="00DE703D" w:rsidRDefault="004B0728" w:rsidP="002D34B2">
            <w:pPr>
              <w:pStyle w:val="ListParagraph"/>
              <w:numPr>
                <w:ilvl w:val="0"/>
                <w:numId w:val="14"/>
              </w:numPr>
              <w:bidi/>
              <w:spacing w:line="276" w:lineRule="auto"/>
              <w:ind w:left="360"/>
              <w:jc w:val="both"/>
              <w:rPr>
                <w:rFonts w:ascii="B Yagut" w:eastAsia="Calibri" w:hAnsi="B Yagut" w:cs="B Nazanin"/>
                <w:b w:val="0"/>
                <w:bCs w:val="0"/>
                <w:sz w:val="24"/>
                <w:szCs w:val="24"/>
                <w:rtl/>
              </w:rPr>
            </w:pPr>
            <w:r w:rsidRPr="00DE703D">
              <w:rPr>
                <w:rFonts w:ascii="B Yagut" w:eastAsia="Calibri" w:hAnsi="B Yagut" w:cs="B Nazanin" w:hint="cs"/>
                <w:b w:val="0"/>
                <w:bCs w:val="0"/>
                <w:sz w:val="24"/>
                <w:szCs w:val="24"/>
                <w:rtl/>
              </w:rPr>
              <w:t>ت</w:t>
            </w:r>
            <w:r w:rsidR="00617CF2" w:rsidRPr="00DE703D">
              <w:rPr>
                <w:rFonts w:ascii="B Yagut" w:eastAsia="Calibri" w:hAnsi="B Yagut" w:cs="B Nazanin" w:hint="cs"/>
                <w:b w:val="0"/>
                <w:bCs w:val="0"/>
                <w:sz w:val="24"/>
                <w:szCs w:val="24"/>
                <w:rtl/>
              </w:rPr>
              <w:t>أ</w:t>
            </w:r>
            <w:r w:rsidRPr="00DE703D">
              <w:rPr>
                <w:rFonts w:ascii="B Yagut" w:eastAsia="Calibri" w:hAnsi="B Yagut" w:cs="B Nazanin" w:hint="cs"/>
                <w:b w:val="0"/>
                <w:bCs w:val="0"/>
                <w:sz w:val="24"/>
                <w:szCs w:val="24"/>
                <w:rtl/>
              </w:rPr>
              <w:t>مین مالی منصفانه بر</w:t>
            </w:r>
            <w:r w:rsidR="00C309BC">
              <w:rPr>
                <w:rFonts w:ascii="B Yagut" w:eastAsia="Calibri" w:hAnsi="B Yagut" w:cs="B Nazanin" w:hint="cs"/>
                <w:b w:val="0"/>
                <w:bCs w:val="0"/>
                <w:sz w:val="24"/>
                <w:szCs w:val="24"/>
                <w:rtl/>
              </w:rPr>
              <w:t xml:space="preserve"> </w:t>
            </w:r>
            <w:r w:rsidRPr="00DE703D">
              <w:rPr>
                <w:rFonts w:ascii="B Yagut" w:eastAsia="Calibri" w:hAnsi="B Yagut" w:cs="B Nazanin" w:hint="cs"/>
                <w:b w:val="0"/>
                <w:bCs w:val="0"/>
                <w:sz w:val="24"/>
                <w:szCs w:val="24"/>
                <w:rtl/>
              </w:rPr>
              <w:t>اساس توان پرداخت</w:t>
            </w:r>
          </w:p>
          <w:p w:rsidR="004B0728" w:rsidRPr="00DE703D" w:rsidRDefault="004B0728" w:rsidP="002D34B2">
            <w:pPr>
              <w:pStyle w:val="ListParagraph"/>
              <w:numPr>
                <w:ilvl w:val="0"/>
                <w:numId w:val="14"/>
              </w:numPr>
              <w:bidi/>
              <w:spacing w:line="276" w:lineRule="auto"/>
              <w:ind w:left="360"/>
              <w:jc w:val="both"/>
              <w:rPr>
                <w:rFonts w:ascii="B Yagut" w:eastAsia="Calibri" w:hAnsi="B Yagut" w:cs="B Nazanin"/>
                <w:b w:val="0"/>
                <w:bCs w:val="0"/>
                <w:sz w:val="24"/>
                <w:szCs w:val="24"/>
                <w:rtl/>
              </w:rPr>
            </w:pPr>
            <w:r w:rsidRPr="00DE703D">
              <w:rPr>
                <w:rFonts w:ascii="B Yagut" w:eastAsia="Calibri" w:hAnsi="B Yagut" w:cs="B Nazanin" w:hint="cs"/>
                <w:b w:val="0"/>
                <w:bCs w:val="0"/>
                <w:sz w:val="24"/>
                <w:szCs w:val="24"/>
                <w:rtl/>
              </w:rPr>
              <w:t>برخورداری از خدمت</w:t>
            </w:r>
            <w:r w:rsidR="00C309BC">
              <w:rPr>
                <w:rFonts w:ascii="B Yagut" w:eastAsia="Calibri" w:hAnsi="B Yagut" w:cs="B Nazanin" w:hint="cs"/>
                <w:b w:val="0"/>
                <w:bCs w:val="0"/>
                <w:sz w:val="24"/>
                <w:szCs w:val="24"/>
                <w:rtl/>
              </w:rPr>
              <w:t>،</w:t>
            </w:r>
            <w:r w:rsidRPr="00DE703D">
              <w:rPr>
                <w:rFonts w:ascii="B Yagut" w:eastAsia="Calibri" w:hAnsi="B Yagut" w:cs="B Nazanin" w:hint="cs"/>
                <w:b w:val="0"/>
                <w:bCs w:val="0"/>
                <w:sz w:val="24"/>
                <w:szCs w:val="24"/>
                <w:rtl/>
              </w:rPr>
              <w:t xml:space="preserve"> مبتنی بر نیاز </w:t>
            </w:r>
          </w:p>
          <w:p w:rsidR="004B0728" w:rsidRPr="00DE703D" w:rsidRDefault="004B0728" w:rsidP="002D34B2">
            <w:pPr>
              <w:pStyle w:val="ListParagraph"/>
              <w:numPr>
                <w:ilvl w:val="0"/>
                <w:numId w:val="14"/>
              </w:numPr>
              <w:bidi/>
              <w:spacing w:line="276" w:lineRule="auto"/>
              <w:ind w:left="360"/>
              <w:jc w:val="both"/>
              <w:rPr>
                <w:rFonts w:ascii="B Yagut" w:eastAsia="Calibri" w:hAnsi="B Yagut" w:cs="B Nazanin"/>
                <w:b w:val="0"/>
                <w:bCs w:val="0"/>
                <w:sz w:val="24"/>
                <w:szCs w:val="24"/>
                <w:rtl/>
              </w:rPr>
            </w:pPr>
            <w:r w:rsidRPr="00DE703D">
              <w:rPr>
                <w:rFonts w:ascii="B Yagut" w:eastAsia="Calibri" w:hAnsi="B Yagut" w:cs="B Nazanin"/>
                <w:b w:val="0"/>
                <w:bCs w:val="0"/>
                <w:sz w:val="24"/>
                <w:szCs w:val="24"/>
                <w:rtl/>
              </w:rPr>
              <w:t xml:space="preserve">توانمندسازی </w:t>
            </w:r>
            <w:r w:rsidRPr="00DE703D">
              <w:rPr>
                <w:rFonts w:ascii="B Yagut" w:eastAsia="Calibri" w:hAnsi="B Yagut" w:cs="B Nazanin" w:hint="cs"/>
                <w:b w:val="0"/>
                <w:bCs w:val="0"/>
                <w:sz w:val="24"/>
                <w:szCs w:val="24"/>
                <w:rtl/>
              </w:rPr>
              <w:t>فرد ناتوان و یا کم</w:t>
            </w:r>
            <w:r w:rsidR="00617CF2" w:rsidRPr="00DE703D">
              <w:rPr>
                <w:rFonts w:ascii="B Yagut" w:eastAsia="Calibri" w:hAnsi="B Yagut" w:cs="B Nazanin"/>
                <w:b w:val="0"/>
                <w:bCs w:val="0"/>
                <w:sz w:val="24"/>
                <w:szCs w:val="24"/>
                <w:rtl/>
              </w:rPr>
              <w:softHyphen/>
            </w:r>
            <w:r w:rsidRPr="00DE703D">
              <w:rPr>
                <w:rFonts w:ascii="B Yagut" w:eastAsia="Calibri" w:hAnsi="B Yagut" w:cs="B Nazanin" w:hint="cs"/>
                <w:b w:val="0"/>
                <w:bCs w:val="0"/>
                <w:sz w:val="24"/>
                <w:szCs w:val="24"/>
                <w:rtl/>
              </w:rPr>
              <w:t>توان و خانواده</w:t>
            </w:r>
            <w:r w:rsidR="00617CF2" w:rsidRPr="00DE703D">
              <w:rPr>
                <w:rFonts w:ascii="B Yagut" w:eastAsia="Calibri" w:hAnsi="B Yagut" w:cs="B Nazanin"/>
                <w:b w:val="0"/>
                <w:bCs w:val="0"/>
                <w:sz w:val="24"/>
                <w:szCs w:val="24"/>
                <w:rtl/>
              </w:rPr>
              <w:softHyphen/>
            </w:r>
            <w:r w:rsidR="00C309BC">
              <w:rPr>
                <w:rFonts w:ascii="B Yagut" w:eastAsia="Calibri" w:hAnsi="B Yagut" w:cs="B Nazanin" w:hint="cs"/>
                <w:b w:val="0"/>
                <w:bCs w:val="0"/>
                <w:sz w:val="24"/>
                <w:szCs w:val="24"/>
                <w:rtl/>
              </w:rPr>
              <w:t>های آن</w:t>
            </w:r>
            <w:r w:rsidR="00C309BC">
              <w:rPr>
                <w:rFonts w:ascii="B Yagut" w:eastAsia="Calibri" w:hAnsi="B Yagut" w:cs="B Nazanin"/>
                <w:b w:val="0"/>
                <w:bCs w:val="0"/>
                <w:sz w:val="24"/>
                <w:szCs w:val="24"/>
                <w:rtl/>
              </w:rPr>
              <w:softHyphen/>
            </w:r>
            <w:r w:rsidR="00C309BC">
              <w:rPr>
                <w:rFonts w:ascii="B Yagut" w:eastAsia="Calibri" w:hAnsi="B Yagut" w:cs="B Nazanin" w:hint="cs"/>
                <w:b w:val="0"/>
                <w:bCs w:val="0"/>
                <w:sz w:val="24"/>
                <w:szCs w:val="24"/>
                <w:rtl/>
              </w:rPr>
              <w:t>ها</w:t>
            </w:r>
          </w:p>
          <w:p w:rsidR="004B0728" w:rsidRPr="00DE703D" w:rsidRDefault="004B0728" w:rsidP="002D34B2">
            <w:pPr>
              <w:pStyle w:val="ListParagraph"/>
              <w:numPr>
                <w:ilvl w:val="0"/>
                <w:numId w:val="14"/>
              </w:numPr>
              <w:bidi/>
              <w:spacing w:line="276" w:lineRule="auto"/>
              <w:ind w:left="360"/>
              <w:jc w:val="both"/>
              <w:rPr>
                <w:rFonts w:ascii="B Yagut" w:eastAsia="Calibri" w:hAnsi="B Yagut" w:cs="B Nazanin"/>
                <w:b w:val="0"/>
                <w:bCs w:val="0"/>
                <w:sz w:val="24"/>
                <w:szCs w:val="24"/>
                <w:rtl/>
              </w:rPr>
            </w:pPr>
            <w:r w:rsidRPr="00DE703D">
              <w:rPr>
                <w:rFonts w:ascii="B Yagut" w:eastAsia="Calibri" w:hAnsi="B Yagut" w:cs="B Nazanin" w:hint="cs"/>
                <w:b w:val="0"/>
                <w:bCs w:val="0"/>
                <w:sz w:val="24"/>
                <w:szCs w:val="24"/>
                <w:rtl/>
              </w:rPr>
              <w:t>مشارکت فعال و آگاهانه دریافت</w:t>
            </w:r>
            <w:r w:rsidR="00617CF2" w:rsidRPr="00DE703D">
              <w:rPr>
                <w:rFonts w:ascii="B Yagut" w:eastAsia="Calibri" w:hAnsi="B Yagut" w:cs="B Nazanin"/>
                <w:b w:val="0"/>
                <w:bCs w:val="0"/>
                <w:sz w:val="24"/>
                <w:szCs w:val="24"/>
                <w:rtl/>
              </w:rPr>
              <w:softHyphen/>
            </w:r>
            <w:r w:rsidRPr="00DE703D">
              <w:rPr>
                <w:rFonts w:ascii="B Yagut" w:eastAsia="Calibri" w:hAnsi="B Yagut" w:cs="B Nazanin" w:hint="cs"/>
                <w:b w:val="0"/>
                <w:bCs w:val="0"/>
                <w:sz w:val="24"/>
                <w:szCs w:val="24"/>
                <w:rtl/>
              </w:rPr>
              <w:t>کننده خدمات</w:t>
            </w:r>
            <w:r w:rsidR="006436E6" w:rsidRPr="00DE703D">
              <w:rPr>
                <w:rFonts w:ascii="B Yagut" w:eastAsia="Calibri" w:hAnsi="B Yagut" w:cs="B Nazanin" w:hint="cs"/>
                <w:b w:val="0"/>
                <w:bCs w:val="0"/>
                <w:sz w:val="24"/>
                <w:szCs w:val="24"/>
                <w:rtl/>
              </w:rPr>
              <w:t xml:space="preserve"> </w:t>
            </w:r>
            <w:r w:rsidRPr="00DE703D">
              <w:rPr>
                <w:rFonts w:ascii="B Yagut" w:eastAsia="Calibri" w:hAnsi="B Yagut" w:cs="B Nazanin" w:hint="cs"/>
                <w:b w:val="0"/>
                <w:bCs w:val="0"/>
                <w:sz w:val="24"/>
                <w:szCs w:val="24"/>
                <w:rtl/>
              </w:rPr>
              <w:t>در تصمیمات</w:t>
            </w:r>
          </w:p>
          <w:p w:rsidR="004B0728" w:rsidRPr="00DE703D" w:rsidRDefault="004B0728" w:rsidP="002D34B2">
            <w:pPr>
              <w:pStyle w:val="ListParagraph"/>
              <w:numPr>
                <w:ilvl w:val="0"/>
                <w:numId w:val="14"/>
              </w:numPr>
              <w:bidi/>
              <w:spacing w:line="276" w:lineRule="auto"/>
              <w:ind w:left="360"/>
              <w:jc w:val="both"/>
              <w:rPr>
                <w:rFonts w:ascii="B Yagut" w:eastAsia="Calibri" w:hAnsi="B Yagut" w:cs="B Nazanin"/>
                <w:b w:val="0"/>
                <w:bCs w:val="0"/>
                <w:sz w:val="24"/>
                <w:szCs w:val="24"/>
                <w:rtl/>
              </w:rPr>
            </w:pPr>
            <w:r w:rsidRPr="00DE703D">
              <w:rPr>
                <w:rFonts w:ascii="B Yagut" w:eastAsia="Calibri" w:hAnsi="B Yagut" w:cs="B Nazanin" w:hint="cs"/>
                <w:b w:val="0"/>
                <w:bCs w:val="0"/>
                <w:sz w:val="24"/>
                <w:szCs w:val="24"/>
                <w:rtl/>
              </w:rPr>
              <w:t xml:space="preserve">احترام به حق </w:t>
            </w:r>
            <w:r w:rsidRPr="00DE703D">
              <w:rPr>
                <w:rFonts w:ascii="B Yagut" w:eastAsia="Calibri" w:hAnsi="B Yagut" w:cs="B Nazanin"/>
                <w:b w:val="0"/>
                <w:bCs w:val="0"/>
                <w:sz w:val="24"/>
                <w:szCs w:val="24"/>
                <w:rtl/>
              </w:rPr>
              <w:t xml:space="preserve">آزادی </w:t>
            </w:r>
            <w:r w:rsidRPr="00DE703D">
              <w:rPr>
                <w:rFonts w:ascii="B Yagut" w:eastAsia="Calibri" w:hAnsi="B Yagut" w:cs="B Nazanin" w:hint="cs"/>
                <w:b w:val="0"/>
                <w:bCs w:val="0"/>
                <w:sz w:val="24"/>
                <w:szCs w:val="24"/>
                <w:rtl/>
              </w:rPr>
              <w:t>انتخاب</w:t>
            </w:r>
            <w:r w:rsidRPr="00DE703D">
              <w:rPr>
                <w:rFonts w:ascii="B Yagut" w:eastAsia="Calibri" w:hAnsi="B Yagut" w:cs="B Nazanin"/>
                <w:b w:val="0"/>
                <w:bCs w:val="0"/>
                <w:sz w:val="24"/>
                <w:szCs w:val="24"/>
                <w:rtl/>
              </w:rPr>
              <w:t xml:space="preserve"> و استقلال</w:t>
            </w:r>
            <w:r w:rsidRPr="00DE703D">
              <w:rPr>
                <w:rFonts w:ascii="B Yagut" w:eastAsia="Calibri" w:hAnsi="B Yagut" w:cs="B Nazanin" w:hint="cs"/>
                <w:b w:val="0"/>
                <w:bCs w:val="0"/>
                <w:sz w:val="24"/>
                <w:szCs w:val="24"/>
                <w:rtl/>
              </w:rPr>
              <w:t xml:space="preserve"> دریافت</w:t>
            </w:r>
            <w:r w:rsidR="00617CF2" w:rsidRPr="00DE703D">
              <w:rPr>
                <w:rFonts w:ascii="B Yagut" w:eastAsia="Calibri" w:hAnsi="B Yagut" w:cs="B Nazanin"/>
                <w:b w:val="0"/>
                <w:bCs w:val="0"/>
                <w:sz w:val="24"/>
                <w:szCs w:val="24"/>
                <w:rtl/>
              </w:rPr>
              <w:softHyphen/>
            </w:r>
            <w:r w:rsidRPr="00DE703D">
              <w:rPr>
                <w:rFonts w:ascii="B Yagut" w:eastAsia="Calibri" w:hAnsi="B Yagut" w:cs="B Nazanin" w:hint="cs"/>
                <w:b w:val="0"/>
                <w:bCs w:val="0"/>
                <w:sz w:val="24"/>
                <w:szCs w:val="24"/>
                <w:rtl/>
              </w:rPr>
              <w:t>کننده خدمات</w:t>
            </w:r>
            <w:r w:rsidR="006436E6" w:rsidRPr="00DE703D">
              <w:rPr>
                <w:rFonts w:ascii="B Yagut" w:eastAsia="Calibri" w:hAnsi="B Yagut" w:cs="B Nazanin" w:hint="cs"/>
                <w:b w:val="0"/>
                <w:bCs w:val="0"/>
                <w:sz w:val="24"/>
                <w:szCs w:val="24"/>
                <w:rtl/>
              </w:rPr>
              <w:t xml:space="preserve"> </w:t>
            </w:r>
          </w:p>
          <w:p w:rsidR="004B0728" w:rsidRPr="00DE703D" w:rsidRDefault="004B0728" w:rsidP="002D34B2">
            <w:pPr>
              <w:pStyle w:val="ListParagraph"/>
              <w:numPr>
                <w:ilvl w:val="0"/>
                <w:numId w:val="14"/>
              </w:numPr>
              <w:bidi/>
              <w:spacing w:line="276" w:lineRule="auto"/>
              <w:ind w:left="360"/>
              <w:jc w:val="both"/>
              <w:rPr>
                <w:rFonts w:ascii="B Yagut" w:eastAsia="Calibri" w:hAnsi="B Yagut" w:cs="B Nazanin"/>
                <w:b w:val="0"/>
                <w:bCs w:val="0"/>
                <w:sz w:val="24"/>
                <w:szCs w:val="24"/>
                <w:rtl/>
              </w:rPr>
            </w:pPr>
            <w:r w:rsidRPr="00DE703D">
              <w:rPr>
                <w:rFonts w:ascii="B Yagut" w:eastAsia="Calibri" w:hAnsi="B Yagut" w:cs="B Nazanin"/>
                <w:b w:val="0"/>
                <w:bCs w:val="0"/>
                <w:sz w:val="24"/>
                <w:szCs w:val="24"/>
                <w:rtl/>
              </w:rPr>
              <w:t xml:space="preserve">انجام مداخلات براساس </w:t>
            </w:r>
            <w:r w:rsidRPr="00DE703D">
              <w:rPr>
                <w:rFonts w:ascii="B Yagut" w:eastAsia="Calibri" w:hAnsi="B Yagut" w:cs="B Nazanin" w:hint="cs"/>
                <w:b w:val="0"/>
                <w:bCs w:val="0"/>
                <w:sz w:val="24"/>
                <w:szCs w:val="24"/>
                <w:rtl/>
              </w:rPr>
              <w:t>شواهد علمی معتبر</w:t>
            </w:r>
            <w:r w:rsidRPr="00DE703D">
              <w:rPr>
                <w:rFonts w:ascii="B Yagut" w:eastAsia="Calibri" w:hAnsi="B Yagut" w:cs="B Nazanin"/>
                <w:b w:val="0"/>
                <w:bCs w:val="0"/>
                <w:sz w:val="24"/>
                <w:szCs w:val="24"/>
                <w:rtl/>
              </w:rPr>
              <w:t xml:space="preserve"> </w:t>
            </w:r>
            <w:r w:rsidRPr="00DE703D">
              <w:rPr>
                <w:rFonts w:ascii="B Yagut" w:eastAsia="Calibri" w:hAnsi="B Yagut" w:cs="B Nazanin" w:hint="cs"/>
                <w:b w:val="0"/>
                <w:bCs w:val="0"/>
                <w:sz w:val="24"/>
                <w:szCs w:val="24"/>
                <w:rtl/>
              </w:rPr>
              <w:t>متقن علمی</w:t>
            </w:r>
            <w:r w:rsidRPr="00DE703D">
              <w:rPr>
                <w:rFonts w:ascii="B Yagut" w:eastAsia="Calibri" w:hAnsi="B Yagut" w:cs="B Nazanin"/>
                <w:b w:val="0"/>
                <w:bCs w:val="0"/>
                <w:sz w:val="24"/>
                <w:szCs w:val="24"/>
                <w:rtl/>
              </w:rPr>
              <w:t xml:space="preserve"> </w:t>
            </w:r>
          </w:p>
          <w:p w:rsidR="004B0728" w:rsidRPr="00DE703D" w:rsidRDefault="004B0728" w:rsidP="002D34B2">
            <w:pPr>
              <w:pStyle w:val="ListParagraph"/>
              <w:numPr>
                <w:ilvl w:val="0"/>
                <w:numId w:val="14"/>
              </w:numPr>
              <w:bidi/>
              <w:spacing w:line="276" w:lineRule="auto"/>
              <w:ind w:left="360"/>
              <w:jc w:val="both"/>
              <w:rPr>
                <w:rFonts w:ascii="B Yagut" w:eastAsia="Calibri" w:hAnsi="B Yagut" w:cs="B Nazanin"/>
                <w:b w:val="0"/>
                <w:bCs w:val="0"/>
                <w:sz w:val="24"/>
                <w:szCs w:val="24"/>
                <w:rtl/>
              </w:rPr>
            </w:pPr>
            <w:r w:rsidRPr="00DE703D">
              <w:rPr>
                <w:rFonts w:ascii="B Yagut" w:eastAsia="Calibri" w:hAnsi="B Yagut" w:cs="B Nazanin" w:hint="cs"/>
                <w:b w:val="0"/>
                <w:bCs w:val="0"/>
                <w:sz w:val="24"/>
                <w:szCs w:val="24"/>
                <w:rtl/>
              </w:rPr>
              <w:t>اطلاع</w:t>
            </w:r>
            <w:r w:rsidR="00617CF2" w:rsidRPr="00DE703D">
              <w:rPr>
                <w:rFonts w:ascii="B Yagut" w:eastAsia="Calibri" w:hAnsi="B Yagut" w:cs="B Nazanin"/>
                <w:b w:val="0"/>
                <w:bCs w:val="0"/>
                <w:sz w:val="24"/>
                <w:szCs w:val="24"/>
                <w:rtl/>
              </w:rPr>
              <w:softHyphen/>
            </w:r>
            <w:r w:rsidRPr="00DE703D">
              <w:rPr>
                <w:rFonts w:ascii="B Yagut" w:eastAsia="Calibri" w:hAnsi="B Yagut" w:cs="B Nazanin" w:hint="cs"/>
                <w:b w:val="0"/>
                <w:bCs w:val="0"/>
                <w:sz w:val="24"/>
                <w:szCs w:val="24"/>
                <w:rtl/>
              </w:rPr>
              <w:t>رسانی شفاف با توجه به سطح محرمانگی</w:t>
            </w:r>
          </w:p>
          <w:p w:rsidR="004B0728" w:rsidRPr="00DE703D" w:rsidRDefault="004B0728" w:rsidP="002D34B2">
            <w:pPr>
              <w:pStyle w:val="ListParagraph"/>
              <w:numPr>
                <w:ilvl w:val="0"/>
                <w:numId w:val="14"/>
              </w:numPr>
              <w:bidi/>
              <w:spacing w:line="276" w:lineRule="auto"/>
              <w:ind w:left="360"/>
              <w:jc w:val="both"/>
              <w:rPr>
                <w:rFonts w:ascii="B Yagut" w:eastAsia="Calibri" w:hAnsi="B Yagut" w:cs="B Nazanin"/>
                <w:b w:val="0"/>
                <w:bCs w:val="0"/>
                <w:sz w:val="24"/>
                <w:szCs w:val="24"/>
                <w:rtl/>
              </w:rPr>
            </w:pPr>
            <w:r w:rsidRPr="00DE703D">
              <w:rPr>
                <w:rFonts w:ascii="B Yagut" w:eastAsia="Calibri" w:hAnsi="B Yagut" w:cs="B Nazanin"/>
                <w:b w:val="0"/>
                <w:bCs w:val="0"/>
                <w:sz w:val="24"/>
                <w:szCs w:val="24"/>
                <w:rtl/>
              </w:rPr>
              <w:t>مسئولیت</w:t>
            </w:r>
            <w:r w:rsidR="00617CF2" w:rsidRPr="00DE703D">
              <w:rPr>
                <w:rFonts w:ascii="B Yagut" w:eastAsia="Calibri" w:hAnsi="B Yagut" w:cs="B Nazanin"/>
                <w:b w:val="0"/>
                <w:bCs w:val="0"/>
                <w:sz w:val="24"/>
                <w:szCs w:val="24"/>
                <w:rtl/>
              </w:rPr>
              <w:softHyphen/>
            </w:r>
            <w:r w:rsidRPr="00DE703D">
              <w:rPr>
                <w:rFonts w:ascii="B Yagut" w:eastAsia="Calibri" w:hAnsi="B Yagut" w:cs="B Nazanin"/>
                <w:b w:val="0"/>
                <w:bCs w:val="0"/>
                <w:sz w:val="24"/>
                <w:szCs w:val="24"/>
                <w:rtl/>
              </w:rPr>
              <w:t>پذیری</w:t>
            </w:r>
            <w:r w:rsidRPr="00DE703D">
              <w:rPr>
                <w:rFonts w:ascii="B Yagut" w:eastAsia="Calibri" w:hAnsi="B Yagut" w:cs="B Nazanin" w:hint="cs"/>
                <w:b w:val="0"/>
                <w:bCs w:val="0"/>
                <w:sz w:val="24"/>
                <w:szCs w:val="24"/>
                <w:rtl/>
              </w:rPr>
              <w:t xml:space="preserve"> و مردم</w:t>
            </w:r>
            <w:r w:rsidR="00617CF2" w:rsidRPr="00DE703D">
              <w:rPr>
                <w:rFonts w:ascii="B Yagut" w:eastAsia="Calibri" w:hAnsi="B Yagut" w:cs="B Nazanin"/>
                <w:b w:val="0"/>
                <w:bCs w:val="0"/>
                <w:sz w:val="24"/>
                <w:szCs w:val="24"/>
                <w:rtl/>
              </w:rPr>
              <w:softHyphen/>
            </w:r>
            <w:r w:rsidRPr="00DE703D">
              <w:rPr>
                <w:rFonts w:ascii="B Yagut" w:eastAsia="Calibri" w:hAnsi="B Yagut" w:cs="B Nazanin" w:hint="cs"/>
                <w:b w:val="0"/>
                <w:bCs w:val="0"/>
                <w:sz w:val="24"/>
                <w:szCs w:val="24"/>
                <w:rtl/>
              </w:rPr>
              <w:t>محوری</w:t>
            </w:r>
          </w:p>
          <w:p w:rsidR="004B0728" w:rsidRPr="00712F87" w:rsidRDefault="00C309BC" w:rsidP="002D34B2">
            <w:pPr>
              <w:pStyle w:val="ListParagraph"/>
              <w:numPr>
                <w:ilvl w:val="0"/>
                <w:numId w:val="14"/>
              </w:numPr>
              <w:bidi/>
              <w:spacing w:line="276" w:lineRule="auto"/>
              <w:ind w:left="360"/>
              <w:jc w:val="both"/>
              <w:rPr>
                <w:rFonts w:ascii="B Yagut" w:eastAsia="Calibri" w:hAnsi="B Yagut" w:cs="B Nazanin"/>
                <w:b w:val="0"/>
                <w:bCs w:val="0"/>
                <w:sz w:val="24"/>
                <w:szCs w:val="24"/>
                <w:rtl/>
              </w:rPr>
            </w:pPr>
            <w:r>
              <w:rPr>
                <w:rFonts w:ascii="B Yagut" w:eastAsia="Calibri" w:hAnsi="B Yagut" w:cs="B Nazanin" w:hint="cs"/>
                <w:b w:val="0"/>
                <w:bCs w:val="0"/>
                <w:sz w:val="24"/>
                <w:szCs w:val="24"/>
                <w:rtl/>
              </w:rPr>
              <w:t>کار تیمی،</w:t>
            </w:r>
            <w:r w:rsidR="004B0728" w:rsidRPr="00DE703D">
              <w:rPr>
                <w:rFonts w:ascii="B Yagut" w:eastAsia="Calibri" w:hAnsi="B Yagut" w:cs="B Nazanin" w:hint="cs"/>
                <w:b w:val="0"/>
                <w:bCs w:val="0"/>
                <w:sz w:val="24"/>
                <w:szCs w:val="24"/>
                <w:rtl/>
              </w:rPr>
              <w:t xml:space="preserve"> همکاری بین</w:t>
            </w:r>
            <w:r w:rsidR="00617CF2" w:rsidRPr="00DE703D">
              <w:rPr>
                <w:rFonts w:ascii="B Yagut" w:eastAsia="Calibri" w:hAnsi="B Yagut" w:cs="B Nazanin"/>
                <w:b w:val="0"/>
                <w:bCs w:val="0"/>
                <w:sz w:val="24"/>
                <w:szCs w:val="24"/>
                <w:rtl/>
              </w:rPr>
              <w:softHyphen/>
            </w:r>
            <w:r w:rsidR="004B0728" w:rsidRPr="00DE703D">
              <w:rPr>
                <w:rFonts w:ascii="B Yagut" w:eastAsia="Calibri" w:hAnsi="B Yagut" w:cs="B Nazanin" w:hint="cs"/>
                <w:b w:val="0"/>
                <w:bCs w:val="0"/>
                <w:sz w:val="24"/>
                <w:szCs w:val="24"/>
                <w:rtl/>
              </w:rPr>
              <w:t>بخشی و بهره</w:t>
            </w:r>
            <w:r w:rsidR="00617CF2" w:rsidRPr="00DE703D">
              <w:rPr>
                <w:rFonts w:ascii="B Yagut" w:eastAsia="Calibri" w:hAnsi="B Yagut" w:cs="B Nazanin"/>
                <w:b w:val="0"/>
                <w:bCs w:val="0"/>
                <w:sz w:val="24"/>
                <w:szCs w:val="24"/>
                <w:rtl/>
              </w:rPr>
              <w:softHyphen/>
            </w:r>
            <w:r w:rsidR="004B0728" w:rsidRPr="00DE703D">
              <w:rPr>
                <w:rFonts w:ascii="B Yagut" w:eastAsia="Calibri" w:hAnsi="B Yagut" w:cs="B Nazanin" w:hint="cs"/>
                <w:b w:val="0"/>
                <w:bCs w:val="0"/>
                <w:sz w:val="24"/>
                <w:szCs w:val="24"/>
                <w:rtl/>
              </w:rPr>
              <w:t>گیری از ظرفیت سازمان</w:t>
            </w:r>
            <w:r w:rsidR="00617CF2" w:rsidRPr="00DE703D">
              <w:rPr>
                <w:rFonts w:ascii="B Yagut" w:eastAsia="Calibri" w:hAnsi="B Yagut" w:cs="B Nazanin"/>
                <w:b w:val="0"/>
                <w:bCs w:val="0"/>
                <w:sz w:val="24"/>
                <w:szCs w:val="24"/>
                <w:rtl/>
              </w:rPr>
              <w:softHyphen/>
            </w:r>
            <w:r w:rsidR="004B0728" w:rsidRPr="00DE703D">
              <w:rPr>
                <w:rFonts w:ascii="B Yagut" w:eastAsia="Calibri" w:hAnsi="B Yagut" w:cs="B Nazanin" w:hint="cs"/>
                <w:b w:val="0"/>
                <w:bCs w:val="0"/>
                <w:sz w:val="24"/>
                <w:szCs w:val="24"/>
                <w:rtl/>
              </w:rPr>
              <w:t>های دولتی و غیردولتی</w:t>
            </w:r>
            <w:r w:rsidR="004B0728" w:rsidRPr="00DE703D">
              <w:rPr>
                <w:rFonts w:ascii="B Yagut" w:eastAsia="Calibri" w:hAnsi="B Yagut" w:cs="B Nazanin" w:hint="cs"/>
                <w:sz w:val="24"/>
                <w:szCs w:val="24"/>
                <w:rtl/>
              </w:rPr>
              <w:t xml:space="preserve"> </w:t>
            </w:r>
          </w:p>
        </w:tc>
      </w:tr>
      <w:tr w:rsidR="004B0728" w:rsidRPr="00323BB3" w:rsidTr="00132F12">
        <w:trPr>
          <w:cnfStyle w:val="000000100000"/>
          <w:jc w:val="center"/>
        </w:trPr>
        <w:tc>
          <w:tcPr>
            <w:cnfStyle w:val="001000000000"/>
            <w:tcW w:w="5000" w:type="pct"/>
            <w:shd w:val="clear" w:color="auto" w:fill="A13B39"/>
            <w:vAlign w:val="center"/>
          </w:tcPr>
          <w:p w:rsidR="004B0728" w:rsidRPr="00896A3D" w:rsidRDefault="00FB1BB6" w:rsidP="00DE703D">
            <w:pPr>
              <w:bidi/>
              <w:ind w:left="360"/>
              <w:jc w:val="center"/>
              <w:rPr>
                <w:rFonts w:ascii="IranNastaliq" w:eastAsia="Calibri" w:hAnsi="IranNastaliq" w:cs="B Nazanin"/>
                <w:b w:val="0"/>
                <w:bCs w:val="0"/>
                <w:sz w:val="24"/>
                <w:szCs w:val="24"/>
              </w:rPr>
            </w:pPr>
            <w:r>
              <w:rPr>
                <w:rFonts w:ascii="IranNastaliq" w:eastAsia="Times New Roman" w:hAnsi="IranNastaliq" w:cs="B Nazanin" w:hint="cs"/>
                <w:color w:val="FFFFFF" w:themeColor="background1"/>
                <w:sz w:val="26"/>
                <w:szCs w:val="26"/>
                <w:rtl/>
              </w:rPr>
              <w:t xml:space="preserve">3. </w:t>
            </w:r>
            <w:r w:rsidR="004B0728" w:rsidRPr="00DE703D">
              <w:rPr>
                <w:rFonts w:ascii="IranNastaliq" w:eastAsia="Times New Roman" w:hAnsi="IranNastaliq" w:cs="B Nazanin"/>
                <w:color w:val="FFFFFF" w:themeColor="background1"/>
                <w:sz w:val="26"/>
                <w:szCs w:val="26"/>
                <w:rtl/>
              </w:rPr>
              <w:t>اهداف کلی</w:t>
            </w:r>
          </w:p>
        </w:tc>
      </w:tr>
      <w:tr w:rsidR="004B0728" w:rsidRPr="00323BB3" w:rsidTr="00132F12">
        <w:trPr>
          <w:jc w:val="center"/>
        </w:trPr>
        <w:tc>
          <w:tcPr>
            <w:cnfStyle w:val="001000000000"/>
            <w:tcW w:w="5000" w:type="pct"/>
            <w:tcBorders>
              <w:bottom w:val="single" w:sz="4" w:space="0" w:color="D99594" w:themeColor="accent2" w:themeTint="99"/>
            </w:tcBorders>
            <w:vAlign w:val="center"/>
          </w:tcPr>
          <w:p w:rsidR="004B0728" w:rsidRPr="00DE703D" w:rsidRDefault="00600C11" w:rsidP="00C309BC">
            <w:pPr>
              <w:pStyle w:val="ListParagraph"/>
              <w:bidi/>
              <w:spacing w:line="276" w:lineRule="auto"/>
              <w:ind w:left="0"/>
              <w:jc w:val="both"/>
              <w:rPr>
                <w:rFonts w:ascii="B Yagut" w:eastAsia="Calibri" w:hAnsi="B Yagut" w:cs="B Nazanin"/>
                <w:b w:val="0"/>
                <w:bCs w:val="0"/>
                <w:sz w:val="24"/>
                <w:szCs w:val="24"/>
              </w:rPr>
            </w:pPr>
            <w:r w:rsidRPr="00DE703D">
              <w:rPr>
                <w:rFonts w:ascii="B Yagut" w:eastAsia="Calibri" w:hAnsi="B Yagut" w:cs="B Nazanin" w:hint="cs"/>
                <w:b w:val="0"/>
                <w:bCs w:val="0"/>
                <w:sz w:val="24"/>
                <w:szCs w:val="24"/>
                <w:rtl/>
              </w:rPr>
              <w:t xml:space="preserve">1. </w:t>
            </w:r>
            <w:r w:rsidR="004B0728" w:rsidRPr="00DE703D">
              <w:rPr>
                <w:rFonts w:ascii="B Yagut" w:eastAsia="Calibri" w:hAnsi="B Yagut" w:cs="B Nazanin" w:hint="cs"/>
                <w:b w:val="0"/>
                <w:bCs w:val="0"/>
                <w:sz w:val="24"/>
                <w:szCs w:val="24"/>
                <w:rtl/>
              </w:rPr>
              <w:t xml:space="preserve">گسترش خدمات توانبخشی پزشکی با رویکرد </w:t>
            </w:r>
            <w:r w:rsidR="00552B9E">
              <w:rPr>
                <w:rFonts w:ascii="B Yagut" w:eastAsia="Calibri" w:hAnsi="B Yagut" w:cs="B Nazanin" w:hint="cs"/>
                <w:b w:val="0"/>
                <w:bCs w:val="0"/>
                <w:sz w:val="24"/>
                <w:szCs w:val="24"/>
                <w:rtl/>
              </w:rPr>
              <w:t xml:space="preserve">ادغام و </w:t>
            </w:r>
            <w:r w:rsidR="004B0728" w:rsidRPr="00DE703D">
              <w:rPr>
                <w:rFonts w:ascii="B Yagut" w:eastAsia="Calibri" w:hAnsi="B Yagut" w:cs="B Nazanin" w:hint="cs"/>
                <w:b w:val="0"/>
                <w:bCs w:val="0"/>
                <w:sz w:val="24"/>
                <w:szCs w:val="24"/>
                <w:rtl/>
              </w:rPr>
              <w:t>یکپارچه</w:t>
            </w:r>
            <w:r w:rsidR="00617CF2" w:rsidRPr="00DE703D">
              <w:rPr>
                <w:rFonts w:ascii="B Yagut" w:eastAsia="Calibri" w:hAnsi="B Yagut" w:cs="B Nazanin"/>
                <w:b w:val="0"/>
                <w:bCs w:val="0"/>
                <w:sz w:val="24"/>
                <w:szCs w:val="24"/>
                <w:rtl/>
              </w:rPr>
              <w:softHyphen/>
            </w:r>
            <w:r w:rsidR="004B0728" w:rsidRPr="00DE703D">
              <w:rPr>
                <w:rFonts w:ascii="B Yagut" w:eastAsia="Calibri" w:hAnsi="B Yagut" w:cs="B Nazanin" w:hint="cs"/>
                <w:b w:val="0"/>
                <w:bCs w:val="0"/>
                <w:sz w:val="24"/>
                <w:szCs w:val="24"/>
                <w:rtl/>
              </w:rPr>
              <w:t xml:space="preserve">سازی در سطوح مختلف نظام سلامت </w:t>
            </w:r>
          </w:p>
          <w:p w:rsidR="004B0728" w:rsidRDefault="00600C11" w:rsidP="00552B9E">
            <w:pPr>
              <w:pStyle w:val="ListParagraph"/>
              <w:bidi/>
              <w:spacing w:line="276" w:lineRule="auto"/>
              <w:ind w:left="0"/>
              <w:jc w:val="both"/>
              <w:rPr>
                <w:rFonts w:ascii="B Yagut" w:eastAsia="Calibri" w:hAnsi="B Yagut" w:cs="B Nazanin"/>
                <w:b w:val="0"/>
                <w:bCs w:val="0"/>
                <w:sz w:val="24"/>
                <w:szCs w:val="24"/>
                <w:rtl/>
              </w:rPr>
            </w:pPr>
            <w:r w:rsidRPr="00DE703D">
              <w:rPr>
                <w:rFonts w:ascii="B Yagut" w:eastAsia="Calibri" w:hAnsi="B Yagut" w:cs="B Nazanin" w:hint="cs"/>
                <w:b w:val="0"/>
                <w:bCs w:val="0"/>
                <w:sz w:val="24"/>
                <w:szCs w:val="24"/>
                <w:rtl/>
              </w:rPr>
              <w:t xml:space="preserve">2. </w:t>
            </w:r>
            <w:r w:rsidR="004B0728" w:rsidRPr="00DE703D">
              <w:rPr>
                <w:rFonts w:ascii="B Yagut" w:eastAsia="Calibri" w:hAnsi="B Yagut" w:cs="B Nazanin" w:hint="cs"/>
                <w:b w:val="0"/>
                <w:bCs w:val="0"/>
                <w:sz w:val="24"/>
                <w:szCs w:val="24"/>
                <w:rtl/>
              </w:rPr>
              <w:t xml:space="preserve">توسعه </w:t>
            </w:r>
            <w:r w:rsidR="00552B9E" w:rsidRPr="00DE703D">
              <w:rPr>
                <w:rFonts w:ascii="B Yagut" w:eastAsia="Calibri" w:hAnsi="B Yagut" w:cs="B Nazanin" w:hint="cs"/>
                <w:b w:val="0"/>
                <w:bCs w:val="0"/>
                <w:sz w:val="24"/>
                <w:szCs w:val="24"/>
                <w:rtl/>
              </w:rPr>
              <w:t xml:space="preserve">تحقیقات </w:t>
            </w:r>
            <w:r w:rsidR="00552B9E" w:rsidRPr="00552B9E">
              <w:rPr>
                <w:rFonts w:ascii="B Yagut" w:eastAsia="Calibri" w:hAnsi="B Yagut" w:cs="B Nazanin" w:hint="cs"/>
                <w:b w:val="0"/>
                <w:bCs w:val="0"/>
                <w:sz w:val="24"/>
                <w:szCs w:val="24"/>
                <w:rtl/>
              </w:rPr>
              <w:t>، نظام</w:t>
            </w:r>
            <w:r w:rsidR="00552B9E" w:rsidRPr="00552B9E">
              <w:rPr>
                <w:rFonts w:ascii="B Yagut" w:eastAsia="Calibri" w:hAnsi="B Yagut" w:cs="B Nazanin"/>
                <w:b w:val="0"/>
                <w:bCs w:val="0"/>
                <w:sz w:val="24"/>
                <w:szCs w:val="24"/>
                <w:rtl/>
              </w:rPr>
              <w:softHyphen/>
            </w:r>
            <w:r w:rsidR="00552B9E" w:rsidRPr="00552B9E">
              <w:rPr>
                <w:rFonts w:ascii="B Yagut" w:eastAsia="Calibri" w:hAnsi="B Yagut" w:cs="B Nazanin" w:hint="cs"/>
                <w:b w:val="0"/>
                <w:bCs w:val="0"/>
                <w:sz w:val="24"/>
                <w:szCs w:val="24"/>
                <w:rtl/>
              </w:rPr>
              <w:t xml:space="preserve">های ثبت، </w:t>
            </w:r>
            <w:r w:rsidR="004B0728" w:rsidRPr="00DE703D">
              <w:rPr>
                <w:rFonts w:ascii="B Yagut" w:eastAsia="Calibri" w:hAnsi="B Yagut" w:cs="B Nazanin" w:hint="cs"/>
                <w:b w:val="0"/>
                <w:bCs w:val="0"/>
                <w:sz w:val="24"/>
                <w:szCs w:val="24"/>
                <w:rtl/>
              </w:rPr>
              <w:t>وسایل کمکی</w:t>
            </w:r>
            <w:r w:rsidR="00552B9E">
              <w:rPr>
                <w:rFonts w:ascii="B Yagut" w:eastAsia="Calibri" w:hAnsi="B Yagut" w:cs="B Nazanin" w:hint="cs"/>
                <w:b w:val="0"/>
                <w:bCs w:val="0"/>
                <w:sz w:val="24"/>
                <w:szCs w:val="24"/>
                <w:rtl/>
              </w:rPr>
              <w:t xml:space="preserve"> و</w:t>
            </w:r>
            <w:r w:rsidR="006436E6" w:rsidRPr="00DE703D">
              <w:rPr>
                <w:rFonts w:ascii="B Yagut" w:eastAsia="Calibri" w:hAnsi="B Yagut" w:cs="B Nazanin" w:hint="cs"/>
                <w:b w:val="0"/>
                <w:bCs w:val="0"/>
                <w:sz w:val="24"/>
                <w:szCs w:val="24"/>
                <w:rtl/>
              </w:rPr>
              <w:t xml:space="preserve"> </w:t>
            </w:r>
            <w:r w:rsidR="004B0728" w:rsidRPr="00DE703D">
              <w:rPr>
                <w:rFonts w:ascii="B Yagut" w:eastAsia="Calibri" w:hAnsi="B Yagut" w:cs="B Nazanin" w:hint="cs"/>
                <w:b w:val="0"/>
                <w:bCs w:val="0"/>
                <w:sz w:val="24"/>
                <w:szCs w:val="24"/>
                <w:rtl/>
              </w:rPr>
              <w:t>فن</w:t>
            </w:r>
            <w:r w:rsidR="00552B9E">
              <w:rPr>
                <w:rFonts w:ascii="B Yagut" w:eastAsia="Calibri" w:hAnsi="B Yagut" w:cs="B Nazanin" w:hint="cs"/>
                <w:b w:val="0"/>
                <w:bCs w:val="0"/>
                <w:sz w:val="24"/>
                <w:szCs w:val="24"/>
                <w:rtl/>
              </w:rPr>
              <w:t>ا</w:t>
            </w:r>
            <w:r w:rsidR="004B0728" w:rsidRPr="00DE703D">
              <w:rPr>
                <w:rFonts w:ascii="B Yagut" w:eastAsia="Calibri" w:hAnsi="B Yagut" w:cs="B Nazanin" w:hint="cs"/>
                <w:b w:val="0"/>
                <w:bCs w:val="0"/>
                <w:sz w:val="24"/>
                <w:szCs w:val="24"/>
                <w:rtl/>
              </w:rPr>
              <w:t>وری</w:t>
            </w:r>
            <w:r w:rsidR="00617CF2" w:rsidRPr="00DE703D">
              <w:rPr>
                <w:rFonts w:ascii="B Yagut" w:eastAsia="Calibri" w:hAnsi="B Yagut" w:cs="B Nazanin"/>
                <w:b w:val="0"/>
                <w:bCs w:val="0"/>
                <w:sz w:val="24"/>
                <w:szCs w:val="24"/>
                <w:rtl/>
              </w:rPr>
              <w:softHyphen/>
            </w:r>
            <w:r w:rsidR="004B0728" w:rsidRPr="00DE703D">
              <w:rPr>
                <w:rFonts w:ascii="B Yagut" w:eastAsia="Calibri" w:hAnsi="B Yagut" w:cs="B Nazanin" w:hint="cs"/>
                <w:b w:val="0"/>
                <w:bCs w:val="0"/>
                <w:sz w:val="24"/>
                <w:szCs w:val="24"/>
                <w:rtl/>
              </w:rPr>
              <w:t>های نوین</w:t>
            </w:r>
            <w:r w:rsidR="00552B9E">
              <w:rPr>
                <w:rFonts w:ascii="B Yagut" w:eastAsia="Calibri" w:hAnsi="B Yagut" w:cs="B Nazanin" w:hint="cs"/>
                <w:b w:val="0"/>
                <w:bCs w:val="0"/>
                <w:sz w:val="24"/>
                <w:szCs w:val="24"/>
                <w:rtl/>
              </w:rPr>
              <w:t>،</w:t>
            </w:r>
            <w:r w:rsidR="004B0728" w:rsidRPr="00DE703D">
              <w:rPr>
                <w:rFonts w:ascii="B Yagut" w:eastAsia="Calibri" w:hAnsi="B Yagut" w:cs="B Nazanin" w:hint="cs"/>
                <w:b w:val="0"/>
                <w:bCs w:val="0"/>
                <w:sz w:val="24"/>
                <w:szCs w:val="24"/>
                <w:rtl/>
              </w:rPr>
              <w:t xml:space="preserve"> با توجه به نیاز روز افراد دارای ناتوانی</w:t>
            </w:r>
          </w:p>
          <w:p w:rsidR="004B0728" w:rsidRPr="00DE703D" w:rsidRDefault="00600C11" w:rsidP="00C309BC">
            <w:pPr>
              <w:pStyle w:val="ListParagraph"/>
              <w:bidi/>
              <w:spacing w:line="276" w:lineRule="auto"/>
              <w:ind w:left="0"/>
              <w:jc w:val="both"/>
              <w:rPr>
                <w:rFonts w:ascii="B Yagut" w:eastAsia="Calibri" w:hAnsi="B Yagut" w:cs="B Nazanin"/>
                <w:b w:val="0"/>
                <w:bCs w:val="0"/>
                <w:sz w:val="24"/>
                <w:szCs w:val="24"/>
              </w:rPr>
            </w:pPr>
            <w:r w:rsidRPr="00DE703D">
              <w:rPr>
                <w:rFonts w:ascii="B Yagut" w:eastAsia="Calibri" w:hAnsi="B Yagut" w:cs="B Nazanin" w:hint="cs"/>
                <w:b w:val="0"/>
                <w:bCs w:val="0"/>
                <w:sz w:val="24"/>
                <w:szCs w:val="24"/>
                <w:rtl/>
              </w:rPr>
              <w:t xml:space="preserve">3. </w:t>
            </w:r>
            <w:r w:rsidR="004B0728" w:rsidRPr="00DE703D">
              <w:rPr>
                <w:rFonts w:ascii="B Yagut" w:eastAsia="Calibri" w:hAnsi="B Yagut" w:cs="B Nazanin" w:hint="cs"/>
                <w:b w:val="0"/>
                <w:bCs w:val="0"/>
                <w:sz w:val="24"/>
                <w:szCs w:val="24"/>
                <w:rtl/>
              </w:rPr>
              <w:t xml:space="preserve">توسعه منابع انسانی و </w:t>
            </w:r>
            <w:r w:rsidR="009972EE" w:rsidRPr="00DE703D">
              <w:rPr>
                <w:rFonts w:ascii="B Yagut" w:eastAsia="Calibri" w:hAnsi="B Yagut" w:cs="B Nazanin" w:hint="cs"/>
                <w:b w:val="0"/>
                <w:bCs w:val="0"/>
                <w:sz w:val="24"/>
                <w:szCs w:val="24"/>
                <w:rtl/>
              </w:rPr>
              <w:t>ارتقا</w:t>
            </w:r>
            <w:r w:rsidR="00617CF2" w:rsidRPr="00DE703D">
              <w:rPr>
                <w:rFonts w:ascii="B Yagut" w:eastAsia="Calibri" w:hAnsi="B Yagut" w:cs="B Nazanin" w:hint="cs"/>
                <w:b w:val="0"/>
                <w:bCs w:val="0"/>
                <w:sz w:val="24"/>
                <w:szCs w:val="24"/>
                <w:rtl/>
              </w:rPr>
              <w:t>ی</w:t>
            </w:r>
            <w:r w:rsidR="009972EE" w:rsidRPr="00DE703D">
              <w:rPr>
                <w:rFonts w:ascii="B Yagut" w:eastAsia="Calibri" w:hAnsi="B Yagut" w:cs="B Nazanin" w:hint="cs"/>
                <w:b w:val="0"/>
                <w:bCs w:val="0"/>
                <w:sz w:val="24"/>
                <w:szCs w:val="24"/>
                <w:rtl/>
              </w:rPr>
              <w:t xml:space="preserve"> </w:t>
            </w:r>
            <w:r w:rsidR="004B0728" w:rsidRPr="00DE703D">
              <w:rPr>
                <w:rFonts w:ascii="B Yagut" w:eastAsia="Calibri" w:hAnsi="B Yagut" w:cs="B Nazanin" w:hint="cs"/>
                <w:b w:val="0"/>
                <w:bCs w:val="0"/>
                <w:sz w:val="24"/>
                <w:szCs w:val="24"/>
                <w:rtl/>
              </w:rPr>
              <w:t xml:space="preserve">دانش و مهارت توانبخشی </w:t>
            </w:r>
          </w:p>
        </w:tc>
      </w:tr>
      <w:tr w:rsidR="004B0728" w:rsidRPr="00323BB3" w:rsidTr="00132F12">
        <w:trPr>
          <w:cnfStyle w:val="000000100000"/>
          <w:trHeight w:val="225"/>
          <w:jc w:val="center"/>
        </w:trPr>
        <w:tc>
          <w:tcPr>
            <w:cnfStyle w:val="001000000000"/>
            <w:tcW w:w="5000" w:type="pct"/>
            <w:tcBorders>
              <w:bottom w:val="single" w:sz="4" w:space="0" w:color="D99594" w:themeColor="accent2" w:themeTint="99"/>
            </w:tcBorders>
            <w:shd w:val="clear" w:color="auto" w:fill="A13B39"/>
            <w:vAlign w:val="center"/>
          </w:tcPr>
          <w:p w:rsidR="004B0728" w:rsidRPr="00DE703D" w:rsidRDefault="00FB1BB6" w:rsidP="00617CF2">
            <w:pPr>
              <w:bidi/>
              <w:ind w:left="360"/>
              <w:jc w:val="center"/>
              <w:rPr>
                <w:rFonts w:ascii="IranNastaliq" w:eastAsia="Times New Roman" w:hAnsi="IranNastaliq" w:cs="B Nazanin"/>
                <w:b w:val="0"/>
                <w:bCs w:val="0"/>
                <w:color w:val="000000"/>
                <w:sz w:val="26"/>
                <w:szCs w:val="26"/>
                <w:rtl/>
                <w:lang w:bidi="fa-IR"/>
              </w:rPr>
            </w:pPr>
            <w:r>
              <w:rPr>
                <w:rFonts w:ascii="IranNastaliq" w:eastAsia="Times New Roman" w:hAnsi="IranNastaliq" w:cs="B Nazanin" w:hint="cs"/>
                <w:color w:val="FFFFFF" w:themeColor="background1"/>
                <w:sz w:val="26"/>
                <w:szCs w:val="26"/>
                <w:rtl/>
              </w:rPr>
              <w:t xml:space="preserve">4. </w:t>
            </w:r>
            <w:r w:rsidR="004B0728" w:rsidRPr="00DE703D">
              <w:rPr>
                <w:rFonts w:ascii="IranNastaliq" w:eastAsia="Times New Roman" w:hAnsi="IranNastaliq" w:cs="B Nazanin"/>
                <w:color w:val="FFFFFF" w:themeColor="background1"/>
                <w:sz w:val="26"/>
                <w:szCs w:val="26"/>
                <w:rtl/>
              </w:rPr>
              <w:t>اهداف کمی</w:t>
            </w:r>
            <w:r w:rsidR="00617CF2" w:rsidRPr="00DE703D">
              <w:rPr>
                <w:rFonts w:ascii="IranNastaliq" w:eastAsia="Times New Roman" w:hAnsi="IranNastaliq" w:cs="B Nazanin" w:hint="cs"/>
                <w:color w:val="FFFFFF" w:themeColor="background1"/>
                <w:sz w:val="26"/>
                <w:szCs w:val="26"/>
                <w:rtl/>
              </w:rPr>
              <w:t>،</w:t>
            </w:r>
            <w:r w:rsidR="004B0728" w:rsidRPr="00DE703D">
              <w:rPr>
                <w:rFonts w:ascii="IranNastaliq" w:eastAsia="Times New Roman" w:hAnsi="IranNastaliq" w:cs="B Nazanin"/>
                <w:color w:val="FFFFFF" w:themeColor="background1"/>
                <w:sz w:val="26"/>
                <w:szCs w:val="26"/>
                <w:rtl/>
              </w:rPr>
              <w:t xml:space="preserve"> برنامه</w:t>
            </w:r>
            <w:r w:rsidR="00617CF2" w:rsidRPr="00DE703D">
              <w:rPr>
                <w:rFonts w:ascii="IranNastaliq" w:eastAsia="Times New Roman" w:hAnsi="IranNastaliq" w:cs="B Nazanin"/>
                <w:color w:val="FFFFFF" w:themeColor="background1"/>
                <w:sz w:val="26"/>
                <w:szCs w:val="26"/>
                <w:rtl/>
              </w:rPr>
              <w:softHyphen/>
            </w:r>
            <w:r w:rsidR="004B0728" w:rsidRPr="00DE703D">
              <w:rPr>
                <w:rFonts w:ascii="IranNastaliq" w:eastAsia="Times New Roman" w:hAnsi="IranNastaliq" w:cs="B Nazanin"/>
                <w:color w:val="FFFFFF" w:themeColor="background1"/>
                <w:sz w:val="26"/>
                <w:szCs w:val="26"/>
                <w:rtl/>
              </w:rPr>
              <w:t>ها</w:t>
            </w:r>
            <w:r w:rsidR="004B0728" w:rsidRPr="00DE703D">
              <w:rPr>
                <w:rFonts w:ascii="IranNastaliq" w:eastAsia="Times New Roman" w:hAnsi="IranNastaliq" w:cs="B Nazanin"/>
                <w:color w:val="FFFFFF" w:themeColor="background1"/>
                <w:sz w:val="26"/>
                <w:szCs w:val="26"/>
              </w:rPr>
              <w:t xml:space="preserve"> </w:t>
            </w:r>
            <w:r w:rsidR="004B0728" w:rsidRPr="00DE703D">
              <w:rPr>
                <w:rFonts w:ascii="IranNastaliq" w:eastAsia="Times New Roman" w:hAnsi="IranNastaliq" w:cs="B Nazanin" w:hint="cs"/>
                <w:color w:val="FFFFFF" w:themeColor="background1"/>
                <w:sz w:val="26"/>
                <w:szCs w:val="26"/>
                <w:rtl/>
              </w:rPr>
              <w:t>و اقدامات</w:t>
            </w:r>
          </w:p>
        </w:tc>
      </w:tr>
      <w:tr w:rsidR="004B0728" w:rsidRPr="00323BB3" w:rsidTr="000D3E77">
        <w:trPr>
          <w:trHeight w:val="404"/>
          <w:jc w:val="center"/>
        </w:trPr>
        <w:tc>
          <w:tcPr>
            <w:cnfStyle w:val="001000000000"/>
            <w:tcW w:w="5000" w:type="pct"/>
            <w:tcBorders>
              <w:bottom w:val="single" w:sz="4" w:space="0" w:color="C0504D" w:themeColor="accent2"/>
            </w:tcBorders>
            <w:shd w:val="clear" w:color="auto" w:fill="FDE9D9" w:themeFill="accent6" w:themeFillTint="33"/>
            <w:vAlign w:val="center"/>
          </w:tcPr>
          <w:p w:rsidR="004B0728" w:rsidRPr="000B60FB" w:rsidRDefault="004B0728" w:rsidP="00C309BC">
            <w:pPr>
              <w:bidi/>
              <w:jc w:val="both"/>
              <w:rPr>
                <w:rFonts w:ascii="B Yagut" w:eastAsia="Calibri" w:hAnsi="B Yagut" w:cs="B Nazanin"/>
                <w:b w:val="0"/>
                <w:bCs w:val="0"/>
                <w:sz w:val="24"/>
                <w:szCs w:val="24"/>
                <w:rtl/>
              </w:rPr>
            </w:pPr>
            <w:r w:rsidRPr="00326B2D">
              <w:rPr>
                <w:rFonts w:ascii="IranNastaliq" w:eastAsia="Calibri" w:hAnsi="IranNastaliq" w:cs="B Nazanin"/>
                <w:color w:val="943634" w:themeColor="accent2" w:themeShade="BF"/>
                <w:sz w:val="24"/>
                <w:szCs w:val="24"/>
                <w:rtl/>
              </w:rPr>
              <w:t>هدف کلی</w:t>
            </w:r>
            <w:r w:rsidR="00C309BC">
              <w:rPr>
                <w:rFonts w:ascii="IranNastaliq" w:eastAsia="Calibri" w:hAnsi="IranNastaliq" w:cs="B Nazanin" w:hint="cs"/>
                <w:color w:val="943634" w:themeColor="accent2" w:themeShade="BF"/>
                <w:sz w:val="24"/>
                <w:szCs w:val="24"/>
                <w:rtl/>
              </w:rPr>
              <w:t xml:space="preserve"> 1-</w:t>
            </w:r>
            <w:r w:rsidRPr="00326B2D">
              <w:rPr>
                <w:rFonts w:ascii="IranNastaliq" w:eastAsia="Calibri" w:hAnsi="IranNastaliq" w:cs="B Nazanin" w:hint="cs"/>
                <w:color w:val="943634" w:themeColor="accent2" w:themeShade="BF"/>
                <w:sz w:val="24"/>
                <w:szCs w:val="24"/>
                <w:rtl/>
              </w:rPr>
              <w:t xml:space="preserve"> </w:t>
            </w:r>
            <w:r w:rsidRPr="00233B9C">
              <w:rPr>
                <w:rFonts w:ascii="B Yagut" w:eastAsia="Calibri" w:hAnsi="B Yagut" w:cs="B Nazanin" w:hint="cs"/>
                <w:color w:val="943634" w:themeColor="accent2" w:themeShade="BF"/>
                <w:rtl/>
              </w:rPr>
              <w:t>گسترش خدمات توانبخشی پزشکی با رویکرد ادغام و یکپارچه</w:t>
            </w:r>
            <w:r w:rsidR="00617CF2" w:rsidRPr="00233B9C">
              <w:rPr>
                <w:rFonts w:ascii="B Yagut" w:eastAsia="Calibri" w:hAnsi="B Yagut" w:cs="B Nazanin"/>
                <w:color w:val="943634" w:themeColor="accent2" w:themeShade="BF"/>
                <w:rtl/>
              </w:rPr>
              <w:softHyphen/>
            </w:r>
            <w:r w:rsidRPr="00233B9C">
              <w:rPr>
                <w:rFonts w:ascii="B Yagut" w:eastAsia="Calibri" w:hAnsi="B Yagut" w:cs="B Nazanin" w:hint="cs"/>
                <w:color w:val="943634" w:themeColor="accent2" w:themeShade="BF"/>
                <w:rtl/>
              </w:rPr>
              <w:t xml:space="preserve">سازی در سطوح مختلف نظام سلامت </w:t>
            </w:r>
          </w:p>
        </w:tc>
      </w:tr>
    </w:tbl>
    <w:tbl>
      <w:tblPr>
        <w:tblStyle w:val="GridTable4Accent2"/>
        <w:bidiVisual/>
        <w:tblW w:w="5000" w:type="pct"/>
        <w:tblLook w:val="04A0"/>
      </w:tblPr>
      <w:tblGrid>
        <w:gridCol w:w="2453"/>
        <w:gridCol w:w="2419"/>
        <w:gridCol w:w="4133"/>
      </w:tblGrid>
      <w:tr w:rsidR="00FA053C" w:rsidRPr="00FA053C" w:rsidTr="00E43170">
        <w:trPr>
          <w:cnfStyle w:val="100000000000"/>
          <w:trHeight w:val="405"/>
        </w:trPr>
        <w:tc>
          <w:tcPr>
            <w:cnfStyle w:val="001000000000"/>
            <w:tcW w:w="1362" w:type="pct"/>
            <w:tcBorders>
              <w:right w:val="single" w:sz="4" w:space="0" w:color="FFFFFF" w:themeColor="background1"/>
            </w:tcBorders>
            <w:vAlign w:val="center"/>
            <w:hideMark/>
          </w:tcPr>
          <w:p w:rsidR="00FA053C" w:rsidRPr="007671FC" w:rsidRDefault="00FA053C" w:rsidP="00FA053C">
            <w:pPr>
              <w:bidi/>
              <w:jc w:val="center"/>
              <w:rPr>
                <w:rFonts w:ascii="Calibri" w:eastAsia="Times New Roman" w:hAnsi="Calibri" w:cs="B Nazanin"/>
                <w:b w:val="0"/>
                <w:bCs w:val="0"/>
                <w:sz w:val="24"/>
                <w:szCs w:val="24"/>
              </w:rPr>
            </w:pPr>
            <w:r w:rsidRPr="007671FC">
              <w:rPr>
                <w:rFonts w:ascii="Calibri" w:eastAsia="Times New Roman" w:hAnsi="Calibri" w:cs="B Nazanin" w:hint="cs"/>
                <w:sz w:val="24"/>
                <w:szCs w:val="24"/>
                <w:rtl/>
              </w:rPr>
              <w:t>هدف کمی</w:t>
            </w:r>
          </w:p>
        </w:tc>
        <w:tc>
          <w:tcPr>
            <w:tcW w:w="1343" w:type="pct"/>
            <w:tcBorders>
              <w:left w:val="single" w:sz="4" w:space="0" w:color="FFFFFF" w:themeColor="background1"/>
              <w:right w:val="single" w:sz="4" w:space="0" w:color="FFFFFF" w:themeColor="background1"/>
            </w:tcBorders>
            <w:vAlign w:val="center"/>
            <w:hideMark/>
          </w:tcPr>
          <w:p w:rsidR="00FA053C" w:rsidRPr="007671FC" w:rsidRDefault="00FA053C" w:rsidP="00FA053C">
            <w:pPr>
              <w:bidi/>
              <w:jc w:val="center"/>
              <w:cnfStyle w:val="100000000000"/>
              <w:rPr>
                <w:rFonts w:ascii="Calibri" w:eastAsia="Times New Roman" w:hAnsi="Calibri" w:cs="B Nazanin"/>
                <w:b w:val="0"/>
                <w:bCs w:val="0"/>
                <w:i/>
                <w:iCs/>
                <w:sz w:val="24"/>
                <w:szCs w:val="24"/>
                <w:rtl/>
              </w:rPr>
            </w:pPr>
            <w:r w:rsidRPr="007671FC">
              <w:rPr>
                <w:rFonts w:ascii="Calibri" w:eastAsia="Times New Roman" w:hAnsi="Calibri" w:cs="B Nazanin" w:hint="cs"/>
                <w:sz w:val="24"/>
                <w:szCs w:val="24"/>
                <w:rtl/>
              </w:rPr>
              <w:t>برنامه</w:t>
            </w:r>
          </w:p>
        </w:tc>
        <w:tc>
          <w:tcPr>
            <w:tcW w:w="2295" w:type="pct"/>
            <w:tcBorders>
              <w:left w:val="single" w:sz="4" w:space="0" w:color="FFFFFF" w:themeColor="background1"/>
            </w:tcBorders>
            <w:vAlign w:val="center"/>
            <w:hideMark/>
          </w:tcPr>
          <w:p w:rsidR="00FA053C" w:rsidRPr="007671FC" w:rsidRDefault="00FA053C" w:rsidP="00FA053C">
            <w:pPr>
              <w:bidi/>
              <w:jc w:val="center"/>
              <w:cnfStyle w:val="100000000000"/>
              <w:rPr>
                <w:rFonts w:ascii="Calibri" w:eastAsia="Times New Roman" w:hAnsi="Calibri" w:cs="B Nazanin"/>
                <w:b w:val="0"/>
                <w:bCs w:val="0"/>
                <w:sz w:val="24"/>
                <w:szCs w:val="24"/>
                <w:rtl/>
              </w:rPr>
            </w:pPr>
            <w:r w:rsidRPr="007671FC">
              <w:rPr>
                <w:rFonts w:ascii="Calibri" w:eastAsia="Times New Roman" w:hAnsi="Calibri" w:cs="B Nazanin" w:hint="cs"/>
                <w:sz w:val="24"/>
                <w:szCs w:val="24"/>
                <w:rtl/>
              </w:rPr>
              <w:t>اقدامات</w:t>
            </w:r>
          </w:p>
        </w:tc>
      </w:tr>
      <w:tr w:rsidR="00FA053C" w:rsidRPr="00FA053C" w:rsidTr="00E43170">
        <w:trPr>
          <w:cnfStyle w:val="000000100000"/>
          <w:trHeight w:val="575"/>
        </w:trPr>
        <w:tc>
          <w:tcPr>
            <w:cnfStyle w:val="001000000000"/>
            <w:tcW w:w="1362" w:type="pct"/>
            <w:vMerge w:val="restart"/>
            <w:vAlign w:val="center"/>
            <w:hideMark/>
          </w:tcPr>
          <w:p w:rsidR="00FA053C" w:rsidRPr="00FA053C" w:rsidRDefault="00FA053C" w:rsidP="00233B9C">
            <w:pPr>
              <w:bidi/>
              <w:jc w:val="center"/>
              <w:rPr>
                <w:rFonts w:ascii="Calibri" w:eastAsia="Times New Roman" w:hAnsi="Calibri" w:cs="B Nazanin"/>
                <w:b w:val="0"/>
                <w:bCs w:val="0"/>
                <w:color w:val="000000"/>
                <w:sz w:val="24"/>
                <w:szCs w:val="24"/>
                <w:rtl/>
              </w:rPr>
            </w:pPr>
            <w:r w:rsidRPr="007671FC">
              <w:rPr>
                <w:rFonts w:ascii="Calibri" w:eastAsia="Times New Roman" w:hAnsi="Calibri" w:cs="B Nazanin" w:hint="cs"/>
                <w:color w:val="000000"/>
                <w:rtl/>
              </w:rPr>
              <w:t>افزایش 25</w:t>
            </w:r>
            <w:r w:rsidR="00C309B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درصدی در ارائه</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خدمات پیشگیری و غربالگری</w:t>
            </w:r>
            <w:r w:rsidRPr="007671FC">
              <w:rPr>
                <w:rFonts w:ascii="Times New Roman" w:eastAsia="Times New Roman" w:hAnsi="Times New Roman" w:cs="Times New Roman"/>
                <w:color w:val="000000"/>
                <w:rtl/>
              </w:rPr>
              <w:t xml:space="preserve"> </w:t>
            </w:r>
            <w:r w:rsidRPr="007671FC">
              <w:rPr>
                <w:rFonts w:ascii="Calibri" w:eastAsia="Times New Roman" w:hAnsi="Calibri" w:cs="B Nazanin" w:hint="cs"/>
                <w:color w:val="000000"/>
                <w:rtl/>
              </w:rPr>
              <w:t>بیماری</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 و اختلالات دارای اولویت در حوزه توانبخشی</w:t>
            </w:r>
          </w:p>
        </w:tc>
        <w:tc>
          <w:tcPr>
            <w:tcW w:w="1343" w:type="pct"/>
            <w:vMerge w:val="restart"/>
            <w:vAlign w:val="center"/>
            <w:hideMark/>
          </w:tcPr>
          <w:p w:rsidR="00FA053C" w:rsidRPr="007671FC" w:rsidRDefault="00FA053C" w:rsidP="00132F12">
            <w:pPr>
              <w:bidi/>
              <w:cnfStyle w:val="000000100000"/>
              <w:rPr>
                <w:rFonts w:ascii="Calibri" w:eastAsia="Times New Roman" w:hAnsi="Calibri" w:cs="B Nazanin"/>
                <w:color w:val="000000"/>
                <w:rtl/>
              </w:rPr>
            </w:pPr>
            <w:r w:rsidRPr="007671FC">
              <w:rPr>
                <w:rFonts w:ascii="Calibri" w:eastAsia="Times New Roman" w:hAnsi="Calibri" w:cs="B Nazanin" w:hint="eastAsia"/>
                <w:color w:val="000000"/>
                <w:rtl/>
              </w:rPr>
              <w:t>ادغام</w:t>
            </w:r>
            <w:r w:rsidR="00233B9C">
              <w:rPr>
                <w:rFonts w:ascii="Calibri" w:eastAsia="Times New Roman" w:hAnsi="Calibri" w:cs="B Nazanin" w:hint="cs"/>
                <w:color w:val="000000"/>
                <w:rtl/>
              </w:rPr>
              <w:t xml:space="preserve"> </w:t>
            </w:r>
            <w:r w:rsidRPr="007671FC">
              <w:rPr>
                <w:rFonts w:ascii="Calibri" w:eastAsia="Times New Roman" w:hAnsi="Calibri" w:cs="B Nazanin" w:hint="eastAsia"/>
                <w:color w:val="000000"/>
                <w:rtl/>
              </w:rPr>
              <w:t>خدمات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در</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مراقبت</w:t>
            </w:r>
            <w:r w:rsidR="00617CF2"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ها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اول</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سلامت</w:t>
            </w:r>
          </w:p>
        </w:tc>
        <w:tc>
          <w:tcPr>
            <w:tcW w:w="2295" w:type="pct"/>
            <w:vAlign w:val="center"/>
            <w:hideMark/>
          </w:tcPr>
          <w:p w:rsidR="00FA053C" w:rsidRPr="007671FC" w:rsidRDefault="00FA053C" w:rsidP="004F18B9">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طراحی</w:t>
            </w:r>
            <w:r w:rsidR="00A654AB" w:rsidRPr="007671FC">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ادغام و اجرای بسته خدمات دمانس در سطح </w:t>
            </w:r>
            <w:r w:rsidRPr="00F84138">
              <w:rPr>
                <w:rFonts w:asciiTheme="majorBidi" w:eastAsia="Times New Roman" w:hAnsiTheme="majorBidi" w:cstheme="majorBidi"/>
                <w:color w:val="000000"/>
                <w:sz w:val="18"/>
                <w:szCs w:val="18"/>
              </w:rPr>
              <w:t>PHC</w:t>
            </w:r>
          </w:p>
        </w:tc>
      </w:tr>
      <w:tr w:rsidR="00FA053C" w:rsidRPr="00FA053C" w:rsidTr="00E43170">
        <w:trPr>
          <w:trHeight w:val="540"/>
        </w:trPr>
        <w:tc>
          <w:tcPr>
            <w:cnfStyle w:val="001000000000"/>
            <w:tcW w:w="1362" w:type="pct"/>
            <w:vMerge/>
            <w:vAlign w:val="center"/>
            <w:hideMark/>
          </w:tcPr>
          <w:p w:rsidR="00FA053C" w:rsidRPr="00FA053C" w:rsidRDefault="00FA053C" w:rsidP="00FA053C">
            <w:pPr>
              <w:bidi/>
              <w:rPr>
                <w:rFonts w:ascii="Calibri" w:eastAsia="Times New Roman" w:hAnsi="Calibri" w:cs="B Nazanin"/>
                <w:b w:val="0"/>
                <w:bCs w:val="0"/>
                <w:color w:val="000000"/>
                <w:sz w:val="24"/>
                <w:szCs w:val="24"/>
              </w:rPr>
            </w:pPr>
          </w:p>
        </w:tc>
        <w:tc>
          <w:tcPr>
            <w:tcW w:w="1343" w:type="pct"/>
            <w:vMerge/>
            <w:vAlign w:val="center"/>
            <w:hideMark/>
          </w:tcPr>
          <w:p w:rsidR="00FA053C" w:rsidRPr="007671FC" w:rsidRDefault="00FA053C" w:rsidP="00FA053C">
            <w:pPr>
              <w:bidi/>
              <w:cnfStyle w:val="000000000000"/>
              <w:rPr>
                <w:rFonts w:ascii="Calibri" w:eastAsia="Times New Roman" w:hAnsi="Calibri" w:cs="B Nazanin"/>
                <w:b/>
                <w:bCs/>
                <w:color w:val="000000"/>
              </w:rPr>
            </w:pPr>
          </w:p>
        </w:tc>
        <w:tc>
          <w:tcPr>
            <w:tcW w:w="2295" w:type="pct"/>
            <w:vAlign w:val="center"/>
            <w:hideMark/>
          </w:tcPr>
          <w:p w:rsidR="00FA053C" w:rsidRPr="007671FC" w:rsidRDefault="00FA053C" w:rsidP="00C309BC">
            <w:pPr>
              <w:bidi/>
              <w:jc w:val="both"/>
              <w:cnfStyle w:val="000000000000"/>
              <w:rPr>
                <w:rFonts w:ascii="Calibri" w:eastAsia="Times New Roman" w:hAnsi="Calibri" w:cs="B Nazanin"/>
                <w:color w:val="000000"/>
                <w:rtl/>
              </w:rPr>
            </w:pPr>
            <w:r w:rsidRPr="007671FC">
              <w:rPr>
                <w:rFonts w:ascii="Calibri" w:eastAsia="Times New Roman" w:hAnsi="Calibri" w:cs="B Nazanin" w:hint="cs"/>
                <w:color w:val="000000"/>
                <w:rtl/>
              </w:rPr>
              <w:t>طراحی</w:t>
            </w:r>
            <w:r w:rsidR="00A654AB" w:rsidRPr="007671FC">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ادغام و اجرای بسته خدمات</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 xml:space="preserve">اوتیسم در سطح </w:t>
            </w:r>
            <w:r w:rsidRPr="00F84138">
              <w:rPr>
                <w:rFonts w:asciiTheme="majorBidi" w:eastAsia="Times New Roman" w:hAnsiTheme="majorBidi" w:cstheme="majorBidi"/>
                <w:color w:val="000000"/>
                <w:sz w:val="18"/>
                <w:szCs w:val="18"/>
              </w:rPr>
              <w:t>PHC</w:t>
            </w:r>
          </w:p>
        </w:tc>
      </w:tr>
      <w:tr w:rsidR="00FA053C" w:rsidRPr="00FA053C" w:rsidTr="00E43170">
        <w:trPr>
          <w:cnfStyle w:val="000000100000"/>
          <w:trHeight w:val="690"/>
        </w:trPr>
        <w:tc>
          <w:tcPr>
            <w:cnfStyle w:val="001000000000"/>
            <w:tcW w:w="1362" w:type="pct"/>
            <w:vMerge/>
            <w:vAlign w:val="center"/>
            <w:hideMark/>
          </w:tcPr>
          <w:p w:rsidR="00FA053C" w:rsidRPr="00FA053C" w:rsidRDefault="00FA053C" w:rsidP="00FA053C">
            <w:pPr>
              <w:bidi/>
              <w:rPr>
                <w:rFonts w:ascii="Calibri" w:eastAsia="Times New Roman" w:hAnsi="Calibri" w:cs="B Nazanin"/>
                <w:b w:val="0"/>
                <w:bCs w:val="0"/>
                <w:color w:val="000000"/>
                <w:sz w:val="24"/>
                <w:szCs w:val="24"/>
              </w:rPr>
            </w:pPr>
          </w:p>
        </w:tc>
        <w:tc>
          <w:tcPr>
            <w:tcW w:w="1343" w:type="pct"/>
            <w:vMerge/>
            <w:vAlign w:val="center"/>
            <w:hideMark/>
          </w:tcPr>
          <w:p w:rsidR="00FA053C" w:rsidRPr="007671FC" w:rsidRDefault="00FA053C" w:rsidP="00FA053C">
            <w:pPr>
              <w:bidi/>
              <w:cnfStyle w:val="000000100000"/>
              <w:rPr>
                <w:rFonts w:ascii="Calibri" w:eastAsia="Times New Roman" w:hAnsi="Calibri" w:cs="B Nazanin"/>
                <w:b/>
                <w:bCs/>
                <w:color w:val="000000"/>
              </w:rPr>
            </w:pPr>
          </w:p>
        </w:tc>
        <w:tc>
          <w:tcPr>
            <w:tcW w:w="2295" w:type="pct"/>
            <w:vAlign w:val="center"/>
            <w:hideMark/>
          </w:tcPr>
          <w:p w:rsidR="00D46949" w:rsidRPr="007671FC" w:rsidRDefault="00FA053C" w:rsidP="00233B9C">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طراحی</w:t>
            </w:r>
            <w:r w:rsidR="00A654AB" w:rsidRPr="007671FC">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ادغام و اجرای بسته خدمات اختلالات اسکلتی عضلانی</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 xml:space="preserve">در سطح </w:t>
            </w:r>
            <w:r w:rsidRPr="00F84138">
              <w:rPr>
                <w:rFonts w:asciiTheme="majorBidi" w:eastAsia="Times New Roman" w:hAnsiTheme="majorBidi" w:cstheme="majorBidi"/>
                <w:color w:val="000000"/>
                <w:sz w:val="18"/>
                <w:szCs w:val="18"/>
              </w:rPr>
              <w:t>PHC</w:t>
            </w:r>
            <w:r w:rsidRPr="00F84138">
              <w:rPr>
                <w:rFonts w:asciiTheme="majorBidi" w:eastAsia="Times New Roman" w:hAnsiTheme="majorBidi" w:cstheme="majorBidi"/>
                <w:color w:val="000000"/>
                <w:sz w:val="18"/>
                <w:szCs w:val="18"/>
                <w:rtl/>
              </w:rPr>
              <w:t xml:space="preserve"> </w:t>
            </w:r>
          </w:p>
        </w:tc>
      </w:tr>
      <w:tr w:rsidR="00FA053C" w:rsidRPr="00FA053C" w:rsidTr="00E43170">
        <w:trPr>
          <w:trHeight w:val="690"/>
        </w:trPr>
        <w:tc>
          <w:tcPr>
            <w:cnfStyle w:val="001000000000"/>
            <w:tcW w:w="1362" w:type="pct"/>
            <w:vMerge/>
            <w:vAlign w:val="center"/>
            <w:hideMark/>
          </w:tcPr>
          <w:p w:rsidR="00FA053C" w:rsidRPr="00FA053C" w:rsidRDefault="00FA053C" w:rsidP="00FA053C">
            <w:pPr>
              <w:bidi/>
              <w:rPr>
                <w:rFonts w:ascii="Calibri" w:eastAsia="Times New Roman" w:hAnsi="Calibri" w:cs="B Nazanin"/>
                <w:b w:val="0"/>
                <w:bCs w:val="0"/>
                <w:color w:val="000000"/>
                <w:sz w:val="24"/>
                <w:szCs w:val="24"/>
              </w:rPr>
            </w:pPr>
          </w:p>
        </w:tc>
        <w:tc>
          <w:tcPr>
            <w:tcW w:w="1343" w:type="pct"/>
            <w:vMerge/>
            <w:vAlign w:val="center"/>
            <w:hideMark/>
          </w:tcPr>
          <w:p w:rsidR="00FA053C" w:rsidRPr="007671FC" w:rsidRDefault="00FA053C" w:rsidP="00FA053C">
            <w:pPr>
              <w:bidi/>
              <w:cnfStyle w:val="000000000000"/>
              <w:rPr>
                <w:rFonts w:ascii="Calibri" w:eastAsia="Times New Roman" w:hAnsi="Calibri" w:cs="B Nazanin"/>
                <w:b/>
                <w:bCs/>
                <w:color w:val="000000"/>
              </w:rPr>
            </w:pPr>
          </w:p>
        </w:tc>
        <w:tc>
          <w:tcPr>
            <w:tcW w:w="2295" w:type="pct"/>
            <w:vAlign w:val="center"/>
            <w:hideMark/>
          </w:tcPr>
          <w:p w:rsidR="00FA053C" w:rsidRPr="007671FC" w:rsidRDefault="00FA053C" w:rsidP="00C309BC">
            <w:pPr>
              <w:bidi/>
              <w:jc w:val="both"/>
              <w:cnfStyle w:val="000000000000"/>
              <w:rPr>
                <w:rFonts w:ascii="Calibri" w:eastAsia="Times New Roman" w:hAnsi="Calibri" w:cs="B Nazanin"/>
                <w:color w:val="000000"/>
                <w:rtl/>
              </w:rPr>
            </w:pPr>
            <w:r w:rsidRPr="007671FC">
              <w:rPr>
                <w:rFonts w:ascii="Calibri" w:eastAsia="Times New Roman" w:hAnsi="Calibri" w:cs="B Nazanin" w:hint="cs"/>
                <w:color w:val="000000"/>
                <w:rtl/>
              </w:rPr>
              <w:t>طراحی</w:t>
            </w:r>
            <w:r w:rsidR="00A654AB" w:rsidRPr="007671FC">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ادغام و اجرای بسته خدمات فلج مغزی در سطح </w:t>
            </w:r>
            <w:r w:rsidRPr="00F84138">
              <w:rPr>
                <w:rFonts w:asciiTheme="majorBidi" w:eastAsia="Times New Roman" w:hAnsiTheme="majorBidi" w:cstheme="majorBidi"/>
                <w:color w:val="000000"/>
                <w:sz w:val="18"/>
                <w:szCs w:val="18"/>
              </w:rPr>
              <w:t>PHC</w:t>
            </w:r>
          </w:p>
        </w:tc>
      </w:tr>
      <w:tr w:rsidR="00FA053C" w:rsidRPr="00FA053C" w:rsidTr="00E43170">
        <w:trPr>
          <w:cnfStyle w:val="000000100000"/>
          <w:trHeight w:val="980"/>
        </w:trPr>
        <w:tc>
          <w:tcPr>
            <w:cnfStyle w:val="001000000000"/>
            <w:tcW w:w="1362" w:type="pct"/>
            <w:vMerge/>
            <w:vAlign w:val="center"/>
            <w:hideMark/>
          </w:tcPr>
          <w:p w:rsidR="00FA053C" w:rsidRPr="00FA053C" w:rsidRDefault="00FA053C" w:rsidP="00FA053C">
            <w:pPr>
              <w:bidi/>
              <w:rPr>
                <w:rFonts w:ascii="Calibri" w:eastAsia="Times New Roman" w:hAnsi="Calibri" w:cs="B Nazanin"/>
                <w:b w:val="0"/>
                <w:bCs w:val="0"/>
                <w:color w:val="000000"/>
                <w:sz w:val="24"/>
                <w:szCs w:val="24"/>
              </w:rPr>
            </w:pPr>
          </w:p>
        </w:tc>
        <w:tc>
          <w:tcPr>
            <w:tcW w:w="1343" w:type="pct"/>
            <w:vMerge/>
            <w:vAlign w:val="center"/>
            <w:hideMark/>
          </w:tcPr>
          <w:p w:rsidR="00FA053C" w:rsidRPr="007671FC" w:rsidRDefault="00FA053C" w:rsidP="00FA053C">
            <w:pPr>
              <w:bidi/>
              <w:cnfStyle w:val="000000100000"/>
              <w:rPr>
                <w:rFonts w:ascii="Calibri" w:eastAsia="Times New Roman" w:hAnsi="Calibri" w:cs="B Nazanin"/>
                <w:b/>
                <w:bCs/>
                <w:color w:val="000000"/>
              </w:rPr>
            </w:pPr>
          </w:p>
        </w:tc>
        <w:tc>
          <w:tcPr>
            <w:tcW w:w="2295" w:type="pct"/>
            <w:vAlign w:val="center"/>
            <w:hideMark/>
          </w:tcPr>
          <w:p w:rsidR="00FA053C" w:rsidRPr="007671FC" w:rsidRDefault="00FA053C" w:rsidP="00C309BC">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طراحی</w:t>
            </w:r>
            <w:r w:rsidR="00A654AB" w:rsidRPr="007671FC">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ادغام و اجرای بسته خدمات ضایعات</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مغزی و نخاعی (سکته</w:t>
            </w:r>
            <w:r w:rsidR="00C309BC">
              <w:rPr>
                <w:rFonts w:ascii="Calibri" w:eastAsia="Times New Roman" w:hAnsi="Calibri" w:cs="B Nazanin" w:hint="cs"/>
                <w:color w:val="000000"/>
                <w:rtl/>
              </w:rPr>
              <w:t xml:space="preserve"> مغزی</w:t>
            </w:r>
            <w:r w:rsidR="00A654AB" w:rsidRPr="007671FC">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ضربه مغزی و آسیب نخاعی) در سطح </w:t>
            </w:r>
            <w:r w:rsidRPr="00F84138">
              <w:rPr>
                <w:rFonts w:asciiTheme="majorBidi" w:eastAsia="Times New Roman" w:hAnsiTheme="majorBidi" w:cstheme="majorBidi"/>
                <w:color w:val="000000"/>
                <w:sz w:val="18"/>
                <w:szCs w:val="18"/>
              </w:rPr>
              <w:t>PHC</w:t>
            </w:r>
            <w:r w:rsidRPr="00F84138">
              <w:rPr>
                <w:rFonts w:asciiTheme="majorBidi" w:eastAsia="Times New Roman" w:hAnsiTheme="majorBidi" w:cstheme="majorBidi"/>
                <w:color w:val="000000"/>
                <w:sz w:val="18"/>
                <w:szCs w:val="18"/>
                <w:rtl/>
              </w:rPr>
              <w:t xml:space="preserve"> </w:t>
            </w:r>
          </w:p>
        </w:tc>
      </w:tr>
      <w:tr w:rsidR="00FA053C" w:rsidRPr="00FA053C" w:rsidTr="00E43170">
        <w:trPr>
          <w:trHeight w:val="737"/>
        </w:trPr>
        <w:tc>
          <w:tcPr>
            <w:cnfStyle w:val="001000000000"/>
            <w:tcW w:w="1362" w:type="pct"/>
            <w:vMerge/>
            <w:vAlign w:val="center"/>
            <w:hideMark/>
          </w:tcPr>
          <w:p w:rsidR="00FA053C" w:rsidRPr="00FA053C" w:rsidRDefault="00FA053C" w:rsidP="00FA053C">
            <w:pPr>
              <w:bidi/>
              <w:rPr>
                <w:rFonts w:ascii="Calibri" w:eastAsia="Times New Roman" w:hAnsi="Calibri" w:cs="B Nazanin"/>
                <w:b w:val="0"/>
                <w:bCs w:val="0"/>
                <w:color w:val="000000"/>
                <w:sz w:val="24"/>
                <w:szCs w:val="24"/>
              </w:rPr>
            </w:pPr>
          </w:p>
        </w:tc>
        <w:tc>
          <w:tcPr>
            <w:tcW w:w="1343" w:type="pct"/>
            <w:vMerge/>
            <w:vAlign w:val="center"/>
            <w:hideMark/>
          </w:tcPr>
          <w:p w:rsidR="00FA053C" w:rsidRPr="007671FC" w:rsidRDefault="00FA053C" w:rsidP="00FA053C">
            <w:pPr>
              <w:bidi/>
              <w:cnfStyle w:val="000000000000"/>
              <w:rPr>
                <w:rFonts w:ascii="Calibri" w:eastAsia="Times New Roman" w:hAnsi="Calibri" w:cs="B Nazanin"/>
                <w:b/>
                <w:bCs/>
                <w:color w:val="000000"/>
              </w:rPr>
            </w:pPr>
          </w:p>
        </w:tc>
        <w:tc>
          <w:tcPr>
            <w:tcW w:w="2295" w:type="pct"/>
            <w:vAlign w:val="center"/>
            <w:hideMark/>
          </w:tcPr>
          <w:p w:rsidR="00FA053C" w:rsidRPr="007671FC" w:rsidRDefault="00FA053C" w:rsidP="004F18B9">
            <w:pPr>
              <w:bidi/>
              <w:jc w:val="both"/>
              <w:cnfStyle w:val="000000000000"/>
              <w:rPr>
                <w:rFonts w:ascii="Calibri" w:eastAsia="Times New Roman" w:hAnsi="Calibri" w:cs="B Nazanin"/>
                <w:color w:val="000000"/>
                <w:rtl/>
              </w:rPr>
            </w:pPr>
            <w:r w:rsidRPr="007671FC">
              <w:rPr>
                <w:rFonts w:ascii="Calibri" w:eastAsia="Times New Roman" w:hAnsi="Calibri" w:cs="B Nazanin" w:hint="cs"/>
                <w:color w:val="000000"/>
                <w:rtl/>
              </w:rPr>
              <w:t xml:space="preserve">ادغام </w:t>
            </w:r>
            <w:r w:rsidR="006436E6" w:rsidRPr="007671FC">
              <w:rPr>
                <w:rFonts w:ascii="Calibri" w:eastAsia="Times New Roman" w:hAnsi="Calibri" w:cs="B Nazanin" w:hint="cs"/>
                <w:color w:val="000000"/>
                <w:rtl/>
              </w:rPr>
              <w:t>برنامه</w:t>
            </w:r>
            <w:r w:rsidR="006436E6" w:rsidRPr="007671FC">
              <w:rPr>
                <w:rFonts w:ascii="Calibri" w:eastAsia="Times New Roman" w:hAnsi="Calibri" w:cs="B Nazanin"/>
                <w:color w:val="000000"/>
                <w:rtl/>
              </w:rPr>
              <w:softHyphen/>
            </w:r>
            <w:r w:rsidRPr="007671FC">
              <w:rPr>
                <w:rFonts w:ascii="Calibri" w:eastAsia="Times New Roman" w:hAnsi="Calibri" w:cs="B Nazanin" w:hint="cs"/>
                <w:color w:val="000000"/>
                <w:rtl/>
              </w:rPr>
              <w:t xml:space="preserve">های پیشگیرانه توانبخشی در سایر اختلالات دارای </w:t>
            </w:r>
            <w:r w:rsidR="006436E6" w:rsidRPr="007671FC">
              <w:rPr>
                <w:rFonts w:ascii="Calibri" w:eastAsia="Times New Roman" w:hAnsi="Calibri" w:cs="B Nazanin" w:hint="cs"/>
                <w:color w:val="000000"/>
                <w:rtl/>
              </w:rPr>
              <w:t>اولویت</w:t>
            </w:r>
            <w:r w:rsidR="00C309BC">
              <w:rPr>
                <w:rFonts w:ascii="Calibri" w:eastAsia="Times New Roman" w:hAnsi="Calibri" w:cs="B Nazanin" w:hint="cs"/>
                <w:color w:val="000000"/>
                <w:rtl/>
              </w:rPr>
              <w:t>،</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 xml:space="preserve">در سطح </w:t>
            </w:r>
            <w:r w:rsidRPr="00F84138">
              <w:rPr>
                <w:rFonts w:asciiTheme="majorBidi" w:eastAsia="Times New Roman" w:hAnsiTheme="majorBidi" w:cstheme="majorBidi"/>
                <w:color w:val="000000"/>
                <w:sz w:val="18"/>
                <w:szCs w:val="18"/>
              </w:rPr>
              <w:t>PHC</w:t>
            </w:r>
            <w:r w:rsidRPr="00F84138">
              <w:rPr>
                <w:rFonts w:asciiTheme="majorBidi" w:eastAsia="Times New Roman" w:hAnsiTheme="majorBidi" w:cstheme="majorBidi"/>
                <w:color w:val="000000"/>
                <w:sz w:val="18"/>
                <w:szCs w:val="18"/>
                <w:rtl/>
              </w:rPr>
              <w:t xml:space="preserve"> </w:t>
            </w:r>
          </w:p>
        </w:tc>
      </w:tr>
      <w:tr w:rsidR="00FA053C" w:rsidRPr="00FA053C" w:rsidTr="00E43170">
        <w:trPr>
          <w:cnfStyle w:val="000000100000"/>
          <w:trHeight w:val="1845"/>
        </w:trPr>
        <w:tc>
          <w:tcPr>
            <w:cnfStyle w:val="001000000000"/>
            <w:tcW w:w="1362" w:type="pct"/>
            <w:vMerge/>
            <w:vAlign w:val="center"/>
            <w:hideMark/>
          </w:tcPr>
          <w:p w:rsidR="00FA053C" w:rsidRPr="00FA053C" w:rsidRDefault="00FA053C" w:rsidP="00FA053C">
            <w:pPr>
              <w:bidi/>
              <w:rPr>
                <w:rFonts w:ascii="Calibri" w:eastAsia="Times New Roman" w:hAnsi="Calibri" w:cs="B Nazanin"/>
                <w:b w:val="0"/>
                <w:bCs w:val="0"/>
                <w:color w:val="000000"/>
                <w:sz w:val="24"/>
                <w:szCs w:val="24"/>
              </w:rPr>
            </w:pPr>
          </w:p>
        </w:tc>
        <w:tc>
          <w:tcPr>
            <w:tcW w:w="1343" w:type="pct"/>
            <w:vAlign w:val="center"/>
            <w:hideMark/>
          </w:tcPr>
          <w:p w:rsidR="00FA053C" w:rsidRPr="007671FC" w:rsidRDefault="00FA053C" w:rsidP="00132F12">
            <w:pPr>
              <w:bidi/>
              <w:jc w:val="both"/>
              <w:cnfStyle w:val="000000100000"/>
              <w:rPr>
                <w:rFonts w:ascii="Calibri" w:eastAsia="Times New Roman" w:hAnsi="Calibri" w:cs="B Nazanin"/>
                <w:color w:val="000000"/>
                <w:rtl/>
              </w:rPr>
            </w:pPr>
            <w:r w:rsidRPr="007671FC">
              <w:rPr>
                <w:rFonts w:ascii="Calibri" w:eastAsia="Times New Roman" w:hAnsi="Calibri" w:cs="B Nazanin" w:hint="eastAsia"/>
                <w:color w:val="000000"/>
                <w:rtl/>
              </w:rPr>
              <w:t>افزا</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ش</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سواد</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سلامت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جامعه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در</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جهت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خودمراقبت</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پ</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شگ</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ر</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از</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مار</w:t>
            </w:r>
            <w:r w:rsidRPr="007671FC">
              <w:rPr>
                <w:rFonts w:ascii="Calibri" w:eastAsia="Times New Roman" w:hAnsi="Calibri" w:cs="B Nazanin" w:hint="cs"/>
                <w:color w:val="000000"/>
                <w:rtl/>
              </w:rPr>
              <w:t>ی</w:t>
            </w:r>
            <w:r w:rsidR="00617CF2"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ها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منجر</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ناتوان</w:t>
            </w:r>
            <w:r w:rsidRPr="007671FC">
              <w:rPr>
                <w:rFonts w:ascii="Calibri" w:eastAsia="Times New Roman" w:hAnsi="Calibri" w:cs="B Nazanin" w:hint="cs"/>
                <w:color w:val="000000"/>
                <w:rtl/>
              </w:rPr>
              <w:t>ی</w:t>
            </w:r>
          </w:p>
        </w:tc>
        <w:tc>
          <w:tcPr>
            <w:tcW w:w="2295" w:type="pct"/>
            <w:vAlign w:val="center"/>
            <w:hideMark/>
          </w:tcPr>
          <w:p w:rsidR="00FA053C" w:rsidRPr="007671FC" w:rsidRDefault="00FA053C" w:rsidP="00132F12">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 xml:space="preserve">تهیه </w:t>
            </w:r>
            <w:r w:rsidR="006436E6" w:rsidRPr="007671FC">
              <w:rPr>
                <w:rFonts w:ascii="Calibri" w:eastAsia="Times New Roman" w:hAnsi="Calibri" w:cs="B Nazanin" w:hint="cs"/>
                <w:color w:val="000000"/>
                <w:rtl/>
              </w:rPr>
              <w:t>بسته</w:t>
            </w:r>
            <w:r w:rsidR="006436E6" w:rsidRPr="007671FC">
              <w:rPr>
                <w:rFonts w:ascii="Calibri" w:eastAsia="Times New Roman" w:hAnsi="Calibri" w:cs="B Nazanin"/>
                <w:color w:val="000000"/>
                <w:rtl/>
              </w:rPr>
              <w:softHyphen/>
            </w:r>
            <w:r w:rsidR="00132F12">
              <w:rPr>
                <w:rFonts w:ascii="Calibri" w:eastAsia="Times New Roman" w:hAnsi="Calibri" w:cs="B Nazanin" w:hint="cs"/>
                <w:color w:val="000000"/>
                <w:rtl/>
              </w:rPr>
              <w:t xml:space="preserve">های خودمراقبتی اختلالات اسکلتی </w:t>
            </w:r>
            <w:r w:rsidRPr="007671FC">
              <w:rPr>
                <w:rFonts w:ascii="Calibri" w:eastAsia="Times New Roman" w:hAnsi="Calibri" w:cs="B Nazanin" w:hint="cs"/>
                <w:color w:val="000000"/>
                <w:rtl/>
              </w:rPr>
              <w:t>عضلانی</w:t>
            </w:r>
            <w:r w:rsidR="00A654AB" w:rsidRPr="007671FC">
              <w:rPr>
                <w:rFonts w:ascii="Calibri" w:eastAsia="Times New Roman" w:hAnsi="Calibri" w:cs="B Nazanin" w:hint="cs"/>
                <w:color w:val="000000"/>
                <w:rtl/>
              </w:rPr>
              <w:t>،</w:t>
            </w:r>
            <w:r w:rsidRPr="007671FC">
              <w:rPr>
                <w:rFonts w:ascii="Calibri" w:eastAsia="Times New Roman" w:hAnsi="Calibri" w:cs="B Nazanin" w:hint="cs"/>
                <w:color w:val="000000"/>
                <w:rtl/>
              </w:rPr>
              <w:t xml:space="preserve"> پای دیابتی</w:t>
            </w:r>
            <w:r w:rsidR="00617CF2" w:rsidRPr="007671FC">
              <w:rPr>
                <w:rFonts w:ascii="Calibri" w:eastAsia="Times New Roman" w:hAnsi="Calibri" w:cs="B Nazanin" w:hint="cs"/>
                <w:color w:val="000000"/>
                <w:rtl/>
              </w:rPr>
              <w:t>،</w:t>
            </w:r>
            <w:r w:rsidR="00132F12">
              <w:rPr>
                <w:rFonts w:ascii="Calibri" w:eastAsia="Times New Roman" w:hAnsi="Calibri" w:cs="B Nazanin" w:hint="cs"/>
                <w:color w:val="000000"/>
                <w:rtl/>
              </w:rPr>
              <w:t xml:space="preserve"> ضایعات</w:t>
            </w:r>
            <w:r w:rsidRPr="007671FC">
              <w:rPr>
                <w:rFonts w:ascii="Calibri" w:eastAsia="Times New Roman" w:hAnsi="Calibri" w:cs="B Nazanin" w:hint="cs"/>
                <w:color w:val="000000"/>
                <w:rtl/>
              </w:rPr>
              <w:t xml:space="preserve"> نخاعی</w:t>
            </w:r>
            <w:r w:rsidR="00132F12">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دمانس</w:t>
            </w:r>
            <w:r w:rsidR="00617CF2" w:rsidRPr="007671FC">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اختلالات تکاملی (</w:t>
            </w:r>
            <w:r w:rsidR="00132F12" w:rsidRPr="007671FC">
              <w:rPr>
                <w:rFonts w:ascii="Calibri" w:eastAsia="Times New Roman" w:hAnsi="Calibri" w:cs="B Nazanin" w:hint="cs"/>
                <w:color w:val="000000"/>
                <w:rtl/>
              </w:rPr>
              <w:t xml:space="preserve">اوتیسم </w:t>
            </w:r>
            <w:r w:rsidRPr="007671FC">
              <w:rPr>
                <w:rFonts w:ascii="Calibri" w:eastAsia="Times New Roman" w:hAnsi="Calibri" w:cs="B Nazanin" w:hint="cs"/>
                <w:color w:val="000000"/>
                <w:rtl/>
              </w:rPr>
              <w:t xml:space="preserve">و </w:t>
            </w:r>
            <w:r w:rsidR="00132F12" w:rsidRPr="00F84138">
              <w:rPr>
                <w:rFonts w:asciiTheme="majorBidi" w:eastAsia="Times New Roman" w:hAnsiTheme="majorBidi" w:cstheme="majorBidi"/>
                <w:color w:val="000000"/>
                <w:sz w:val="18"/>
                <w:szCs w:val="18"/>
              </w:rPr>
              <w:t>CP</w:t>
            </w:r>
            <w:r w:rsidRPr="007671FC">
              <w:rPr>
                <w:rFonts w:ascii="Calibri" w:eastAsia="Times New Roman" w:hAnsi="Calibri" w:cs="B Nazanin" w:hint="cs"/>
                <w:color w:val="000000"/>
                <w:rtl/>
              </w:rPr>
              <w:t>)</w:t>
            </w:r>
            <w:r w:rsidR="00617CF2" w:rsidRPr="007671FC">
              <w:rPr>
                <w:rFonts w:ascii="Calibri" w:eastAsia="Times New Roman" w:hAnsi="Calibri" w:cs="B Nazanin" w:hint="cs"/>
                <w:color w:val="000000"/>
                <w:rtl/>
              </w:rPr>
              <w:t>،</w:t>
            </w:r>
            <w:r w:rsidR="00132F12">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سقوط در سالمندان و</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سایر اختلالات دارای اولویت</w:t>
            </w:r>
            <w:r w:rsidR="00132F12">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ج</w:t>
            </w:r>
            <w:r w:rsidR="00132F12">
              <w:rPr>
                <w:rFonts w:ascii="Calibri" w:eastAsia="Times New Roman" w:hAnsi="Calibri" w:cs="B Nazanin" w:hint="cs"/>
                <w:color w:val="000000"/>
                <w:rtl/>
              </w:rPr>
              <w:t>هت آموزش جامعه در</w:t>
            </w:r>
            <w:r w:rsidRPr="007671FC">
              <w:rPr>
                <w:rFonts w:ascii="Calibri" w:eastAsia="Times New Roman" w:hAnsi="Calibri" w:cs="B Nazanin" w:hint="cs"/>
                <w:color w:val="000000"/>
                <w:rtl/>
              </w:rPr>
              <w:t>خصوص آشنایی با نحوه پیشگ</w:t>
            </w:r>
            <w:r w:rsidR="00132F12">
              <w:rPr>
                <w:rFonts w:ascii="Calibri" w:eastAsia="Times New Roman" w:hAnsi="Calibri" w:cs="B Nazanin" w:hint="cs"/>
                <w:color w:val="000000"/>
                <w:rtl/>
              </w:rPr>
              <w:t>ی</w:t>
            </w:r>
            <w:r w:rsidRPr="007671FC">
              <w:rPr>
                <w:rFonts w:ascii="Calibri" w:eastAsia="Times New Roman" w:hAnsi="Calibri" w:cs="B Nazanin" w:hint="cs"/>
                <w:color w:val="000000"/>
                <w:rtl/>
              </w:rPr>
              <w:t>ری از اختلالات مذکور</w:t>
            </w:r>
          </w:p>
        </w:tc>
      </w:tr>
      <w:tr w:rsidR="008056E7" w:rsidRPr="008056E7" w:rsidTr="00E43170">
        <w:trPr>
          <w:trHeight w:val="719"/>
        </w:trPr>
        <w:tc>
          <w:tcPr>
            <w:cnfStyle w:val="001000000000"/>
            <w:tcW w:w="1362" w:type="pct"/>
            <w:vMerge w:val="restart"/>
            <w:vAlign w:val="center"/>
            <w:hideMark/>
          </w:tcPr>
          <w:p w:rsidR="008056E7" w:rsidRPr="007671FC" w:rsidRDefault="008056E7" w:rsidP="008056E7">
            <w:pPr>
              <w:bidi/>
              <w:jc w:val="center"/>
              <w:rPr>
                <w:rFonts w:ascii="Calibri" w:eastAsia="Times New Roman" w:hAnsi="Calibri" w:cs="B Nazanin"/>
                <w:b w:val="0"/>
                <w:bCs w:val="0"/>
                <w:color w:val="000000"/>
              </w:rPr>
            </w:pPr>
            <w:r w:rsidRPr="007671FC">
              <w:rPr>
                <w:rFonts w:ascii="Calibri" w:eastAsia="Times New Roman" w:hAnsi="Calibri" w:cs="B Nazanin" w:hint="eastAsia"/>
                <w:color w:val="000000"/>
                <w:rtl/>
              </w:rPr>
              <w:t>افزا</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ش</w:t>
            </w:r>
            <w:r w:rsidRPr="007671FC">
              <w:rPr>
                <w:rFonts w:ascii="Calibri" w:eastAsia="Times New Roman" w:hAnsi="Calibri" w:cs="B Nazanin"/>
                <w:color w:val="000000"/>
                <w:rtl/>
              </w:rPr>
              <w:t xml:space="preserve"> 30 </w:t>
            </w:r>
            <w:r w:rsidRPr="007671FC">
              <w:rPr>
                <w:rFonts w:ascii="Calibri" w:eastAsia="Times New Roman" w:hAnsi="Calibri" w:cs="B Nazanin" w:hint="eastAsia"/>
                <w:color w:val="000000"/>
                <w:rtl/>
              </w:rPr>
              <w:t>درصد</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خدمات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سرپا</w:t>
            </w:r>
            <w:r w:rsidRPr="007671FC">
              <w:rPr>
                <w:rFonts w:ascii="Calibri" w:eastAsia="Times New Roman" w:hAnsi="Calibri" w:cs="B Nazanin" w:hint="cs"/>
                <w:color w:val="000000"/>
                <w:rtl/>
              </w:rPr>
              <w:t>یی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بستر</w:t>
            </w:r>
            <w:r w:rsidRPr="007671FC">
              <w:rPr>
                <w:rFonts w:ascii="Calibri" w:eastAsia="Times New Roman" w:hAnsi="Calibri" w:cs="B Nazanin" w:hint="cs"/>
                <w:color w:val="000000"/>
                <w:rtl/>
              </w:rPr>
              <w:t>ی</w:t>
            </w:r>
          </w:p>
        </w:tc>
        <w:tc>
          <w:tcPr>
            <w:tcW w:w="1343" w:type="pct"/>
            <w:vMerge w:val="restart"/>
            <w:vAlign w:val="center"/>
            <w:hideMark/>
          </w:tcPr>
          <w:p w:rsidR="008056E7" w:rsidRPr="007671FC" w:rsidRDefault="008056E7" w:rsidP="004F18B9">
            <w:pPr>
              <w:bidi/>
              <w:jc w:val="both"/>
              <w:cnfStyle w:val="000000000000"/>
              <w:rPr>
                <w:rFonts w:ascii="Calibri" w:eastAsia="Times New Roman" w:hAnsi="Calibri" w:cs="B Nazanin"/>
                <w:color w:val="000000"/>
                <w:rtl/>
              </w:rPr>
            </w:pPr>
            <w:r w:rsidRPr="007671FC">
              <w:rPr>
                <w:rFonts w:ascii="Calibri" w:eastAsia="Times New Roman" w:hAnsi="Calibri" w:cs="B Nazanin" w:hint="eastAsia"/>
                <w:color w:val="000000"/>
                <w:rtl/>
              </w:rPr>
              <w:t>طراح</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استقرار</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نظام</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ارجاع</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ن</w:t>
            </w:r>
            <w:r w:rsidRPr="007671FC">
              <w:rPr>
                <w:rFonts w:ascii="Calibri" w:eastAsia="Times New Roman" w:hAnsi="Calibri" w:cs="B Nazanin"/>
                <w:color w:val="000000"/>
                <w:rtl/>
              </w:rPr>
              <w:t xml:space="preserve"> </w:t>
            </w:r>
            <w:r w:rsidR="004F18B9">
              <w:rPr>
                <w:rFonts w:ascii="Calibri" w:eastAsia="Times New Roman" w:hAnsi="Calibri" w:cs="B Nazanin" w:hint="cs"/>
                <w:color w:val="000000"/>
                <w:rtl/>
              </w:rPr>
              <w:t>تمامی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سطوح</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نظام</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سلامت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در</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پزشک</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006436E6"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برقرار</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ارتباط</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آن</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با</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خدمات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اجتماع</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حرفه</w:t>
            </w:r>
            <w:r w:rsidR="00617CF2"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آموزش</w:t>
            </w:r>
            <w:r w:rsidRPr="007671FC">
              <w:rPr>
                <w:rFonts w:ascii="Calibri" w:eastAsia="Times New Roman" w:hAnsi="Calibri" w:cs="B Nazanin" w:hint="cs"/>
                <w:color w:val="000000"/>
                <w:rtl/>
              </w:rPr>
              <w:t>ی</w:t>
            </w:r>
          </w:p>
          <w:p w:rsidR="008056E7" w:rsidRPr="007671FC" w:rsidRDefault="008056E7" w:rsidP="00233B9C">
            <w:pPr>
              <w:bidi/>
              <w:jc w:val="both"/>
              <w:cnfStyle w:val="000000000000"/>
              <w:rPr>
                <w:rFonts w:ascii="Calibri" w:eastAsia="Times New Roman" w:hAnsi="Calibri" w:cs="B Nazanin"/>
                <w:color w:val="000000"/>
                <w:rtl/>
              </w:rPr>
            </w:pPr>
            <w:r w:rsidRPr="007671FC">
              <w:rPr>
                <w:rFonts w:ascii="Calibri" w:eastAsia="Times New Roman" w:hAnsi="Calibri" w:cs="B Nazanin" w:hint="eastAsia"/>
                <w:color w:val="000000"/>
              </w:rPr>
              <w:t> </w:t>
            </w:r>
          </w:p>
        </w:tc>
        <w:tc>
          <w:tcPr>
            <w:tcW w:w="2295" w:type="pct"/>
            <w:vAlign w:val="center"/>
            <w:hideMark/>
          </w:tcPr>
          <w:p w:rsidR="008056E7" w:rsidRPr="007671FC" w:rsidRDefault="008056E7" w:rsidP="004F18B9">
            <w:pPr>
              <w:bidi/>
              <w:jc w:val="both"/>
              <w:cnfStyle w:val="000000000000"/>
              <w:rPr>
                <w:rFonts w:ascii="Calibri" w:eastAsia="Times New Roman" w:hAnsi="Calibri" w:cs="B Nazanin"/>
                <w:color w:val="000000"/>
                <w:rtl/>
              </w:rPr>
            </w:pPr>
            <w:r w:rsidRPr="007671FC">
              <w:rPr>
                <w:rFonts w:ascii="Calibri" w:eastAsia="Times New Roman" w:hAnsi="Calibri" w:cs="B Nazanin" w:hint="cs"/>
                <w:color w:val="000000"/>
                <w:rtl/>
              </w:rPr>
              <w:t>ارائه خدمات</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توانبخشی</w:t>
            </w:r>
            <w:r w:rsidR="004F18B9">
              <w:rPr>
                <w:rFonts w:ascii="Calibri" w:eastAsia="Times New Roman" w:hAnsi="Calibri" w:cs="B Nazanin" w:hint="cs"/>
                <w:color w:val="000000"/>
                <w:rtl/>
              </w:rPr>
              <w:t xml:space="preserve"> </w:t>
            </w:r>
            <w:r w:rsidRPr="007671FC">
              <w:rPr>
                <w:rFonts w:ascii="Calibri" w:eastAsia="Times New Roman" w:hAnsi="Calibri" w:cs="B Nazanin" w:hint="cs"/>
                <w:color w:val="000000"/>
                <w:rtl/>
              </w:rPr>
              <w:t xml:space="preserve">پزشکی </w:t>
            </w:r>
            <w:r w:rsidR="004F18B9">
              <w:rPr>
                <w:rFonts w:ascii="Calibri" w:eastAsia="Times New Roman" w:hAnsi="Calibri" w:cs="B Nazanin" w:hint="cs"/>
                <w:color w:val="000000"/>
                <w:rtl/>
              </w:rPr>
              <w:t xml:space="preserve">مرتبط با </w:t>
            </w:r>
            <w:r w:rsidRPr="007671FC">
              <w:rPr>
                <w:rFonts w:ascii="Calibri" w:eastAsia="Times New Roman" w:hAnsi="Calibri" w:cs="B Nazanin" w:hint="cs"/>
                <w:color w:val="000000"/>
                <w:rtl/>
              </w:rPr>
              <w:t>دمانس</w:t>
            </w:r>
            <w:r w:rsidR="004F18B9">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بر</w:t>
            </w:r>
            <w:r w:rsidR="004F18B9">
              <w:rPr>
                <w:rFonts w:ascii="Calibri" w:eastAsia="Times New Roman" w:hAnsi="Calibri" w:cs="B Nazanin" w:hint="cs"/>
                <w:color w:val="000000"/>
                <w:rtl/>
              </w:rPr>
              <w:t xml:space="preserve">اساس </w:t>
            </w:r>
            <w:r w:rsidRPr="007671FC">
              <w:rPr>
                <w:rFonts w:ascii="Calibri" w:eastAsia="Times New Roman" w:hAnsi="Calibri" w:cs="B Nazanin" w:hint="cs"/>
                <w:color w:val="000000"/>
                <w:rtl/>
              </w:rPr>
              <w:t>شناسنامه</w:t>
            </w:r>
            <w:r w:rsidR="00132F12">
              <w:rPr>
                <w:rFonts w:ascii="Calibri" w:eastAsia="Times New Roman" w:hAnsi="Calibri" w:cs="B Nazanin"/>
                <w:color w:val="000000"/>
                <w:rtl/>
              </w:rPr>
              <w:softHyphen/>
            </w:r>
            <w:r w:rsidR="00132F12">
              <w:rPr>
                <w:rFonts w:ascii="Calibri" w:eastAsia="Times New Roman" w:hAnsi="Calibri" w:cs="B Nazanin" w:hint="cs"/>
                <w:color w:val="000000"/>
                <w:rtl/>
              </w:rPr>
              <w:t xml:space="preserve">های </w:t>
            </w:r>
            <w:r w:rsidRPr="007671FC">
              <w:rPr>
                <w:rFonts w:ascii="Calibri" w:eastAsia="Times New Roman" w:hAnsi="Calibri" w:cs="B Nazanin" w:hint="cs"/>
                <w:color w:val="000000"/>
                <w:rtl/>
              </w:rPr>
              <w:t>خدمات در سطح مراقبت</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 xml:space="preserve">های ثانویه </w:t>
            </w:r>
          </w:p>
        </w:tc>
      </w:tr>
      <w:tr w:rsidR="008056E7" w:rsidRPr="008056E7" w:rsidTr="00E43170">
        <w:trPr>
          <w:cnfStyle w:val="000000100000"/>
          <w:trHeight w:val="710"/>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233B9C">
            <w:pPr>
              <w:bidi/>
              <w:jc w:val="both"/>
              <w:cnfStyle w:val="000000100000"/>
              <w:rPr>
                <w:rFonts w:ascii="Calibri" w:eastAsia="Times New Roman" w:hAnsi="Calibri" w:cs="B Nazanin"/>
                <w:b/>
                <w:bCs/>
                <w:color w:val="000000"/>
              </w:rPr>
            </w:pPr>
          </w:p>
        </w:tc>
        <w:tc>
          <w:tcPr>
            <w:tcW w:w="2295" w:type="pct"/>
            <w:vAlign w:val="center"/>
            <w:hideMark/>
          </w:tcPr>
          <w:p w:rsidR="008056E7" w:rsidRPr="007671FC" w:rsidRDefault="008056E7" w:rsidP="00132F12">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ارائه</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خدمات درمانی و توانبخشی</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اوتیسم</w:t>
            </w:r>
            <w:r w:rsidR="004F18B9">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بر</w:t>
            </w:r>
            <w:r w:rsidR="00132F12">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اساس شناسنامه</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خدمات در سطح مراقبت</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ثانویه</w:t>
            </w:r>
          </w:p>
        </w:tc>
      </w:tr>
      <w:tr w:rsidR="008056E7" w:rsidRPr="008056E7" w:rsidTr="00E43170">
        <w:trPr>
          <w:trHeight w:val="755"/>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233B9C">
            <w:pPr>
              <w:bidi/>
              <w:jc w:val="both"/>
              <w:cnfStyle w:val="000000000000"/>
              <w:rPr>
                <w:rFonts w:ascii="Calibri" w:eastAsia="Times New Roman" w:hAnsi="Calibri" w:cs="B Nazanin"/>
                <w:b/>
                <w:bCs/>
                <w:color w:val="000000"/>
              </w:rPr>
            </w:pPr>
          </w:p>
        </w:tc>
        <w:tc>
          <w:tcPr>
            <w:tcW w:w="2295" w:type="pct"/>
            <w:vAlign w:val="center"/>
            <w:hideMark/>
          </w:tcPr>
          <w:p w:rsidR="008056E7" w:rsidRPr="007671FC" w:rsidRDefault="008056E7" w:rsidP="00C309BC">
            <w:pPr>
              <w:bidi/>
              <w:jc w:val="both"/>
              <w:cnfStyle w:val="000000000000"/>
              <w:rPr>
                <w:rFonts w:ascii="Calibri" w:eastAsia="Times New Roman" w:hAnsi="Calibri" w:cs="B Nazanin"/>
                <w:color w:val="000000"/>
                <w:rtl/>
              </w:rPr>
            </w:pPr>
            <w:r w:rsidRPr="007671FC">
              <w:rPr>
                <w:rFonts w:ascii="Calibri" w:eastAsia="Times New Roman" w:hAnsi="Calibri" w:cs="B Nazanin" w:hint="cs"/>
                <w:color w:val="000000"/>
                <w:rtl/>
              </w:rPr>
              <w:t>ارائه</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خدمات درمانی و توانبخشی</w:t>
            </w:r>
            <w:r w:rsidR="006436E6" w:rsidRPr="007671FC">
              <w:rPr>
                <w:rFonts w:ascii="Calibri" w:eastAsia="Times New Roman" w:hAnsi="Calibri" w:cs="B Nazanin" w:hint="cs"/>
                <w:color w:val="000000"/>
                <w:rtl/>
              </w:rPr>
              <w:t xml:space="preserve"> </w:t>
            </w:r>
            <w:r w:rsidR="006563C2" w:rsidRPr="007671FC">
              <w:rPr>
                <w:rFonts w:ascii="Calibri" w:eastAsia="Times New Roman" w:hAnsi="Calibri" w:cs="B Nazanin" w:hint="cs"/>
                <w:color w:val="000000"/>
                <w:rtl/>
              </w:rPr>
              <w:t>سکته</w:t>
            </w:r>
            <w:r w:rsidR="006563C2" w:rsidRPr="007671FC">
              <w:rPr>
                <w:rFonts w:ascii="Calibri" w:eastAsia="Times New Roman" w:hAnsi="Calibri" w:cs="B Nazanin"/>
                <w:color w:val="000000"/>
                <w:rtl/>
              </w:rPr>
              <w:softHyphen/>
            </w:r>
            <w:r w:rsidR="004F18B9">
              <w:rPr>
                <w:rFonts w:ascii="Calibri" w:eastAsia="Times New Roman" w:hAnsi="Calibri" w:cs="B Nazanin" w:hint="cs"/>
                <w:color w:val="000000"/>
                <w:rtl/>
              </w:rPr>
              <w:t xml:space="preserve"> </w:t>
            </w:r>
            <w:r w:rsidRPr="007671FC">
              <w:rPr>
                <w:rFonts w:ascii="Calibri" w:eastAsia="Times New Roman" w:hAnsi="Calibri" w:cs="B Nazanin" w:hint="cs"/>
                <w:color w:val="000000"/>
                <w:rtl/>
              </w:rPr>
              <w:t>مغزی</w:t>
            </w:r>
            <w:r w:rsidR="004F18B9">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بر اساس شناسنامه</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خدمات در سطح مراقبت</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ثانویه</w:t>
            </w:r>
          </w:p>
        </w:tc>
      </w:tr>
      <w:tr w:rsidR="008056E7" w:rsidRPr="008056E7" w:rsidTr="00E43170">
        <w:trPr>
          <w:cnfStyle w:val="000000100000"/>
          <w:trHeight w:val="755"/>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233B9C">
            <w:pPr>
              <w:bidi/>
              <w:jc w:val="both"/>
              <w:cnfStyle w:val="000000100000"/>
              <w:rPr>
                <w:rFonts w:ascii="Calibri" w:eastAsia="Times New Roman" w:hAnsi="Calibri" w:cs="B Nazanin"/>
                <w:b/>
                <w:bCs/>
                <w:color w:val="000000"/>
              </w:rPr>
            </w:pPr>
          </w:p>
        </w:tc>
        <w:tc>
          <w:tcPr>
            <w:tcW w:w="2295" w:type="pct"/>
            <w:vAlign w:val="center"/>
            <w:hideMark/>
          </w:tcPr>
          <w:p w:rsidR="008056E7" w:rsidRPr="007671FC" w:rsidRDefault="008056E7" w:rsidP="00C309BC">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ارائه خدمات درمانی و توانبخشی</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ضایعات نخاعی</w:t>
            </w:r>
            <w:r w:rsidR="004F18B9">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بر اساس شناسنامه</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خدمات در سطح مراقبت</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ثانویه</w:t>
            </w:r>
          </w:p>
        </w:tc>
      </w:tr>
      <w:tr w:rsidR="008056E7" w:rsidRPr="008056E7" w:rsidTr="00E43170">
        <w:trPr>
          <w:trHeight w:val="710"/>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233B9C">
            <w:pPr>
              <w:bidi/>
              <w:jc w:val="both"/>
              <w:cnfStyle w:val="000000000000"/>
              <w:rPr>
                <w:rFonts w:ascii="Calibri" w:eastAsia="Times New Roman" w:hAnsi="Calibri" w:cs="B Nazanin"/>
                <w:b/>
                <w:bCs/>
                <w:color w:val="000000"/>
              </w:rPr>
            </w:pPr>
          </w:p>
        </w:tc>
        <w:tc>
          <w:tcPr>
            <w:tcW w:w="2295" w:type="pct"/>
            <w:vAlign w:val="center"/>
            <w:hideMark/>
          </w:tcPr>
          <w:p w:rsidR="008056E7" w:rsidRPr="007671FC" w:rsidRDefault="008056E7" w:rsidP="00C309BC">
            <w:pPr>
              <w:bidi/>
              <w:jc w:val="both"/>
              <w:cnfStyle w:val="000000000000"/>
              <w:rPr>
                <w:rFonts w:ascii="Calibri" w:eastAsia="Times New Roman" w:hAnsi="Calibri" w:cs="B Nazanin"/>
                <w:color w:val="000000"/>
                <w:rtl/>
              </w:rPr>
            </w:pPr>
            <w:r w:rsidRPr="007671FC">
              <w:rPr>
                <w:rFonts w:ascii="Calibri" w:eastAsia="Times New Roman" w:hAnsi="Calibri" w:cs="B Nazanin" w:hint="cs"/>
                <w:color w:val="000000"/>
                <w:rtl/>
              </w:rPr>
              <w:t>ارائه</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خدمات درمانی و توانبخشی ضربه</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مغزی</w:t>
            </w:r>
            <w:r w:rsidR="004F18B9">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بر اساس شناسنامه</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خدمات در سطح مراقبت</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ثانویه</w:t>
            </w:r>
          </w:p>
        </w:tc>
      </w:tr>
      <w:tr w:rsidR="008056E7" w:rsidRPr="008056E7" w:rsidTr="00E43170">
        <w:trPr>
          <w:cnfStyle w:val="000000100000"/>
          <w:trHeight w:val="710"/>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233B9C">
            <w:pPr>
              <w:bidi/>
              <w:jc w:val="both"/>
              <w:cnfStyle w:val="000000100000"/>
              <w:rPr>
                <w:rFonts w:ascii="Calibri" w:eastAsia="Times New Roman" w:hAnsi="Calibri" w:cs="B Nazanin"/>
                <w:b/>
                <w:bCs/>
                <w:color w:val="000000"/>
              </w:rPr>
            </w:pPr>
          </w:p>
        </w:tc>
        <w:tc>
          <w:tcPr>
            <w:tcW w:w="2295" w:type="pct"/>
            <w:vAlign w:val="center"/>
            <w:hideMark/>
          </w:tcPr>
          <w:p w:rsidR="008056E7" w:rsidRPr="007671FC" w:rsidRDefault="008056E7" w:rsidP="004F18B9">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ارائه خدمات درمانی و توانبخشی</w:t>
            </w:r>
            <w:r w:rsidR="006436E6" w:rsidRPr="007671FC">
              <w:rPr>
                <w:rFonts w:ascii="Calibri" w:eastAsia="Times New Roman" w:hAnsi="Calibri" w:cs="B Nazanin" w:hint="cs"/>
                <w:color w:val="000000"/>
                <w:rtl/>
              </w:rPr>
              <w:t xml:space="preserve"> </w:t>
            </w:r>
            <w:r w:rsidR="004F18B9">
              <w:rPr>
                <w:rFonts w:ascii="Calibri" w:eastAsia="Times New Roman" w:hAnsi="Calibri" w:cs="B Nazanin" w:hint="cs"/>
                <w:color w:val="000000"/>
                <w:rtl/>
              </w:rPr>
              <w:t>قطع عضو،</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بر اساس شناسنامه</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خدمات در سطح مراقبت</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ثانویه</w:t>
            </w:r>
          </w:p>
        </w:tc>
      </w:tr>
      <w:tr w:rsidR="008056E7" w:rsidRPr="008056E7" w:rsidTr="00E43170">
        <w:trPr>
          <w:trHeight w:val="710"/>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233B9C">
            <w:pPr>
              <w:bidi/>
              <w:jc w:val="both"/>
              <w:cnfStyle w:val="000000000000"/>
              <w:rPr>
                <w:rFonts w:ascii="Calibri" w:eastAsia="Times New Roman" w:hAnsi="Calibri" w:cs="B Nazanin"/>
                <w:b/>
                <w:bCs/>
                <w:color w:val="000000"/>
              </w:rPr>
            </w:pPr>
          </w:p>
        </w:tc>
        <w:tc>
          <w:tcPr>
            <w:tcW w:w="2295" w:type="pct"/>
            <w:vAlign w:val="center"/>
            <w:hideMark/>
          </w:tcPr>
          <w:p w:rsidR="008056E7" w:rsidRPr="007671FC" w:rsidRDefault="008056E7" w:rsidP="00C309BC">
            <w:pPr>
              <w:bidi/>
              <w:jc w:val="both"/>
              <w:cnfStyle w:val="000000000000"/>
              <w:rPr>
                <w:rFonts w:ascii="Calibri" w:eastAsia="Times New Roman" w:hAnsi="Calibri" w:cs="B Nazanin"/>
                <w:color w:val="000000"/>
                <w:rtl/>
              </w:rPr>
            </w:pPr>
            <w:r w:rsidRPr="007671FC">
              <w:rPr>
                <w:rFonts w:ascii="Calibri" w:eastAsia="Times New Roman" w:hAnsi="Calibri" w:cs="B Nazanin" w:hint="cs"/>
                <w:color w:val="000000"/>
                <w:rtl/>
              </w:rPr>
              <w:t>ارائه خدمات درمانی و توانبخشی قلبی و عروقی</w:t>
            </w:r>
            <w:r w:rsidR="004F18B9">
              <w:rPr>
                <w:rFonts w:ascii="Calibri" w:eastAsia="Times New Roman" w:hAnsi="Calibri" w:cs="B Nazanin" w:hint="cs"/>
                <w:color w:val="000000"/>
                <w:rtl/>
              </w:rPr>
              <w:t>،</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بر اساس شناسنامه</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خدمات در سطح مراقبت</w:t>
            </w:r>
            <w:r w:rsidR="00617CF2"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ثانویه</w:t>
            </w:r>
          </w:p>
        </w:tc>
      </w:tr>
      <w:tr w:rsidR="008056E7" w:rsidRPr="008056E7" w:rsidTr="00E43170">
        <w:trPr>
          <w:cnfStyle w:val="000000100000"/>
          <w:trHeight w:val="719"/>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233B9C">
            <w:pPr>
              <w:bidi/>
              <w:jc w:val="both"/>
              <w:cnfStyle w:val="000000100000"/>
              <w:rPr>
                <w:rFonts w:ascii="Calibri" w:eastAsia="Times New Roman" w:hAnsi="Calibri" w:cs="B Nazanin"/>
                <w:b/>
                <w:bCs/>
                <w:color w:val="000000"/>
              </w:rPr>
            </w:pPr>
          </w:p>
        </w:tc>
        <w:tc>
          <w:tcPr>
            <w:tcW w:w="2295" w:type="pct"/>
            <w:vAlign w:val="center"/>
            <w:hideMark/>
          </w:tcPr>
          <w:p w:rsidR="008056E7" w:rsidRPr="007671FC" w:rsidRDefault="008056E7" w:rsidP="004F18B9">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ارائه خدم</w:t>
            </w:r>
            <w:r w:rsidR="006563C2" w:rsidRPr="007671FC">
              <w:rPr>
                <w:rFonts w:ascii="Calibri" w:eastAsia="Times New Roman" w:hAnsi="Calibri" w:cs="B Nazanin" w:hint="cs"/>
                <w:color w:val="000000"/>
                <w:rtl/>
              </w:rPr>
              <w:t xml:space="preserve">ات درمانی و توانبخشی اختلالات </w:t>
            </w:r>
            <w:r w:rsidR="004F18B9">
              <w:rPr>
                <w:rFonts w:ascii="Calibri" w:eastAsia="Times New Roman" w:hAnsi="Calibri" w:cs="B Nazanin" w:hint="cs"/>
                <w:color w:val="000000"/>
                <w:rtl/>
              </w:rPr>
              <w:t>عصبی عضلانی،</w:t>
            </w:r>
            <w:r w:rsidRPr="007671FC">
              <w:rPr>
                <w:rFonts w:ascii="Calibri" w:eastAsia="Times New Roman" w:hAnsi="Calibri" w:cs="B Nazanin" w:hint="cs"/>
                <w:color w:val="000000"/>
                <w:rtl/>
              </w:rPr>
              <w:t xml:space="preserve"> بر اساس شناسنامه</w:t>
            </w:r>
            <w:r w:rsidR="00896D95"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خدمات در سطح مراقبت</w:t>
            </w:r>
            <w:r w:rsidR="00896D95"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ثانویه</w:t>
            </w:r>
          </w:p>
        </w:tc>
      </w:tr>
      <w:tr w:rsidR="008056E7" w:rsidRPr="008056E7" w:rsidTr="00E43170">
        <w:trPr>
          <w:trHeight w:val="710"/>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233B9C">
            <w:pPr>
              <w:bidi/>
              <w:jc w:val="both"/>
              <w:cnfStyle w:val="000000000000"/>
              <w:rPr>
                <w:rFonts w:ascii="Calibri" w:eastAsia="Times New Roman" w:hAnsi="Calibri" w:cs="B Nazanin"/>
                <w:b/>
                <w:bCs/>
                <w:color w:val="000000"/>
                <w:rtl/>
              </w:rPr>
            </w:pPr>
          </w:p>
        </w:tc>
        <w:tc>
          <w:tcPr>
            <w:tcW w:w="2295" w:type="pct"/>
            <w:vAlign w:val="center"/>
            <w:hideMark/>
          </w:tcPr>
          <w:p w:rsidR="008056E7" w:rsidRPr="007671FC" w:rsidRDefault="008056E7" w:rsidP="004F18B9">
            <w:pPr>
              <w:bidi/>
              <w:jc w:val="both"/>
              <w:cnfStyle w:val="000000000000"/>
              <w:rPr>
                <w:rFonts w:ascii="Calibri" w:eastAsia="Times New Roman" w:hAnsi="Calibri" w:cs="B Nazanin"/>
                <w:color w:val="000000"/>
              </w:rPr>
            </w:pPr>
            <w:r w:rsidRPr="007671FC">
              <w:rPr>
                <w:rFonts w:ascii="Calibri" w:eastAsia="Times New Roman" w:hAnsi="Calibri" w:cs="B Nazanin" w:hint="cs"/>
                <w:color w:val="000000"/>
                <w:rtl/>
              </w:rPr>
              <w:t>ارائه خدمات درمانی و توانبخشی</w:t>
            </w:r>
            <w:r w:rsidR="006436E6" w:rsidRPr="007671FC">
              <w:rPr>
                <w:rFonts w:ascii="Calibri" w:eastAsia="Times New Roman" w:hAnsi="Calibri" w:cs="B Nazanin" w:hint="cs"/>
                <w:color w:val="000000"/>
                <w:rtl/>
              </w:rPr>
              <w:t xml:space="preserve"> </w:t>
            </w:r>
            <w:r w:rsidR="004F18B9">
              <w:rPr>
                <w:rFonts w:ascii="Calibri" w:eastAsia="Times New Roman" w:hAnsi="Calibri" w:cs="B Nazanin" w:hint="cs"/>
                <w:color w:val="000000"/>
                <w:rtl/>
              </w:rPr>
              <w:t xml:space="preserve">برای </w:t>
            </w:r>
            <w:r w:rsidRPr="007671FC">
              <w:rPr>
                <w:rFonts w:ascii="Calibri" w:eastAsia="Times New Roman" w:hAnsi="Calibri" w:cs="B Nazanin" w:hint="cs"/>
                <w:color w:val="000000"/>
                <w:rtl/>
              </w:rPr>
              <w:t>سایر اختلا</w:t>
            </w:r>
            <w:r w:rsidR="004F18B9">
              <w:rPr>
                <w:rFonts w:ascii="Calibri" w:eastAsia="Times New Roman" w:hAnsi="Calibri" w:cs="B Nazanin" w:hint="cs"/>
                <w:color w:val="000000"/>
                <w:rtl/>
              </w:rPr>
              <w:t>لا</w:t>
            </w:r>
            <w:r w:rsidRPr="007671FC">
              <w:rPr>
                <w:rFonts w:ascii="Calibri" w:eastAsia="Times New Roman" w:hAnsi="Calibri" w:cs="B Nazanin" w:hint="cs"/>
                <w:color w:val="000000"/>
                <w:rtl/>
              </w:rPr>
              <w:t>ت دارای اولویت</w:t>
            </w:r>
            <w:r w:rsidR="004F18B9">
              <w:rPr>
                <w:rFonts w:ascii="Calibri" w:eastAsia="Times New Roman" w:hAnsi="Calibri" w:cs="B Nazanin" w:hint="cs"/>
                <w:color w:val="000000"/>
                <w:rtl/>
              </w:rPr>
              <w:t>،</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براساس شناسنامه</w:t>
            </w:r>
            <w:r w:rsidR="004F18B9">
              <w:rPr>
                <w:rFonts w:ascii="Calibri" w:eastAsia="Times New Roman" w:hAnsi="Calibri" w:cs="B Nazanin"/>
                <w:color w:val="000000"/>
                <w:rtl/>
              </w:rPr>
              <w:softHyphen/>
            </w:r>
            <w:r w:rsidR="004F18B9">
              <w:rPr>
                <w:rFonts w:ascii="Calibri" w:eastAsia="Times New Roman" w:hAnsi="Calibri" w:cs="B Nazanin" w:hint="cs"/>
                <w:color w:val="000000"/>
                <w:rtl/>
              </w:rPr>
              <w:t xml:space="preserve">های خدمات در </w:t>
            </w:r>
            <w:r w:rsidRPr="007671FC">
              <w:rPr>
                <w:rFonts w:ascii="Calibri" w:eastAsia="Times New Roman" w:hAnsi="Calibri" w:cs="B Nazanin" w:hint="cs"/>
                <w:color w:val="000000"/>
                <w:rtl/>
              </w:rPr>
              <w:t>سطح مراقبتهای ثانویه</w:t>
            </w:r>
          </w:p>
        </w:tc>
      </w:tr>
      <w:tr w:rsidR="008056E7" w:rsidRPr="008056E7" w:rsidTr="00E43170">
        <w:trPr>
          <w:cnfStyle w:val="000000100000"/>
          <w:trHeight w:val="701"/>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restart"/>
            <w:vAlign w:val="center"/>
            <w:hideMark/>
          </w:tcPr>
          <w:p w:rsidR="008056E7" w:rsidRPr="007671FC" w:rsidRDefault="008056E7" w:rsidP="0088227C">
            <w:pPr>
              <w:bidi/>
              <w:jc w:val="both"/>
              <w:cnfStyle w:val="000000100000"/>
              <w:rPr>
                <w:rFonts w:ascii="Calibri" w:eastAsia="Times New Roman" w:hAnsi="Calibri" w:cs="B Nazanin"/>
                <w:color w:val="000000"/>
                <w:rtl/>
              </w:rPr>
            </w:pPr>
            <w:r w:rsidRPr="007671FC">
              <w:rPr>
                <w:rFonts w:ascii="Calibri" w:eastAsia="Times New Roman" w:hAnsi="Calibri" w:cs="B Nazanin" w:hint="eastAsia"/>
                <w:color w:val="000000"/>
                <w:rtl/>
              </w:rPr>
              <w:t>توسعه</w:t>
            </w:r>
            <w:r w:rsidR="00BF3FE4">
              <w:rPr>
                <w:rFonts w:ascii="Calibri" w:eastAsia="Times New Roman" w:hAnsi="Calibri" w:cs="B Nazanin"/>
                <w:color w:val="000000"/>
                <w:rtl/>
              </w:rPr>
              <w:softHyphen/>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بخش</w:t>
            </w:r>
            <w:r w:rsidR="0091794D"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ها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بستر</w:t>
            </w:r>
            <w:r w:rsidRPr="007671FC">
              <w:rPr>
                <w:rFonts w:ascii="Calibri" w:eastAsia="Times New Roman" w:hAnsi="Calibri" w:cs="B Nazanin" w:hint="cs"/>
                <w:color w:val="000000"/>
                <w:rtl/>
              </w:rPr>
              <w:t>ی</w:t>
            </w:r>
            <w:r w:rsidR="00641CE4" w:rsidRPr="007671FC">
              <w:rPr>
                <w:rFonts w:ascii="Calibri" w:eastAsia="Times New Roman" w:hAnsi="Calibri" w:cs="B Nazanin" w:hint="cs"/>
                <w:color w:val="000000"/>
                <w:rtl/>
              </w:rPr>
              <w:t xml:space="preserve"> </w:t>
            </w:r>
            <w:r w:rsidRPr="007671FC">
              <w:rPr>
                <w:rFonts w:ascii="Calibri" w:eastAsia="Times New Roman" w:hAnsi="Calibri" w:cs="B Nazanin"/>
                <w:color w:val="000000"/>
                <w:rtl/>
              </w:rPr>
              <w:t>(</w:t>
            </w:r>
            <w:r w:rsidRPr="007671FC">
              <w:rPr>
                <w:rFonts w:ascii="Calibri" w:eastAsia="Times New Roman" w:hAnsi="Calibri" w:cs="B Nazanin" w:hint="eastAsia"/>
                <w:color w:val="000000"/>
                <w:rtl/>
              </w:rPr>
              <w:t>حاد</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تحت</w:t>
            </w:r>
            <w:r w:rsidR="004F18B9">
              <w:rPr>
                <w:rFonts w:ascii="Calibri" w:eastAsia="Times New Roman" w:hAnsi="Calibri" w:cs="B Nazanin"/>
                <w:color w:val="000000"/>
                <w:rtl/>
              </w:rPr>
              <w:softHyphen/>
            </w:r>
            <w:r w:rsidR="0091794D"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حاد</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در</w:t>
            </w:r>
            <w:r w:rsidR="004F18B9">
              <w:rPr>
                <w:rFonts w:ascii="Calibri" w:eastAsia="Times New Roman" w:hAnsi="Calibri" w:cs="B Nazanin" w:hint="cs"/>
                <w:color w:val="000000"/>
                <w:rtl/>
              </w:rPr>
              <w:t xml:space="preserve"> </w:t>
            </w:r>
            <w:r w:rsidRPr="007671FC">
              <w:rPr>
                <w:rFonts w:ascii="Calibri" w:eastAsia="Times New Roman" w:hAnsi="Calibri" w:cs="B Nazanin" w:hint="eastAsia"/>
                <w:color w:val="000000"/>
                <w:rtl/>
              </w:rPr>
              <w:t>قالب</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مارستانها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سطح</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مراکز</w:t>
            </w:r>
            <w:r w:rsidR="006436E6"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بستر</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در</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فاز</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تحت</w:t>
            </w:r>
            <w:r w:rsidR="004F18B9">
              <w:rPr>
                <w:rFonts w:ascii="Calibri" w:eastAsia="Times New Roman" w:hAnsi="Calibri" w:cs="B Nazanin"/>
                <w:color w:val="000000"/>
                <w:rtl/>
              </w:rPr>
              <w:softHyphen/>
            </w:r>
            <w:r w:rsidRPr="007671FC">
              <w:rPr>
                <w:rFonts w:ascii="Calibri" w:eastAsia="Times New Roman" w:hAnsi="Calibri" w:cs="B Nazanin" w:hint="eastAsia"/>
                <w:color w:val="000000"/>
                <w:rtl/>
              </w:rPr>
              <w:t>حاد</w:t>
            </w:r>
          </w:p>
        </w:tc>
        <w:tc>
          <w:tcPr>
            <w:tcW w:w="2295" w:type="pct"/>
            <w:vAlign w:val="center"/>
            <w:hideMark/>
          </w:tcPr>
          <w:p w:rsidR="008056E7" w:rsidRPr="007671FC" w:rsidRDefault="008056E7" w:rsidP="00C309BC">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راه</w:t>
            </w:r>
            <w:r w:rsidR="00896D95" w:rsidRPr="007671FC">
              <w:rPr>
                <w:rFonts w:ascii="Calibri" w:eastAsia="Times New Roman" w:hAnsi="Calibri" w:cs="B Nazanin"/>
                <w:color w:val="000000"/>
                <w:rtl/>
              </w:rPr>
              <w:softHyphen/>
            </w:r>
            <w:r w:rsidR="009F1E30">
              <w:rPr>
                <w:rFonts w:ascii="Calibri" w:eastAsia="Times New Roman" w:hAnsi="Calibri" w:cs="B Nazanin" w:hint="cs"/>
                <w:color w:val="000000"/>
                <w:rtl/>
              </w:rPr>
              <w:t>اندازی مراکز تحت</w:t>
            </w:r>
            <w:r w:rsidR="009F1E30">
              <w:rPr>
                <w:rFonts w:ascii="Calibri" w:eastAsia="Times New Roman" w:hAnsi="Calibri" w:cs="B Nazanin"/>
                <w:color w:val="000000"/>
                <w:rtl/>
              </w:rPr>
              <w:softHyphen/>
            </w:r>
            <w:r w:rsidRPr="007671FC">
              <w:rPr>
                <w:rFonts w:ascii="Calibri" w:eastAsia="Times New Roman" w:hAnsi="Calibri" w:cs="B Nazanin" w:hint="cs"/>
                <w:color w:val="000000"/>
                <w:rtl/>
              </w:rPr>
              <w:t>حاد توانبخشی در بیمارستان</w:t>
            </w:r>
            <w:r w:rsidR="00896D95" w:rsidRPr="007671FC">
              <w:rPr>
                <w:rFonts w:ascii="Calibri" w:eastAsia="Times New Roman" w:hAnsi="Calibri" w:cs="B Nazanin"/>
                <w:color w:val="000000"/>
                <w:rtl/>
              </w:rPr>
              <w:softHyphen/>
            </w:r>
            <w:r w:rsidRPr="007671FC">
              <w:rPr>
                <w:rFonts w:ascii="Calibri" w:eastAsia="Times New Roman" w:hAnsi="Calibri" w:cs="B Nazanin" w:hint="cs"/>
                <w:color w:val="000000"/>
                <w:rtl/>
              </w:rPr>
              <w:t xml:space="preserve">ها و یا به صورت وابسته </w:t>
            </w:r>
            <w:r w:rsidRPr="00F84138">
              <w:rPr>
                <w:rFonts w:ascii="Times New Roman" w:eastAsia="Times New Roman" w:hAnsi="Times New Roman" w:cs="Times New Roman"/>
                <w:color w:val="000000"/>
                <w:sz w:val="18"/>
                <w:szCs w:val="18"/>
              </w:rPr>
              <w:t>Affiliate</w:t>
            </w:r>
            <w:r w:rsidR="00896D95"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به بیمارستان</w:t>
            </w:r>
            <w:r w:rsidR="00896D95" w:rsidRPr="007671FC">
              <w:rPr>
                <w:rFonts w:ascii="Calibri" w:eastAsia="Times New Roman" w:hAnsi="Calibri" w:cs="B Nazanin"/>
                <w:color w:val="000000"/>
                <w:rtl/>
              </w:rPr>
              <w:softHyphen/>
            </w:r>
            <w:r w:rsidRPr="007671FC">
              <w:rPr>
                <w:rFonts w:ascii="Calibri" w:eastAsia="Times New Roman" w:hAnsi="Calibri" w:cs="B Nazanin" w:hint="cs"/>
                <w:color w:val="000000"/>
                <w:rtl/>
              </w:rPr>
              <w:t xml:space="preserve">های عمومی </w:t>
            </w:r>
          </w:p>
        </w:tc>
      </w:tr>
      <w:tr w:rsidR="008056E7" w:rsidRPr="008056E7" w:rsidTr="00E43170">
        <w:trPr>
          <w:trHeight w:val="565"/>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8056E7">
            <w:pPr>
              <w:bidi/>
              <w:jc w:val="center"/>
              <w:cnfStyle w:val="000000000000"/>
              <w:rPr>
                <w:rFonts w:ascii="Calibri" w:eastAsia="Times New Roman" w:hAnsi="Calibri" w:cs="B Nazanin"/>
                <w:color w:val="000000"/>
              </w:rPr>
            </w:pPr>
          </w:p>
        </w:tc>
        <w:tc>
          <w:tcPr>
            <w:tcW w:w="2295" w:type="pct"/>
            <w:vAlign w:val="center"/>
            <w:hideMark/>
          </w:tcPr>
          <w:p w:rsidR="008056E7" w:rsidRPr="007671FC" w:rsidRDefault="008056E7" w:rsidP="009F1E30">
            <w:pPr>
              <w:bidi/>
              <w:jc w:val="both"/>
              <w:cnfStyle w:val="000000000000"/>
              <w:rPr>
                <w:rFonts w:ascii="Calibri" w:eastAsia="Times New Roman" w:hAnsi="Calibri" w:cs="B Nazanin"/>
                <w:color w:val="000000"/>
                <w:rtl/>
              </w:rPr>
            </w:pPr>
            <w:r w:rsidRPr="007671FC">
              <w:rPr>
                <w:rFonts w:ascii="Calibri" w:eastAsia="Times New Roman" w:hAnsi="Calibri" w:cs="B Nazanin" w:hint="cs"/>
                <w:color w:val="000000"/>
                <w:rtl/>
              </w:rPr>
              <w:t>توسعه</w:t>
            </w:r>
            <w:r w:rsidR="009F1E30">
              <w:rPr>
                <w:rFonts w:ascii="Calibri" w:eastAsia="Times New Roman" w:hAnsi="Calibri" w:cs="B Nazanin"/>
                <w:color w:val="000000"/>
                <w:rtl/>
              </w:rPr>
              <w:softHyphen/>
            </w:r>
            <w:r w:rsidR="009F1E30">
              <w:rPr>
                <w:rFonts w:ascii="Calibri" w:eastAsia="Times New Roman" w:hAnsi="Calibri" w:cs="B Nazanin" w:hint="cs"/>
                <w:color w:val="000000"/>
                <w:rtl/>
              </w:rPr>
              <w:t>ی</w:t>
            </w:r>
            <w:r w:rsidRPr="007671FC">
              <w:rPr>
                <w:rFonts w:ascii="Calibri" w:eastAsia="Times New Roman" w:hAnsi="Calibri" w:cs="B Nazanin" w:hint="cs"/>
                <w:color w:val="000000"/>
                <w:rtl/>
              </w:rPr>
              <w:t xml:space="preserve"> خدمات توانبخشی در بیمارستان</w:t>
            </w:r>
            <w:r w:rsidR="00896D95"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سطح دو</w:t>
            </w:r>
            <w:r w:rsidR="009F1E30">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(دولتی و غیردولتی)</w:t>
            </w:r>
          </w:p>
        </w:tc>
      </w:tr>
      <w:tr w:rsidR="008056E7" w:rsidRPr="008056E7" w:rsidTr="00E43170">
        <w:trPr>
          <w:cnfStyle w:val="000000100000"/>
          <w:trHeight w:val="630"/>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8056E7">
            <w:pPr>
              <w:bidi/>
              <w:jc w:val="center"/>
              <w:cnfStyle w:val="000000100000"/>
              <w:rPr>
                <w:rFonts w:ascii="Calibri" w:eastAsia="Times New Roman" w:hAnsi="Calibri" w:cs="B Nazanin"/>
                <w:color w:val="000000"/>
              </w:rPr>
            </w:pPr>
          </w:p>
        </w:tc>
        <w:tc>
          <w:tcPr>
            <w:tcW w:w="2295" w:type="pct"/>
            <w:vAlign w:val="center"/>
            <w:hideMark/>
          </w:tcPr>
          <w:p w:rsidR="008056E7" w:rsidRPr="007671FC" w:rsidRDefault="008056E7" w:rsidP="00C309BC">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ارائه خدمات توانبخشی در بیمارستان</w:t>
            </w:r>
            <w:r w:rsidR="0091794D" w:rsidRPr="007671FC">
              <w:rPr>
                <w:rFonts w:ascii="Calibri" w:eastAsia="Times New Roman" w:hAnsi="Calibri" w:cs="B Nazanin"/>
                <w:color w:val="000000"/>
                <w:rtl/>
              </w:rPr>
              <w:softHyphen/>
            </w:r>
            <w:r w:rsidR="009F1E30">
              <w:rPr>
                <w:rFonts w:ascii="Calibri" w:eastAsia="Times New Roman" w:hAnsi="Calibri" w:cs="B Nazanin" w:hint="cs"/>
                <w:color w:val="000000"/>
                <w:rtl/>
              </w:rPr>
              <w:t>های سطح سه</w:t>
            </w:r>
          </w:p>
        </w:tc>
      </w:tr>
      <w:tr w:rsidR="008056E7" w:rsidRPr="008056E7" w:rsidTr="00E43170">
        <w:trPr>
          <w:trHeight w:val="696"/>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8056E7">
            <w:pPr>
              <w:bidi/>
              <w:jc w:val="center"/>
              <w:cnfStyle w:val="000000000000"/>
              <w:rPr>
                <w:rFonts w:ascii="Calibri" w:eastAsia="Times New Roman" w:hAnsi="Calibri" w:cs="B Nazanin"/>
                <w:color w:val="000000"/>
              </w:rPr>
            </w:pPr>
          </w:p>
        </w:tc>
        <w:tc>
          <w:tcPr>
            <w:tcW w:w="2295" w:type="pct"/>
            <w:vAlign w:val="center"/>
            <w:hideMark/>
          </w:tcPr>
          <w:p w:rsidR="008056E7" w:rsidRPr="007671FC" w:rsidRDefault="008056E7" w:rsidP="00C309BC">
            <w:pPr>
              <w:bidi/>
              <w:jc w:val="both"/>
              <w:cnfStyle w:val="000000000000"/>
              <w:rPr>
                <w:rFonts w:ascii="Calibri" w:eastAsia="Times New Roman" w:hAnsi="Calibri" w:cs="B Nazanin"/>
                <w:color w:val="000000"/>
                <w:rtl/>
              </w:rPr>
            </w:pPr>
            <w:r w:rsidRPr="007671FC">
              <w:rPr>
                <w:rFonts w:ascii="Calibri" w:eastAsia="Times New Roman" w:hAnsi="Calibri" w:cs="B Nazanin" w:hint="cs"/>
                <w:color w:val="000000"/>
                <w:rtl/>
              </w:rPr>
              <w:t>توسعه</w:t>
            </w:r>
            <w:r w:rsidR="009F1E30">
              <w:rPr>
                <w:rFonts w:ascii="Calibri" w:eastAsia="Times New Roman" w:hAnsi="Calibri" w:cs="B Nazanin"/>
                <w:color w:val="000000"/>
                <w:rtl/>
              </w:rPr>
              <w:softHyphen/>
            </w:r>
            <w:r w:rsidR="009F1E30">
              <w:rPr>
                <w:rFonts w:ascii="Calibri" w:eastAsia="Times New Roman" w:hAnsi="Calibri" w:cs="B Nazanin" w:hint="cs"/>
                <w:color w:val="000000"/>
                <w:rtl/>
              </w:rPr>
              <w:t>ی</w:t>
            </w:r>
            <w:r w:rsidRPr="007671FC">
              <w:rPr>
                <w:rFonts w:ascii="Calibri" w:eastAsia="Times New Roman" w:hAnsi="Calibri" w:cs="B Nazanin" w:hint="cs"/>
                <w:color w:val="000000"/>
                <w:rtl/>
              </w:rPr>
              <w:t xml:space="preserve"> پوشش بیمه خدمات توانبخشی بستری</w:t>
            </w:r>
            <w:r w:rsidR="0091794D"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(حاد و تحت</w:t>
            </w:r>
            <w:r w:rsidR="0091794D" w:rsidRPr="007671FC">
              <w:rPr>
                <w:rFonts w:ascii="Calibri" w:eastAsia="Times New Roman" w:hAnsi="Calibri" w:cs="B Nazanin"/>
                <w:color w:val="000000"/>
                <w:rtl/>
              </w:rPr>
              <w:softHyphen/>
            </w:r>
            <w:r w:rsidRPr="007671FC">
              <w:rPr>
                <w:rFonts w:ascii="Calibri" w:eastAsia="Times New Roman" w:hAnsi="Calibri" w:cs="B Nazanin" w:hint="cs"/>
                <w:color w:val="000000"/>
                <w:rtl/>
              </w:rPr>
              <w:t>حاد)</w:t>
            </w:r>
          </w:p>
        </w:tc>
      </w:tr>
      <w:tr w:rsidR="008056E7" w:rsidRPr="008056E7" w:rsidTr="00E43170">
        <w:trPr>
          <w:cnfStyle w:val="000000100000"/>
          <w:trHeight w:val="1090"/>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8056E7">
            <w:pPr>
              <w:bidi/>
              <w:jc w:val="center"/>
              <w:cnfStyle w:val="000000100000"/>
              <w:rPr>
                <w:rFonts w:ascii="Calibri" w:eastAsia="Times New Roman" w:hAnsi="Calibri" w:cs="B Nazanin"/>
                <w:color w:val="000000"/>
              </w:rPr>
            </w:pPr>
          </w:p>
        </w:tc>
        <w:tc>
          <w:tcPr>
            <w:tcW w:w="2295" w:type="pct"/>
            <w:vAlign w:val="center"/>
            <w:hideMark/>
          </w:tcPr>
          <w:p w:rsidR="008056E7" w:rsidRPr="007671FC" w:rsidRDefault="008056E7" w:rsidP="00B22A02">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استفاده از ظرفیت</w:t>
            </w:r>
            <w:r w:rsidR="0043483A"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موجود خدمات توانبخشی کشور در سازمان</w:t>
            </w:r>
            <w:r w:rsidR="0043483A"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مربوطه از جمله جمعیت</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هلال</w:t>
            </w:r>
            <w:r w:rsidR="0043483A" w:rsidRPr="007671FC">
              <w:rPr>
                <w:rFonts w:ascii="Calibri" w:eastAsia="Times New Roman" w:hAnsi="Calibri" w:cs="B Nazanin"/>
                <w:color w:val="000000"/>
                <w:rtl/>
              </w:rPr>
              <w:softHyphen/>
            </w:r>
            <w:r w:rsidRPr="007671FC">
              <w:rPr>
                <w:rFonts w:ascii="Calibri" w:eastAsia="Times New Roman" w:hAnsi="Calibri" w:cs="B Nazanin" w:hint="cs"/>
                <w:color w:val="000000"/>
                <w:rtl/>
              </w:rPr>
              <w:t>احمر</w:t>
            </w:r>
            <w:r w:rsidR="00A654AB" w:rsidRPr="007671FC">
              <w:rPr>
                <w:rFonts w:ascii="Calibri" w:eastAsia="Times New Roman" w:hAnsi="Calibri" w:cs="B Nazanin" w:hint="cs"/>
                <w:color w:val="000000"/>
                <w:rtl/>
              </w:rPr>
              <w:t>،</w:t>
            </w:r>
            <w:r w:rsidRPr="007671FC">
              <w:rPr>
                <w:rFonts w:ascii="Calibri" w:eastAsia="Times New Roman" w:hAnsi="Calibri" w:cs="B Nazanin" w:hint="cs"/>
                <w:color w:val="000000"/>
                <w:rtl/>
              </w:rPr>
              <w:t xml:space="preserve"> بنیاد شهید و ...</w:t>
            </w:r>
          </w:p>
        </w:tc>
      </w:tr>
      <w:tr w:rsidR="008056E7" w:rsidRPr="008056E7" w:rsidTr="00E43170">
        <w:trPr>
          <w:trHeight w:val="602"/>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restart"/>
            <w:vAlign w:val="center"/>
            <w:hideMark/>
          </w:tcPr>
          <w:p w:rsidR="008056E7" w:rsidRPr="007671FC" w:rsidRDefault="008056E7" w:rsidP="00233B9C">
            <w:pPr>
              <w:bidi/>
              <w:jc w:val="both"/>
              <w:cnfStyle w:val="000000000000"/>
              <w:rPr>
                <w:rFonts w:ascii="Calibri" w:eastAsia="Times New Roman" w:hAnsi="Calibri" w:cs="B Nazanin"/>
                <w:color w:val="000000"/>
                <w:rtl/>
              </w:rPr>
            </w:pPr>
            <w:r w:rsidRPr="007671FC">
              <w:rPr>
                <w:rFonts w:ascii="Calibri" w:eastAsia="Times New Roman" w:hAnsi="Calibri" w:cs="B Nazanin" w:hint="eastAsia"/>
                <w:color w:val="000000"/>
                <w:rtl/>
              </w:rPr>
              <w:t>توسعه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مراکز</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جامع</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پزشک</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سرپا</w:t>
            </w:r>
            <w:r w:rsidRPr="007671FC">
              <w:rPr>
                <w:rFonts w:ascii="Calibri" w:eastAsia="Times New Roman" w:hAnsi="Calibri" w:cs="B Nazanin" w:hint="cs"/>
                <w:color w:val="000000"/>
                <w:rtl/>
              </w:rPr>
              <w:t>یی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در</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بخش</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دولت</w:t>
            </w:r>
            <w:r w:rsidRPr="007671FC">
              <w:rPr>
                <w:rFonts w:ascii="Calibri" w:eastAsia="Times New Roman" w:hAnsi="Calibri" w:cs="B Nazanin" w:hint="cs"/>
                <w:color w:val="000000"/>
                <w:rtl/>
              </w:rPr>
              <w:t>ی</w:t>
            </w:r>
            <w:r w:rsidR="00552F92">
              <w:rPr>
                <w:rFonts w:ascii="Calibri" w:eastAsia="Times New Roman" w:hAnsi="Calibri" w:cs="B Nazanin" w:hint="cs"/>
                <w:color w:val="000000"/>
                <w:rtl/>
              </w:rPr>
              <w:t>،</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خصوص</w:t>
            </w:r>
            <w:r w:rsidRPr="007671FC">
              <w:rPr>
                <w:rFonts w:ascii="Calibri" w:eastAsia="Times New Roman" w:hAnsi="Calibri" w:cs="B Nazanin" w:hint="cs"/>
                <w:color w:val="000000"/>
                <w:rtl/>
              </w:rPr>
              <w:t>ی</w:t>
            </w:r>
            <w:r w:rsidR="006436E6"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سازمان</w:t>
            </w:r>
            <w:r w:rsidR="0043483A"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ها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مردم</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نهاد</w:t>
            </w:r>
            <w:r w:rsidR="006436E6"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در</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کل</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کشور</w:t>
            </w:r>
          </w:p>
        </w:tc>
        <w:tc>
          <w:tcPr>
            <w:tcW w:w="2295" w:type="pct"/>
            <w:vAlign w:val="center"/>
            <w:hideMark/>
          </w:tcPr>
          <w:p w:rsidR="008056E7" w:rsidRPr="007671FC" w:rsidRDefault="008056E7" w:rsidP="00C309BC">
            <w:pPr>
              <w:bidi/>
              <w:jc w:val="both"/>
              <w:cnfStyle w:val="000000000000"/>
              <w:rPr>
                <w:rFonts w:ascii="Calibri" w:eastAsia="Times New Roman" w:hAnsi="Calibri" w:cs="B Nazanin"/>
                <w:color w:val="000000"/>
                <w:rtl/>
              </w:rPr>
            </w:pPr>
            <w:r w:rsidRPr="007671FC">
              <w:rPr>
                <w:rFonts w:ascii="Calibri" w:eastAsia="Times New Roman" w:hAnsi="Calibri" w:cs="B Nazanin" w:hint="cs"/>
                <w:color w:val="000000"/>
                <w:rtl/>
              </w:rPr>
              <w:t>توسعه</w:t>
            </w:r>
            <w:r w:rsidR="006436E6" w:rsidRPr="007671FC">
              <w:rPr>
                <w:rFonts w:ascii="Calibri" w:eastAsia="Times New Roman" w:hAnsi="Calibri" w:cs="B Nazanin" w:hint="cs"/>
                <w:color w:val="000000"/>
                <w:rtl/>
              </w:rPr>
              <w:t xml:space="preserve"> </w:t>
            </w:r>
            <w:r w:rsidRPr="007671FC">
              <w:rPr>
                <w:rFonts w:ascii="Calibri" w:eastAsia="Times New Roman" w:hAnsi="Calibri" w:cs="B Nazanin" w:hint="cs"/>
                <w:color w:val="000000"/>
                <w:rtl/>
              </w:rPr>
              <w:t>مراکز جامع توانبخشی پزشکی</w:t>
            </w:r>
            <w:r w:rsidR="006436E6" w:rsidRPr="007671FC">
              <w:rPr>
                <w:rFonts w:ascii="Calibri" w:eastAsia="Times New Roman" w:hAnsi="Calibri" w:cs="B Nazanin" w:hint="cs"/>
                <w:color w:val="000000"/>
                <w:rtl/>
              </w:rPr>
              <w:t xml:space="preserve"> </w:t>
            </w:r>
          </w:p>
        </w:tc>
      </w:tr>
      <w:tr w:rsidR="008056E7" w:rsidRPr="008056E7" w:rsidTr="00E43170">
        <w:trPr>
          <w:cnfStyle w:val="000000100000"/>
          <w:trHeight w:val="530"/>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233B9C">
            <w:pPr>
              <w:bidi/>
              <w:jc w:val="both"/>
              <w:cnfStyle w:val="000000100000"/>
              <w:rPr>
                <w:rFonts w:ascii="Calibri" w:eastAsia="Times New Roman" w:hAnsi="Calibri" w:cs="B Nazanin"/>
                <w:color w:val="000000"/>
              </w:rPr>
            </w:pPr>
          </w:p>
        </w:tc>
        <w:tc>
          <w:tcPr>
            <w:tcW w:w="2295" w:type="pct"/>
            <w:vAlign w:val="center"/>
            <w:hideMark/>
          </w:tcPr>
          <w:p w:rsidR="008056E7" w:rsidRPr="007671FC" w:rsidRDefault="008056E7" w:rsidP="00C309BC">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 xml:space="preserve">توسعه پوشش خدمات بیمه در اختلالات دارای اولویت </w:t>
            </w:r>
          </w:p>
        </w:tc>
      </w:tr>
      <w:tr w:rsidR="008056E7" w:rsidRPr="008056E7" w:rsidTr="00E43170">
        <w:trPr>
          <w:trHeight w:val="1790"/>
        </w:trPr>
        <w:tc>
          <w:tcPr>
            <w:cnfStyle w:val="001000000000"/>
            <w:tcW w:w="1362" w:type="pct"/>
            <w:vMerge/>
            <w:vAlign w:val="center"/>
            <w:hideMark/>
          </w:tcPr>
          <w:p w:rsidR="008056E7" w:rsidRPr="007671FC" w:rsidRDefault="008056E7" w:rsidP="008056E7">
            <w:pPr>
              <w:bidi/>
              <w:rPr>
                <w:rFonts w:ascii="Calibri" w:eastAsia="Times New Roman" w:hAnsi="Calibri" w:cs="B Nazanin"/>
                <w:b w:val="0"/>
                <w:bCs w:val="0"/>
                <w:i/>
                <w:iCs/>
                <w:color w:val="000000"/>
              </w:rPr>
            </w:pPr>
          </w:p>
        </w:tc>
        <w:tc>
          <w:tcPr>
            <w:tcW w:w="1343" w:type="pct"/>
            <w:vMerge/>
            <w:vAlign w:val="center"/>
            <w:hideMark/>
          </w:tcPr>
          <w:p w:rsidR="008056E7" w:rsidRPr="007671FC" w:rsidRDefault="008056E7" w:rsidP="00233B9C">
            <w:pPr>
              <w:bidi/>
              <w:jc w:val="both"/>
              <w:cnfStyle w:val="000000000000"/>
              <w:rPr>
                <w:rFonts w:ascii="Calibri" w:eastAsia="Times New Roman" w:hAnsi="Calibri" w:cs="B Nazanin"/>
                <w:color w:val="000000"/>
              </w:rPr>
            </w:pPr>
          </w:p>
        </w:tc>
        <w:tc>
          <w:tcPr>
            <w:tcW w:w="2295" w:type="pct"/>
            <w:vAlign w:val="center"/>
            <w:hideMark/>
          </w:tcPr>
          <w:p w:rsidR="008056E7" w:rsidRPr="007671FC" w:rsidRDefault="009F1E30" w:rsidP="009F1E30">
            <w:pPr>
              <w:bidi/>
              <w:jc w:val="both"/>
              <w:cnfStyle w:val="000000000000"/>
              <w:rPr>
                <w:rFonts w:ascii="Calibri" w:eastAsia="Times New Roman" w:hAnsi="Calibri" w:cs="B Nazanin"/>
                <w:color w:val="000000"/>
                <w:rtl/>
                <w:lang w:bidi="fa-IR"/>
              </w:rPr>
            </w:pPr>
            <w:r>
              <w:rPr>
                <w:rFonts w:ascii="Calibri" w:eastAsia="Times New Roman" w:hAnsi="Calibri" w:cs="B Nazanin" w:hint="cs"/>
                <w:color w:val="000000"/>
                <w:rtl/>
              </w:rPr>
              <w:t xml:space="preserve">خرید خدمت </w:t>
            </w:r>
            <w:r w:rsidR="008056E7" w:rsidRPr="007671FC">
              <w:rPr>
                <w:rFonts w:ascii="Calibri" w:eastAsia="Times New Roman" w:hAnsi="Calibri" w:cs="B Nazanin" w:hint="cs"/>
                <w:color w:val="000000"/>
                <w:rtl/>
              </w:rPr>
              <w:t>راهبردی توسط</w:t>
            </w:r>
            <w:r>
              <w:rPr>
                <w:rFonts w:ascii="Calibri" w:eastAsia="Times New Roman" w:hAnsi="Calibri" w:cs="B Nazanin" w:hint="cs"/>
                <w:color w:val="000000"/>
                <w:rtl/>
              </w:rPr>
              <w:t xml:space="preserve"> وزارت بهداشت از مراکز دولتی، </w:t>
            </w:r>
            <w:r w:rsidR="008056E7" w:rsidRPr="007671FC">
              <w:rPr>
                <w:rFonts w:ascii="Calibri" w:eastAsia="Times New Roman" w:hAnsi="Calibri" w:cs="B Nazanin" w:hint="cs"/>
                <w:color w:val="000000"/>
                <w:rtl/>
              </w:rPr>
              <w:t>خصوصی و سازمان</w:t>
            </w:r>
            <w:r w:rsidR="0043483A" w:rsidRPr="007671FC">
              <w:rPr>
                <w:rFonts w:ascii="Calibri" w:eastAsia="Times New Roman" w:hAnsi="Calibri" w:cs="B Nazanin"/>
                <w:color w:val="000000"/>
                <w:rtl/>
              </w:rPr>
              <w:softHyphen/>
            </w:r>
            <w:r w:rsidR="008056E7" w:rsidRPr="007671FC">
              <w:rPr>
                <w:rFonts w:ascii="Calibri" w:eastAsia="Times New Roman" w:hAnsi="Calibri" w:cs="B Nazanin" w:hint="cs"/>
                <w:color w:val="000000"/>
                <w:rtl/>
              </w:rPr>
              <w:t>های مردم نهاد</w:t>
            </w:r>
            <w:r w:rsidR="006436E6" w:rsidRPr="007671FC">
              <w:rPr>
                <w:rFonts w:ascii="Calibri" w:eastAsia="Times New Roman" w:hAnsi="Calibri" w:cs="B Nazanin" w:hint="cs"/>
                <w:color w:val="000000"/>
                <w:rtl/>
              </w:rPr>
              <w:t xml:space="preserve"> </w:t>
            </w:r>
            <w:r>
              <w:rPr>
                <w:rFonts w:ascii="Calibri" w:eastAsia="Times New Roman" w:hAnsi="Calibri" w:cs="B Nazanin" w:hint="cs"/>
                <w:color w:val="000000"/>
                <w:rtl/>
              </w:rPr>
              <w:t>واجد</w:t>
            </w:r>
            <w:r w:rsidR="008056E7" w:rsidRPr="007671FC">
              <w:rPr>
                <w:rFonts w:ascii="Calibri" w:eastAsia="Times New Roman" w:hAnsi="Calibri" w:cs="B Nazanin" w:hint="cs"/>
                <w:color w:val="000000"/>
                <w:rtl/>
              </w:rPr>
              <w:t xml:space="preserve"> شرایط</w:t>
            </w:r>
            <w:r>
              <w:rPr>
                <w:rFonts w:ascii="Calibri" w:eastAsia="Times New Roman" w:hAnsi="Calibri" w:cs="B Nazanin" w:hint="cs"/>
                <w:color w:val="000000"/>
                <w:rtl/>
              </w:rPr>
              <w:t>،</w:t>
            </w:r>
            <w:r w:rsidR="008056E7" w:rsidRPr="007671FC">
              <w:rPr>
                <w:rFonts w:ascii="Calibri" w:eastAsia="Times New Roman" w:hAnsi="Calibri" w:cs="B Nazanin" w:hint="cs"/>
                <w:color w:val="000000"/>
                <w:rtl/>
              </w:rPr>
              <w:t xml:space="preserve"> در </w:t>
            </w:r>
            <w:r>
              <w:rPr>
                <w:rFonts w:ascii="Calibri" w:eastAsia="Times New Roman" w:hAnsi="Calibri" w:cs="B Nazanin" w:hint="cs"/>
                <w:color w:val="000000"/>
                <w:rtl/>
              </w:rPr>
              <w:t xml:space="preserve">رابطه با </w:t>
            </w:r>
            <w:r w:rsidR="008056E7" w:rsidRPr="007671FC">
              <w:rPr>
                <w:rFonts w:ascii="Calibri" w:eastAsia="Times New Roman" w:hAnsi="Calibri" w:cs="B Nazanin" w:hint="cs"/>
                <w:color w:val="000000"/>
                <w:rtl/>
              </w:rPr>
              <w:t>اختلالات اوتیسم</w:t>
            </w:r>
            <w:r>
              <w:rPr>
                <w:rFonts w:ascii="Calibri" w:eastAsia="Times New Roman" w:hAnsi="Calibri" w:cs="B Nazanin" w:hint="cs"/>
                <w:color w:val="000000"/>
                <w:rtl/>
              </w:rPr>
              <w:t>،</w:t>
            </w:r>
            <w:r w:rsidR="008056E7" w:rsidRPr="007671FC">
              <w:rPr>
                <w:rFonts w:ascii="Calibri" w:eastAsia="Times New Roman" w:hAnsi="Calibri" w:cs="B Nazanin" w:hint="cs"/>
                <w:color w:val="000000"/>
                <w:rtl/>
              </w:rPr>
              <w:t xml:space="preserve"> </w:t>
            </w:r>
            <w:r w:rsidR="00D45F55" w:rsidRPr="007671FC">
              <w:rPr>
                <w:rFonts w:ascii="Calibri" w:eastAsia="Times New Roman" w:hAnsi="Calibri" w:cs="B Nazanin" w:hint="cs"/>
                <w:color w:val="000000"/>
                <w:rtl/>
                <w:lang w:bidi="fa-IR"/>
              </w:rPr>
              <w:t>ام</w:t>
            </w:r>
            <w:r w:rsidR="00D45F55" w:rsidRPr="007671FC">
              <w:rPr>
                <w:rFonts w:ascii="Calibri" w:eastAsia="Times New Roman" w:hAnsi="Calibri" w:cs="B Nazanin"/>
                <w:color w:val="000000"/>
                <w:rtl/>
                <w:lang w:bidi="fa-IR"/>
              </w:rPr>
              <w:softHyphen/>
            </w:r>
            <w:r w:rsidR="00D45F55" w:rsidRPr="007671FC">
              <w:rPr>
                <w:rFonts w:ascii="Calibri" w:eastAsia="Times New Roman" w:hAnsi="Calibri" w:cs="B Nazanin" w:hint="cs"/>
                <w:color w:val="000000"/>
                <w:rtl/>
                <w:lang w:bidi="fa-IR"/>
              </w:rPr>
              <w:t>اس</w:t>
            </w:r>
            <w:r w:rsidR="008056E7" w:rsidRPr="007671FC">
              <w:rPr>
                <w:rFonts w:ascii="Calibri" w:eastAsia="Times New Roman" w:hAnsi="Calibri" w:cs="B Nazanin" w:hint="cs"/>
                <w:color w:val="000000"/>
                <w:rtl/>
              </w:rPr>
              <w:t xml:space="preserve"> </w:t>
            </w:r>
            <w:r>
              <w:rPr>
                <w:rFonts w:ascii="Calibri" w:eastAsia="Times New Roman" w:hAnsi="Calibri" w:cs="B Nazanin" w:hint="cs"/>
                <w:color w:val="000000"/>
                <w:rtl/>
              </w:rPr>
              <w:t xml:space="preserve">و </w:t>
            </w:r>
            <w:r w:rsidR="008056E7" w:rsidRPr="007671FC">
              <w:rPr>
                <w:rFonts w:ascii="Calibri" w:eastAsia="Times New Roman" w:hAnsi="Calibri" w:cs="B Nazanin" w:hint="cs"/>
                <w:color w:val="000000"/>
                <w:rtl/>
              </w:rPr>
              <w:t xml:space="preserve">سکته مغزی و </w:t>
            </w:r>
            <w:r>
              <w:rPr>
                <w:rFonts w:ascii="Calibri" w:eastAsia="Times New Roman" w:hAnsi="Calibri" w:cs="B Nazanin" w:hint="cs"/>
                <w:color w:val="000000"/>
                <w:rtl/>
              </w:rPr>
              <w:t xml:space="preserve">همچنین </w:t>
            </w:r>
            <w:r w:rsidR="008056E7" w:rsidRPr="007671FC">
              <w:rPr>
                <w:rFonts w:ascii="Calibri" w:eastAsia="Times New Roman" w:hAnsi="Calibri" w:cs="B Nazanin" w:hint="cs"/>
                <w:color w:val="000000"/>
                <w:rtl/>
              </w:rPr>
              <w:t>توسعه</w:t>
            </w:r>
            <w:r w:rsidR="006436E6" w:rsidRPr="007671FC">
              <w:rPr>
                <w:rFonts w:ascii="Calibri" w:eastAsia="Times New Roman" w:hAnsi="Calibri" w:cs="B Nazanin" w:hint="cs"/>
                <w:color w:val="000000"/>
                <w:rtl/>
              </w:rPr>
              <w:t xml:space="preserve"> </w:t>
            </w:r>
            <w:r w:rsidR="008056E7" w:rsidRPr="007671FC">
              <w:rPr>
                <w:rFonts w:ascii="Calibri" w:eastAsia="Times New Roman" w:hAnsi="Calibri" w:cs="B Nazanin" w:hint="cs"/>
                <w:color w:val="000000"/>
                <w:rtl/>
              </w:rPr>
              <w:t xml:space="preserve">طرح مذکور </w:t>
            </w:r>
            <w:r>
              <w:rPr>
                <w:rFonts w:ascii="Calibri" w:eastAsia="Times New Roman" w:hAnsi="Calibri" w:cs="B Nazanin" w:hint="cs"/>
                <w:color w:val="000000"/>
                <w:rtl/>
              </w:rPr>
              <w:t>برای</w:t>
            </w:r>
            <w:r w:rsidR="008056E7" w:rsidRPr="007671FC">
              <w:rPr>
                <w:rFonts w:ascii="Calibri" w:eastAsia="Times New Roman" w:hAnsi="Calibri" w:cs="B Nazanin" w:hint="cs"/>
                <w:color w:val="000000"/>
                <w:rtl/>
              </w:rPr>
              <w:t xml:space="preserve"> سایر اختلالات منجر به ناتوانی</w:t>
            </w:r>
            <w:r>
              <w:rPr>
                <w:rFonts w:ascii="Calibri" w:eastAsia="Times New Roman" w:hAnsi="Calibri" w:cs="B Nazanin" w:hint="cs"/>
                <w:color w:val="000000"/>
                <w:rtl/>
              </w:rPr>
              <w:t>،</w:t>
            </w:r>
            <w:r w:rsidR="008056E7" w:rsidRPr="007671FC">
              <w:rPr>
                <w:rFonts w:ascii="Calibri" w:eastAsia="Times New Roman" w:hAnsi="Calibri" w:cs="B Nazanin" w:hint="cs"/>
                <w:color w:val="000000"/>
                <w:rtl/>
              </w:rPr>
              <w:t xml:space="preserve"> به ترتیب اولویت</w:t>
            </w:r>
            <w:r w:rsidR="00D45F55" w:rsidRPr="007671FC">
              <w:rPr>
                <w:rFonts w:ascii="Calibri" w:eastAsia="Times New Roman" w:hAnsi="Calibri" w:cs="B Nazanin"/>
                <w:color w:val="000000"/>
                <w:rtl/>
              </w:rPr>
              <w:softHyphen/>
            </w:r>
            <w:r w:rsidR="008056E7" w:rsidRPr="007671FC">
              <w:rPr>
                <w:rFonts w:ascii="Calibri" w:eastAsia="Times New Roman" w:hAnsi="Calibri" w:cs="B Nazanin" w:hint="cs"/>
                <w:color w:val="000000"/>
                <w:rtl/>
              </w:rPr>
              <w:t>های نظام سلامت</w:t>
            </w:r>
          </w:p>
        </w:tc>
      </w:tr>
      <w:tr w:rsidR="00923B29" w:rsidRPr="00923B29" w:rsidTr="00E43170">
        <w:trPr>
          <w:cnfStyle w:val="000000100000"/>
          <w:trHeight w:val="1160"/>
        </w:trPr>
        <w:tc>
          <w:tcPr>
            <w:cnfStyle w:val="001000000000"/>
            <w:tcW w:w="1362" w:type="pct"/>
            <w:vAlign w:val="center"/>
            <w:hideMark/>
          </w:tcPr>
          <w:p w:rsidR="00923B29" w:rsidRPr="007671FC" w:rsidRDefault="00923B29" w:rsidP="00923B29">
            <w:pPr>
              <w:bidi/>
              <w:jc w:val="center"/>
              <w:rPr>
                <w:rFonts w:ascii="Calibri" w:eastAsia="Times New Roman" w:hAnsi="Calibri" w:cs="B Nazanin"/>
                <w:b w:val="0"/>
                <w:bCs w:val="0"/>
                <w:color w:val="000000"/>
              </w:rPr>
            </w:pPr>
            <w:r w:rsidRPr="007671FC">
              <w:rPr>
                <w:rFonts w:ascii="Calibri" w:eastAsia="Times New Roman" w:hAnsi="Calibri" w:cs="B Nazanin" w:hint="eastAsia"/>
                <w:color w:val="000000"/>
                <w:rtl/>
              </w:rPr>
              <w:t>ارتقا</w:t>
            </w:r>
            <w:r w:rsidR="00D45F55"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مد</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ر</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خدمات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پزشک</w:t>
            </w:r>
            <w:r w:rsidRPr="007671FC">
              <w:rPr>
                <w:rFonts w:ascii="Calibri" w:eastAsia="Times New Roman" w:hAnsi="Calibri" w:cs="B Nazanin" w:hint="cs"/>
                <w:color w:val="000000"/>
                <w:rtl/>
              </w:rPr>
              <w:t>ی</w:t>
            </w:r>
            <w:r w:rsidR="006436E6" w:rsidRPr="007671FC">
              <w:rPr>
                <w:rFonts w:ascii="Calibri" w:eastAsia="Times New Roman" w:hAnsi="Calibri" w:cs="B Nazanin"/>
                <w:color w:val="000000"/>
                <w:rtl/>
              </w:rPr>
              <w:t xml:space="preserve"> </w:t>
            </w:r>
          </w:p>
        </w:tc>
        <w:tc>
          <w:tcPr>
            <w:tcW w:w="1343" w:type="pct"/>
            <w:vAlign w:val="center"/>
            <w:hideMark/>
          </w:tcPr>
          <w:p w:rsidR="00923B29" w:rsidRPr="007671FC" w:rsidRDefault="00923B29" w:rsidP="00233B9C">
            <w:pPr>
              <w:bidi/>
              <w:jc w:val="both"/>
              <w:cnfStyle w:val="000000100000"/>
              <w:rPr>
                <w:rFonts w:ascii="Calibri" w:eastAsia="Times New Roman" w:hAnsi="Calibri" w:cs="B Nazanin"/>
                <w:color w:val="000000"/>
                <w:rtl/>
              </w:rPr>
            </w:pPr>
            <w:r w:rsidRPr="007671FC">
              <w:rPr>
                <w:rFonts w:ascii="Calibri" w:eastAsia="Times New Roman" w:hAnsi="Calibri" w:cs="B Nazanin" w:hint="eastAsia"/>
                <w:color w:val="000000"/>
                <w:rtl/>
              </w:rPr>
              <w:t>تقو</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ساختارها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تشک</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لات</w:t>
            </w:r>
            <w:r w:rsidRPr="007671FC">
              <w:rPr>
                <w:rFonts w:ascii="Calibri" w:eastAsia="Times New Roman" w:hAnsi="Calibri" w:cs="B Nazanin" w:hint="cs"/>
                <w:color w:val="000000"/>
                <w:rtl/>
              </w:rPr>
              <w:t>ی</w:t>
            </w:r>
            <w:r w:rsidR="006436E6"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پزشک</w:t>
            </w:r>
            <w:r w:rsidRPr="007671FC">
              <w:rPr>
                <w:rFonts w:ascii="Calibri" w:eastAsia="Times New Roman" w:hAnsi="Calibri" w:cs="B Nazanin" w:hint="cs"/>
                <w:color w:val="000000"/>
                <w:rtl/>
              </w:rPr>
              <w:t>ی</w:t>
            </w:r>
            <w:r w:rsidR="006436E6"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در</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وزارت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بهداشت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دانشگاه</w:t>
            </w:r>
            <w:r w:rsidR="00D45F55"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ها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تابعه</w:t>
            </w:r>
          </w:p>
        </w:tc>
        <w:tc>
          <w:tcPr>
            <w:tcW w:w="2295" w:type="pct"/>
            <w:vAlign w:val="center"/>
            <w:hideMark/>
          </w:tcPr>
          <w:p w:rsidR="00923B29" w:rsidRPr="007671FC" w:rsidRDefault="00923B29" w:rsidP="00C309BC">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راه</w:t>
            </w:r>
            <w:r w:rsidR="00D45F55" w:rsidRPr="007671FC">
              <w:rPr>
                <w:rFonts w:ascii="Calibri" w:eastAsia="Times New Roman" w:hAnsi="Calibri" w:cs="B Nazanin"/>
                <w:color w:val="000000"/>
                <w:rtl/>
              </w:rPr>
              <w:softHyphen/>
            </w:r>
            <w:r w:rsidRPr="007671FC">
              <w:rPr>
                <w:rFonts w:ascii="Calibri" w:eastAsia="Times New Roman" w:hAnsi="Calibri" w:cs="B Nazanin" w:hint="cs"/>
                <w:color w:val="000000"/>
                <w:rtl/>
              </w:rPr>
              <w:t xml:space="preserve">اندازی واحد توانبخشی در حوزه معاونت درمان </w:t>
            </w:r>
          </w:p>
        </w:tc>
      </w:tr>
      <w:tr w:rsidR="000B0FAE" w:rsidRPr="00923B29" w:rsidTr="00E43170">
        <w:trPr>
          <w:trHeight w:val="800"/>
        </w:trPr>
        <w:tc>
          <w:tcPr>
            <w:cnfStyle w:val="001000000000"/>
            <w:tcW w:w="1362" w:type="pct"/>
            <w:vMerge w:val="restart"/>
            <w:vAlign w:val="center"/>
            <w:hideMark/>
          </w:tcPr>
          <w:p w:rsidR="000B0FAE" w:rsidRPr="009E7A11" w:rsidRDefault="000B0FAE" w:rsidP="009E7A11">
            <w:pPr>
              <w:bidi/>
              <w:jc w:val="center"/>
              <w:rPr>
                <w:rFonts w:ascii="Calibri" w:eastAsia="Times New Roman" w:hAnsi="Calibri" w:cs="B Nazanin"/>
                <w:color w:val="000000"/>
                <w:rtl/>
              </w:rPr>
            </w:pPr>
            <w:r w:rsidRPr="007671FC">
              <w:rPr>
                <w:rFonts w:ascii="Calibri" w:eastAsia="Times New Roman" w:hAnsi="Calibri" w:cs="B Nazanin" w:hint="eastAsia"/>
                <w:color w:val="000000"/>
                <w:rtl/>
              </w:rPr>
              <w:t>افزا</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ش</w:t>
            </w:r>
            <w:r w:rsidRPr="007671FC">
              <w:rPr>
                <w:rFonts w:ascii="Calibri" w:eastAsia="Times New Roman" w:hAnsi="Calibri" w:cs="B Nazanin"/>
                <w:color w:val="000000"/>
                <w:rtl/>
              </w:rPr>
              <w:t xml:space="preserve">  دسترس</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عادلانه ب</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ماران</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تکنولوژ</w:t>
            </w:r>
            <w:r w:rsidRPr="007671FC">
              <w:rPr>
                <w:rFonts w:ascii="Calibri" w:eastAsia="Times New Roman" w:hAnsi="Calibri" w:cs="B Nazanin" w:hint="cs"/>
                <w:color w:val="000000"/>
                <w:rtl/>
              </w:rPr>
              <w:t>ی</w:t>
            </w:r>
            <w:r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ها</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فناور</w:t>
            </w:r>
            <w:r w:rsidRPr="007671FC">
              <w:rPr>
                <w:rFonts w:ascii="Calibri" w:eastAsia="Times New Roman" w:hAnsi="Calibri" w:cs="B Nazanin" w:hint="cs"/>
                <w:color w:val="000000"/>
                <w:rtl/>
              </w:rPr>
              <w:t>ی</w:t>
            </w:r>
            <w:r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ها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م</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زان</w:t>
            </w:r>
            <w:r w:rsidRPr="007671FC">
              <w:rPr>
                <w:rFonts w:ascii="Calibri" w:eastAsia="Times New Roman" w:hAnsi="Calibri" w:cs="B Nazanin"/>
                <w:color w:val="000000"/>
                <w:rtl/>
              </w:rPr>
              <w:t xml:space="preserve"> 20</w:t>
            </w:r>
            <w:r w:rsidR="00BD2939">
              <w:rPr>
                <w:rFonts w:ascii="Calibri" w:eastAsia="Times New Roman" w:hAnsi="Calibri" w:cs="B Nazanin" w:hint="cs"/>
                <w:color w:val="000000"/>
                <w:rtl/>
              </w:rPr>
              <w:t xml:space="preserve"> </w:t>
            </w:r>
            <w:r w:rsidRPr="007671FC">
              <w:rPr>
                <w:rFonts w:ascii="Calibri" w:eastAsia="Times New Roman" w:hAnsi="Calibri" w:cs="B Nazanin"/>
                <w:color w:val="000000"/>
                <w:rtl/>
              </w:rPr>
              <w:t xml:space="preserve">درصد </w:t>
            </w:r>
          </w:p>
        </w:tc>
        <w:tc>
          <w:tcPr>
            <w:tcW w:w="1343" w:type="pct"/>
            <w:vMerge w:val="restart"/>
            <w:vAlign w:val="center"/>
            <w:hideMark/>
          </w:tcPr>
          <w:p w:rsidR="000B0FAE" w:rsidRPr="007671FC" w:rsidRDefault="000B0FAE" w:rsidP="00923B29">
            <w:pPr>
              <w:bidi/>
              <w:jc w:val="center"/>
              <w:cnfStyle w:val="000000000000"/>
              <w:rPr>
                <w:rFonts w:ascii="Calibri" w:eastAsia="Times New Roman" w:hAnsi="Calibri" w:cs="B Nazanin"/>
                <w:color w:val="000000"/>
                <w:rtl/>
              </w:rPr>
            </w:pPr>
            <w:r w:rsidRPr="007671FC">
              <w:rPr>
                <w:rFonts w:ascii="Calibri" w:eastAsia="Times New Roman" w:hAnsi="Calibri" w:cs="B Nazanin" w:hint="eastAsia"/>
                <w:color w:val="000000"/>
                <w:rtl/>
              </w:rPr>
              <w:t>توسعه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وسا</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ل</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کمک</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ارتقا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فناور</w:t>
            </w:r>
            <w:r w:rsidRPr="007671FC">
              <w:rPr>
                <w:rFonts w:ascii="Calibri" w:eastAsia="Times New Roman" w:hAnsi="Calibri" w:cs="B Nazanin" w:hint="cs"/>
                <w:color w:val="000000"/>
                <w:rtl/>
              </w:rPr>
              <w:t>ی</w:t>
            </w:r>
            <w:r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ها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برا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افراد</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کم</w:t>
            </w:r>
            <w:r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توان</w:t>
            </w:r>
          </w:p>
        </w:tc>
        <w:tc>
          <w:tcPr>
            <w:tcW w:w="2295" w:type="pct"/>
            <w:vAlign w:val="center"/>
            <w:hideMark/>
          </w:tcPr>
          <w:p w:rsidR="000B0FAE" w:rsidRPr="007671FC" w:rsidRDefault="00BD2939" w:rsidP="00C309BC">
            <w:pPr>
              <w:bidi/>
              <w:jc w:val="both"/>
              <w:cnfStyle w:val="000000000000"/>
              <w:rPr>
                <w:rFonts w:ascii="Calibri" w:eastAsia="Times New Roman" w:hAnsi="Calibri" w:cs="B Nazanin"/>
                <w:color w:val="000000"/>
                <w:rtl/>
              </w:rPr>
            </w:pPr>
            <w:r>
              <w:rPr>
                <w:rFonts w:ascii="Calibri" w:eastAsia="Times New Roman" w:hAnsi="Calibri" w:cs="B Nazanin" w:hint="cs"/>
                <w:color w:val="000000"/>
                <w:rtl/>
              </w:rPr>
              <w:t>تهیه فهرست وسایل کمک</w:t>
            </w:r>
            <w:r>
              <w:rPr>
                <w:rFonts w:ascii="Calibri" w:eastAsia="Times New Roman" w:hAnsi="Calibri" w:cs="B Nazanin"/>
                <w:color w:val="000000"/>
                <w:rtl/>
              </w:rPr>
              <w:softHyphen/>
            </w:r>
            <w:r w:rsidR="000B0FAE" w:rsidRPr="007671FC">
              <w:rPr>
                <w:rFonts w:ascii="Calibri" w:eastAsia="Times New Roman" w:hAnsi="Calibri" w:cs="B Nazanin" w:hint="cs"/>
                <w:color w:val="000000"/>
                <w:rtl/>
              </w:rPr>
              <w:t>توانبخشی و فناوری</w:t>
            </w:r>
            <w:r w:rsidR="000B0FAE" w:rsidRPr="007671FC">
              <w:rPr>
                <w:rFonts w:ascii="Calibri" w:eastAsia="Times New Roman" w:hAnsi="Calibri" w:cs="B Nazanin"/>
                <w:color w:val="000000"/>
                <w:rtl/>
              </w:rPr>
              <w:softHyphen/>
            </w:r>
            <w:r>
              <w:rPr>
                <w:rFonts w:ascii="Calibri" w:eastAsia="Times New Roman" w:hAnsi="Calibri" w:cs="B Nazanin" w:hint="cs"/>
                <w:color w:val="000000"/>
                <w:rtl/>
              </w:rPr>
              <w:t>های مورد</w:t>
            </w:r>
            <w:r w:rsidR="000B0FAE" w:rsidRPr="007671FC">
              <w:rPr>
                <w:rFonts w:ascii="Calibri" w:eastAsia="Times New Roman" w:hAnsi="Calibri" w:cs="B Nazanin" w:hint="cs"/>
                <w:color w:val="000000"/>
                <w:rtl/>
              </w:rPr>
              <w:t>نیاز با تعیین اولویت</w:t>
            </w:r>
            <w:r w:rsidR="000B0FAE" w:rsidRPr="007671FC">
              <w:rPr>
                <w:rFonts w:ascii="Calibri" w:eastAsia="Times New Roman" w:hAnsi="Calibri" w:cs="B Nazanin"/>
                <w:color w:val="000000"/>
                <w:rtl/>
              </w:rPr>
              <w:softHyphen/>
            </w:r>
            <w:r w:rsidR="000B0FAE" w:rsidRPr="007671FC">
              <w:rPr>
                <w:rFonts w:ascii="Calibri" w:eastAsia="Times New Roman" w:hAnsi="Calibri" w:cs="B Nazanin" w:hint="cs"/>
                <w:color w:val="000000"/>
                <w:rtl/>
              </w:rPr>
              <w:t>ها، مبتنی بر نیاز افراد دارای ناتوانی</w:t>
            </w:r>
          </w:p>
        </w:tc>
      </w:tr>
      <w:tr w:rsidR="000B0FAE" w:rsidRPr="00923B29" w:rsidTr="00E43170">
        <w:trPr>
          <w:cnfStyle w:val="000000100000"/>
          <w:trHeight w:val="1092"/>
        </w:trPr>
        <w:tc>
          <w:tcPr>
            <w:cnfStyle w:val="001000000000"/>
            <w:tcW w:w="1362" w:type="pct"/>
            <w:vMerge/>
            <w:vAlign w:val="center"/>
            <w:hideMark/>
          </w:tcPr>
          <w:p w:rsidR="000B0FAE" w:rsidRPr="007671FC" w:rsidRDefault="000B0FAE" w:rsidP="00923B29">
            <w:pPr>
              <w:bidi/>
              <w:rPr>
                <w:rFonts w:ascii="Calibri" w:eastAsia="Times New Roman" w:hAnsi="Calibri" w:cs="B Nazanin"/>
                <w:b w:val="0"/>
                <w:bCs w:val="0"/>
                <w:color w:val="000000"/>
              </w:rPr>
            </w:pPr>
          </w:p>
        </w:tc>
        <w:tc>
          <w:tcPr>
            <w:tcW w:w="1343" w:type="pct"/>
            <w:vMerge/>
            <w:vAlign w:val="center"/>
            <w:hideMark/>
          </w:tcPr>
          <w:p w:rsidR="000B0FAE" w:rsidRPr="007671FC" w:rsidRDefault="000B0FAE" w:rsidP="00923B29">
            <w:pPr>
              <w:bidi/>
              <w:cnfStyle w:val="000000100000"/>
              <w:rPr>
                <w:rFonts w:ascii="Calibri" w:eastAsia="Times New Roman" w:hAnsi="Calibri" w:cs="B Nazanin"/>
                <w:color w:val="000000"/>
              </w:rPr>
            </w:pPr>
          </w:p>
        </w:tc>
        <w:tc>
          <w:tcPr>
            <w:tcW w:w="2295" w:type="pct"/>
            <w:vAlign w:val="center"/>
            <w:hideMark/>
          </w:tcPr>
          <w:p w:rsidR="000B0FAE" w:rsidRPr="007671FC" w:rsidRDefault="000B0FAE" w:rsidP="005232B2">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ط</w:t>
            </w:r>
            <w:r w:rsidR="00BD2939">
              <w:rPr>
                <w:rFonts w:ascii="Calibri" w:eastAsia="Times New Roman" w:hAnsi="Calibri" w:cs="B Nazanin" w:hint="cs"/>
                <w:color w:val="000000"/>
                <w:rtl/>
              </w:rPr>
              <w:t>راحی و تدوین برنامه</w:t>
            </w:r>
            <w:r w:rsidR="005232B2">
              <w:rPr>
                <w:rFonts w:ascii="Calibri" w:eastAsia="Times New Roman" w:hAnsi="Calibri" w:cs="B Nazanin"/>
                <w:color w:val="000000"/>
                <w:rtl/>
              </w:rPr>
              <w:softHyphen/>
            </w:r>
            <w:r w:rsidR="00BD2939">
              <w:rPr>
                <w:rFonts w:ascii="Calibri" w:eastAsia="Times New Roman" w:hAnsi="Calibri" w:cs="B Nazanin" w:hint="cs"/>
                <w:color w:val="000000"/>
                <w:rtl/>
              </w:rPr>
              <w:t xml:space="preserve"> عملیاتی ملی</w:t>
            </w:r>
            <w:r w:rsidR="005A0DFE">
              <w:rPr>
                <w:rFonts w:ascii="Calibri" w:eastAsia="Times New Roman" w:hAnsi="Calibri" w:cs="B Nazanin" w:hint="cs"/>
                <w:color w:val="000000"/>
                <w:rtl/>
              </w:rPr>
              <w:t xml:space="preserve"> </w:t>
            </w:r>
            <w:r w:rsidRPr="007671FC">
              <w:rPr>
                <w:rFonts w:ascii="Calibri" w:eastAsia="Times New Roman" w:hAnsi="Calibri" w:cs="B Nazanin" w:hint="cs"/>
                <w:color w:val="000000"/>
                <w:rtl/>
              </w:rPr>
              <w:t>تکنولوژی</w:t>
            </w:r>
            <w:r w:rsidR="005A0DFE">
              <w:rPr>
                <w:rFonts w:ascii="Calibri" w:eastAsia="Times New Roman" w:hAnsi="Calibri" w:cs="B Nazanin"/>
                <w:color w:val="000000"/>
                <w:rtl/>
              </w:rPr>
              <w:softHyphen/>
            </w:r>
            <w:r w:rsidRPr="007671FC">
              <w:rPr>
                <w:rFonts w:ascii="Calibri" w:eastAsia="Times New Roman" w:hAnsi="Calibri" w:cs="B Nazanin" w:hint="cs"/>
                <w:color w:val="000000"/>
                <w:rtl/>
              </w:rPr>
              <w:t xml:space="preserve"> و فناوری</w:t>
            </w:r>
            <w:r w:rsidR="003E1125">
              <w:rPr>
                <w:rFonts w:ascii="Calibri" w:eastAsia="Times New Roman" w:hAnsi="Calibri" w:cs="B Nazanin" w:hint="cs"/>
                <w:color w:val="000000"/>
                <w:rtl/>
              </w:rPr>
              <w:t>های توانبخشی به</w:t>
            </w:r>
            <w:r w:rsidR="005A0DFE">
              <w:rPr>
                <w:rFonts w:ascii="Calibri" w:eastAsia="Times New Roman" w:hAnsi="Calibri" w:cs="B Nazanin"/>
                <w:color w:val="000000"/>
                <w:rtl/>
              </w:rPr>
              <w:softHyphen/>
            </w:r>
            <w:r w:rsidR="005A0DFE">
              <w:rPr>
                <w:rFonts w:ascii="Calibri" w:eastAsia="Times New Roman" w:hAnsi="Calibri" w:cs="B Nazanin" w:hint="cs"/>
                <w:color w:val="000000"/>
                <w:rtl/>
              </w:rPr>
              <w:t xml:space="preserve"> </w:t>
            </w:r>
            <w:r w:rsidR="003E1125">
              <w:rPr>
                <w:rFonts w:ascii="Calibri" w:eastAsia="Times New Roman" w:hAnsi="Calibri" w:cs="B Nazanin" w:hint="cs"/>
                <w:color w:val="000000"/>
                <w:rtl/>
              </w:rPr>
              <w:t>منظور س</w:t>
            </w:r>
            <w:r w:rsidRPr="007671FC">
              <w:rPr>
                <w:rFonts w:ascii="Calibri" w:eastAsia="Times New Roman" w:hAnsi="Calibri" w:cs="B Nazanin" w:hint="cs"/>
                <w:color w:val="000000"/>
                <w:rtl/>
              </w:rPr>
              <w:t>یاست</w:t>
            </w:r>
            <w:r w:rsidR="00BD2939">
              <w:rPr>
                <w:rFonts w:ascii="Calibri" w:eastAsia="Times New Roman" w:hAnsi="Calibri" w:cs="B Nazanin"/>
                <w:color w:val="000000"/>
                <w:rtl/>
              </w:rPr>
              <w:softHyphen/>
            </w:r>
            <w:r w:rsidRPr="007671FC">
              <w:rPr>
                <w:rFonts w:ascii="Calibri" w:eastAsia="Times New Roman" w:hAnsi="Calibri" w:cs="B Nazanin" w:hint="cs"/>
                <w:color w:val="000000"/>
                <w:rtl/>
              </w:rPr>
              <w:t xml:space="preserve">گذاری </w:t>
            </w:r>
            <w:r w:rsidR="005232B2">
              <w:rPr>
                <w:rFonts w:ascii="Calibri" w:eastAsia="Times New Roman" w:hAnsi="Calibri" w:cs="B Nazanin" w:hint="cs"/>
                <w:color w:val="000000"/>
                <w:rtl/>
              </w:rPr>
              <w:t>جهت</w:t>
            </w:r>
            <w:r w:rsidRPr="007671FC">
              <w:rPr>
                <w:rFonts w:ascii="Calibri" w:eastAsia="Times New Roman" w:hAnsi="Calibri" w:cs="B Nazanin" w:hint="cs"/>
                <w:color w:val="000000"/>
                <w:rtl/>
              </w:rPr>
              <w:t xml:space="preserve"> شناسایی، تهیه و تولید وسایل و تکنولوژی</w:t>
            </w:r>
            <w:r w:rsidRPr="007671FC">
              <w:rPr>
                <w:rFonts w:ascii="Calibri" w:eastAsia="Times New Roman" w:hAnsi="Calibri" w:cs="B Nazanin"/>
                <w:color w:val="000000"/>
                <w:rtl/>
              </w:rPr>
              <w:softHyphen/>
            </w:r>
            <w:r w:rsidRPr="007671FC">
              <w:rPr>
                <w:rFonts w:ascii="Calibri" w:eastAsia="Times New Roman" w:hAnsi="Calibri" w:cs="B Nazanin" w:hint="cs"/>
                <w:color w:val="000000"/>
                <w:rtl/>
              </w:rPr>
              <w:t>های توانبخشی</w:t>
            </w:r>
          </w:p>
        </w:tc>
      </w:tr>
      <w:tr w:rsidR="000B0FAE" w:rsidRPr="00923B29" w:rsidTr="00E43170">
        <w:trPr>
          <w:trHeight w:val="782"/>
        </w:trPr>
        <w:tc>
          <w:tcPr>
            <w:cnfStyle w:val="001000000000"/>
            <w:tcW w:w="1362" w:type="pct"/>
            <w:vMerge/>
            <w:vAlign w:val="center"/>
            <w:hideMark/>
          </w:tcPr>
          <w:p w:rsidR="000B0FAE" w:rsidRPr="007671FC" w:rsidRDefault="000B0FAE" w:rsidP="00923B29">
            <w:pPr>
              <w:bidi/>
              <w:rPr>
                <w:rFonts w:ascii="Calibri" w:eastAsia="Times New Roman" w:hAnsi="Calibri" w:cs="B Nazanin"/>
                <w:b w:val="0"/>
                <w:bCs w:val="0"/>
                <w:color w:val="000000"/>
              </w:rPr>
            </w:pPr>
          </w:p>
        </w:tc>
        <w:tc>
          <w:tcPr>
            <w:tcW w:w="1343" w:type="pct"/>
            <w:vMerge/>
            <w:vAlign w:val="center"/>
            <w:hideMark/>
          </w:tcPr>
          <w:p w:rsidR="000B0FAE" w:rsidRPr="007671FC" w:rsidRDefault="000B0FAE" w:rsidP="00923B29">
            <w:pPr>
              <w:bidi/>
              <w:cnfStyle w:val="000000000000"/>
              <w:rPr>
                <w:rFonts w:ascii="Calibri" w:eastAsia="Times New Roman" w:hAnsi="Calibri" w:cs="B Nazanin"/>
                <w:color w:val="000000"/>
              </w:rPr>
            </w:pPr>
          </w:p>
        </w:tc>
        <w:tc>
          <w:tcPr>
            <w:tcW w:w="2295" w:type="pct"/>
            <w:vAlign w:val="center"/>
            <w:hideMark/>
          </w:tcPr>
          <w:p w:rsidR="000B0FAE" w:rsidRPr="007671FC" w:rsidRDefault="000B0FAE" w:rsidP="00C309BC">
            <w:pPr>
              <w:bidi/>
              <w:jc w:val="both"/>
              <w:cnfStyle w:val="000000000000"/>
              <w:rPr>
                <w:rFonts w:ascii="Calibri" w:eastAsia="Times New Roman" w:hAnsi="Calibri" w:cs="B Nazanin"/>
                <w:color w:val="000000"/>
                <w:rtl/>
              </w:rPr>
            </w:pPr>
            <w:r w:rsidRPr="007671FC">
              <w:rPr>
                <w:rFonts w:ascii="Calibri" w:eastAsia="Times New Roman" w:hAnsi="Calibri" w:cs="B Nazanin" w:hint="cs"/>
                <w:color w:val="000000"/>
                <w:rtl/>
              </w:rPr>
              <w:t>راه</w:t>
            </w:r>
            <w:r w:rsidRPr="007671FC">
              <w:rPr>
                <w:rFonts w:ascii="Calibri" w:eastAsia="Times New Roman" w:hAnsi="Calibri" w:cs="B Nazanin"/>
                <w:color w:val="000000"/>
                <w:rtl/>
              </w:rPr>
              <w:softHyphen/>
            </w:r>
            <w:r w:rsidRPr="007671FC">
              <w:rPr>
                <w:rFonts w:ascii="Calibri" w:eastAsia="Times New Roman" w:hAnsi="Calibri" w:cs="B Nazanin" w:hint="cs"/>
                <w:color w:val="000000"/>
                <w:rtl/>
              </w:rPr>
              <w:t xml:space="preserve">اندازی آزمایشگاه مرجع تشخیص استاندارد تجهیزات توانبخشی </w:t>
            </w:r>
          </w:p>
        </w:tc>
      </w:tr>
      <w:tr w:rsidR="000B0FAE" w:rsidRPr="00923B29" w:rsidTr="00E43170">
        <w:trPr>
          <w:cnfStyle w:val="000000100000"/>
          <w:trHeight w:val="791"/>
        </w:trPr>
        <w:tc>
          <w:tcPr>
            <w:cnfStyle w:val="001000000000"/>
            <w:tcW w:w="1362" w:type="pct"/>
            <w:vMerge/>
            <w:vAlign w:val="center"/>
            <w:hideMark/>
          </w:tcPr>
          <w:p w:rsidR="000B0FAE" w:rsidRPr="007671FC" w:rsidRDefault="000B0FAE" w:rsidP="00923B29">
            <w:pPr>
              <w:bidi/>
              <w:rPr>
                <w:rFonts w:ascii="Calibri" w:eastAsia="Times New Roman" w:hAnsi="Calibri" w:cs="B Nazanin"/>
                <w:b w:val="0"/>
                <w:bCs w:val="0"/>
                <w:color w:val="000000"/>
              </w:rPr>
            </w:pPr>
          </w:p>
        </w:tc>
        <w:tc>
          <w:tcPr>
            <w:tcW w:w="1343" w:type="pct"/>
            <w:vMerge/>
            <w:vAlign w:val="center"/>
            <w:hideMark/>
          </w:tcPr>
          <w:p w:rsidR="000B0FAE" w:rsidRPr="007671FC" w:rsidRDefault="000B0FAE" w:rsidP="00923B29">
            <w:pPr>
              <w:bidi/>
              <w:cnfStyle w:val="000000100000"/>
              <w:rPr>
                <w:rFonts w:ascii="Calibri" w:eastAsia="Times New Roman" w:hAnsi="Calibri" w:cs="B Nazanin"/>
                <w:color w:val="000000"/>
              </w:rPr>
            </w:pPr>
          </w:p>
        </w:tc>
        <w:tc>
          <w:tcPr>
            <w:tcW w:w="2295" w:type="pct"/>
            <w:vAlign w:val="center"/>
            <w:hideMark/>
          </w:tcPr>
          <w:p w:rsidR="000B0FAE" w:rsidRPr="007671FC" w:rsidRDefault="000B0FAE" w:rsidP="00C309BC">
            <w:pPr>
              <w:bidi/>
              <w:jc w:val="both"/>
              <w:cnfStyle w:val="000000100000"/>
              <w:rPr>
                <w:rFonts w:ascii="Calibri" w:eastAsia="Times New Roman" w:hAnsi="Calibri" w:cs="B Nazanin"/>
                <w:color w:val="000000"/>
                <w:rtl/>
              </w:rPr>
            </w:pPr>
            <w:r w:rsidRPr="007671FC">
              <w:rPr>
                <w:rFonts w:ascii="Calibri" w:eastAsia="Times New Roman" w:hAnsi="Calibri" w:cs="B Nazanin" w:hint="cs"/>
                <w:color w:val="000000"/>
                <w:rtl/>
              </w:rPr>
              <w:t>ایجاد شبکه توزیع وسایل و تکنولوژی</w:t>
            </w:r>
            <w:r w:rsidRPr="007671FC">
              <w:rPr>
                <w:rFonts w:ascii="Calibri" w:eastAsia="Times New Roman" w:hAnsi="Calibri" w:cs="B Nazanin"/>
                <w:color w:val="000000"/>
                <w:rtl/>
                <w:lang w:bidi="fa-IR"/>
              </w:rPr>
              <w:softHyphen/>
            </w:r>
            <w:r w:rsidRPr="007671FC">
              <w:rPr>
                <w:rFonts w:ascii="Calibri" w:eastAsia="Times New Roman" w:hAnsi="Calibri" w:cs="B Nazanin" w:hint="cs"/>
                <w:color w:val="000000"/>
                <w:rtl/>
              </w:rPr>
              <w:t>های توانبخشی مبتنی بر نیازها و اولویت</w:t>
            </w:r>
            <w:r w:rsidRPr="007671FC">
              <w:rPr>
                <w:rFonts w:ascii="Calibri" w:eastAsia="Times New Roman" w:hAnsi="Calibri" w:cs="B Nazanin"/>
                <w:color w:val="000000"/>
                <w:rtl/>
              </w:rPr>
              <w:softHyphen/>
            </w:r>
            <w:r w:rsidRPr="007671FC">
              <w:rPr>
                <w:rFonts w:ascii="Calibri" w:eastAsia="Times New Roman" w:hAnsi="Calibri" w:cs="B Nazanin" w:hint="cs"/>
                <w:color w:val="000000"/>
                <w:rtl/>
              </w:rPr>
              <w:t xml:space="preserve">ها </w:t>
            </w:r>
          </w:p>
        </w:tc>
      </w:tr>
      <w:tr w:rsidR="000B0FAE" w:rsidRPr="00923B29" w:rsidTr="00E43170">
        <w:trPr>
          <w:trHeight w:val="800"/>
        </w:trPr>
        <w:tc>
          <w:tcPr>
            <w:cnfStyle w:val="001000000000"/>
            <w:tcW w:w="1362" w:type="pct"/>
            <w:vMerge/>
            <w:vAlign w:val="center"/>
          </w:tcPr>
          <w:p w:rsidR="000B0FAE" w:rsidRPr="007671FC" w:rsidRDefault="000B0FAE" w:rsidP="00923B29">
            <w:pPr>
              <w:bidi/>
              <w:rPr>
                <w:rFonts w:ascii="Calibri" w:eastAsia="Times New Roman" w:hAnsi="Calibri" w:cs="B Nazanin"/>
                <w:b w:val="0"/>
                <w:bCs w:val="0"/>
                <w:color w:val="000000"/>
              </w:rPr>
            </w:pPr>
          </w:p>
        </w:tc>
        <w:tc>
          <w:tcPr>
            <w:tcW w:w="1343" w:type="pct"/>
            <w:vMerge w:val="restart"/>
            <w:vAlign w:val="center"/>
          </w:tcPr>
          <w:p w:rsidR="000B0FAE" w:rsidRPr="007671FC" w:rsidRDefault="000B0FAE" w:rsidP="00E43170">
            <w:pPr>
              <w:bidi/>
              <w:jc w:val="both"/>
              <w:cnfStyle w:val="000000000000"/>
              <w:rPr>
                <w:rFonts w:ascii="Calibri" w:eastAsia="Times New Roman" w:hAnsi="Calibri" w:cs="B Nazanin"/>
                <w:color w:val="000000"/>
              </w:rPr>
            </w:pPr>
            <w:r w:rsidRPr="007671FC">
              <w:rPr>
                <w:rFonts w:ascii="Calibri" w:eastAsia="Times New Roman" w:hAnsi="Calibri" w:cs="B Nazanin" w:hint="eastAsia"/>
                <w:color w:val="000000"/>
                <w:rtl/>
              </w:rPr>
              <w:t>توسعه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خدمات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از</w:t>
            </w:r>
            <w:r w:rsidR="00E43170">
              <w:rPr>
                <w:rFonts w:ascii="Calibri" w:eastAsia="Times New Roman" w:hAnsi="Calibri" w:cs="B Nazanin" w:hint="cs"/>
                <w:color w:val="000000"/>
                <w:rtl/>
              </w:rPr>
              <w:t xml:space="preserve"> </w:t>
            </w:r>
            <w:r w:rsidRPr="007671FC">
              <w:rPr>
                <w:rFonts w:ascii="Calibri" w:eastAsia="Times New Roman" w:hAnsi="Calibri" w:cs="B Nazanin" w:hint="eastAsia"/>
                <w:color w:val="000000"/>
                <w:rtl/>
              </w:rPr>
              <w:t>راه</w:t>
            </w:r>
            <w:r w:rsidR="00E43170">
              <w:rPr>
                <w:rFonts w:ascii="Calibri" w:eastAsia="Times New Roman" w:hAnsi="Calibri" w:cs="B Nazanin" w:hint="cs"/>
                <w:color w:val="000000"/>
                <w:rtl/>
              </w:rPr>
              <w:t xml:space="preserve"> </w:t>
            </w:r>
            <w:r w:rsidRPr="007671FC">
              <w:rPr>
                <w:rFonts w:ascii="Calibri" w:eastAsia="Times New Roman" w:hAnsi="Calibri" w:cs="B Nazanin" w:hint="eastAsia"/>
                <w:color w:val="000000"/>
                <w:rtl/>
              </w:rPr>
              <w:t>دور</w:t>
            </w:r>
          </w:p>
        </w:tc>
        <w:tc>
          <w:tcPr>
            <w:tcW w:w="2295" w:type="pct"/>
            <w:vAlign w:val="center"/>
          </w:tcPr>
          <w:p w:rsidR="000B0FAE" w:rsidRPr="007671FC" w:rsidRDefault="000B0FAE" w:rsidP="005A0DFE">
            <w:pPr>
              <w:bidi/>
              <w:jc w:val="both"/>
              <w:cnfStyle w:val="000000000000"/>
              <w:rPr>
                <w:rFonts w:ascii="Calibri" w:eastAsia="Times New Roman" w:hAnsi="Calibri" w:cs="B Nazanin"/>
                <w:color w:val="000000"/>
                <w:rtl/>
              </w:rPr>
            </w:pPr>
            <w:r w:rsidRPr="007671FC">
              <w:rPr>
                <w:rFonts w:ascii="Calibri" w:eastAsia="Times New Roman" w:hAnsi="Calibri" w:cs="B Nazanin" w:hint="eastAsia"/>
                <w:color w:val="000000"/>
                <w:rtl/>
              </w:rPr>
              <w:t>ا</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جاد</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ز</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رساخت</w:t>
            </w:r>
            <w:r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ها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الکترون</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ک</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تسه</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لات</w:t>
            </w:r>
            <w:r w:rsidRPr="007671FC">
              <w:rPr>
                <w:rFonts w:ascii="Calibri" w:eastAsia="Times New Roman" w:hAnsi="Calibri" w:cs="B Nazanin"/>
                <w:color w:val="000000"/>
                <w:rtl/>
              </w:rPr>
              <w:t xml:space="preserve"> </w:t>
            </w:r>
            <w:r w:rsidR="005A0DFE">
              <w:rPr>
                <w:rFonts w:ascii="Calibri" w:eastAsia="Times New Roman" w:hAnsi="Calibri" w:cs="B Nazanin" w:hint="cs"/>
                <w:color w:val="000000"/>
                <w:rtl/>
              </w:rPr>
              <w:t xml:space="preserve">لازم جهت ارائه </w:t>
            </w:r>
            <w:r w:rsidRPr="007671FC">
              <w:rPr>
                <w:rFonts w:ascii="Calibri" w:eastAsia="Times New Roman" w:hAnsi="Calibri" w:cs="B Nazanin" w:hint="eastAsia"/>
                <w:color w:val="000000"/>
                <w:rtl/>
              </w:rPr>
              <w:t>خدمات</w:t>
            </w:r>
            <w:r w:rsidR="005A0DFE">
              <w:rPr>
                <w:rFonts w:ascii="Calibri" w:eastAsia="Times New Roman" w:hAnsi="Calibri" w:cs="B Nazanin" w:hint="cs"/>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از</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راه</w:t>
            </w:r>
            <w:r w:rsidR="005A0DFE">
              <w:rPr>
                <w:rFonts w:ascii="Calibri" w:eastAsia="Times New Roman" w:hAnsi="Calibri" w:cs="B Nazanin" w:hint="cs"/>
                <w:color w:val="000000"/>
                <w:rtl/>
              </w:rPr>
              <w:t xml:space="preserve"> </w:t>
            </w:r>
            <w:r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دور</w:t>
            </w:r>
          </w:p>
        </w:tc>
      </w:tr>
      <w:tr w:rsidR="000B0FAE" w:rsidRPr="00923B29" w:rsidTr="00E43170">
        <w:trPr>
          <w:cnfStyle w:val="000000100000"/>
          <w:trHeight w:val="809"/>
        </w:trPr>
        <w:tc>
          <w:tcPr>
            <w:cnfStyle w:val="001000000000"/>
            <w:tcW w:w="1362" w:type="pct"/>
            <w:vMerge/>
            <w:vAlign w:val="center"/>
          </w:tcPr>
          <w:p w:rsidR="000B0FAE" w:rsidRPr="007671FC" w:rsidRDefault="000B0FAE" w:rsidP="00923B29">
            <w:pPr>
              <w:bidi/>
              <w:rPr>
                <w:rFonts w:ascii="Calibri" w:eastAsia="Times New Roman" w:hAnsi="Calibri" w:cs="B Nazanin"/>
                <w:b w:val="0"/>
                <w:bCs w:val="0"/>
                <w:color w:val="000000"/>
              </w:rPr>
            </w:pPr>
          </w:p>
        </w:tc>
        <w:tc>
          <w:tcPr>
            <w:tcW w:w="1343" w:type="pct"/>
            <w:vMerge/>
            <w:vAlign w:val="center"/>
          </w:tcPr>
          <w:p w:rsidR="000B0FAE" w:rsidRPr="007671FC" w:rsidRDefault="000B0FAE" w:rsidP="00233B9C">
            <w:pPr>
              <w:bidi/>
              <w:jc w:val="both"/>
              <w:cnfStyle w:val="000000100000"/>
              <w:rPr>
                <w:rFonts w:ascii="Calibri" w:eastAsia="Times New Roman" w:hAnsi="Calibri" w:cs="B Nazanin"/>
                <w:color w:val="000000"/>
              </w:rPr>
            </w:pPr>
          </w:p>
        </w:tc>
        <w:tc>
          <w:tcPr>
            <w:tcW w:w="2295" w:type="pct"/>
            <w:vAlign w:val="center"/>
          </w:tcPr>
          <w:p w:rsidR="000B0FAE" w:rsidRPr="007671FC" w:rsidRDefault="000B0FAE" w:rsidP="00C309BC">
            <w:pPr>
              <w:bidi/>
              <w:jc w:val="both"/>
              <w:cnfStyle w:val="000000100000"/>
              <w:rPr>
                <w:rFonts w:ascii="Calibri" w:eastAsia="Times New Roman" w:hAnsi="Calibri" w:cs="B Nazanin"/>
                <w:color w:val="000000"/>
                <w:rtl/>
              </w:rPr>
            </w:pPr>
            <w:r w:rsidRPr="007671FC">
              <w:rPr>
                <w:rFonts w:ascii="Calibri" w:eastAsia="Times New Roman" w:hAnsi="Calibri" w:cs="B Nazanin" w:hint="eastAsia"/>
                <w:color w:val="000000"/>
                <w:rtl/>
              </w:rPr>
              <w:t>آموزش</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ن</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رو</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انسان</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جهت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ارائه</w:t>
            </w:r>
            <w:r w:rsidRPr="007671FC">
              <w:rPr>
                <w:rFonts w:ascii="Calibri" w:eastAsia="Times New Roman" w:hAnsi="Calibri" w:cs="B Nazanin"/>
                <w:color w:val="000000"/>
                <w:rtl/>
              </w:rPr>
              <w:t xml:space="preserve"> </w:t>
            </w:r>
            <w:r w:rsidR="000D0072" w:rsidRPr="007671FC">
              <w:rPr>
                <w:rFonts w:ascii="Calibri" w:eastAsia="Times New Roman" w:hAnsi="Calibri" w:cs="B Nazanin" w:hint="eastAsia"/>
                <w:color w:val="000000"/>
                <w:rtl/>
              </w:rPr>
              <w:t>خدمات</w:t>
            </w:r>
            <w:r w:rsidR="000D0072">
              <w:rPr>
                <w:rFonts w:ascii="Calibri" w:eastAsia="Times New Roman" w:hAnsi="Calibri" w:cs="B Nazanin" w:hint="cs"/>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از</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راه</w:t>
            </w:r>
            <w:r w:rsidR="000D0072">
              <w:rPr>
                <w:rFonts w:ascii="Calibri" w:eastAsia="Times New Roman" w:hAnsi="Calibri" w:cs="B Nazanin" w:hint="cs"/>
                <w:color w:val="000000"/>
                <w:rtl/>
              </w:rPr>
              <w:t xml:space="preserve"> </w:t>
            </w:r>
            <w:r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دور</w:t>
            </w:r>
          </w:p>
        </w:tc>
      </w:tr>
      <w:tr w:rsidR="000B0FAE" w:rsidRPr="00923B29" w:rsidTr="00E43170">
        <w:trPr>
          <w:trHeight w:val="791"/>
        </w:trPr>
        <w:tc>
          <w:tcPr>
            <w:cnfStyle w:val="001000000000"/>
            <w:tcW w:w="1362" w:type="pct"/>
            <w:vMerge/>
            <w:vAlign w:val="center"/>
          </w:tcPr>
          <w:p w:rsidR="000B0FAE" w:rsidRPr="007671FC" w:rsidRDefault="000B0FAE" w:rsidP="00923B29">
            <w:pPr>
              <w:bidi/>
              <w:rPr>
                <w:rFonts w:ascii="Calibri" w:eastAsia="Times New Roman" w:hAnsi="Calibri" w:cs="B Nazanin"/>
                <w:b w:val="0"/>
                <w:bCs w:val="0"/>
                <w:color w:val="000000"/>
              </w:rPr>
            </w:pPr>
          </w:p>
        </w:tc>
        <w:tc>
          <w:tcPr>
            <w:tcW w:w="1343" w:type="pct"/>
            <w:vMerge/>
            <w:vAlign w:val="center"/>
          </w:tcPr>
          <w:p w:rsidR="000B0FAE" w:rsidRPr="007671FC" w:rsidRDefault="000B0FAE" w:rsidP="00233B9C">
            <w:pPr>
              <w:bidi/>
              <w:jc w:val="both"/>
              <w:cnfStyle w:val="000000000000"/>
              <w:rPr>
                <w:rFonts w:ascii="Calibri" w:eastAsia="Times New Roman" w:hAnsi="Calibri" w:cs="B Nazanin"/>
                <w:color w:val="000000"/>
              </w:rPr>
            </w:pPr>
          </w:p>
        </w:tc>
        <w:tc>
          <w:tcPr>
            <w:tcW w:w="2295" w:type="pct"/>
            <w:vAlign w:val="center"/>
          </w:tcPr>
          <w:p w:rsidR="000B0FAE" w:rsidRPr="007671FC" w:rsidRDefault="000B0FAE" w:rsidP="00C309BC">
            <w:pPr>
              <w:bidi/>
              <w:jc w:val="both"/>
              <w:cnfStyle w:val="000000000000"/>
              <w:rPr>
                <w:rFonts w:ascii="Calibri" w:eastAsia="Times New Roman" w:hAnsi="Calibri" w:cs="B Nazanin"/>
                <w:color w:val="000000"/>
                <w:rtl/>
              </w:rPr>
            </w:pPr>
            <w:r w:rsidRPr="007671FC">
              <w:rPr>
                <w:rFonts w:ascii="Calibri" w:eastAsia="Times New Roman" w:hAnsi="Calibri" w:cs="B Nazanin" w:hint="eastAsia"/>
                <w:color w:val="000000"/>
                <w:rtl/>
              </w:rPr>
              <w:t>تع</w:t>
            </w:r>
            <w:r w:rsidRPr="007671FC">
              <w:rPr>
                <w:rFonts w:ascii="Calibri" w:eastAsia="Times New Roman" w:hAnsi="Calibri" w:cs="B Nazanin" w:hint="cs"/>
                <w:color w:val="000000"/>
                <w:rtl/>
              </w:rPr>
              <w:t>یی</w:t>
            </w:r>
            <w:r w:rsidRPr="007671FC">
              <w:rPr>
                <w:rFonts w:ascii="Calibri" w:eastAsia="Times New Roman" w:hAnsi="Calibri" w:cs="B Nazanin" w:hint="eastAsia"/>
                <w:color w:val="000000"/>
                <w:rtl/>
              </w:rPr>
              <w:t>ن</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تعرفه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تدو</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ن</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استاندا</w:t>
            </w:r>
            <w:r w:rsidRPr="007671FC">
              <w:rPr>
                <w:rFonts w:ascii="Calibri" w:eastAsia="Times New Roman" w:hAnsi="Calibri" w:cs="B Nazanin" w:hint="cs"/>
                <w:color w:val="000000"/>
                <w:rtl/>
              </w:rPr>
              <w:t>ر</w:t>
            </w:r>
            <w:r w:rsidRPr="007671FC">
              <w:rPr>
                <w:rFonts w:ascii="Calibri" w:eastAsia="Times New Roman" w:hAnsi="Calibri" w:cs="B Nazanin" w:hint="eastAsia"/>
                <w:color w:val="000000"/>
                <w:rtl/>
              </w:rPr>
              <w:t>دها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خدمات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از</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راه</w:t>
            </w:r>
            <w:r w:rsidRPr="007671FC">
              <w:rPr>
                <w:rFonts w:ascii="Calibri" w:eastAsia="Times New Roman" w:hAnsi="Calibri" w:cs="B Nazanin"/>
                <w:color w:val="000000"/>
                <w:rtl/>
              </w:rPr>
              <w:softHyphen/>
            </w:r>
            <w:r w:rsidR="000D0072">
              <w:rPr>
                <w:rFonts w:ascii="Calibri" w:eastAsia="Times New Roman" w:hAnsi="Calibri" w:cs="B Nazanin" w:hint="cs"/>
                <w:color w:val="000000"/>
                <w:rtl/>
              </w:rPr>
              <w:t xml:space="preserve"> </w:t>
            </w:r>
            <w:r w:rsidRPr="007671FC">
              <w:rPr>
                <w:rFonts w:ascii="Calibri" w:eastAsia="Times New Roman" w:hAnsi="Calibri" w:cs="B Nazanin" w:hint="eastAsia"/>
                <w:color w:val="000000"/>
                <w:rtl/>
              </w:rPr>
              <w:t>دور</w:t>
            </w:r>
          </w:p>
        </w:tc>
      </w:tr>
      <w:tr w:rsidR="000B0FAE" w:rsidRPr="00923B29" w:rsidTr="00E43170">
        <w:trPr>
          <w:cnfStyle w:val="000000100000"/>
          <w:trHeight w:val="1430"/>
        </w:trPr>
        <w:tc>
          <w:tcPr>
            <w:cnfStyle w:val="001000000000"/>
            <w:tcW w:w="1362" w:type="pct"/>
            <w:vMerge/>
            <w:vAlign w:val="center"/>
          </w:tcPr>
          <w:p w:rsidR="000B0FAE" w:rsidRPr="007671FC" w:rsidRDefault="000B0FAE" w:rsidP="00923B29">
            <w:pPr>
              <w:bidi/>
              <w:rPr>
                <w:rFonts w:ascii="Calibri" w:eastAsia="Times New Roman" w:hAnsi="Calibri" w:cs="B Nazanin"/>
                <w:b w:val="0"/>
                <w:bCs w:val="0"/>
                <w:color w:val="000000"/>
              </w:rPr>
            </w:pPr>
          </w:p>
        </w:tc>
        <w:tc>
          <w:tcPr>
            <w:tcW w:w="1343" w:type="pct"/>
            <w:vMerge w:val="restart"/>
            <w:vAlign w:val="center"/>
          </w:tcPr>
          <w:p w:rsidR="000B0FAE" w:rsidRPr="007671FC" w:rsidRDefault="000B0FAE" w:rsidP="00233B9C">
            <w:pPr>
              <w:bidi/>
              <w:jc w:val="both"/>
              <w:cnfStyle w:val="000000100000"/>
              <w:rPr>
                <w:rFonts w:ascii="Calibri" w:eastAsia="Times New Roman" w:hAnsi="Calibri" w:cs="B Nazanin"/>
                <w:color w:val="000000"/>
              </w:rPr>
            </w:pPr>
            <w:r w:rsidRPr="007671FC">
              <w:rPr>
                <w:rFonts w:ascii="Calibri" w:eastAsia="Times New Roman" w:hAnsi="Calibri" w:cs="B Nazanin" w:hint="eastAsia"/>
                <w:color w:val="000000"/>
                <w:rtl/>
              </w:rPr>
              <w:t>توسعه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بانک</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اطلاعات</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در</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زم</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نه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خدمات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p>
        </w:tc>
        <w:tc>
          <w:tcPr>
            <w:tcW w:w="2295" w:type="pct"/>
            <w:vAlign w:val="center"/>
          </w:tcPr>
          <w:p w:rsidR="000B0FAE" w:rsidRPr="007671FC" w:rsidRDefault="000B0FAE" w:rsidP="000A4BAA">
            <w:pPr>
              <w:bidi/>
              <w:jc w:val="both"/>
              <w:cnfStyle w:val="000000100000"/>
              <w:rPr>
                <w:rFonts w:ascii="Calibri" w:eastAsia="Times New Roman" w:hAnsi="Calibri" w:cs="B Nazanin"/>
                <w:color w:val="000000"/>
                <w:rtl/>
              </w:rPr>
            </w:pPr>
            <w:r w:rsidRPr="007671FC">
              <w:rPr>
                <w:rFonts w:ascii="Calibri" w:eastAsia="Times New Roman" w:hAnsi="Calibri" w:cs="B Nazanin" w:hint="eastAsia"/>
                <w:color w:val="000000"/>
                <w:rtl/>
              </w:rPr>
              <w:t>ا</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جاد</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سامانه</w:t>
            </w:r>
            <w:r w:rsidRPr="007671FC">
              <w:rPr>
                <w:rFonts w:ascii="Calibri" w:eastAsia="Times New Roman" w:hAnsi="Calibri" w:cs="B Nazanin"/>
                <w:color w:val="000000"/>
                <w:rtl/>
              </w:rPr>
              <w:t xml:space="preserve"> </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کپارچه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ن</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سازمان</w:t>
            </w:r>
            <w:r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ها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ارائه</w:t>
            </w:r>
            <w:r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دهنده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خدمات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007619DA">
              <w:rPr>
                <w:rFonts w:ascii="Calibri" w:eastAsia="Times New Roman" w:hAnsi="Calibri" w:cs="B Nazanin" w:hint="cs"/>
                <w:color w:val="000000"/>
                <w:rtl/>
              </w:rPr>
              <w:t>،</w:t>
            </w:r>
            <w:r w:rsidRPr="007671FC">
              <w:rPr>
                <w:rFonts w:ascii="Calibri" w:eastAsia="Times New Roman" w:hAnsi="Calibri" w:cs="B Nazanin"/>
                <w:color w:val="000000"/>
                <w:rtl/>
              </w:rPr>
              <w:t xml:space="preserve"> </w:t>
            </w:r>
            <w:r w:rsidR="000A4BAA">
              <w:rPr>
                <w:rFonts w:ascii="Calibri" w:eastAsia="Times New Roman" w:hAnsi="Calibri" w:cs="B Nazanin" w:hint="cs"/>
                <w:color w:val="000000"/>
                <w:rtl/>
              </w:rPr>
              <w:t>به</w:t>
            </w:r>
            <w:r w:rsidR="000A4BAA">
              <w:rPr>
                <w:rFonts w:ascii="Calibri" w:eastAsia="Times New Roman" w:hAnsi="Calibri" w:cs="B Nazanin"/>
                <w:color w:val="000000"/>
                <w:rtl/>
              </w:rPr>
              <w:softHyphen/>
            </w:r>
            <w:r w:rsidR="000A4BAA">
              <w:rPr>
                <w:rFonts w:ascii="Calibri" w:eastAsia="Times New Roman" w:hAnsi="Calibri" w:cs="B Nazanin" w:hint="cs"/>
                <w:color w:val="000000"/>
                <w:rtl/>
              </w:rPr>
              <w:t>ویژه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وزارت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بهداشت</w:t>
            </w:r>
            <w:r w:rsidRPr="007671FC">
              <w:rPr>
                <w:rFonts w:ascii="Calibri" w:eastAsia="Times New Roman" w:hAnsi="Calibri" w:cs="B Nazanin" w:hint="cs"/>
                <w:color w:val="000000"/>
                <w:rtl/>
              </w:rPr>
              <w:t>،</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درمان</w:t>
            </w:r>
            <w:r w:rsidRPr="007671FC">
              <w:rPr>
                <w:rFonts w:ascii="Calibri" w:eastAsia="Times New Roman" w:hAnsi="Calibri" w:cs="B Nazanin" w:hint="cs"/>
                <w:color w:val="000000"/>
                <w:rtl/>
              </w:rPr>
              <w:t xml:space="preserve"> و آموزش پزشکی،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سازمان</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بهز</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ست</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000A4BAA">
              <w:rPr>
                <w:rFonts w:ascii="Calibri" w:eastAsia="Times New Roman" w:hAnsi="Calibri" w:cs="B Nazanin" w:hint="cs"/>
                <w:color w:val="000000"/>
                <w:rtl/>
              </w:rPr>
              <w:t xml:space="preserve">کشور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000A4BAA">
              <w:rPr>
                <w:rFonts w:ascii="Calibri" w:eastAsia="Times New Roman" w:hAnsi="Calibri" w:cs="B Nazanin" w:hint="cs"/>
                <w:color w:val="000000"/>
                <w:rtl/>
              </w:rPr>
              <w:t xml:space="preserve">جمعیت </w:t>
            </w:r>
            <w:r w:rsidRPr="007671FC">
              <w:rPr>
                <w:rFonts w:ascii="Calibri" w:eastAsia="Times New Roman" w:hAnsi="Calibri" w:cs="B Nazanin" w:hint="eastAsia"/>
                <w:color w:val="000000"/>
                <w:rtl/>
              </w:rPr>
              <w:t>هلال</w:t>
            </w:r>
            <w:r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احمر</w:t>
            </w:r>
            <w:r w:rsidR="007619DA">
              <w:rPr>
                <w:rFonts w:ascii="Calibri" w:eastAsia="Times New Roman" w:hAnsi="Calibri" w:cs="B Nazanin" w:hint="cs"/>
                <w:color w:val="000000"/>
                <w:rtl/>
              </w:rPr>
              <w:t>،</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درخصوص</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توسعه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و</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نحوه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ارائه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خدمات</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توانبخش</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افراد</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دارا</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ناتوان</w:t>
            </w:r>
            <w:r w:rsidRPr="007671FC">
              <w:rPr>
                <w:rFonts w:ascii="Calibri" w:eastAsia="Times New Roman" w:hAnsi="Calibri" w:cs="B Nazanin" w:hint="cs"/>
                <w:color w:val="000000"/>
                <w:rtl/>
              </w:rPr>
              <w:t>ی</w:t>
            </w:r>
          </w:p>
        </w:tc>
      </w:tr>
      <w:tr w:rsidR="000B0FAE" w:rsidRPr="00923B29" w:rsidTr="00E43170">
        <w:trPr>
          <w:trHeight w:val="710"/>
        </w:trPr>
        <w:tc>
          <w:tcPr>
            <w:cnfStyle w:val="001000000000"/>
            <w:tcW w:w="1362" w:type="pct"/>
            <w:vMerge/>
            <w:vAlign w:val="center"/>
          </w:tcPr>
          <w:p w:rsidR="000B0FAE" w:rsidRPr="007671FC" w:rsidRDefault="000B0FAE" w:rsidP="00E366FE">
            <w:pPr>
              <w:bidi/>
              <w:rPr>
                <w:rFonts w:ascii="Calibri" w:eastAsia="Times New Roman" w:hAnsi="Calibri" w:cs="B Nazanin"/>
                <w:b w:val="0"/>
                <w:bCs w:val="0"/>
                <w:color w:val="000000"/>
              </w:rPr>
            </w:pPr>
          </w:p>
        </w:tc>
        <w:tc>
          <w:tcPr>
            <w:tcW w:w="1343" w:type="pct"/>
            <w:vMerge/>
            <w:vAlign w:val="center"/>
          </w:tcPr>
          <w:p w:rsidR="000B0FAE" w:rsidRPr="007671FC" w:rsidRDefault="000B0FAE" w:rsidP="00E366FE">
            <w:pPr>
              <w:bidi/>
              <w:cnfStyle w:val="000000000000"/>
              <w:rPr>
                <w:rFonts w:ascii="Calibri" w:eastAsia="Times New Roman" w:hAnsi="Calibri" w:cs="B Nazanin"/>
                <w:color w:val="000000"/>
              </w:rPr>
            </w:pPr>
          </w:p>
        </w:tc>
        <w:tc>
          <w:tcPr>
            <w:tcW w:w="2295" w:type="pct"/>
            <w:vAlign w:val="center"/>
          </w:tcPr>
          <w:p w:rsidR="000B0FAE" w:rsidRPr="007671FC" w:rsidRDefault="000B0FAE" w:rsidP="00432B6E">
            <w:pPr>
              <w:bidi/>
              <w:jc w:val="both"/>
              <w:cnfStyle w:val="000000000000"/>
              <w:rPr>
                <w:rFonts w:ascii="Calibri" w:eastAsia="Times New Roman" w:hAnsi="Calibri" w:cs="B Nazanin"/>
                <w:color w:val="000000"/>
              </w:rPr>
            </w:pPr>
            <w:r w:rsidRPr="00432B6E">
              <w:rPr>
                <w:rFonts w:ascii="Calibri" w:eastAsia="Times New Roman" w:hAnsi="Calibri" w:cs="B Nazanin" w:hint="eastAsia"/>
                <w:color w:val="000000"/>
                <w:rtl/>
              </w:rPr>
              <w:t>ا</w:t>
            </w:r>
            <w:r w:rsidRPr="00432B6E">
              <w:rPr>
                <w:rFonts w:ascii="Calibri" w:eastAsia="Times New Roman" w:hAnsi="Calibri" w:cs="B Nazanin" w:hint="cs"/>
                <w:color w:val="000000"/>
                <w:rtl/>
              </w:rPr>
              <w:t>ی</w:t>
            </w:r>
            <w:r w:rsidRPr="00432B6E">
              <w:rPr>
                <w:rFonts w:ascii="Calibri" w:eastAsia="Times New Roman" w:hAnsi="Calibri" w:cs="B Nazanin" w:hint="eastAsia"/>
                <w:color w:val="000000"/>
                <w:rtl/>
              </w:rPr>
              <w:t>جاد</w:t>
            </w:r>
            <w:r w:rsidRPr="00432B6E">
              <w:rPr>
                <w:rFonts w:ascii="Calibri" w:eastAsia="Times New Roman" w:hAnsi="Calibri" w:cs="B Nazanin"/>
                <w:color w:val="000000"/>
                <w:rtl/>
              </w:rPr>
              <w:t xml:space="preserve"> </w:t>
            </w:r>
            <w:r w:rsidRPr="00432B6E">
              <w:rPr>
                <w:rFonts w:ascii="Calibri" w:eastAsia="Times New Roman" w:hAnsi="Calibri" w:cs="B Nazanin" w:hint="eastAsia"/>
                <w:color w:val="000000"/>
                <w:rtl/>
              </w:rPr>
              <w:t>بانک</w:t>
            </w:r>
            <w:r w:rsidRPr="00432B6E">
              <w:rPr>
                <w:rFonts w:ascii="Calibri" w:eastAsia="Times New Roman" w:hAnsi="Calibri" w:cs="B Nazanin"/>
                <w:color w:val="000000"/>
                <w:rtl/>
              </w:rPr>
              <w:t xml:space="preserve"> </w:t>
            </w:r>
            <w:r w:rsidRPr="00432B6E">
              <w:rPr>
                <w:rFonts w:ascii="Calibri" w:eastAsia="Times New Roman" w:hAnsi="Calibri" w:cs="B Nazanin" w:hint="eastAsia"/>
                <w:color w:val="000000"/>
                <w:rtl/>
              </w:rPr>
              <w:t>اطلاعات</w:t>
            </w:r>
            <w:r w:rsidRPr="00432B6E">
              <w:rPr>
                <w:rFonts w:ascii="Calibri" w:eastAsia="Times New Roman" w:hAnsi="Calibri" w:cs="B Nazanin"/>
                <w:color w:val="000000"/>
                <w:rtl/>
              </w:rPr>
              <w:t xml:space="preserve"> </w:t>
            </w:r>
            <w:r w:rsidRPr="00432B6E">
              <w:rPr>
                <w:rFonts w:ascii="Calibri" w:eastAsia="Times New Roman" w:hAnsi="Calibri" w:cs="B Nazanin" w:hint="eastAsia"/>
                <w:color w:val="000000"/>
                <w:rtl/>
              </w:rPr>
              <w:t>افراد</w:t>
            </w:r>
            <w:r w:rsidRPr="00432B6E">
              <w:rPr>
                <w:rFonts w:ascii="Calibri" w:eastAsia="Times New Roman" w:hAnsi="Calibri" w:cs="B Nazanin"/>
                <w:color w:val="000000"/>
                <w:rtl/>
              </w:rPr>
              <w:t xml:space="preserve"> </w:t>
            </w:r>
            <w:r w:rsidRPr="00432B6E">
              <w:rPr>
                <w:rFonts w:ascii="Calibri" w:eastAsia="Times New Roman" w:hAnsi="Calibri" w:cs="B Nazanin" w:hint="eastAsia"/>
                <w:color w:val="000000"/>
                <w:rtl/>
              </w:rPr>
              <w:t>دارا</w:t>
            </w:r>
            <w:r w:rsidRPr="00432B6E">
              <w:rPr>
                <w:rFonts w:ascii="Calibri" w:eastAsia="Times New Roman" w:hAnsi="Calibri" w:cs="B Nazanin" w:hint="cs"/>
                <w:color w:val="000000"/>
                <w:rtl/>
              </w:rPr>
              <w:t>ی</w:t>
            </w:r>
            <w:r w:rsidRPr="00432B6E">
              <w:rPr>
                <w:rFonts w:ascii="Calibri" w:eastAsia="Times New Roman" w:hAnsi="Calibri" w:cs="B Nazanin"/>
                <w:color w:val="000000"/>
                <w:rtl/>
              </w:rPr>
              <w:t xml:space="preserve"> </w:t>
            </w:r>
            <w:r w:rsidRPr="00432B6E">
              <w:rPr>
                <w:rFonts w:ascii="Calibri" w:eastAsia="Times New Roman" w:hAnsi="Calibri" w:cs="B Nazanin" w:hint="eastAsia"/>
                <w:color w:val="000000"/>
                <w:rtl/>
              </w:rPr>
              <w:t>ناتوان</w:t>
            </w:r>
            <w:r w:rsidRPr="00432B6E">
              <w:rPr>
                <w:rFonts w:ascii="Calibri" w:eastAsia="Times New Roman" w:hAnsi="Calibri" w:cs="B Nazanin" w:hint="cs"/>
                <w:color w:val="000000"/>
                <w:rtl/>
              </w:rPr>
              <w:t>ی</w:t>
            </w:r>
            <w:r w:rsidRPr="00432B6E">
              <w:rPr>
                <w:rFonts w:ascii="Calibri" w:eastAsia="Times New Roman" w:hAnsi="Calibri" w:cs="B Nazanin"/>
                <w:color w:val="000000"/>
                <w:rtl/>
              </w:rPr>
              <w:t xml:space="preserve"> </w:t>
            </w:r>
            <w:r w:rsidRPr="00432B6E">
              <w:rPr>
                <w:rFonts w:ascii="Calibri" w:eastAsia="Times New Roman" w:hAnsi="Calibri" w:cs="B Nazanin" w:hint="eastAsia"/>
                <w:color w:val="000000"/>
                <w:rtl/>
              </w:rPr>
              <w:t>و</w:t>
            </w:r>
            <w:r w:rsidRPr="00432B6E">
              <w:rPr>
                <w:rFonts w:ascii="Calibri" w:eastAsia="Times New Roman" w:hAnsi="Calibri" w:cs="B Nazanin"/>
                <w:color w:val="000000"/>
                <w:rtl/>
              </w:rPr>
              <w:t xml:space="preserve"> </w:t>
            </w:r>
            <w:r w:rsidRPr="00432B6E">
              <w:rPr>
                <w:rFonts w:ascii="Calibri" w:eastAsia="Times New Roman" w:hAnsi="Calibri" w:cs="B Nazanin" w:hint="eastAsia"/>
                <w:color w:val="000000"/>
                <w:rtl/>
              </w:rPr>
              <w:t>ثبت</w:t>
            </w:r>
            <w:r w:rsidRPr="00432B6E">
              <w:rPr>
                <w:rFonts w:ascii="Calibri" w:eastAsia="Times New Roman" w:hAnsi="Calibri" w:cs="B Nazanin"/>
                <w:color w:val="000000"/>
                <w:rtl/>
              </w:rPr>
              <w:t xml:space="preserve"> </w:t>
            </w:r>
            <w:r w:rsidRPr="00432B6E">
              <w:rPr>
                <w:rFonts w:ascii="Calibri" w:eastAsia="Times New Roman" w:hAnsi="Calibri" w:cs="B Nazanin" w:hint="eastAsia"/>
                <w:color w:val="000000"/>
                <w:rtl/>
              </w:rPr>
              <w:t>اطلاعات</w:t>
            </w:r>
            <w:r w:rsidRPr="00432B6E">
              <w:rPr>
                <w:rFonts w:ascii="Calibri" w:eastAsia="Times New Roman" w:hAnsi="Calibri" w:cs="B Nazanin"/>
                <w:color w:val="000000"/>
                <w:rtl/>
              </w:rPr>
              <w:t xml:space="preserve"> </w:t>
            </w:r>
            <w:r w:rsidRPr="00432B6E">
              <w:rPr>
                <w:rFonts w:ascii="Calibri" w:eastAsia="Times New Roman" w:hAnsi="Calibri" w:cs="B Nazanin" w:hint="eastAsia"/>
                <w:color w:val="000000"/>
                <w:rtl/>
              </w:rPr>
              <w:t>افراد</w:t>
            </w:r>
            <w:r w:rsidR="00432B6E" w:rsidRPr="00432B6E">
              <w:rPr>
                <w:rFonts w:ascii="Calibri" w:eastAsia="Times New Roman" w:hAnsi="Calibri" w:cs="B Nazanin" w:hint="cs"/>
                <w:color w:val="000000"/>
                <w:rtl/>
              </w:rPr>
              <w:t xml:space="preserve"> با </w:t>
            </w:r>
            <w:r w:rsidRPr="00432B6E">
              <w:rPr>
                <w:rFonts w:ascii="Calibri" w:eastAsia="Times New Roman" w:hAnsi="Calibri" w:cs="B Nazanin" w:hint="eastAsia"/>
                <w:color w:val="000000"/>
                <w:rtl/>
              </w:rPr>
              <w:t>ر</w:t>
            </w:r>
            <w:r w:rsidRPr="00432B6E">
              <w:rPr>
                <w:rFonts w:ascii="Calibri" w:eastAsia="Times New Roman" w:hAnsi="Calibri" w:cs="B Nazanin" w:hint="cs"/>
                <w:color w:val="000000"/>
                <w:rtl/>
              </w:rPr>
              <w:t>ی</w:t>
            </w:r>
            <w:r w:rsidRPr="00432B6E">
              <w:rPr>
                <w:rFonts w:ascii="Calibri" w:eastAsia="Times New Roman" w:hAnsi="Calibri" w:cs="B Nazanin" w:hint="eastAsia"/>
                <w:color w:val="000000"/>
                <w:rtl/>
              </w:rPr>
              <w:t>سک</w:t>
            </w:r>
            <w:r w:rsidRPr="00432B6E">
              <w:rPr>
                <w:rFonts w:ascii="Calibri" w:eastAsia="Times New Roman" w:hAnsi="Calibri" w:cs="B Nazanin"/>
                <w:color w:val="000000"/>
                <w:rtl/>
              </w:rPr>
              <w:softHyphen/>
            </w:r>
            <w:r w:rsidR="00432B6E" w:rsidRPr="00432B6E">
              <w:rPr>
                <w:rFonts w:ascii="Calibri" w:eastAsia="Times New Roman" w:hAnsi="Calibri" w:cs="B Nazanin" w:hint="cs"/>
                <w:color w:val="000000"/>
                <w:rtl/>
              </w:rPr>
              <w:t xml:space="preserve"> ب</w:t>
            </w:r>
            <w:r w:rsidR="007619DA" w:rsidRPr="00432B6E">
              <w:rPr>
                <w:rFonts w:ascii="Calibri" w:eastAsia="Times New Roman" w:hAnsi="Calibri" w:cs="B Nazanin" w:hint="cs"/>
                <w:color w:val="000000"/>
                <w:rtl/>
              </w:rPr>
              <w:t>ا</w:t>
            </w:r>
            <w:r w:rsidR="00432B6E" w:rsidRPr="00432B6E">
              <w:rPr>
                <w:rFonts w:ascii="Calibri" w:eastAsia="Times New Roman" w:hAnsi="Calibri" w:cs="B Nazanin" w:hint="cs"/>
                <w:color w:val="000000"/>
                <w:rtl/>
              </w:rPr>
              <w:t>لا</w:t>
            </w:r>
            <w:r w:rsidR="007619DA" w:rsidRPr="00432B6E">
              <w:rPr>
                <w:rFonts w:ascii="Calibri" w:eastAsia="Times New Roman" w:hAnsi="Calibri" w:cs="B Nazanin" w:hint="cs"/>
                <w:color w:val="000000"/>
                <w:rtl/>
              </w:rPr>
              <w:t xml:space="preserve"> </w:t>
            </w:r>
            <w:r w:rsidR="007619DA" w:rsidRPr="00432B6E">
              <w:rPr>
                <w:rFonts w:ascii="Times New Roman" w:eastAsia="Times New Roman" w:hAnsi="Times New Roman" w:cs="Times New Roman"/>
                <w:color w:val="000000"/>
                <w:sz w:val="18"/>
                <w:szCs w:val="18"/>
              </w:rPr>
              <w:t>highrisk</w:t>
            </w:r>
          </w:p>
        </w:tc>
      </w:tr>
      <w:tr w:rsidR="000B0FAE" w:rsidRPr="00923B29" w:rsidTr="00E43170">
        <w:trPr>
          <w:cnfStyle w:val="000000100000"/>
          <w:trHeight w:val="530"/>
        </w:trPr>
        <w:tc>
          <w:tcPr>
            <w:cnfStyle w:val="001000000000"/>
            <w:tcW w:w="1362" w:type="pct"/>
            <w:vMerge/>
            <w:tcBorders>
              <w:bottom w:val="single" w:sz="4" w:space="0" w:color="D99594" w:themeColor="accent2" w:themeTint="99"/>
            </w:tcBorders>
            <w:vAlign w:val="center"/>
          </w:tcPr>
          <w:p w:rsidR="000B0FAE" w:rsidRPr="007671FC" w:rsidRDefault="000B0FAE" w:rsidP="00E366FE">
            <w:pPr>
              <w:bidi/>
              <w:rPr>
                <w:rFonts w:ascii="Calibri" w:eastAsia="Times New Roman" w:hAnsi="Calibri" w:cs="B Nazanin"/>
                <w:b w:val="0"/>
                <w:bCs w:val="0"/>
                <w:color w:val="000000"/>
              </w:rPr>
            </w:pPr>
          </w:p>
        </w:tc>
        <w:tc>
          <w:tcPr>
            <w:tcW w:w="1343" w:type="pct"/>
            <w:vMerge/>
            <w:tcBorders>
              <w:bottom w:val="single" w:sz="4" w:space="0" w:color="D99594" w:themeColor="accent2" w:themeTint="99"/>
            </w:tcBorders>
            <w:vAlign w:val="center"/>
          </w:tcPr>
          <w:p w:rsidR="000B0FAE" w:rsidRPr="007671FC" w:rsidRDefault="000B0FAE" w:rsidP="00E366FE">
            <w:pPr>
              <w:bidi/>
              <w:cnfStyle w:val="000000100000"/>
              <w:rPr>
                <w:rFonts w:ascii="Calibri" w:eastAsia="Times New Roman" w:hAnsi="Calibri" w:cs="B Nazanin"/>
                <w:color w:val="000000"/>
              </w:rPr>
            </w:pPr>
          </w:p>
        </w:tc>
        <w:tc>
          <w:tcPr>
            <w:tcW w:w="2295" w:type="pct"/>
            <w:tcBorders>
              <w:bottom w:val="single" w:sz="4" w:space="0" w:color="D99594" w:themeColor="accent2" w:themeTint="99"/>
            </w:tcBorders>
            <w:vAlign w:val="center"/>
          </w:tcPr>
          <w:p w:rsidR="00195B6A" w:rsidRPr="007671FC" w:rsidRDefault="000B0FAE" w:rsidP="00195B6A">
            <w:pPr>
              <w:bidi/>
              <w:jc w:val="both"/>
              <w:cnfStyle w:val="000000100000"/>
              <w:rPr>
                <w:rFonts w:ascii="Calibri" w:eastAsia="Times New Roman" w:hAnsi="Calibri" w:cs="B Nazanin"/>
                <w:color w:val="000000"/>
                <w:rtl/>
              </w:rPr>
            </w:pPr>
            <w:r w:rsidRPr="007671FC">
              <w:rPr>
                <w:rFonts w:ascii="Calibri" w:eastAsia="Times New Roman" w:hAnsi="Calibri" w:cs="B Nazanin" w:hint="eastAsia"/>
                <w:color w:val="000000"/>
                <w:rtl/>
              </w:rPr>
              <w:t>ا</w:t>
            </w:r>
            <w:r w:rsidRPr="007671FC">
              <w:rPr>
                <w:rFonts w:ascii="Calibri" w:eastAsia="Times New Roman" w:hAnsi="Calibri" w:cs="B Nazanin" w:hint="cs"/>
                <w:color w:val="000000"/>
                <w:rtl/>
              </w:rPr>
              <w:t>ی</w:t>
            </w:r>
            <w:r w:rsidRPr="007671FC">
              <w:rPr>
                <w:rFonts w:ascii="Calibri" w:eastAsia="Times New Roman" w:hAnsi="Calibri" w:cs="B Nazanin" w:hint="eastAsia"/>
                <w:color w:val="000000"/>
                <w:rtl/>
              </w:rPr>
              <w:t>جاد</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بانک</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اطلاعات</w:t>
            </w:r>
            <w:r w:rsidRPr="007671FC">
              <w:rPr>
                <w:rFonts w:ascii="Calibri" w:eastAsia="Times New Roman" w:hAnsi="Calibri" w:cs="B Nazanin" w:hint="cs"/>
                <w:color w:val="000000"/>
                <w:rtl/>
              </w:rPr>
              <w:t>ی</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مراکز</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ارائه</w:t>
            </w:r>
            <w:r w:rsidRPr="007671FC">
              <w:rPr>
                <w:rFonts w:ascii="Calibri" w:eastAsia="Times New Roman" w:hAnsi="Calibri" w:cs="B Nazanin"/>
                <w:color w:val="000000"/>
                <w:rtl/>
              </w:rPr>
              <w:softHyphen/>
            </w:r>
            <w:r w:rsidRPr="007671FC">
              <w:rPr>
                <w:rFonts w:ascii="Calibri" w:eastAsia="Times New Roman" w:hAnsi="Calibri" w:cs="B Nazanin" w:hint="eastAsia"/>
                <w:color w:val="000000"/>
                <w:rtl/>
              </w:rPr>
              <w:t>دهنده</w:t>
            </w:r>
            <w:r w:rsidRPr="007671FC">
              <w:rPr>
                <w:rFonts w:ascii="Calibri" w:eastAsia="Times New Roman" w:hAnsi="Calibri" w:cs="B Nazanin"/>
                <w:color w:val="000000"/>
                <w:rtl/>
              </w:rPr>
              <w:t xml:space="preserve"> </w:t>
            </w:r>
            <w:r w:rsidRPr="007671FC">
              <w:rPr>
                <w:rFonts w:ascii="Calibri" w:eastAsia="Times New Roman" w:hAnsi="Calibri" w:cs="B Nazanin" w:hint="eastAsia"/>
                <w:color w:val="000000"/>
                <w:rtl/>
              </w:rPr>
              <w:t>خدمات</w:t>
            </w:r>
          </w:p>
        </w:tc>
      </w:tr>
      <w:tr w:rsidR="00152C24" w:rsidRPr="00923B29" w:rsidTr="000D3E77">
        <w:trPr>
          <w:trHeight w:val="476"/>
        </w:trPr>
        <w:tc>
          <w:tcPr>
            <w:cnfStyle w:val="001000000000"/>
            <w:tcW w:w="5000" w:type="pct"/>
            <w:gridSpan w:val="3"/>
            <w:tcBorders>
              <w:bottom w:val="single" w:sz="4" w:space="0" w:color="D99594" w:themeColor="accent2" w:themeTint="99"/>
            </w:tcBorders>
            <w:shd w:val="clear" w:color="auto" w:fill="FDE9D9" w:themeFill="accent6" w:themeFillTint="33"/>
            <w:vAlign w:val="center"/>
          </w:tcPr>
          <w:p w:rsidR="00152C24" w:rsidRPr="00152C24" w:rsidRDefault="00152C24" w:rsidP="00370708">
            <w:pPr>
              <w:bidi/>
              <w:ind w:left="22"/>
              <w:jc w:val="both"/>
              <w:rPr>
                <w:rFonts w:ascii="IranNastaliq" w:eastAsia="Calibri" w:hAnsi="IranNastaliq" w:cs="B Nazanin"/>
                <w:b w:val="0"/>
                <w:bCs w:val="0"/>
                <w:sz w:val="24"/>
                <w:szCs w:val="24"/>
                <w:rtl/>
              </w:rPr>
            </w:pPr>
            <w:r w:rsidRPr="00326B2D">
              <w:rPr>
                <w:rFonts w:ascii="IranNastaliq" w:eastAsia="Calibri" w:hAnsi="IranNastaliq" w:cs="B Nazanin"/>
                <w:color w:val="943634" w:themeColor="accent2" w:themeShade="BF"/>
                <w:sz w:val="24"/>
                <w:szCs w:val="24"/>
                <w:rtl/>
              </w:rPr>
              <w:lastRenderedPageBreak/>
              <w:t>هدف کلی</w:t>
            </w:r>
            <w:r w:rsidR="00370708">
              <w:rPr>
                <w:rFonts w:ascii="IranNastaliq" w:eastAsia="Calibri" w:hAnsi="IranNastaliq" w:cs="B Nazanin" w:hint="cs"/>
                <w:color w:val="943634" w:themeColor="accent2" w:themeShade="BF"/>
                <w:sz w:val="24"/>
                <w:szCs w:val="24"/>
                <w:rtl/>
              </w:rPr>
              <w:t xml:space="preserve"> 2-</w:t>
            </w:r>
            <w:r w:rsidRPr="00326B2D">
              <w:rPr>
                <w:rFonts w:ascii="IranNastaliq" w:eastAsia="Calibri" w:hAnsi="IranNastaliq" w:cs="B Nazanin" w:hint="cs"/>
                <w:color w:val="943634" w:themeColor="accent2" w:themeShade="BF"/>
                <w:sz w:val="24"/>
                <w:szCs w:val="24"/>
                <w:rtl/>
              </w:rPr>
              <w:t xml:space="preserve"> </w:t>
            </w:r>
            <w:r w:rsidRPr="000D3E77">
              <w:rPr>
                <w:rFonts w:ascii="IranNastaliq" w:eastAsia="Calibri" w:hAnsi="IranNastaliq" w:cs="B Nazanin" w:hint="cs"/>
                <w:color w:val="943634" w:themeColor="accent2" w:themeShade="BF"/>
                <w:rtl/>
              </w:rPr>
              <w:t>توسعه</w:t>
            </w:r>
            <w:r w:rsidR="002204BE" w:rsidRPr="000D3E77">
              <w:rPr>
                <w:rFonts w:ascii="IranNastaliq" w:eastAsia="Calibri" w:hAnsi="IranNastaliq" w:cs="B Nazanin" w:hint="cs"/>
                <w:color w:val="943634" w:themeColor="accent2" w:themeShade="BF"/>
                <w:rtl/>
              </w:rPr>
              <w:t xml:space="preserve"> تحقیقات، نظام</w:t>
            </w:r>
            <w:r w:rsidR="0068310E" w:rsidRPr="000D3E77">
              <w:rPr>
                <w:rFonts w:ascii="IranNastaliq" w:eastAsia="Calibri" w:hAnsi="IranNastaliq" w:cs="B Nazanin"/>
                <w:color w:val="943634" w:themeColor="accent2" w:themeShade="BF"/>
                <w:rtl/>
              </w:rPr>
              <w:softHyphen/>
            </w:r>
            <w:r w:rsidR="002204BE" w:rsidRPr="000D3E77">
              <w:rPr>
                <w:rFonts w:ascii="IranNastaliq" w:eastAsia="Calibri" w:hAnsi="IranNastaliq" w:cs="B Nazanin" w:hint="cs"/>
                <w:color w:val="943634" w:themeColor="accent2" w:themeShade="BF"/>
                <w:rtl/>
              </w:rPr>
              <w:t>های ثبت</w:t>
            </w:r>
            <w:r w:rsidR="00A654AB" w:rsidRPr="000D3E77">
              <w:rPr>
                <w:rFonts w:ascii="IranNastaliq" w:eastAsia="Calibri" w:hAnsi="IranNastaliq" w:cs="B Nazanin" w:hint="cs"/>
                <w:color w:val="943634" w:themeColor="accent2" w:themeShade="BF"/>
                <w:rtl/>
              </w:rPr>
              <w:t>،</w:t>
            </w:r>
            <w:r w:rsidR="006436E6" w:rsidRPr="000D3E77">
              <w:rPr>
                <w:rFonts w:ascii="IranNastaliq" w:eastAsia="Calibri" w:hAnsi="IranNastaliq" w:cs="B Nazanin" w:hint="cs"/>
                <w:color w:val="943634" w:themeColor="accent2" w:themeShade="BF"/>
                <w:rtl/>
              </w:rPr>
              <w:t xml:space="preserve"> </w:t>
            </w:r>
            <w:r w:rsidRPr="000D3E77">
              <w:rPr>
                <w:rFonts w:ascii="IranNastaliq" w:eastAsia="Calibri" w:hAnsi="IranNastaliq" w:cs="B Nazanin" w:hint="cs"/>
                <w:color w:val="943634" w:themeColor="accent2" w:themeShade="BF"/>
                <w:rtl/>
              </w:rPr>
              <w:t>وسایل کمکی</w:t>
            </w:r>
            <w:r w:rsidR="00082487">
              <w:rPr>
                <w:rFonts w:ascii="IranNastaliq" w:eastAsia="Calibri" w:hAnsi="IranNastaliq" w:cs="B Nazanin" w:hint="cs"/>
                <w:color w:val="943634" w:themeColor="accent2" w:themeShade="BF"/>
                <w:rtl/>
              </w:rPr>
              <w:t xml:space="preserve"> و</w:t>
            </w:r>
            <w:r w:rsidR="006436E6" w:rsidRPr="000D3E77">
              <w:rPr>
                <w:rFonts w:ascii="IranNastaliq" w:eastAsia="Calibri" w:hAnsi="IranNastaliq" w:cs="B Nazanin" w:hint="cs"/>
                <w:color w:val="943634" w:themeColor="accent2" w:themeShade="BF"/>
                <w:rtl/>
              </w:rPr>
              <w:t xml:space="preserve"> </w:t>
            </w:r>
            <w:r w:rsidRPr="000D3E77">
              <w:rPr>
                <w:rFonts w:ascii="IranNastaliq" w:eastAsia="Calibri" w:hAnsi="IranNastaliq" w:cs="B Nazanin" w:hint="cs"/>
                <w:color w:val="943634" w:themeColor="accent2" w:themeShade="BF"/>
                <w:rtl/>
              </w:rPr>
              <w:t>فن</w:t>
            </w:r>
            <w:r w:rsidR="000B60FB" w:rsidRPr="000D3E77">
              <w:rPr>
                <w:rFonts w:ascii="IranNastaliq" w:eastAsia="Calibri" w:hAnsi="IranNastaliq" w:cs="B Nazanin" w:hint="cs"/>
                <w:color w:val="943634" w:themeColor="accent2" w:themeShade="BF"/>
                <w:rtl/>
              </w:rPr>
              <w:t>ا</w:t>
            </w:r>
            <w:r w:rsidRPr="000D3E77">
              <w:rPr>
                <w:rFonts w:ascii="IranNastaliq" w:eastAsia="Calibri" w:hAnsi="IranNastaliq" w:cs="B Nazanin" w:hint="cs"/>
                <w:color w:val="943634" w:themeColor="accent2" w:themeShade="BF"/>
                <w:rtl/>
              </w:rPr>
              <w:t>وری</w:t>
            </w:r>
            <w:r w:rsidR="0068310E" w:rsidRPr="000D3E77">
              <w:rPr>
                <w:rFonts w:ascii="IranNastaliq" w:eastAsia="Calibri" w:hAnsi="IranNastaliq" w:cs="B Nazanin"/>
                <w:color w:val="943634" w:themeColor="accent2" w:themeShade="BF"/>
                <w:rtl/>
              </w:rPr>
              <w:softHyphen/>
            </w:r>
            <w:r w:rsidRPr="000D3E77">
              <w:rPr>
                <w:rFonts w:ascii="IranNastaliq" w:eastAsia="Calibri" w:hAnsi="IranNastaliq" w:cs="B Nazanin" w:hint="cs"/>
                <w:color w:val="943634" w:themeColor="accent2" w:themeShade="BF"/>
                <w:rtl/>
              </w:rPr>
              <w:t>های نوین</w:t>
            </w:r>
            <w:r w:rsidR="000D3E77" w:rsidRPr="000D3E77">
              <w:rPr>
                <w:rFonts w:ascii="IranNastaliq" w:eastAsia="Calibri" w:hAnsi="IranNastaliq" w:cs="B Nazanin" w:hint="cs"/>
                <w:color w:val="943634" w:themeColor="accent2" w:themeShade="BF"/>
                <w:rtl/>
              </w:rPr>
              <w:t>،</w:t>
            </w:r>
            <w:r w:rsidR="00082487">
              <w:rPr>
                <w:rFonts w:ascii="IranNastaliq" w:eastAsia="Calibri" w:hAnsi="IranNastaliq" w:cs="B Nazanin" w:hint="cs"/>
                <w:color w:val="943634" w:themeColor="accent2" w:themeShade="BF"/>
                <w:rtl/>
              </w:rPr>
              <w:t xml:space="preserve"> با</w:t>
            </w:r>
            <w:r w:rsidRPr="000D3E77">
              <w:rPr>
                <w:rFonts w:ascii="IranNastaliq" w:eastAsia="Calibri" w:hAnsi="IranNastaliq" w:cs="B Nazanin" w:hint="cs"/>
                <w:color w:val="943634" w:themeColor="accent2" w:themeShade="BF"/>
                <w:rtl/>
              </w:rPr>
              <w:t>توجه به نیاز روز افراد دارای</w:t>
            </w:r>
            <w:r w:rsidR="00082487">
              <w:rPr>
                <w:rFonts w:ascii="IranNastaliq" w:eastAsia="Calibri" w:hAnsi="IranNastaliq" w:cs="B Nazanin" w:hint="cs"/>
                <w:color w:val="943634" w:themeColor="accent2" w:themeShade="BF"/>
                <w:rtl/>
              </w:rPr>
              <w:t xml:space="preserve"> </w:t>
            </w:r>
            <w:r w:rsidRPr="000D3E77">
              <w:rPr>
                <w:rFonts w:ascii="IranNastaliq" w:eastAsia="Calibri" w:hAnsi="IranNastaliq" w:cs="B Nazanin" w:hint="cs"/>
                <w:color w:val="943634" w:themeColor="accent2" w:themeShade="BF"/>
                <w:rtl/>
              </w:rPr>
              <w:t>ناتوانی</w:t>
            </w:r>
          </w:p>
        </w:tc>
      </w:tr>
      <w:tr w:rsidR="002204BE" w:rsidRPr="00923B29" w:rsidTr="00E43170">
        <w:trPr>
          <w:cnfStyle w:val="000000100000"/>
          <w:trHeight w:val="386"/>
        </w:trPr>
        <w:tc>
          <w:tcPr>
            <w:cnfStyle w:val="001000000000"/>
            <w:tcW w:w="1362" w:type="pct"/>
            <w:tcBorders>
              <w:right w:val="single" w:sz="4" w:space="0" w:color="FFFFFF" w:themeColor="background1"/>
            </w:tcBorders>
            <w:shd w:val="clear" w:color="auto" w:fill="C0504D" w:themeFill="accent2"/>
            <w:vAlign w:val="center"/>
          </w:tcPr>
          <w:p w:rsidR="002204BE" w:rsidRPr="007671FC" w:rsidRDefault="002204BE" w:rsidP="00445B85">
            <w:pPr>
              <w:bidi/>
              <w:jc w:val="center"/>
              <w:rPr>
                <w:rFonts w:ascii="Calibri" w:eastAsia="Times New Roman" w:hAnsi="Calibri" w:cs="B Nazanin"/>
                <w:b w:val="0"/>
                <w:bCs w:val="0"/>
                <w:color w:val="FFFFFF" w:themeColor="background1"/>
                <w:sz w:val="24"/>
                <w:szCs w:val="24"/>
                <w:rtl/>
              </w:rPr>
            </w:pPr>
            <w:r w:rsidRPr="007671FC">
              <w:rPr>
                <w:rFonts w:ascii="Calibri" w:eastAsia="Times New Roman" w:hAnsi="Calibri" w:cs="B Nazanin" w:hint="cs"/>
                <w:color w:val="FFFFFF" w:themeColor="background1"/>
                <w:sz w:val="24"/>
                <w:szCs w:val="24"/>
                <w:rtl/>
              </w:rPr>
              <w:t>هدف کمی</w:t>
            </w:r>
          </w:p>
        </w:tc>
        <w:tc>
          <w:tcPr>
            <w:tcW w:w="1343" w:type="pct"/>
            <w:tcBorders>
              <w:left w:val="single" w:sz="4" w:space="0" w:color="FFFFFF" w:themeColor="background1"/>
              <w:bottom w:val="single" w:sz="4" w:space="0" w:color="D99594" w:themeColor="accent2" w:themeTint="99"/>
              <w:right w:val="single" w:sz="4" w:space="0" w:color="FFFFFF" w:themeColor="background1"/>
            </w:tcBorders>
            <w:shd w:val="clear" w:color="auto" w:fill="C0504D" w:themeFill="accent2"/>
            <w:vAlign w:val="center"/>
          </w:tcPr>
          <w:p w:rsidR="002204BE" w:rsidRPr="007671FC" w:rsidRDefault="002204BE" w:rsidP="00445B85">
            <w:pPr>
              <w:bidi/>
              <w:jc w:val="center"/>
              <w:cnfStyle w:val="000000100000"/>
              <w:rPr>
                <w:rFonts w:ascii="Calibri" w:eastAsia="Times New Roman" w:hAnsi="Calibri" w:cs="B Nazanin"/>
                <w:color w:val="FFFFFF" w:themeColor="background1"/>
                <w:sz w:val="24"/>
                <w:szCs w:val="24"/>
              </w:rPr>
            </w:pPr>
            <w:r w:rsidRPr="007671FC">
              <w:rPr>
                <w:rFonts w:ascii="Calibri" w:eastAsia="Times New Roman" w:hAnsi="Calibri" w:cs="B Nazanin" w:hint="cs"/>
                <w:b/>
                <w:bCs/>
                <w:color w:val="FFFFFF" w:themeColor="background1"/>
                <w:sz w:val="24"/>
                <w:szCs w:val="24"/>
                <w:rtl/>
              </w:rPr>
              <w:t>برنامه</w:t>
            </w:r>
          </w:p>
        </w:tc>
        <w:tc>
          <w:tcPr>
            <w:tcW w:w="2295" w:type="pct"/>
            <w:tcBorders>
              <w:left w:val="single" w:sz="4" w:space="0" w:color="FFFFFF" w:themeColor="background1"/>
            </w:tcBorders>
            <w:shd w:val="clear" w:color="auto" w:fill="C0504D" w:themeFill="accent2"/>
            <w:vAlign w:val="center"/>
          </w:tcPr>
          <w:p w:rsidR="002204BE" w:rsidRPr="007671FC" w:rsidRDefault="002204BE" w:rsidP="002204BE">
            <w:pPr>
              <w:bidi/>
              <w:jc w:val="center"/>
              <w:cnfStyle w:val="000000100000"/>
              <w:rPr>
                <w:rFonts w:ascii="B Yagut" w:eastAsia="Calibri" w:hAnsi="B Yagut" w:cs="B Nazanin"/>
                <w:b/>
                <w:bCs/>
                <w:color w:val="FFFFFF" w:themeColor="background1"/>
                <w:sz w:val="24"/>
                <w:szCs w:val="24"/>
                <w:rtl/>
              </w:rPr>
            </w:pPr>
            <w:r w:rsidRPr="007671FC">
              <w:rPr>
                <w:rFonts w:ascii="Calibri" w:eastAsia="Times New Roman" w:hAnsi="Calibri" w:cs="B Nazanin" w:hint="cs"/>
                <w:b/>
                <w:bCs/>
                <w:color w:val="FFFFFF" w:themeColor="background1"/>
                <w:sz w:val="24"/>
                <w:szCs w:val="24"/>
                <w:rtl/>
              </w:rPr>
              <w:t>اقدامات</w:t>
            </w:r>
          </w:p>
        </w:tc>
      </w:tr>
      <w:tr w:rsidR="00994248" w:rsidRPr="00923B29" w:rsidTr="00E43170">
        <w:trPr>
          <w:trHeight w:val="664"/>
        </w:trPr>
        <w:tc>
          <w:tcPr>
            <w:cnfStyle w:val="001000000000"/>
            <w:tcW w:w="1362" w:type="pct"/>
            <w:vMerge w:val="restart"/>
            <w:vAlign w:val="center"/>
          </w:tcPr>
          <w:p w:rsidR="00994248" w:rsidRPr="000B0FAE" w:rsidRDefault="00994248" w:rsidP="00E90FEF">
            <w:pPr>
              <w:bidi/>
              <w:jc w:val="center"/>
              <w:rPr>
                <w:rFonts w:ascii="Calibri" w:eastAsia="Times New Roman" w:hAnsi="Calibri" w:cs="B Nazanin"/>
                <w:b w:val="0"/>
                <w:bCs w:val="0"/>
                <w:color w:val="000000"/>
                <w:rtl/>
              </w:rPr>
            </w:pPr>
            <w:r w:rsidRPr="000B0FAE">
              <w:rPr>
                <w:rFonts w:ascii="Calibri" w:eastAsia="Times New Roman" w:hAnsi="Calibri" w:cs="B Nazanin" w:hint="eastAsia"/>
                <w:color w:val="000000"/>
                <w:rtl/>
              </w:rPr>
              <w:t>تول</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د</w:t>
            </w:r>
            <w:r w:rsidRPr="000B0FAE">
              <w:rPr>
                <w:rFonts w:ascii="Calibri" w:eastAsia="Times New Roman" w:hAnsi="Calibri" w:cs="B Nazanin"/>
                <w:color w:val="000000"/>
                <w:rtl/>
              </w:rPr>
              <w:t xml:space="preserve"> 30 </w:t>
            </w:r>
            <w:r w:rsidRPr="000B0FAE">
              <w:rPr>
                <w:rFonts w:ascii="Calibri" w:eastAsia="Times New Roman" w:hAnsi="Calibri" w:cs="B Nazanin" w:hint="eastAsia"/>
                <w:color w:val="000000"/>
                <w:rtl/>
              </w:rPr>
              <w:t>درصد</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شواهد</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لازم</w:t>
            </w:r>
            <w:r w:rsidR="00E90FEF">
              <w:rPr>
                <w:rFonts w:ascii="Calibri" w:eastAsia="Times New Roman" w:hAnsi="Calibri" w:cs="B Nazanin" w:hint="cs"/>
                <w:color w:val="000000"/>
                <w:rtl/>
              </w:rPr>
              <w:t>،</w:t>
            </w:r>
            <w:r w:rsidR="006436E6"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تطب</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ق</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مطالعات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انجام</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شده</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و</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بررس</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تناسب</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آن</w:t>
            </w:r>
            <w:r w:rsidR="0068310E"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ها</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با</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ن</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ازها</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جامعه</w:t>
            </w:r>
          </w:p>
        </w:tc>
        <w:tc>
          <w:tcPr>
            <w:tcW w:w="1343" w:type="pct"/>
            <w:vMerge w:val="restart"/>
            <w:shd w:val="clear" w:color="auto" w:fill="F2DBDB" w:themeFill="accent2" w:themeFillTint="33"/>
            <w:vAlign w:val="center"/>
          </w:tcPr>
          <w:p w:rsidR="00994248" w:rsidRPr="000B0FAE" w:rsidRDefault="00994248" w:rsidP="00233B9C">
            <w:pPr>
              <w:bidi/>
              <w:jc w:val="both"/>
              <w:cnfStyle w:val="000000000000"/>
              <w:rPr>
                <w:rFonts w:ascii="Calibri" w:eastAsia="Times New Roman" w:hAnsi="Calibri" w:cs="B Nazanin"/>
                <w:color w:val="000000"/>
                <w:rtl/>
              </w:rPr>
            </w:pPr>
            <w:r w:rsidRPr="000B0FAE">
              <w:rPr>
                <w:rFonts w:ascii="Calibri" w:eastAsia="Times New Roman" w:hAnsi="Calibri" w:cs="B Nazanin" w:hint="eastAsia"/>
                <w:color w:val="000000"/>
                <w:rtl/>
              </w:rPr>
              <w:t>توسعه</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تحق</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قات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توانبخش</w:t>
            </w:r>
            <w:r w:rsidRPr="000B0FAE">
              <w:rPr>
                <w:rFonts w:ascii="Calibri" w:eastAsia="Times New Roman" w:hAnsi="Calibri" w:cs="B Nazanin" w:hint="cs"/>
                <w:color w:val="000000"/>
                <w:rtl/>
              </w:rPr>
              <w:t>ی</w:t>
            </w:r>
          </w:p>
        </w:tc>
        <w:tc>
          <w:tcPr>
            <w:tcW w:w="2295" w:type="pct"/>
            <w:vAlign w:val="center"/>
          </w:tcPr>
          <w:p w:rsidR="00994248" w:rsidRPr="000B0FAE" w:rsidRDefault="00994248" w:rsidP="00C309BC">
            <w:pPr>
              <w:bidi/>
              <w:jc w:val="both"/>
              <w:cnfStyle w:val="000000000000"/>
              <w:rPr>
                <w:rFonts w:ascii="Calibri" w:eastAsia="Times New Roman" w:hAnsi="Calibri" w:cs="B Nazanin"/>
                <w:color w:val="000000"/>
                <w:rtl/>
              </w:rPr>
            </w:pPr>
            <w:r w:rsidRPr="000B0FAE">
              <w:rPr>
                <w:rFonts w:ascii="Calibri" w:eastAsia="Times New Roman" w:hAnsi="Calibri" w:cs="B Nazanin" w:hint="eastAsia"/>
                <w:color w:val="000000"/>
                <w:rtl/>
              </w:rPr>
              <w:t>راه</w:t>
            </w:r>
            <w:r w:rsidR="0068310E"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انداز</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شبکه</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تحق</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قات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توانبخش</w:t>
            </w:r>
            <w:r w:rsidRPr="000B0FAE">
              <w:rPr>
                <w:rFonts w:ascii="Calibri" w:eastAsia="Times New Roman" w:hAnsi="Calibri" w:cs="B Nazanin" w:hint="cs"/>
                <w:color w:val="000000"/>
                <w:rtl/>
              </w:rPr>
              <w:t>ی</w:t>
            </w:r>
          </w:p>
        </w:tc>
      </w:tr>
      <w:tr w:rsidR="00994248" w:rsidRPr="00923B29" w:rsidTr="00E43170">
        <w:trPr>
          <w:cnfStyle w:val="000000100000"/>
          <w:trHeight w:val="664"/>
        </w:trPr>
        <w:tc>
          <w:tcPr>
            <w:cnfStyle w:val="001000000000"/>
            <w:tcW w:w="1362" w:type="pct"/>
            <w:vMerge/>
            <w:vAlign w:val="center"/>
          </w:tcPr>
          <w:p w:rsidR="00994248" w:rsidRPr="000B0FAE" w:rsidRDefault="00994248" w:rsidP="002204BE">
            <w:pPr>
              <w:bidi/>
              <w:rPr>
                <w:rFonts w:ascii="Calibri" w:eastAsia="Times New Roman" w:hAnsi="Calibri" w:cs="B Nazanin"/>
                <w:b w:val="0"/>
                <w:bCs w:val="0"/>
                <w:color w:val="000000"/>
                <w:rtl/>
              </w:rPr>
            </w:pPr>
          </w:p>
        </w:tc>
        <w:tc>
          <w:tcPr>
            <w:tcW w:w="1343" w:type="pct"/>
            <w:vMerge/>
            <w:vAlign w:val="center"/>
          </w:tcPr>
          <w:p w:rsidR="00994248" w:rsidRPr="000B0FAE" w:rsidRDefault="00994248" w:rsidP="00233B9C">
            <w:pPr>
              <w:bidi/>
              <w:jc w:val="both"/>
              <w:cnfStyle w:val="000000100000"/>
              <w:rPr>
                <w:rFonts w:ascii="Calibri" w:eastAsia="Times New Roman" w:hAnsi="Calibri" w:cs="B Nazanin"/>
                <w:color w:val="000000"/>
                <w:rtl/>
              </w:rPr>
            </w:pPr>
          </w:p>
        </w:tc>
        <w:tc>
          <w:tcPr>
            <w:tcW w:w="2295" w:type="pct"/>
            <w:vAlign w:val="center"/>
          </w:tcPr>
          <w:p w:rsidR="00994248" w:rsidRPr="000B0FAE" w:rsidRDefault="00994248" w:rsidP="00C309BC">
            <w:pPr>
              <w:bidi/>
              <w:jc w:val="both"/>
              <w:cnfStyle w:val="000000100000"/>
              <w:rPr>
                <w:rFonts w:ascii="Calibri" w:eastAsia="Times New Roman" w:hAnsi="Calibri" w:cs="B Nazanin"/>
                <w:color w:val="000000"/>
                <w:rtl/>
              </w:rPr>
            </w:pPr>
            <w:r w:rsidRPr="000B0FAE">
              <w:rPr>
                <w:rFonts w:ascii="Calibri" w:eastAsia="Times New Roman" w:hAnsi="Calibri" w:cs="B Nazanin" w:hint="eastAsia"/>
                <w:color w:val="000000"/>
                <w:rtl/>
              </w:rPr>
              <w:t>انجام</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ن</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ازسنج</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00E90FEF">
              <w:rPr>
                <w:rFonts w:ascii="Calibri" w:eastAsia="Times New Roman" w:hAnsi="Calibri" w:cs="B Nazanin" w:hint="cs"/>
                <w:color w:val="000000"/>
                <w:rtl/>
              </w:rPr>
              <w:t xml:space="preserve">درخصوص </w:t>
            </w:r>
            <w:r w:rsidRPr="000B0FAE">
              <w:rPr>
                <w:rFonts w:ascii="Calibri" w:eastAsia="Times New Roman" w:hAnsi="Calibri" w:cs="B Nazanin" w:hint="eastAsia"/>
                <w:color w:val="000000"/>
                <w:rtl/>
              </w:rPr>
              <w:t>تحق</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قات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حوزه</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توانبخش</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به</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صورت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دوره</w:t>
            </w:r>
            <w:r w:rsidR="0068310E"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ا</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و</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اعلام</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اولو</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ت</w:t>
            </w:r>
            <w:r w:rsidR="0068310E"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ها</w:t>
            </w:r>
          </w:p>
        </w:tc>
      </w:tr>
      <w:tr w:rsidR="00994248" w:rsidRPr="00923B29" w:rsidTr="00E43170">
        <w:trPr>
          <w:trHeight w:val="664"/>
        </w:trPr>
        <w:tc>
          <w:tcPr>
            <w:cnfStyle w:val="001000000000"/>
            <w:tcW w:w="1362" w:type="pct"/>
            <w:vMerge/>
            <w:vAlign w:val="center"/>
          </w:tcPr>
          <w:p w:rsidR="00994248" w:rsidRPr="000B0FAE" w:rsidRDefault="00994248" w:rsidP="002204BE">
            <w:pPr>
              <w:bidi/>
              <w:rPr>
                <w:rFonts w:ascii="Calibri" w:eastAsia="Times New Roman" w:hAnsi="Calibri" w:cs="B Nazanin"/>
                <w:b w:val="0"/>
                <w:bCs w:val="0"/>
                <w:color w:val="000000"/>
                <w:rtl/>
              </w:rPr>
            </w:pPr>
          </w:p>
        </w:tc>
        <w:tc>
          <w:tcPr>
            <w:tcW w:w="1343" w:type="pct"/>
            <w:vMerge/>
            <w:tcBorders>
              <w:bottom w:val="single" w:sz="4" w:space="0" w:color="D99594" w:themeColor="accent2" w:themeTint="99"/>
            </w:tcBorders>
            <w:shd w:val="clear" w:color="auto" w:fill="F2DBDB" w:themeFill="accent2" w:themeFillTint="33"/>
            <w:vAlign w:val="center"/>
          </w:tcPr>
          <w:p w:rsidR="00994248" w:rsidRPr="000B0FAE" w:rsidRDefault="00994248" w:rsidP="00233B9C">
            <w:pPr>
              <w:bidi/>
              <w:jc w:val="both"/>
              <w:cnfStyle w:val="000000000000"/>
              <w:rPr>
                <w:rFonts w:ascii="Calibri" w:eastAsia="Times New Roman" w:hAnsi="Calibri" w:cs="B Nazanin"/>
                <w:color w:val="000000"/>
                <w:rtl/>
              </w:rPr>
            </w:pPr>
          </w:p>
        </w:tc>
        <w:tc>
          <w:tcPr>
            <w:tcW w:w="2295" w:type="pct"/>
            <w:vAlign w:val="center"/>
          </w:tcPr>
          <w:p w:rsidR="00994248" w:rsidRPr="000B0FAE" w:rsidRDefault="00994248" w:rsidP="00C309BC">
            <w:pPr>
              <w:bidi/>
              <w:jc w:val="both"/>
              <w:cnfStyle w:val="000000000000"/>
              <w:rPr>
                <w:rFonts w:ascii="Calibri" w:eastAsia="Times New Roman" w:hAnsi="Calibri" w:cs="B Nazanin"/>
                <w:color w:val="000000"/>
                <w:rtl/>
              </w:rPr>
            </w:pPr>
            <w:r w:rsidRPr="000B0FAE">
              <w:rPr>
                <w:rFonts w:ascii="Calibri" w:eastAsia="Times New Roman" w:hAnsi="Calibri" w:cs="B Nazanin" w:hint="eastAsia"/>
                <w:color w:val="000000"/>
                <w:rtl/>
              </w:rPr>
              <w:t>افزا</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ش</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اجرا</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پروژه</w:t>
            </w:r>
            <w:r w:rsidR="0068310E"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ها</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و</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طرح</w:t>
            </w:r>
            <w:r w:rsidR="0068310E"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ها</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توانبخش</w:t>
            </w:r>
            <w:r w:rsidRPr="000B0FAE">
              <w:rPr>
                <w:rFonts w:ascii="Calibri" w:eastAsia="Times New Roman" w:hAnsi="Calibri" w:cs="B Nazanin" w:hint="cs"/>
                <w:color w:val="000000"/>
                <w:rtl/>
              </w:rPr>
              <w:t>ی</w:t>
            </w:r>
          </w:p>
        </w:tc>
      </w:tr>
      <w:tr w:rsidR="00994248" w:rsidRPr="00923B29" w:rsidTr="00E43170">
        <w:trPr>
          <w:cnfStyle w:val="000000100000"/>
          <w:trHeight w:val="683"/>
        </w:trPr>
        <w:tc>
          <w:tcPr>
            <w:cnfStyle w:val="001000000000"/>
            <w:tcW w:w="1362" w:type="pct"/>
            <w:vMerge/>
            <w:vAlign w:val="center"/>
          </w:tcPr>
          <w:p w:rsidR="00994248" w:rsidRPr="000B0FAE" w:rsidRDefault="00994248" w:rsidP="00291A1C">
            <w:pPr>
              <w:bidi/>
              <w:rPr>
                <w:rFonts w:ascii="Calibri" w:eastAsia="Times New Roman" w:hAnsi="Calibri" w:cs="B Nazanin"/>
                <w:b w:val="0"/>
                <w:bCs w:val="0"/>
                <w:color w:val="000000"/>
                <w:rtl/>
              </w:rPr>
            </w:pPr>
          </w:p>
        </w:tc>
        <w:tc>
          <w:tcPr>
            <w:tcW w:w="1343" w:type="pct"/>
            <w:vMerge w:val="restart"/>
            <w:shd w:val="clear" w:color="auto" w:fill="FFFFFF" w:themeFill="background1"/>
            <w:vAlign w:val="center"/>
          </w:tcPr>
          <w:p w:rsidR="00994248" w:rsidRPr="000B0FAE" w:rsidRDefault="00994248" w:rsidP="00233B9C">
            <w:pPr>
              <w:bidi/>
              <w:jc w:val="both"/>
              <w:cnfStyle w:val="000000100000"/>
              <w:rPr>
                <w:rFonts w:ascii="Calibri" w:eastAsia="Times New Roman" w:hAnsi="Calibri" w:cs="B Nazanin"/>
                <w:b/>
                <w:bCs/>
                <w:color w:val="000000"/>
                <w:rtl/>
              </w:rPr>
            </w:pPr>
            <w:r w:rsidRPr="000B0FAE">
              <w:rPr>
                <w:rFonts w:ascii="Calibri" w:eastAsia="Times New Roman" w:hAnsi="Calibri" w:cs="B Nazanin" w:hint="eastAsia"/>
                <w:color w:val="000000"/>
                <w:rtl/>
              </w:rPr>
              <w:t>توسعه</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محصولات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دانش</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بن</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ان</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سخت</w:t>
            </w:r>
            <w:r w:rsidR="0068310E"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افزار</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و</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نرم</w:t>
            </w:r>
            <w:r w:rsidR="005B7C12"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افزار</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w:t>
            </w:r>
          </w:p>
        </w:tc>
        <w:tc>
          <w:tcPr>
            <w:tcW w:w="2295" w:type="pct"/>
            <w:vAlign w:val="center"/>
          </w:tcPr>
          <w:p w:rsidR="00994248" w:rsidRPr="000B0FAE" w:rsidRDefault="00994248" w:rsidP="00C309BC">
            <w:pPr>
              <w:bidi/>
              <w:jc w:val="both"/>
              <w:cnfStyle w:val="000000100000"/>
              <w:rPr>
                <w:rFonts w:ascii="Calibri" w:eastAsia="Times New Roman" w:hAnsi="Calibri" w:cs="B Nazanin"/>
                <w:color w:val="000000"/>
                <w:rtl/>
              </w:rPr>
            </w:pPr>
            <w:r w:rsidRPr="000B0FAE">
              <w:rPr>
                <w:rFonts w:ascii="Calibri" w:eastAsia="Times New Roman" w:hAnsi="Calibri" w:cs="B Nazanin" w:hint="cs"/>
                <w:color w:val="000000"/>
                <w:rtl/>
              </w:rPr>
              <w:t>افزایش شرکت</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های دانش</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بنیان در حوزه توانبخشی</w:t>
            </w:r>
          </w:p>
        </w:tc>
      </w:tr>
      <w:tr w:rsidR="00994248" w:rsidRPr="00923B29" w:rsidTr="00E43170">
        <w:trPr>
          <w:trHeight w:val="664"/>
        </w:trPr>
        <w:tc>
          <w:tcPr>
            <w:cnfStyle w:val="001000000000"/>
            <w:tcW w:w="1362" w:type="pct"/>
            <w:vMerge/>
            <w:vAlign w:val="center"/>
          </w:tcPr>
          <w:p w:rsidR="00994248" w:rsidRPr="000B0FAE" w:rsidRDefault="00994248" w:rsidP="00291A1C">
            <w:pPr>
              <w:bidi/>
              <w:rPr>
                <w:rFonts w:ascii="Calibri" w:eastAsia="Times New Roman" w:hAnsi="Calibri" w:cs="B Nazanin"/>
                <w:b w:val="0"/>
                <w:bCs w:val="0"/>
                <w:color w:val="000000"/>
                <w:rtl/>
              </w:rPr>
            </w:pPr>
          </w:p>
        </w:tc>
        <w:tc>
          <w:tcPr>
            <w:tcW w:w="1343" w:type="pct"/>
            <w:vMerge/>
            <w:shd w:val="clear" w:color="auto" w:fill="FFFFFF" w:themeFill="background1"/>
            <w:vAlign w:val="center"/>
          </w:tcPr>
          <w:p w:rsidR="00994248" w:rsidRPr="000B0FAE" w:rsidRDefault="00994248" w:rsidP="00233B9C">
            <w:pPr>
              <w:bidi/>
              <w:jc w:val="both"/>
              <w:cnfStyle w:val="000000000000"/>
              <w:rPr>
                <w:rFonts w:ascii="Calibri" w:eastAsia="Times New Roman" w:hAnsi="Calibri" w:cs="B Nazanin"/>
                <w:b/>
                <w:bCs/>
                <w:color w:val="000000"/>
                <w:rtl/>
              </w:rPr>
            </w:pPr>
          </w:p>
        </w:tc>
        <w:tc>
          <w:tcPr>
            <w:tcW w:w="2295" w:type="pct"/>
            <w:vAlign w:val="center"/>
          </w:tcPr>
          <w:p w:rsidR="00994248" w:rsidRPr="000B0FAE" w:rsidRDefault="00994248" w:rsidP="00C309BC">
            <w:pPr>
              <w:bidi/>
              <w:jc w:val="both"/>
              <w:cnfStyle w:val="000000000000"/>
              <w:rPr>
                <w:rFonts w:ascii="Calibri" w:eastAsia="Times New Roman" w:hAnsi="Calibri" w:cs="B Nazanin"/>
                <w:color w:val="000000"/>
                <w:rtl/>
              </w:rPr>
            </w:pPr>
            <w:r w:rsidRPr="000B0FAE">
              <w:rPr>
                <w:rFonts w:ascii="Calibri" w:eastAsia="Times New Roman" w:hAnsi="Calibri" w:cs="B Nazanin" w:hint="cs"/>
                <w:color w:val="000000"/>
                <w:rtl/>
              </w:rPr>
              <w:t>افزایش تولید محصولات فن</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آورانه توانبخشی</w:t>
            </w:r>
          </w:p>
        </w:tc>
      </w:tr>
      <w:tr w:rsidR="00994248" w:rsidRPr="00923B29" w:rsidTr="00E43170">
        <w:trPr>
          <w:cnfStyle w:val="000000100000"/>
          <w:trHeight w:val="764"/>
        </w:trPr>
        <w:tc>
          <w:tcPr>
            <w:cnfStyle w:val="001000000000"/>
            <w:tcW w:w="1362" w:type="pct"/>
            <w:vMerge/>
            <w:vAlign w:val="center"/>
          </w:tcPr>
          <w:p w:rsidR="00994248" w:rsidRPr="000B0FAE" w:rsidRDefault="00994248" w:rsidP="002204BE">
            <w:pPr>
              <w:bidi/>
              <w:rPr>
                <w:rFonts w:ascii="Calibri" w:eastAsia="Times New Roman" w:hAnsi="Calibri" w:cs="B Nazanin"/>
                <w:b w:val="0"/>
                <w:bCs w:val="0"/>
                <w:color w:val="000000"/>
                <w:rtl/>
              </w:rPr>
            </w:pPr>
          </w:p>
        </w:tc>
        <w:tc>
          <w:tcPr>
            <w:tcW w:w="1343" w:type="pct"/>
            <w:vAlign w:val="center"/>
          </w:tcPr>
          <w:p w:rsidR="00994248" w:rsidRPr="000B0FAE" w:rsidRDefault="00994248" w:rsidP="00233B9C">
            <w:pPr>
              <w:bidi/>
              <w:jc w:val="both"/>
              <w:cnfStyle w:val="000000100000"/>
              <w:rPr>
                <w:rFonts w:ascii="Calibri" w:eastAsia="Times New Roman" w:hAnsi="Calibri" w:cs="B Nazanin"/>
                <w:color w:val="000000"/>
                <w:rtl/>
              </w:rPr>
            </w:pPr>
            <w:r w:rsidRPr="000B0FAE">
              <w:rPr>
                <w:rFonts w:ascii="Calibri" w:eastAsia="Times New Roman" w:hAnsi="Calibri" w:cs="B Nazanin" w:hint="eastAsia"/>
                <w:color w:val="000000"/>
                <w:rtl/>
              </w:rPr>
              <w:t>د</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ده</w:t>
            </w:r>
            <w:r w:rsidR="005B7C12" w:rsidRPr="000B0FAE">
              <w:rPr>
                <w:rFonts w:ascii="Calibri" w:eastAsia="Times New Roman" w:hAnsi="Calibri" w:cs="B Nazanin"/>
                <w:color w:val="000000"/>
                <w:rtl/>
              </w:rPr>
              <w:softHyphen/>
            </w:r>
            <w:r w:rsidR="005B7C12"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بان</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شاخص</w:t>
            </w:r>
            <w:r w:rsidR="005B7C12"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ها</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مرتبط</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با</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خدمات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توانبخش</w:t>
            </w:r>
            <w:r w:rsidRPr="000B0FAE">
              <w:rPr>
                <w:rFonts w:ascii="Calibri" w:eastAsia="Times New Roman" w:hAnsi="Calibri" w:cs="B Nazanin" w:hint="cs"/>
                <w:color w:val="000000"/>
                <w:rtl/>
              </w:rPr>
              <w:t>ی</w:t>
            </w:r>
          </w:p>
        </w:tc>
        <w:tc>
          <w:tcPr>
            <w:tcW w:w="2295" w:type="pct"/>
            <w:vAlign w:val="center"/>
          </w:tcPr>
          <w:p w:rsidR="00994248" w:rsidRPr="000B0FAE" w:rsidRDefault="00994248" w:rsidP="00C309BC">
            <w:pPr>
              <w:bidi/>
              <w:jc w:val="both"/>
              <w:cnfStyle w:val="000000100000"/>
              <w:rPr>
                <w:rFonts w:ascii="Calibri" w:eastAsia="Times New Roman" w:hAnsi="Calibri" w:cs="B Nazanin"/>
                <w:color w:val="000000"/>
                <w:rtl/>
              </w:rPr>
            </w:pPr>
            <w:r w:rsidRPr="000B0FAE">
              <w:rPr>
                <w:rFonts w:ascii="Calibri" w:eastAsia="Times New Roman" w:hAnsi="Calibri" w:cs="B Nazanin" w:hint="eastAsia"/>
                <w:color w:val="000000"/>
                <w:rtl/>
              </w:rPr>
              <w:t>ته</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ه</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گزارش</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وضع</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شاخص</w:t>
            </w:r>
            <w:r w:rsidR="005B7C12" w:rsidRPr="000B0FAE">
              <w:rPr>
                <w:rFonts w:ascii="Calibri" w:eastAsia="Times New Roman" w:hAnsi="Calibri" w:cs="B Nazanin"/>
                <w:color w:val="000000"/>
                <w:rtl/>
              </w:rPr>
              <w:softHyphen/>
            </w:r>
            <w:r w:rsidR="005B7C12"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ها</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حوزه</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توانبخش</w:t>
            </w:r>
            <w:r w:rsidRPr="000B0FAE">
              <w:rPr>
                <w:rFonts w:ascii="Calibri" w:eastAsia="Times New Roman" w:hAnsi="Calibri" w:cs="B Nazanin" w:hint="cs"/>
                <w:color w:val="000000"/>
                <w:rtl/>
              </w:rPr>
              <w:t>ی</w:t>
            </w:r>
            <w:r w:rsidR="00E43170">
              <w:rPr>
                <w:rFonts w:ascii="Calibri" w:eastAsia="Times New Roman" w:hAnsi="Calibri" w:cs="B Nazanin" w:hint="cs"/>
                <w:color w:val="000000"/>
                <w:rtl/>
              </w:rPr>
              <w:t>،</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در</w:t>
            </w:r>
            <w:r w:rsidR="005B7C12" w:rsidRPr="000B0FAE">
              <w:rPr>
                <w:rFonts w:ascii="Calibri" w:eastAsia="Times New Roman" w:hAnsi="Calibri" w:cs="B Nazanin" w:hint="cs"/>
                <w:color w:val="000000"/>
                <w:rtl/>
              </w:rPr>
              <w:t xml:space="preserve"> </w:t>
            </w:r>
            <w:r w:rsidRPr="000B0FAE">
              <w:rPr>
                <w:rFonts w:ascii="Calibri" w:eastAsia="Times New Roman" w:hAnsi="Calibri" w:cs="B Nazanin" w:hint="eastAsia"/>
                <w:color w:val="000000"/>
                <w:rtl/>
              </w:rPr>
              <w:t>قالب</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شاخص</w:t>
            </w:r>
            <w:r w:rsidR="005B7C12"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ها</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برنامه</w:t>
            </w:r>
            <w:r w:rsidRPr="000B0FAE">
              <w:rPr>
                <w:rFonts w:ascii="Calibri" w:eastAsia="Times New Roman" w:hAnsi="Calibri" w:cs="B Nazanin"/>
                <w:color w:val="000000"/>
                <w:rtl/>
              </w:rPr>
              <w:t xml:space="preserve"> </w:t>
            </w:r>
            <w:r w:rsidR="006739B2">
              <w:rPr>
                <w:rFonts w:ascii="Calibri" w:eastAsia="Times New Roman" w:hAnsi="Calibri" w:cs="B Nazanin" w:hint="eastAsia"/>
                <w:color w:val="000000"/>
                <w:rtl/>
              </w:rPr>
              <w:t>کشوری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توانبخش</w:t>
            </w:r>
            <w:r w:rsidRPr="000B0FAE">
              <w:rPr>
                <w:rFonts w:ascii="Calibri" w:eastAsia="Times New Roman" w:hAnsi="Calibri" w:cs="B Nazanin" w:hint="cs"/>
                <w:color w:val="000000"/>
                <w:rtl/>
              </w:rPr>
              <w:t>ی</w:t>
            </w:r>
          </w:p>
        </w:tc>
      </w:tr>
      <w:tr w:rsidR="00994248" w:rsidRPr="00923B29" w:rsidTr="00E43170">
        <w:trPr>
          <w:trHeight w:val="1781"/>
        </w:trPr>
        <w:tc>
          <w:tcPr>
            <w:cnfStyle w:val="001000000000"/>
            <w:tcW w:w="1362" w:type="pct"/>
            <w:vMerge/>
            <w:tcBorders>
              <w:bottom w:val="single" w:sz="4" w:space="0" w:color="D99594" w:themeColor="accent2" w:themeTint="99"/>
            </w:tcBorders>
            <w:vAlign w:val="center"/>
          </w:tcPr>
          <w:p w:rsidR="00994248" w:rsidRPr="000B0FAE" w:rsidRDefault="00994248" w:rsidP="002204BE">
            <w:pPr>
              <w:bidi/>
              <w:rPr>
                <w:rFonts w:ascii="Calibri" w:eastAsia="Times New Roman" w:hAnsi="Calibri" w:cs="B Nazanin"/>
                <w:b w:val="0"/>
                <w:bCs w:val="0"/>
                <w:color w:val="000000"/>
                <w:rtl/>
              </w:rPr>
            </w:pPr>
          </w:p>
        </w:tc>
        <w:tc>
          <w:tcPr>
            <w:tcW w:w="1343" w:type="pct"/>
            <w:tcBorders>
              <w:bottom w:val="single" w:sz="4" w:space="0" w:color="D99594" w:themeColor="accent2" w:themeTint="99"/>
            </w:tcBorders>
            <w:vAlign w:val="center"/>
          </w:tcPr>
          <w:p w:rsidR="00994248" w:rsidRPr="000B0FAE" w:rsidRDefault="00994248" w:rsidP="00E90FEF">
            <w:pPr>
              <w:bidi/>
              <w:jc w:val="both"/>
              <w:cnfStyle w:val="000000000000"/>
              <w:rPr>
                <w:rFonts w:ascii="Calibri" w:eastAsia="Times New Roman" w:hAnsi="Calibri" w:cs="B Nazanin"/>
                <w:color w:val="000000"/>
                <w:rtl/>
              </w:rPr>
            </w:pPr>
            <w:r w:rsidRPr="000B0FAE">
              <w:rPr>
                <w:rFonts w:ascii="Calibri" w:eastAsia="Times New Roman" w:hAnsi="Calibri" w:cs="B Nazanin" w:hint="eastAsia"/>
                <w:color w:val="000000"/>
                <w:rtl/>
              </w:rPr>
              <w:t>توسعه</w:t>
            </w:r>
            <w:r w:rsidR="00E90FEF">
              <w:rPr>
                <w:rFonts w:ascii="Calibri" w:eastAsia="Times New Roman" w:hAnsi="Calibri" w:cs="B Nazanin"/>
                <w:color w:val="000000"/>
                <w:rtl/>
              </w:rPr>
              <w:softHyphen/>
            </w:r>
            <w:r w:rsidR="00E90FEF">
              <w:rPr>
                <w:rFonts w:ascii="Calibri" w:eastAsia="Times New Roman" w:hAnsi="Calibri" w:cs="B Nazanin" w:hint="cs"/>
                <w:color w:val="000000"/>
                <w:rtl/>
              </w:rPr>
              <w:t xml:space="preserve"> </w:t>
            </w:r>
            <w:r w:rsidRPr="000B0FAE">
              <w:rPr>
                <w:rFonts w:ascii="Calibri" w:eastAsia="Times New Roman" w:hAnsi="Calibri" w:cs="B Nazanin" w:hint="eastAsia"/>
                <w:color w:val="000000"/>
                <w:rtl/>
              </w:rPr>
              <w:t>سامانه</w:t>
            </w:r>
            <w:r w:rsidR="00290065" w:rsidRPr="000B0FAE">
              <w:rPr>
                <w:rFonts w:ascii="Cambria" w:eastAsia="Times New Roman" w:hAnsi="Cambria" w:cs="Cambria" w:hint="cs"/>
                <w:color w:val="000000"/>
                <w:rtl/>
              </w:rPr>
              <w:t>‌</w:t>
            </w:r>
            <w:r w:rsidRPr="000B0FAE">
              <w:rPr>
                <w:rFonts w:ascii="Calibri" w:eastAsia="Times New Roman" w:hAnsi="Calibri" w:cs="B Nazanin" w:hint="cs"/>
                <w:color w:val="000000"/>
                <w:rtl/>
              </w:rPr>
              <w:t>های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ثبت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پ</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امدها</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حاصل</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از</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ب</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مار</w:t>
            </w:r>
            <w:r w:rsidRPr="000B0FAE">
              <w:rPr>
                <w:rFonts w:ascii="Calibri" w:eastAsia="Times New Roman" w:hAnsi="Calibri" w:cs="B Nazanin" w:hint="cs"/>
                <w:color w:val="000000"/>
                <w:rtl/>
              </w:rPr>
              <w:t>ی</w:t>
            </w:r>
            <w:r w:rsidR="005B7C12"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ها</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اولو</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ت</w:t>
            </w:r>
            <w:r w:rsidR="005B7C12"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دار</w:t>
            </w:r>
            <w:r w:rsidRPr="000B0FAE">
              <w:rPr>
                <w:rFonts w:ascii="Calibri" w:eastAsia="Times New Roman" w:hAnsi="Calibri" w:cs="B Nazanin"/>
                <w:color w:val="000000"/>
                <w:rtl/>
              </w:rPr>
              <w:t xml:space="preserve"> </w:t>
            </w:r>
          </w:p>
        </w:tc>
        <w:tc>
          <w:tcPr>
            <w:tcW w:w="2295" w:type="pct"/>
            <w:tcBorders>
              <w:bottom w:val="single" w:sz="4" w:space="0" w:color="D99594" w:themeColor="accent2" w:themeTint="99"/>
            </w:tcBorders>
            <w:vAlign w:val="center"/>
          </w:tcPr>
          <w:p w:rsidR="00994248" w:rsidRPr="000B0FAE" w:rsidRDefault="00994248" w:rsidP="00E43170">
            <w:pPr>
              <w:bidi/>
              <w:jc w:val="both"/>
              <w:cnfStyle w:val="000000000000"/>
              <w:rPr>
                <w:rFonts w:ascii="Calibri" w:eastAsia="Times New Roman" w:hAnsi="Calibri" w:cs="B Nazanin"/>
                <w:color w:val="000000"/>
                <w:rtl/>
              </w:rPr>
            </w:pPr>
            <w:r w:rsidRPr="000B0FAE">
              <w:rPr>
                <w:rFonts w:ascii="Calibri" w:eastAsia="Times New Roman" w:hAnsi="Calibri" w:cs="B Nazanin" w:hint="cs"/>
                <w:color w:val="000000"/>
                <w:rtl/>
              </w:rPr>
              <w:t>ای</w:t>
            </w:r>
            <w:r w:rsidRPr="000B0FAE">
              <w:rPr>
                <w:rFonts w:ascii="Calibri" w:eastAsia="Times New Roman" w:hAnsi="Calibri" w:cs="B Nazanin" w:hint="eastAsia"/>
                <w:color w:val="000000"/>
                <w:rtl/>
              </w:rPr>
              <w:t>جاد</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سامانه</w:t>
            </w:r>
            <w:r w:rsidR="00E43170">
              <w:rPr>
                <w:rFonts w:ascii="Cambria" w:eastAsia="Times New Roman" w:hAnsi="Cambria" w:cs="Cambria"/>
                <w:color w:val="000000"/>
                <w:rtl/>
              </w:rPr>
              <w:softHyphen/>
            </w:r>
            <w:r w:rsidRPr="000B0FAE">
              <w:rPr>
                <w:rFonts w:ascii="Calibri" w:eastAsia="Times New Roman" w:hAnsi="Calibri" w:cs="B Nazanin" w:hint="cs"/>
                <w:color w:val="000000"/>
                <w:rtl/>
              </w:rPr>
              <w:t>های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ثبت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جهت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شناسا</w:t>
            </w:r>
            <w:r w:rsidRPr="000B0FAE">
              <w:rPr>
                <w:rFonts w:ascii="Calibri" w:eastAsia="Times New Roman" w:hAnsi="Calibri" w:cs="B Nazanin" w:hint="cs"/>
                <w:color w:val="000000"/>
                <w:rtl/>
              </w:rPr>
              <w:t>یی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و</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ثبت</w:t>
            </w:r>
            <w:r w:rsidR="006436E6"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پ</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امدها</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حاصل</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از</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ب</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مار</w:t>
            </w:r>
            <w:r w:rsidRPr="000B0FAE">
              <w:rPr>
                <w:rFonts w:ascii="Calibri" w:eastAsia="Times New Roman" w:hAnsi="Calibri" w:cs="B Nazanin" w:hint="cs"/>
                <w:color w:val="000000"/>
                <w:rtl/>
              </w:rPr>
              <w:t>ی</w:t>
            </w:r>
            <w:r w:rsidR="005B7C12"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ها</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اولو</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ت</w:t>
            </w:r>
            <w:r w:rsidR="005B7C12"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دار</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در</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حوزه</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توانبخش</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اسکلت</w:t>
            </w:r>
            <w:r w:rsidR="00E43170">
              <w:rPr>
                <w:rFonts w:ascii="Calibri" w:eastAsia="Times New Roman" w:hAnsi="Calibri" w:cs="B Nazanin" w:hint="cs"/>
                <w:color w:val="000000"/>
                <w:rtl/>
              </w:rPr>
              <w:t xml:space="preserve">ی </w:t>
            </w:r>
            <w:r w:rsidRPr="000B0FAE">
              <w:rPr>
                <w:rFonts w:ascii="Calibri" w:eastAsia="Times New Roman" w:hAnsi="Calibri" w:cs="B Nazanin" w:hint="eastAsia"/>
                <w:color w:val="000000"/>
                <w:rtl/>
              </w:rPr>
              <w:t>عضلان</w:t>
            </w:r>
            <w:r w:rsidRPr="000B0FAE">
              <w:rPr>
                <w:rFonts w:ascii="Calibri" w:eastAsia="Times New Roman" w:hAnsi="Calibri" w:cs="B Nazanin" w:hint="cs"/>
                <w:color w:val="000000"/>
                <w:rtl/>
              </w:rPr>
              <w:t>ی</w:t>
            </w:r>
            <w:r w:rsidR="00A654AB" w:rsidRPr="000B0FAE">
              <w:rPr>
                <w:rFonts w:ascii="Calibri" w:eastAsia="Times New Roman" w:hAnsi="Calibri" w:cs="B Nazanin"/>
                <w:color w:val="000000"/>
                <w:rtl/>
              </w:rPr>
              <w:t>،</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ضا</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عات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نخاع</w:t>
            </w:r>
            <w:r w:rsidRPr="000B0FAE">
              <w:rPr>
                <w:rFonts w:ascii="Calibri" w:eastAsia="Times New Roman" w:hAnsi="Calibri" w:cs="B Nazanin" w:hint="cs"/>
                <w:color w:val="000000"/>
                <w:rtl/>
              </w:rPr>
              <w:t>ی</w:t>
            </w:r>
            <w:r w:rsidR="00A654AB" w:rsidRPr="000B0FAE">
              <w:rPr>
                <w:rFonts w:ascii="Calibri" w:eastAsia="Times New Roman" w:hAnsi="Calibri" w:cs="B Nazanin"/>
                <w:color w:val="000000"/>
                <w:rtl/>
              </w:rPr>
              <w:t>،</w:t>
            </w:r>
            <w:r w:rsidR="005B7C12" w:rsidRPr="000B0FAE">
              <w:rPr>
                <w:rFonts w:ascii="Calibri" w:eastAsia="Times New Roman" w:hAnsi="Calibri" w:cs="B Nazanin" w:hint="cs"/>
                <w:color w:val="000000"/>
                <w:rtl/>
              </w:rPr>
              <w:t xml:space="preserve"> </w:t>
            </w:r>
            <w:r w:rsidRPr="000B0FAE">
              <w:rPr>
                <w:rFonts w:ascii="Calibri" w:eastAsia="Times New Roman" w:hAnsi="Calibri" w:cs="B Nazanin" w:hint="eastAsia"/>
                <w:color w:val="000000"/>
                <w:rtl/>
              </w:rPr>
              <w:t>تروما</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و</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تروما</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پ</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چ</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ده</w:t>
            </w:r>
            <w:r w:rsidR="00A654AB" w:rsidRPr="000B0FAE">
              <w:rPr>
                <w:rFonts w:ascii="Calibri" w:eastAsia="Times New Roman" w:hAnsi="Calibri" w:cs="B Nazanin"/>
                <w:color w:val="000000"/>
                <w:rtl/>
              </w:rPr>
              <w:t>،</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قطع</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عضو</w:t>
            </w:r>
            <w:r w:rsidR="00A654AB" w:rsidRPr="000B0FAE">
              <w:rPr>
                <w:rFonts w:ascii="Calibri" w:eastAsia="Times New Roman" w:hAnsi="Calibri" w:cs="B Nazanin"/>
                <w:color w:val="000000"/>
                <w:rtl/>
              </w:rPr>
              <w:t>،</w:t>
            </w:r>
            <w:r w:rsidR="00E43170">
              <w:rPr>
                <w:rFonts w:ascii="Calibri" w:eastAsia="Times New Roman" w:hAnsi="Calibri" w:cs="B Nazanin" w:hint="cs"/>
                <w:color w:val="000000"/>
                <w:rtl/>
              </w:rPr>
              <w:t xml:space="preserve"> </w:t>
            </w:r>
            <w:r w:rsidRPr="000B0FAE">
              <w:rPr>
                <w:rFonts w:ascii="Calibri" w:eastAsia="Times New Roman" w:hAnsi="Calibri" w:cs="B Nazanin" w:hint="eastAsia"/>
                <w:color w:val="000000"/>
                <w:rtl/>
              </w:rPr>
              <w:t>اختلالات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تکامل</w:t>
            </w:r>
            <w:r w:rsidRPr="000B0FAE">
              <w:rPr>
                <w:rFonts w:ascii="Calibri" w:eastAsia="Times New Roman" w:hAnsi="Calibri" w:cs="B Nazanin" w:hint="cs"/>
                <w:color w:val="000000"/>
                <w:rtl/>
              </w:rPr>
              <w:t>ی</w:t>
            </w:r>
            <w:r w:rsidR="005B7C12" w:rsidRPr="000B0FAE">
              <w:rPr>
                <w:rFonts w:ascii="Calibri" w:eastAsia="Times New Roman" w:hAnsi="Calibri" w:cs="B Nazanin" w:hint="cs"/>
                <w:color w:val="000000"/>
                <w:rtl/>
              </w:rPr>
              <w:t>)</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توسط</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دانشگاه</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های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علوم</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پزشک</w:t>
            </w:r>
            <w:r w:rsidRPr="000B0FAE">
              <w:rPr>
                <w:rFonts w:ascii="Calibri" w:eastAsia="Times New Roman" w:hAnsi="Calibri" w:cs="B Nazanin" w:hint="cs"/>
                <w:color w:val="000000"/>
                <w:rtl/>
              </w:rPr>
              <w:t>ی</w:t>
            </w:r>
            <w:r w:rsidR="00E43170">
              <w:rPr>
                <w:rFonts w:ascii="Calibri" w:eastAsia="Times New Roman" w:hAnsi="Calibri" w:cs="B Nazanin" w:hint="cs"/>
                <w:color w:val="000000"/>
                <w:rtl/>
              </w:rPr>
              <w:t>،</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با</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مشارکت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بخش</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غ</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ردولت</w:t>
            </w:r>
            <w:r w:rsidRPr="000B0FAE">
              <w:rPr>
                <w:rFonts w:ascii="Calibri" w:eastAsia="Times New Roman" w:hAnsi="Calibri" w:cs="B Nazanin" w:hint="cs"/>
                <w:color w:val="000000"/>
                <w:rtl/>
              </w:rPr>
              <w:t>ی</w:t>
            </w:r>
          </w:p>
        </w:tc>
      </w:tr>
      <w:tr w:rsidR="004C1F6F" w:rsidRPr="00923B29" w:rsidTr="00082487">
        <w:trPr>
          <w:cnfStyle w:val="000000100000"/>
          <w:trHeight w:val="440"/>
        </w:trPr>
        <w:tc>
          <w:tcPr>
            <w:cnfStyle w:val="001000000000"/>
            <w:tcW w:w="5000" w:type="pct"/>
            <w:gridSpan w:val="3"/>
            <w:tcBorders>
              <w:bottom w:val="single" w:sz="4" w:space="0" w:color="D99594" w:themeColor="accent2" w:themeTint="99"/>
            </w:tcBorders>
            <w:shd w:val="clear" w:color="auto" w:fill="FDE9D9" w:themeFill="accent6" w:themeFillTint="33"/>
            <w:vAlign w:val="center"/>
          </w:tcPr>
          <w:p w:rsidR="004C1F6F" w:rsidRPr="00FA053C" w:rsidRDefault="004C1F6F" w:rsidP="004C1F6F">
            <w:pPr>
              <w:bidi/>
              <w:rPr>
                <w:rFonts w:ascii="Calibri" w:eastAsia="Times New Roman" w:hAnsi="Calibri" w:cs="B Nazanin"/>
                <w:b w:val="0"/>
                <w:bCs w:val="0"/>
                <w:color w:val="000000"/>
                <w:sz w:val="24"/>
                <w:szCs w:val="24"/>
                <w:rtl/>
              </w:rPr>
            </w:pPr>
            <w:r w:rsidRPr="00326B2D">
              <w:rPr>
                <w:rFonts w:ascii="IranNastaliq" w:eastAsia="Calibri" w:hAnsi="IranNastaliq" w:cs="B Nazanin"/>
                <w:color w:val="943634" w:themeColor="accent2" w:themeShade="BF"/>
                <w:sz w:val="24"/>
                <w:szCs w:val="24"/>
                <w:rtl/>
              </w:rPr>
              <w:t>هدف کلی</w:t>
            </w:r>
            <w:r w:rsidR="00370708">
              <w:rPr>
                <w:rFonts w:ascii="IranNastaliq" w:eastAsia="Calibri" w:hAnsi="IranNastaliq" w:cs="B Nazanin" w:hint="cs"/>
                <w:color w:val="943634" w:themeColor="accent2" w:themeShade="BF"/>
                <w:sz w:val="24"/>
                <w:szCs w:val="24"/>
                <w:rtl/>
              </w:rPr>
              <w:t>3-</w:t>
            </w:r>
            <w:r w:rsidR="005B7C12" w:rsidRPr="00326B2D">
              <w:rPr>
                <w:rFonts w:ascii="B Yagut" w:eastAsia="Calibri" w:hAnsi="B Yagut" w:cs="B Nazanin" w:hint="cs"/>
                <w:color w:val="943634" w:themeColor="accent2" w:themeShade="BF"/>
                <w:sz w:val="24"/>
                <w:szCs w:val="24"/>
                <w:rtl/>
              </w:rPr>
              <w:t xml:space="preserve"> </w:t>
            </w:r>
            <w:r w:rsidRPr="00370708">
              <w:rPr>
                <w:rFonts w:ascii="B Yagut" w:eastAsia="Calibri" w:hAnsi="B Yagut" w:cs="B Nazanin" w:hint="cs"/>
                <w:color w:val="943634" w:themeColor="accent2" w:themeShade="BF"/>
                <w:rtl/>
              </w:rPr>
              <w:t xml:space="preserve">توسعه منابع انسانی و </w:t>
            </w:r>
            <w:r w:rsidR="00552B9E">
              <w:rPr>
                <w:rFonts w:ascii="B Yagut" w:eastAsia="Calibri" w:hAnsi="B Yagut" w:cs="B Nazanin" w:hint="cs"/>
                <w:color w:val="943634" w:themeColor="accent2" w:themeShade="BF"/>
                <w:rtl/>
              </w:rPr>
              <w:t xml:space="preserve">ارتقای </w:t>
            </w:r>
            <w:r w:rsidRPr="00370708">
              <w:rPr>
                <w:rFonts w:ascii="B Yagut" w:eastAsia="Calibri" w:hAnsi="B Yagut" w:cs="B Nazanin" w:hint="cs"/>
                <w:color w:val="943634" w:themeColor="accent2" w:themeShade="BF"/>
                <w:rtl/>
              </w:rPr>
              <w:t>دانش و مهارت توانبخشی</w:t>
            </w:r>
          </w:p>
        </w:tc>
      </w:tr>
      <w:tr w:rsidR="004C1F6F" w:rsidRPr="00923B29" w:rsidTr="00370708">
        <w:trPr>
          <w:trHeight w:val="350"/>
        </w:trPr>
        <w:tc>
          <w:tcPr>
            <w:cnfStyle w:val="001000000000"/>
            <w:tcW w:w="1362" w:type="pct"/>
            <w:tcBorders>
              <w:bottom w:val="single" w:sz="4" w:space="0" w:color="D99594" w:themeColor="accent2" w:themeTint="99"/>
              <w:right w:val="single" w:sz="4" w:space="0" w:color="FFFFFF" w:themeColor="background1"/>
            </w:tcBorders>
            <w:shd w:val="clear" w:color="auto" w:fill="C0504D" w:themeFill="accent2"/>
            <w:vAlign w:val="center"/>
          </w:tcPr>
          <w:p w:rsidR="004C1F6F" w:rsidRPr="007671FC" w:rsidRDefault="004C1F6F" w:rsidP="00445B85">
            <w:pPr>
              <w:bidi/>
              <w:jc w:val="center"/>
              <w:rPr>
                <w:rFonts w:ascii="Calibri" w:eastAsia="Times New Roman" w:hAnsi="Calibri" w:cs="B Nazanin"/>
                <w:b w:val="0"/>
                <w:bCs w:val="0"/>
                <w:color w:val="FFFFFF" w:themeColor="background1"/>
                <w:sz w:val="24"/>
                <w:szCs w:val="24"/>
                <w:rtl/>
              </w:rPr>
            </w:pPr>
            <w:r w:rsidRPr="007671FC">
              <w:rPr>
                <w:rFonts w:ascii="Calibri" w:eastAsia="Times New Roman" w:hAnsi="Calibri" w:cs="B Nazanin" w:hint="cs"/>
                <w:color w:val="FFFFFF" w:themeColor="background1"/>
                <w:sz w:val="24"/>
                <w:szCs w:val="24"/>
                <w:rtl/>
              </w:rPr>
              <w:t>هدف کمی</w:t>
            </w:r>
          </w:p>
        </w:tc>
        <w:tc>
          <w:tcPr>
            <w:tcW w:w="1343" w:type="pct"/>
            <w:tcBorders>
              <w:left w:val="single" w:sz="4" w:space="0" w:color="FFFFFF" w:themeColor="background1"/>
              <w:bottom w:val="single" w:sz="4" w:space="0" w:color="D99594" w:themeColor="accent2" w:themeTint="99"/>
              <w:right w:val="single" w:sz="4" w:space="0" w:color="FFFFFF" w:themeColor="background1"/>
            </w:tcBorders>
            <w:shd w:val="clear" w:color="auto" w:fill="C0504D" w:themeFill="accent2"/>
            <w:vAlign w:val="center"/>
          </w:tcPr>
          <w:p w:rsidR="004C1F6F" w:rsidRPr="007671FC" w:rsidRDefault="004C1F6F" w:rsidP="00445B85">
            <w:pPr>
              <w:bidi/>
              <w:jc w:val="center"/>
              <w:cnfStyle w:val="000000000000"/>
              <w:rPr>
                <w:rFonts w:ascii="Calibri" w:eastAsia="Times New Roman" w:hAnsi="Calibri" w:cs="B Nazanin"/>
                <w:b/>
                <w:bCs/>
                <w:color w:val="FFFFFF" w:themeColor="background1"/>
                <w:sz w:val="24"/>
                <w:szCs w:val="24"/>
                <w:rtl/>
              </w:rPr>
            </w:pPr>
            <w:r w:rsidRPr="007671FC">
              <w:rPr>
                <w:rFonts w:ascii="Calibri" w:eastAsia="Times New Roman" w:hAnsi="Calibri" w:cs="B Nazanin" w:hint="cs"/>
                <w:b/>
                <w:bCs/>
                <w:color w:val="FFFFFF" w:themeColor="background1"/>
                <w:sz w:val="24"/>
                <w:szCs w:val="24"/>
                <w:rtl/>
              </w:rPr>
              <w:t>برنامه</w:t>
            </w:r>
          </w:p>
        </w:tc>
        <w:tc>
          <w:tcPr>
            <w:tcW w:w="2295" w:type="pct"/>
            <w:tcBorders>
              <w:left w:val="single" w:sz="4" w:space="0" w:color="FFFFFF" w:themeColor="background1"/>
            </w:tcBorders>
            <w:shd w:val="clear" w:color="auto" w:fill="C0504D" w:themeFill="accent2"/>
            <w:vAlign w:val="center"/>
          </w:tcPr>
          <w:p w:rsidR="004C1F6F" w:rsidRPr="007671FC" w:rsidRDefault="004C1F6F" w:rsidP="004C1F6F">
            <w:pPr>
              <w:bidi/>
              <w:jc w:val="center"/>
              <w:cnfStyle w:val="000000000000"/>
              <w:rPr>
                <w:rFonts w:ascii="Calibri" w:eastAsia="Times New Roman" w:hAnsi="Calibri" w:cs="B Nazanin"/>
                <w:b/>
                <w:bCs/>
                <w:color w:val="FFFFFF" w:themeColor="background1"/>
                <w:sz w:val="24"/>
                <w:szCs w:val="24"/>
                <w:rtl/>
              </w:rPr>
            </w:pPr>
            <w:r w:rsidRPr="007671FC">
              <w:rPr>
                <w:rFonts w:ascii="Calibri" w:eastAsia="Times New Roman" w:hAnsi="Calibri" w:cs="B Nazanin" w:hint="cs"/>
                <w:b/>
                <w:bCs/>
                <w:color w:val="FFFFFF" w:themeColor="background1"/>
                <w:sz w:val="24"/>
                <w:szCs w:val="24"/>
                <w:rtl/>
              </w:rPr>
              <w:t>اقدامات</w:t>
            </w:r>
          </w:p>
        </w:tc>
      </w:tr>
      <w:tr w:rsidR="00C24747" w:rsidRPr="00923B29" w:rsidTr="00370708">
        <w:trPr>
          <w:cnfStyle w:val="000000100000"/>
          <w:trHeight w:val="664"/>
        </w:trPr>
        <w:tc>
          <w:tcPr>
            <w:cnfStyle w:val="001000000000"/>
            <w:tcW w:w="1362" w:type="pct"/>
            <w:vMerge w:val="restart"/>
            <w:shd w:val="clear" w:color="auto" w:fill="FFFFFF" w:themeFill="background1"/>
            <w:vAlign w:val="center"/>
          </w:tcPr>
          <w:p w:rsidR="00C24747" w:rsidRPr="00F84138" w:rsidRDefault="00C24747" w:rsidP="00370708">
            <w:pPr>
              <w:bidi/>
              <w:jc w:val="center"/>
              <w:rPr>
                <w:rFonts w:ascii="Calibri" w:eastAsia="Times New Roman" w:hAnsi="Calibri" w:cs="B Nazanin"/>
                <w:b w:val="0"/>
                <w:bCs w:val="0"/>
                <w:color w:val="000000"/>
                <w:rtl/>
              </w:rPr>
            </w:pPr>
            <w:r w:rsidRPr="00F84138">
              <w:rPr>
                <w:rFonts w:ascii="Calibri" w:eastAsia="Times New Roman" w:hAnsi="Calibri" w:cs="B Nazanin"/>
                <w:color w:val="000000"/>
                <w:rtl/>
              </w:rPr>
              <w:t xml:space="preserve">30 </w:t>
            </w:r>
            <w:r w:rsidRPr="00F84138">
              <w:rPr>
                <w:rFonts w:ascii="Calibri" w:eastAsia="Times New Roman" w:hAnsi="Calibri" w:cs="B Nazanin" w:hint="eastAsia"/>
                <w:color w:val="000000"/>
                <w:rtl/>
              </w:rPr>
              <w:t>درصد</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توسعه</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ن</w:t>
            </w:r>
            <w:r w:rsidRPr="00F84138">
              <w:rPr>
                <w:rFonts w:ascii="Calibri" w:eastAsia="Times New Roman" w:hAnsi="Calibri" w:cs="B Nazanin" w:hint="cs"/>
                <w:color w:val="000000"/>
                <w:rtl/>
              </w:rPr>
              <w:t>ی</w:t>
            </w:r>
            <w:r w:rsidRPr="00F84138">
              <w:rPr>
                <w:rFonts w:ascii="Calibri" w:eastAsia="Times New Roman" w:hAnsi="Calibri" w:cs="B Nazanin" w:hint="eastAsia"/>
                <w:color w:val="000000"/>
                <w:rtl/>
              </w:rPr>
              <w:t>رو</w:t>
            </w:r>
            <w:r w:rsidRPr="00F84138">
              <w:rPr>
                <w:rFonts w:ascii="Calibri" w:eastAsia="Times New Roman" w:hAnsi="Calibri" w:cs="B Nazanin" w:hint="cs"/>
                <w:color w:val="000000"/>
                <w:rtl/>
              </w:rPr>
              <w:t>ی</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انسان</w:t>
            </w:r>
            <w:r w:rsidRPr="00F84138">
              <w:rPr>
                <w:rFonts w:ascii="Calibri" w:eastAsia="Times New Roman" w:hAnsi="Calibri" w:cs="B Nazanin" w:hint="cs"/>
                <w:color w:val="000000"/>
                <w:rtl/>
              </w:rPr>
              <w:t>ی</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حوزه</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توانبخش</w:t>
            </w:r>
            <w:r w:rsidRPr="00F84138">
              <w:rPr>
                <w:rFonts w:ascii="Calibri" w:eastAsia="Times New Roman" w:hAnsi="Calibri" w:cs="B Nazanin" w:hint="cs"/>
                <w:color w:val="000000"/>
                <w:rtl/>
              </w:rPr>
              <w:t>ی</w:t>
            </w:r>
          </w:p>
        </w:tc>
        <w:tc>
          <w:tcPr>
            <w:tcW w:w="1343" w:type="pct"/>
            <w:vMerge w:val="restart"/>
            <w:shd w:val="clear" w:color="auto" w:fill="FFFFFF" w:themeFill="background1"/>
            <w:vAlign w:val="center"/>
          </w:tcPr>
          <w:p w:rsidR="00C24747" w:rsidRPr="000B0FAE" w:rsidRDefault="00C24747" w:rsidP="002D37C8">
            <w:pPr>
              <w:bidi/>
              <w:jc w:val="both"/>
              <w:cnfStyle w:val="000000100000"/>
              <w:rPr>
                <w:rFonts w:ascii="Calibri" w:eastAsia="Times New Roman" w:hAnsi="Calibri" w:cs="B Nazanin"/>
                <w:color w:val="000000"/>
                <w:rtl/>
              </w:rPr>
            </w:pPr>
            <w:r w:rsidRPr="000B0FAE">
              <w:rPr>
                <w:rFonts w:ascii="Calibri" w:eastAsia="Times New Roman" w:hAnsi="Calibri" w:cs="B Nazanin" w:hint="eastAsia"/>
                <w:color w:val="000000"/>
                <w:rtl/>
              </w:rPr>
              <w:t>توز</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ع</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عادلانه</w:t>
            </w:r>
            <w:r w:rsidR="006436E6"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ن</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رو</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توانبخش</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شاغل</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در</w:t>
            </w:r>
            <w:r w:rsidR="002D37C8">
              <w:rPr>
                <w:rFonts w:ascii="Calibri" w:eastAsia="Times New Roman" w:hAnsi="Calibri" w:cs="B Nazanin" w:hint="cs"/>
                <w:color w:val="000000"/>
                <w:rtl/>
              </w:rPr>
              <w:t xml:space="preserve"> تمامی </w:t>
            </w:r>
            <w:r w:rsidRPr="000B0FAE">
              <w:rPr>
                <w:rFonts w:ascii="Calibri" w:eastAsia="Times New Roman" w:hAnsi="Calibri" w:cs="B Nazanin" w:hint="eastAsia"/>
                <w:color w:val="000000"/>
                <w:rtl/>
              </w:rPr>
              <w:t>بخش</w:t>
            </w:r>
            <w:r w:rsidR="002D37C8">
              <w:rPr>
                <w:rFonts w:ascii="Calibri" w:eastAsia="Times New Roman" w:hAnsi="Calibri" w:cs="B Nazanin"/>
                <w:color w:val="000000"/>
                <w:rtl/>
              </w:rPr>
              <w:softHyphen/>
            </w:r>
            <w:r w:rsidR="002D37C8">
              <w:rPr>
                <w:rFonts w:ascii="Calibri" w:eastAsia="Times New Roman" w:hAnsi="Calibri" w:cs="B Nazanin" w:hint="cs"/>
                <w:color w:val="000000"/>
                <w:rtl/>
              </w:rPr>
              <w:t>های</w:t>
            </w:r>
            <w:r w:rsidR="002D37C8">
              <w:rPr>
                <w:rFonts w:ascii="Calibri" w:eastAsia="Times New Roman" w:hAnsi="Calibri" w:cs="B Nazanin"/>
                <w:color w:val="000000"/>
                <w:rtl/>
              </w:rPr>
              <w:softHyphen/>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دولت</w:t>
            </w:r>
            <w:r w:rsidRPr="000B0FAE">
              <w:rPr>
                <w:rFonts w:ascii="Calibri" w:eastAsia="Times New Roman" w:hAnsi="Calibri" w:cs="B Nazanin" w:hint="cs"/>
                <w:color w:val="000000"/>
                <w:rtl/>
              </w:rPr>
              <w:t>ی</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و</w:t>
            </w:r>
            <w:r w:rsidR="002D37C8">
              <w:rPr>
                <w:rFonts w:ascii="Calibri" w:eastAsia="Times New Roman" w:hAnsi="Calibri" w:cs="B Nazanin" w:hint="cs"/>
                <w:color w:val="000000"/>
                <w:rtl/>
              </w:rPr>
              <w:t xml:space="preserve"> </w:t>
            </w:r>
            <w:r w:rsidRPr="000B0FAE">
              <w:rPr>
                <w:rFonts w:ascii="Calibri" w:eastAsia="Times New Roman" w:hAnsi="Calibri" w:cs="B Nazanin" w:hint="eastAsia"/>
                <w:color w:val="000000"/>
                <w:rtl/>
              </w:rPr>
              <w:t>غ</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ر</w:t>
            </w:r>
            <w:r w:rsidR="002D37C8">
              <w:rPr>
                <w:rFonts w:ascii="Calibri" w:eastAsia="Times New Roman" w:hAnsi="Calibri" w:cs="B Nazanin" w:hint="cs"/>
                <w:color w:val="000000"/>
                <w:rtl/>
              </w:rPr>
              <w:t xml:space="preserve"> </w:t>
            </w:r>
            <w:r w:rsidRPr="000B0FAE">
              <w:rPr>
                <w:rFonts w:ascii="Calibri" w:eastAsia="Times New Roman" w:hAnsi="Calibri" w:cs="B Nazanin" w:hint="eastAsia"/>
                <w:color w:val="000000"/>
                <w:rtl/>
              </w:rPr>
              <w:t>دولت</w:t>
            </w:r>
            <w:r w:rsidRPr="000B0FAE">
              <w:rPr>
                <w:rFonts w:ascii="Calibri" w:eastAsia="Times New Roman" w:hAnsi="Calibri" w:cs="B Nazanin" w:hint="cs"/>
                <w:color w:val="000000"/>
                <w:rtl/>
              </w:rPr>
              <w:t>ی</w:t>
            </w:r>
            <w:r w:rsidR="002D37C8">
              <w:rPr>
                <w:rFonts w:ascii="Calibri" w:eastAsia="Times New Roman" w:hAnsi="Calibri" w:cs="B Nazanin" w:hint="cs"/>
                <w:color w:val="000000"/>
                <w:rtl/>
              </w:rPr>
              <w:t>،</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با</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اولو</w:t>
            </w:r>
            <w:r w:rsidRPr="000B0FAE">
              <w:rPr>
                <w:rFonts w:ascii="Calibri" w:eastAsia="Times New Roman" w:hAnsi="Calibri" w:cs="B Nazanin" w:hint="cs"/>
                <w:color w:val="000000"/>
                <w:rtl/>
              </w:rPr>
              <w:t>ی</w:t>
            </w:r>
            <w:r w:rsidRPr="000B0FAE">
              <w:rPr>
                <w:rFonts w:ascii="Calibri" w:eastAsia="Times New Roman" w:hAnsi="Calibri" w:cs="B Nazanin" w:hint="eastAsia"/>
                <w:color w:val="000000"/>
                <w:rtl/>
              </w:rPr>
              <w:t>ت</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مناطق</w:t>
            </w:r>
            <w:r w:rsidRPr="000B0FAE">
              <w:rPr>
                <w:rFonts w:ascii="Calibri" w:eastAsia="Times New Roman" w:hAnsi="Calibri" w:cs="B Nazanin"/>
                <w:color w:val="000000"/>
                <w:rtl/>
              </w:rPr>
              <w:t xml:space="preserve"> </w:t>
            </w:r>
            <w:r w:rsidRPr="000B0FAE">
              <w:rPr>
                <w:rFonts w:ascii="Calibri" w:eastAsia="Times New Roman" w:hAnsi="Calibri" w:cs="B Nazanin" w:hint="eastAsia"/>
                <w:color w:val="000000"/>
                <w:rtl/>
              </w:rPr>
              <w:t>کم</w:t>
            </w:r>
            <w:r w:rsidR="005B7C12" w:rsidRPr="000B0FAE">
              <w:rPr>
                <w:rFonts w:ascii="Calibri" w:eastAsia="Times New Roman" w:hAnsi="Calibri" w:cs="B Nazanin"/>
                <w:color w:val="000000"/>
                <w:rtl/>
              </w:rPr>
              <w:softHyphen/>
            </w:r>
            <w:r w:rsidRPr="000B0FAE">
              <w:rPr>
                <w:rFonts w:ascii="Calibri" w:eastAsia="Times New Roman" w:hAnsi="Calibri" w:cs="B Nazanin" w:hint="eastAsia"/>
                <w:color w:val="000000"/>
                <w:rtl/>
              </w:rPr>
              <w:t>برخوردار</w:t>
            </w:r>
          </w:p>
        </w:tc>
        <w:tc>
          <w:tcPr>
            <w:tcW w:w="2295" w:type="pct"/>
            <w:vAlign w:val="center"/>
          </w:tcPr>
          <w:p w:rsidR="00C24747" w:rsidRPr="000B0FAE" w:rsidRDefault="00C24747" w:rsidP="00C309BC">
            <w:pPr>
              <w:bidi/>
              <w:jc w:val="both"/>
              <w:cnfStyle w:val="000000100000"/>
              <w:rPr>
                <w:rFonts w:ascii="Calibri" w:eastAsia="Times New Roman" w:hAnsi="Calibri" w:cs="B Nazanin"/>
                <w:color w:val="000000"/>
                <w:rtl/>
              </w:rPr>
            </w:pPr>
            <w:r w:rsidRPr="000B0FAE">
              <w:rPr>
                <w:rFonts w:ascii="Calibri" w:eastAsia="Times New Roman" w:hAnsi="Calibri" w:cs="B Nazanin" w:hint="cs"/>
                <w:color w:val="000000"/>
                <w:rtl/>
              </w:rPr>
              <w:t>تعیین بر</w:t>
            </w:r>
            <w:r w:rsidR="005B7C12" w:rsidRPr="000B0FAE">
              <w:rPr>
                <w:rFonts w:ascii="Calibri" w:eastAsia="Times New Roman" w:hAnsi="Calibri" w:cs="B Nazanin" w:hint="cs"/>
                <w:color w:val="000000"/>
                <w:rtl/>
              </w:rPr>
              <w:t>آ</w:t>
            </w:r>
            <w:r w:rsidRPr="000B0FAE">
              <w:rPr>
                <w:rFonts w:ascii="Calibri" w:eastAsia="Times New Roman" w:hAnsi="Calibri" w:cs="B Nazanin" w:hint="cs"/>
                <w:color w:val="000000"/>
                <w:rtl/>
              </w:rPr>
              <w:t>ورد استانی میزان نیاز به نیروی توانبخشی</w:t>
            </w:r>
            <w:r w:rsidR="002D37C8">
              <w:rPr>
                <w:rFonts w:ascii="Calibri" w:eastAsia="Times New Roman" w:hAnsi="Calibri" w:cs="B Nazanin" w:hint="cs"/>
                <w:color w:val="000000"/>
                <w:rtl/>
              </w:rPr>
              <w:t>،</w:t>
            </w:r>
            <w:r w:rsidRPr="000B0FAE">
              <w:rPr>
                <w:rFonts w:ascii="Calibri" w:eastAsia="Times New Roman" w:hAnsi="Calibri" w:cs="B Nazanin" w:hint="cs"/>
                <w:color w:val="000000"/>
                <w:rtl/>
              </w:rPr>
              <w:t xml:space="preserve"> با</w:t>
            </w:r>
            <w:r w:rsidRPr="000B0FAE">
              <w:rPr>
                <w:rFonts w:ascii="Calibri" w:eastAsia="Times New Roman" w:hAnsi="Calibri" w:cs="B Nazanin" w:hint="cs"/>
                <w:color w:val="000000"/>
                <w:rtl/>
              </w:rPr>
              <w:br/>
              <w:t xml:space="preserve"> اولویت مناطق کم</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 xml:space="preserve">برخوردار </w:t>
            </w:r>
          </w:p>
        </w:tc>
      </w:tr>
      <w:tr w:rsidR="00C24747" w:rsidRPr="00923B29" w:rsidTr="00541B31">
        <w:trPr>
          <w:trHeight w:val="664"/>
        </w:trPr>
        <w:tc>
          <w:tcPr>
            <w:cnfStyle w:val="001000000000"/>
            <w:tcW w:w="1362" w:type="pct"/>
            <w:vMerge/>
            <w:tcBorders>
              <w:bottom w:val="single" w:sz="4" w:space="0" w:color="D99594" w:themeColor="accent2" w:themeTint="99"/>
            </w:tcBorders>
            <w:shd w:val="clear" w:color="auto" w:fill="FFFFFF" w:themeFill="background1"/>
            <w:vAlign w:val="center"/>
          </w:tcPr>
          <w:p w:rsidR="00C24747" w:rsidRPr="00F84138" w:rsidRDefault="00C24747" w:rsidP="00C24747">
            <w:pPr>
              <w:bidi/>
              <w:rPr>
                <w:rFonts w:ascii="Calibri" w:eastAsia="Times New Roman" w:hAnsi="Calibri" w:cs="B Nazanin"/>
                <w:b w:val="0"/>
                <w:bCs w:val="0"/>
                <w:color w:val="000000"/>
                <w:rtl/>
              </w:rPr>
            </w:pPr>
          </w:p>
        </w:tc>
        <w:tc>
          <w:tcPr>
            <w:tcW w:w="1343" w:type="pct"/>
            <w:vMerge/>
            <w:shd w:val="clear" w:color="auto" w:fill="FFFFFF" w:themeFill="background1"/>
            <w:vAlign w:val="center"/>
          </w:tcPr>
          <w:p w:rsidR="00C24747" w:rsidRPr="000B0FAE" w:rsidRDefault="00C24747" w:rsidP="00233B9C">
            <w:pPr>
              <w:bidi/>
              <w:jc w:val="both"/>
              <w:cnfStyle w:val="000000000000"/>
              <w:rPr>
                <w:rFonts w:ascii="Calibri" w:eastAsia="Times New Roman" w:hAnsi="Calibri" w:cs="B Nazanin"/>
                <w:color w:val="000000"/>
                <w:rtl/>
              </w:rPr>
            </w:pPr>
          </w:p>
        </w:tc>
        <w:tc>
          <w:tcPr>
            <w:tcW w:w="2295" w:type="pct"/>
            <w:vAlign w:val="center"/>
          </w:tcPr>
          <w:p w:rsidR="00C24747" w:rsidRPr="000B0FAE" w:rsidRDefault="00C24747" w:rsidP="00C309BC">
            <w:pPr>
              <w:bidi/>
              <w:jc w:val="both"/>
              <w:cnfStyle w:val="000000000000"/>
              <w:rPr>
                <w:rFonts w:ascii="Calibri" w:eastAsia="Times New Roman" w:hAnsi="Calibri" w:cs="B Nazanin"/>
                <w:color w:val="000000"/>
                <w:rtl/>
              </w:rPr>
            </w:pPr>
            <w:r w:rsidRPr="000B0FAE">
              <w:rPr>
                <w:rFonts w:ascii="Calibri" w:eastAsia="Times New Roman" w:hAnsi="Calibri" w:cs="B Nazanin" w:hint="cs"/>
                <w:color w:val="000000"/>
                <w:rtl/>
              </w:rPr>
              <w:t>جذب نیروهای توانبخشی در مناطق کم</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برخوردار</w:t>
            </w:r>
            <w:r w:rsidR="002D37C8">
              <w:rPr>
                <w:rFonts w:ascii="Calibri" w:eastAsia="Times New Roman" w:hAnsi="Calibri" w:cs="B Nazanin" w:hint="cs"/>
                <w:color w:val="000000"/>
                <w:rtl/>
              </w:rPr>
              <w:t>،</w:t>
            </w:r>
            <w:r w:rsidRPr="000B0FAE">
              <w:rPr>
                <w:rFonts w:ascii="Calibri" w:eastAsia="Times New Roman" w:hAnsi="Calibri" w:cs="B Nazanin" w:hint="cs"/>
                <w:color w:val="000000"/>
                <w:rtl/>
              </w:rPr>
              <w:t xml:space="preserve"> با اولویت نیروهای بومی</w:t>
            </w:r>
          </w:p>
        </w:tc>
      </w:tr>
      <w:tr w:rsidR="00277765" w:rsidRPr="00923B29" w:rsidTr="00541B31">
        <w:trPr>
          <w:cnfStyle w:val="000000100000"/>
          <w:trHeight w:val="664"/>
        </w:trPr>
        <w:tc>
          <w:tcPr>
            <w:cnfStyle w:val="001000000000"/>
            <w:tcW w:w="1362" w:type="pct"/>
            <w:vMerge w:val="restart"/>
            <w:vAlign w:val="center"/>
          </w:tcPr>
          <w:p w:rsidR="00277765" w:rsidRPr="00F84138" w:rsidRDefault="00277765" w:rsidP="00370708">
            <w:pPr>
              <w:bidi/>
              <w:jc w:val="center"/>
              <w:rPr>
                <w:rFonts w:ascii="Calibri" w:eastAsia="Times New Roman" w:hAnsi="Calibri" w:cs="B Nazanin"/>
                <w:b w:val="0"/>
                <w:bCs w:val="0"/>
                <w:color w:val="000000"/>
                <w:rtl/>
              </w:rPr>
            </w:pPr>
            <w:r w:rsidRPr="00F84138">
              <w:rPr>
                <w:rFonts w:ascii="Calibri" w:eastAsia="Times New Roman" w:hAnsi="Calibri" w:cs="B Nazanin" w:hint="eastAsia"/>
                <w:color w:val="000000"/>
                <w:rtl/>
              </w:rPr>
              <w:t>گسترش</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و</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توسعه</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دانش</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و</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مهارت</w:t>
            </w:r>
            <w:r w:rsidR="00FF2E85" w:rsidRPr="00F84138">
              <w:rPr>
                <w:rFonts w:ascii="Calibri" w:eastAsia="Times New Roman" w:hAnsi="Calibri" w:cs="B Nazanin"/>
                <w:color w:val="000000"/>
                <w:rtl/>
              </w:rPr>
              <w:softHyphen/>
            </w:r>
            <w:r w:rsidRPr="00F84138">
              <w:rPr>
                <w:rFonts w:ascii="Calibri" w:eastAsia="Times New Roman" w:hAnsi="Calibri" w:cs="B Nazanin" w:hint="eastAsia"/>
                <w:color w:val="000000"/>
                <w:rtl/>
              </w:rPr>
              <w:t>ها</w:t>
            </w:r>
            <w:r w:rsidRPr="00F84138">
              <w:rPr>
                <w:rFonts w:ascii="Calibri" w:eastAsia="Times New Roman" w:hAnsi="Calibri" w:cs="B Nazanin" w:hint="cs"/>
                <w:color w:val="000000"/>
                <w:rtl/>
              </w:rPr>
              <w:t>ی</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ن</w:t>
            </w:r>
            <w:r w:rsidRPr="00F84138">
              <w:rPr>
                <w:rFonts w:ascii="Calibri" w:eastAsia="Times New Roman" w:hAnsi="Calibri" w:cs="B Nazanin" w:hint="cs"/>
                <w:color w:val="000000"/>
                <w:rtl/>
              </w:rPr>
              <w:t>ی</w:t>
            </w:r>
            <w:r w:rsidRPr="00F84138">
              <w:rPr>
                <w:rFonts w:ascii="Calibri" w:eastAsia="Times New Roman" w:hAnsi="Calibri" w:cs="B Nazanin" w:hint="eastAsia"/>
                <w:color w:val="000000"/>
                <w:rtl/>
              </w:rPr>
              <w:t>روها</w:t>
            </w:r>
            <w:r w:rsidRPr="00F84138">
              <w:rPr>
                <w:rFonts w:ascii="Calibri" w:eastAsia="Times New Roman" w:hAnsi="Calibri" w:cs="B Nazanin" w:hint="cs"/>
                <w:color w:val="000000"/>
                <w:rtl/>
              </w:rPr>
              <w:t>ی</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انسان</w:t>
            </w:r>
            <w:r w:rsidRPr="00F84138">
              <w:rPr>
                <w:rFonts w:ascii="Calibri" w:eastAsia="Times New Roman" w:hAnsi="Calibri" w:cs="B Nazanin" w:hint="cs"/>
                <w:color w:val="000000"/>
                <w:rtl/>
              </w:rPr>
              <w:t>ی</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ارائه</w:t>
            </w:r>
            <w:r w:rsidR="00FF2E85" w:rsidRPr="00F84138">
              <w:rPr>
                <w:rFonts w:ascii="Calibri" w:eastAsia="Times New Roman" w:hAnsi="Calibri" w:cs="B Nazanin"/>
                <w:color w:val="000000"/>
                <w:rtl/>
              </w:rPr>
              <w:softHyphen/>
            </w:r>
            <w:r w:rsidRPr="00F84138">
              <w:rPr>
                <w:rFonts w:ascii="Calibri" w:eastAsia="Times New Roman" w:hAnsi="Calibri" w:cs="B Nazanin" w:hint="eastAsia"/>
                <w:color w:val="000000"/>
                <w:rtl/>
              </w:rPr>
              <w:t>دهنده</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خدمات</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به</w:t>
            </w:r>
            <w:r w:rsidRPr="00F84138">
              <w:rPr>
                <w:rFonts w:ascii="Calibri" w:eastAsia="Times New Roman" w:hAnsi="Calibri" w:cs="B Nazanin"/>
                <w:color w:val="000000"/>
                <w:rtl/>
              </w:rPr>
              <w:t xml:space="preserve"> </w:t>
            </w:r>
            <w:r w:rsidRPr="00F84138">
              <w:rPr>
                <w:rFonts w:ascii="Calibri" w:eastAsia="Times New Roman" w:hAnsi="Calibri" w:cs="B Nazanin" w:hint="eastAsia"/>
                <w:color w:val="000000"/>
                <w:rtl/>
              </w:rPr>
              <w:t>م</w:t>
            </w:r>
            <w:r w:rsidRPr="00F84138">
              <w:rPr>
                <w:rFonts w:ascii="Calibri" w:eastAsia="Times New Roman" w:hAnsi="Calibri" w:cs="B Nazanin" w:hint="cs"/>
                <w:color w:val="000000"/>
                <w:rtl/>
              </w:rPr>
              <w:t>ی</w:t>
            </w:r>
            <w:r w:rsidRPr="00F84138">
              <w:rPr>
                <w:rFonts w:ascii="Calibri" w:eastAsia="Times New Roman" w:hAnsi="Calibri" w:cs="B Nazanin" w:hint="eastAsia"/>
                <w:color w:val="000000"/>
                <w:rtl/>
              </w:rPr>
              <w:t>زان</w:t>
            </w:r>
            <w:r w:rsidRPr="00F84138">
              <w:rPr>
                <w:rFonts w:ascii="Calibri" w:eastAsia="Times New Roman" w:hAnsi="Calibri" w:cs="B Nazanin"/>
                <w:color w:val="000000"/>
                <w:rtl/>
              </w:rPr>
              <w:t xml:space="preserve"> 20</w:t>
            </w:r>
            <w:r w:rsidR="00370708">
              <w:rPr>
                <w:rFonts w:ascii="Calibri" w:eastAsia="Times New Roman" w:hAnsi="Calibri" w:cs="B Nazanin" w:hint="cs"/>
                <w:color w:val="000000"/>
                <w:rtl/>
              </w:rPr>
              <w:t xml:space="preserve"> </w:t>
            </w:r>
            <w:r w:rsidR="00322B90" w:rsidRPr="00F84138">
              <w:rPr>
                <w:rFonts w:ascii="Calibri" w:eastAsia="Times New Roman" w:hAnsi="Calibri" w:cs="B Nazanin"/>
                <w:color w:val="000000"/>
                <w:rtl/>
              </w:rPr>
              <w:t>درصد</w:t>
            </w:r>
          </w:p>
        </w:tc>
        <w:tc>
          <w:tcPr>
            <w:tcW w:w="1343" w:type="pct"/>
            <w:vAlign w:val="center"/>
          </w:tcPr>
          <w:p w:rsidR="00277765" w:rsidRPr="000B0FAE" w:rsidRDefault="00277765" w:rsidP="00233B9C">
            <w:pPr>
              <w:bidi/>
              <w:jc w:val="both"/>
              <w:cnfStyle w:val="000000100000"/>
              <w:rPr>
                <w:rFonts w:ascii="Calibri" w:eastAsia="Times New Roman" w:hAnsi="Calibri" w:cs="B Nazanin"/>
                <w:color w:val="000000"/>
                <w:rtl/>
              </w:rPr>
            </w:pPr>
            <w:r w:rsidRPr="000B0FAE">
              <w:rPr>
                <w:rFonts w:ascii="Calibri" w:eastAsia="Times New Roman" w:hAnsi="Calibri" w:cs="B Nazanin" w:hint="cs"/>
                <w:color w:val="000000"/>
                <w:rtl/>
              </w:rPr>
              <w:t>بالا بردن سطح</w:t>
            </w:r>
            <w:r w:rsidR="006436E6" w:rsidRPr="000B0FAE">
              <w:rPr>
                <w:rFonts w:ascii="Calibri" w:eastAsia="Times New Roman" w:hAnsi="Calibri" w:cs="B Nazanin" w:hint="cs"/>
                <w:color w:val="000000"/>
                <w:rtl/>
              </w:rPr>
              <w:t xml:space="preserve"> </w:t>
            </w:r>
            <w:r w:rsidRPr="000B0FAE">
              <w:rPr>
                <w:rFonts w:ascii="Calibri" w:eastAsia="Times New Roman" w:hAnsi="Calibri" w:cs="B Nazanin" w:hint="cs"/>
                <w:color w:val="000000"/>
                <w:rtl/>
              </w:rPr>
              <w:t>مهارت</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های عملی دانشجویان رشته</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 xml:space="preserve">های توانبخشی </w:t>
            </w:r>
          </w:p>
        </w:tc>
        <w:tc>
          <w:tcPr>
            <w:tcW w:w="2295" w:type="pct"/>
            <w:vAlign w:val="center"/>
          </w:tcPr>
          <w:p w:rsidR="00277765" w:rsidRPr="000B0FAE" w:rsidRDefault="00277765" w:rsidP="00C309BC">
            <w:pPr>
              <w:bidi/>
              <w:jc w:val="both"/>
              <w:cnfStyle w:val="000000100000"/>
              <w:rPr>
                <w:rFonts w:ascii="Calibri" w:eastAsia="Times New Roman" w:hAnsi="Calibri" w:cs="B Nazanin"/>
                <w:color w:val="000000"/>
                <w:rtl/>
              </w:rPr>
            </w:pPr>
            <w:r w:rsidRPr="000B0FAE">
              <w:rPr>
                <w:rFonts w:ascii="Calibri" w:eastAsia="Times New Roman" w:hAnsi="Calibri" w:cs="B Nazanin" w:hint="cs"/>
                <w:color w:val="000000"/>
                <w:rtl/>
              </w:rPr>
              <w:t>ارائه آموزش</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 xml:space="preserve"> کار تیمی در دانشگاه</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ها و بازنگری در اجرای دوره</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های کارورزی</w:t>
            </w:r>
            <w:r w:rsidR="002D37C8">
              <w:rPr>
                <w:rFonts w:ascii="Calibri" w:eastAsia="Times New Roman" w:hAnsi="Calibri" w:cs="B Nazanin" w:hint="cs"/>
                <w:color w:val="000000"/>
                <w:rtl/>
              </w:rPr>
              <w:t>،</w:t>
            </w:r>
            <w:r w:rsidRPr="000B0FAE">
              <w:rPr>
                <w:rFonts w:ascii="Calibri" w:eastAsia="Times New Roman" w:hAnsi="Calibri" w:cs="B Nazanin" w:hint="cs"/>
                <w:color w:val="000000"/>
                <w:rtl/>
              </w:rPr>
              <w:t xml:space="preserve"> با رویکرد کار تیمی</w:t>
            </w:r>
          </w:p>
        </w:tc>
      </w:tr>
      <w:tr w:rsidR="00277765" w:rsidRPr="00923B29" w:rsidTr="00541B31">
        <w:trPr>
          <w:trHeight w:val="664"/>
        </w:trPr>
        <w:tc>
          <w:tcPr>
            <w:cnfStyle w:val="001000000000"/>
            <w:tcW w:w="1362" w:type="pct"/>
            <w:vMerge/>
            <w:shd w:val="clear" w:color="auto" w:fill="F2DBDB" w:themeFill="accent2" w:themeFillTint="33"/>
            <w:vAlign w:val="center"/>
          </w:tcPr>
          <w:p w:rsidR="00277765" w:rsidRPr="000B0FAE" w:rsidRDefault="00277765" w:rsidP="00C24747">
            <w:pPr>
              <w:bidi/>
              <w:rPr>
                <w:rFonts w:ascii="Calibri" w:eastAsia="Times New Roman" w:hAnsi="Calibri" w:cs="B Nazanin"/>
                <w:b w:val="0"/>
                <w:bCs w:val="0"/>
                <w:i/>
                <w:iCs/>
                <w:color w:val="000000"/>
                <w:rtl/>
              </w:rPr>
            </w:pPr>
          </w:p>
        </w:tc>
        <w:tc>
          <w:tcPr>
            <w:tcW w:w="1343" w:type="pct"/>
            <w:vAlign w:val="center"/>
          </w:tcPr>
          <w:p w:rsidR="00277765" w:rsidRPr="000B0FAE" w:rsidRDefault="00277765" w:rsidP="00233B9C">
            <w:pPr>
              <w:bidi/>
              <w:jc w:val="both"/>
              <w:cnfStyle w:val="000000000000"/>
              <w:rPr>
                <w:rFonts w:ascii="Calibri" w:eastAsia="Times New Roman" w:hAnsi="Calibri" w:cs="B Nazanin"/>
                <w:color w:val="000000"/>
                <w:rtl/>
              </w:rPr>
            </w:pPr>
            <w:r w:rsidRPr="000B0FAE">
              <w:rPr>
                <w:rFonts w:ascii="Calibri" w:eastAsia="Times New Roman" w:hAnsi="Calibri" w:cs="B Nazanin" w:hint="cs"/>
                <w:color w:val="000000"/>
                <w:rtl/>
              </w:rPr>
              <w:t>بالا بردن سطح</w:t>
            </w:r>
            <w:r w:rsidR="006436E6" w:rsidRPr="000B0FAE">
              <w:rPr>
                <w:rFonts w:ascii="Calibri" w:eastAsia="Times New Roman" w:hAnsi="Calibri" w:cs="B Nazanin" w:hint="cs"/>
                <w:color w:val="000000"/>
                <w:rtl/>
              </w:rPr>
              <w:t xml:space="preserve"> </w:t>
            </w:r>
            <w:r w:rsidRPr="000B0FAE">
              <w:rPr>
                <w:rFonts w:ascii="Calibri" w:eastAsia="Times New Roman" w:hAnsi="Calibri" w:cs="B Nazanin" w:hint="cs"/>
                <w:color w:val="000000"/>
                <w:rtl/>
              </w:rPr>
              <w:t>مهارت</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های عملی دستیاران</w:t>
            </w:r>
            <w:r w:rsidR="006436E6" w:rsidRPr="000B0FAE">
              <w:rPr>
                <w:rFonts w:ascii="Calibri" w:eastAsia="Times New Roman" w:hAnsi="Calibri" w:cs="B Nazanin" w:hint="cs"/>
                <w:color w:val="000000"/>
                <w:rtl/>
              </w:rPr>
              <w:t xml:space="preserve"> </w:t>
            </w:r>
            <w:r w:rsidRPr="000B0FAE">
              <w:rPr>
                <w:rFonts w:ascii="Calibri" w:eastAsia="Times New Roman" w:hAnsi="Calibri" w:cs="B Nazanin" w:hint="cs"/>
                <w:color w:val="000000"/>
                <w:rtl/>
              </w:rPr>
              <w:t>طب فیزیکی</w:t>
            </w:r>
          </w:p>
        </w:tc>
        <w:tc>
          <w:tcPr>
            <w:tcW w:w="2295" w:type="pct"/>
            <w:vAlign w:val="center"/>
          </w:tcPr>
          <w:p w:rsidR="00277765" w:rsidRPr="000B0FAE" w:rsidRDefault="00277765" w:rsidP="00C309BC">
            <w:pPr>
              <w:bidi/>
              <w:jc w:val="both"/>
              <w:cnfStyle w:val="000000000000"/>
              <w:rPr>
                <w:rFonts w:ascii="Calibri" w:eastAsia="Times New Roman" w:hAnsi="Calibri" w:cs="B Nazanin"/>
                <w:color w:val="000000"/>
                <w:rtl/>
              </w:rPr>
            </w:pPr>
            <w:r w:rsidRPr="000B0FAE">
              <w:rPr>
                <w:rFonts w:ascii="Calibri" w:eastAsia="Times New Roman" w:hAnsi="Calibri" w:cs="B Nazanin" w:hint="cs"/>
                <w:color w:val="000000"/>
                <w:rtl/>
              </w:rPr>
              <w:t>ایجاد بخش</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های توانبخشی در بیمارستان</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های آموزشی و استفاده از ظرفیت آن</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ها</w:t>
            </w:r>
          </w:p>
        </w:tc>
      </w:tr>
      <w:tr w:rsidR="00277765" w:rsidRPr="00923B29" w:rsidTr="00541B31">
        <w:trPr>
          <w:cnfStyle w:val="000000100000"/>
          <w:trHeight w:val="664"/>
        </w:trPr>
        <w:tc>
          <w:tcPr>
            <w:cnfStyle w:val="001000000000"/>
            <w:tcW w:w="1362" w:type="pct"/>
            <w:vMerge/>
            <w:vAlign w:val="center"/>
          </w:tcPr>
          <w:p w:rsidR="00277765" w:rsidRPr="000B0FAE" w:rsidRDefault="00277765" w:rsidP="00C24747">
            <w:pPr>
              <w:bidi/>
              <w:rPr>
                <w:rFonts w:ascii="Calibri" w:eastAsia="Times New Roman" w:hAnsi="Calibri" w:cs="B Nazanin"/>
                <w:b w:val="0"/>
                <w:bCs w:val="0"/>
                <w:i/>
                <w:iCs/>
                <w:color w:val="000000"/>
                <w:rtl/>
              </w:rPr>
            </w:pPr>
          </w:p>
        </w:tc>
        <w:tc>
          <w:tcPr>
            <w:tcW w:w="1343" w:type="pct"/>
            <w:vAlign w:val="center"/>
          </w:tcPr>
          <w:p w:rsidR="00277765" w:rsidRPr="000B0FAE" w:rsidRDefault="00277765" w:rsidP="00905AB8">
            <w:pPr>
              <w:bidi/>
              <w:jc w:val="both"/>
              <w:cnfStyle w:val="000000100000"/>
              <w:rPr>
                <w:rFonts w:ascii="Calibri" w:eastAsia="Times New Roman" w:hAnsi="Calibri" w:cs="B Nazanin"/>
                <w:color w:val="000000"/>
                <w:rtl/>
              </w:rPr>
            </w:pPr>
            <w:r w:rsidRPr="000B0FAE">
              <w:rPr>
                <w:rFonts w:ascii="Calibri" w:eastAsia="Times New Roman" w:hAnsi="Calibri" w:cs="B Nazanin" w:hint="cs"/>
                <w:color w:val="000000"/>
                <w:rtl/>
              </w:rPr>
              <w:t>بالا بردن سطح دانش</w:t>
            </w:r>
            <w:r w:rsidR="006436E6" w:rsidRPr="000B0FAE">
              <w:rPr>
                <w:rFonts w:ascii="Calibri" w:eastAsia="Times New Roman" w:hAnsi="Calibri" w:cs="B Nazanin" w:hint="cs"/>
                <w:color w:val="000000"/>
                <w:rtl/>
              </w:rPr>
              <w:t xml:space="preserve"> </w:t>
            </w:r>
            <w:r w:rsidRPr="000B0FAE">
              <w:rPr>
                <w:rFonts w:ascii="Calibri" w:eastAsia="Times New Roman" w:hAnsi="Calibri" w:cs="B Nazanin" w:hint="cs"/>
                <w:color w:val="000000"/>
                <w:rtl/>
              </w:rPr>
              <w:t xml:space="preserve">و مهارت دانشجویان </w:t>
            </w:r>
            <w:r w:rsidR="00905AB8">
              <w:rPr>
                <w:rFonts w:ascii="Calibri" w:eastAsia="Times New Roman" w:hAnsi="Calibri" w:cs="B Nazanin" w:hint="cs"/>
                <w:color w:val="000000"/>
                <w:rtl/>
              </w:rPr>
              <w:t xml:space="preserve">رشته </w:t>
            </w:r>
            <w:r w:rsidRPr="000B0FAE">
              <w:rPr>
                <w:rFonts w:ascii="Calibri" w:eastAsia="Times New Roman" w:hAnsi="Calibri" w:cs="B Nazanin" w:hint="cs"/>
                <w:color w:val="000000"/>
                <w:rtl/>
              </w:rPr>
              <w:t>پزشکی</w:t>
            </w:r>
            <w:r w:rsidR="006436E6" w:rsidRPr="000B0FAE">
              <w:rPr>
                <w:rFonts w:ascii="Calibri" w:eastAsia="Times New Roman" w:hAnsi="Calibri" w:cs="B Nazanin" w:hint="cs"/>
                <w:color w:val="000000"/>
                <w:rtl/>
              </w:rPr>
              <w:t xml:space="preserve"> </w:t>
            </w:r>
            <w:r w:rsidRPr="000B0FAE">
              <w:rPr>
                <w:rFonts w:ascii="Calibri" w:eastAsia="Times New Roman" w:hAnsi="Calibri" w:cs="B Nazanin" w:hint="cs"/>
                <w:color w:val="000000"/>
                <w:rtl/>
              </w:rPr>
              <w:t>و سایر رشته</w:t>
            </w:r>
            <w:r w:rsidR="00905AB8">
              <w:rPr>
                <w:rFonts w:ascii="Calibri" w:eastAsia="Times New Roman" w:hAnsi="Calibri" w:cs="B Nazanin"/>
                <w:color w:val="000000"/>
                <w:rtl/>
              </w:rPr>
              <w:softHyphen/>
            </w:r>
            <w:r w:rsidRPr="000B0FAE">
              <w:rPr>
                <w:rFonts w:ascii="Calibri" w:eastAsia="Times New Roman" w:hAnsi="Calibri" w:cs="B Nazanin" w:hint="cs"/>
                <w:color w:val="000000"/>
                <w:rtl/>
              </w:rPr>
              <w:t xml:space="preserve">های علوم پزشکی در حوزه توانبخشی </w:t>
            </w:r>
          </w:p>
        </w:tc>
        <w:tc>
          <w:tcPr>
            <w:tcW w:w="2295" w:type="pct"/>
            <w:vAlign w:val="center"/>
          </w:tcPr>
          <w:p w:rsidR="00277765" w:rsidRPr="000B0FAE" w:rsidRDefault="00277765" w:rsidP="00905AB8">
            <w:pPr>
              <w:bidi/>
              <w:jc w:val="both"/>
              <w:cnfStyle w:val="000000100000"/>
              <w:rPr>
                <w:rFonts w:ascii="Calibri" w:eastAsia="Times New Roman" w:hAnsi="Calibri" w:cs="B Nazanin"/>
                <w:color w:val="000000"/>
                <w:rtl/>
              </w:rPr>
            </w:pPr>
            <w:r w:rsidRPr="000B0FAE">
              <w:rPr>
                <w:rFonts w:ascii="Calibri" w:eastAsia="Times New Roman" w:hAnsi="Calibri" w:cs="B Nazanin" w:hint="cs"/>
                <w:color w:val="000000"/>
                <w:rtl/>
              </w:rPr>
              <w:t>ادغام مباحث توانبخشی در ک</w:t>
            </w:r>
            <w:r w:rsidR="00905AB8">
              <w:rPr>
                <w:rFonts w:ascii="Calibri" w:eastAsia="Times New Roman" w:hAnsi="Calibri" w:cs="B Nazanin" w:hint="cs"/>
                <w:color w:val="000000"/>
                <w:rtl/>
              </w:rPr>
              <w:t>و</w:t>
            </w:r>
            <w:r w:rsidRPr="000B0FAE">
              <w:rPr>
                <w:rFonts w:ascii="Calibri" w:eastAsia="Times New Roman" w:hAnsi="Calibri" w:cs="B Nazanin" w:hint="cs"/>
                <w:color w:val="000000"/>
                <w:rtl/>
              </w:rPr>
              <w:t>ریک</w:t>
            </w:r>
            <w:r w:rsidR="00905AB8">
              <w:rPr>
                <w:rFonts w:ascii="Calibri" w:eastAsia="Times New Roman" w:hAnsi="Calibri" w:cs="B Nazanin" w:hint="cs"/>
                <w:color w:val="000000"/>
                <w:rtl/>
              </w:rPr>
              <w:t>و</w:t>
            </w:r>
            <w:r w:rsidRPr="000B0FAE">
              <w:rPr>
                <w:rFonts w:ascii="Calibri" w:eastAsia="Times New Roman" w:hAnsi="Calibri" w:cs="B Nazanin" w:hint="cs"/>
                <w:color w:val="000000"/>
                <w:rtl/>
              </w:rPr>
              <w:t>لوم رشته</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های مرتبط با توانبخشی</w:t>
            </w:r>
            <w:r w:rsidR="00905AB8">
              <w:rPr>
                <w:rFonts w:ascii="Calibri" w:eastAsia="Times New Roman" w:hAnsi="Calibri" w:cs="B Nazanin" w:hint="cs"/>
                <w:color w:val="000000"/>
                <w:rtl/>
              </w:rPr>
              <w:t>،</w:t>
            </w:r>
            <w:r w:rsidRPr="000B0FAE">
              <w:rPr>
                <w:rFonts w:ascii="Calibri" w:eastAsia="Times New Roman" w:hAnsi="Calibri" w:cs="B Nazanin" w:hint="cs"/>
                <w:color w:val="000000"/>
                <w:rtl/>
              </w:rPr>
              <w:t xml:space="preserve"> اعم از پزشکی و سایر رشته</w:t>
            </w:r>
            <w:r w:rsidR="005B7C12" w:rsidRPr="000B0FAE">
              <w:rPr>
                <w:rFonts w:ascii="Calibri" w:eastAsia="Times New Roman" w:hAnsi="Calibri" w:cs="B Nazanin"/>
                <w:color w:val="000000"/>
                <w:rtl/>
              </w:rPr>
              <w:softHyphen/>
            </w:r>
            <w:r w:rsidRPr="000B0FAE">
              <w:rPr>
                <w:rFonts w:ascii="Calibri" w:eastAsia="Times New Roman" w:hAnsi="Calibri" w:cs="B Nazanin" w:hint="cs"/>
                <w:color w:val="000000"/>
                <w:rtl/>
              </w:rPr>
              <w:t>های مرتبط</w:t>
            </w:r>
          </w:p>
        </w:tc>
      </w:tr>
      <w:tr w:rsidR="00277765" w:rsidRPr="00923B29" w:rsidTr="00541B31">
        <w:trPr>
          <w:trHeight w:val="664"/>
        </w:trPr>
        <w:tc>
          <w:tcPr>
            <w:cnfStyle w:val="001000000000"/>
            <w:tcW w:w="1362" w:type="pct"/>
            <w:vMerge/>
            <w:shd w:val="clear" w:color="auto" w:fill="F2DBDB" w:themeFill="accent2" w:themeFillTint="33"/>
            <w:vAlign w:val="center"/>
          </w:tcPr>
          <w:p w:rsidR="00277765" w:rsidRPr="00C24747" w:rsidRDefault="00277765" w:rsidP="00C24747">
            <w:pPr>
              <w:bidi/>
              <w:rPr>
                <w:rFonts w:ascii="Calibri" w:eastAsia="Times New Roman" w:hAnsi="Calibri" w:cs="B Nazanin"/>
                <w:b w:val="0"/>
                <w:bCs w:val="0"/>
                <w:i/>
                <w:iCs/>
                <w:color w:val="000000"/>
                <w:sz w:val="24"/>
                <w:szCs w:val="24"/>
                <w:rtl/>
              </w:rPr>
            </w:pPr>
          </w:p>
        </w:tc>
        <w:tc>
          <w:tcPr>
            <w:tcW w:w="1343" w:type="pct"/>
            <w:vAlign w:val="center"/>
          </w:tcPr>
          <w:p w:rsidR="00277765" w:rsidRPr="00C24747" w:rsidRDefault="00277765" w:rsidP="00233B9C">
            <w:pPr>
              <w:bidi/>
              <w:jc w:val="both"/>
              <w:cnfStyle w:val="000000000000"/>
              <w:rPr>
                <w:rFonts w:ascii="Calibri" w:eastAsia="Times New Roman" w:hAnsi="Calibri" w:cs="B Nazanin"/>
                <w:color w:val="000000"/>
                <w:sz w:val="24"/>
                <w:szCs w:val="24"/>
                <w:rtl/>
              </w:rPr>
            </w:pPr>
            <w:r w:rsidRPr="00905AB8">
              <w:rPr>
                <w:rFonts w:ascii="Calibri" w:eastAsia="Times New Roman" w:hAnsi="Calibri" w:cs="B Nazanin" w:hint="cs"/>
                <w:color w:val="000000"/>
                <w:rtl/>
              </w:rPr>
              <w:t>بالا بردن سطح دانش</w:t>
            </w:r>
            <w:r w:rsidR="006436E6" w:rsidRPr="00905AB8">
              <w:rPr>
                <w:rFonts w:ascii="Calibri" w:eastAsia="Times New Roman" w:hAnsi="Calibri" w:cs="B Nazanin" w:hint="cs"/>
                <w:color w:val="000000"/>
                <w:rtl/>
              </w:rPr>
              <w:t xml:space="preserve"> </w:t>
            </w:r>
            <w:r w:rsidR="00FD52A6">
              <w:rPr>
                <w:rFonts w:ascii="Calibri" w:eastAsia="Times New Roman" w:hAnsi="Calibri" w:cs="B Nazanin" w:hint="cs"/>
                <w:color w:val="000000"/>
                <w:rtl/>
              </w:rPr>
              <w:t xml:space="preserve">و مهارت دستیاران بالینی </w:t>
            </w:r>
            <w:r w:rsidRPr="00905AB8">
              <w:rPr>
                <w:rFonts w:ascii="Calibri" w:eastAsia="Times New Roman" w:hAnsi="Calibri" w:cs="B Nazanin" w:hint="cs"/>
                <w:color w:val="000000"/>
                <w:rtl/>
              </w:rPr>
              <w:t>رشته</w:t>
            </w:r>
            <w:r w:rsidR="00FF2E85" w:rsidRPr="00905AB8">
              <w:rPr>
                <w:rFonts w:ascii="Calibri" w:eastAsia="Times New Roman" w:hAnsi="Calibri" w:cs="B Nazanin"/>
                <w:color w:val="000000"/>
                <w:rtl/>
              </w:rPr>
              <w:softHyphen/>
            </w:r>
            <w:r w:rsidRPr="00905AB8">
              <w:rPr>
                <w:rFonts w:ascii="Calibri" w:eastAsia="Times New Roman" w:hAnsi="Calibri" w:cs="B Nazanin" w:hint="cs"/>
                <w:color w:val="000000"/>
                <w:rtl/>
              </w:rPr>
              <w:t>های مرتبط با توانبخشی</w:t>
            </w:r>
            <w:r w:rsidR="006436E6" w:rsidRPr="00905AB8">
              <w:rPr>
                <w:rFonts w:ascii="Calibri" w:eastAsia="Times New Roman" w:hAnsi="Calibri" w:cs="B Nazanin" w:hint="cs"/>
                <w:color w:val="000000"/>
                <w:rtl/>
              </w:rPr>
              <w:t xml:space="preserve"> </w:t>
            </w:r>
          </w:p>
        </w:tc>
        <w:tc>
          <w:tcPr>
            <w:tcW w:w="2295" w:type="pct"/>
            <w:vAlign w:val="center"/>
          </w:tcPr>
          <w:p w:rsidR="00277765" w:rsidRPr="00C24747" w:rsidRDefault="00277765" w:rsidP="00432B6E">
            <w:pPr>
              <w:bidi/>
              <w:jc w:val="both"/>
              <w:cnfStyle w:val="000000000000"/>
              <w:rPr>
                <w:rFonts w:ascii="Calibri" w:eastAsia="Times New Roman" w:hAnsi="Calibri" w:cs="B Nazanin"/>
                <w:color w:val="000000"/>
                <w:sz w:val="24"/>
                <w:szCs w:val="24"/>
                <w:rtl/>
              </w:rPr>
            </w:pPr>
            <w:r w:rsidRPr="00F84138">
              <w:rPr>
                <w:rFonts w:ascii="Calibri" w:eastAsia="Times New Roman" w:hAnsi="Calibri" w:cs="B Nazanin" w:hint="cs"/>
                <w:color w:val="000000"/>
                <w:rtl/>
              </w:rPr>
              <w:t xml:space="preserve">تنظیم </w:t>
            </w:r>
            <w:r w:rsidRPr="00432B6E">
              <w:rPr>
                <w:rFonts w:ascii="Calibri" w:eastAsia="Times New Roman" w:hAnsi="Calibri" w:cs="B Nazanin" w:hint="cs"/>
                <w:color w:val="000000"/>
                <w:rtl/>
              </w:rPr>
              <w:t xml:space="preserve">برنامه روتیشن دستیاران </w:t>
            </w:r>
            <w:r w:rsidR="00905AB8" w:rsidRPr="00432B6E">
              <w:rPr>
                <w:rFonts w:ascii="Calibri" w:eastAsia="Times New Roman" w:hAnsi="Calibri" w:cs="B Nazanin" w:hint="cs"/>
                <w:color w:val="000000"/>
                <w:rtl/>
              </w:rPr>
              <w:t xml:space="preserve">تمامی </w:t>
            </w:r>
            <w:r w:rsidRPr="00432B6E">
              <w:rPr>
                <w:rFonts w:ascii="Calibri" w:eastAsia="Times New Roman" w:hAnsi="Calibri" w:cs="B Nazanin" w:hint="cs"/>
                <w:color w:val="000000"/>
                <w:rtl/>
              </w:rPr>
              <w:t>رشته</w:t>
            </w:r>
            <w:r w:rsidR="00FF2E85" w:rsidRPr="00432B6E">
              <w:rPr>
                <w:rFonts w:ascii="Calibri" w:eastAsia="Times New Roman" w:hAnsi="Calibri" w:cs="B Nazanin"/>
                <w:color w:val="000000"/>
                <w:rtl/>
              </w:rPr>
              <w:softHyphen/>
            </w:r>
            <w:r w:rsidRPr="00432B6E">
              <w:rPr>
                <w:rFonts w:ascii="Calibri" w:eastAsia="Times New Roman" w:hAnsi="Calibri" w:cs="B Nazanin" w:hint="cs"/>
                <w:color w:val="000000"/>
                <w:rtl/>
              </w:rPr>
              <w:t>های مرتبط با توانبخشی</w:t>
            </w:r>
            <w:r w:rsidR="00905AB8" w:rsidRPr="00432B6E">
              <w:rPr>
                <w:rFonts w:ascii="Calibri" w:eastAsia="Times New Roman" w:hAnsi="Calibri" w:cs="B Nazanin" w:hint="cs"/>
                <w:color w:val="000000"/>
                <w:rtl/>
              </w:rPr>
              <w:t>، به</w:t>
            </w:r>
            <w:r w:rsidR="00905AB8" w:rsidRPr="00432B6E">
              <w:rPr>
                <w:rFonts w:ascii="Calibri" w:eastAsia="Times New Roman" w:hAnsi="Calibri" w:cs="B Nazanin"/>
                <w:color w:val="000000"/>
                <w:rtl/>
              </w:rPr>
              <w:softHyphen/>
            </w:r>
            <w:r w:rsidR="00905AB8" w:rsidRPr="00432B6E">
              <w:rPr>
                <w:rFonts w:ascii="Calibri" w:eastAsia="Times New Roman" w:hAnsi="Calibri" w:cs="B Nazanin" w:hint="cs"/>
                <w:color w:val="000000"/>
                <w:rtl/>
              </w:rPr>
              <w:t xml:space="preserve">ویژه </w:t>
            </w:r>
            <w:r w:rsidRPr="00432B6E">
              <w:rPr>
                <w:rFonts w:ascii="Calibri" w:eastAsia="Times New Roman" w:hAnsi="Calibri" w:cs="B Nazanin" w:hint="cs"/>
                <w:color w:val="000000"/>
                <w:rtl/>
              </w:rPr>
              <w:t xml:space="preserve">نورولوژی، </w:t>
            </w:r>
            <w:r w:rsidR="00905AB8" w:rsidRPr="00432B6E">
              <w:rPr>
                <w:rFonts w:ascii="Calibri" w:eastAsia="Times New Roman" w:hAnsi="Calibri" w:cs="B Nazanin" w:hint="cs"/>
                <w:color w:val="000000"/>
                <w:rtl/>
              </w:rPr>
              <w:t>ارتوپدی،</w:t>
            </w:r>
            <w:r w:rsidR="00432B6E" w:rsidRPr="00432B6E">
              <w:rPr>
                <w:rFonts w:ascii="Calibri" w:eastAsia="Times New Roman" w:hAnsi="Calibri" w:cs="B Nazanin" w:hint="cs"/>
                <w:color w:val="000000"/>
                <w:rtl/>
              </w:rPr>
              <w:t xml:space="preserve"> </w:t>
            </w:r>
            <w:r w:rsidR="00432B6E" w:rsidRPr="00F84138">
              <w:rPr>
                <w:rFonts w:ascii="Calibri" w:eastAsia="Times New Roman" w:hAnsi="Calibri" w:cs="B Nazanin" w:hint="cs"/>
                <w:color w:val="000000"/>
                <w:rtl/>
              </w:rPr>
              <w:t>روان</w:t>
            </w:r>
            <w:r w:rsidR="00432B6E">
              <w:rPr>
                <w:rFonts w:ascii="Calibri" w:eastAsia="Times New Roman" w:hAnsi="Calibri" w:cs="B Nazanin"/>
                <w:color w:val="000000"/>
                <w:rtl/>
              </w:rPr>
              <w:softHyphen/>
            </w:r>
            <w:r w:rsidR="00432B6E" w:rsidRPr="00F84138">
              <w:rPr>
                <w:rFonts w:ascii="Calibri" w:eastAsia="Times New Roman" w:hAnsi="Calibri" w:cs="B Nazanin" w:hint="cs"/>
                <w:color w:val="000000"/>
                <w:rtl/>
              </w:rPr>
              <w:t xml:space="preserve">پزشکی، </w:t>
            </w:r>
            <w:r w:rsidR="00432B6E" w:rsidRPr="00432B6E">
              <w:rPr>
                <w:rFonts w:ascii="Calibri" w:eastAsia="Times New Roman" w:hAnsi="Calibri" w:cs="B Nazanin" w:hint="cs"/>
                <w:color w:val="000000"/>
                <w:rtl/>
              </w:rPr>
              <w:t>اطفال،</w:t>
            </w:r>
            <w:r w:rsidR="00432B6E" w:rsidRPr="00F84138">
              <w:rPr>
                <w:rFonts w:ascii="Calibri" w:eastAsia="Times New Roman" w:hAnsi="Calibri" w:cs="B Nazanin" w:hint="cs"/>
                <w:color w:val="000000"/>
                <w:rtl/>
              </w:rPr>
              <w:t xml:space="preserve"> </w:t>
            </w:r>
            <w:r w:rsidR="00432B6E" w:rsidRPr="00432B6E">
              <w:rPr>
                <w:rFonts w:ascii="Calibri" w:eastAsia="Times New Roman" w:hAnsi="Calibri" w:cs="B Nazanin" w:hint="cs"/>
                <w:color w:val="000000"/>
                <w:rtl/>
              </w:rPr>
              <w:t>جراحی</w:t>
            </w:r>
            <w:r w:rsidR="00905AB8" w:rsidRPr="00432B6E">
              <w:rPr>
                <w:rFonts w:ascii="Calibri" w:eastAsia="Times New Roman" w:hAnsi="Calibri" w:cs="B Nazanin" w:hint="cs"/>
                <w:color w:val="000000"/>
                <w:rtl/>
              </w:rPr>
              <w:t xml:space="preserve"> مغز و اعصاب، </w:t>
            </w:r>
            <w:r w:rsidRPr="00F84138">
              <w:rPr>
                <w:rFonts w:ascii="Calibri" w:eastAsia="Times New Roman" w:hAnsi="Calibri" w:cs="B Nazanin" w:hint="cs"/>
                <w:color w:val="000000"/>
                <w:rtl/>
              </w:rPr>
              <w:t>داخلی</w:t>
            </w:r>
            <w:r w:rsidR="00905AB8">
              <w:rPr>
                <w:rFonts w:ascii="Calibri" w:eastAsia="Times New Roman" w:hAnsi="Calibri" w:cs="B Nazanin" w:hint="cs"/>
                <w:color w:val="000000"/>
                <w:rtl/>
              </w:rPr>
              <w:t>،</w:t>
            </w:r>
            <w:r w:rsidRPr="00F84138">
              <w:rPr>
                <w:rFonts w:ascii="Calibri" w:eastAsia="Times New Roman" w:hAnsi="Calibri" w:cs="B Nazanin" w:hint="cs"/>
                <w:color w:val="000000"/>
                <w:rtl/>
              </w:rPr>
              <w:t xml:space="preserve"> قلب و </w:t>
            </w:r>
            <w:r w:rsidR="00905AB8">
              <w:rPr>
                <w:rFonts w:ascii="Calibri" w:eastAsia="Times New Roman" w:hAnsi="Calibri" w:cs="B Nazanin" w:hint="cs"/>
                <w:color w:val="000000"/>
                <w:rtl/>
              </w:rPr>
              <w:t>...</w:t>
            </w:r>
            <w:r w:rsidRPr="00F84138">
              <w:rPr>
                <w:rFonts w:ascii="Calibri" w:eastAsia="Times New Roman" w:hAnsi="Calibri" w:cs="B Nazanin" w:hint="cs"/>
                <w:color w:val="000000"/>
                <w:rtl/>
              </w:rPr>
              <w:t xml:space="preserve"> </w:t>
            </w:r>
            <w:r w:rsidR="00905AB8">
              <w:rPr>
                <w:rFonts w:ascii="Calibri" w:eastAsia="Times New Roman" w:hAnsi="Calibri" w:cs="B Nazanin" w:hint="cs"/>
                <w:color w:val="000000"/>
                <w:rtl/>
              </w:rPr>
              <w:t>جهت</w:t>
            </w:r>
            <w:r w:rsidRPr="00F84138">
              <w:rPr>
                <w:rFonts w:ascii="Calibri" w:eastAsia="Times New Roman" w:hAnsi="Calibri" w:cs="B Nazanin" w:hint="cs"/>
                <w:color w:val="000000"/>
                <w:rtl/>
              </w:rPr>
              <w:t xml:space="preserve"> حضور در بخش</w:t>
            </w:r>
            <w:r w:rsidR="00FF2E85" w:rsidRPr="00F84138">
              <w:rPr>
                <w:rFonts w:ascii="Calibri" w:eastAsia="Times New Roman" w:hAnsi="Calibri" w:cs="B Nazanin"/>
                <w:color w:val="000000"/>
                <w:rtl/>
              </w:rPr>
              <w:softHyphen/>
            </w:r>
            <w:r w:rsidRPr="00F84138">
              <w:rPr>
                <w:rFonts w:ascii="Calibri" w:eastAsia="Times New Roman" w:hAnsi="Calibri" w:cs="B Nazanin" w:hint="cs"/>
                <w:color w:val="000000"/>
                <w:rtl/>
              </w:rPr>
              <w:t xml:space="preserve">های بستری و سرپایی توانبخشی </w:t>
            </w:r>
          </w:p>
        </w:tc>
      </w:tr>
      <w:tr w:rsidR="00277765" w:rsidRPr="00923B29" w:rsidTr="00541B31">
        <w:trPr>
          <w:cnfStyle w:val="000000100000"/>
          <w:trHeight w:val="664"/>
        </w:trPr>
        <w:tc>
          <w:tcPr>
            <w:cnfStyle w:val="001000000000"/>
            <w:tcW w:w="1362" w:type="pct"/>
            <w:vMerge/>
            <w:vAlign w:val="center"/>
          </w:tcPr>
          <w:p w:rsidR="00277765" w:rsidRPr="00C24747" w:rsidRDefault="00277765" w:rsidP="00C24747">
            <w:pPr>
              <w:bidi/>
              <w:rPr>
                <w:rFonts w:ascii="Calibri" w:eastAsia="Times New Roman" w:hAnsi="Calibri" w:cs="B Nazanin"/>
                <w:b w:val="0"/>
                <w:bCs w:val="0"/>
                <w:i/>
                <w:iCs/>
                <w:color w:val="000000"/>
                <w:sz w:val="24"/>
                <w:szCs w:val="24"/>
                <w:rtl/>
              </w:rPr>
            </w:pPr>
          </w:p>
        </w:tc>
        <w:tc>
          <w:tcPr>
            <w:tcW w:w="1343" w:type="pct"/>
            <w:vAlign w:val="center"/>
          </w:tcPr>
          <w:p w:rsidR="00277765" w:rsidRPr="00F84138" w:rsidRDefault="00277765" w:rsidP="00233B9C">
            <w:pPr>
              <w:bidi/>
              <w:jc w:val="both"/>
              <w:cnfStyle w:val="000000100000"/>
              <w:rPr>
                <w:rFonts w:ascii="Calibri" w:eastAsia="Times New Roman" w:hAnsi="Calibri" w:cs="B Nazanin"/>
                <w:color w:val="000000"/>
                <w:rtl/>
              </w:rPr>
            </w:pPr>
            <w:r w:rsidRPr="00F84138">
              <w:rPr>
                <w:rFonts w:ascii="Calibri" w:eastAsia="Times New Roman" w:hAnsi="Calibri" w:cs="B Nazanin" w:hint="cs"/>
                <w:color w:val="000000"/>
                <w:rtl/>
              </w:rPr>
              <w:t>افزایش سطح دانش و مهارت</w:t>
            </w:r>
            <w:r w:rsidR="006436E6" w:rsidRPr="00F84138">
              <w:rPr>
                <w:rFonts w:ascii="Calibri" w:eastAsia="Times New Roman" w:hAnsi="Calibri" w:cs="B Nazanin" w:hint="cs"/>
                <w:color w:val="000000"/>
                <w:rtl/>
              </w:rPr>
              <w:t xml:space="preserve"> </w:t>
            </w:r>
            <w:r w:rsidR="009E7A11">
              <w:rPr>
                <w:rFonts w:ascii="Calibri" w:eastAsia="Times New Roman" w:hAnsi="Calibri" w:cs="B Nazanin" w:hint="cs"/>
                <w:color w:val="000000"/>
                <w:rtl/>
              </w:rPr>
              <w:t>توانبخشی در م</w:t>
            </w:r>
            <w:r w:rsidRPr="00F84138">
              <w:rPr>
                <w:rFonts w:ascii="Calibri" w:eastAsia="Times New Roman" w:hAnsi="Calibri" w:cs="B Nazanin" w:hint="cs"/>
                <w:color w:val="000000"/>
                <w:rtl/>
              </w:rPr>
              <w:t>ی</w:t>
            </w:r>
            <w:r w:rsidR="009E7A11">
              <w:rPr>
                <w:rFonts w:ascii="Calibri" w:eastAsia="Times New Roman" w:hAnsi="Calibri" w:cs="B Nazanin" w:hint="cs"/>
                <w:color w:val="000000"/>
                <w:rtl/>
              </w:rPr>
              <w:t>ا</w:t>
            </w:r>
            <w:r w:rsidRPr="00F84138">
              <w:rPr>
                <w:rFonts w:ascii="Calibri" w:eastAsia="Times New Roman" w:hAnsi="Calibri" w:cs="B Nazanin" w:hint="cs"/>
                <w:color w:val="000000"/>
                <w:rtl/>
              </w:rPr>
              <w:t xml:space="preserve">ن متخصصین </w:t>
            </w:r>
            <w:r w:rsidRPr="00F84138">
              <w:rPr>
                <w:rFonts w:ascii="Calibri" w:eastAsia="Times New Roman" w:hAnsi="Calibri" w:cs="B Nazanin" w:hint="cs"/>
                <w:color w:val="000000"/>
                <w:rtl/>
              </w:rPr>
              <w:lastRenderedPageBreak/>
              <w:t>بالینی</w:t>
            </w:r>
          </w:p>
        </w:tc>
        <w:tc>
          <w:tcPr>
            <w:tcW w:w="2295" w:type="pct"/>
            <w:vAlign w:val="center"/>
          </w:tcPr>
          <w:p w:rsidR="00277765" w:rsidRPr="00F84138" w:rsidRDefault="00277765" w:rsidP="00C309BC">
            <w:pPr>
              <w:bidi/>
              <w:jc w:val="both"/>
              <w:cnfStyle w:val="000000100000"/>
              <w:rPr>
                <w:rFonts w:ascii="Calibri" w:eastAsia="Times New Roman" w:hAnsi="Calibri" w:cs="B Nazanin"/>
                <w:color w:val="000000"/>
                <w:rtl/>
              </w:rPr>
            </w:pPr>
            <w:r w:rsidRPr="00F84138">
              <w:rPr>
                <w:rFonts w:ascii="Calibri" w:eastAsia="Times New Roman" w:hAnsi="Calibri" w:cs="B Nazanin" w:hint="cs"/>
                <w:color w:val="000000"/>
                <w:rtl/>
              </w:rPr>
              <w:lastRenderedPageBreak/>
              <w:t>راه</w:t>
            </w:r>
            <w:r w:rsidR="00FF2E85" w:rsidRPr="00F84138">
              <w:rPr>
                <w:rFonts w:ascii="Calibri" w:eastAsia="Times New Roman" w:hAnsi="Calibri" w:cs="B Nazanin"/>
                <w:color w:val="000000"/>
                <w:rtl/>
              </w:rPr>
              <w:softHyphen/>
            </w:r>
            <w:r w:rsidRPr="00F84138">
              <w:rPr>
                <w:rFonts w:ascii="Calibri" w:eastAsia="Times New Roman" w:hAnsi="Calibri" w:cs="B Nazanin" w:hint="cs"/>
                <w:color w:val="000000"/>
                <w:rtl/>
              </w:rPr>
              <w:t xml:space="preserve">اندازی دوره‌های فلوشیپ توانبخشی (توانبخشی قلبی، توانبخشی سکته مغزی، توانبخشی اعصاب، توانبخشی روان، </w:t>
            </w:r>
            <w:r w:rsidRPr="00F84138">
              <w:rPr>
                <w:rFonts w:ascii="Calibri" w:eastAsia="Times New Roman" w:hAnsi="Calibri" w:cs="B Nazanin" w:hint="cs"/>
                <w:color w:val="000000"/>
                <w:rtl/>
              </w:rPr>
              <w:lastRenderedPageBreak/>
              <w:t>توانبخشی آسیب</w:t>
            </w:r>
            <w:r w:rsidR="00FF2E85" w:rsidRPr="00F84138">
              <w:rPr>
                <w:rFonts w:ascii="Calibri" w:eastAsia="Times New Roman" w:hAnsi="Calibri" w:cs="B Nazanin"/>
                <w:color w:val="000000"/>
                <w:rtl/>
              </w:rPr>
              <w:softHyphen/>
            </w:r>
            <w:r w:rsidRPr="00F84138">
              <w:rPr>
                <w:rFonts w:ascii="Calibri" w:eastAsia="Times New Roman" w:hAnsi="Calibri" w:cs="B Nazanin" w:hint="cs"/>
                <w:color w:val="000000"/>
                <w:rtl/>
              </w:rPr>
              <w:t xml:space="preserve">های نخاعی) برای پزشکان متخصص </w:t>
            </w:r>
          </w:p>
        </w:tc>
      </w:tr>
      <w:tr w:rsidR="00277765" w:rsidRPr="00923B29" w:rsidTr="00541B31">
        <w:trPr>
          <w:trHeight w:val="664"/>
        </w:trPr>
        <w:tc>
          <w:tcPr>
            <w:cnfStyle w:val="001000000000"/>
            <w:tcW w:w="1362" w:type="pct"/>
            <w:vMerge/>
            <w:shd w:val="clear" w:color="auto" w:fill="F2DBDB" w:themeFill="accent2" w:themeFillTint="33"/>
            <w:vAlign w:val="center"/>
          </w:tcPr>
          <w:p w:rsidR="00277765" w:rsidRPr="00C24747" w:rsidRDefault="00277765" w:rsidP="00C24747">
            <w:pPr>
              <w:bidi/>
              <w:rPr>
                <w:rFonts w:ascii="Calibri" w:eastAsia="Times New Roman" w:hAnsi="Calibri" w:cs="B Nazanin"/>
                <w:b w:val="0"/>
                <w:bCs w:val="0"/>
                <w:i/>
                <w:iCs/>
                <w:color w:val="000000"/>
                <w:sz w:val="24"/>
                <w:szCs w:val="24"/>
                <w:rtl/>
              </w:rPr>
            </w:pPr>
          </w:p>
        </w:tc>
        <w:tc>
          <w:tcPr>
            <w:tcW w:w="1343" w:type="pct"/>
            <w:vAlign w:val="center"/>
          </w:tcPr>
          <w:p w:rsidR="00277765" w:rsidRPr="00F84138" w:rsidRDefault="00277765" w:rsidP="00233B9C">
            <w:pPr>
              <w:bidi/>
              <w:jc w:val="both"/>
              <w:cnfStyle w:val="000000000000"/>
              <w:rPr>
                <w:rFonts w:ascii="Calibri" w:eastAsia="Times New Roman" w:hAnsi="Calibri" w:cs="B Nazanin"/>
                <w:color w:val="000000"/>
                <w:rtl/>
              </w:rPr>
            </w:pPr>
            <w:r w:rsidRPr="00F84138">
              <w:rPr>
                <w:rFonts w:ascii="Calibri" w:eastAsia="Times New Roman" w:hAnsi="Calibri" w:cs="B Nazanin" w:hint="cs"/>
                <w:color w:val="000000"/>
                <w:rtl/>
              </w:rPr>
              <w:t>بالا بردن سطح دانش</w:t>
            </w:r>
            <w:r w:rsidR="006436E6" w:rsidRPr="00F84138">
              <w:rPr>
                <w:rFonts w:ascii="Calibri" w:eastAsia="Times New Roman" w:hAnsi="Calibri" w:cs="B Nazanin" w:hint="cs"/>
                <w:color w:val="000000"/>
                <w:rtl/>
              </w:rPr>
              <w:t xml:space="preserve"> </w:t>
            </w:r>
            <w:r w:rsidRPr="00F84138">
              <w:rPr>
                <w:rFonts w:ascii="Calibri" w:eastAsia="Times New Roman" w:hAnsi="Calibri" w:cs="B Nazanin" w:hint="cs"/>
                <w:color w:val="000000"/>
                <w:rtl/>
              </w:rPr>
              <w:t xml:space="preserve">و مهارت پزشکان عمومی در حوزه توانبخشی </w:t>
            </w:r>
          </w:p>
        </w:tc>
        <w:tc>
          <w:tcPr>
            <w:tcW w:w="2295" w:type="pct"/>
            <w:vAlign w:val="center"/>
          </w:tcPr>
          <w:p w:rsidR="00277765" w:rsidRPr="00F84138" w:rsidRDefault="00277765" w:rsidP="009E7A11">
            <w:pPr>
              <w:bidi/>
              <w:jc w:val="both"/>
              <w:cnfStyle w:val="000000000000"/>
              <w:rPr>
                <w:rFonts w:ascii="Calibri" w:eastAsia="Times New Roman" w:hAnsi="Calibri" w:cs="B Nazanin"/>
                <w:color w:val="000000"/>
                <w:rtl/>
              </w:rPr>
            </w:pPr>
            <w:r w:rsidRPr="00F84138">
              <w:rPr>
                <w:rFonts w:ascii="Calibri" w:eastAsia="Times New Roman" w:hAnsi="Calibri" w:cs="B Nazanin" w:hint="cs"/>
                <w:color w:val="000000"/>
                <w:rtl/>
              </w:rPr>
              <w:t>برگزاری آموزش</w:t>
            </w:r>
            <w:r w:rsidR="00FF2E85" w:rsidRPr="00F84138">
              <w:rPr>
                <w:rFonts w:ascii="Calibri" w:eastAsia="Times New Roman" w:hAnsi="Calibri" w:cs="B Nazanin"/>
                <w:color w:val="000000"/>
                <w:rtl/>
              </w:rPr>
              <w:softHyphen/>
            </w:r>
            <w:r w:rsidRPr="00F84138">
              <w:rPr>
                <w:rFonts w:ascii="Calibri" w:eastAsia="Times New Roman" w:hAnsi="Calibri" w:cs="B Nazanin" w:hint="cs"/>
                <w:color w:val="000000"/>
                <w:rtl/>
              </w:rPr>
              <w:t>های کوتاه</w:t>
            </w:r>
            <w:r w:rsidR="00FF2E85" w:rsidRPr="00F84138">
              <w:rPr>
                <w:rFonts w:ascii="Calibri" w:eastAsia="Times New Roman" w:hAnsi="Calibri" w:cs="B Nazanin"/>
                <w:color w:val="000000"/>
                <w:rtl/>
              </w:rPr>
              <w:softHyphen/>
            </w:r>
            <w:r w:rsidRPr="00F84138">
              <w:rPr>
                <w:rFonts w:ascii="Calibri" w:eastAsia="Times New Roman" w:hAnsi="Calibri" w:cs="B Nazanin" w:hint="cs"/>
                <w:color w:val="000000"/>
                <w:rtl/>
              </w:rPr>
              <w:t xml:space="preserve">مدت </w:t>
            </w:r>
            <w:r w:rsidR="009E7A11">
              <w:rPr>
                <w:rFonts w:ascii="Calibri" w:eastAsia="Times New Roman" w:hAnsi="Calibri" w:cs="B Nazanin" w:hint="cs"/>
                <w:color w:val="000000"/>
                <w:rtl/>
              </w:rPr>
              <w:t xml:space="preserve">برای </w:t>
            </w:r>
            <w:r w:rsidRPr="00F84138">
              <w:rPr>
                <w:rFonts w:ascii="Calibri" w:eastAsia="Times New Roman" w:hAnsi="Calibri" w:cs="B Nazanin" w:hint="cs"/>
                <w:color w:val="000000"/>
                <w:rtl/>
              </w:rPr>
              <w:t xml:space="preserve">پزشکان عمومی </w:t>
            </w:r>
            <w:r w:rsidR="009E7A11">
              <w:rPr>
                <w:rFonts w:ascii="Calibri" w:eastAsia="Times New Roman" w:hAnsi="Calibri" w:cs="B Nazanin" w:hint="cs"/>
                <w:color w:val="000000"/>
                <w:rtl/>
              </w:rPr>
              <w:t xml:space="preserve">به صورت </w:t>
            </w:r>
            <w:r w:rsidRPr="00F84138">
              <w:rPr>
                <w:rFonts w:ascii="Calibri" w:eastAsia="Times New Roman" w:hAnsi="Calibri" w:cs="B Nazanin" w:hint="cs"/>
                <w:color w:val="000000"/>
                <w:rtl/>
              </w:rPr>
              <w:t>دوره</w:t>
            </w:r>
            <w:r w:rsidR="00FF2E85" w:rsidRPr="00F84138">
              <w:rPr>
                <w:rFonts w:ascii="Calibri" w:eastAsia="Times New Roman" w:hAnsi="Calibri" w:cs="B Nazanin"/>
                <w:color w:val="000000"/>
                <w:rtl/>
              </w:rPr>
              <w:softHyphen/>
            </w:r>
            <w:r w:rsidR="009E7A11">
              <w:rPr>
                <w:rFonts w:ascii="Calibri" w:eastAsia="Times New Roman" w:hAnsi="Calibri" w:cs="B Nazanin" w:hint="cs"/>
                <w:color w:val="000000"/>
                <w:rtl/>
              </w:rPr>
              <w:t xml:space="preserve">های بازآموزی، به </w:t>
            </w:r>
            <w:r w:rsidRPr="00F84138">
              <w:rPr>
                <w:rFonts w:ascii="Calibri" w:eastAsia="Times New Roman" w:hAnsi="Calibri" w:cs="B Nazanin" w:hint="cs"/>
                <w:color w:val="000000"/>
                <w:rtl/>
              </w:rPr>
              <w:t xml:space="preserve">منظور </w:t>
            </w:r>
            <w:r w:rsidR="00FF2E85" w:rsidRPr="00F84138">
              <w:rPr>
                <w:rFonts w:ascii="Calibri" w:eastAsia="Times New Roman" w:hAnsi="Calibri" w:cs="B Nazanin" w:hint="cs"/>
                <w:color w:val="000000"/>
                <w:rtl/>
              </w:rPr>
              <w:t>آ</w:t>
            </w:r>
            <w:r w:rsidRPr="00F84138">
              <w:rPr>
                <w:rFonts w:ascii="Calibri" w:eastAsia="Times New Roman" w:hAnsi="Calibri" w:cs="B Nazanin" w:hint="cs"/>
                <w:color w:val="000000"/>
                <w:rtl/>
              </w:rPr>
              <w:t>شنایی پزشکان با خدمات توانبخشی</w:t>
            </w:r>
          </w:p>
        </w:tc>
      </w:tr>
      <w:tr w:rsidR="00277765" w:rsidRPr="00923B29" w:rsidTr="00541B31">
        <w:trPr>
          <w:cnfStyle w:val="000000100000"/>
          <w:trHeight w:val="664"/>
        </w:trPr>
        <w:tc>
          <w:tcPr>
            <w:cnfStyle w:val="001000000000"/>
            <w:tcW w:w="1362" w:type="pct"/>
            <w:vMerge/>
            <w:vAlign w:val="center"/>
          </w:tcPr>
          <w:p w:rsidR="00277765" w:rsidRPr="00C24747" w:rsidRDefault="00277765" w:rsidP="00C24747">
            <w:pPr>
              <w:bidi/>
              <w:rPr>
                <w:rFonts w:ascii="Calibri" w:eastAsia="Times New Roman" w:hAnsi="Calibri" w:cs="B Nazanin"/>
                <w:b w:val="0"/>
                <w:bCs w:val="0"/>
                <w:i/>
                <w:iCs/>
                <w:color w:val="000000"/>
                <w:sz w:val="24"/>
                <w:szCs w:val="24"/>
                <w:rtl/>
              </w:rPr>
            </w:pPr>
          </w:p>
        </w:tc>
        <w:tc>
          <w:tcPr>
            <w:tcW w:w="1343" w:type="pct"/>
            <w:vAlign w:val="center"/>
          </w:tcPr>
          <w:p w:rsidR="00277765" w:rsidRPr="00F84138" w:rsidRDefault="00277765" w:rsidP="00233B9C">
            <w:pPr>
              <w:bidi/>
              <w:jc w:val="both"/>
              <w:cnfStyle w:val="000000100000"/>
              <w:rPr>
                <w:rFonts w:ascii="Calibri" w:eastAsia="Times New Roman" w:hAnsi="Calibri" w:cs="B Nazanin"/>
                <w:color w:val="000000"/>
                <w:rtl/>
                <w:lang w:bidi="fa-IR"/>
              </w:rPr>
            </w:pPr>
            <w:r w:rsidRPr="00F84138">
              <w:rPr>
                <w:rFonts w:ascii="Calibri" w:eastAsia="Times New Roman" w:hAnsi="Calibri" w:cs="B Nazanin" w:hint="cs"/>
                <w:color w:val="000000"/>
                <w:rtl/>
              </w:rPr>
              <w:t>بالا بردن سطح دانش</w:t>
            </w:r>
            <w:r w:rsidR="006436E6" w:rsidRPr="00F84138">
              <w:rPr>
                <w:rFonts w:ascii="Calibri" w:eastAsia="Times New Roman" w:hAnsi="Calibri" w:cs="B Nazanin" w:hint="cs"/>
                <w:color w:val="000000"/>
                <w:rtl/>
              </w:rPr>
              <w:t xml:space="preserve"> </w:t>
            </w:r>
            <w:r w:rsidRPr="00F84138">
              <w:rPr>
                <w:rFonts w:ascii="Calibri" w:eastAsia="Times New Roman" w:hAnsi="Calibri" w:cs="B Nazanin" w:hint="cs"/>
                <w:color w:val="000000"/>
                <w:rtl/>
              </w:rPr>
              <w:t>و مهارت</w:t>
            </w:r>
            <w:r w:rsidR="006436E6" w:rsidRPr="00F84138">
              <w:rPr>
                <w:rFonts w:ascii="Calibri" w:eastAsia="Times New Roman" w:hAnsi="Calibri" w:cs="B Nazanin" w:hint="cs"/>
                <w:color w:val="000000"/>
                <w:rtl/>
              </w:rPr>
              <w:t xml:space="preserve"> </w:t>
            </w:r>
            <w:r w:rsidRPr="00F84138">
              <w:rPr>
                <w:rFonts w:ascii="Calibri" w:eastAsia="Times New Roman" w:hAnsi="Calibri" w:cs="B Nazanin" w:hint="cs"/>
                <w:color w:val="000000"/>
                <w:rtl/>
              </w:rPr>
              <w:t>پرسنل سلامت در راستای ارائه خدمات یکپارچه</w:t>
            </w:r>
            <w:r w:rsidR="00FF2E85" w:rsidRPr="00F84138">
              <w:rPr>
                <w:rFonts w:ascii="Calibri" w:eastAsia="Times New Roman" w:hAnsi="Calibri" w:cs="B Nazanin"/>
                <w:color w:val="000000"/>
                <w:rtl/>
              </w:rPr>
              <w:softHyphen/>
            </w:r>
            <w:r w:rsidRPr="00F84138">
              <w:rPr>
                <w:rFonts w:ascii="Calibri" w:eastAsia="Times New Roman" w:hAnsi="Calibri" w:cs="B Nazanin" w:hint="cs"/>
                <w:color w:val="000000"/>
                <w:rtl/>
              </w:rPr>
              <w:t xml:space="preserve"> توانبخشی پزشکی</w:t>
            </w:r>
          </w:p>
        </w:tc>
        <w:tc>
          <w:tcPr>
            <w:tcW w:w="2295" w:type="pct"/>
            <w:vAlign w:val="center"/>
          </w:tcPr>
          <w:p w:rsidR="00277765" w:rsidRPr="00F84138" w:rsidRDefault="00277765" w:rsidP="00C309BC">
            <w:pPr>
              <w:bidi/>
              <w:jc w:val="both"/>
              <w:cnfStyle w:val="000000100000"/>
              <w:rPr>
                <w:rFonts w:ascii="Calibri" w:eastAsia="Times New Roman" w:hAnsi="Calibri" w:cs="B Nazanin"/>
                <w:color w:val="000000"/>
                <w:rtl/>
              </w:rPr>
            </w:pPr>
            <w:r w:rsidRPr="00F84138">
              <w:rPr>
                <w:rFonts w:ascii="Calibri" w:eastAsia="Times New Roman" w:hAnsi="Calibri" w:cs="B Nazanin" w:hint="cs"/>
                <w:color w:val="000000"/>
                <w:rtl/>
              </w:rPr>
              <w:t>تدوین دوره</w:t>
            </w:r>
            <w:r w:rsidR="00FF2E85" w:rsidRPr="00F84138">
              <w:rPr>
                <w:rFonts w:ascii="Calibri" w:eastAsia="Times New Roman" w:hAnsi="Calibri" w:cs="B Nazanin"/>
                <w:color w:val="000000"/>
                <w:rtl/>
              </w:rPr>
              <w:softHyphen/>
            </w:r>
            <w:r w:rsidRPr="00F84138">
              <w:rPr>
                <w:rFonts w:ascii="Calibri" w:eastAsia="Times New Roman" w:hAnsi="Calibri" w:cs="B Nazanin" w:hint="cs"/>
                <w:color w:val="000000"/>
                <w:rtl/>
              </w:rPr>
              <w:t>های بازآموزی و آموزش ضمن خدمت برای پرسنل سلامت در تمام</w:t>
            </w:r>
            <w:r w:rsidR="009E7A11">
              <w:rPr>
                <w:rFonts w:ascii="Calibri" w:eastAsia="Times New Roman" w:hAnsi="Calibri" w:cs="B Nazanin" w:hint="cs"/>
                <w:color w:val="000000"/>
                <w:rtl/>
              </w:rPr>
              <w:t>ی</w:t>
            </w:r>
            <w:r w:rsidRPr="00F84138">
              <w:rPr>
                <w:rFonts w:ascii="Calibri" w:eastAsia="Times New Roman" w:hAnsi="Calibri" w:cs="B Nazanin" w:hint="cs"/>
                <w:color w:val="000000"/>
                <w:rtl/>
              </w:rPr>
              <w:t xml:space="preserve"> سطوح</w:t>
            </w:r>
          </w:p>
        </w:tc>
      </w:tr>
      <w:tr w:rsidR="00333786" w:rsidRPr="00923B29" w:rsidTr="00333786">
        <w:trPr>
          <w:trHeight w:val="664"/>
        </w:trPr>
        <w:tc>
          <w:tcPr>
            <w:cnfStyle w:val="001000000000"/>
            <w:tcW w:w="5000" w:type="pct"/>
            <w:gridSpan w:val="3"/>
            <w:tcBorders>
              <w:left w:val="single" w:sz="4" w:space="0" w:color="FFFFFF" w:themeColor="background1"/>
              <w:bottom w:val="single" w:sz="4" w:space="0" w:color="FFFFFF" w:themeColor="background1"/>
              <w:right w:val="single" w:sz="4" w:space="0" w:color="FFFFFF" w:themeColor="background1"/>
            </w:tcBorders>
            <w:vAlign w:val="center"/>
          </w:tcPr>
          <w:p w:rsidR="00333786" w:rsidRPr="00F84138" w:rsidRDefault="00333786" w:rsidP="00C309BC">
            <w:pPr>
              <w:bidi/>
              <w:jc w:val="both"/>
              <w:rPr>
                <w:rFonts w:ascii="Calibri" w:eastAsia="Times New Roman" w:hAnsi="Calibri" w:cs="B Nazanin"/>
                <w:color w:val="000000"/>
                <w:rtl/>
              </w:rPr>
            </w:pPr>
          </w:p>
        </w:tc>
      </w:tr>
    </w:tbl>
    <w:p w:rsidR="00F57BDC" w:rsidRDefault="00F57BDC" w:rsidP="00F57BDC">
      <w:pPr>
        <w:bidi/>
        <w:spacing w:after="0"/>
        <w:jc w:val="both"/>
        <w:rPr>
          <w:rFonts w:ascii="Times New Roman" w:eastAsia="Times New Roman" w:hAnsi="Times New Roman" w:cs="B Nazanin"/>
          <w:sz w:val="24"/>
          <w:szCs w:val="24"/>
          <w:rtl/>
          <w:lang w:bidi="fa-IR"/>
        </w:rPr>
      </w:pPr>
    </w:p>
    <w:p w:rsidR="00F57BDC" w:rsidRPr="006F7FE0" w:rsidRDefault="00F57BDC" w:rsidP="00F57BDC">
      <w:pPr>
        <w:bidi/>
        <w:rPr>
          <w:rFonts w:cs="B Nazanin"/>
          <w:sz w:val="24"/>
          <w:szCs w:val="24"/>
          <w:rtl/>
        </w:rPr>
      </w:pPr>
      <w:r>
        <w:rPr>
          <w:rFonts w:cs="B Nazanin"/>
          <w:rtl/>
        </w:rPr>
        <w:br w:type="page"/>
      </w:r>
    </w:p>
    <w:p w:rsidR="00CD100F" w:rsidRDefault="00CD100F" w:rsidP="00F57BDC">
      <w:pPr>
        <w:bidi/>
        <w:rPr>
          <w:rFonts w:cs="B Titr"/>
          <w:sz w:val="28"/>
          <w:szCs w:val="28"/>
          <w:lang w:bidi="fa-IR"/>
        </w:rPr>
        <w:sectPr w:rsidR="00CD100F" w:rsidSect="001E2880">
          <w:pgSz w:w="11909" w:h="16834" w:code="9"/>
          <w:pgMar w:top="1440" w:right="1419" w:bottom="994" w:left="1701" w:header="720" w:footer="720" w:gutter="0"/>
          <w:cols w:space="720"/>
          <w:titlePg/>
          <w:docGrid w:linePitch="360"/>
        </w:sectPr>
      </w:pPr>
    </w:p>
    <w:p w:rsidR="000B60FB" w:rsidRPr="00F73E75" w:rsidRDefault="00D25D5F" w:rsidP="00552B9E">
      <w:pPr>
        <w:pStyle w:val="ListParagraph"/>
        <w:bidi/>
        <w:spacing w:after="0"/>
        <w:ind w:left="0"/>
        <w:contextualSpacing w:val="0"/>
        <w:jc w:val="center"/>
        <w:rPr>
          <w:rFonts w:cs="B Nazanin"/>
          <w:b/>
          <w:bCs/>
          <w:color w:val="403152" w:themeColor="accent4" w:themeShade="80"/>
          <w:sz w:val="28"/>
          <w:szCs w:val="28"/>
          <w:rtl/>
          <w:lang w:bidi="fa-IR"/>
        </w:rPr>
      </w:pPr>
      <w:r>
        <w:rPr>
          <w:rFonts w:cs="B Nazanin" w:hint="cs"/>
          <w:b/>
          <w:bCs/>
          <w:color w:val="403152" w:themeColor="accent4" w:themeShade="80"/>
          <w:sz w:val="28"/>
          <w:szCs w:val="28"/>
          <w:rtl/>
          <w:lang w:bidi="fa-IR"/>
        </w:rPr>
        <w:lastRenderedPageBreak/>
        <w:t xml:space="preserve">5. </w:t>
      </w:r>
      <w:r w:rsidR="00CF4C09" w:rsidRPr="00827162">
        <w:rPr>
          <w:rFonts w:cs="B Nazanin" w:hint="eastAsia"/>
          <w:b/>
          <w:bCs/>
          <w:color w:val="403152" w:themeColor="accent4" w:themeShade="80"/>
          <w:sz w:val="28"/>
          <w:szCs w:val="28"/>
          <w:rtl/>
          <w:lang w:bidi="fa-IR"/>
        </w:rPr>
        <w:t>شاخص</w:t>
      </w:r>
      <w:r w:rsidR="000F74A8" w:rsidRPr="00827162">
        <w:rPr>
          <w:rFonts w:cs="B Nazanin"/>
          <w:b/>
          <w:bCs/>
          <w:color w:val="403152" w:themeColor="accent4" w:themeShade="80"/>
          <w:sz w:val="28"/>
          <w:szCs w:val="28"/>
          <w:rtl/>
          <w:lang w:bidi="fa-IR"/>
        </w:rPr>
        <w:softHyphen/>
      </w:r>
      <w:r w:rsidR="00CF4C09" w:rsidRPr="00827162">
        <w:rPr>
          <w:rFonts w:cs="B Nazanin" w:hint="eastAsia"/>
          <w:b/>
          <w:bCs/>
          <w:color w:val="403152" w:themeColor="accent4" w:themeShade="80"/>
          <w:sz w:val="28"/>
          <w:szCs w:val="28"/>
          <w:rtl/>
          <w:lang w:bidi="fa-IR"/>
        </w:rPr>
        <w:t>ها</w:t>
      </w:r>
      <w:r w:rsidR="00CF4C09" w:rsidRPr="00827162">
        <w:rPr>
          <w:rFonts w:cs="B Nazanin" w:hint="cs"/>
          <w:b/>
          <w:bCs/>
          <w:color w:val="403152" w:themeColor="accent4" w:themeShade="80"/>
          <w:sz w:val="28"/>
          <w:szCs w:val="28"/>
          <w:rtl/>
          <w:lang w:bidi="fa-IR"/>
        </w:rPr>
        <w:t>ی</w:t>
      </w:r>
      <w:r w:rsidR="00CF4C09" w:rsidRPr="00827162">
        <w:rPr>
          <w:rFonts w:cs="B Nazanin"/>
          <w:b/>
          <w:bCs/>
          <w:color w:val="403152" w:themeColor="accent4" w:themeShade="80"/>
          <w:sz w:val="28"/>
          <w:szCs w:val="28"/>
          <w:rtl/>
          <w:lang w:bidi="fa-IR"/>
        </w:rPr>
        <w:t xml:space="preserve"> </w:t>
      </w:r>
      <w:r w:rsidR="00CF4C09" w:rsidRPr="00827162">
        <w:rPr>
          <w:rFonts w:cs="B Nazanin" w:hint="eastAsia"/>
          <w:b/>
          <w:bCs/>
          <w:color w:val="403152" w:themeColor="accent4" w:themeShade="80"/>
          <w:sz w:val="28"/>
          <w:szCs w:val="28"/>
          <w:rtl/>
          <w:lang w:bidi="fa-IR"/>
        </w:rPr>
        <w:t>ارز</w:t>
      </w:r>
      <w:r w:rsidR="00CF4C09" w:rsidRPr="00827162">
        <w:rPr>
          <w:rFonts w:cs="B Nazanin" w:hint="cs"/>
          <w:b/>
          <w:bCs/>
          <w:color w:val="403152" w:themeColor="accent4" w:themeShade="80"/>
          <w:sz w:val="28"/>
          <w:szCs w:val="28"/>
          <w:rtl/>
          <w:lang w:bidi="fa-IR"/>
        </w:rPr>
        <w:t>ی</w:t>
      </w:r>
      <w:r w:rsidR="00CF4C09" w:rsidRPr="00827162">
        <w:rPr>
          <w:rFonts w:cs="B Nazanin" w:hint="eastAsia"/>
          <w:b/>
          <w:bCs/>
          <w:color w:val="403152" w:themeColor="accent4" w:themeShade="80"/>
          <w:sz w:val="28"/>
          <w:szCs w:val="28"/>
          <w:rtl/>
          <w:lang w:bidi="fa-IR"/>
        </w:rPr>
        <w:t>اب</w:t>
      </w:r>
      <w:r w:rsidR="00CF4C09" w:rsidRPr="00827162">
        <w:rPr>
          <w:rFonts w:cs="B Nazanin" w:hint="cs"/>
          <w:b/>
          <w:bCs/>
          <w:color w:val="403152" w:themeColor="accent4" w:themeShade="80"/>
          <w:sz w:val="28"/>
          <w:szCs w:val="28"/>
          <w:rtl/>
          <w:lang w:bidi="fa-IR"/>
        </w:rPr>
        <w:t>ی</w:t>
      </w:r>
      <w:r w:rsidR="00CF4C09" w:rsidRPr="00827162">
        <w:rPr>
          <w:rFonts w:cs="B Nazanin"/>
          <w:b/>
          <w:bCs/>
          <w:color w:val="403152" w:themeColor="accent4" w:themeShade="80"/>
          <w:sz w:val="28"/>
          <w:szCs w:val="28"/>
          <w:rtl/>
          <w:lang w:bidi="fa-IR"/>
        </w:rPr>
        <w:t xml:space="preserve"> </w:t>
      </w:r>
      <w:r w:rsidR="00CF4C09" w:rsidRPr="00827162">
        <w:rPr>
          <w:rFonts w:cs="B Nazanin" w:hint="eastAsia"/>
          <w:b/>
          <w:bCs/>
          <w:color w:val="403152" w:themeColor="accent4" w:themeShade="80"/>
          <w:sz w:val="28"/>
          <w:szCs w:val="28"/>
          <w:rtl/>
          <w:lang w:bidi="fa-IR"/>
        </w:rPr>
        <w:t>برنامه</w:t>
      </w:r>
      <w:r w:rsidR="00CF4C09" w:rsidRPr="00827162">
        <w:rPr>
          <w:rFonts w:cs="B Nazanin"/>
          <w:b/>
          <w:bCs/>
          <w:color w:val="403152" w:themeColor="accent4" w:themeShade="80"/>
          <w:sz w:val="28"/>
          <w:szCs w:val="28"/>
          <w:rtl/>
          <w:lang w:bidi="fa-IR"/>
        </w:rPr>
        <w:t xml:space="preserve"> </w:t>
      </w:r>
      <w:r w:rsidR="006739B2">
        <w:rPr>
          <w:rFonts w:cs="B Nazanin" w:hint="eastAsia"/>
          <w:b/>
          <w:bCs/>
          <w:color w:val="403152" w:themeColor="accent4" w:themeShade="80"/>
          <w:sz w:val="28"/>
          <w:szCs w:val="28"/>
          <w:rtl/>
          <w:lang w:bidi="fa-IR"/>
        </w:rPr>
        <w:t>کشوری</w:t>
      </w:r>
      <w:r w:rsidR="00CF4C09" w:rsidRPr="00827162">
        <w:rPr>
          <w:rFonts w:cs="B Nazanin"/>
          <w:b/>
          <w:bCs/>
          <w:color w:val="403152" w:themeColor="accent4" w:themeShade="80"/>
          <w:sz w:val="28"/>
          <w:szCs w:val="28"/>
          <w:rtl/>
          <w:lang w:bidi="fa-IR"/>
        </w:rPr>
        <w:t xml:space="preserve"> </w:t>
      </w:r>
      <w:r w:rsidR="00CF4C09" w:rsidRPr="00827162">
        <w:rPr>
          <w:rFonts w:cs="B Nazanin" w:hint="eastAsia"/>
          <w:b/>
          <w:bCs/>
          <w:color w:val="403152" w:themeColor="accent4" w:themeShade="80"/>
          <w:sz w:val="28"/>
          <w:szCs w:val="28"/>
          <w:rtl/>
          <w:lang w:bidi="fa-IR"/>
        </w:rPr>
        <w:t>توانبخش</w:t>
      </w:r>
      <w:r w:rsidR="00CF4C09" w:rsidRPr="00827162">
        <w:rPr>
          <w:rFonts w:cs="B Nazanin" w:hint="cs"/>
          <w:b/>
          <w:bCs/>
          <w:color w:val="403152" w:themeColor="accent4" w:themeShade="80"/>
          <w:sz w:val="28"/>
          <w:szCs w:val="28"/>
          <w:rtl/>
          <w:lang w:bidi="fa-IR"/>
        </w:rPr>
        <w:t>ی</w:t>
      </w:r>
    </w:p>
    <w:tbl>
      <w:tblPr>
        <w:tblStyle w:val="GridTable4Accent4"/>
        <w:bidiVisual/>
        <w:tblW w:w="0" w:type="auto"/>
        <w:tblLook w:val="04A0"/>
      </w:tblPr>
      <w:tblGrid>
        <w:gridCol w:w="1669"/>
        <w:gridCol w:w="1735"/>
        <w:gridCol w:w="2828"/>
        <w:gridCol w:w="2835"/>
        <w:gridCol w:w="2835"/>
        <w:gridCol w:w="1159"/>
        <w:gridCol w:w="1555"/>
      </w:tblGrid>
      <w:tr w:rsidR="001662F2" w:rsidRPr="001A5904" w:rsidTr="00AD1C18">
        <w:trPr>
          <w:cnfStyle w:val="100000000000"/>
          <w:cantSplit/>
          <w:trHeight w:val="557"/>
        </w:trPr>
        <w:tc>
          <w:tcPr>
            <w:cnfStyle w:val="001000000000"/>
            <w:tcW w:w="0" w:type="auto"/>
            <w:gridSpan w:val="7"/>
            <w:tcBorders>
              <w:bottom w:val="single" w:sz="4" w:space="0" w:color="B2A1C7" w:themeColor="accent4" w:themeTint="99"/>
            </w:tcBorders>
            <w:vAlign w:val="center"/>
          </w:tcPr>
          <w:p w:rsidR="00307C04" w:rsidRPr="00990AEE" w:rsidRDefault="003457D2" w:rsidP="001662F2">
            <w:pPr>
              <w:bidi/>
              <w:jc w:val="center"/>
              <w:rPr>
                <w:rFonts w:ascii="Times New Roman" w:eastAsia="Times New Roman" w:hAnsi="Times New Roman" w:cs="B Nazanin"/>
                <w:sz w:val="24"/>
                <w:szCs w:val="24"/>
              </w:rPr>
            </w:pPr>
            <w:r w:rsidRPr="00990AEE">
              <w:rPr>
                <w:rFonts w:ascii="Times New Roman" w:eastAsia="Times New Roman" w:hAnsi="Times New Roman" w:cs="B Nazanin" w:hint="cs"/>
                <w:sz w:val="24"/>
                <w:szCs w:val="24"/>
                <w:rtl/>
              </w:rPr>
              <w:t>هدف</w:t>
            </w:r>
            <w:r w:rsidR="00307C04" w:rsidRPr="00990AEE">
              <w:rPr>
                <w:rFonts w:ascii="Times New Roman" w:eastAsia="Times New Roman" w:hAnsi="Times New Roman" w:cs="B Nazanin"/>
                <w:sz w:val="24"/>
                <w:szCs w:val="24"/>
                <w:rtl/>
              </w:rPr>
              <w:t xml:space="preserve"> کل</w:t>
            </w:r>
            <w:r w:rsidR="00307C04" w:rsidRPr="00990AEE">
              <w:rPr>
                <w:rFonts w:ascii="Times New Roman" w:eastAsia="Times New Roman" w:hAnsi="Times New Roman" w:cs="B Nazanin" w:hint="cs"/>
                <w:sz w:val="24"/>
                <w:szCs w:val="24"/>
                <w:rtl/>
              </w:rPr>
              <w:t>ی</w:t>
            </w:r>
            <w:r w:rsidR="00024CEB" w:rsidRPr="00990AEE">
              <w:rPr>
                <w:rFonts w:ascii="Times New Roman" w:eastAsia="Times New Roman" w:hAnsi="Times New Roman" w:cs="B Nazanin" w:hint="cs"/>
                <w:sz w:val="24"/>
                <w:szCs w:val="24"/>
                <w:rtl/>
              </w:rPr>
              <w:t xml:space="preserve"> </w:t>
            </w:r>
            <w:r w:rsidR="00024CEB" w:rsidRPr="00990AEE">
              <w:rPr>
                <w:rFonts w:ascii="Times New Roman" w:eastAsia="Times New Roman" w:hAnsi="Times New Roman" w:cs="B Nazanin"/>
                <w:sz w:val="24"/>
                <w:szCs w:val="24"/>
                <w:rtl/>
              </w:rPr>
              <w:t>1</w:t>
            </w:r>
            <w:r w:rsidR="00024CEB" w:rsidRPr="00990AEE">
              <w:rPr>
                <w:rFonts w:ascii="Times New Roman" w:eastAsia="Times New Roman" w:hAnsi="Times New Roman" w:cs="B Nazanin" w:hint="cs"/>
                <w:sz w:val="24"/>
                <w:szCs w:val="24"/>
                <w:rtl/>
              </w:rPr>
              <w:t>-</w:t>
            </w:r>
            <w:r w:rsidR="00307C04" w:rsidRPr="00990AEE">
              <w:rPr>
                <w:rFonts w:ascii="Times New Roman" w:eastAsia="Times New Roman" w:hAnsi="Times New Roman" w:cs="B Nazanin"/>
                <w:sz w:val="24"/>
                <w:szCs w:val="24"/>
                <w:rtl/>
              </w:rPr>
              <w:t xml:space="preserve"> گسترش خدمات توانبخش</w:t>
            </w:r>
            <w:r w:rsidR="00307C04" w:rsidRPr="00990AEE">
              <w:rPr>
                <w:rFonts w:ascii="Times New Roman" w:eastAsia="Times New Roman" w:hAnsi="Times New Roman" w:cs="B Nazanin" w:hint="cs"/>
                <w:sz w:val="24"/>
                <w:szCs w:val="24"/>
                <w:rtl/>
              </w:rPr>
              <w:t>ی</w:t>
            </w:r>
            <w:r w:rsidR="00307C04" w:rsidRPr="00990AEE">
              <w:rPr>
                <w:rFonts w:ascii="Times New Roman" w:eastAsia="Times New Roman" w:hAnsi="Times New Roman" w:cs="B Nazanin"/>
                <w:sz w:val="24"/>
                <w:szCs w:val="24"/>
                <w:rtl/>
              </w:rPr>
              <w:t xml:space="preserve"> پزشک</w:t>
            </w:r>
            <w:r w:rsidR="00307C04" w:rsidRPr="00990AEE">
              <w:rPr>
                <w:rFonts w:ascii="Times New Roman" w:eastAsia="Times New Roman" w:hAnsi="Times New Roman" w:cs="B Nazanin" w:hint="cs"/>
                <w:sz w:val="24"/>
                <w:szCs w:val="24"/>
                <w:rtl/>
              </w:rPr>
              <w:t>ی</w:t>
            </w:r>
            <w:r w:rsidR="00307C04" w:rsidRPr="00990AEE">
              <w:rPr>
                <w:rFonts w:ascii="Times New Roman" w:eastAsia="Times New Roman" w:hAnsi="Times New Roman" w:cs="B Nazanin"/>
                <w:sz w:val="24"/>
                <w:szCs w:val="24"/>
                <w:rtl/>
              </w:rPr>
              <w:t xml:space="preserve"> با رو</w:t>
            </w:r>
            <w:r w:rsidR="00307C04" w:rsidRPr="00990AEE">
              <w:rPr>
                <w:rFonts w:ascii="Times New Roman" w:eastAsia="Times New Roman" w:hAnsi="Times New Roman" w:cs="B Nazanin" w:hint="cs"/>
                <w:sz w:val="24"/>
                <w:szCs w:val="24"/>
                <w:rtl/>
              </w:rPr>
              <w:t>ی</w:t>
            </w:r>
            <w:r w:rsidR="00307C04" w:rsidRPr="00990AEE">
              <w:rPr>
                <w:rFonts w:ascii="Times New Roman" w:eastAsia="Times New Roman" w:hAnsi="Times New Roman" w:cs="B Nazanin" w:hint="eastAsia"/>
                <w:sz w:val="24"/>
                <w:szCs w:val="24"/>
                <w:rtl/>
              </w:rPr>
              <w:t>کرد</w:t>
            </w:r>
            <w:r w:rsidR="00024CEB" w:rsidRPr="00990AEE">
              <w:rPr>
                <w:rFonts w:ascii="Times New Roman" w:eastAsia="Times New Roman" w:hAnsi="Times New Roman" w:cs="B Nazanin" w:hint="cs"/>
                <w:sz w:val="24"/>
                <w:szCs w:val="24"/>
                <w:rtl/>
              </w:rPr>
              <w:t xml:space="preserve"> ادغام و</w:t>
            </w:r>
            <w:r w:rsidR="00307C04" w:rsidRPr="00990AEE">
              <w:rPr>
                <w:rFonts w:ascii="Times New Roman" w:eastAsia="Times New Roman" w:hAnsi="Times New Roman" w:cs="B Nazanin"/>
                <w:sz w:val="24"/>
                <w:szCs w:val="24"/>
                <w:rtl/>
              </w:rPr>
              <w:t xml:space="preserve"> </w:t>
            </w:r>
            <w:r w:rsidR="00307C04" w:rsidRPr="00990AEE">
              <w:rPr>
                <w:rFonts w:ascii="Times New Roman" w:eastAsia="Times New Roman" w:hAnsi="Times New Roman" w:cs="B Nazanin" w:hint="cs"/>
                <w:sz w:val="24"/>
                <w:szCs w:val="24"/>
                <w:rtl/>
              </w:rPr>
              <w:t>ی</w:t>
            </w:r>
            <w:r w:rsidR="00307C04" w:rsidRPr="00990AEE">
              <w:rPr>
                <w:rFonts w:ascii="Times New Roman" w:eastAsia="Times New Roman" w:hAnsi="Times New Roman" w:cs="B Nazanin" w:hint="eastAsia"/>
                <w:sz w:val="24"/>
                <w:szCs w:val="24"/>
                <w:rtl/>
              </w:rPr>
              <w:t>کپارچه</w:t>
            </w:r>
            <w:r w:rsidR="000F74A8" w:rsidRPr="00990AEE">
              <w:rPr>
                <w:rFonts w:ascii="Times New Roman" w:eastAsia="Times New Roman" w:hAnsi="Times New Roman" w:cs="B Nazanin"/>
                <w:sz w:val="24"/>
                <w:szCs w:val="24"/>
                <w:rtl/>
              </w:rPr>
              <w:softHyphen/>
            </w:r>
            <w:r w:rsidR="00307C04" w:rsidRPr="00990AEE">
              <w:rPr>
                <w:rFonts w:ascii="Times New Roman" w:eastAsia="Times New Roman" w:hAnsi="Times New Roman" w:cs="B Nazanin"/>
                <w:sz w:val="24"/>
                <w:szCs w:val="24"/>
                <w:rtl/>
              </w:rPr>
              <w:t>ساز</w:t>
            </w:r>
            <w:r w:rsidR="00307C04" w:rsidRPr="00990AEE">
              <w:rPr>
                <w:rFonts w:ascii="Times New Roman" w:eastAsia="Times New Roman" w:hAnsi="Times New Roman" w:cs="B Nazanin" w:hint="cs"/>
                <w:sz w:val="24"/>
                <w:szCs w:val="24"/>
                <w:rtl/>
              </w:rPr>
              <w:t>ی</w:t>
            </w:r>
            <w:r w:rsidR="00307C04" w:rsidRPr="00990AEE">
              <w:rPr>
                <w:rFonts w:ascii="Times New Roman" w:eastAsia="Times New Roman" w:hAnsi="Times New Roman" w:cs="B Nazanin"/>
                <w:sz w:val="24"/>
                <w:szCs w:val="24"/>
                <w:rtl/>
              </w:rPr>
              <w:t xml:space="preserve"> در سطوح مختلف نظام سلامت</w:t>
            </w:r>
          </w:p>
        </w:tc>
      </w:tr>
      <w:tr w:rsidR="00280C93" w:rsidRPr="001A5904" w:rsidTr="00AD1C18">
        <w:trPr>
          <w:cnfStyle w:val="000000100000"/>
          <w:cantSplit/>
          <w:trHeight w:val="405"/>
        </w:trPr>
        <w:tc>
          <w:tcPr>
            <w:cnfStyle w:val="001000000000"/>
            <w:tcW w:w="0" w:type="auto"/>
            <w:tcBorders>
              <w:right w:val="single" w:sz="4" w:space="0" w:color="FFFFFF" w:themeColor="background1"/>
            </w:tcBorders>
            <w:shd w:val="clear" w:color="auto" w:fill="B2A1C7" w:themeFill="accent4" w:themeFillTint="99"/>
            <w:vAlign w:val="center"/>
            <w:hideMark/>
          </w:tcPr>
          <w:p w:rsidR="00307C04" w:rsidRPr="00F73E75" w:rsidRDefault="00307C04" w:rsidP="007F705E">
            <w:pPr>
              <w:bidi/>
              <w:jc w:val="center"/>
              <w:rPr>
                <w:rFonts w:ascii="Times New Roman" w:eastAsia="Times New Roman" w:hAnsi="Times New Roman" w:cs="B Nazanin"/>
                <w:color w:val="403152" w:themeColor="accent4" w:themeShade="80"/>
                <w:rtl/>
              </w:rPr>
            </w:pPr>
            <w:r w:rsidRPr="00F73E75">
              <w:rPr>
                <w:rFonts w:ascii="Times New Roman" w:eastAsia="Times New Roman" w:hAnsi="Times New Roman" w:cs="B Nazanin" w:hint="eastAsia"/>
                <w:color w:val="403152" w:themeColor="accent4" w:themeShade="80"/>
                <w:rtl/>
              </w:rPr>
              <w:t>هدف</w:t>
            </w:r>
            <w:r w:rsidRPr="00F73E75">
              <w:rPr>
                <w:rFonts w:ascii="Times New Roman" w:eastAsia="Times New Roman" w:hAnsi="Times New Roman" w:cs="B Nazanin"/>
                <w:color w:val="403152" w:themeColor="accent4" w:themeShade="80"/>
                <w:rtl/>
              </w:rPr>
              <w:t xml:space="preserve"> </w:t>
            </w:r>
            <w:r w:rsidRPr="00F73E75">
              <w:rPr>
                <w:rFonts w:ascii="Times New Roman" w:eastAsia="Times New Roman" w:hAnsi="Times New Roman" w:cs="B Nazanin" w:hint="eastAsia"/>
                <w:color w:val="403152" w:themeColor="accent4" w:themeShade="80"/>
                <w:rtl/>
              </w:rPr>
              <w:t>کم</w:t>
            </w:r>
            <w:r w:rsidRPr="00F73E75">
              <w:rPr>
                <w:rFonts w:ascii="Times New Roman" w:eastAsia="Times New Roman" w:hAnsi="Times New Roman" w:cs="B Nazanin" w:hint="cs"/>
                <w:color w:val="403152" w:themeColor="accent4" w:themeShade="80"/>
                <w:rtl/>
              </w:rPr>
              <w:t>ی</w:t>
            </w:r>
          </w:p>
        </w:tc>
        <w:tc>
          <w:tcPr>
            <w:tcW w:w="0" w:type="auto"/>
            <w:tcBorders>
              <w:left w:val="single" w:sz="4" w:space="0" w:color="FFFFFF" w:themeColor="background1"/>
              <w:right w:val="single" w:sz="4" w:space="0" w:color="FFFFFF" w:themeColor="background1"/>
            </w:tcBorders>
            <w:shd w:val="clear" w:color="auto" w:fill="B2A1C7" w:themeFill="accent4" w:themeFillTint="99"/>
            <w:vAlign w:val="center"/>
            <w:hideMark/>
          </w:tcPr>
          <w:p w:rsidR="00307C04" w:rsidRPr="00F73E75" w:rsidRDefault="00307C04" w:rsidP="00EE56EE">
            <w:pPr>
              <w:bidi/>
              <w:jc w:val="center"/>
              <w:cnfStyle w:val="000000100000"/>
              <w:rPr>
                <w:rFonts w:ascii="Times New Roman" w:eastAsia="Times New Roman" w:hAnsi="Times New Roman" w:cs="B Nazanin"/>
                <w:b/>
                <w:bCs/>
                <w:color w:val="403152" w:themeColor="accent4" w:themeShade="80"/>
                <w:rtl/>
              </w:rPr>
            </w:pPr>
            <w:r w:rsidRPr="00F73E75">
              <w:rPr>
                <w:rFonts w:ascii="Times New Roman" w:eastAsia="Times New Roman" w:hAnsi="Times New Roman" w:cs="B Nazanin" w:hint="eastAsia"/>
                <w:b/>
                <w:bCs/>
                <w:color w:val="403152" w:themeColor="accent4" w:themeShade="80"/>
                <w:rtl/>
              </w:rPr>
              <w:t>برنامه</w:t>
            </w:r>
          </w:p>
        </w:tc>
        <w:tc>
          <w:tcPr>
            <w:tcW w:w="2828" w:type="dxa"/>
            <w:tcBorders>
              <w:left w:val="single" w:sz="4" w:space="0" w:color="FFFFFF" w:themeColor="background1"/>
              <w:right w:val="single" w:sz="4" w:space="0" w:color="FFFFFF" w:themeColor="background1"/>
            </w:tcBorders>
            <w:shd w:val="clear" w:color="auto" w:fill="B2A1C7" w:themeFill="accent4" w:themeFillTint="99"/>
            <w:vAlign w:val="center"/>
          </w:tcPr>
          <w:p w:rsidR="00307C04" w:rsidRPr="00F73E75" w:rsidRDefault="00307C04" w:rsidP="00EE56EE">
            <w:pPr>
              <w:bidi/>
              <w:jc w:val="center"/>
              <w:cnfStyle w:val="000000100000"/>
              <w:rPr>
                <w:rFonts w:ascii="Times New Roman" w:eastAsia="Times New Roman" w:hAnsi="Times New Roman" w:cs="B Nazanin"/>
                <w:b/>
                <w:bCs/>
                <w:color w:val="403152" w:themeColor="accent4" w:themeShade="80"/>
                <w:rtl/>
              </w:rPr>
            </w:pPr>
            <w:r w:rsidRPr="00F73E75">
              <w:rPr>
                <w:rFonts w:ascii="Times New Roman" w:eastAsia="Times New Roman" w:hAnsi="Times New Roman" w:cs="B Nazanin" w:hint="eastAsia"/>
                <w:b/>
                <w:bCs/>
                <w:color w:val="403152" w:themeColor="accent4" w:themeShade="80"/>
                <w:rtl/>
              </w:rPr>
              <w:t>نام</w:t>
            </w:r>
            <w:r w:rsidRPr="00F73E75">
              <w:rPr>
                <w:rFonts w:ascii="Times New Roman" w:eastAsia="Times New Roman" w:hAnsi="Times New Roman" w:cs="B Nazanin"/>
                <w:b/>
                <w:bCs/>
                <w:color w:val="403152" w:themeColor="accent4" w:themeShade="80"/>
                <w:rtl/>
              </w:rPr>
              <w:t xml:space="preserve"> </w:t>
            </w:r>
            <w:r w:rsidRPr="00F73E75">
              <w:rPr>
                <w:rFonts w:ascii="Times New Roman" w:eastAsia="Times New Roman" w:hAnsi="Times New Roman" w:cs="B Nazanin" w:hint="eastAsia"/>
                <w:b/>
                <w:bCs/>
                <w:color w:val="403152" w:themeColor="accent4" w:themeShade="80"/>
                <w:rtl/>
              </w:rPr>
              <w:t>شاخص</w:t>
            </w:r>
          </w:p>
        </w:tc>
        <w:tc>
          <w:tcPr>
            <w:tcW w:w="2835" w:type="dxa"/>
            <w:tcBorders>
              <w:left w:val="single" w:sz="4" w:space="0" w:color="FFFFFF" w:themeColor="background1"/>
              <w:right w:val="single" w:sz="4" w:space="0" w:color="FFFFFF" w:themeColor="background1"/>
            </w:tcBorders>
            <w:shd w:val="clear" w:color="auto" w:fill="B2A1C7" w:themeFill="accent4" w:themeFillTint="99"/>
            <w:vAlign w:val="center"/>
            <w:hideMark/>
          </w:tcPr>
          <w:p w:rsidR="00307C04" w:rsidRPr="00F73E75" w:rsidRDefault="00307C04" w:rsidP="00EE56EE">
            <w:pPr>
              <w:bidi/>
              <w:jc w:val="center"/>
              <w:cnfStyle w:val="000000100000"/>
              <w:rPr>
                <w:rFonts w:ascii="Times New Roman" w:eastAsia="Times New Roman" w:hAnsi="Times New Roman" w:cs="B Nazanin"/>
                <w:b/>
                <w:bCs/>
                <w:color w:val="403152" w:themeColor="accent4" w:themeShade="80"/>
                <w:rtl/>
              </w:rPr>
            </w:pPr>
            <w:r w:rsidRPr="00F73E75">
              <w:rPr>
                <w:rFonts w:ascii="Times New Roman" w:eastAsia="Times New Roman" w:hAnsi="Times New Roman" w:cs="B Nazanin" w:hint="eastAsia"/>
                <w:b/>
                <w:bCs/>
                <w:color w:val="403152" w:themeColor="accent4" w:themeShade="80"/>
                <w:rtl/>
              </w:rPr>
              <w:t>صورت</w:t>
            </w:r>
            <w:r w:rsidRPr="00F73E75">
              <w:rPr>
                <w:rFonts w:ascii="Times New Roman" w:eastAsia="Times New Roman" w:hAnsi="Times New Roman" w:cs="B Nazanin"/>
                <w:b/>
                <w:bCs/>
                <w:color w:val="403152" w:themeColor="accent4" w:themeShade="80"/>
                <w:rtl/>
              </w:rPr>
              <w:t xml:space="preserve"> </w:t>
            </w:r>
            <w:r w:rsidRPr="00F73E75">
              <w:rPr>
                <w:rFonts w:ascii="Times New Roman" w:eastAsia="Times New Roman" w:hAnsi="Times New Roman" w:cs="B Nazanin" w:hint="eastAsia"/>
                <w:b/>
                <w:bCs/>
                <w:color w:val="403152" w:themeColor="accent4" w:themeShade="80"/>
                <w:rtl/>
              </w:rPr>
              <w:t>شاخص</w:t>
            </w:r>
          </w:p>
        </w:tc>
        <w:tc>
          <w:tcPr>
            <w:tcW w:w="2835" w:type="dxa"/>
            <w:tcBorders>
              <w:left w:val="single" w:sz="4" w:space="0" w:color="FFFFFF" w:themeColor="background1"/>
              <w:right w:val="single" w:sz="4" w:space="0" w:color="FFFFFF" w:themeColor="background1"/>
            </w:tcBorders>
            <w:shd w:val="clear" w:color="auto" w:fill="B2A1C7" w:themeFill="accent4" w:themeFillTint="99"/>
            <w:vAlign w:val="center"/>
            <w:hideMark/>
          </w:tcPr>
          <w:p w:rsidR="00307C04" w:rsidRPr="00F73E75" w:rsidRDefault="00307C04" w:rsidP="00EE56EE">
            <w:pPr>
              <w:bidi/>
              <w:jc w:val="center"/>
              <w:cnfStyle w:val="000000100000"/>
              <w:rPr>
                <w:rFonts w:ascii="Times New Roman" w:eastAsia="Times New Roman" w:hAnsi="Times New Roman" w:cs="B Nazanin"/>
                <w:b/>
                <w:bCs/>
                <w:color w:val="403152" w:themeColor="accent4" w:themeShade="80"/>
                <w:rtl/>
              </w:rPr>
            </w:pPr>
            <w:r w:rsidRPr="00F73E75">
              <w:rPr>
                <w:rFonts w:ascii="Times New Roman" w:eastAsia="Times New Roman" w:hAnsi="Times New Roman" w:cs="B Nazanin" w:hint="eastAsia"/>
                <w:b/>
                <w:bCs/>
                <w:color w:val="403152" w:themeColor="accent4" w:themeShade="80"/>
                <w:rtl/>
              </w:rPr>
              <w:t>مخرج</w:t>
            </w:r>
            <w:r w:rsidRPr="00F73E75">
              <w:rPr>
                <w:rFonts w:ascii="Times New Roman" w:eastAsia="Times New Roman" w:hAnsi="Times New Roman" w:cs="B Nazanin"/>
                <w:b/>
                <w:bCs/>
                <w:color w:val="403152" w:themeColor="accent4" w:themeShade="80"/>
                <w:rtl/>
              </w:rPr>
              <w:t xml:space="preserve"> </w:t>
            </w:r>
            <w:r w:rsidRPr="00F73E75">
              <w:rPr>
                <w:rFonts w:ascii="Times New Roman" w:eastAsia="Times New Roman" w:hAnsi="Times New Roman" w:cs="B Nazanin" w:hint="eastAsia"/>
                <w:b/>
                <w:bCs/>
                <w:color w:val="403152" w:themeColor="accent4" w:themeShade="80"/>
                <w:rtl/>
              </w:rPr>
              <w:t>شاخص</w:t>
            </w:r>
          </w:p>
        </w:tc>
        <w:tc>
          <w:tcPr>
            <w:tcW w:w="1159" w:type="dxa"/>
            <w:tcBorders>
              <w:left w:val="single" w:sz="4" w:space="0" w:color="FFFFFF" w:themeColor="background1"/>
              <w:right w:val="single" w:sz="4" w:space="0" w:color="FFFFFF" w:themeColor="background1"/>
            </w:tcBorders>
            <w:shd w:val="clear" w:color="auto" w:fill="B2A1C7" w:themeFill="accent4" w:themeFillTint="99"/>
            <w:vAlign w:val="center"/>
            <w:hideMark/>
          </w:tcPr>
          <w:p w:rsidR="00307C04" w:rsidRPr="00F73E75" w:rsidRDefault="00307C04" w:rsidP="00EE56EE">
            <w:pPr>
              <w:bidi/>
              <w:jc w:val="center"/>
              <w:cnfStyle w:val="000000100000"/>
              <w:rPr>
                <w:rFonts w:ascii="Times New Roman" w:eastAsia="Times New Roman" w:hAnsi="Times New Roman" w:cs="B Nazanin"/>
                <w:b/>
                <w:bCs/>
                <w:color w:val="403152" w:themeColor="accent4" w:themeShade="80"/>
                <w:rtl/>
              </w:rPr>
            </w:pPr>
            <w:r w:rsidRPr="00F73E75">
              <w:rPr>
                <w:rFonts w:ascii="Times New Roman" w:eastAsia="Times New Roman" w:hAnsi="Times New Roman" w:cs="B Nazanin" w:hint="eastAsia"/>
                <w:b/>
                <w:bCs/>
                <w:color w:val="403152" w:themeColor="accent4" w:themeShade="80"/>
                <w:rtl/>
              </w:rPr>
              <w:t>تناوب</w:t>
            </w:r>
            <w:r w:rsidRPr="00F73E75">
              <w:rPr>
                <w:rFonts w:ascii="Times New Roman" w:eastAsia="Times New Roman" w:hAnsi="Times New Roman" w:cs="B Nazanin"/>
                <w:b/>
                <w:bCs/>
                <w:color w:val="403152" w:themeColor="accent4" w:themeShade="80"/>
                <w:rtl/>
              </w:rPr>
              <w:t xml:space="preserve"> </w:t>
            </w:r>
            <w:r w:rsidRPr="00F73E75">
              <w:rPr>
                <w:rFonts w:ascii="Times New Roman" w:eastAsia="Times New Roman" w:hAnsi="Times New Roman" w:cs="B Nazanin" w:hint="eastAsia"/>
                <w:b/>
                <w:bCs/>
                <w:color w:val="403152" w:themeColor="accent4" w:themeShade="80"/>
                <w:rtl/>
              </w:rPr>
              <w:t>گزارش‌ده</w:t>
            </w:r>
            <w:r w:rsidRPr="00F73E75">
              <w:rPr>
                <w:rFonts w:ascii="Times New Roman" w:eastAsia="Times New Roman" w:hAnsi="Times New Roman" w:cs="B Nazanin" w:hint="cs"/>
                <w:b/>
                <w:bCs/>
                <w:color w:val="403152" w:themeColor="accent4" w:themeShade="80"/>
                <w:rtl/>
              </w:rPr>
              <w:t>ی</w:t>
            </w:r>
          </w:p>
        </w:tc>
        <w:tc>
          <w:tcPr>
            <w:tcW w:w="1555" w:type="dxa"/>
            <w:tcBorders>
              <w:left w:val="single" w:sz="4" w:space="0" w:color="FFFFFF" w:themeColor="background1"/>
            </w:tcBorders>
            <w:shd w:val="clear" w:color="auto" w:fill="B2A1C7" w:themeFill="accent4" w:themeFillTint="99"/>
            <w:vAlign w:val="center"/>
            <w:hideMark/>
          </w:tcPr>
          <w:p w:rsidR="00307C04" w:rsidRPr="00F73E75" w:rsidRDefault="00307C04" w:rsidP="009A6541">
            <w:pPr>
              <w:bidi/>
              <w:jc w:val="center"/>
              <w:cnfStyle w:val="000000100000"/>
              <w:rPr>
                <w:rFonts w:ascii="Times New Roman" w:eastAsia="Times New Roman" w:hAnsi="Times New Roman" w:cs="B Nazanin"/>
                <w:b/>
                <w:bCs/>
                <w:color w:val="403152" w:themeColor="accent4" w:themeShade="80"/>
                <w:rtl/>
              </w:rPr>
            </w:pPr>
            <w:r w:rsidRPr="00F73E75">
              <w:rPr>
                <w:rFonts w:ascii="Times New Roman" w:eastAsia="Times New Roman" w:hAnsi="Times New Roman" w:cs="B Nazanin" w:hint="eastAsia"/>
                <w:b/>
                <w:bCs/>
                <w:color w:val="403152" w:themeColor="accent4" w:themeShade="80"/>
                <w:rtl/>
              </w:rPr>
              <w:t>منبع</w:t>
            </w:r>
            <w:r w:rsidRPr="00F73E75">
              <w:rPr>
                <w:rFonts w:ascii="Times New Roman" w:eastAsia="Times New Roman" w:hAnsi="Times New Roman" w:cs="B Nazanin"/>
                <w:b/>
                <w:bCs/>
                <w:color w:val="403152" w:themeColor="accent4" w:themeShade="80"/>
                <w:rtl/>
              </w:rPr>
              <w:t xml:space="preserve"> </w:t>
            </w:r>
            <w:r w:rsidRPr="00F73E75">
              <w:rPr>
                <w:rFonts w:ascii="Times New Roman" w:eastAsia="Times New Roman" w:hAnsi="Times New Roman" w:cs="B Nazanin" w:hint="eastAsia"/>
                <w:b/>
                <w:bCs/>
                <w:color w:val="403152" w:themeColor="accent4" w:themeShade="80"/>
                <w:rtl/>
              </w:rPr>
              <w:t>جمع</w:t>
            </w:r>
            <w:r w:rsidR="009A6541">
              <w:rPr>
                <w:rFonts w:ascii="Times New Roman" w:eastAsia="Times New Roman" w:hAnsi="Times New Roman" w:cs="B Nazanin"/>
                <w:b/>
                <w:bCs/>
                <w:color w:val="403152" w:themeColor="accent4" w:themeShade="80"/>
                <w:rtl/>
              </w:rPr>
              <w:softHyphen/>
            </w:r>
            <w:r w:rsidRPr="00F73E75">
              <w:rPr>
                <w:rFonts w:ascii="Times New Roman" w:eastAsia="Times New Roman" w:hAnsi="Times New Roman" w:cs="B Nazanin" w:hint="eastAsia"/>
                <w:b/>
                <w:bCs/>
                <w:color w:val="403152" w:themeColor="accent4" w:themeShade="80"/>
                <w:rtl/>
              </w:rPr>
              <w:t>آور</w:t>
            </w:r>
            <w:r w:rsidRPr="00F73E75">
              <w:rPr>
                <w:rFonts w:ascii="Times New Roman" w:eastAsia="Times New Roman" w:hAnsi="Times New Roman" w:cs="B Nazanin" w:hint="cs"/>
                <w:b/>
                <w:bCs/>
                <w:color w:val="403152" w:themeColor="accent4" w:themeShade="80"/>
                <w:rtl/>
              </w:rPr>
              <w:t>ی</w:t>
            </w:r>
            <w:r w:rsidRPr="00F73E75">
              <w:rPr>
                <w:rFonts w:ascii="Times New Roman" w:eastAsia="Times New Roman" w:hAnsi="Times New Roman" w:cs="B Nazanin"/>
                <w:b/>
                <w:bCs/>
                <w:color w:val="403152" w:themeColor="accent4" w:themeShade="80"/>
                <w:rtl/>
              </w:rPr>
              <w:t xml:space="preserve"> </w:t>
            </w:r>
            <w:r w:rsidRPr="00F73E75">
              <w:rPr>
                <w:rFonts w:ascii="Times New Roman" w:eastAsia="Times New Roman" w:hAnsi="Times New Roman" w:cs="B Nazanin" w:hint="eastAsia"/>
                <w:b/>
                <w:bCs/>
                <w:color w:val="403152" w:themeColor="accent4" w:themeShade="80"/>
                <w:rtl/>
              </w:rPr>
              <w:t>داده</w:t>
            </w:r>
          </w:p>
        </w:tc>
      </w:tr>
      <w:tr w:rsidR="001662F2" w:rsidRPr="001A5904" w:rsidTr="00AD1C18">
        <w:trPr>
          <w:cantSplit/>
          <w:trHeight w:val="1246"/>
        </w:trPr>
        <w:tc>
          <w:tcPr>
            <w:cnfStyle w:val="001000000000"/>
            <w:tcW w:w="0" w:type="auto"/>
            <w:vMerge w:val="restart"/>
            <w:vAlign w:val="center"/>
            <w:hideMark/>
          </w:tcPr>
          <w:p w:rsidR="00307C04" w:rsidRPr="00280C93" w:rsidRDefault="00307C04" w:rsidP="001662F2">
            <w:pPr>
              <w:bidi/>
              <w:jc w:val="center"/>
              <w:rPr>
                <w:rFonts w:ascii="Times New Roman" w:eastAsia="Times New Roman" w:hAnsi="Times New Roman" w:cs="B Nazanin"/>
                <w:b w:val="0"/>
                <w:bCs w:val="0"/>
                <w:rtl/>
              </w:rPr>
            </w:pPr>
            <w:r w:rsidRPr="00280C93">
              <w:rPr>
                <w:rFonts w:ascii="Times New Roman" w:eastAsia="Times New Roman" w:hAnsi="Times New Roman" w:cs="B Nazanin" w:hint="eastAsia"/>
                <w:b w:val="0"/>
                <w:bCs w:val="0"/>
                <w:rtl/>
              </w:rPr>
              <w:t>افزا</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hint="eastAsia"/>
                <w:b w:val="0"/>
                <w:bCs w:val="0"/>
                <w:rtl/>
              </w:rPr>
              <w:t>ش</w:t>
            </w:r>
            <w:r w:rsidRPr="00280C93">
              <w:rPr>
                <w:rFonts w:ascii="Times New Roman" w:eastAsia="Times New Roman" w:hAnsi="Times New Roman" w:cs="B Nazanin"/>
                <w:b w:val="0"/>
                <w:bCs w:val="0"/>
                <w:rtl/>
              </w:rPr>
              <w:t xml:space="preserve"> 25</w:t>
            </w:r>
            <w:r w:rsidR="00D16CA3">
              <w:rPr>
                <w:rFonts w:ascii="Times New Roman" w:eastAsia="Times New Roman" w:hAnsi="Times New Roman" w:cs="B Nazanin" w:hint="cs"/>
                <w:b w:val="0"/>
                <w:bCs w:val="0"/>
                <w:rtl/>
              </w:rPr>
              <w:t xml:space="preserve"> </w:t>
            </w:r>
            <w:r w:rsidRPr="00280C93">
              <w:rPr>
                <w:rFonts w:ascii="Times New Roman" w:eastAsia="Times New Roman" w:hAnsi="Times New Roman" w:cs="B Nazanin"/>
                <w:b w:val="0"/>
                <w:bCs w:val="0"/>
                <w:rtl/>
              </w:rPr>
              <w:t>درصد</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b w:val="0"/>
                <w:bCs w:val="0"/>
                <w:rtl/>
              </w:rPr>
              <w:t xml:space="preserve"> در ارائه خدمات پ</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hint="eastAsia"/>
                <w:b w:val="0"/>
                <w:bCs w:val="0"/>
                <w:rtl/>
              </w:rPr>
              <w:t>شگ</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hint="eastAsia"/>
                <w:b w:val="0"/>
                <w:bCs w:val="0"/>
                <w:rtl/>
              </w:rPr>
              <w:t>ر</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و</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غربالگر</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ب</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hint="eastAsia"/>
                <w:b w:val="0"/>
                <w:bCs w:val="0"/>
                <w:rtl/>
              </w:rPr>
              <w:t>مار</w:t>
            </w:r>
            <w:r w:rsidRPr="00280C93">
              <w:rPr>
                <w:rFonts w:ascii="Times New Roman" w:eastAsia="Times New Roman" w:hAnsi="Times New Roman" w:cs="B Nazanin" w:hint="cs"/>
                <w:b w:val="0"/>
                <w:bCs w:val="0"/>
                <w:rtl/>
              </w:rPr>
              <w:t>ی</w:t>
            </w:r>
            <w:r w:rsidR="000F74A8" w:rsidRPr="00280C93">
              <w:rPr>
                <w:rFonts w:ascii="Times New Roman" w:eastAsia="Times New Roman" w:hAnsi="Times New Roman" w:cs="B Nazanin"/>
                <w:b w:val="0"/>
                <w:bCs w:val="0"/>
                <w:rtl/>
              </w:rPr>
              <w:softHyphen/>
            </w:r>
            <w:r w:rsidRPr="00280C93">
              <w:rPr>
                <w:rFonts w:ascii="Times New Roman" w:eastAsia="Times New Roman" w:hAnsi="Times New Roman" w:cs="B Nazanin" w:hint="eastAsia"/>
                <w:b w:val="0"/>
                <w:bCs w:val="0"/>
                <w:rtl/>
              </w:rPr>
              <w:t>ها</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و</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اختلالات</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دارا</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اولو</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hint="eastAsia"/>
                <w:b w:val="0"/>
                <w:bCs w:val="0"/>
                <w:rtl/>
              </w:rPr>
              <w:t>ت</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در</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حوزه</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توانبخش</w:t>
            </w:r>
            <w:r w:rsidRPr="00280C93">
              <w:rPr>
                <w:rFonts w:ascii="Times New Roman" w:eastAsia="Times New Roman" w:hAnsi="Times New Roman" w:cs="B Nazanin" w:hint="cs"/>
                <w:b w:val="0"/>
                <w:bCs w:val="0"/>
                <w:rtl/>
              </w:rPr>
              <w:t>ی</w:t>
            </w:r>
          </w:p>
        </w:tc>
        <w:tc>
          <w:tcPr>
            <w:tcW w:w="0" w:type="auto"/>
            <w:vMerge w:val="restart"/>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ادغام</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مراقبت</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اول</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سلامت</w:t>
            </w:r>
          </w:p>
        </w:tc>
        <w:tc>
          <w:tcPr>
            <w:tcW w:w="2828" w:type="dxa"/>
            <w:vAlign w:val="center"/>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ادغام‌</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افته</w:t>
            </w:r>
            <w:r w:rsidRPr="00280C93">
              <w:rPr>
                <w:rFonts w:ascii="Times New Roman" w:eastAsia="Times New Roman" w:hAnsi="Times New Roman" w:cs="B Nazanin"/>
                <w:rtl/>
              </w:rPr>
              <w:t xml:space="preserve"> در مراقبت‌ها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اول</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ه</w:t>
            </w:r>
            <w:r w:rsidRPr="00280C93">
              <w:rPr>
                <w:rFonts w:ascii="Times New Roman" w:eastAsia="Times New Roman" w:hAnsi="Times New Roman" w:cs="B Nazanin"/>
                <w:rtl/>
              </w:rPr>
              <w:t xml:space="preserve"> سلامت </w:t>
            </w:r>
          </w:p>
        </w:tc>
        <w:tc>
          <w:tcPr>
            <w:tcW w:w="2835"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بسته‌ها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استاندارد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ارائه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مراقبت‌ها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اول</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سلامت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حوزه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p>
        </w:tc>
        <w:tc>
          <w:tcPr>
            <w:tcW w:w="2835"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کل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بسته‌ها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ارائه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مراقبت‌ها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اول</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سلامت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کشور</w:t>
            </w:r>
          </w:p>
        </w:tc>
        <w:tc>
          <w:tcPr>
            <w:tcW w:w="1159" w:type="dxa"/>
            <w:vMerge w:val="restart"/>
            <w:noWrap/>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سالانه</w:t>
            </w:r>
          </w:p>
        </w:tc>
        <w:tc>
          <w:tcPr>
            <w:tcW w:w="1555" w:type="dxa"/>
            <w:vMerge w:val="restart"/>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nfStyle w:val="000000100000"/>
          <w:cantSplit/>
          <w:trHeight w:val="833"/>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280C93" w:rsidRDefault="00307C04" w:rsidP="001662F2">
            <w:pPr>
              <w:bidi/>
              <w:jc w:val="center"/>
              <w:cnfStyle w:val="000000100000"/>
              <w:rPr>
                <w:rFonts w:ascii="Times New Roman" w:eastAsia="Times New Roman" w:hAnsi="Times New Roman" w:cs="B Nazanin"/>
              </w:rPr>
            </w:pPr>
          </w:p>
        </w:tc>
        <w:tc>
          <w:tcPr>
            <w:tcW w:w="2828" w:type="dxa"/>
            <w:vAlign w:val="center"/>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ادغام‌</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افته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مراقبت‌ها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اول</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برا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کودکان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دارا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اختلالات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ط</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ف</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اوت</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سم</w:t>
            </w:r>
          </w:p>
        </w:tc>
        <w:tc>
          <w:tcPr>
            <w:tcW w:w="2835" w:type="dxa"/>
            <w:vAlign w:val="center"/>
            <w:hideMark/>
          </w:tcPr>
          <w:p w:rsidR="00307C04" w:rsidRPr="00280C93" w:rsidRDefault="00307C04" w:rsidP="009A6541">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کودکان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مبتلا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اوت</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سم</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ز</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ر</w:t>
            </w:r>
            <w:r w:rsidRPr="00280C93">
              <w:rPr>
                <w:rFonts w:ascii="Times New Roman" w:eastAsia="Times New Roman" w:hAnsi="Times New Roman" w:cs="B Nazanin"/>
                <w:rtl/>
              </w:rPr>
              <w:t xml:space="preserve"> </w:t>
            </w:r>
            <w:r w:rsidR="009A6541">
              <w:rPr>
                <w:rFonts w:ascii="Times New Roman" w:eastAsia="Times New Roman" w:hAnsi="Times New Roman" w:cs="B Nazanin" w:hint="cs"/>
                <w:rtl/>
              </w:rPr>
              <w:t xml:space="preserve">سه </w:t>
            </w:r>
            <w:r w:rsidRPr="00280C93">
              <w:rPr>
                <w:rFonts w:ascii="Times New Roman" w:eastAsia="Times New Roman" w:hAnsi="Times New Roman" w:cs="B Nazanin" w:hint="eastAsia"/>
                <w:rtl/>
              </w:rPr>
              <w:t>سال</w:t>
            </w:r>
            <w:r w:rsidR="00C70702">
              <w:rPr>
                <w:rFonts w:ascii="Times New Roman" w:eastAsia="Times New Roman" w:hAnsi="Times New Roman" w:cs="B Nazanin" w:hint="cs"/>
                <w:rtl/>
              </w:rPr>
              <w:t>گی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تشخ</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ص</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داده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شده</w:t>
            </w:r>
            <w:r w:rsidR="00D16CA3">
              <w:rPr>
                <w:rFonts w:ascii="Times New Roman" w:eastAsia="Times New Roman" w:hAnsi="Times New Roman" w:cs="B Nazanin"/>
                <w:rtl/>
              </w:rPr>
              <w:softHyphen/>
            </w:r>
          </w:p>
        </w:tc>
        <w:tc>
          <w:tcPr>
            <w:tcW w:w="2835" w:type="dxa"/>
            <w:vAlign w:val="center"/>
            <w:hideMark/>
          </w:tcPr>
          <w:p w:rsidR="00307C04" w:rsidRPr="00280C93" w:rsidRDefault="00307C04" w:rsidP="00D16CA3">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کل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کودکان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مبتلا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اوت</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سم</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شناسا</w:t>
            </w:r>
            <w:r w:rsidRPr="00280C93">
              <w:rPr>
                <w:rFonts w:ascii="Times New Roman" w:eastAsia="Times New Roman" w:hAnsi="Times New Roman" w:cs="B Nazanin" w:hint="cs"/>
                <w:rtl/>
              </w:rPr>
              <w:t>یی</w:t>
            </w:r>
            <w:r w:rsidRPr="00280C93">
              <w:rPr>
                <w:rFonts w:ascii="Times New Roman" w:eastAsia="Times New Roman" w:hAnsi="Times New Roman" w:cs="B Nazanin"/>
                <w:rtl/>
              </w:rPr>
              <w:t xml:space="preserve"> </w:t>
            </w:r>
            <w:r w:rsidR="00D16CA3">
              <w:rPr>
                <w:rFonts w:ascii="Times New Roman" w:eastAsia="Times New Roman" w:hAnsi="Times New Roman" w:cs="B Nazanin" w:hint="eastAsia"/>
                <w:rtl/>
              </w:rPr>
              <w:t>شده‌</w:t>
            </w:r>
          </w:p>
        </w:tc>
        <w:tc>
          <w:tcPr>
            <w:tcW w:w="1159" w:type="dxa"/>
            <w:vMerge/>
            <w:vAlign w:val="center"/>
            <w:hideMark/>
          </w:tcPr>
          <w:p w:rsidR="00307C04" w:rsidRPr="00280C93" w:rsidRDefault="00307C04" w:rsidP="001662F2">
            <w:pPr>
              <w:bidi/>
              <w:jc w:val="center"/>
              <w:cnfStyle w:val="000000100000"/>
              <w:rPr>
                <w:rFonts w:ascii="Times New Roman" w:eastAsia="Times New Roman" w:hAnsi="Times New Roman" w:cs="B Nazanin"/>
              </w:rPr>
            </w:pPr>
          </w:p>
        </w:tc>
        <w:tc>
          <w:tcPr>
            <w:tcW w:w="1555" w:type="dxa"/>
            <w:vMerge/>
            <w:vAlign w:val="center"/>
            <w:hideMark/>
          </w:tcPr>
          <w:p w:rsidR="00307C04" w:rsidRPr="00280C93" w:rsidRDefault="00307C04" w:rsidP="001662F2">
            <w:pPr>
              <w:bidi/>
              <w:jc w:val="center"/>
              <w:cnfStyle w:val="000000100000"/>
              <w:rPr>
                <w:rFonts w:ascii="Times New Roman" w:eastAsia="Times New Roman" w:hAnsi="Times New Roman" w:cs="B Nazanin"/>
              </w:rPr>
            </w:pPr>
          </w:p>
        </w:tc>
      </w:tr>
      <w:tr w:rsidR="001662F2" w:rsidRPr="001A5904" w:rsidTr="00AD1C18">
        <w:trPr>
          <w:cantSplit/>
          <w:trHeight w:val="690"/>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280C93" w:rsidRDefault="00307C04" w:rsidP="001662F2">
            <w:pPr>
              <w:bidi/>
              <w:jc w:val="center"/>
              <w:cnfStyle w:val="000000000000"/>
              <w:rPr>
                <w:rFonts w:ascii="Times New Roman" w:eastAsia="Times New Roman" w:hAnsi="Times New Roman" w:cs="B Nazanin"/>
              </w:rPr>
            </w:pPr>
          </w:p>
        </w:tc>
        <w:tc>
          <w:tcPr>
            <w:tcW w:w="2828" w:type="dxa"/>
            <w:vAlign w:val="center"/>
          </w:tcPr>
          <w:p w:rsidR="00307C04" w:rsidRPr="00280C93" w:rsidRDefault="00307C04" w:rsidP="00D16CA3">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ادغام‌</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افته</w:t>
            </w:r>
            <w:r w:rsidRPr="00280C93">
              <w:rPr>
                <w:rFonts w:ascii="Times New Roman" w:eastAsia="Times New Roman" w:hAnsi="Times New Roman" w:cs="B Nazanin"/>
                <w:rtl/>
              </w:rPr>
              <w:t xml:space="preserve"> در مراقبت‌ها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اول</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ه</w:t>
            </w:r>
            <w:r w:rsidRPr="00280C93">
              <w:rPr>
                <w:rFonts w:ascii="Times New Roman" w:eastAsia="Times New Roman" w:hAnsi="Times New Roman" w:cs="B Nazanin"/>
                <w:rtl/>
              </w:rPr>
              <w:t xml:space="preserve"> برا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کودکان مبتلا به فلج مغز</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p>
        </w:tc>
        <w:tc>
          <w:tcPr>
            <w:tcW w:w="2835"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کودکان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مبتلا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فلج</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مغز</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ز</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ر</w:t>
            </w:r>
            <w:r w:rsidRPr="00280C93">
              <w:rPr>
                <w:rFonts w:ascii="Times New Roman" w:eastAsia="Times New Roman" w:hAnsi="Times New Roman" w:cs="B Nazanin"/>
                <w:rtl/>
              </w:rPr>
              <w:t xml:space="preserve"> 18 </w:t>
            </w:r>
            <w:r w:rsidRPr="00280C93">
              <w:rPr>
                <w:rFonts w:ascii="Times New Roman" w:eastAsia="Times New Roman" w:hAnsi="Times New Roman" w:cs="B Nazanin" w:hint="eastAsia"/>
                <w:rtl/>
              </w:rPr>
              <w:t>ماه</w:t>
            </w:r>
            <w:r w:rsidR="009A6541">
              <w:rPr>
                <w:rFonts w:ascii="Times New Roman" w:eastAsia="Times New Roman" w:hAnsi="Times New Roman" w:cs="B Nazanin" w:hint="cs"/>
                <w:rtl/>
              </w:rPr>
              <w:t>گی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تشخ</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ص</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داده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شده</w:t>
            </w:r>
            <w:r w:rsidR="00D16CA3">
              <w:rPr>
                <w:rFonts w:ascii="Times New Roman" w:eastAsia="Times New Roman" w:hAnsi="Times New Roman" w:cs="B Nazanin"/>
                <w:rtl/>
              </w:rPr>
              <w:softHyphen/>
            </w:r>
          </w:p>
        </w:tc>
        <w:tc>
          <w:tcPr>
            <w:tcW w:w="2835"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کل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کودکان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مبتلا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فلج</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مغز</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تشخ</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ص</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داده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شده</w:t>
            </w:r>
            <w:r w:rsidR="00D16CA3">
              <w:rPr>
                <w:rFonts w:ascii="Times New Roman" w:eastAsia="Times New Roman" w:hAnsi="Times New Roman" w:cs="B Nazanin"/>
                <w:rtl/>
              </w:rPr>
              <w:softHyphen/>
            </w:r>
          </w:p>
        </w:tc>
        <w:tc>
          <w:tcPr>
            <w:tcW w:w="1159" w:type="dxa"/>
            <w:vMerge/>
            <w:vAlign w:val="center"/>
            <w:hideMark/>
          </w:tcPr>
          <w:p w:rsidR="00307C04" w:rsidRPr="00280C93" w:rsidRDefault="00307C04" w:rsidP="001662F2">
            <w:pPr>
              <w:bidi/>
              <w:jc w:val="center"/>
              <w:cnfStyle w:val="000000000000"/>
              <w:rPr>
                <w:rFonts w:ascii="Times New Roman" w:eastAsia="Times New Roman" w:hAnsi="Times New Roman" w:cs="B Nazanin"/>
              </w:rPr>
            </w:pPr>
          </w:p>
        </w:tc>
        <w:tc>
          <w:tcPr>
            <w:tcW w:w="1555" w:type="dxa"/>
            <w:vMerge/>
            <w:vAlign w:val="center"/>
            <w:hideMark/>
          </w:tcPr>
          <w:p w:rsidR="00307C04" w:rsidRPr="00280C93" w:rsidRDefault="00307C04" w:rsidP="001662F2">
            <w:pPr>
              <w:bidi/>
              <w:jc w:val="center"/>
              <w:cnfStyle w:val="000000000000"/>
              <w:rPr>
                <w:rFonts w:ascii="Times New Roman" w:eastAsia="Times New Roman" w:hAnsi="Times New Roman" w:cs="B Nazanin"/>
              </w:rPr>
            </w:pPr>
          </w:p>
        </w:tc>
      </w:tr>
      <w:tr w:rsidR="001662F2" w:rsidRPr="001A5904" w:rsidTr="00AD1C18">
        <w:trPr>
          <w:cnfStyle w:val="000000100000"/>
          <w:cantSplit/>
          <w:trHeight w:val="713"/>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280C93" w:rsidRDefault="00307C04" w:rsidP="001662F2">
            <w:pPr>
              <w:bidi/>
              <w:jc w:val="center"/>
              <w:cnfStyle w:val="000000100000"/>
              <w:rPr>
                <w:rFonts w:ascii="Times New Roman" w:eastAsia="Times New Roman" w:hAnsi="Times New Roman" w:cs="B Nazanin"/>
              </w:rPr>
            </w:pPr>
          </w:p>
        </w:tc>
        <w:tc>
          <w:tcPr>
            <w:tcW w:w="2828" w:type="dxa"/>
            <w:vAlign w:val="center"/>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ادغام‌</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افته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مراقبت‌ها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اول</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برا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افراد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مبتلا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دمانس</w:t>
            </w:r>
          </w:p>
        </w:tc>
        <w:tc>
          <w:tcPr>
            <w:tcW w:w="283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افراد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مبتلا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دمانس</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تشخ</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ص</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داده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شده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مرحله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خف</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ف</w:t>
            </w:r>
          </w:p>
        </w:tc>
        <w:tc>
          <w:tcPr>
            <w:tcW w:w="283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کل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افراد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مبتلا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دمانس</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تشخ</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ص</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داده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شده</w:t>
            </w:r>
          </w:p>
        </w:tc>
        <w:tc>
          <w:tcPr>
            <w:tcW w:w="1159" w:type="dxa"/>
            <w:vMerge/>
            <w:vAlign w:val="center"/>
            <w:hideMark/>
          </w:tcPr>
          <w:p w:rsidR="00307C04" w:rsidRPr="00280C93" w:rsidRDefault="00307C04" w:rsidP="001662F2">
            <w:pPr>
              <w:bidi/>
              <w:jc w:val="center"/>
              <w:cnfStyle w:val="000000100000"/>
              <w:rPr>
                <w:rFonts w:ascii="Times New Roman" w:eastAsia="Times New Roman" w:hAnsi="Times New Roman" w:cs="B Nazanin"/>
              </w:rPr>
            </w:pPr>
          </w:p>
        </w:tc>
        <w:tc>
          <w:tcPr>
            <w:tcW w:w="1555" w:type="dxa"/>
            <w:vMerge/>
            <w:vAlign w:val="center"/>
            <w:hideMark/>
          </w:tcPr>
          <w:p w:rsidR="00307C04" w:rsidRPr="00280C93" w:rsidRDefault="00307C04" w:rsidP="001662F2">
            <w:pPr>
              <w:bidi/>
              <w:jc w:val="center"/>
              <w:cnfStyle w:val="000000100000"/>
              <w:rPr>
                <w:rFonts w:ascii="Times New Roman" w:eastAsia="Times New Roman" w:hAnsi="Times New Roman" w:cs="B Nazanin"/>
              </w:rPr>
            </w:pPr>
          </w:p>
        </w:tc>
      </w:tr>
      <w:tr w:rsidR="001662F2" w:rsidRPr="001A5904" w:rsidTr="00AD1C18">
        <w:trPr>
          <w:cantSplit/>
          <w:trHeight w:val="1257"/>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افزا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ش</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سواد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سلامت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جامعه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جهت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خودمراقبت</w:t>
            </w:r>
            <w:r w:rsidRPr="00280C93">
              <w:rPr>
                <w:rFonts w:ascii="Times New Roman" w:eastAsia="Times New Roman" w:hAnsi="Times New Roman" w:cs="B Nazanin" w:hint="cs"/>
                <w:rtl/>
              </w:rPr>
              <w:t>ی</w:t>
            </w:r>
          </w:p>
        </w:tc>
        <w:tc>
          <w:tcPr>
            <w:tcW w:w="2828" w:type="dxa"/>
            <w:vAlign w:val="center"/>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ته</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بسته‌ها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خودمراقبت</w:t>
            </w:r>
            <w:r w:rsidRPr="00280C93">
              <w:rPr>
                <w:rFonts w:ascii="Times New Roman" w:eastAsia="Times New Roman" w:hAnsi="Times New Roman" w:cs="B Nazanin" w:hint="cs"/>
                <w:rtl/>
              </w:rPr>
              <w:t>ی</w:t>
            </w:r>
          </w:p>
        </w:tc>
        <w:tc>
          <w:tcPr>
            <w:tcW w:w="2835"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بسته‌ها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خودمراقبت</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ته</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شده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مرتبط</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p>
        </w:tc>
        <w:tc>
          <w:tcPr>
            <w:tcW w:w="2835" w:type="dxa"/>
            <w:noWrap/>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بسته‌ها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خودمراقبت</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مرتبط</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با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ست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ته</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شود</w:t>
            </w:r>
          </w:p>
        </w:tc>
        <w:tc>
          <w:tcPr>
            <w:tcW w:w="1159" w:type="dxa"/>
            <w:noWrap/>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دو</w:t>
            </w:r>
            <w:r w:rsidR="000F74A8" w:rsidRPr="00280C93">
              <w:rPr>
                <w:rFonts w:ascii="Times New Roman" w:eastAsia="Times New Roman" w:hAnsi="Times New Roman" w:cs="B Nazanin" w:hint="cs"/>
                <w:rtl/>
              </w:rPr>
              <w:t xml:space="preserve"> </w:t>
            </w:r>
            <w:r w:rsidR="00827162">
              <w:rPr>
                <w:rFonts w:ascii="Times New Roman" w:eastAsia="Times New Roman" w:hAnsi="Times New Roman" w:cs="B Nazanin" w:hint="eastAsia"/>
                <w:rtl/>
              </w:rPr>
              <w:t>سال</w:t>
            </w:r>
            <w:r w:rsidR="00827162">
              <w:rPr>
                <w:rFonts w:ascii="Times New Roman" w:eastAsia="Times New Roman" w:hAnsi="Times New Roman" w:cs="B Nazanin" w:hint="cs"/>
                <w:rtl/>
              </w:rPr>
              <w:t>انه</w:t>
            </w:r>
          </w:p>
        </w:tc>
        <w:tc>
          <w:tcPr>
            <w:tcW w:w="1555"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nfStyle w:val="000000100000"/>
          <w:cantSplit/>
          <w:trHeight w:val="1080"/>
        </w:trPr>
        <w:tc>
          <w:tcPr>
            <w:cnfStyle w:val="001000000000"/>
            <w:tcW w:w="0" w:type="auto"/>
            <w:vMerge w:val="restart"/>
            <w:vAlign w:val="center"/>
            <w:hideMark/>
          </w:tcPr>
          <w:p w:rsidR="00307C04" w:rsidRPr="00280C93" w:rsidRDefault="00307C04" w:rsidP="001662F2">
            <w:pPr>
              <w:bidi/>
              <w:jc w:val="center"/>
              <w:rPr>
                <w:rFonts w:ascii="Times New Roman" w:eastAsia="Times New Roman" w:hAnsi="Times New Roman" w:cs="B Nazanin"/>
                <w:b w:val="0"/>
                <w:bCs w:val="0"/>
                <w:rtl/>
              </w:rPr>
            </w:pPr>
            <w:r w:rsidRPr="00280C93">
              <w:rPr>
                <w:rFonts w:ascii="Times New Roman" w:eastAsia="Times New Roman" w:hAnsi="Times New Roman" w:cs="B Nazanin" w:hint="eastAsia"/>
                <w:b w:val="0"/>
                <w:bCs w:val="0"/>
                <w:rtl/>
              </w:rPr>
              <w:t>افزا</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hint="eastAsia"/>
                <w:b w:val="0"/>
                <w:bCs w:val="0"/>
                <w:rtl/>
              </w:rPr>
              <w:t>ش</w:t>
            </w:r>
            <w:r w:rsidRPr="00280C93">
              <w:rPr>
                <w:rFonts w:ascii="Times New Roman" w:eastAsia="Times New Roman" w:hAnsi="Times New Roman" w:cs="B Nazanin"/>
                <w:b w:val="0"/>
                <w:bCs w:val="0"/>
                <w:rtl/>
              </w:rPr>
              <w:t xml:space="preserve"> 30 </w:t>
            </w:r>
            <w:r w:rsidRPr="00280C93">
              <w:rPr>
                <w:rFonts w:ascii="Times New Roman" w:eastAsia="Times New Roman" w:hAnsi="Times New Roman" w:cs="B Nazanin" w:hint="eastAsia"/>
                <w:b w:val="0"/>
                <w:bCs w:val="0"/>
                <w:rtl/>
              </w:rPr>
              <w:t>درصد</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خدمات</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توانبخش</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سرپا</w:t>
            </w:r>
            <w:r w:rsidRPr="00280C93">
              <w:rPr>
                <w:rFonts w:ascii="Times New Roman" w:eastAsia="Times New Roman" w:hAnsi="Times New Roman" w:cs="B Nazanin" w:hint="cs"/>
                <w:b w:val="0"/>
                <w:bCs w:val="0"/>
                <w:rtl/>
              </w:rPr>
              <w:t>یی</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و</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بستر</w:t>
            </w:r>
            <w:r w:rsidRPr="00280C93">
              <w:rPr>
                <w:rFonts w:ascii="Times New Roman" w:eastAsia="Times New Roman" w:hAnsi="Times New Roman" w:cs="B Nazanin" w:hint="cs"/>
                <w:b w:val="0"/>
                <w:bCs w:val="0"/>
                <w:rtl/>
              </w:rPr>
              <w:t>ی</w:t>
            </w:r>
          </w:p>
        </w:tc>
        <w:tc>
          <w:tcPr>
            <w:tcW w:w="0" w:type="auto"/>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ادغام</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سطح</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مراقبت</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ثانو</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ه</w:t>
            </w:r>
          </w:p>
        </w:tc>
        <w:tc>
          <w:tcPr>
            <w:tcW w:w="2828" w:type="dxa"/>
            <w:vAlign w:val="center"/>
          </w:tcPr>
          <w:p w:rsidR="00C70702"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ارائه</w:t>
            </w:r>
            <w:r w:rsidRPr="00280C93">
              <w:rPr>
                <w:rFonts w:ascii="Times New Roman" w:eastAsia="Times New Roman" w:hAnsi="Times New Roman" w:cs="B Nazanin"/>
                <w:rtl/>
              </w:rPr>
              <w:t xml:space="preserve"> خدمات درمان</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و توانبخش</w:t>
            </w:r>
            <w:r w:rsidRPr="00280C93">
              <w:rPr>
                <w:rFonts w:ascii="Times New Roman" w:eastAsia="Times New Roman" w:hAnsi="Times New Roman" w:cs="B Nazanin" w:hint="cs"/>
                <w:rtl/>
              </w:rPr>
              <w:t>ی</w:t>
            </w:r>
            <w:r w:rsidR="00C70702">
              <w:rPr>
                <w:rFonts w:ascii="Times New Roman" w:eastAsia="Times New Roman" w:hAnsi="Times New Roman" w:cs="B Nazanin"/>
                <w:rtl/>
              </w:rPr>
              <w:t xml:space="preserve"> </w:t>
            </w:r>
          </w:p>
          <w:p w:rsidR="00307C04" w:rsidRPr="00280C93" w:rsidRDefault="00C70702" w:rsidP="00C70702">
            <w:pPr>
              <w:bidi/>
              <w:jc w:val="center"/>
              <w:cnfStyle w:val="000000100000"/>
              <w:rPr>
                <w:rFonts w:ascii="Times New Roman" w:eastAsia="Times New Roman" w:hAnsi="Times New Roman" w:cs="B Nazanin"/>
                <w:rtl/>
              </w:rPr>
            </w:pPr>
            <w:r>
              <w:rPr>
                <w:rFonts w:ascii="Times New Roman" w:eastAsia="Times New Roman" w:hAnsi="Times New Roman" w:cs="B Nazanin"/>
                <w:rtl/>
              </w:rPr>
              <w:t>ادغام</w:t>
            </w:r>
            <w:r>
              <w:rPr>
                <w:rFonts w:ascii="Times New Roman" w:eastAsia="Times New Roman" w:hAnsi="Times New Roman" w:cs="B Nazanin"/>
                <w:rtl/>
              </w:rPr>
              <w:softHyphen/>
            </w:r>
            <w:r>
              <w:rPr>
                <w:rFonts w:ascii="Times New Roman" w:eastAsia="Times New Roman" w:hAnsi="Times New Roman" w:cs="B Nazanin"/>
                <w:rtl/>
              </w:rPr>
              <w:softHyphen/>
            </w:r>
            <w:r w:rsidR="00307C04" w:rsidRPr="00280C93">
              <w:rPr>
                <w:rFonts w:ascii="Times New Roman" w:eastAsia="Times New Roman" w:hAnsi="Times New Roman" w:cs="B Nazanin" w:hint="cs"/>
                <w:rtl/>
              </w:rPr>
              <w:t>ی</w:t>
            </w:r>
            <w:r w:rsidR="00307C04" w:rsidRPr="00280C93">
              <w:rPr>
                <w:rFonts w:ascii="Times New Roman" w:eastAsia="Times New Roman" w:hAnsi="Times New Roman" w:cs="B Nazanin" w:hint="eastAsia"/>
                <w:rtl/>
              </w:rPr>
              <w:t>افته</w:t>
            </w:r>
            <w:r w:rsidR="00307C04" w:rsidRPr="00280C93">
              <w:rPr>
                <w:rFonts w:ascii="Times New Roman" w:eastAsia="Times New Roman" w:hAnsi="Times New Roman" w:cs="B Nazanin"/>
                <w:rtl/>
              </w:rPr>
              <w:t xml:space="preserve"> در سطح مراقبت</w:t>
            </w:r>
            <w:r w:rsidR="000F74A8" w:rsidRPr="00280C93">
              <w:rPr>
                <w:rFonts w:ascii="Times New Roman" w:eastAsia="Times New Roman" w:hAnsi="Times New Roman" w:cs="B Nazanin"/>
                <w:rtl/>
              </w:rPr>
              <w:softHyphen/>
            </w:r>
            <w:r w:rsidR="00307C04" w:rsidRPr="00280C93">
              <w:rPr>
                <w:rFonts w:ascii="Times New Roman" w:eastAsia="Times New Roman" w:hAnsi="Times New Roman" w:cs="B Nazanin"/>
                <w:rtl/>
              </w:rPr>
              <w:t>ها</w:t>
            </w:r>
            <w:r w:rsidR="00307C04" w:rsidRPr="00280C93">
              <w:rPr>
                <w:rFonts w:ascii="Times New Roman" w:eastAsia="Times New Roman" w:hAnsi="Times New Roman" w:cs="B Nazanin" w:hint="cs"/>
                <w:rtl/>
              </w:rPr>
              <w:t>ی</w:t>
            </w:r>
            <w:r w:rsidR="00307C04" w:rsidRPr="00280C93">
              <w:rPr>
                <w:rFonts w:ascii="Times New Roman" w:eastAsia="Times New Roman" w:hAnsi="Times New Roman" w:cs="B Nazanin"/>
                <w:rtl/>
              </w:rPr>
              <w:t xml:space="preserve"> ثانو</w:t>
            </w:r>
            <w:r w:rsidR="00307C04" w:rsidRPr="00280C93">
              <w:rPr>
                <w:rFonts w:ascii="Times New Roman" w:eastAsia="Times New Roman" w:hAnsi="Times New Roman" w:cs="B Nazanin" w:hint="cs"/>
                <w:rtl/>
              </w:rPr>
              <w:t>ی</w:t>
            </w:r>
            <w:r w:rsidR="00307C04" w:rsidRPr="00280C93">
              <w:rPr>
                <w:rFonts w:ascii="Times New Roman" w:eastAsia="Times New Roman" w:hAnsi="Times New Roman" w:cs="B Nazanin" w:hint="eastAsia"/>
                <w:rtl/>
              </w:rPr>
              <w:t>ه</w:t>
            </w:r>
            <w:r w:rsidR="00307C04" w:rsidRPr="00280C93">
              <w:rPr>
                <w:rFonts w:ascii="Times New Roman" w:eastAsia="Times New Roman" w:hAnsi="Times New Roman" w:cs="B Nazanin"/>
                <w:rtl/>
              </w:rPr>
              <w:t xml:space="preserve"> </w:t>
            </w:r>
          </w:p>
        </w:tc>
        <w:tc>
          <w:tcPr>
            <w:tcW w:w="283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ادغام</w:t>
            </w:r>
            <w:r w:rsidR="00C70702">
              <w:rPr>
                <w:rFonts w:ascii="Times New Roman" w:eastAsia="Times New Roman" w:hAnsi="Times New Roman" w:cs="B Nazanin"/>
                <w:rtl/>
              </w:rPr>
              <w:softHyphen/>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افته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سطح</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مراقبت</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ثانو</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ه</w:t>
            </w:r>
          </w:p>
        </w:tc>
        <w:tc>
          <w:tcPr>
            <w:tcW w:w="2835" w:type="dxa"/>
            <w:vAlign w:val="center"/>
            <w:hideMark/>
          </w:tcPr>
          <w:p w:rsidR="00D16CA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کل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سطح</w:t>
            </w:r>
            <w:r w:rsidRPr="00280C93">
              <w:rPr>
                <w:rFonts w:ascii="Times New Roman" w:eastAsia="Times New Roman" w:hAnsi="Times New Roman" w:cs="B Nazanin"/>
                <w:rtl/>
              </w:rPr>
              <w:t xml:space="preserve"> </w:t>
            </w:r>
          </w:p>
          <w:p w:rsidR="00307C04" w:rsidRPr="00280C93" w:rsidRDefault="00307C04" w:rsidP="00D16CA3">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مراقبت</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ثانو</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ه</w:t>
            </w:r>
          </w:p>
        </w:tc>
        <w:tc>
          <w:tcPr>
            <w:tcW w:w="1159" w:type="dxa"/>
            <w:noWrap/>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سالانه</w:t>
            </w:r>
          </w:p>
        </w:tc>
        <w:tc>
          <w:tcPr>
            <w:tcW w:w="155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antSplit/>
          <w:trHeight w:val="410"/>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restart"/>
            <w:vAlign w:val="center"/>
            <w:hideMark/>
          </w:tcPr>
          <w:p w:rsidR="00C70702"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توسعه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بخش</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بستر</w:t>
            </w:r>
            <w:r w:rsidRPr="00280C93">
              <w:rPr>
                <w:rFonts w:ascii="Times New Roman" w:eastAsia="Times New Roman" w:hAnsi="Times New Roman" w:cs="B Nazanin" w:hint="cs"/>
                <w:rtl/>
              </w:rPr>
              <w:t>ی</w:t>
            </w:r>
            <w:r w:rsidR="000F74A8" w:rsidRPr="00280C93">
              <w:rPr>
                <w:rFonts w:ascii="Times New Roman" w:eastAsia="Times New Roman" w:hAnsi="Times New Roman" w:cs="B Nazanin" w:hint="cs"/>
                <w:rtl/>
              </w:rPr>
              <w:t xml:space="preserve"> </w:t>
            </w:r>
            <w:r w:rsidRPr="00280C93">
              <w:rPr>
                <w:rFonts w:ascii="Times New Roman" w:eastAsia="Times New Roman" w:hAnsi="Times New Roman" w:cs="B Nazanin"/>
                <w:rtl/>
              </w:rPr>
              <w:t>(</w:t>
            </w:r>
            <w:r w:rsidRPr="00280C93">
              <w:rPr>
                <w:rFonts w:ascii="Times New Roman" w:eastAsia="Times New Roman" w:hAnsi="Times New Roman" w:cs="B Nazanin" w:hint="eastAsia"/>
                <w:rtl/>
              </w:rPr>
              <w:t>حاد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p>
          <w:p w:rsidR="00C70702" w:rsidRDefault="00307C04" w:rsidP="00C7070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تحت</w:t>
            </w:r>
            <w:r w:rsidR="00C70702">
              <w:rPr>
                <w:rFonts w:ascii="Times New Roman" w:eastAsia="Times New Roman" w:hAnsi="Times New Roman" w:cs="B Nazanin"/>
                <w:rtl/>
              </w:rPr>
              <w:softHyphen/>
            </w:r>
            <w:r w:rsidRPr="00280C93">
              <w:rPr>
                <w:rFonts w:ascii="Times New Roman" w:eastAsia="Times New Roman" w:hAnsi="Times New Roman" w:cs="B Nazanin" w:hint="eastAsia"/>
                <w:rtl/>
              </w:rPr>
              <w:t>حاد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قالب</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مارستان</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سطح</w:t>
            </w:r>
            <w:r w:rsidRPr="00280C93">
              <w:rPr>
                <w:rFonts w:ascii="Times New Roman" w:eastAsia="Times New Roman" w:hAnsi="Times New Roman" w:cs="B Nazanin"/>
                <w:rtl/>
              </w:rPr>
              <w:t xml:space="preserve"> </w:t>
            </w:r>
            <w:r w:rsidR="00C70702">
              <w:rPr>
                <w:rFonts w:ascii="Times New Roman" w:eastAsia="Times New Roman" w:hAnsi="Times New Roman" w:cs="B Nazanin" w:hint="eastAsia"/>
                <w:rtl/>
              </w:rPr>
              <w:t>د</w:t>
            </w:r>
            <w:r w:rsidR="00C70702">
              <w:rPr>
                <w:rFonts w:ascii="Times New Roman" w:eastAsia="Times New Roman" w:hAnsi="Times New Roman" w:cs="B Nazanin" w:hint="cs"/>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مراکز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بستر</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فاز</w:t>
            </w:r>
            <w:r w:rsidRPr="00280C93">
              <w:rPr>
                <w:rFonts w:ascii="Times New Roman" w:eastAsia="Times New Roman" w:hAnsi="Times New Roman" w:cs="B Nazanin"/>
                <w:rtl/>
              </w:rPr>
              <w:t xml:space="preserve"> </w:t>
            </w:r>
          </w:p>
          <w:p w:rsidR="00307C04" w:rsidRPr="00280C93" w:rsidRDefault="00307C04" w:rsidP="00C7070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تحت</w:t>
            </w:r>
            <w:r w:rsidR="00C70702">
              <w:rPr>
                <w:rFonts w:ascii="Times New Roman" w:eastAsia="Times New Roman" w:hAnsi="Times New Roman" w:cs="B Nazanin"/>
                <w:rtl/>
              </w:rPr>
              <w:softHyphen/>
            </w:r>
            <w:r w:rsidRPr="00280C93">
              <w:rPr>
                <w:rFonts w:ascii="Times New Roman" w:eastAsia="Times New Roman" w:hAnsi="Times New Roman" w:cs="B Nazanin" w:hint="eastAsia"/>
                <w:rtl/>
              </w:rPr>
              <w:t>حاد</w:t>
            </w:r>
          </w:p>
        </w:tc>
        <w:tc>
          <w:tcPr>
            <w:tcW w:w="2828" w:type="dxa"/>
            <w:vAlign w:val="center"/>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ارائه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تحت</w:t>
            </w:r>
            <w:r w:rsidR="00C70702">
              <w:rPr>
                <w:rFonts w:ascii="Times New Roman" w:eastAsia="Times New Roman" w:hAnsi="Times New Roman" w:cs="B Nazanin"/>
                <w:rtl/>
              </w:rPr>
              <w:softHyphen/>
            </w:r>
            <w:r w:rsidRPr="00280C93">
              <w:rPr>
                <w:rFonts w:ascii="Times New Roman" w:eastAsia="Times New Roman" w:hAnsi="Times New Roman" w:cs="B Nazanin" w:hint="eastAsia"/>
                <w:rtl/>
              </w:rPr>
              <w:t>حاد</w:t>
            </w:r>
          </w:p>
        </w:tc>
        <w:tc>
          <w:tcPr>
            <w:tcW w:w="5670" w:type="dxa"/>
            <w:gridSpan w:val="2"/>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مراکز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تحت</w:t>
            </w:r>
            <w:r w:rsidR="00C70702">
              <w:rPr>
                <w:rFonts w:ascii="Times New Roman" w:eastAsia="Times New Roman" w:hAnsi="Times New Roman" w:cs="B Nazanin"/>
                <w:rtl/>
              </w:rPr>
              <w:softHyphen/>
            </w:r>
            <w:r w:rsidRPr="00280C93">
              <w:rPr>
                <w:rFonts w:ascii="Times New Roman" w:eastAsia="Times New Roman" w:hAnsi="Times New Roman" w:cs="B Nazanin" w:hint="eastAsia"/>
                <w:rtl/>
              </w:rPr>
              <w:t>حاد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p>
        </w:tc>
        <w:tc>
          <w:tcPr>
            <w:tcW w:w="1159" w:type="dxa"/>
            <w:noWrap/>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دو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سال</w:t>
            </w:r>
            <w:r w:rsidRPr="00280C93">
              <w:rPr>
                <w:rFonts w:ascii="Times New Roman" w:eastAsia="Times New Roman" w:hAnsi="Times New Roman" w:cs="B Nazanin"/>
                <w:rtl/>
              </w:rPr>
              <w:t xml:space="preserve"> </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کبار</w:t>
            </w:r>
          </w:p>
        </w:tc>
        <w:tc>
          <w:tcPr>
            <w:tcW w:w="1555"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nfStyle w:val="000000100000"/>
          <w:cantSplit/>
          <w:trHeight w:val="360"/>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280C93" w:rsidRDefault="00307C04" w:rsidP="001662F2">
            <w:pPr>
              <w:bidi/>
              <w:jc w:val="center"/>
              <w:cnfStyle w:val="000000100000"/>
              <w:rPr>
                <w:rFonts w:ascii="Times New Roman" w:eastAsia="Times New Roman" w:hAnsi="Times New Roman" w:cs="B Nazanin"/>
              </w:rPr>
            </w:pPr>
          </w:p>
        </w:tc>
        <w:tc>
          <w:tcPr>
            <w:tcW w:w="2828" w:type="dxa"/>
            <w:vAlign w:val="center"/>
          </w:tcPr>
          <w:p w:rsidR="00C70702"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ارائه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p>
          <w:p w:rsidR="00307C04" w:rsidRPr="00280C93" w:rsidRDefault="00307C04" w:rsidP="00C7070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مارستان</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سطح</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دو</w:t>
            </w:r>
          </w:p>
        </w:tc>
        <w:tc>
          <w:tcPr>
            <w:tcW w:w="2835" w:type="dxa"/>
            <w:vAlign w:val="center"/>
            <w:hideMark/>
          </w:tcPr>
          <w:p w:rsidR="00307C04" w:rsidRPr="00280C93" w:rsidRDefault="00307C04" w:rsidP="00C7070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مارستان</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سطح</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دو</w:t>
            </w:r>
            <w:r w:rsidR="00C70702">
              <w:rPr>
                <w:rFonts w:ascii="Times New Roman" w:eastAsia="Times New Roman" w:hAnsi="Times New Roman" w:cs="B Nazanin" w:hint="cs"/>
                <w:rtl/>
              </w:rPr>
              <w:t xml:space="preserve"> 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کشور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دو</w:t>
            </w:r>
            <w:r w:rsidR="00C70702">
              <w:rPr>
                <w:rFonts w:ascii="Times New Roman" w:eastAsia="Times New Roman" w:hAnsi="Times New Roman" w:cs="B Nazanin" w:hint="cs"/>
                <w:rtl/>
              </w:rPr>
              <w:t xml:space="preserve"> نفر</w:t>
            </w:r>
            <w:r w:rsidRPr="00280C93">
              <w:rPr>
                <w:rFonts w:ascii="Times New Roman" w:eastAsia="Times New Roman" w:hAnsi="Times New Roman" w:cs="B Nazanin"/>
                <w:rtl/>
              </w:rPr>
              <w:t xml:space="preserve"> </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شتر</w:t>
            </w:r>
            <w:r w:rsidR="00C70702">
              <w:rPr>
                <w:rFonts w:ascii="Times New Roman" w:eastAsia="Times New Roman" w:hAnsi="Times New Roman" w:cs="B Nazanin" w:hint="cs"/>
                <w:rtl/>
              </w:rPr>
              <w:t>،</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ن</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رو</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تخصص</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دارند</w:t>
            </w:r>
          </w:p>
        </w:tc>
        <w:tc>
          <w:tcPr>
            <w:tcW w:w="283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کل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مارستان</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سطح</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دو</w:t>
            </w:r>
            <w:r w:rsidRPr="00280C93">
              <w:rPr>
                <w:rFonts w:ascii="Times New Roman" w:eastAsia="Times New Roman" w:hAnsi="Times New Roman" w:cs="B Nazanin"/>
                <w:rtl/>
              </w:rPr>
              <w:t xml:space="preserve"> </w:t>
            </w:r>
            <w:r w:rsidR="00C70702">
              <w:rPr>
                <w:rFonts w:ascii="Times New Roman" w:eastAsia="Times New Roman" w:hAnsi="Times New Roman" w:cs="B Nazanin" w:hint="cs"/>
                <w:rtl/>
              </w:rPr>
              <w:t xml:space="preserve">در </w:t>
            </w:r>
            <w:r w:rsidRPr="00280C93">
              <w:rPr>
                <w:rFonts w:ascii="Times New Roman" w:eastAsia="Times New Roman" w:hAnsi="Times New Roman" w:cs="B Nazanin" w:hint="eastAsia"/>
                <w:rtl/>
              </w:rPr>
              <w:t>کشور</w:t>
            </w:r>
          </w:p>
        </w:tc>
        <w:tc>
          <w:tcPr>
            <w:tcW w:w="1159"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دو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سال</w:t>
            </w:r>
            <w:r w:rsidRPr="00280C93">
              <w:rPr>
                <w:rFonts w:ascii="Times New Roman" w:eastAsia="Times New Roman" w:hAnsi="Times New Roman" w:cs="B Nazanin"/>
                <w:rtl/>
              </w:rPr>
              <w:t xml:space="preserve"> </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کبار</w:t>
            </w:r>
          </w:p>
        </w:tc>
        <w:tc>
          <w:tcPr>
            <w:tcW w:w="155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antSplit/>
          <w:trHeight w:val="360"/>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280C93" w:rsidRDefault="00307C04" w:rsidP="001662F2">
            <w:pPr>
              <w:bidi/>
              <w:jc w:val="center"/>
              <w:cnfStyle w:val="000000000000"/>
              <w:rPr>
                <w:rFonts w:ascii="Times New Roman" w:eastAsia="Times New Roman" w:hAnsi="Times New Roman" w:cs="B Nazanin"/>
              </w:rPr>
            </w:pPr>
          </w:p>
        </w:tc>
        <w:tc>
          <w:tcPr>
            <w:tcW w:w="2828" w:type="dxa"/>
            <w:vAlign w:val="center"/>
          </w:tcPr>
          <w:p w:rsidR="00307C04" w:rsidRPr="00280C93" w:rsidRDefault="00307C04" w:rsidP="000F74A8">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ارائه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00570A3C" w:rsidRPr="00280C93">
              <w:rPr>
                <w:rFonts w:ascii="Times New Roman" w:eastAsia="Times New Roman" w:hAnsi="Times New Roman" w:cs="B Nazanin" w:hint="cs"/>
                <w:rtl/>
              </w:rPr>
              <w:t>(</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مراکز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تحت</w:t>
            </w:r>
            <w:r w:rsidR="00285676" w:rsidRPr="00280C93">
              <w:rPr>
                <w:rFonts w:ascii="Times New Roman" w:eastAsia="Times New Roman" w:hAnsi="Times New Roman" w:cs="B Nazanin"/>
                <w:rtl/>
              </w:rPr>
              <w:softHyphen/>
            </w:r>
            <w:r w:rsidR="00285676" w:rsidRPr="00280C93">
              <w:rPr>
                <w:rFonts w:ascii="Times New Roman" w:eastAsia="Times New Roman" w:hAnsi="Times New Roman" w:cs="B Nazanin"/>
                <w:rtl/>
              </w:rPr>
              <w:softHyphen/>
            </w:r>
            <w:r w:rsidRPr="00280C93">
              <w:rPr>
                <w:rFonts w:ascii="Times New Roman" w:eastAsia="Times New Roman" w:hAnsi="Times New Roman" w:cs="B Nazanin" w:hint="eastAsia"/>
                <w:rtl/>
              </w:rPr>
              <w:t>حاد</w:t>
            </w:r>
            <w:r w:rsidR="00C70702">
              <w:rPr>
                <w:rFonts w:ascii="Times New Roman" w:eastAsia="Times New Roman" w:hAnsi="Times New Roman" w:cs="B Nazanin" w:hint="cs"/>
                <w:rtl/>
              </w:rPr>
              <w:t>،</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مارستان</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عموم</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مارستان</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تک</w:t>
            </w:r>
            <w:r w:rsidR="00C70702">
              <w:rPr>
                <w:rFonts w:ascii="Times New Roman" w:eastAsia="Times New Roman" w:hAnsi="Times New Roman" w:cs="B Nazanin"/>
                <w:rtl/>
              </w:rPr>
              <w:softHyphen/>
            </w:r>
            <w:r w:rsidRPr="00280C93">
              <w:rPr>
                <w:rFonts w:ascii="Times New Roman" w:eastAsia="Times New Roman" w:hAnsi="Times New Roman" w:cs="B Nazanin" w:hint="eastAsia"/>
                <w:rtl/>
              </w:rPr>
              <w:t>تخصص</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00570A3C" w:rsidRPr="00280C93">
              <w:rPr>
                <w:rFonts w:ascii="Times New Roman" w:eastAsia="Times New Roman" w:hAnsi="Times New Roman" w:cs="B Nazanin" w:hint="cs"/>
                <w:rtl/>
              </w:rPr>
              <w:t>)</w:t>
            </w:r>
            <w:r w:rsidR="00C70702">
              <w:rPr>
                <w:rFonts w:ascii="Times New Roman" w:eastAsia="Times New Roman" w:hAnsi="Times New Roman" w:cs="B Nazanin" w:hint="cs"/>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بخش</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دولت</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غ</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ردولت</w:t>
            </w:r>
            <w:r w:rsidRPr="00280C93">
              <w:rPr>
                <w:rFonts w:ascii="Times New Roman" w:eastAsia="Times New Roman" w:hAnsi="Times New Roman" w:cs="B Nazanin" w:hint="cs"/>
                <w:rtl/>
              </w:rPr>
              <w:t>ی</w:t>
            </w:r>
          </w:p>
        </w:tc>
        <w:tc>
          <w:tcPr>
            <w:tcW w:w="2835" w:type="dxa"/>
            <w:vAlign w:val="center"/>
            <w:hideMark/>
          </w:tcPr>
          <w:p w:rsidR="00C70702" w:rsidRDefault="00307C04" w:rsidP="00C7070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تخت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000F74A8" w:rsidRPr="00280C93">
              <w:rPr>
                <w:rFonts w:ascii="Times New Roman" w:eastAsia="Times New Roman" w:hAnsi="Times New Roman" w:cs="B Nazanin" w:hint="cs"/>
                <w:rtl/>
              </w:rPr>
              <w:t xml:space="preserve"> </w:t>
            </w:r>
            <w:r w:rsidRPr="00280C93">
              <w:rPr>
                <w:rFonts w:ascii="Times New Roman" w:eastAsia="Times New Roman" w:hAnsi="Times New Roman" w:cs="B Nazanin"/>
                <w:rtl/>
              </w:rPr>
              <w:t>(</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مراکز</w:t>
            </w:r>
            <w:r w:rsidRPr="00280C93">
              <w:rPr>
                <w:rFonts w:ascii="Times New Roman" w:eastAsia="Times New Roman" w:hAnsi="Times New Roman" w:cs="B Nazanin"/>
                <w:rtl/>
              </w:rPr>
              <w:t xml:space="preserve"> </w:t>
            </w:r>
          </w:p>
          <w:p w:rsidR="00307C04" w:rsidRPr="00280C93" w:rsidRDefault="00307C04" w:rsidP="00C7070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تحت</w:t>
            </w:r>
            <w:r w:rsidR="00C70702">
              <w:rPr>
                <w:rFonts w:ascii="Times New Roman" w:eastAsia="Times New Roman" w:hAnsi="Times New Roman" w:cs="B Nazanin"/>
                <w:rtl/>
              </w:rPr>
              <w:softHyphen/>
            </w:r>
            <w:r w:rsidRPr="00280C93">
              <w:rPr>
                <w:rFonts w:ascii="Times New Roman" w:eastAsia="Times New Roman" w:hAnsi="Times New Roman" w:cs="B Nazanin" w:hint="eastAsia"/>
                <w:rtl/>
              </w:rPr>
              <w:t>حاد</w:t>
            </w:r>
            <w:r w:rsidR="00C70702">
              <w:rPr>
                <w:rFonts w:ascii="Times New Roman" w:eastAsia="Times New Roman" w:hAnsi="Times New Roman" w:cs="B Nazanin" w:hint="cs"/>
                <w:rtl/>
              </w:rPr>
              <w:t>،</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مارستان</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عموم</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مارستان</w:t>
            </w:r>
            <w:r w:rsidR="000F74A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تک</w:t>
            </w:r>
            <w:r w:rsidR="00C70702">
              <w:rPr>
                <w:rFonts w:ascii="Times New Roman" w:eastAsia="Times New Roman" w:hAnsi="Times New Roman" w:cs="B Nazanin"/>
                <w:rtl/>
              </w:rPr>
              <w:softHyphen/>
            </w:r>
            <w:r w:rsidRPr="00280C93">
              <w:rPr>
                <w:rFonts w:ascii="Times New Roman" w:eastAsia="Times New Roman" w:hAnsi="Times New Roman" w:cs="B Nazanin" w:hint="eastAsia"/>
                <w:rtl/>
              </w:rPr>
              <w:t>تخصص</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بخش</w:t>
            </w:r>
            <w:r w:rsidR="00C70702">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دولت</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غ</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ردولت</w:t>
            </w:r>
            <w:r w:rsidRPr="00280C93">
              <w:rPr>
                <w:rFonts w:ascii="Times New Roman" w:eastAsia="Times New Roman" w:hAnsi="Times New Roman" w:cs="B Nazanin" w:hint="cs"/>
                <w:rtl/>
              </w:rPr>
              <w:t>ی</w:t>
            </w:r>
            <w:r w:rsidR="00C70702">
              <w:rPr>
                <w:rFonts w:ascii="Times New Roman" w:eastAsia="Times New Roman" w:hAnsi="Times New Roman" w:cs="B Nazanin" w:hint="cs"/>
                <w:rtl/>
              </w:rPr>
              <w:t>،</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تفک</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مناطق</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جغراف</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کشور</w:t>
            </w:r>
            <w:r w:rsidR="00C70702">
              <w:rPr>
                <w:rFonts w:ascii="Times New Roman" w:eastAsia="Times New Roman" w:hAnsi="Times New Roman" w:cs="B Nazanin" w:hint="cs"/>
                <w:rtl/>
              </w:rPr>
              <w:t>،</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مقطع</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زمان</w:t>
            </w:r>
            <w:r w:rsidRPr="00280C93">
              <w:rPr>
                <w:rFonts w:ascii="Times New Roman" w:eastAsia="Times New Roman" w:hAnsi="Times New Roman" w:cs="B Nazanin" w:hint="cs"/>
                <w:rtl/>
              </w:rPr>
              <w:t>ی</w:t>
            </w:r>
          </w:p>
        </w:tc>
        <w:tc>
          <w:tcPr>
            <w:tcW w:w="2835"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جمع</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کل</w:t>
            </w:r>
          </w:p>
        </w:tc>
        <w:tc>
          <w:tcPr>
            <w:tcW w:w="1159" w:type="dxa"/>
            <w:noWrap/>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سالانه</w:t>
            </w:r>
          </w:p>
        </w:tc>
        <w:tc>
          <w:tcPr>
            <w:tcW w:w="1555"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nfStyle w:val="000000100000"/>
          <w:cantSplit/>
          <w:trHeight w:val="360"/>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280C93" w:rsidRDefault="00307C04" w:rsidP="001662F2">
            <w:pPr>
              <w:bidi/>
              <w:jc w:val="center"/>
              <w:cnfStyle w:val="000000100000"/>
              <w:rPr>
                <w:rFonts w:ascii="Times New Roman" w:eastAsia="Times New Roman" w:hAnsi="Times New Roman" w:cs="B Nazanin"/>
              </w:rPr>
            </w:pPr>
          </w:p>
        </w:tc>
        <w:tc>
          <w:tcPr>
            <w:tcW w:w="2828" w:type="dxa"/>
            <w:vAlign w:val="center"/>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ارائه</w:t>
            </w:r>
            <w:r w:rsidRPr="00280C93">
              <w:rPr>
                <w:rFonts w:ascii="Times New Roman" w:eastAsia="Times New Roman" w:hAnsi="Times New Roman" w:cs="B Nazanin"/>
                <w:rtl/>
              </w:rPr>
              <w:t xml:space="preserve"> خدمات 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p>
        </w:tc>
        <w:tc>
          <w:tcPr>
            <w:tcW w:w="2835" w:type="dxa"/>
            <w:vAlign w:val="center"/>
            <w:hideMark/>
          </w:tcPr>
          <w:p w:rsidR="00307C04" w:rsidRPr="00280C93" w:rsidRDefault="00307C04" w:rsidP="00C7070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تخت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00C70702">
              <w:rPr>
                <w:rFonts w:ascii="Times New Roman" w:eastAsia="Times New Roman" w:hAnsi="Times New Roman" w:cs="B Nazanin" w:hint="cs"/>
                <w:rtl/>
              </w:rPr>
              <w:t>،</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تفک</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مناطق</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جغراف</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کشور</w:t>
            </w:r>
            <w:r w:rsidR="00C70702">
              <w:rPr>
                <w:rFonts w:ascii="Times New Roman" w:eastAsia="Times New Roman" w:hAnsi="Times New Roman" w:cs="B Nazanin" w:hint="cs"/>
                <w:rtl/>
              </w:rPr>
              <w:t>،</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مقطع</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زمان</w:t>
            </w:r>
            <w:r w:rsidRPr="00280C93">
              <w:rPr>
                <w:rFonts w:ascii="Times New Roman" w:eastAsia="Times New Roman" w:hAnsi="Times New Roman" w:cs="B Nazanin" w:hint="cs"/>
                <w:rtl/>
              </w:rPr>
              <w:t>ی</w:t>
            </w:r>
          </w:p>
        </w:tc>
        <w:tc>
          <w:tcPr>
            <w:tcW w:w="283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تخت</w:t>
            </w:r>
            <w:r w:rsidR="00570A3C"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بستر</w:t>
            </w:r>
            <w:r w:rsidRPr="00280C93">
              <w:rPr>
                <w:rFonts w:ascii="Times New Roman" w:eastAsia="Times New Roman" w:hAnsi="Times New Roman" w:cs="B Nazanin" w:hint="cs"/>
                <w:rtl/>
              </w:rPr>
              <w:t>ی</w:t>
            </w:r>
          </w:p>
        </w:tc>
        <w:tc>
          <w:tcPr>
            <w:tcW w:w="1159" w:type="dxa"/>
            <w:noWrap/>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سالانه</w:t>
            </w:r>
          </w:p>
        </w:tc>
        <w:tc>
          <w:tcPr>
            <w:tcW w:w="155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antSplit/>
          <w:trHeight w:val="368"/>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280C93" w:rsidRDefault="00307C04" w:rsidP="001662F2">
            <w:pPr>
              <w:bidi/>
              <w:jc w:val="center"/>
              <w:cnfStyle w:val="000000000000"/>
              <w:rPr>
                <w:rFonts w:ascii="Times New Roman" w:eastAsia="Times New Roman" w:hAnsi="Times New Roman" w:cs="B Nazanin"/>
              </w:rPr>
            </w:pPr>
          </w:p>
        </w:tc>
        <w:tc>
          <w:tcPr>
            <w:tcW w:w="2828" w:type="dxa"/>
            <w:vAlign w:val="center"/>
          </w:tcPr>
          <w:p w:rsidR="00C70702"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ارائه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p>
          <w:p w:rsidR="00307C04" w:rsidRPr="00280C93" w:rsidRDefault="00307C04" w:rsidP="00C7070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مارستان</w:t>
            </w:r>
            <w:r w:rsidR="00570A3C"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سطح</w:t>
            </w:r>
            <w:r w:rsidR="00C70702">
              <w:rPr>
                <w:rFonts w:ascii="Times New Roman" w:eastAsia="Times New Roman" w:hAnsi="Times New Roman" w:cs="B Nazanin" w:hint="cs"/>
                <w:rtl/>
              </w:rPr>
              <w:t xml:space="preserve"> سه</w:t>
            </w:r>
          </w:p>
        </w:tc>
        <w:tc>
          <w:tcPr>
            <w:tcW w:w="2835" w:type="dxa"/>
            <w:vAlign w:val="center"/>
            <w:hideMark/>
          </w:tcPr>
          <w:p w:rsidR="00307C04" w:rsidRPr="00280C93" w:rsidRDefault="00307C04" w:rsidP="00C7070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مارستان</w:t>
            </w:r>
            <w:r w:rsidR="00570A3C"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سطح</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کشور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سه</w:t>
            </w:r>
            <w:r w:rsidR="00C70702">
              <w:rPr>
                <w:rFonts w:ascii="Times New Roman" w:eastAsia="Times New Roman" w:hAnsi="Times New Roman" w:cs="B Nazanin" w:hint="cs"/>
                <w:rtl/>
              </w:rPr>
              <w:t xml:space="preserve"> نفر</w:t>
            </w:r>
            <w:r w:rsidRPr="00280C93">
              <w:rPr>
                <w:rFonts w:ascii="Times New Roman" w:eastAsia="Times New Roman" w:hAnsi="Times New Roman" w:cs="B Nazanin"/>
                <w:rtl/>
              </w:rPr>
              <w:t xml:space="preserve"> </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شتر</w:t>
            </w:r>
            <w:r w:rsidR="00C70702">
              <w:rPr>
                <w:rFonts w:ascii="Times New Roman" w:eastAsia="Times New Roman" w:hAnsi="Times New Roman" w:cs="B Nazanin" w:hint="cs"/>
                <w:rtl/>
              </w:rPr>
              <w:t>،</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ن</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رو</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تخصص</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دارند</w:t>
            </w:r>
          </w:p>
        </w:tc>
        <w:tc>
          <w:tcPr>
            <w:tcW w:w="2835" w:type="dxa"/>
            <w:vAlign w:val="center"/>
            <w:hideMark/>
          </w:tcPr>
          <w:p w:rsidR="00307C04" w:rsidRPr="00280C93" w:rsidRDefault="00307C04" w:rsidP="00C7070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کل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مارستان</w:t>
            </w:r>
            <w:r w:rsidR="00570A3C"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سطح</w:t>
            </w:r>
            <w:r w:rsidRPr="00280C93">
              <w:rPr>
                <w:rFonts w:ascii="Times New Roman" w:eastAsia="Times New Roman" w:hAnsi="Times New Roman" w:cs="B Nazanin"/>
                <w:rtl/>
              </w:rPr>
              <w:t xml:space="preserve"> </w:t>
            </w:r>
            <w:r w:rsidR="00C70702">
              <w:rPr>
                <w:rFonts w:ascii="Times New Roman" w:eastAsia="Times New Roman" w:hAnsi="Times New Roman" w:cs="B Nazanin" w:hint="cs"/>
                <w:rtl/>
              </w:rPr>
              <w:t>سه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کشور</w:t>
            </w:r>
          </w:p>
        </w:tc>
        <w:tc>
          <w:tcPr>
            <w:tcW w:w="1159"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دو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سال</w:t>
            </w:r>
            <w:r w:rsidRPr="00280C93">
              <w:rPr>
                <w:rFonts w:ascii="Times New Roman" w:eastAsia="Times New Roman" w:hAnsi="Times New Roman" w:cs="B Nazanin"/>
                <w:rtl/>
              </w:rPr>
              <w:t xml:space="preserve"> </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کبار</w:t>
            </w:r>
          </w:p>
        </w:tc>
        <w:tc>
          <w:tcPr>
            <w:tcW w:w="1555"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nfStyle w:val="000000100000"/>
          <w:cantSplit/>
          <w:trHeight w:val="720"/>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280C93" w:rsidRDefault="00307C04" w:rsidP="001662F2">
            <w:pPr>
              <w:bidi/>
              <w:jc w:val="center"/>
              <w:cnfStyle w:val="000000100000"/>
              <w:rPr>
                <w:rFonts w:ascii="Times New Roman" w:eastAsia="Times New Roman" w:hAnsi="Times New Roman" w:cs="B Nazanin"/>
              </w:rPr>
            </w:pPr>
          </w:p>
        </w:tc>
        <w:tc>
          <w:tcPr>
            <w:tcW w:w="2828" w:type="dxa"/>
            <w:vAlign w:val="center"/>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پوشش</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p>
        </w:tc>
        <w:tc>
          <w:tcPr>
            <w:tcW w:w="2835" w:type="dxa"/>
            <w:vAlign w:val="center"/>
            <w:hideMark/>
          </w:tcPr>
          <w:p w:rsidR="00C70702"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بستر</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p>
          <w:p w:rsidR="00307C04" w:rsidRPr="00280C93" w:rsidRDefault="00307C04" w:rsidP="00C7070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تحت</w:t>
            </w:r>
            <w:r w:rsidR="00C70702">
              <w:rPr>
                <w:rFonts w:ascii="Times New Roman" w:eastAsia="Times New Roman" w:hAnsi="Times New Roman" w:cs="B Nazanin"/>
                <w:rtl/>
              </w:rPr>
              <w:softHyphen/>
            </w:r>
            <w:r w:rsidRPr="00280C93">
              <w:rPr>
                <w:rFonts w:ascii="Times New Roman" w:eastAsia="Times New Roman" w:hAnsi="Times New Roman" w:cs="B Nazanin" w:hint="eastAsia"/>
                <w:rtl/>
              </w:rPr>
              <w:t>پوشش</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مه</w:t>
            </w:r>
          </w:p>
        </w:tc>
        <w:tc>
          <w:tcPr>
            <w:tcW w:w="283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کل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بستر</w:t>
            </w:r>
            <w:r w:rsidRPr="00280C93">
              <w:rPr>
                <w:rFonts w:ascii="Times New Roman" w:eastAsia="Times New Roman" w:hAnsi="Times New Roman" w:cs="B Nazanin" w:hint="cs"/>
                <w:rtl/>
              </w:rPr>
              <w:t>ی</w:t>
            </w:r>
          </w:p>
        </w:tc>
        <w:tc>
          <w:tcPr>
            <w:tcW w:w="1159"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سالانه</w:t>
            </w:r>
          </w:p>
        </w:tc>
        <w:tc>
          <w:tcPr>
            <w:tcW w:w="155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3457D2" w:rsidRPr="001A5904" w:rsidTr="00AD1C18">
        <w:trPr>
          <w:cantSplit/>
          <w:trHeight w:val="557"/>
        </w:trPr>
        <w:tc>
          <w:tcPr>
            <w:cnfStyle w:val="001000000000"/>
            <w:tcW w:w="0" w:type="auto"/>
            <w:vMerge/>
            <w:vAlign w:val="center"/>
            <w:hideMark/>
          </w:tcPr>
          <w:p w:rsidR="003457D2" w:rsidRPr="00280C93" w:rsidRDefault="003457D2" w:rsidP="001662F2">
            <w:pPr>
              <w:bidi/>
              <w:jc w:val="center"/>
              <w:rPr>
                <w:rFonts w:ascii="Times New Roman" w:eastAsia="Times New Roman" w:hAnsi="Times New Roman" w:cs="B Nazanin"/>
                <w:b w:val="0"/>
                <w:bCs w:val="0"/>
              </w:rPr>
            </w:pPr>
          </w:p>
        </w:tc>
        <w:tc>
          <w:tcPr>
            <w:tcW w:w="0" w:type="auto"/>
            <w:vMerge w:val="restart"/>
            <w:vAlign w:val="center"/>
            <w:hideMark/>
          </w:tcPr>
          <w:p w:rsidR="003457D2" w:rsidRPr="00280C93" w:rsidRDefault="003457D2" w:rsidP="00570A3C">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توسعه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مراکز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جامع</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پزشک</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سرپا</w:t>
            </w:r>
            <w:r w:rsidRPr="00280C93">
              <w:rPr>
                <w:rFonts w:ascii="Times New Roman" w:eastAsia="Times New Roman" w:hAnsi="Times New Roman" w:cs="B Nazanin" w:hint="cs"/>
                <w:rtl/>
              </w:rPr>
              <w:t>یی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بخش</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دولت</w:t>
            </w:r>
            <w:r w:rsidRPr="00280C93">
              <w:rPr>
                <w:rFonts w:ascii="Times New Roman" w:eastAsia="Times New Roman" w:hAnsi="Times New Roman" w:cs="B Nazanin" w:hint="cs"/>
                <w:rtl/>
              </w:rPr>
              <w:t>ی</w:t>
            </w:r>
            <w:r w:rsidR="00C70702">
              <w:rPr>
                <w:rFonts w:ascii="Times New Roman" w:eastAsia="Times New Roman" w:hAnsi="Times New Roman" w:cs="B Nazanin" w:hint="cs"/>
                <w:rtl/>
              </w:rPr>
              <w:t>،</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خصوص</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سازمان</w:t>
            </w:r>
            <w:r w:rsidR="00570A3C"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مردم</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نهاد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کشور</w:t>
            </w:r>
          </w:p>
        </w:tc>
        <w:tc>
          <w:tcPr>
            <w:tcW w:w="2828" w:type="dxa"/>
            <w:vAlign w:val="center"/>
          </w:tcPr>
          <w:p w:rsidR="00C70702" w:rsidRDefault="003457D2" w:rsidP="00C7070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ارائه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مراکز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جامع،</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موسسات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دفاتر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کار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p>
          <w:p w:rsidR="003457D2" w:rsidRPr="00280C93" w:rsidRDefault="003457D2" w:rsidP="00C7070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تک</w:t>
            </w:r>
            <w:r w:rsidR="00C70702">
              <w:rPr>
                <w:rFonts w:ascii="Times New Roman" w:eastAsia="Times New Roman" w:hAnsi="Times New Roman" w:cs="B Nazanin"/>
                <w:rtl/>
              </w:rPr>
              <w:softHyphen/>
            </w:r>
            <w:r w:rsidRPr="00280C93">
              <w:rPr>
                <w:rFonts w:ascii="Times New Roman" w:eastAsia="Times New Roman" w:hAnsi="Times New Roman" w:cs="B Nazanin" w:hint="eastAsia"/>
                <w:rtl/>
              </w:rPr>
              <w:t>تخصص</w:t>
            </w:r>
            <w:r w:rsidRPr="00280C93">
              <w:rPr>
                <w:rFonts w:ascii="Times New Roman" w:eastAsia="Times New Roman" w:hAnsi="Times New Roman" w:cs="B Nazanin" w:hint="cs"/>
                <w:rtl/>
              </w:rPr>
              <w:t>ی</w:t>
            </w:r>
          </w:p>
        </w:tc>
        <w:tc>
          <w:tcPr>
            <w:tcW w:w="2835" w:type="dxa"/>
            <w:vAlign w:val="center"/>
            <w:hideMark/>
          </w:tcPr>
          <w:p w:rsidR="003457D2" w:rsidRPr="00280C93" w:rsidRDefault="003457D2" w:rsidP="00C7070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مراکز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جامع،</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موسسات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دفاتر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کار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تک</w:t>
            </w:r>
            <w:r w:rsidR="00C70702">
              <w:rPr>
                <w:rFonts w:ascii="Times New Roman" w:eastAsia="Times New Roman" w:hAnsi="Times New Roman" w:cs="B Nazanin"/>
                <w:rtl/>
              </w:rPr>
              <w:softHyphen/>
            </w:r>
            <w:r w:rsidRPr="00280C93">
              <w:rPr>
                <w:rFonts w:ascii="Times New Roman" w:eastAsia="Times New Roman" w:hAnsi="Times New Roman" w:cs="B Nazanin" w:hint="eastAsia"/>
                <w:rtl/>
              </w:rPr>
              <w:t>تخصص</w:t>
            </w:r>
            <w:r w:rsidRPr="00280C93">
              <w:rPr>
                <w:rFonts w:ascii="Times New Roman" w:eastAsia="Times New Roman" w:hAnsi="Times New Roman" w:cs="B Nazanin" w:hint="cs"/>
                <w:rtl/>
              </w:rPr>
              <w:t>ی</w:t>
            </w:r>
            <w:r w:rsidR="00C70702">
              <w:rPr>
                <w:rFonts w:ascii="Times New Roman" w:eastAsia="Times New Roman" w:hAnsi="Times New Roman" w:cs="B Nazanin" w:hint="cs"/>
                <w:rtl/>
              </w:rPr>
              <w:t>،</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تفک</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مناطق</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جغراف</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کشور</w:t>
            </w:r>
            <w:r w:rsidR="00C70702">
              <w:rPr>
                <w:rFonts w:ascii="Times New Roman" w:eastAsia="Times New Roman" w:hAnsi="Times New Roman" w:cs="B Nazanin" w:hint="cs"/>
                <w:rtl/>
              </w:rPr>
              <w:t>،</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مقطع</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زمان</w:t>
            </w:r>
            <w:r w:rsidRPr="00280C93">
              <w:rPr>
                <w:rFonts w:ascii="Times New Roman" w:eastAsia="Times New Roman" w:hAnsi="Times New Roman" w:cs="B Nazanin" w:hint="cs"/>
                <w:rtl/>
              </w:rPr>
              <w:t>ی</w:t>
            </w:r>
          </w:p>
        </w:tc>
        <w:tc>
          <w:tcPr>
            <w:tcW w:w="2835" w:type="dxa"/>
            <w:vAlign w:val="center"/>
            <w:hideMark/>
          </w:tcPr>
          <w:p w:rsidR="003457D2" w:rsidRPr="00280C93" w:rsidRDefault="003457D2"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جمع</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کل</w:t>
            </w:r>
            <w:r w:rsidRPr="00280C93">
              <w:rPr>
                <w:rFonts w:ascii="Times New Roman" w:eastAsia="Times New Roman" w:hAnsi="Times New Roman" w:cs="B Nazanin"/>
                <w:rtl/>
              </w:rPr>
              <w:t xml:space="preserve"> </w:t>
            </w:r>
            <w:r w:rsidR="009A6541">
              <w:rPr>
                <w:rFonts w:ascii="Times New Roman" w:eastAsia="Times New Roman" w:hAnsi="Times New Roman" w:cs="B Nazanin" w:hint="cs"/>
                <w:rtl/>
              </w:rPr>
              <w:t xml:space="preserve">کشور، </w:t>
            </w:r>
            <w:r w:rsidRPr="00280C93">
              <w:rPr>
                <w:rFonts w:ascii="Times New Roman" w:eastAsia="Times New Roman" w:hAnsi="Times New Roman" w:cs="B Nazanin" w:hint="eastAsia"/>
                <w:rtl/>
              </w:rPr>
              <w:t>به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تفک</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مناطق</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جغراف</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یی</w:t>
            </w:r>
          </w:p>
        </w:tc>
        <w:tc>
          <w:tcPr>
            <w:tcW w:w="1159" w:type="dxa"/>
            <w:vAlign w:val="center"/>
            <w:hideMark/>
          </w:tcPr>
          <w:p w:rsidR="003457D2" w:rsidRPr="00280C93" w:rsidRDefault="003457D2"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سالانه</w:t>
            </w:r>
          </w:p>
        </w:tc>
        <w:tc>
          <w:tcPr>
            <w:tcW w:w="1555" w:type="dxa"/>
            <w:vAlign w:val="center"/>
            <w:hideMark/>
          </w:tcPr>
          <w:p w:rsidR="003457D2" w:rsidRPr="00280C93" w:rsidRDefault="003457D2"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3457D2" w:rsidRPr="001A5904" w:rsidTr="00AD1C18">
        <w:trPr>
          <w:cnfStyle w:val="000000100000"/>
          <w:cantSplit/>
          <w:trHeight w:val="720"/>
        </w:trPr>
        <w:tc>
          <w:tcPr>
            <w:cnfStyle w:val="001000000000"/>
            <w:tcW w:w="0" w:type="auto"/>
            <w:vMerge/>
            <w:vAlign w:val="center"/>
            <w:hideMark/>
          </w:tcPr>
          <w:p w:rsidR="003457D2" w:rsidRPr="00280C93" w:rsidRDefault="003457D2" w:rsidP="001662F2">
            <w:pPr>
              <w:bidi/>
              <w:jc w:val="center"/>
              <w:rPr>
                <w:rFonts w:ascii="Times New Roman" w:eastAsia="Times New Roman" w:hAnsi="Times New Roman" w:cs="B Nazanin"/>
                <w:b w:val="0"/>
                <w:bCs w:val="0"/>
              </w:rPr>
            </w:pPr>
          </w:p>
        </w:tc>
        <w:tc>
          <w:tcPr>
            <w:tcW w:w="0" w:type="auto"/>
            <w:vMerge/>
            <w:vAlign w:val="center"/>
            <w:hideMark/>
          </w:tcPr>
          <w:p w:rsidR="003457D2" w:rsidRPr="00280C93" w:rsidRDefault="003457D2" w:rsidP="001662F2">
            <w:pPr>
              <w:bidi/>
              <w:jc w:val="center"/>
              <w:cnfStyle w:val="000000100000"/>
              <w:rPr>
                <w:rFonts w:ascii="Times New Roman" w:eastAsia="Times New Roman" w:hAnsi="Times New Roman" w:cs="B Nazanin"/>
              </w:rPr>
            </w:pPr>
          </w:p>
        </w:tc>
        <w:tc>
          <w:tcPr>
            <w:tcW w:w="2828" w:type="dxa"/>
            <w:vAlign w:val="center"/>
          </w:tcPr>
          <w:p w:rsidR="003457D2" w:rsidRPr="00280C93" w:rsidRDefault="003457D2"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پوشش</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سرپا</w:t>
            </w:r>
            <w:r w:rsidRPr="00280C93">
              <w:rPr>
                <w:rFonts w:ascii="Times New Roman" w:eastAsia="Times New Roman" w:hAnsi="Times New Roman" w:cs="B Nazanin" w:hint="cs"/>
                <w:rtl/>
              </w:rPr>
              <w:t>یی</w:t>
            </w:r>
          </w:p>
        </w:tc>
        <w:tc>
          <w:tcPr>
            <w:tcW w:w="2835" w:type="dxa"/>
            <w:vAlign w:val="center"/>
            <w:hideMark/>
          </w:tcPr>
          <w:p w:rsidR="00C70702" w:rsidRDefault="003457D2"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سرپا</w:t>
            </w:r>
            <w:r w:rsidRPr="00280C93">
              <w:rPr>
                <w:rFonts w:ascii="Times New Roman" w:eastAsia="Times New Roman" w:hAnsi="Times New Roman" w:cs="B Nazanin" w:hint="cs"/>
                <w:rtl/>
              </w:rPr>
              <w:t>یی</w:t>
            </w:r>
            <w:r w:rsidRPr="00280C93">
              <w:rPr>
                <w:rFonts w:ascii="Times New Roman" w:eastAsia="Times New Roman" w:hAnsi="Times New Roman" w:cs="B Nazanin"/>
                <w:rtl/>
              </w:rPr>
              <w:t xml:space="preserve"> </w:t>
            </w:r>
          </w:p>
          <w:p w:rsidR="003457D2" w:rsidRPr="00280C93" w:rsidRDefault="003457D2" w:rsidP="00C7070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تحت</w:t>
            </w:r>
            <w:r w:rsidR="00C70702">
              <w:rPr>
                <w:rFonts w:ascii="Times New Roman" w:eastAsia="Times New Roman" w:hAnsi="Times New Roman" w:cs="B Nazanin"/>
                <w:rtl/>
              </w:rPr>
              <w:softHyphen/>
            </w:r>
            <w:r w:rsidRPr="00280C93">
              <w:rPr>
                <w:rFonts w:ascii="Times New Roman" w:eastAsia="Times New Roman" w:hAnsi="Times New Roman" w:cs="B Nazanin" w:hint="eastAsia"/>
                <w:rtl/>
              </w:rPr>
              <w:t>پوشش</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مه</w:t>
            </w:r>
          </w:p>
        </w:tc>
        <w:tc>
          <w:tcPr>
            <w:tcW w:w="2835" w:type="dxa"/>
            <w:vAlign w:val="center"/>
            <w:hideMark/>
          </w:tcPr>
          <w:p w:rsidR="003457D2" w:rsidRPr="00280C93" w:rsidRDefault="003457D2"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کل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سرپا</w:t>
            </w:r>
            <w:r w:rsidRPr="00280C93">
              <w:rPr>
                <w:rFonts w:ascii="Times New Roman" w:eastAsia="Times New Roman" w:hAnsi="Times New Roman" w:cs="B Nazanin" w:hint="cs"/>
                <w:rtl/>
              </w:rPr>
              <w:t>یی</w:t>
            </w:r>
          </w:p>
        </w:tc>
        <w:tc>
          <w:tcPr>
            <w:tcW w:w="1159" w:type="dxa"/>
            <w:vAlign w:val="center"/>
            <w:hideMark/>
          </w:tcPr>
          <w:p w:rsidR="003457D2" w:rsidRPr="00280C93" w:rsidRDefault="003457D2"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سالانه</w:t>
            </w:r>
          </w:p>
        </w:tc>
        <w:tc>
          <w:tcPr>
            <w:tcW w:w="1555" w:type="dxa"/>
            <w:vAlign w:val="center"/>
            <w:hideMark/>
          </w:tcPr>
          <w:p w:rsidR="003457D2" w:rsidRPr="00280C93" w:rsidRDefault="003457D2"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3457D2" w:rsidRPr="001A5904" w:rsidTr="00AD1C18">
        <w:trPr>
          <w:cantSplit/>
          <w:trHeight w:val="728"/>
        </w:trPr>
        <w:tc>
          <w:tcPr>
            <w:cnfStyle w:val="001000000000"/>
            <w:tcW w:w="0" w:type="auto"/>
            <w:vMerge/>
            <w:vAlign w:val="center"/>
            <w:hideMark/>
          </w:tcPr>
          <w:p w:rsidR="003457D2" w:rsidRPr="00280C93" w:rsidRDefault="003457D2" w:rsidP="001662F2">
            <w:pPr>
              <w:bidi/>
              <w:jc w:val="center"/>
              <w:rPr>
                <w:rFonts w:ascii="Times New Roman" w:eastAsia="Times New Roman" w:hAnsi="Times New Roman" w:cs="B Nazanin"/>
                <w:b w:val="0"/>
                <w:bCs w:val="0"/>
              </w:rPr>
            </w:pPr>
          </w:p>
        </w:tc>
        <w:tc>
          <w:tcPr>
            <w:tcW w:w="0" w:type="auto"/>
            <w:vMerge/>
            <w:vAlign w:val="center"/>
            <w:hideMark/>
          </w:tcPr>
          <w:p w:rsidR="003457D2" w:rsidRPr="00280C93" w:rsidRDefault="003457D2" w:rsidP="001662F2">
            <w:pPr>
              <w:bidi/>
              <w:jc w:val="center"/>
              <w:cnfStyle w:val="000000000000"/>
              <w:rPr>
                <w:rFonts w:ascii="Times New Roman" w:eastAsia="Times New Roman" w:hAnsi="Times New Roman" w:cs="B Nazanin"/>
                <w:rtl/>
              </w:rPr>
            </w:pPr>
          </w:p>
        </w:tc>
        <w:tc>
          <w:tcPr>
            <w:tcW w:w="2828" w:type="dxa"/>
            <w:vAlign w:val="center"/>
          </w:tcPr>
          <w:p w:rsidR="003457D2" w:rsidRPr="00280C93" w:rsidRDefault="003457D2" w:rsidP="001662F2">
            <w:pPr>
              <w:bidi/>
              <w:jc w:val="center"/>
              <w:cnfStyle w:val="000000000000"/>
              <w:rPr>
                <w:rFonts w:ascii="Times New Roman" w:eastAsia="Times New Roman" w:hAnsi="Times New Roman" w:cs="B Nazanin"/>
              </w:rPr>
            </w:pPr>
            <w:r w:rsidRPr="00280C93">
              <w:rPr>
                <w:rFonts w:ascii="Times New Roman" w:eastAsia="Times New Roman" w:hAnsi="Times New Roman" w:cs="B Nazanin" w:hint="eastAsia"/>
                <w:rtl/>
              </w:rPr>
              <w:t>خر</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بخش</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خصوص</w:t>
            </w:r>
            <w:r w:rsidRPr="00280C93">
              <w:rPr>
                <w:rFonts w:ascii="Times New Roman" w:eastAsia="Times New Roman" w:hAnsi="Times New Roman" w:cs="B Nazanin" w:hint="cs"/>
                <w:rtl/>
              </w:rPr>
              <w:t>ی</w:t>
            </w:r>
          </w:p>
        </w:tc>
        <w:tc>
          <w:tcPr>
            <w:tcW w:w="2835" w:type="dxa"/>
            <w:vAlign w:val="center"/>
            <w:hideMark/>
          </w:tcPr>
          <w:p w:rsidR="003457D2" w:rsidRPr="00280C93" w:rsidRDefault="003457D2" w:rsidP="001662F2">
            <w:pPr>
              <w:bidi/>
              <w:jc w:val="center"/>
              <w:cnfStyle w:val="000000000000"/>
              <w:rPr>
                <w:rFonts w:ascii="Times New Roman" w:eastAsia="Times New Roman" w:hAnsi="Times New Roman" w:cs="B Nazanin"/>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مراکز</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که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آن</w:t>
            </w:r>
            <w:r w:rsidR="00A00C57">
              <w:rPr>
                <w:rFonts w:ascii="Times New Roman" w:eastAsia="Times New Roman" w:hAnsi="Times New Roman" w:cs="B Nazanin"/>
                <w:rtl/>
                <w:lang w:bidi="fa-IR"/>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خر</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شده</w:t>
            </w:r>
          </w:p>
        </w:tc>
        <w:tc>
          <w:tcPr>
            <w:tcW w:w="2835" w:type="dxa"/>
            <w:vAlign w:val="center"/>
            <w:hideMark/>
          </w:tcPr>
          <w:p w:rsidR="003457D2" w:rsidRPr="00280C93" w:rsidRDefault="003457D2"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کل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مراکز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استاندارد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مجاز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ارائه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p>
        </w:tc>
        <w:tc>
          <w:tcPr>
            <w:tcW w:w="1159" w:type="dxa"/>
            <w:vAlign w:val="center"/>
            <w:hideMark/>
          </w:tcPr>
          <w:p w:rsidR="003457D2" w:rsidRPr="00280C93" w:rsidRDefault="003457D2"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سالانه</w:t>
            </w:r>
          </w:p>
        </w:tc>
        <w:tc>
          <w:tcPr>
            <w:tcW w:w="1555" w:type="dxa"/>
            <w:vAlign w:val="center"/>
            <w:hideMark/>
          </w:tcPr>
          <w:p w:rsidR="003457D2" w:rsidRPr="00280C93" w:rsidRDefault="003457D2"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nfStyle w:val="000000100000"/>
          <w:cantSplit/>
          <w:trHeight w:val="1838"/>
        </w:trPr>
        <w:tc>
          <w:tcPr>
            <w:cnfStyle w:val="001000000000"/>
            <w:tcW w:w="0" w:type="auto"/>
            <w:vAlign w:val="center"/>
            <w:hideMark/>
          </w:tcPr>
          <w:p w:rsidR="00307C04" w:rsidRPr="00280C93" w:rsidRDefault="00307C04" w:rsidP="001662F2">
            <w:pPr>
              <w:bidi/>
              <w:jc w:val="center"/>
              <w:rPr>
                <w:rFonts w:ascii="Times New Roman" w:eastAsia="Times New Roman" w:hAnsi="Times New Roman" w:cs="B Nazanin"/>
                <w:b w:val="0"/>
                <w:bCs w:val="0"/>
                <w:rtl/>
              </w:rPr>
            </w:pPr>
            <w:r w:rsidRPr="00280C93">
              <w:rPr>
                <w:rFonts w:ascii="Times New Roman" w:eastAsia="Times New Roman" w:hAnsi="Times New Roman" w:cs="B Nazanin" w:hint="eastAsia"/>
                <w:b w:val="0"/>
                <w:bCs w:val="0"/>
                <w:rtl/>
              </w:rPr>
              <w:t>ارتقا</w:t>
            </w:r>
            <w:r w:rsidR="00195D78" w:rsidRPr="00280C93">
              <w:rPr>
                <w:rFonts w:ascii="Times New Roman" w:eastAsia="Times New Roman" w:hAnsi="Times New Roman" w:cs="B Nazanin" w:hint="cs"/>
                <w:b w:val="0"/>
                <w:bCs w:val="0"/>
                <w:rtl/>
              </w:rPr>
              <w:t>ی</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مد</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hint="eastAsia"/>
                <w:b w:val="0"/>
                <w:bCs w:val="0"/>
                <w:rtl/>
              </w:rPr>
              <w:t>ر</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hint="eastAsia"/>
                <w:b w:val="0"/>
                <w:bCs w:val="0"/>
                <w:rtl/>
              </w:rPr>
              <w:t>ت</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خدمات</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توانبخش</w:t>
            </w:r>
            <w:r w:rsidRPr="00280C93">
              <w:rPr>
                <w:rFonts w:ascii="Times New Roman" w:eastAsia="Times New Roman" w:hAnsi="Times New Roman" w:cs="B Nazanin" w:hint="cs"/>
                <w:b w:val="0"/>
                <w:bCs w:val="0"/>
                <w:rtl/>
              </w:rPr>
              <w:t>ی</w:t>
            </w:r>
            <w:r w:rsidRPr="00280C93">
              <w:rPr>
                <w:rFonts w:ascii="Times New Roman" w:eastAsia="Times New Roman" w:hAnsi="Times New Roman" w:cs="B Nazanin"/>
                <w:b w:val="0"/>
                <w:bCs w:val="0"/>
                <w:rtl/>
              </w:rPr>
              <w:t xml:space="preserve"> </w:t>
            </w:r>
            <w:r w:rsidRPr="00280C93">
              <w:rPr>
                <w:rFonts w:ascii="Times New Roman" w:eastAsia="Times New Roman" w:hAnsi="Times New Roman" w:cs="B Nazanin" w:hint="eastAsia"/>
                <w:b w:val="0"/>
                <w:bCs w:val="0"/>
                <w:rtl/>
              </w:rPr>
              <w:t>پزشک</w:t>
            </w:r>
            <w:r w:rsidRPr="00280C93">
              <w:rPr>
                <w:rFonts w:ascii="Times New Roman" w:eastAsia="Times New Roman" w:hAnsi="Times New Roman" w:cs="B Nazanin" w:hint="cs"/>
                <w:b w:val="0"/>
                <w:bCs w:val="0"/>
                <w:rtl/>
              </w:rPr>
              <w:t>ی</w:t>
            </w:r>
          </w:p>
        </w:tc>
        <w:tc>
          <w:tcPr>
            <w:tcW w:w="0" w:type="auto"/>
            <w:vAlign w:val="center"/>
            <w:hideMark/>
          </w:tcPr>
          <w:p w:rsidR="00A00C57"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تقو</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ساختارها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تشک</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لات</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پزشک</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p>
          <w:p w:rsidR="00307C04" w:rsidRPr="00280C93" w:rsidRDefault="00307C04" w:rsidP="00A00C57">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دانشگا</w:t>
            </w:r>
            <w:r w:rsidR="00195D78"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w:t>
            </w:r>
            <w:r w:rsidR="00A00C57">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تابعه</w:t>
            </w:r>
          </w:p>
        </w:tc>
        <w:tc>
          <w:tcPr>
            <w:tcW w:w="2828" w:type="dxa"/>
            <w:vAlign w:val="center"/>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جاد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ساختارها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تشک</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لات</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p>
        </w:tc>
        <w:tc>
          <w:tcPr>
            <w:tcW w:w="5670" w:type="dxa"/>
            <w:gridSpan w:val="2"/>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تعداد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دفاتر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راه</w:t>
            </w:r>
            <w:r w:rsidR="00570A3C" w:rsidRPr="00280C93">
              <w:rPr>
                <w:rFonts w:ascii="Times New Roman" w:eastAsia="Times New Roman" w:hAnsi="Times New Roman" w:cs="B Nazanin"/>
                <w:rtl/>
              </w:rPr>
              <w:softHyphen/>
            </w:r>
            <w:r w:rsidRPr="00280C93">
              <w:rPr>
                <w:rFonts w:ascii="Times New Roman" w:eastAsia="Times New Roman" w:hAnsi="Times New Roman" w:cs="B Nazanin" w:hint="eastAsia"/>
                <w:rtl/>
              </w:rPr>
              <w:t>انداز</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شده</w:t>
            </w:r>
            <w:r w:rsidR="00A00C57">
              <w:rPr>
                <w:rFonts w:ascii="Times New Roman" w:eastAsia="Times New Roman" w:hAnsi="Times New Roman" w:cs="B Nazanin"/>
                <w:rtl/>
              </w:rPr>
              <w:br/>
              <w:t xml:space="preserve"> در معاونت درمان </w:t>
            </w:r>
            <w:r w:rsidRPr="00280C93">
              <w:rPr>
                <w:rFonts w:ascii="Times New Roman" w:eastAsia="Times New Roman" w:hAnsi="Times New Roman" w:cs="B Nazanin"/>
                <w:rtl/>
              </w:rPr>
              <w:t>دانشگاه</w:t>
            </w:r>
            <w:r w:rsidR="00570A3C" w:rsidRPr="00280C93">
              <w:rPr>
                <w:rFonts w:ascii="Times New Roman" w:eastAsia="Times New Roman" w:hAnsi="Times New Roman" w:cs="B Nazanin"/>
                <w:rtl/>
              </w:rPr>
              <w:softHyphen/>
            </w:r>
            <w:r w:rsidRPr="00280C93">
              <w:rPr>
                <w:rFonts w:ascii="Times New Roman" w:eastAsia="Times New Roman" w:hAnsi="Times New Roman" w:cs="B Nazanin"/>
                <w:rtl/>
              </w:rPr>
              <w:t>ها</w:t>
            </w:r>
          </w:p>
        </w:tc>
        <w:tc>
          <w:tcPr>
            <w:tcW w:w="1159" w:type="dxa"/>
            <w:noWrap/>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سالانه</w:t>
            </w:r>
          </w:p>
        </w:tc>
        <w:tc>
          <w:tcPr>
            <w:tcW w:w="155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antSplit/>
          <w:trHeight w:val="1440"/>
        </w:trPr>
        <w:tc>
          <w:tcPr>
            <w:cnfStyle w:val="001000000000"/>
            <w:tcW w:w="0" w:type="auto"/>
            <w:vMerge w:val="restart"/>
            <w:vAlign w:val="center"/>
            <w:hideMark/>
          </w:tcPr>
          <w:p w:rsidR="00307C04" w:rsidRPr="009A6541" w:rsidRDefault="00307C04" w:rsidP="001662F2">
            <w:pPr>
              <w:bidi/>
              <w:jc w:val="center"/>
              <w:rPr>
                <w:rFonts w:ascii="Times New Roman" w:eastAsia="Times New Roman" w:hAnsi="Times New Roman" w:cs="B Nazanin"/>
                <w:b w:val="0"/>
                <w:bCs w:val="0"/>
                <w:rtl/>
              </w:rPr>
            </w:pPr>
            <w:r w:rsidRPr="009A6541">
              <w:rPr>
                <w:rFonts w:ascii="Times New Roman" w:eastAsia="Times New Roman" w:hAnsi="Times New Roman" w:cs="B Nazanin" w:hint="eastAsia"/>
                <w:b w:val="0"/>
                <w:bCs w:val="0"/>
                <w:rtl/>
              </w:rPr>
              <w:t>افزا</w:t>
            </w:r>
            <w:r w:rsidRPr="009A6541">
              <w:rPr>
                <w:rFonts w:ascii="Times New Roman" w:eastAsia="Times New Roman" w:hAnsi="Times New Roman" w:cs="B Nazanin" w:hint="cs"/>
                <w:b w:val="0"/>
                <w:bCs w:val="0"/>
                <w:rtl/>
              </w:rPr>
              <w:t>ی</w:t>
            </w:r>
            <w:r w:rsidRPr="009A6541">
              <w:rPr>
                <w:rFonts w:ascii="Times New Roman" w:eastAsia="Times New Roman" w:hAnsi="Times New Roman" w:cs="B Nazanin" w:hint="eastAsia"/>
                <w:b w:val="0"/>
                <w:bCs w:val="0"/>
                <w:rtl/>
              </w:rPr>
              <w:t>ش</w:t>
            </w:r>
            <w:r w:rsidRPr="009A6541">
              <w:rPr>
                <w:rFonts w:ascii="Times New Roman" w:eastAsia="Times New Roman" w:hAnsi="Times New Roman" w:cs="B Nazanin"/>
                <w:b w:val="0"/>
                <w:bCs w:val="0"/>
                <w:rtl/>
              </w:rPr>
              <w:t xml:space="preserve"> دسترس</w:t>
            </w:r>
            <w:r w:rsidRPr="009A6541">
              <w:rPr>
                <w:rFonts w:ascii="Times New Roman" w:eastAsia="Times New Roman" w:hAnsi="Times New Roman" w:cs="B Nazanin" w:hint="cs"/>
                <w:b w:val="0"/>
                <w:bCs w:val="0"/>
                <w:rtl/>
              </w:rPr>
              <w:t>ی</w:t>
            </w:r>
            <w:r w:rsidRPr="009A6541">
              <w:rPr>
                <w:rFonts w:ascii="Times New Roman" w:eastAsia="Times New Roman" w:hAnsi="Times New Roman" w:cs="B Nazanin"/>
                <w:b w:val="0"/>
                <w:bCs w:val="0"/>
                <w:rtl/>
              </w:rPr>
              <w:t xml:space="preserve"> عادلانه ب</w:t>
            </w:r>
            <w:r w:rsidRPr="009A6541">
              <w:rPr>
                <w:rFonts w:ascii="Times New Roman" w:eastAsia="Times New Roman" w:hAnsi="Times New Roman" w:cs="B Nazanin" w:hint="cs"/>
                <w:b w:val="0"/>
                <w:bCs w:val="0"/>
                <w:rtl/>
              </w:rPr>
              <w:t>ی</w:t>
            </w:r>
            <w:r w:rsidRPr="009A6541">
              <w:rPr>
                <w:rFonts w:ascii="Times New Roman" w:eastAsia="Times New Roman" w:hAnsi="Times New Roman" w:cs="B Nazanin" w:hint="eastAsia"/>
                <w:b w:val="0"/>
                <w:bCs w:val="0"/>
                <w:rtl/>
              </w:rPr>
              <w:t>ماران</w:t>
            </w:r>
            <w:r w:rsidRPr="009A6541">
              <w:rPr>
                <w:rFonts w:ascii="Times New Roman" w:eastAsia="Times New Roman" w:hAnsi="Times New Roman" w:cs="B Nazanin"/>
                <w:b w:val="0"/>
                <w:bCs w:val="0"/>
                <w:rtl/>
              </w:rPr>
              <w:t xml:space="preserve"> به تکنولوژ</w:t>
            </w:r>
            <w:r w:rsidRPr="009A6541">
              <w:rPr>
                <w:rFonts w:ascii="Times New Roman" w:eastAsia="Times New Roman" w:hAnsi="Times New Roman" w:cs="B Nazanin" w:hint="cs"/>
                <w:b w:val="0"/>
                <w:bCs w:val="0"/>
                <w:rtl/>
              </w:rPr>
              <w:t>ی</w:t>
            </w:r>
            <w:r w:rsidR="00195D78" w:rsidRPr="009A6541">
              <w:rPr>
                <w:rFonts w:ascii="Times New Roman" w:eastAsia="Times New Roman" w:hAnsi="Times New Roman" w:cs="B Nazanin"/>
                <w:b w:val="0"/>
                <w:bCs w:val="0"/>
                <w:rtl/>
              </w:rPr>
              <w:softHyphen/>
            </w:r>
            <w:r w:rsidRPr="009A6541">
              <w:rPr>
                <w:rFonts w:ascii="Times New Roman" w:eastAsia="Times New Roman" w:hAnsi="Times New Roman" w:cs="B Nazanin" w:hint="eastAsia"/>
                <w:b w:val="0"/>
                <w:bCs w:val="0"/>
                <w:rtl/>
              </w:rPr>
              <w:t>ها</w:t>
            </w:r>
            <w:r w:rsidRPr="009A6541">
              <w:rPr>
                <w:rFonts w:ascii="Times New Roman" w:eastAsia="Times New Roman" w:hAnsi="Times New Roman" w:cs="B Nazanin"/>
                <w:b w:val="0"/>
                <w:bCs w:val="0"/>
                <w:rtl/>
              </w:rPr>
              <w:t xml:space="preserve"> و </w:t>
            </w:r>
            <w:r w:rsidRPr="009A6541">
              <w:rPr>
                <w:rFonts w:ascii="Times New Roman" w:eastAsia="Times New Roman" w:hAnsi="Times New Roman" w:cs="B Nazanin" w:hint="eastAsia"/>
                <w:b w:val="0"/>
                <w:bCs w:val="0"/>
                <w:rtl/>
              </w:rPr>
              <w:t>فناور</w:t>
            </w:r>
            <w:r w:rsidRPr="009A6541">
              <w:rPr>
                <w:rFonts w:ascii="Times New Roman" w:eastAsia="Times New Roman" w:hAnsi="Times New Roman" w:cs="B Nazanin" w:hint="cs"/>
                <w:b w:val="0"/>
                <w:bCs w:val="0"/>
                <w:rtl/>
              </w:rPr>
              <w:t>ی</w:t>
            </w:r>
            <w:r w:rsidR="00195D78" w:rsidRPr="009A6541">
              <w:rPr>
                <w:rFonts w:ascii="Times New Roman" w:eastAsia="Times New Roman" w:hAnsi="Times New Roman" w:cs="B Nazanin"/>
                <w:b w:val="0"/>
                <w:bCs w:val="0"/>
                <w:rtl/>
              </w:rPr>
              <w:softHyphen/>
            </w:r>
            <w:r w:rsidRPr="009A6541">
              <w:rPr>
                <w:rFonts w:ascii="Times New Roman" w:eastAsia="Times New Roman" w:hAnsi="Times New Roman" w:cs="B Nazanin" w:hint="eastAsia"/>
                <w:b w:val="0"/>
                <w:bCs w:val="0"/>
                <w:rtl/>
              </w:rPr>
              <w:t>ها</w:t>
            </w:r>
            <w:r w:rsidRPr="009A6541">
              <w:rPr>
                <w:rFonts w:ascii="Times New Roman" w:eastAsia="Times New Roman" w:hAnsi="Times New Roman" w:cs="B Nazanin" w:hint="cs"/>
                <w:b w:val="0"/>
                <w:bCs w:val="0"/>
                <w:rtl/>
              </w:rPr>
              <w:t>ی</w:t>
            </w:r>
            <w:r w:rsidRPr="009A6541">
              <w:rPr>
                <w:rFonts w:ascii="Times New Roman" w:eastAsia="Times New Roman" w:hAnsi="Times New Roman" w:cs="B Nazanin"/>
                <w:b w:val="0"/>
                <w:bCs w:val="0"/>
                <w:rtl/>
              </w:rPr>
              <w:t xml:space="preserve"> </w:t>
            </w:r>
            <w:r w:rsidRPr="009A6541">
              <w:rPr>
                <w:rFonts w:ascii="Times New Roman" w:eastAsia="Times New Roman" w:hAnsi="Times New Roman" w:cs="B Nazanin" w:hint="eastAsia"/>
                <w:b w:val="0"/>
                <w:bCs w:val="0"/>
                <w:rtl/>
              </w:rPr>
              <w:t>توانبخش</w:t>
            </w:r>
            <w:r w:rsidRPr="009A6541">
              <w:rPr>
                <w:rFonts w:ascii="Times New Roman" w:eastAsia="Times New Roman" w:hAnsi="Times New Roman" w:cs="B Nazanin" w:hint="cs"/>
                <w:b w:val="0"/>
                <w:bCs w:val="0"/>
                <w:rtl/>
              </w:rPr>
              <w:t>ی</w:t>
            </w:r>
            <w:r w:rsidRPr="009A6541">
              <w:rPr>
                <w:rFonts w:ascii="Times New Roman" w:eastAsia="Times New Roman" w:hAnsi="Times New Roman" w:cs="B Nazanin"/>
                <w:b w:val="0"/>
                <w:bCs w:val="0"/>
                <w:rtl/>
              </w:rPr>
              <w:t xml:space="preserve"> </w:t>
            </w:r>
            <w:r w:rsidRPr="009A6541">
              <w:rPr>
                <w:rFonts w:ascii="Times New Roman" w:eastAsia="Times New Roman" w:hAnsi="Times New Roman" w:cs="B Nazanin" w:hint="eastAsia"/>
                <w:b w:val="0"/>
                <w:bCs w:val="0"/>
                <w:rtl/>
              </w:rPr>
              <w:t>به</w:t>
            </w:r>
            <w:r w:rsidRPr="009A6541">
              <w:rPr>
                <w:rFonts w:ascii="Times New Roman" w:eastAsia="Times New Roman" w:hAnsi="Times New Roman" w:cs="B Nazanin"/>
                <w:b w:val="0"/>
                <w:bCs w:val="0"/>
                <w:rtl/>
              </w:rPr>
              <w:t xml:space="preserve"> </w:t>
            </w:r>
            <w:r w:rsidRPr="009A6541">
              <w:rPr>
                <w:rFonts w:ascii="Times New Roman" w:eastAsia="Times New Roman" w:hAnsi="Times New Roman" w:cs="B Nazanin" w:hint="eastAsia"/>
                <w:b w:val="0"/>
                <w:bCs w:val="0"/>
                <w:rtl/>
              </w:rPr>
              <w:t>م</w:t>
            </w:r>
            <w:r w:rsidRPr="009A6541">
              <w:rPr>
                <w:rFonts w:ascii="Times New Roman" w:eastAsia="Times New Roman" w:hAnsi="Times New Roman" w:cs="B Nazanin" w:hint="cs"/>
                <w:b w:val="0"/>
                <w:bCs w:val="0"/>
                <w:rtl/>
              </w:rPr>
              <w:t>ی</w:t>
            </w:r>
            <w:r w:rsidRPr="009A6541">
              <w:rPr>
                <w:rFonts w:ascii="Times New Roman" w:eastAsia="Times New Roman" w:hAnsi="Times New Roman" w:cs="B Nazanin" w:hint="eastAsia"/>
                <w:b w:val="0"/>
                <w:bCs w:val="0"/>
                <w:rtl/>
              </w:rPr>
              <w:t>زان</w:t>
            </w:r>
            <w:r w:rsidRPr="009A6541">
              <w:rPr>
                <w:rFonts w:ascii="Times New Roman" w:eastAsia="Times New Roman" w:hAnsi="Times New Roman" w:cs="B Nazanin"/>
                <w:b w:val="0"/>
                <w:bCs w:val="0"/>
                <w:rtl/>
              </w:rPr>
              <w:t xml:space="preserve"> 20</w:t>
            </w:r>
            <w:r w:rsidR="00A00C57" w:rsidRPr="009A6541">
              <w:rPr>
                <w:rFonts w:ascii="Times New Roman" w:eastAsia="Times New Roman" w:hAnsi="Times New Roman" w:cs="B Nazanin" w:hint="cs"/>
                <w:b w:val="0"/>
                <w:bCs w:val="0"/>
                <w:rtl/>
              </w:rPr>
              <w:t xml:space="preserve"> </w:t>
            </w:r>
            <w:r w:rsidR="00322B90" w:rsidRPr="009A6541">
              <w:rPr>
                <w:rFonts w:ascii="Times New Roman" w:eastAsia="Times New Roman" w:hAnsi="Times New Roman" w:cs="B Nazanin"/>
                <w:b w:val="0"/>
                <w:bCs w:val="0"/>
                <w:rtl/>
              </w:rPr>
              <w:t>درصد</w:t>
            </w:r>
          </w:p>
        </w:tc>
        <w:tc>
          <w:tcPr>
            <w:tcW w:w="0" w:type="auto"/>
            <w:vMerge w:val="restart"/>
            <w:vAlign w:val="center"/>
            <w:hideMark/>
          </w:tcPr>
          <w:p w:rsidR="00307C04" w:rsidRPr="009A6541" w:rsidRDefault="00307C04" w:rsidP="001662F2">
            <w:pPr>
              <w:bidi/>
              <w:jc w:val="center"/>
              <w:cnfStyle w:val="000000000000"/>
              <w:rPr>
                <w:rFonts w:ascii="Times New Roman" w:eastAsia="Times New Roman" w:hAnsi="Times New Roman" w:cs="B Nazanin"/>
                <w:rtl/>
              </w:rPr>
            </w:pPr>
            <w:r w:rsidRPr="009A6541">
              <w:rPr>
                <w:rFonts w:ascii="Times New Roman" w:eastAsia="Times New Roman" w:hAnsi="Times New Roman" w:cs="B Nazanin" w:hint="eastAsia"/>
                <w:rtl/>
              </w:rPr>
              <w:t>توسعه</w:t>
            </w:r>
            <w:r w:rsidRPr="009A6541">
              <w:rPr>
                <w:rFonts w:ascii="Times New Roman" w:eastAsia="Times New Roman" w:hAnsi="Times New Roman" w:cs="B Nazanin"/>
                <w:rtl/>
              </w:rPr>
              <w:t xml:space="preserve"> وسا</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ل</w:t>
            </w:r>
            <w:r w:rsidRPr="009A6541">
              <w:rPr>
                <w:rFonts w:ascii="Times New Roman" w:eastAsia="Times New Roman" w:hAnsi="Times New Roman" w:cs="B Nazanin"/>
                <w:rtl/>
              </w:rPr>
              <w:t xml:space="preserve"> کمک</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و ارتقا</w:t>
            </w:r>
            <w:r w:rsidR="00C07DE1"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فناور</w:t>
            </w:r>
            <w:r w:rsidRPr="009A6541">
              <w:rPr>
                <w:rFonts w:ascii="Times New Roman" w:eastAsia="Times New Roman" w:hAnsi="Times New Roman" w:cs="B Nazanin" w:hint="cs"/>
                <w:rtl/>
              </w:rPr>
              <w:t>ی</w:t>
            </w:r>
            <w:r w:rsidR="00C07DE1" w:rsidRPr="009A6541">
              <w:rPr>
                <w:rFonts w:ascii="Times New Roman" w:eastAsia="Times New Roman" w:hAnsi="Times New Roman" w:cs="B Nazanin"/>
                <w:rtl/>
              </w:rPr>
              <w:softHyphen/>
            </w:r>
            <w:r w:rsidRPr="009A6541">
              <w:rPr>
                <w:rFonts w:ascii="Times New Roman" w:eastAsia="Times New Roman" w:hAnsi="Times New Roman" w:cs="B Nazanin" w:hint="eastAsia"/>
                <w:rtl/>
              </w:rPr>
              <w:t>ها</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توانبخش</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برا</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افراد</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کم</w:t>
            </w:r>
            <w:r w:rsidR="00C07DE1" w:rsidRPr="009A6541">
              <w:rPr>
                <w:rFonts w:ascii="Times New Roman" w:eastAsia="Times New Roman" w:hAnsi="Times New Roman" w:cs="B Nazanin"/>
                <w:rtl/>
              </w:rPr>
              <w:softHyphen/>
            </w:r>
            <w:r w:rsidR="00C07DE1" w:rsidRPr="009A6541">
              <w:rPr>
                <w:rFonts w:ascii="Times New Roman" w:eastAsia="Times New Roman" w:hAnsi="Times New Roman" w:cs="B Nazanin"/>
                <w:rtl/>
              </w:rPr>
              <w:softHyphen/>
            </w:r>
            <w:r w:rsidRPr="009A6541">
              <w:rPr>
                <w:rFonts w:ascii="Times New Roman" w:eastAsia="Times New Roman" w:hAnsi="Times New Roman" w:cs="B Nazanin" w:hint="eastAsia"/>
                <w:rtl/>
              </w:rPr>
              <w:t>توان</w:t>
            </w:r>
          </w:p>
        </w:tc>
        <w:tc>
          <w:tcPr>
            <w:tcW w:w="2828" w:type="dxa"/>
            <w:vAlign w:val="center"/>
          </w:tcPr>
          <w:p w:rsidR="00307C04" w:rsidRPr="009A6541" w:rsidRDefault="00307C04" w:rsidP="001662F2">
            <w:pPr>
              <w:bidi/>
              <w:jc w:val="center"/>
              <w:cnfStyle w:val="000000000000"/>
              <w:rPr>
                <w:rFonts w:ascii="Times New Roman" w:eastAsia="Times New Roman" w:hAnsi="Times New Roman" w:cs="B Nazanin"/>
                <w:rtl/>
              </w:rPr>
            </w:pPr>
            <w:r w:rsidRPr="009A6541">
              <w:rPr>
                <w:rFonts w:ascii="Times New Roman" w:eastAsia="Times New Roman" w:hAnsi="Times New Roman" w:cs="B Nazanin" w:hint="eastAsia"/>
                <w:rtl/>
              </w:rPr>
              <w:t>فهرست</w:t>
            </w:r>
            <w:r w:rsidRPr="009A6541">
              <w:rPr>
                <w:rFonts w:ascii="Times New Roman" w:eastAsia="Times New Roman" w:hAnsi="Times New Roman" w:cs="B Nazanin"/>
                <w:rtl/>
              </w:rPr>
              <w:t xml:space="preserve"> وسا</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ل</w:t>
            </w:r>
            <w:r w:rsidR="00A00C57" w:rsidRPr="009A6541">
              <w:rPr>
                <w:rFonts w:ascii="Times New Roman" w:eastAsia="Times New Roman" w:hAnsi="Times New Roman" w:cs="B Nazanin"/>
                <w:rtl/>
              </w:rPr>
              <w:t xml:space="preserve"> کمک</w:t>
            </w:r>
            <w:r w:rsidR="00A00C57" w:rsidRPr="009A6541">
              <w:rPr>
                <w:rFonts w:ascii="Times New Roman" w:eastAsia="Times New Roman" w:hAnsi="Times New Roman" w:cs="B Nazanin"/>
                <w:rtl/>
              </w:rPr>
              <w:softHyphen/>
            </w:r>
            <w:r w:rsidRPr="009A6541">
              <w:rPr>
                <w:rFonts w:ascii="Times New Roman" w:eastAsia="Times New Roman" w:hAnsi="Times New Roman" w:cs="B Nazanin"/>
                <w:rtl/>
              </w:rPr>
              <w:t>توانبخش</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p>
        </w:tc>
        <w:tc>
          <w:tcPr>
            <w:tcW w:w="5670" w:type="dxa"/>
            <w:gridSpan w:val="2"/>
            <w:vAlign w:val="center"/>
            <w:hideMark/>
          </w:tcPr>
          <w:p w:rsidR="00307C04" w:rsidRPr="009A6541" w:rsidRDefault="00307C04" w:rsidP="00F8503F">
            <w:pPr>
              <w:bidi/>
              <w:jc w:val="center"/>
              <w:cnfStyle w:val="000000000000"/>
              <w:rPr>
                <w:rFonts w:ascii="Times New Roman" w:eastAsia="Times New Roman" w:hAnsi="Times New Roman" w:cs="B Nazanin"/>
                <w:rtl/>
              </w:rPr>
            </w:pPr>
            <w:r w:rsidRPr="009A6541">
              <w:rPr>
                <w:rFonts w:ascii="Times New Roman" w:eastAsia="Times New Roman" w:hAnsi="Times New Roman" w:cs="B Nazanin" w:hint="eastAsia"/>
                <w:rtl/>
              </w:rPr>
              <w:t>فهرست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وسا</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ل</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کمک</w:t>
            </w:r>
            <w:r w:rsidR="00A00C57" w:rsidRPr="009A6541">
              <w:rPr>
                <w:rFonts w:ascii="Times New Roman" w:eastAsia="Times New Roman" w:hAnsi="Times New Roman" w:cs="B Nazanin"/>
                <w:rtl/>
              </w:rPr>
              <w:softHyphen/>
            </w:r>
            <w:r w:rsidRPr="009A6541">
              <w:rPr>
                <w:rFonts w:ascii="Times New Roman" w:eastAsia="Times New Roman" w:hAnsi="Times New Roman" w:cs="B Nazanin" w:hint="eastAsia"/>
                <w:rtl/>
              </w:rPr>
              <w:t>توانبخش</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و</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فناور</w:t>
            </w:r>
            <w:r w:rsidRPr="009A6541">
              <w:rPr>
                <w:rFonts w:ascii="Times New Roman" w:eastAsia="Times New Roman" w:hAnsi="Times New Roman" w:cs="B Nazanin" w:hint="cs"/>
                <w:rtl/>
              </w:rPr>
              <w:t>ی</w:t>
            </w:r>
            <w:r w:rsidR="00195D78" w:rsidRPr="009A6541">
              <w:rPr>
                <w:rFonts w:ascii="Times New Roman" w:eastAsia="Times New Roman" w:hAnsi="Times New Roman" w:cs="B Nazanin"/>
                <w:rtl/>
              </w:rPr>
              <w:softHyphen/>
            </w:r>
            <w:r w:rsidRPr="009A6541">
              <w:rPr>
                <w:rFonts w:ascii="Times New Roman" w:eastAsia="Times New Roman" w:hAnsi="Times New Roman" w:cs="B Nazanin" w:hint="eastAsia"/>
                <w:rtl/>
              </w:rPr>
              <w:t>ها</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مورد</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ن</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از</w:t>
            </w:r>
            <w:r w:rsidR="00A00C57" w:rsidRPr="009A6541">
              <w:rPr>
                <w:rFonts w:ascii="Times New Roman" w:eastAsia="Times New Roman" w:hAnsi="Times New Roman" w:cs="B Nazanin" w:hint="cs"/>
                <w:rtl/>
              </w:rPr>
              <w:t>،</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با</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تع</w:t>
            </w:r>
            <w:r w:rsidRPr="009A6541">
              <w:rPr>
                <w:rFonts w:ascii="Times New Roman" w:eastAsia="Times New Roman" w:hAnsi="Times New Roman" w:cs="B Nazanin" w:hint="cs"/>
                <w:rtl/>
              </w:rPr>
              <w:t>یی</w:t>
            </w:r>
            <w:r w:rsidRPr="009A6541">
              <w:rPr>
                <w:rFonts w:ascii="Times New Roman" w:eastAsia="Times New Roman" w:hAnsi="Times New Roman" w:cs="B Nazanin" w:hint="eastAsia"/>
                <w:rtl/>
              </w:rPr>
              <w:t>ن</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اولو</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ت</w:t>
            </w:r>
            <w:r w:rsidR="00C07DE1" w:rsidRPr="009A6541">
              <w:rPr>
                <w:rFonts w:ascii="Times New Roman" w:eastAsia="Times New Roman" w:hAnsi="Times New Roman" w:cs="B Nazanin"/>
                <w:rtl/>
              </w:rPr>
              <w:softHyphen/>
            </w:r>
            <w:r w:rsidRPr="009A6541">
              <w:rPr>
                <w:rFonts w:ascii="Times New Roman" w:eastAsia="Times New Roman" w:hAnsi="Times New Roman" w:cs="B Nazanin" w:hint="eastAsia"/>
                <w:rtl/>
              </w:rPr>
              <w:t>ها،</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مبتن</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بر</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ن</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از</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افراد</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دارا</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ناتوان</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00A00C57" w:rsidRPr="009A6541">
              <w:rPr>
                <w:rFonts w:ascii="Times New Roman" w:eastAsia="Times New Roman" w:hAnsi="Times New Roman" w:cs="B Nazanin" w:hint="cs"/>
                <w:rtl/>
              </w:rPr>
              <w:t>(</w:t>
            </w:r>
            <w:r w:rsidRPr="009A6541">
              <w:rPr>
                <w:rFonts w:ascii="Times New Roman" w:eastAsia="Times New Roman" w:hAnsi="Times New Roman" w:cs="B Nazanin" w:hint="eastAsia"/>
                <w:rtl/>
              </w:rPr>
              <w:t>وجود</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دارد</w:t>
            </w:r>
            <w:r w:rsidRPr="009A6541">
              <w:rPr>
                <w:rFonts w:ascii="Times New Roman" w:eastAsia="Times New Roman" w:hAnsi="Times New Roman" w:cs="B Nazanin"/>
                <w:rtl/>
              </w:rPr>
              <w:t>/</w:t>
            </w:r>
            <w:r w:rsidR="00F8503F" w:rsidRPr="009A6541">
              <w:rPr>
                <w:rFonts w:ascii="Times New Roman" w:eastAsia="Times New Roman" w:hAnsi="Times New Roman" w:cs="B Nazanin" w:hint="cs"/>
                <w:rtl/>
              </w:rPr>
              <w:t xml:space="preserve"> </w:t>
            </w:r>
            <w:r w:rsidR="00265EBA" w:rsidRPr="009A6541">
              <w:rPr>
                <w:rFonts w:ascii="Times New Roman" w:eastAsia="Times New Roman" w:hAnsi="Times New Roman" w:cs="B Nazanin" w:hint="cs"/>
                <w:rtl/>
              </w:rPr>
              <w:t>وجود</w:t>
            </w:r>
            <w:r w:rsidR="00F8503F"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ندارد</w:t>
            </w:r>
            <w:r w:rsidR="00A00C57" w:rsidRPr="009A6541">
              <w:rPr>
                <w:rFonts w:ascii="Times New Roman" w:eastAsia="Times New Roman" w:hAnsi="Times New Roman" w:cs="B Nazanin" w:hint="cs"/>
                <w:rtl/>
              </w:rPr>
              <w:t>)</w:t>
            </w:r>
          </w:p>
        </w:tc>
        <w:tc>
          <w:tcPr>
            <w:tcW w:w="1159" w:type="dxa"/>
            <w:vAlign w:val="center"/>
            <w:hideMark/>
          </w:tcPr>
          <w:p w:rsidR="00307C04" w:rsidRPr="009A6541" w:rsidRDefault="00307C04" w:rsidP="001662F2">
            <w:pPr>
              <w:bidi/>
              <w:jc w:val="center"/>
              <w:cnfStyle w:val="000000000000"/>
              <w:rPr>
                <w:rFonts w:ascii="Times New Roman" w:eastAsia="Times New Roman" w:hAnsi="Times New Roman" w:cs="B Nazanin"/>
                <w:rtl/>
              </w:rPr>
            </w:pPr>
            <w:r w:rsidRPr="009A6541">
              <w:rPr>
                <w:rFonts w:ascii="Times New Roman" w:eastAsia="Times New Roman" w:hAnsi="Times New Roman" w:cs="B Nazanin" w:hint="eastAsia"/>
                <w:rtl/>
              </w:rPr>
              <w:t>مقطع</w:t>
            </w:r>
            <w:r w:rsidRPr="009A6541">
              <w:rPr>
                <w:rFonts w:ascii="Times New Roman" w:eastAsia="Times New Roman" w:hAnsi="Times New Roman" w:cs="B Nazanin" w:hint="cs"/>
                <w:rtl/>
              </w:rPr>
              <w:t>ی</w:t>
            </w:r>
          </w:p>
        </w:tc>
        <w:tc>
          <w:tcPr>
            <w:tcW w:w="1555" w:type="dxa"/>
            <w:vAlign w:val="center"/>
            <w:hideMark/>
          </w:tcPr>
          <w:p w:rsidR="00307C04" w:rsidRPr="009A6541" w:rsidRDefault="00307C04" w:rsidP="001662F2">
            <w:pPr>
              <w:bidi/>
              <w:jc w:val="center"/>
              <w:cnfStyle w:val="000000000000"/>
              <w:rPr>
                <w:rFonts w:ascii="Times New Roman" w:eastAsia="Times New Roman" w:hAnsi="Times New Roman" w:cs="B Nazanin"/>
                <w:rtl/>
              </w:rPr>
            </w:pPr>
            <w:r w:rsidRPr="009A6541">
              <w:rPr>
                <w:rFonts w:ascii="Times New Roman" w:eastAsia="Times New Roman" w:hAnsi="Times New Roman" w:cs="B Nazanin" w:hint="eastAsia"/>
                <w:rtl/>
              </w:rPr>
              <w:t>معاونت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درمان</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با</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همکار</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معاونت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تحق</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قات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وزارت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بهداشت</w:t>
            </w:r>
          </w:p>
        </w:tc>
      </w:tr>
      <w:tr w:rsidR="001662F2" w:rsidRPr="001A5904" w:rsidTr="00AD1C18">
        <w:trPr>
          <w:cnfStyle w:val="000000100000"/>
          <w:cantSplit/>
          <w:trHeight w:val="1440"/>
        </w:trPr>
        <w:tc>
          <w:tcPr>
            <w:cnfStyle w:val="001000000000"/>
            <w:tcW w:w="0" w:type="auto"/>
            <w:vMerge/>
            <w:vAlign w:val="center"/>
            <w:hideMark/>
          </w:tcPr>
          <w:p w:rsidR="00307C04" w:rsidRPr="009A6541"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9A6541" w:rsidRDefault="00307C04" w:rsidP="001662F2">
            <w:pPr>
              <w:bidi/>
              <w:jc w:val="center"/>
              <w:cnfStyle w:val="000000100000"/>
              <w:rPr>
                <w:rFonts w:ascii="Times New Roman" w:eastAsia="Times New Roman" w:hAnsi="Times New Roman" w:cs="B Nazanin"/>
              </w:rPr>
            </w:pPr>
          </w:p>
        </w:tc>
        <w:tc>
          <w:tcPr>
            <w:tcW w:w="2828" w:type="dxa"/>
            <w:vAlign w:val="center"/>
          </w:tcPr>
          <w:p w:rsidR="00307C04" w:rsidRPr="009A6541" w:rsidRDefault="00307C04" w:rsidP="001662F2">
            <w:pPr>
              <w:bidi/>
              <w:jc w:val="center"/>
              <w:cnfStyle w:val="000000100000"/>
              <w:rPr>
                <w:rFonts w:ascii="Times New Roman" w:eastAsia="Times New Roman" w:hAnsi="Times New Roman" w:cs="B Nazanin"/>
                <w:rtl/>
              </w:rPr>
            </w:pPr>
            <w:r w:rsidRPr="009A6541">
              <w:rPr>
                <w:rFonts w:ascii="Times New Roman" w:eastAsia="Times New Roman" w:hAnsi="Times New Roman" w:cs="B Nazanin" w:hint="eastAsia"/>
                <w:rtl/>
              </w:rPr>
              <w:t>تدو</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ن</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برنامه</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عمل</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ات</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مل</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تکنولوژ</w:t>
            </w:r>
            <w:r w:rsidRPr="009A6541">
              <w:rPr>
                <w:rFonts w:ascii="Times New Roman" w:eastAsia="Times New Roman" w:hAnsi="Times New Roman" w:cs="B Nazanin" w:hint="cs"/>
                <w:rtl/>
              </w:rPr>
              <w:t>ی</w:t>
            </w:r>
            <w:r w:rsidR="00C07DE1" w:rsidRPr="009A6541">
              <w:rPr>
                <w:rFonts w:ascii="Times New Roman" w:eastAsia="Times New Roman" w:hAnsi="Times New Roman" w:cs="B Nazanin"/>
                <w:rtl/>
              </w:rPr>
              <w:softHyphen/>
            </w:r>
            <w:r w:rsidRPr="009A6541">
              <w:rPr>
                <w:rFonts w:ascii="Times New Roman" w:eastAsia="Times New Roman" w:hAnsi="Times New Roman" w:cs="B Nazanin" w:hint="eastAsia"/>
                <w:rtl/>
              </w:rPr>
              <w:t>ها</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و</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فناور</w:t>
            </w:r>
            <w:r w:rsidRPr="009A6541">
              <w:rPr>
                <w:rFonts w:ascii="Times New Roman" w:eastAsia="Times New Roman" w:hAnsi="Times New Roman" w:cs="B Nazanin" w:hint="cs"/>
                <w:rtl/>
              </w:rPr>
              <w:t>ی</w:t>
            </w:r>
            <w:r w:rsidR="00C07DE1" w:rsidRPr="009A6541">
              <w:rPr>
                <w:rFonts w:ascii="Times New Roman" w:eastAsia="Times New Roman" w:hAnsi="Times New Roman" w:cs="B Nazanin"/>
                <w:rtl/>
              </w:rPr>
              <w:softHyphen/>
            </w:r>
            <w:r w:rsidRPr="009A6541">
              <w:rPr>
                <w:rFonts w:ascii="Times New Roman" w:eastAsia="Times New Roman" w:hAnsi="Times New Roman" w:cs="B Nazanin" w:hint="eastAsia"/>
                <w:rtl/>
              </w:rPr>
              <w:t>ها</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توانبخش</w:t>
            </w:r>
            <w:r w:rsidRPr="009A6541">
              <w:rPr>
                <w:rFonts w:ascii="Times New Roman" w:eastAsia="Times New Roman" w:hAnsi="Times New Roman" w:cs="B Nazanin" w:hint="cs"/>
                <w:rtl/>
              </w:rPr>
              <w:t>ی</w:t>
            </w:r>
          </w:p>
        </w:tc>
        <w:tc>
          <w:tcPr>
            <w:tcW w:w="5670" w:type="dxa"/>
            <w:gridSpan w:val="2"/>
            <w:vAlign w:val="center"/>
            <w:hideMark/>
          </w:tcPr>
          <w:p w:rsidR="00307C04" w:rsidRPr="009A6541" w:rsidRDefault="00307C04" w:rsidP="00A00C57">
            <w:pPr>
              <w:bidi/>
              <w:jc w:val="center"/>
              <w:cnfStyle w:val="000000100000"/>
              <w:rPr>
                <w:rFonts w:ascii="Times New Roman" w:eastAsia="Times New Roman" w:hAnsi="Times New Roman" w:cs="B Nazanin"/>
                <w:rtl/>
              </w:rPr>
            </w:pPr>
            <w:r w:rsidRPr="009A6541">
              <w:rPr>
                <w:rFonts w:ascii="Times New Roman" w:eastAsia="Times New Roman" w:hAnsi="Times New Roman" w:cs="B Nazanin" w:hint="eastAsia"/>
                <w:rtl/>
              </w:rPr>
              <w:t>طراح</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و</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تدو</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ن</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برنامه</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عمل</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ات</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مل</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تکنولوژ</w:t>
            </w:r>
            <w:r w:rsidRPr="009A6541">
              <w:rPr>
                <w:rFonts w:ascii="Times New Roman" w:eastAsia="Times New Roman" w:hAnsi="Times New Roman" w:cs="B Nazanin" w:hint="cs"/>
                <w:rtl/>
              </w:rPr>
              <w:t>ی</w:t>
            </w:r>
            <w:r w:rsidR="00C07DE1" w:rsidRPr="009A6541">
              <w:rPr>
                <w:rFonts w:ascii="Times New Roman" w:eastAsia="Times New Roman" w:hAnsi="Times New Roman" w:cs="B Nazanin"/>
                <w:rtl/>
              </w:rPr>
              <w:softHyphen/>
            </w:r>
            <w:r w:rsidRPr="009A6541">
              <w:rPr>
                <w:rFonts w:ascii="Times New Roman" w:eastAsia="Times New Roman" w:hAnsi="Times New Roman" w:cs="B Nazanin" w:hint="eastAsia"/>
                <w:rtl/>
              </w:rPr>
              <w:t>ها</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و</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فناور</w:t>
            </w:r>
            <w:r w:rsidRPr="009A6541">
              <w:rPr>
                <w:rFonts w:ascii="Times New Roman" w:eastAsia="Times New Roman" w:hAnsi="Times New Roman" w:cs="B Nazanin" w:hint="cs"/>
                <w:rtl/>
              </w:rPr>
              <w:t>ی</w:t>
            </w:r>
            <w:r w:rsidR="00C07DE1" w:rsidRPr="009A6541">
              <w:rPr>
                <w:rFonts w:ascii="Times New Roman" w:eastAsia="Times New Roman" w:hAnsi="Times New Roman" w:cs="B Nazanin"/>
                <w:rtl/>
              </w:rPr>
              <w:softHyphen/>
            </w:r>
            <w:r w:rsidRPr="009A6541">
              <w:rPr>
                <w:rFonts w:ascii="Times New Roman" w:eastAsia="Times New Roman" w:hAnsi="Times New Roman" w:cs="B Nazanin" w:hint="eastAsia"/>
                <w:rtl/>
              </w:rPr>
              <w:t>ها</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توانبخش</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00A00C57" w:rsidRPr="009A6541">
              <w:rPr>
                <w:rFonts w:ascii="Times New Roman" w:eastAsia="Times New Roman" w:hAnsi="Times New Roman" w:cs="B Nazanin" w:hint="eastAsia"/>
                <w:rtl/>
              </w:rPr>
              <w:t>به</w:t>
            </w:r>
            <w:r w:rsidR="00A00C57" w:rsidRPr="009A6541">
              <w:rPr>
                <w:rFonts w:ascii="Times New Roman" w:eastAsia="Times New Roman" w:hAnsi="Times New Roman" w:cs="B Nazanin"/>
                <w:rtl/>
              </w:rPr>
              <w:softHyphen/>
            </w:r>
            <w:r w:rsidR="00A00C57" w:rsidRPr="009A6541">
              <w:rPr>
                <w:rFonts w:ascii="Times New Roman" w:eastAsia="Times New Roman" w:hAnsi="Times New Roman" w:cs="B Nazanin" w:hint="eastAsia"/>
                <w:rtl/>
              </w:rPr>
              <w:t>منظور</w:t>
            </w:r>
            <w:r w:rsidR="00A00C57"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س</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است</w:t>
            </w:r>
            <w:r w:rsidR="00A00C57" w:rsidRPr="009A6541">
              <w:rPr>
                <w:rFonts w:ascii="Times New Roman" w:eastAsia="Times New Roman" w:hAnsi="Times New Roman" w:cs="B Nazanin"/>
                <w:rtl/>
              </w:rPr>
              <w:softHyphen/>
            </w:r>
            <w:r w:rsidRPr="009A6541">
              <w:rPr>
                <w:rFonts w:ascii="Times New Roman" w:eastAsia="Times New Roman" w:hAnsi="Times New Roman" w:cs="B Nazanin" w:hint="eastAsia"/>
                <w:rtl/>
              </w:rPr>
              <w:t>گذار</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00A00C57" w:rsidRPr="009A6541">
              <w:rPr>
                <w:rFonts w:ascii="Times New Roman" w:eastAsia="Times New Roman" w:hAnsi="Times New Roman" w:cs="B Nazanin" w:hint="eastAsia"/>
                <w:rtl/>
              </w:rPr>
              <w:t>جهت</w:t>
            </w:r>
            <w:r w:rsidR="00A00C57"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شناسا</w:t>
            </w:r>
            <w:r w:rsidRPr="009A6541">
              <w:rPr>
                <w:rFonts w:ascii="Times New Roman" w:eastAsia="Times New Roman" w:hAnsi="Times New Roman" w:cs="B Nazanin" w:hint="cs"/>
                <w:rtl/>
              </w:rPr>
              <w:t>یی</w:t>
            </w:r>
            <w:r w:rsidRPr="009A6541">
              <w:rPr>
                <w:rFonts w:ascii="Times New Roman" w:eastAsia="Times New Roman" w:hAnsi="Times New Roman" w:cs="B Nazanin" w:hint="eastAsia"/>
                <w:rtl/>
              </w:rPr>
              <w:t>،</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ته</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ه</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و</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تول</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د</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وسا</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ل</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و</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تکنولوژ</w:t>
            </w:r>
            <w:r w:rsidRPr="009A6541">
              <w:rPr>
                <w:rFonts w:ascii="Times New Roman" w:eastAsia="Times New Roman" w:hAnsi="Times New Roman" w:cs="B Nazanin" w:hint="cs"/>
                <w:rtl/>
              </w:rPr>
              <w:t>ی</w:t>
            </w:r>
            <w:r w:rsidR="00C07DE1" w:rsidRPr="009A6541">
              <w:rPr>
                <w:rFonts w:ascii="Times New Roman" w:eastAsia="Times New Roman" w:hAnsi="Times New Roman" w:cs="B Nazanin"/>
                <w:rtl/>
              </w:rPr>
              <w:softHyphen/>
            </w:r>
            <w:r w:rsidRPr="009A6541">
              <w:rPr>
                <w:rFonts w:ascii="Times New Roman" w:eastAsia="Times New Roman" w:hAnsi="Times New Roman" w:cs="B Nazanin" w:hint="eastAsia"/>
                <w:rtl/>
              </w:rPr>
              <w:t>ها</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توانبخش</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00A00C57" w:rsidRPr="009A6541">
              <w:rPr>
                <w:rFonts w:ascii="Times New Roman" w:eastAsia="Times New Roman" w:hAnsi="Times New Roman" w:cs="B Nazanin" w:hint="cs"/>
                <w:rtl/>
              </w:rPr>
              <w:t>(</w:t>
            </w:r>
            <w:r w:rsidRPr="009A6541">
              <w:rPr>
                <w:rFonts w:ascii="Times New Roman" w:eastAsia="Times New Roman" w:hAnsi="Times New Roman" w:cs="B Nazanin" w:hint="eastAsia"/>
                <w:rtl/>
              </w:rPr>
              <w:t>انجام</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شد</w:t>
            </w:r>
            <w:r w:rsidRPr="009A6541">
              <w:rPr>
                <w:rFonts w:ascii="Times New Roman" w:eastAsia="Times New Roman" w:hAnsi="Times New Roman" w:cs="B Nazanin"/>
                <w:rtl/>
              </w:rPr>
              <w:t>/</w:t>
            </w:r>
            <w:r w:rsidR="00F8503F" w:rsidRPr="009A6541">
              <w:rPr>
                <w:rFonts w:ascii="Times New Roman" w:eastAsia="Times New Roman" w:hAnsi="Times New Roman" w:cs="B Nazanin" w:hint="cs"/>
                <w:rtl/>
              </w:rPr>
              <w:t xml:space="preserve"> </w:t>
            </w:r>
            <w:r w:rsidRPr="009A6541">
              <w:rPr>
                <w:rFonts w:ascii="Times New Roman" w:eastAsia="Times New Roman" w:hAnsi="Times New Roman" w:cs="B Nazanin"/>
                <w:rtl/>
              </w:rPr>
              <w:t xml:space="preserve">انجام </w:t>
            </w:r>
            <w:r w:rsidRPr="009A6541">
              <w:rPr>
                <w:rFonts w:ascii="Times New Roman" w:eastAsia="Times New Roman" w:hAnsi="Times New Roman" w:cs="B Nazanin" w:hint="eastAsia"/>
                <w:rtl/>
              </w:rPr>
              <w:t>نشد</w:t>
            </w:r>
            <w:r w:rsidR="00A00C57" w:rsidRPr="009A6541">
              <w:rPr>
                <w:rFonts w:ascii="Times New Roman" w:eastAsia="Times New Roman" w:hAnsi="Times New Roman" w:cs="B Nazanin" w:hint="cs"/>
                <w:rtl/>
              </w:rPr>
              <w:t>)</w:t>
            </w:r>
          </w:p>
        </w:tc>
        <w:tc>
          <w:tcPr>
            <w:tcW w:w="1159" w:type="dxa"/>
            <w:vAlign w:val="center"/>
            <w:hideMark/>
          </w:tcPr>
          <w:p w:rsidR="00307C04" w:rsidRPr="009A6541" w:rsidRDefault="00307C04" w:rsidP="001662F2">
            <w:pPr>
              <w:bidi/>
              <w:jc w:val="center"/>
              <w:cnfStyle w:val="000000100000"/>
              <w:rPr>
                <w:rFonts w:ascii="Times New Roman" w:eastAsia="Times New Roman" w:hAnsi="Times New Roman" w:cs="B Nazanin"/>
                <w:rtl/>
              </w:rPr>
            </w:pPr>
            <w:r w:rsidRPr="009A6541">
              <w:rPr>
                <w:rFonts w:ascii="Times New Roman" w:eastAsia="Times New Roman" w:hAnsi="Times New Roman" w:cs="B Nazanin" w:hint="eastAsia"/>
                <w:rtl/>
              </w:rPr>
              <w:t>مقطع</w:t>
            </w:r>
            <w:r w:rsidRPr="009A6541">
              <w:rPr>
                <w:rFonts w:ascii="Times New Roman" w:eastAsia="Times New Roman" w:hAnsi="Times New Roman" w:cs="B Nazanin" w:hint="cs"/>
                <w:rtl/>
              </w:rPr>
              <w:t>ی</w:t>
            </w:r>
          </w:p>
        </w:tc>
        <w:tc>
          <w:tcPr>
            <w:tcW w:w="1555" w:type="dxa"/>
            <w:vAlign w:val="center"/>
            <w:hideMark/>
          </w:tcPr>
          <w:p w:rsidR="00307C04" w:rsidRPr="009A6541" w:rsidRDefault="00307C04" w:rsidP="001662F2">
            <w:pPr>
              <w:bidi/>
              <w:jc w:val="center"/>
              <w:cnfStyle w:val="000000100000"/>
              <w:rPr>
                <w:rFonts w:ascii="Times New Roman" w:eastAsia="Times New Roman" w:hAnsi="Times New Roman" w:cs="B Nazanin"/>
                <w:rtl/>
              </w:rPr>
            </w:pPr>
            <w:r w:rsidRPr="009A6541">
              <w:rPr>
                <w:rFonts w:ascii="Times New Roman" w:eastAsia="Times New Roman" w:hAnsi="Times New Roman" w:cs="B Nazanin" w:hint="eastAsia"/>
                <w:rtl/>
              </w:rPr>
              <w:t>معاونت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درمان</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با</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همکار</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معاونت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تحق</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قات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وزارت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بهداشت</w:t>
            </w:r>
          </w:p>
        </w:tc>
      </w:tr>
      <w:tr w:rsidR="001662F2" w:rsidRPr="001A5904" w:rsidTr="00AD1C18">
        <w:trPr>
          <w:cantSplit/>
          <w:trHeight w:val="557"/>
        </w:trPr>
        <w:tc>
          <w:tcPr>
            <w:cnfStyle w:val="001000000000"/>
            <w:tcW w:w="0" w:type="auto"/>
            <w:vMerge/>
            <w:vAlign w:val="center"/>
            <w:hideMark/>
          </w:tcPr>
          <w:p w:rsidR="00307C04" w:rsidRPr="009A6541"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9A6541" w:rsidRDefault="00307C04" w:rsidP="001662F2">
            <w:pPr>
              <w:bidi/>
              <w:jc w:val="center"/>
              <w:cnfStyle w:val="000000000000"/>
              <w:rPr>
                <w:rFonts w:ascii="Times New Roman" w:eastAsia="Times New Roman" w:hAnsi="Times New Roman" w:cs="B Nazanin"/>
              </w:rPr>
            </w:pPr>
          </w:p>
        </w:tc>
        <w:tc>
          <w:tcPr>
            <w:tcW w:w="2828" w:type="dxa"/>
            <w:vAlign w:val="center"/>
          </w:tcPr>
          <w:p w:rsidR="00307C04" w:rsidRPr="009A6541" w:rsidRDefault="00307C04" w:rsidP="00C07DE1">
            <w:pPr>
              <w:bidi/>
              <w:jc w:val="center"/>
              <w:cnfStyle w:val="000000000000"/>
              <w:rPr>
                <w:rFonts w:ascii="Times New Roman" w:eastAsia="Times New Roman" w:hAnsi="Times New Roman" w:cs="B Nazanin"/>
                <w:rtl/>
              </w:rPr>
            </w:pPr>
            <w:r w:rsidRPr="009A6541">
              <w:rPr>
                <w:rFonts w:ascii="Times New Roman" w:eastAsia="Times New Roman" w:hAnsi="Times New Roman" w:cs="B Nazanin" w:hint="eastAsia"/>
                <w:rtl/>
              </w:rPr>
              <w:t>راه</w:t>
            </w:r>
            <w:r w:rsidR="00F8503F" w:rsidRPr="009A6541">
              <w:rPr>
                <w:rFonts w:ascii="Times New Roman" w:eastAsia="Times New Roman" w:hAnsi="Times New Roman" w:cs="B Nazanin"/>
                <w:rtl/>
              </w:rPr>
              <w:softHyphen/>
            </w:r>
            <w:r w:rsidR="00F8503F" w:rsidRPr="009A6541">
              <w:rPr>
                <w:rFonts w:ascii="Times New Roman" w:eastAsia="Times New Roman" w:hAnsi="Times New Roman" w:cs="B Nazanin" w:hint="cs"/>
                <w:rtl/>
              </w:rPr>
              <w:t>اندازی</w:t>
            </w:r>
            <w:r w:rsidR="00285676" w:rsidRPr="009A6541">
              <w:rPr>
                <w:rFonts w:ascii="Times New Roman" w:eastAsia="Times New Roman" w:hAnsi="Times New Roman" w:cs="B Nazanin" w:hint="cs"/>
                <w:rtl/>
              </w:rPr>
              <w:t xml:space="preserve"> </w:t>
            </w:r>
            <w:r w:rsidRPr="009A6541">
              <w:rPr>
                <w:rFonts w:ascii="Times New Roman" w:eastAsia="Times New Roman" w:hAnsi="Times New Roman" w:cs="B Nazanin" w:hint="eastAsia"/>
                <w:rtl/>
              </w:rPr>
              <w:t>آزما</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شگاه</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مرجع</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تشخ</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ص</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استاندارد</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تجه</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زات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توانبخش</w:t>
            </w:r>
            <w:r w:rsidRPr="009A6541">
              <w:rPr>
                <w:rFonts w:ascii="Times New Roman" w:eastAsia="Times New Roman" w:hAnsi="Times New Roman" w:cs="B Nazanin" w:hint="cs"/>
                <w:rtl/>
              </w:rPr>
              <w:t>ی</w:t>
            </w:r>
          </w:p>
        </w:tc>
        <w:tc>
          <w:tcPr>
            <w:tcW w:w="5670" w:type="dxa"/>
            <w:gridSpan w:val="2"/>
            <w:vAlign w:val="center"/>
            <w:hideMark/>
          </w:tcPr>
          <w:p w:rsidR="00A00C57" w:rsidRPr="009A6541" w:rsidRDefault="00307C04" w:rsidP="001662F2">
            <w:pPr>
              <w:bidi/>
              <w:jc w:val="center"/>
              <w:cnfStyle w:val="000000000000"/>
              <w:rPr>
                <w:rFonts w:ascii="Times New Roman" w:eastAsia="Times New Roman" w:hAnsi="Times New Roman" w:cs="B Nazanin"/>
                <w:rtl/>
              </w:rPr>
            </w:pPr>
            <w:r w:rsidRPr="009A6541">
              <w:rPr>
                <w:rFonts w:ascii="Times New Roman" w:eastAsia="Times New Roman" w:hAnsi="Times New Roman" w:cs="B Nazanin" w:hint="eastAsia"/>
                <w:rtl/>
              </w:rPr>
              <w:t>راه</w:t>
            </w:r>
            <w:r w:rsidR="00F8503F" w:rsidRPr="009A6541">
              <w:rPr>
                <w:rFonts w:ascii="Times New Roman" w:eastAsia="Times New Roman" w:hAnsi="Times New Roman" w:cs="B Nazanin"/>
                <w:rtl/>
              </w:rPr>
              <w:softHyphen/>
            </w:r>
            <w:r w:rsidRPr="009A6541">
              <w:rPr>
                <w:rFonts w:ascii="Times New Roman" w:eastAsia="Times New Roman" w:hAnsi="Times New Roman" w:cs="B Nazanin" w:hint="eastAsia"/>
                <w:rtl/>
              </w:rPr>
              <w:t>انداز</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آزما</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شگاه</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مرجع</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تشخ</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ص</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استاندارد</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تجه</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زات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توانبخش</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p>
          <w:p w:rsidR="00307C04" w:rsidRPr="009A6541" w:rsidRDefault="00A00C57" w:rsidP="00A00C57">
            <w:pPr>
              <w:bidi/>
              <w:jc w:val="center"/>
              <w:cnfStyle w:val="000000000000"/>
              <w:rPr>
                <w:rFonts w:ascii="Times New Roman" w:eastAsia="Times New Roman" w:hAnsi="Times New Roman" w:cs="B Nazanin"/>
                <w:rtl/>
              </w:rPr>
            </w:pPr>
            <w:r w:rsidRPr="009A6541">
              <w:rPr>
                <w:rFonts w:ascii="Times New Roman" w:eastAsia="Times New Roman" w:hAnsi="Times New Roman" w:cs="B Nazanin" w:hint="cs"/>
                <w:rtl/>
              </w:rPr>
              <w:t>(</w:t>
            </w:r>
            <w:r w:rsidR="00307C04" w:rsidRPr="009A6541">
              <w:rPr>
                <w:rFonts w:ascii="Times New Roman" w:eastAsia="Times New Roman" w:hAnsi="Times New Roman" w:cs="B Nazanin" w:hint="eastAsia"/>
                <w:rtl/>
              </w:rPr>
              <w:t>انجام</w:t>
            </w:r>
            <w:r w:rsidR="00307C04" w:rsidRPr="009A6541">
              <w:rPr>
                <w:rFonts w:ascii="Times New Roman" w:eastAsia="Times New Roman" w:hAnsi="Times New Roman" w:cs="B Nazanin"/>
                <w:rtl/>
              </w:rPr>
              <w:t xml:space="preserve"> </w:t>
            </w:r>
            <w:r w:rsidR="00307C04" w:rsidRPr="009A6541">
              <w:rPr>
                <w:rFonts w:ascii="Times New Roman" w:eastAsia="Times New Roman" w:hAnsi="Times New Roman" w:cs="B Nazanin" w:hint="eastAsia"/>
                <w:rtl/>
              </w:rPr>
              <w:t>شد</w:t>
            </w:r>
            <w:r w:rsidR="00307C04" w:rsidRPr="009A6541">
              <w:rPr>
                <w:rFonts w:ascii="Times New Roman" w:eastAsia="Times New Roman" w:hAnsi="Times New Roman" w:cs="B Nazanin"/>
                <w:rtl/>
              </w:rPr>
              <w:t>/</w:t>
            </w:r>
            <w:r w:rsidR="00F8503F" w:rsidRPr="009A6541">
              <w:rPr>
                <w:rFonts w:ascii="Times New Roman" w:eastAsia="Times New Roman" w:hAnsi="Times New Roman" w:cs="B Nazanin" w:hint="cs"/>
                <w:rtl/>
              </w:rPr>
              <w:t xml:space="preserve"> </w:t>
            </w:r>
            <w:r w:rsidR="00307C04" w:rsidRPr="009A6541">
              <w:rPr>
                <w:rFonts w:ascii="Times New Roman" w:eastAsia="Times New Roman" w:hAnsi="Times New Roman" w:cs="B Nazanin"/>
                <w:rtl/>
              </w:rPr>
              <w:t xml:space="preserve">انجام </w:t>
            </w:r>
            <w:r w:rsidR="00307C04" w:rsidRPr="009A6541">
              <w:rPr>
                <w:rFonts w:ascii="Times New Roman" w:eastAsia="Times New Roman" w:hAnsi="Times New Roman" w:cs="B Nazanin" w:hint="eastAsia"/>
                <w:rtl/>
              </w:rPr>
              <w:t>نشد</w:t>
            </w:r>
            <w:r w:rsidRPr="009A6541">
              <w:rPr>
                <w:rFonts w:ascii="Times New Roman" w:eastAsia="Times New Roman" w:hAnsi="Times New Roman" w:cs="B Nazanin" w:hint="cs"/>
                <w:rtl/>
              </w:rPr>
              <w:t>)</w:t>
            </w:r>
          </w:p>
        </w:tc>
        <w:tc>
          <w:tcPr>
            <w:tcW w:w="1159" w:type="dxa"/>
            <w:vAlign w:val="center"/>
            <w:hideMark/>
          </w:tcPr>
          <w:p w:rsidR="00307C04" w:rsidRPr="009A6541" w:rsidRDefault="00307C04" w:rsidP="001662F2">
            <w:pPr>
              <w:bidi/>
              <w:jc w:val="center"/>
              <w:cnfStyle w:val="000000000000"/>
              <w:rPr>
                <w:rFonts w:ascii="Times New Roman" w:eastAsia="Times New Roman" w:hAnsi="Times New Roman" w:cs="B Nazanin"/>
                <w:rtl/>
              </w:rPr>
            </w:pPr>
            <w:r w:rsidRPr="009A6541">
              <w:rPr>
                <w:rFonts w:ascii="Times New Roman" w:eastAsia="Times New Roman" w:hAnsi="Times New Roman" w:cs="B Nazanin" w:hint="eastAsia"/>
                <w:rtl/>
              </w:rPr>
              <w:t>مقطع</w:t>
            </w:r>
            <w:r w:rsidRPr="009A6541">
              <w:rPr>
                <w:rFonts w:ascii="Times New Roman" w:eastAsia="Times New Roman" w:hAnsi="Times New Roman" w:cs="B Nazanin" w:hint="cs"/>
                <w:rtl/>
              </w:rPr>
              <w:t>ی</w:t>
            </w:r>
          </w:p>
        </w:tc>
        <w:tc>
          <w:tcPr>
            <w:tcW w:w="1555" w:type="dxa"/>
            <w:vAlign w:val="center"/>
            <w:hideMark/>
          </w:tcPr>
          <w:p w:rsidR="00307C04" w:rsidRPr="009A6541" w:rsidRDefault="00307C04" w:rsidP="001662F2">
            <w:pPr>
              <w:bidi/>
              <w:jc w:val="center"/>
              <w:cnfStyle w:val="000000000000"/>
              <w:rPr>
                <w:rFonts w:ascii="Times New Roman" w:eastAsia="Times New Roman" w:hAnsi="Times New Roman" w:cs="B Nazanin"/>
                <w:rtl/>
              </w:rPr>
            </w:pPr>
            <w:r w:rsidRPr="009A6541">
              <w:rPr>
                <w:rFonts w:ascii="Times New Roman" w:eastAsia="Times New Roman" w:hAnsi="Times New Roman" w:cs="B Nazanin" w:hint="eastAsia"/>
                <w:rtl/>
              </w:rPr>
              <w:t>معاونت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درمان</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با</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همکار</w:t>
            </w:r>
            <w:r w:rsidRPr="009A6541">
              <w:rPr>
                <w:rFonts w:ascii="Times New Roman" w:eastAsia="Times New Roman" w:hAnsi="Times New Roman" w:cs="B Nazanin" w:hint="cs"/>
                <w:rtl/>
              </w:rPr>
              <w:t>ی</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معاونت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تحق</w:t>
            </w:r>
            <w:r w:rsidRPr="009A6541">
              <w:rPr>
                <w:rFonts w:ascii="Times New Roman" w:eastAsia="Times New Roman" w:hAnsi="Times New Roman" w:cs="B Nazanin" w:hint="cs"/>
                <w:rtl/>
              </w:rPr>
              <w:t>ی</w:t>
            </w:r>
            <w:r w:rsidRPr="009A6541">
              <w:rPr>
                <w:rFonts w:ascii="Times New Roman" w:eastAsia="Times New Roman" w:hAnsi="Times New Roman" w:cs="B Nazanin" w:hint="eastAsia"/>
                <w:rtl/>
              </w:rPr>
              <w:t>قات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وزارت</w:t>
            </w:r>
            <w:r w:rsidRPr="009A6541">
              <w:rPr>
                <w:rFonts w:ascii="Times New Roman" w:eastAsia="Times New Roman" w:hAnsi="Times New Roman" w:cs="B Nazanin"/>
                <w:rtl/>
              </w:rPr>
              <w:t xml:space="preserve"> </w:t>
            </w:r>
            <w:r w:rsidRPr="009A6541">
              <w:rPr>
                <w:rFonts w:ascii="Times New Roman" w:eastAsia="Times New Roman" w:hAnsi="Times New Roman" w:cs="B Nazanin" w:hint="eastAsia"/>
                <w:rtl/>
              </w:rPr>
              <w:t>بهداشت</w:t>
            </w:r>
          </w:p>
        </w:tc>
      </w:tr>
      <w:tr w:rsidR="001662F2" w:rsidRPr="001A5904" w:rsidTr="00AD1C18">
        <w:trPr>
          <w:cnfStyle w:val="000000100000"/>
          <w:cantSplit/>
          <w:trHeight w:val="1440"/>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280C93" w:rsidRDefault="00307C04" w:rsidP="001662F2">
            <w:pPr>
              <w:bidi/>
              <w:jc w:val="center"/>
              <w:cnfStyle w:val="000000100000"/>
              <w:rPr>
                <w:rFonts w:ascii="Times New Roman" w:eastAsia="Times New Roman" w:hAnsi="Times New Roman" w:cs="B Nazanin"/>
              </w:rPr>
            </w:pPr>
          </w:p>
        </w:tc>
        <w:tc>
          <w:tcPr>
            <w:tcW w:w="2828" w:type="dxa"/>
            <w:vAlign w:val="center"/>
          </w:tcPr>
          <w:p w:rsidR="009A6541"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جاد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شبکه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توز</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ع</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وسا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p>
          <w:p w:rsidR="00307C04" w:rsidRPr="00280C93" w:rsidRDefault="00307C04" w:rsidP="009A6541">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تکنولوژ</w:t>
            </w:r>
            <w:r w:rsidRPr="00280C93">
              <w:rPr>
                <w:rFonts w:ascii="Times New Roman" w:eastAsia="Times New Roman" w:hAnsi="Times New Roman" w:cs="B Nazanin" w:hint="cs"/>
                <w:rtl/>
              </w:rPr>
              <w:t>ی</w:t>
            </w:r>
            <w:r w:rsidR="00F8503F"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p>
        </w:tc>
        <w:tc>
          <w:tcPr>
            <w:tcW w:w="5670" w:type="dxa"/>
            <w:gridSpan w:val="2"/>
            <w:vAlign w:val="center"/>
            <w:hideMark/>
          </w:tcPr>
          <w:p w:rsidR="00307C04" w:rsidRPr="00280C93" w:rsidRDefault="00307C04" w:rsidP="009A6541">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جاد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شبکه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توز</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ع</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وسا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ل</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تکنولوژ</w:t>
            </w:r>
            <w:r w:rsidRPr="00280C93">
              <w:rPr>
                <w:rFonts w:ascii="Times New Roman" w:eastAsia="Times New Roman" w:hAnsi="Times New Roman" w:cs="B Nazanin" w:hint="cs"/>
                <w:rtl/>
              </w:rPr>
              <w:t>ی</w:t>
            </w:r>
            <w:r w:rsidR="00F8503F"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مبتن</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ن</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از</w:t>
            </w:r>
            <w:r w:rsidR="00F8503F"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اولو</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ت</w:t>
            </w:r>
            <w:r w:rsidR="00F8503F"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rtl/>
              </w:rPr>
              <w:t xml:space="preserve"> </w:t>
            </w:r>
            <w:r w:rsidR="009A6541">
              <w:rPr>
                <w:rFonts w:ascii="Times New Roman" w:eastAsia="Times New Roman" w:hAnsi="Times New Roman" w:cs="B Nazanin" w:hint="cs"/>
                <w:rtl/>
              </w:rPr>
              <w:t>(</w:t>
            </w:r>
            <w:r w:rsidRPr="00280C93">
              <w:rPr>
                <w:rFonts w:ascii="Times New Roman" w:eastAsia="Times New Roman" w:hAnsi="Times New Roman" w:cs="B Nazanin" w:hint="eastAsia"/>
                <w:rtl/>
              </w:rPr>
              <w:t>انجام</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شد</w:t>
            </w:r>
            <w:r w:rsidRPr="00280C93">
              <w:rPr>
                <w:rFonts w:ascii="Times New Roman" w:eastAsia="Times New Roman" w:hAnsi="Times New Roman" w:cs="B Nazanin"/>
                <w:rtl/>
              </w:rPr>
              <w:t>/</w:t>
            </w:r>
            <w:r w:rsidR="00F8503F" w:rsidRPr="00280C93">
              <w:rPr>
                <w:rFonts w:ascii="Times New Roman" w:eastAsia="Times New Roman" w:hAnsi="Times New Roman" w:cs="B Nazanin" w:hint="cs"/>
                <w:rtl/>
              </w:rPr>
              <w:t xml:space="preserve"> </w:t>
            </w:r>
            <w:r w:rsidRPr="00280C93">
              <w:rPr>
                <w:rFonts w:ascii="Times New Roman" w:eastAsia="Times New Roman" w:hAnsi="Times New Roman" w:cs="B Nazanin"/>
                <w:rtl/>
              </w:rPr>
              <w:t xml:space="preserve">انجام </w:t>
            </w:r>
            <w:r w:rsidRPr="00280C93">
              <w:rPr>
                <w:rFonts w:ascii="Times New Roman" w:eastAsia="Times New Roman" w:hAnsi="Times New Roman" w:cs="B Nazanin" w:hint="eastAsia"/>
                <w:rtl/>
              </w:rPr>
              <w:t>نشد</w:t>
            </w:r>
            <w:r w:rsidR="009A6541">
              <w:rPr>
                <w:rFonts w:ascii="Times New Roman" w:eastAsia="Times New Roman" w:hAnsi="Times New Roman" w:cs="B Nazanin" w:hint="cs"/>
                <w:rtl/>
              </w:rPr>
              <w:t>)</w:t>
            </w:r>
          </w:p>
        </w:tc>
        <w:tc>
          <w:tcPr>
            <w:tcW w:w="1159"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مقطع</w:t>
            </w:r>
            <w:r w:rsidRPr="00280C93">
              <w:rPr>
                <w:rFonts w:ascii="Times New Roman" w:eastAsia="Times New Roman" w:hAnsi="Times New Roman" w:cs="B Nazanin" w:hint="cs"/>
                <w:rtl/>
              </w:rPr>
              <w:t>ی</w:t>
            </w:r>
          </w:p>
        </w:tc>
        <w:tc>
          <w:tcPr>
            <w:tcW w:w="155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همکار</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دفتر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فناور</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اطلاعات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antSplit/>
          <w:trHeight w:val="1448"/>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restart"/>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توسعه</w:t>
            </w:r>
            <w:r w:rsidRPr="00280C93">
              <w:rPr>
                <w:rFonts w:ascii="Times New Roman" w:eastAsia="Times New Roman" w:hAnsi="Times New Roman" w:cs="B Nazanin"/>
                <w:rtl/>
              </w:rPr>
              <w:t xml:space="preserve"> خدمات 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از </w:t>
            </w:r>
            <w:r w:rsidRPr="00280C93">
              <w:rPr>
                <w:rFonts w:ascii="Times New Roman" w:eastAsia="Times New Roman" w:hAnsi="Times New Roman" w:cs="B Nazanin"/>
                <w:rtl/>
              </w:rPr>
              <w:br/>
            </w:r>
            <w:r w:rsidRPr="00280C93">
              <w:rPr>
                <w:rFonts w:ascii="Times New Roman" w:eastAsia="Times New Roman" w:hAnsi="Times New Roman" w:cs="B Nazanin" w:hint="eastAsia"/>
                <w:rtl/>
              </w:rPr>
              <w:t>راه</w:t>
            </w:r>
            <w:r w:rsidR="009A6541">
              <w:rPr>
                <w:rFonts w:ascii="Times New Roman" w:eastAsia="Times New Roman" w:hAnsi="Times New Roman" w:cs="B Nazanin" w:hint="cs"/>
                <w:rtl/>
              </w:rPr>
              <w:t xml:space="preserve"> </w:t>
            </w:r>
            <w:r w:rsidR="00F8503F" w:rsidRPr="00280C93">
              <w:rPr>
                <w:rFonts w:ascii="Times New Roman" w:eastAsia="Times New Roman" w:hAnsi="Times New Roman" w:cs="B Nazanin"/>
                <w:rtl/>
              </w:rPr>
              <w:softHyphen/>
            </w:r>
            <w:r w:rsidRPr="00280C93">
              <w:rPr>
                <w:rFonts w:ascii="Times New Roman" w:eastAsia="Times New Roman" w:hAnsi="Times New Roman" w:cs="B Nazanin" w:hint="eastAsia"/>
                <w:rtl/>
              </w:rPr>
              <w:t>دور</w:t>
            </w:r>
          </w:p>
        </w:tc>
        <w:tc>
          <w:tcPr>
            <w:tcW w:w="2828" w:type="dxa"/>
            <w:vAlign w:val="center"/>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جاد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ز</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رساخت</w:t>
            </w:r>
            <w:r w:rsidR="00F8503F"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الکترون</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تسه</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لات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راه</w:t>
            </w:r>
            <w:r w:rsidR="009A6541">
              <w:rPr>
                <w:rFonts w:ascii="Times New Roman" w:eastAsia="Times New Roman" w:hAnsi="Times New Roman" w:cs="B Nazanin" w:hint="cs"/>
                <w:rtl/>
              </w:rPr>
              <w:t xml:space="preserve"> </w:t>
            </w:r>
            <w:r w:rsidR="00F8503F" w:rsidRPr="00280C93">
              <w:rPr>
                <w:rFonts w:ascii="Times New Roman" w:eastAsia="Times New Roman" w:hAnsi="Times New Roman" w:cs="B Nazanin"/>
                <w:rtl/>
              </w:rPr>
              <w:softHyphen/>
            </w:r>
            <w:r w:rsidRPr="00280C93">
              <w:rPr>
                <w:rFonts w:ascii="Times New Roman" w:eastAsia="Times New Roman" w:hAnsi="Times New Roman" w:cs="B Nazanin" w:hint="eastAsia"/>
                <w:rtl/>
              </w:rPr>
              <w:t>دور</w:t>
            </w:r>
          </w:p>
        </w:tc>
        <w:tc>
          <w:tcPr>
            <w:tcW w:w="5670" w:type="dxa"/>
            <w:gridSpan w:val="2"/>
            <w:vAlign w:val="center"/>
            <w:hideMark/>
          </w:tcPr>
          <w:p w:rsidR="008D41A4"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جاد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ز</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رساخت</w:t>
            </w:r>
            <w:r w:rsidR="00F8503F"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الکترون</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تسه</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لات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راه</w:t>
            </w:r>
            <w:r w:rsidR="00F8503F" w:rsidRPr="00280C93">
              <w:rPr>
                <w:rFonts w:ascii="Times New Roman" w:eastAsia="Times New Roman" w:hAnsi="Times New Roman" w:cs="B Nazanin"/>
                <w:rtl/>
              </w:rPr>
              <w:softHyphen/>
            </w:r>
            <w:r w:rsidR="008D41A4">
              <w:rPr>
                <w:rFonts w:ascii="Times New Roman" w:eastAsia="Times New Roman" w:hAnsi="Times New Roman" w:cs="B Nazanin" w:hint="cs"/>
                <w:rtl/>
              </w:rPr>
              <w:t xml:space="preserve"> </w:t>
            </w:r>
            <w:r w:rsidRPr="00280C93">
              <w:rPr>
                <w:rFonts w:ascii="Times New Roman" w:eastAsia="Times New Roman" w:hAnsi="Times New Roman" w:cs="B Nazanin" w:hint="eastAsia"/>
                <w:rtl/>
              </w:rPr>
              <w:t>دور</w:t>
            </w:r>
            <w:r w:rsidRPr="00280C93">
              <w:rPr>
                <w:rFonts w:ascii="Times New Roman" w:eastAsia="Times New Roman" w:hAnsi="Times New Roman" w:cs="B Nazanin"/>
                <w:rtl/>
              </w:rPr>
              <w:t xml:space="preserve"> </w:t>
            </w:r>
          </w:p>
          <w:p w:rsidR="00307C04" w:rsidRPr="00280C93" w:rsidRDefault="008D41A4" w:rsidP="008D41A4">
            <w:pPr>
              <w:bidi/>
              <w:jc w:val="center"/>
              <w:cnfStyle w:val="000000000000"/>
              <w:rPr>
                <w:rFonts w:ascii="Times New Roman" w:eastAsia="Times New Roman" w:hAnsi="Times New Roman" w:cs="B Nazanin"/>
                <w:rtl/>
              </w:rPr>
            </w:pPr>
            <w:r>
              <w:rPr>
                <w:rFonts w:ascii="Times New Roman" w:eastAsia="Times New Roman" w:hAnsi="Times New Roman" w:cs="B Nazanin" w:hint="cs"/>
                <w:rtl/>
              </w:rPr>
              <w:t>(</w:t>
            </w:r>
            <w:r w:rsidR="00307C04" w:rsidRPr="00280C93">
              <w:rPr>
                <w:rFonts w:ascii="Times New Roman" w:eastAsia="Times New Roman" w:hAnsi="Times New Roman" w:cs="B Nazanin" w:hint="eastAsia"/>
                <w:rtl/>
              </w:rPr>
              <w:t>انجام</w:t>
            </w:r>
            <w:r w:rsidR="00307C04" w:rsidRPr="00280C93">
              <w:rPr>
                <w:rFonts w:ascii="Times New Roman" w:eastAsia="Times New Roman" w:hAnsi="Times New Roman" w:cs="B Nazanin"/>
                <w:rtl/>
              </w:rPr>
              <w:t xml:space="preserve"> </w:t>
            </w:r>
            <w:r w:rsidR="00307C04" w:rsidRPr="00280C93">
              <w:rPr>
                <w:rFonts w:ascii="Times New Roman" w:eastAsia="Times New Roman" w:hAnsi="Times New Roman" w:cs="B Nazanin" w:hint="eastAsia"/>
                <w:rtl/>
              </w:rPr>
              <w:t>شد</w:t>
            </w:r>
            <w:r w:rsidR="00307C04" w:rsidRPr="00280C93">
              <w:rPr>
                <w:rFonts w:ascii="Times New Roman" w:eastAsia="Times New Roman" w:hAnsi="Times New Roman" w:cs="B Nazanin"/>
                <w:rtl/>
              </w:rPr>
              <w:t>/</w:t>
            </w:r>
            <w:r w:rsidR="00F8503F" w:rsidRPr="00280C93">
              <w:rPr>
                <w:rFonts w:ascii="Times New Roman" w:eastAsia="Times New Roman" w:hAnsi="Times New Roman" w:cs="B Nazanin" w:hint="cs"/>
                <w:rtl/>
              </w:rPr>
              <w:t xml:space="preserve"> </w:t>
            </w:r>
            <w:r w:rsidR="00307C04" w:rsidRPr="00280C93">
              <w:rPr>
                <w:rFonts w:ascii="Times New Roman" w:eastAsia="Times New Roman" w:hAnsi="Times New Roman" w:cs="B Nazanin"/>
                <w:rtl/>
              </w:rPr>
              <w:t xml:space="preserve">انجام </w:t>
            </w:r>
            <w:r w:rsidR="00307C04" w:rsidRPr="00280C93">
              <w:rPr>
                <w:rFonts w:ascii="Times New Roman" w:eastAsia="Times New Roman" w:hAnsi="Times New Roman" w:cs="B Nazanin" w:hint="eastAsia"/>
                <w:rtl/>
              </w:rPr>
              <w:t>نشد</w:t>
            </w:r>
            <w:r>
              <w:rPr>
                <w:rFonts w:ascii="Times New Roman" w:eastAsia="Times New Roman" w:hAnsi="Times New Roman" w:cs="B Nazanin" w:hint="cs"/>
                <w:rtl/>
              </w:rPr>
              <w:t>)</w:t>
            </w:r>
          </w:p>
        </w:tc>
        <w:tc>
          <w:tcPr>
            <w:tcW w:w="1159"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مقطع</w:t>
            </w:r>
            <w:r w:rsidRPr="00280C93">
              <w:rPr>
                <w:rFonts w:ascii="Times New Roman" w:eastAsia="Times New Roman" w:hAnsi="Times New Roman" w:cs="B Nazanin" w:hint="cs"/>
                <w:rtl/>
              </w:rPr>
              <w:t>ی</w:t>
            </w:r>
          </w:p>
        </w:tc>
        <w:tc>
          <w:tcPr>
            <w:tcW w:w="1555"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همکار</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دفتر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فناور</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اطلاعات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nfStyle w:val="000000100000"/>
          <w:cantSplit/>
          <w:trHeight w:val="1440"/>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280C93" w:rsidRDefault="00307C04" w:rsidP="001662F2">
            <w:pPr>
              <w:bidi/>
              <w:jc w:val="center"/>
              <w:cnfStyle w:val="000000100000"/>
              <w:rPr>
                <w:rFonts w:ascii="Times New Roman" w:eastAsia="Times New Roman" w:hAnsi="Times New Roman" w:cs="B Nazanin"/>
                <w:b/>
                <w:bCs/>
              </w:rPr>
            </w:pPr>
          </w:p>
        </w:tc>
        <w:tc>
          <w:tcPr>
            <w:tcW w:w="2828" w:type="dxa"/>
            <w:vAlign w:val="center"/>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آموزش</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ن</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رو</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انسان</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جهت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ارائه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راه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دور</w:t>
            </w:r>
          </w:p>
        </w:tc>
        <w:tc>
          <w:tcPr>
            <w:tcW w:w="5670" w:type="dxa"/>
            <w:gridSpan w:val="2"/>
            <w:vAlign w:val="center"/>
            <w:hideMark/>
          </w:tcPr>
          <w:p w:rsidR="00B132D7"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آموزش</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ن</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رو</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انسان</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جهت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ارائه</w:t>
            </w:r>
            <w:r w:rsidRPr="00280C93">
              <w:rPr>
                <w:rFonts w:ascii="Times New Roman" w:eastAsia="Times New Roman" w:hAnsi="Times New Roman" w:cs="B Nazanin"/>
                <w:rtl/>
              </w:rPr>
              <w:t xml:space="preserve"> </w:t>
            </w:r>
            <w:r w:rsidR="00B132D7">
              <w:rPr>
                <w:rFonts w:ascii="Times New Roman" w:eastAsia="Times New Roman" w:hAnsi="Times New Roman" w:cs="B Nazanin" w:hint="cs"/>
                <w:rtl/>
              </w:rPr>
              <w:t xml:space="preserve">خدمات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راه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دور</w:t>
            </w:r>
            <w:r w:rsidRPr="00280C93">
              <w:rPr>
                <w:rFonts w:ascii="Times New Roman" w:eastAsia="Times New Roman" w:hAnsi="Times New Roman" w:cs="B Nazanin"/>
                <w:rtl/>
              </w:rPr>
              <w:t xml:space="preserve"> </w:t>
            </w:r>
          </w:p>
          <w:p w:rsidR="00307C04" w:rsidRPr="00280C93" w:rsidRDefault="00B132D7" w:rsidP="00B132D7">
            <w:pPr>
              <w:bidi/>
              <w:jc w:val="center"/>
              <w:cnfStyle w:val="000000100000"/>
              <w:rPr>
                <w:rFonts w:ascii="Times New Roman" w:eastAsia="Times New Roman" w:hAnsi="Times New Roman" w:cs="B Nazanin"/>
                <w:rtl/>
              </w:rPr>
            </w:pPr>
            <w:r>
              <w:rPr>
                <w:rFonts w:ascii="Times New Roman" w:eastAsia="Times New Roman" w:hAnsi="Times New Roman" w:cs="B Nazanin" w:hint="cs"/>
                <w:rtl/>
              </w:rPr>
              <w:t>(</w:t>
            </w:r>
            <w:r w:rsidR="00307C04" w:rsidRPr="00280C93">
              <w:rPr>
                <w:rFonts w:ascii="Times New Roman" w:eastAsia="Times New Roman" w:hAnsi="Times New Roman" w:cs="B Nazanin" w:hint="eastAsia"/>
                <w:rtl/>
              </w:rPr>
              <w:t>انجام</w:t>
            </w:r>
            <w:r w:rsidR="00307C04" w:rsidRPr="00280C93">
              <w:rPr>
                <w:rFonts w:ascii="Times New Roman" w:eastAsia="Times New Roman" w:hAnsi="Times New Roman" w:cs="B Nazanin"/>
                <w:rtl/>
              </w:rPr>
              <w:t xml:space="preserve"> </w:t>
            </w:r>
            <w:r w:rsidR="00307C04" w:rsidRPr="00280C93">
              <w:rPr>
                <w:rFonts w:ascii="Times New Roman" w:eastAsia="Times New Roman" w:hAnsi="Times New Roman" w:cs="B Nazanin" w:hint="eastAsia"/>
                <w:rtl/>
              </w:rPr>
              <w:t>شد</w:t>
            </w:r>
            <w:r w:rsidR="00307C04" w:rsidRPr="00280C93">
              <w:rPr>
                <w:rFonts w:ascii="Times New Roman" w:eastAsia="Times New Roman" w:hAnsi="Times New Roman" w:cs="B Nazanin"/>
                <w:rtl/>
              </w:rPr>
              <w:t>/</w:t>
            </w:r>
            <w:r w:rsidR="00F8503F" w:rsidRPr="00280C93">
              <w:rPr>
                <w:rFonts w:ascii="Times New Roman" w:eastAsia="Times New Roman" w:hAnsi="Times New Roman" w:cs="B Nazanin" w:hint="cs"/>
                <w:rtl/>
              </w:rPr>
              <w:t xml:space="preserve"> </w:t>
            </w:r>
            <w:r w:rsidR="00307C04" w:rsidRPr="00280C93">
              <w:rPr>
                <w:rFonts w:ascii="Times New Roman" w:eastAsia="Times New Roman" w:hAnsi="Times New Roman" w:cs="B Nazanin"/>
                <w:rtl/>
              </w:rPr>
              <w:t xml:space="preserve">انجام </w:t>
            </w:r>
            <w:r w:rsidR="00307C04" w:rsidRPr="00280C93">
              <w:rPr>
                <w:rFonts w:ascii="Times New Roman" w:eastAsia="Times New Roman" w:hAnsi="Times New Roman" w:cs="B Nazanin" w:hint="eastAsia"/>
                <w:rtl/>
              </w:rPr>
              <w:t>نشد</w:t>
            </w:r>
            <w:r>
              <w:rPr>
                <w:rFonts w:ascii="Times New Roman" w:eastAsia="Times New Roman" w:hAnsi="Times New Roman" w:cs="B Nazanin" w:hint="cs"/>
                <w:rtl/>
              </w:rPr>
              <w:t>)</w:t>
            </w:r>
          </w:p>
        </w:tc>
        <w:tc>
          <w:tcPr>
            <w:tcW w:w="1159" w:type="dxa"/>
            <w:noWrap/>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سالانه</w:t>
            </w:r>
          </w:p>
        </w:tc>
        <w:tc>
          <w:tcPr>
            <w:tcW w:w="155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همکار</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دفتر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فناور</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اطلاعات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antSplit/>
          <w:trHeight w:val="1448"/>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280C93" w:rsidRDefault="00307C04" w:rsidP="001662F2">
            <w:pPr>
              <w:bidi/>
              <w:jc w:val="center"/>
              <w:cnfStyle w:val="000000000000"/>
              <w:rPr>
                <w:rFonts w:ascii="Times New Roman" w:eastAsia="Times New Roman" w:hAnsi="Times New Roman" w:cs="B Nazanin"/>
                <w:b/>
                <w:bCs/>
              </w:rPr>
            </w:pPr>
          </w:p>
        </w:tc>
        <w:tc>
          <w:tcPr>
            <w:tcW w:w="2828" w:type="dxa"/>
            <w:vAlign w:val="center"/>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تع</w:t>
            </w:r>
            <w:r w:rsidRPr="00280C93">
              <w:rPr>
                <w:rFonts w:ascii="Times New Roman" w:eastAsia="Times New Roman" w:hAnsi="Times New Roman" w:cs="B Nazanin" w:hint="cs"/>
                <w:rtl/>
              </w:rPr>
              <w:t>یی</w:t>
            </w:r>
            <w:r w:rsidRPr="00280C93">
              <w:rPr>
                <w:rFonts w:ascii="Times New Roman" w:eastAsia="Times New Roman" w:hAnsi="Times New Roman" w:cs="B Nazanin" w:hint="eastAsia"/>
                <w:rtl/>
              </w:rPr>
              <w:t>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تعرفه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تدو</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استاندا</w:t>
            </w:r>
            <w:r w:rsidR="00265EBA" w:rsidRPr="00280C93">
              <w:rPr>
                <w:rFonts w:ascii="Times New Roman" w:eastAsia="Times New Roman" w:hAnsi="Times New Roman" w:cs="B Nazanin" w:hint="cs"/>
                <w:rtl/>
              </w:rPr>
              <w:t>ر</w:t>
            </w:r>
            <w:r w:rsidRPr="00280C93">
              <w:rPr>
                <w:rFonts w:ascii="Times New Roman" w:eastAsia="Times New Roman" w:hAnsi="Times New Roman" w:cs="B Nazanin" w:hint="eastAsia"/>
                <w:rtl/>
              </w:rPr>
              <w:t>دها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راه</w:t>
            </w:r>
            <w:r w:rsidR="00F9612A" w:rsidRPr="00280C93">
              <w:rPr>
                <w:rFonts w:ascii="Times New Roman" w:eastAsia="Times New Roman" w:hAnsi="Times New Roman" w:cs="B Nazanin"/>
                <w:rtl/>
              </w:rPr>
              <w:softHyphen/>
            </w:r>
            <w:r w:rsidR="009A6541">
              <w:rPr>
                <w:rFonts w:ascii="Times New Roman" w:eastAsia="Times New Roman" w:hAnsi="Times New Roman" w:cs="B Nazanin" w:hint="cs"/>
                <w:rtl/>
              </w:rPr>
              <w:t xml:space="preserve"> </w:t>
            </w:r>
            <w:r w:rsidRPr="00280C93">
              <w:rPr>
                <w:rFonts w:ascii="Times New Roman" w:eastAsia="Times New Roman" w:hAnsi="Times New Roman" w:cs="B Nazanin" w:hint="eastAsia"/>
                <w:rtl/>
              </w:rPr>
              <w:t>دور</w:t>
            </w:r>
          </w:p>
        </w:tc>
        <w:tc>
          <w:tcPr>
            <w:tcW w:w="5670" w:type="dxa"/>
            <w:gridSpan w:val="2"/>
            <w:vAlign w:val="center"/>
            <w:hideMark/>
          </w:tcPr>
          <w:p w:rsidR="00B132D7"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تع</w:t>
            </w:r>
            <w:r w:rsidRPr="00280C93">
              <w:rPr>
                <w:rFonts w:ascii="Times New Roman" w:eastAsia="Times New Roman" w:hAnsi="Times New Roman" w:cs="B Nazanin" w:hint="cs"/>
                <w:rtl/>
              </w:rPr>
              <w:t>یی</w:t>
            </w:r>
            <w:r w:rsidRPr="00280C93">
              <w:rPr>
                <w:rFonts w:ascii="Times New Roman" w:eastAsia="Times New Roman" w:hAnsi="Times New Roman" w:cs="B Nazanin" w:hint="eastAsia"/>
                <w:rtl/>
              </w:rPr>
              <w:t>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تعرفه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تدو</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استاندا</w:t>
            </w:r>
            <w:r w:rsidR="00F9612A" w:rsidRPr="00280C93">
              <w:rPr>
                <w:rFonts w:ascii="Times New Roman" w:eastAsia="Times New Roman" w:hAnsi="Times New Roman" w:cs="B Nazanin" w:hint="cs"/>
                <w:rtl/>
              </w:rPr>
              <w:t>ر</w:t>
            </w:r>
            <w:r w:rsidRPr="00280C93">
              <w:rPr>
                <w:rFonts w:ascii="Times New Roman" w:eastAsia="Times New Roman" w:hAnsi="Times New Roman" w:cs="B Nazanin" w:hint="eastAsia"/>
                <w:rtl/>
              </w:rPr>
              <w:t>دها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راه</w:t>
            </w:r>
            <w:r w:rsidR="00F9612A" w:rsidRPr="00280C93">
              <w:rPr>
                <w:rFonts w:ascii="Times New Roman" w:eastAsia="Times New Roman" w:hAnsi="Times New Roman" w:cs="B Nazanin"/>
                <w:rtl/>
              </w:rPr>
              <w:softHyphen/>
            </w:r>
            <w:r w:rsidR="00B132D7">
              <w:rPr>
                <w:rFonts w:ascii="Times New Roman" w:eastAsia="Times New Roman" w:hAnsi="Times New Roman" w:cs="B Nazanin" w:hint="cs"/>
                <w:rtl/>
              </w:rPr>
              <w:t xml:space="preserve"> </w:t>
            </w:r>
            <w:r w:rsidRPr="00280C93">
              <w:rPr>
                <w:rFonts w:ascii="Times New Roman" w:eastAsia="Times New Roman" w:hAnsi="Times New Roman" w:cs="B Nazanin" w:hint="eastAsia"/>
                <w:rtl/>
              </w:rPr>
              <w:t>دور</w:t>
            </w:r>
            <w:r w:rsidRPr="00280C93">
              <w:rPr>
                <w:rFonts w:ascii="Times New Roman" w:eastAsia="Times New Roman" w:hAnsi="Times New Roman" w:cs="B Nazanin"/>
                <w:rtl/>
              </w:rPr>
              <w:t xml:space="preserve"> </w:t>
            </w:r>
          </w:p>
          <w:p w:rsidR="00307C04" w:rsidRPr="00280C93" w:rsidRDefault="00B132D7" w:rsidP="00B132D7">
            <w:pPr>
              <w:bidi/>
              <w:jc w:val="center"/>
              <w:cnfStyle w:val="000000000000"/>
              <w:rPr>
                <w:rFonts w:ascii="Times New Roman" w:eastAsia="Times New Roman" w:hAnsi="Times New Roman" w:cs="B Nazanin"/>
                <w:rtl/>
              </w:rPr>
            </w:pPr>
            <w:r>
              <w:rPr>
                <w:rFonts w:ascii="Times New Roman" w:eastAsia="Times New Roman" w:hAnsi="Times New Roman" w:cs="B Nazanin" w:hint="cs"/>
                <w:rtl/>
              </w:rPr>
              <w:t>(</w:t>
            </w:r>
            <w:r w:rsidR="00307C04" w:rsidRPr="00280C93">
              <w:rPr>
                <w:rFonts w:ascii="Times New Roman" w:eastAsia="Times New Roman" w:hAnsi="Times New Roman" w:cs="B Nazanin" w:hint="eastAsia"/>
                <w:rtl/>
              </w:rPr>
              <w:t>انجام</w:t>
            </w:r>
            <w:r w:rsidR="00307C04" w:rsidRPr="00280C93">
              <w:rPr>
                <w:rFonts w:ascii="Times New Roman" w:eastAsia="Times New Roman" w:hAnsi="Times New Roman" w:cs="B Nazanin"/>
                <w:rtl/>
              </w:rPr>
              <w:t xml:space="preserve"> </w:t>
            </w:r>
            <w:r w:rsidR="00307C04" w:rsidRPr="00280C93">
              <w:rPr>
                <w:rFonts w:ascii="Times New Roman" w:eastAsia="Times New Roman" w:hAnsi="Times New Roman" w:cs="B Nazanin" w:hint="eastAsia"/>
                <w:rtl/>
              </w:rPr>
              <w:t>شد</w:t>
            </w:r>
            <w:r w:rsidR="00307C04" w:rsidRPr="00280C93">
              <w:rPr>
                <w:rFonts w:ascii="Times New Roman" w:eastAsia="Times New Roman" w:hAnsi="Times New Roman" w:cs="B Nazanin"/>
                <w:rtl/>
              </w:rPr>
              <w:t>/</w:t>
            </w:r>
            <w:r w:rsidR="00F9612A" w:rsidRPr="00280C93">
              <w:rPr>
                <w:rFonts w:ascii="Times New Roman" w:eastAsia="Times New Roman" w:hAnsi="Times New Roman" w:cs="B Nazanin" w:hint="cs"/>
                <w:rtl/>
              </w:rPr>
              <w:t xml:space="preserve"> </w:t>
            </w:r>
            <w:r w:rsidR="00307C04" w:rsidRPr="00280C93">
              <w:rPr>
                <w:rFonts w:ascii="Times New Roman" w:eastAsia="Times New Roman" w:hAnsi="Times New Roman" w:cs="B Nazanin"/>
                <w:rtl/>
              </w:rPr>
              <w:t xml:space="preserve">انجام </w:t>
            </w:r>
            <w:r w:rsidR="00307C04" w:rsidRPr="00280C93">
              <w:rPr>
                <w:rFonts w:ascii="Times New Roman" w:eastAsia="Times New Roman" w:hAnsi="Times New Roman" w:cs="B Nazanin" w:hint="eastAsia"/>
                <w:rtl/>
              </w:rPr>
              <w:t>نشد</w:t>
            </w:r>
            <w:r>
              <w:rPr>
                <w:rFonts w:ascii="Times New Roman" w:eastAsia="Times New Roman" w:hAnsi="Times New Roman" w:cs="B Nazanin" w:hint="cs"/>
                <w:rtl/>
              </w:rPr>
              <w:t>)</w:t>
            </w:r>
          </w:p>
        </w:tc>
        <w:tc>
          <w:tcPr>
            <w:tcW w:w="1159"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مقطع</w:t>
            </w:r>
            <w:r w:rsidRPr="00280C93">
              <w:rPr>
                <w:rFonts w:ascii="Times New Roman" w:eastAsia="Times New Roman" w:hAnsi="Times New Roman" w:cs="B Nazanin" w:hint="cs"/>
                <w:rtl/>
              </w:rPr>
              <w:t>ی</w:t>
            </w:r>
          </w:p>
        </w:tc>
        <w:tc>
          <w:tcPr>
            <w:tcW w:w="1555"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با</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همکار</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دفتر</w:t>
            </w:r>
            <w:r w:rsidRPr="00280C93">
              <w:rPr>
                <w:rFonts w:ascii="Times New Roman" w:eastAsia="Times New Roman" w:hAnsi="Times New Roman" w:cs="B Nazanin"/>
                <w:rtl/>
              </w:rPr>
              <w:t xml:space="preserve"> </w:t>
            </w:r>
            <w:r w:rsidR="008D41A4">
              <w:rPr>
                <w:rFonts w:ascii="Times New Roman" w:eastAsia="Times New Roman" w:hAnsi="Times New Roman" w:cs="B Nazanin" w:hint="eastAsia"/>
                <w:rtl/>
              </w:rPr>
              <w:t>ف</w:t>
            </w:r>
            <w:r w:rsidR="008D41A4">
              <w:rPr>
                <w:rFonts w:ascii="Times New Roman" w:eastAsia="Times New Roman" w:hAnsi="Times New Roman" w:cs="B Nazanin" w:hint="cs"/>
                <w:rtl/>
              </w:rPr>
              <w:t>نا</w:t>
            </w:r>
            <w:r w:rsidRPr="00280C93">
              <w:rPr>
                <w:rFonts w:ascii="Times New Roman" w:eastAsia="Times New Roman" w:hAnsi="Times New Roman" w:cs="B Nazanin" w:hint="eastAsia"/>
                <w:rtl/>
              </w:rPr>
              <w:t>ور</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اطلاعات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p>
        </w:tc>
      </w:tr>
      <w:tr w:rsidR="001662F2" w:rsidRPr="001A5904" w:rsidTr="00AD1C18">
        <w:trPr>
          <w:cnfStyle w:val="000000100000"/>
          <w:cantSplit/>
          <w:trHeight w:val="1088"/>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restart"/>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توسعه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بانک</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اطلاعات</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زم</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نه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p>
        </w:tc>
        <w:tc>
          <w:tcPr>
            <w:tcW w:w="2828" w:type="dxa"/>
            <w:vAlign w:val="center"/>
          </w:tcPr>
          <w:p w:rsidR="00307C04" w:rsidRPr="00280C93" w:rsidRDefault="00307C04" w:rsidP="00F9612A">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جاد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سامانه</w:t>
            </w:r>
            <w:r w:rsidRPr="00280C93">
              <w:rPr>
                <w:rFonts w:ascii="Times New Roman" w:eastAsia="Times New Roman" w:hAnsi="Times New Roman" w:cs="B Nazanin"/>
                <w:rtl/>
              </w:rPr>
              <w:t xml:space="preserve"> </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کپارچه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سازمان</w:t>
            </w:r>
            <w:r w:rsidR="00F9612A"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ارائه</w:t>
            </w:r>
            <w:r w:rsidR="00F9612A" w:rsidRPr="00280C93">
              <w:rPr>
                <w:rFonts w:ascii="Times New Roman" w:eastAsia="Times New Roman" w:hAnsi="Times New Roman" w:cs="B Nazanin"/>
                <w:rtl/>
              </w:rPr>
              <w:softHyphen/>
            </w:r>
            <w:r w:rsidR="00F9612A" w:rsidRPr="00280C93">
              <w:rPr>
                <w:rFonts w:ascii="Times New Roman" w:eastAsia="Times New Roman" w:hAnsi="Times New Roman" w:cs="B Nazanin" w:hint="cs"/>
                <w:rtl/>
              </w:rPr>
              <w:t>دهنده</w:t>
            </w:r>
            <w:r w:rsidR="00285676" w:rsidRPr="00280C93">
              <w:rPr>
                <w:rFonts w:ascii="Times New Roman" w:eastAsia="Times New Roman" w:hAnsi="Times New Roman" w:cs="B Nazanin" w:hint="cs"/>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p>
        </w:tc>
        <w:tc>
          <w:tcPr>
            <w:tcW w:w="5670" w:type="dxa"/>
            <w:gridSpan w:val="2"/>
            <w:vAlign w:val="center"/>
            <w:hideMark/>
          </w:tcPr>
          <w:p w:rsidR="00B132D7" w:rsidRDefault="00307C04" w:rsidP="00B132D7">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جاد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سامانه</w:t>
            </w:r>
            <w:r w:rsidRPr="00280C93">
              <w:rPr>
                <w:rFonts w:ascii="Times New Roman" w:eastAsia="Times New Roman" w:hAnsi="Times New Roman" w:cs="B Nazanin"/>
                <w:rtl/>
              </w:rPr>
              <w:t xml:space="preserve"> </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کپارچه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سازمان</w:t>
            </w:r>
            <w:r w:rsidR="00F9612A" w:rsidRPr="00280C93">
              <w:rPr>
                <w:rFonts w:ascii="Times New Roman" w:eastAsia="Times New Roman" w:hAnsi="Times New Roman" w:cs="B Nazanin"/>
                <w:rtl/>
              </w:rPr>
              <w:softHyphen/>
            </w:r>
            <w:r w:rsidRPr="00280C93">
              <w:rPr>
                <w:rFonts w:ascii="Times New Roman" w:eastAsia="Times New Roman" w:hAnsi="Times New Roman" w:cs="B Nazanin" w:hint="eastAsia"/>
                <w:rtl/>
              </w:rPr>
              <w:t>ها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ارائه</w:t>
            </w:r>
            <w:r w:rsidR="00F9612A" w:rsidRPr="00280C93">
              <w:rPr>
                <w:rFonts w:ascii="Times New Roman" w:eastAsia="Times New Roman" w:hAnsi="Times New Roman" w:cs="B Nazanin"/>
                <w:rtl/>
              </w:rPr>
              <w:softHyphen/>
            </w:r>
            <w:r w:rsidRPr="00280C93">
              <w:rPr>
                <w:rFonts w:ascii="Times New Roman" w:eastAsia="Times New Roman" w:hAnsi="Times New Roman" w:cs="B Nazanin" w:hint="eastAsia"/>
                <w:rtl/>
              </w:rPr>
              <w:t>دهنده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00B132D7">
              <w:rPr>
                <w:rFonts w:ascii="Times New Roman" w:eastAsia="Times New Roman" w:hAnsi="Times New Roman" w:cs="B Nazanin" w:hint="cs"/>
                <w:rtl/>
              </w:rPr>
              <w:t>،</w:t>
            </w:r>
            <w:r w:rsidRPr="00280C93">
              <w:rPr>
                <w:rFonts w:ascii="Times New Roman" w:eastAsia="Times New Roman" w:hAnsi="Times New Roman" w:cs="B Nazanin"/>
                <w:rtl/>
              </w:rPr>
              <w:t xml:space="preserve"> </w:t>
            </w:r>
            <w:r w:rsidR="00B132D7">
              <w:rPr>
                <w:rFonts w:ascii="Times New Roman" w:eastAsia="Times New Roman" w:hAnsi="Times New Roman" w:cs="B Nazanin" w:hint="cs"/>
                <w:rtl/>
              </w:rPr>
              <w:t>به</w:t>
            </w:r>
            <w:r w:rsidR="00B132D7">
              <w:rPr>
                <w:rFonts w:ascii="Times New Roman" w:eastAsia="Times New Roman" w:hAnsi="Times New Roman" w:cs="B Nazanin"/>
                <w:rtl/>
              </w:rPr>
              <w:softHyphen/>
            </w:r>
            <w:r w:rsidR="00B132D7">
              <w:rPr>
                <w:rFonts w:ascii="Times New Roman" w:eastAsia="Times New Roman" w:hAnsi="Times New Roman" w:cs="B Nazanin" w:hint="cs"/>
                <w:rtl/>
              </w:rPr>
              <w:t>ویژه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وزارت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بهداشت</w:t>
            </w:r>
            <w:r w:rsidR="00F9612A" w:rsidRPr="00280C93">
              <w:rPr>
                <w:rFonts w:ascii="Times New Roman" w:eastAsia="Times New Roman" w:hAnsi="Times New Roman" w:cs="B Nazanin" w:hint="cs"/>
                <w:rtl/>
              </w:rPr>
              <w:t xml:space="preserve">، </w:t>
            </w:r>
            <w:r w:rsidRPr="00280C93">
              <w:rPr>
                <w:rFonts w:ascii="Times New Roman" w:eastAsia="Times New Roman" w:hAnsi="Times New Roman" w:cs="B Nazanin" w:hint="eastAsia"/>
                <w:rtl/>
              </w:rPr>
              <w:t>درمان</w:t>
            </w:r>
            <w:r w:rsidR="00F9612A" w:rsidRPr="00280C93">
              <w:rPr>
                <w:rFonts w:ascii="Times New Roman" w:eastAsia="Times New Roman" w:hAnsi="Times New Roman" w:cs="B Nazanin" w:hint="cs"/>
                <w:rtl/>
              </w:rPr>
              <w:t xml:space="preserve"> و آموزش پزشکی، </w:t>
            </w:r>
            <w:r w:rsidRPr="00280C93">
              <w:rPr>
                <w:rFonts w:ascii="Times New Roman" w:eastAsia="Times New Roman" w:hAnsi="Times New Roman" w:cs="B Nazanin" w:hint="eastAsia"/>
                <w:rtl/>
              </w:rPr>
              <w:t>سازمان</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بهز</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ست</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00B132D7">
              <w:rPr>
                <w:rFonts w:ascii="Times New Roman" w:eastAsia="Times New Roman" w:hAnsi="Times New Roman" w:cs="B Nazanin" w:hint="cs"/>
                <w:rtl/>
              </w:rPr>
              <w:t xml:space="preserve">کشور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00B132D7">
              <w:rPr>
                <w:rFonts w:ascii="Times New Roman" w:eastAsia="Times New Roman" w:hAnsi="Times New Roman" w:cs="B Nazanin" w:hint="cs"/>
                <w:rtl/>
              </w:rPr>
              <w:t xml:space="preserve">جمعیت </w:t>
            </w:r>
            <w:r w:rsidRPr="00280C93">
              <w:rPr>
                <w:rFonts w:ascii="Times New Roman" w:eastAsia="Times New Roman" w:hAnsi="Times New Roman" w:cs="B Nazanin" w:hint="eastAsia"/>
                <w:rtl/>
              </w:rPr>
              <w:t>هلال</w:t>
            </w:r>
            <w:r w:rsidR="00F9612A" w:rsidRPr="00280C93">
              <w:rPr>
                <w:rFonts w:ascii="Times New Roman" w:eastAsia="Times New Roman" w:hAnsi="Times New Roman" w:cs="B Nazanin"/>
                <w:rtl/>
              </w:rPr>
              <w:softHyphen/>
            </w:r>
            <w:r w:rsidRPr="00280C93">
              <w:rPr>
                <w:rFonts w:ascii="Times New Roman" w:eastAsia="Times New Roman" w:hAnsi="Times New Roman" w:cs="B Nazanin" w:hint="eastAsia"/>
                <w:rtl/>
              </w:rPr>
              <w:t>احمر</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درخصوص</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توسعه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نحوه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ارائه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توانبخش</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افراد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دارا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ناتوان</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p>
          <w:p w:rsidR="00307C04" w:rsidRPr="00280C93" w:rsidRDefault="00B132D7" w:rsidP="00B132D7">
            <w:pPr>
              <w:bidi/>
              <w:jc w:val="center"/>
              <w:cnfStyle w:val="000000100000"/>
              <w:rPr>
                <w:rFonts w:ascii="Times New Roman" w:eastAsia="Times New Roman" w:hAnsi="Times New Roman" w:cs="B Nazanin"/>
                <w:rtl/>
              </w:rPr>
            </w:pPr>
            <w:r>
              <w:rPr>
                <w:rFonts w:ascii="Times New Roman" w:eastAsia="Times New Roman" w:hAnsi="Times New Roman" w:cs="B Nazanin" w:hint="cs"/>
                <w:rtl/>
              </w:rPr>
              <w:t>(</w:t>
            </w:r>
            <w:r w:rsidR="00307C04" w:rsidRPr="00280C93">
              <w:rPr>
                <w:rFonts w:ascii="Times New Roman" w:eastAsia="Times New Roman" w:hAnsi="Times New Roman" w:cs="B Nazanin" w:hint="eastAsia"/>
                <w:rtl/>
              </w:rPr>
              <w:t>انجام</w:t>
            </w:r>
            <w:r w:rsidR="00307C04" w:rsidRPr="00280C93">
              <w:rPr>
                <w:rFonts w:ascii="Times New Roman" w:eastAsia="Times New Roman" w:hAnsi="Times New Roman" w:cs="B Nazanin"/>
                <w:rtl/>
              </w:rPr>
              <w:t xml:space="preserve"> </w:t>
            </w:r>
            <w:r w:rsidR="00307C04" w:rsidRPr="00280C93">
              <w:rPr>
                <w:rFonts w:ascii="Times New Roman" w:eastAsia="Times New Roman" w:hAnsi="Times New Roman" w:cs="B Nazanin" w:hint="eastAsia"/>
                <w:rtl/>
              </w:rPr>
              <w:t>شد</w:t>
            </w:r>
            <w:r w:rsidR="00307C04" w:rsidRPr="00280C93">
              <w:rPr>
                <w:rFonts w:ascii="Times New Roman" w:eastAsia="Times New Roman" w:hAnsi="Times New Roman" w:cs="B Nazanin"/>
                <w:rtl/>
              </w:rPr>
              <w:t>/</w:t>
            </w:r>
            <w:r w:rsidR="00F9612A" w:rsidRPr="00280C93">
              <w:rPr>
                <w:rFonts w:ascii="Times New Roman" w:eastAsia="Times New Roman" w:hAnsi="Times New Roman" w:cs="B Nazanin" w:hint="cs"/>
                <w:rtl/>
              </w:rPr>
              <w:t xml:space="preserve"> </w:t>
            </w:r>
            <w:r w:rsidR="00307C04" w:rsidRPr="00280C93">
              <w:rPr>
                <w:rFonts w:ascii="Times New Roman" w:eastAsia="Times New Roman" w:hAnsi="Times New Roman" w:cs="B Nazanin"/>
                <w:rtl/>
              </w:rPr>
              <w:t xml:space="preserve">انجام </w:t>
            </w:r>
            <w:r w:rsidR="00307C04" w:rsidRPr="00280C93">
              <w:rPr>
                <w:rFonts w:ascii="Times New Roman" w:eastAsia="Times New Roman" w:hAnsi="Times New Roman" w:cs="B Nazanin" w:hint="eastAsia"/>
                <w:rtl/>
              </w:rPr>
              <w:t>نشد</w:t>
            </w:r>
            <w:r>
              <w:rPr>
                <w:rFonts w:ascii="Times New Roman" w:eastAsia="Times New Roman" w:hAnsi="Times New Roman" w:cs="B Nazanin" w:hint="cs"/>
                <w:rtl/>
              </w:rPr>
              <w:t>)</w:t>
            </w:r>
          </w:p>
        </w:tc>
        <w:tc>
          <w:tcPr>
            <w:tcW w:w="1159"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مقطع</w:t>
            </w:r>
            <w:r w:rsidRPr="00280C93">
              <w:rPr>
                <w:rFonts w:ascii="Times New Roman" w:eastAsia="Times New Roman" w:hAnsi="Times New Roman" w:cs="B Nazanin" w:hint="cs"/>
                <w:rtl/>
              </w:rPr>
              <w:t>ی</w:t>
            </w:r>
          </w:p>
        </w:tc>
        <w:tc>
          <w:tcPr>
            <w:tcW w:w="155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تحق</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قات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فن</w:t>
            </w:r>
            <w:r w:rsidR="00285676" w:rsidRPr="00280C93">
              <w:rPr>
                <w:rFonts w:ascii="Times New Roman" w:eastAsia="Times New Roman" w:hAnsi="Times New Roman" w:cs="B Nazanin" w:hint="cs"/>
                <w:rtl/>
              </w:rPr>
              <w:t>ا</w:t>
            </w:r>
            <w:r w:rsidRPr="00280C93">
              <w:rPr>
                <w:rFonts w:ascii="Times New Roman" w:eastAsia="Times New Roman" w:hAnsi="Times New Roman" w:cs="B Nazanin" w:hint="eastAsia"/>
                <w:rtl/>
              </w:rPr>
              <w:t>ور</w:t>
            </w:r>
            <w:r w:rsidRPr="00280C93">
              <w:rPr>
                <w:rFonts w:ascii="Times New Roman" w:eastAsia="Times New Roman" w:hAnsi="Times New Roman" w:cs="B Nazanin" w:hint="cs"/>
                <w:rtl/>
              </w:rPr>
              <w:t>ی</w:t>
            </w:r>
            <w:r w:rsidRPr="00280C93">
              <w:rPr>
                <w:rFonts w:ascii="Times New Roman" w:eastAsia="Times New Roman" w:hAnsi="Times New Roman" w:cs="B Nazanin"/>
                <w:rtl/>
              </w:rPr>
              <w:br/>
              <w:t xml:space="preserve"> وزارت بهداشت</w:t>
            </w:r>
          </w:p>
        </w:tc>
      </w:tr>
      <w:tr w:rsidR="001662F2" w:rsidRPr="001A5904" w:rsidTr="00AD1C18">
        <w:trPr>
          <w:cantSplit/>
          <w:trHeight w:val="1088"/>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280C93" w:rsidRDefault="00307C04" w:rsidP="001662F2">
            <w:pPr>
              <w:bidi/>
              <w:jc w:val="center"/>
              <w:cnfStyle w:val="000000000000"/>
              <w:rPr>
                <w:rFonts w:ascii="Times New Roman" w:eastAsia="Times New Roman" w:hAnsi="Times New Roman" w:cs="B Nazanin"/>
              </w:rPr>
            </w:pPr>
          </w:p>
        </w:tc>
        <w:tc>
          <w:tcPr>
            <w:tcW w:w="2828" w:type="dxa"/>
            <w:vAlign w:val="center"/>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جاد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بانک</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اطلاعات</w:t>
            </w:r>
            <w:r w:rsidR="00B132D7">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افراد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دارا</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ناتوان</w:t>
            </w:r>
            <w:r w:rsidRPr="00280C93">
              <w:rPr>
                <w:rFonts w:ascii="Times New Roman" w:eastAsia="Times New Roman" w:hAnsi="Times New Roman" w:cs="B Nazanin" w:hint="cs"/>
                <w:rtl/>
              </w:rPr>
              <w:t>ی</w:t>
            </w:r>
          </w:p>
        </w:tc>
        <w:tc>
          <w:tcPr>
            <w:tcW w:w="5670" w:type="dxa"/>
            <w:gridSpan w:val="2"/>
            <w:vAlign w:val="center"/>
            <w:hideMark/>
          </w:tcPr>
          <w:p w:rsidR="00B132D7" w:rsidRPr="00A26697" w:rsidRDefault="00307C04" w:rsidP="00A26697">
            <w:pPr>
              <w:bidi/>
              <w:jc w:val="center"/>
              <w:cnfStyle w:val="000000000000"/>
              <w:rPr>
                <w:rFonts w:ascii="Times New Roman" w:eastAsia="Times New Roman" w:hAnsi="Times New Roman" w:cs="B Nazanin"/>
                <w:sz w:val="18"/>
                <w:szCs w:val="18"/>
                <w:rtl/>
              </w:rPr>
            </w:pPr>
            <w:r w:rsidRPr="00FD52A6">
              <w:rPr>
                <w:rFonts w:ascii="Times New Roman" w:eastAsia="Times New Roman" w:hAnsi="Times New Roman" w:cs="B Nazanin" w:hint="eastAsia"/>
                <w:rtl/>
              </w:rPr>
              <w:t>ا</w:t>
            </w:r>
            <w:r w:rsidRPr="00FD52A6">
              <w:rPr>
                <w:rFonts w:ascii="Times New Roman" w:eastAsia="Times New Roman" w:hAnsi="Times New Roman" w:cs="B Nazanin" w:hint="cs"/>
                <w:rtl/>
              </w:rPr>
              <w:t>ی</w:t>
            </w:r>
            <w:r w:rsidRPr="00FD52A6">
              <w:rPr>
                <w:rFonts w:ascii="Times New Roman" w:eastAsia="Times New Roman" w:hAnsi="Times New Roman" w:cs="B Nazanin" w:hint="eastAsia"/>
                <w:rtl/>
              </w:rPr>
              <w:t>جاد</w:t>
            </w:r>
            <w:r w:rsidRPr="00FD52A6">
              <w:rPr>
                <w:rFonts w:ascii="Times New Roman" w:eastAsia="Times New Roman" w:hAnsi="Times New Roman" w:cs="B Nazanin"/>
                <w:rtl/>
              </w:rPr>
              <w:t xml:space="preserve"> </w:t>
            </w:r>
            <w:r w:rsidRPr="00FD52A6">
              <w:rPr>
                <w:rFonts w:ascii="Times New Roman" w:eastAsia="Times New Roman" w:hAnsi="Times New Roman" w:cs="B Nazanin" w:hint="eastAsia"/>
                <w:rtl/>
              </w:rPr>
              <w:t>بانک</w:t>
            </w:r>
            <w:r w:rsidRPr="00FD52A6">
              <w:rPr>
                <w:rFonts w:ascii="Times New Roman" w:eastAsia="Times New Roman" w:hAnsi="Times New Roman" w:cs="B Nazanin"/>
                <w:rtl/>
              </w:rPr>
              <w:t xml:space="preserve"> </w:t>
            </w:r>
            <w:r w:rsidRPr="00FD52A6">
              <w:rPr>
                <w:rFonts w:ascii="Times New Roman" w:eastAsia="Times New Roman" w:hAnsi="Times New Roman" w:cs="B Nazanin" w:hint="eastAsia"/>
                <w:rtl/>
              </w:rPr>
              <w:t>اطلاعات</w:t>
            </w:r>
            <w:r w:rsidR="00B132D7" w:rsidRPr="00FD52A6">
              <w:rPr>
                <w:rFonts w:ascii="Times New Roman" w:eastAsia="Times New Roman" w:hAnsi="Times New Roman" w:cs="B Nazanin" w:hint="cs"/>
                <w:rtl/>
              </w:rPr>
              <w:t>ی</w:t>
            </w:r>
            <w:r w:rsidRPr="00FD52A6">
              <w:rPr>
                <w:rFonts w:ascii="Times New Roman" w:eastAsia="Times New Roman" w:hAnsi="Times New Roman" w:cs="B Nazanin"/>
                <w:rtl/>
              </w:rPr>
              <w:t xml:space="preserve"> </w:t>
            </w:r>
            <w:r w:rsidRPr="00FD52A6">
              <w:rPr>
                <w:rFonts w:ascii="Times New Roman" w:eastAsia="Times New Roman" w:hAnsi="Times New Roman" w:cs="B Nazanin" w:hint="eastAsia"/>
                <w:rtl/>
              </w:rPr>
              <w:t>افراد</w:t>
            </w:r>
            <w:r w:rsidRPr="00FD52A6">
              <w:rPr>
                <w:rFonts w:ascii="Times New Roman" w:eastAsia="Times New Roman" w:hAnsi="Times New Roman" w:cs="B Nazanin"/>
                <w:rtl/>
              </w:rPr>
              <w:t xml:space="preserve"> </w:t>
            </w:r>
            <w:r w:rsidRPr="00FD52A6">
              <w:rPr>
                <w:rFonts w:ascii="Times New Roman" w:eastAsia="Times New Roman" w:hAnsi="Times New Roman" w:cs="B Nazanin" w:hint="eastAsia"/>
                <w:rtl/>
              </w:rPr>
              <w:t>دارا</w:t>
            </w:r>
            <w:r w:rsidRPr="00FD52A6">
              <w:rPr>
                <w:rFonts w:ascii="Times New Roman" w:eastAsia="Times New Roman" w:hAnsi="Times New Roman" w:cs="B Nazanin" w:hint="cs"/>
                <w:rtl/>
              </w:rPr>
              <w:t>ی</w:t>
            </w:r>
            <w:r w:rsidRPr="00FD52A6">
              <w:rPr>
                <w:rFonts w:ascii="Times New Roman" w:eastAsia="Times New Roman" w:hAnsi="Times New Roman" w:cs="B Nazanin"/>
                <w:rtl/>
              </w:rPr>
              <w:t xml:space="preserve"> </w:t>
            </w:r>
            <w:r w:rsidRPr="00FD52A6">
              <w:rPr>
                <w:rFonts w:ascii="Times New Roman" w:eastAsia="Times New Roman" w:hAnsi="Times New Roman" w:cs="B Nazanin" w:hint="eastAsia"/>
                <w:rtl/>
              </w:rPr>
              <w:t>ناتوان</w:t>
            </w:r>
            <w:r w:rsidRPr="00FD52A6">
              <w:rPr>
                <w:rFonts w:ascii="Times New Roman" w:eastAsia="Times New Roman" w:hAnsi="Times New Roman" w:cs="B Nazanin" w:hint="cs"/>
                <w:rtl/>
              </w:rPr>
              <w:t>ی</w:t>
            </w:r>
            <w:r w:rsidRPr="00FD52A6">
              <w:rPr>
                <w:rFonts w:ascii="Times New Roman" w:eastAsia="Times New Roman" w:hAnsi="Times New Roman" w:cs="B Nazanin"/>
                <w:rtl/>
              </w:rPr>
              <w:t xml:space="preserve"> </w:t>
            </w:r>
            <w:r w:rsidRPr="00FD52A6">
              <w:rPr>
                <w:rFonts w:ascii="Times New Roman" w:eastAsia="Times New Roman" w:hAnsi="Times New Roman" w:cs="B Nazanin" w:hint="eastAsia"/>
                <w:rtl/>
              </w:rPr>
              <w:t>و</w:t>
            </w:r>
            <w:r w:rsidRPr="00FD52A6">
              <w:rPr>
                <w:rFonts w:ascii="Times New Roman" w:eastAsia="Times New Roman" w:hAnsi="Times New Roman" w:cs="B Nazanin"/>
                <w:rtl/>
              </w:rPr>
              <w:t xml:space="preserve"> </w:t>
            </w:r>
            <w:r w:rsidRPr="00FD52A6">
              <w:rPr>
                <w:rFonts w:ascii="Times New Roman" w:eastAsia="Times New Roman" w:hAnsi="Times New Roman" w:cs="B Nazanin" w:hint="eastAsia"/>
                <w:rtl/>
              </w:rPr>
              <w:t>ثبت</w:t>
            </w:r>
            <w:r w:rsidRPr="00FD52A6">
              <w:rPr>
                <w:rFonts w:ascii="Times New Roman" w:eastAsia="Times New Roman" w:hAnsi="Times New Roman" w:cs="B Nazanin"/>
                <w:rtl/>
              </w:rPr>
              <w:t xml:space="preserve"> </w:t>
            </w:r>
            <w:r w:rsidRPr="00FD52A6">
              <w:rPr>
                <w:rFonts w:ascii="Times New Roman" w:eastAsia="Times New Roman" w:hAnsi="Times New Roman" w:cs="B Nazanin" w:hint="eastAsia"/>
                <w:rtl/>
              </w:rPr>
              <w:t>اطلاعات</w:t>
            </w:r>
            <w:r w:rsidRPr="00FD52A6">
              <w:rPr>
                <w:rFonts w:ascii="Times New Roman" w:eastAsia="Times New Roman" w:hAnsi="Times New Roman" w:cs="B Nazanin"/>
                <w:rtl/>
              </w:rPr>
              <w:t xml:space="preserve"> </w:t>
            </w:r>
            <w:r w:rsidRPr="00FD52A6">
              <w:rPr>
                <w:rFonts w:ascii="Times New Roman" w:eastAsia="Times New Roman" w:hAnsi="Times New Roman" w:cs="B Nazanin" w:hint="eastAsia"/>
                <w:rtl/>
              </w:rPr>
              <w:t>افراد</w:t>
            </w:r>
            <w:r w:rsidR="00A26697" w:rsidRPr="00FD52A6">
              <w:rPr>
                <w:rFonts w:ascii="Times New Roman" w:eastAsia="Times New Roman" w:hAnsi="Times New Roman" w:cs="B Nazanin" w:hint="cs"/>
                <w:rtl/>
              </w:rPr>
              <w:t xml:space="preserve"> با ریسک بالا</w:t>
            </w:r>
            <w:r w:rsidR="00A26697" w:rsidRPr="00FD52A6">
              <w:rPr>
                <w:rFonts w:ascii="Times New Roman" w:eastAsia="Times New Roman" w:hAnsi="Times New Roman" w:cs="B Nazanin"/>
              </w:rPr>
              <w:t xml:space="preserve"> </w:t>
            </w:r>
            <w:r w:rsidR="00A26697" w:rsidRPr="00FD52A6">
              <w:rPr>
                <w:rFonts w:ascii="Times New Roman" w:eastAsia="Times New Roman" w:hAnsi="Times New Roman" w:cs="B Nazanin" w:hint="cs"/>
                <w:rtl/>
                <w:lang w:bidi="fa-IR"/>
              </w:rPr>
              <w:t xml:space="preserve"> </w:t>
            </w:r>
            <w:r w:rsidR="00A26697" w:rsidRPr="00A26697">
              <w:rPr>
                <w:rFonts w:ascii="Times New Roman" w:eastAsia="Times New Roman" w:hAnsi="Times New Roman" w:cs="B Nazanin"/>
                <w:sz w:val="18"/>
                <w:szCs w:val="18"/>
                <w:lang w:bidi="fa-IR"/>
              </w:rPr>
              <w:t>highrisk</w:t>
            </w:r>
          </w:p>
          <w:p w:rsidR="00307C04" w:rsidRPr="00280C93" w:rsidRDefault="00B132D7" w:rsidP="00B132D7">
            <w:pPr>
              <w:bidi/>
              <w:jc w:val="center"/>
              <w:cnfStyle w:val="000000000000"/>
              <w:rPr>
                <w:rFonts w:ascii="Times New Roman" w:eastAsia="Times New Roman" w:hAnsi="Times New Roman" w:cs="B Nazanin"/>
                <w:rtl/>
              </w:rPr>
            </w:pPr>
            <w:r>
              <w:rPr>
                <w:rFonts w:ascii="Times New Roman" w:eastAsia="Times New Roman" w:hAnsi="Times New Roman" w:cs="B Nazanin" w:hint="cs"/>
                <w:rtl/>
              </w:rPr>
              <w:t>(</w:t>
            </w:r>
            <w:r w:rsidR="00307C04" w:rsidRPr="00280C93">
              <w:rPr>
                <w:rFonts w:ascii="Times New Roman" w:eastAsia="Times New Roman" w:hAnsi="Times New Roman" w:cs="B Nazanin" w:hint="eastAsia"/>
                <w:rtl/>
              </w:rPr>
              <w:t>انجام</w:t>
            </w:r>
            <w:r w:rsidR="00307C04" w:rsidRPr="00280C93">
              <w:rPr>
                <w:rFonts w:ascii="Times New Roman" w:eastAsia="Times New Roman" w:hAnsi="Times New Roman" w:cs="B Nazanin"/>
                <w:rtl/>
              </w:rPr>
              <w:t xml:space="preserve"> </w:t>
            </w:r>
            <w:r w:rsidR="00307C04" w:rsidRPr="00280C93">
              <w:rPr>
                <w:rFonts w:ascii="Times New Roman" w:eastAsia="Times New Roman" w:hAnsi="Times New Roman" w:cs="B Nazanin" w:hint="eastAsia"/>
                <w:rtl/>
              </w:rPr>
              <w:t>شد</w:t>
            </w:r>
            <w:r w:rsidR="00307C04" w:rsidRPr="00280C93">
              <w:rPr>
                <w:rFonts w:ascii="Times New Roman" w:eastAsia="Times New Roman" w:hAnsi="Times New Roman" w:cs="B Nazanin"/>
                <w:rtl/>
              </w:rPr>
              <w:t>/</w:t>
            </w:r>
            <w:r w:rsidR="00F9612A" w:rsidRPr="00280C93">
              <w:rPr>
                <w:rFonts w:ascii="Times New Roman" w:eastAsia="Times New Roman" w:hAnsi="Times New Roman" w:cs="B Nazanin" w:hint="cs"/>
                <w:rtl/>
              </w:rPr>
              <w:t xml:space="preserve"> </w:t>
            </w:r>
            <w:r w:rsidR="00307C04" w:rsidRPr="00280C93">
              <w:rPr>
                <w:rFonts w:ascii="Times New Roman" w:eastAsia="Times New Roman" w:hAnsi="Times New Roman" w:cs="B Nazanin"/>
                <w:rtl/>
              </w:rPr>
              <w:t xml:space="preserve">انجام </w:t>
            </w:r>
            <w:r w:rsidR="00307C04" w:rsidRPr="00280C93">
              <w:rPr>
                <w:rFonts w:ascii="Times New Roman" w:eastAsia="Times New Roman" w:hAnsi="Times New Roman" w:cs="B Nazanin" w:hint="eastAsia"/>
                <w:rtl/>
              </w:rPr>
              <w:t>نشد</w:t>
            </w:r>
            <w:r>
              <w:rPr>
                <w:rFonts w:ascii="Times New Roman" w:eastAsia="Times New Roman" w:hAnsi="Times New Roman" w:cs="B Nazanin" w:hint="cs"/>
                <w:rtl/>
              </w:rPr>
              <w:t>)</w:t>
            </w:r>
          </w:p>
        </w:tc>
        <w:tc>
          <w:tcPr>
            <w:tcW w:w="1159"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مقطع</w:t>
            </w:r>
            <w:r w:rsidRPr="00280C93">
              <w:rPr>
                <w:rFonts w:ascii="Times New Roman" w:eastAsia="Times New Roman" w:hAnsi="Times New Roman" w:cs="B Nazanin" w:hint="cs"/>
                <w:rtl/>
              </w:rPr>
              <w:t>ی</w:t>
            </w:r>
          </w:p>
        </w:tc>
        <w:tc>
          <w:tcPr>
            <w:tcW w:w="1555" w:type="dxa"/>
            <w:vAlign w:val="center"/>
            <w:hideMark/>
          </w:tcPr>
          <w:p w:rsidR="00307C04" w:rsidRPr="00280C93" w:rsidRDefault="00307C04" w:rsidP="001662F2">
            <w:pPr>
              <w:bidi/>
              <w:jc w:val="center"/>
              <w:cnfStyle w:val="0000000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تحق</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قات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فن</w:t>
            </w:r>
            <w:r w:rsidR="00285676" w:rsidRPr="00280C93">
              <w:rPr>
                <w:rFonts w:ascii="Times New Roman" w:eastAsia="Times New Roman" w:hAnsi="Times New Roman" w:cs="B Nazanin" w:hint="cs"/>
                <w:rtl/>
              </w:rPr>
              <w:t>ا</w:t>
            </w:r>
            <w:r w:rsidRPr="00280C93">
              <w:rPr>
                <w:rFonts w:ascii="Times New Roman" w:eastAsia="Times New Roman" w:hAnsi="Times New Roman" w:cs="B Nazanin" w:hint="eastAsia"/>
                <w:rtl/>
              </w:rPr>
              <w:t>ور</w:t>
            </w:r>
            <w:r w:rsidRPr="00280C93">
              <w:rPr>
                <w:rFonts w:ascii="Times New Roman" w:eastAsia="Times New Roman" w:hAnsi="Times New Roman" w:cs="B Nazanin" w:hint="cs"/>
                <w:rtl/>
              </w:rPr>
              <w:t>ی</w:t>
            </w:r>
            <w:r w:rsidRPr="00280C93">
              <w:rPr>
                <w:rFonts w:ascii="Times New Roman" w:eastAsia="Times New Roman" w:hAnsi="Times New Roman" w:cs="B Nazanin"/>
                <w:rtl/>
              </w:rPr>
              <w:br/>
              <w:t xml:space="preserve"> وزارت بهداشت</w:t>
            </w:r>
          </w:p>
        </w:tc>
      </w:tr>
      <w:tr w:rsidR="001662F2" w:rsidRPr="001A5904" w:rsidTr="00AD1C18">
        <w:trPr>
          <w:cnfStyle w:val="000000100000"/>
          <w:cantSplit/>
          <w:trHeight w:val="1088"/>
        </w:trPr>
        <w:tc>
          <w:tcPr>
            <w:cnfStyle w:val="001000000000"/>
            <w:tcW w:w="0" w:type="auto"/>
            <w:vMerge/>
            <w:vAlign w:val="center"/>
            <w:hideMark/>
          </w:tcPr>
          <w:p w:rsidR="00307C04" w:rsidRPr="00280C93"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280C93" w:rsidRDefault="00307C04" w:rsidP="001662F2">
            <w:pPr>
              <w:bidi/>
              <w:jc w:val="center"/>
              <w:cnfStyle w:val="000000100000"/>
              <w:rPr>
                <w:rFonts w:ascii="Times New Roman" w:eastAsia="Times New Roman" w:hAnsi="Times New Roman" w:cs="B Nazanin"/>
              </w:rPr>
            </w:pPr>
          </w:p>
        </w:tc>
        <w:tc>
          <w:tcPr>
            <w:tcW w:w="2828" w:type="dxa"/>
            <w:vAlign w:val="center"/>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جاد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بانک</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اطلاعات</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مراکز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ارائه</w:t>
            </w:r>
            <w:r w:rsidR="00772127" w:rsidRPr="00280C93">
              <w:rPr>
                <w:rFonts w:ascii="Times New Roman" w:eastAsia="Times New Roman" w:hAnsi="Times New Roman" w:cs="B Nazanin"/>
                <w:rtl/>
              </w:rPr>
              <w:softHyphen/>
            </w:r>
            <w:r w:rsidRPr="00280C93">
              <w:rPr>
                <w:rFonts w:ascii="Times New Roman" w:eastAsia="Times New Roman" w:hAnsi="Times New Roman" w:cs="B Nazanin" w:hint="eastAsia"/>
                <w:rtl/>
              </w:rPr>
              <w:t>دهنده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p>
        </w:tc>
        <w:tc>
          <w:tcPr>
            <w:tcW w:w="5670" w:type="dxa"/>
            <w:gridSpan w:val="2"/>
            <w:vAlign w:val="center"/>
            <w:hideMark/>
          </w:tcPr>
          <w:p w:rsidR="00B132D7"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ا</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جاد</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بانک</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اطلاعات</w:t>
            </w:r>
            <w:r w:rsidRPr="00280C93">
              <w:rPr>
                <w:rFonts w:ascii="Times New Roman" w:eastAsia="Times New Roman" w:hAnsi="Times New Roman" w:cs="B Nazanin" w:hint="cs"/>
                <w:rtl/>
              </w:rPr>
              <w:t>ی</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مراکز</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ارائه</w:t>
            </w:r>
            <w:r w:rsidR="00772127" w:rsidRPr="00280C93">
              <w:rPr>
                <w:rFonts w:ascii="Times New Roman" w:eastAsia="Times New Roman" w:hAnsi="Times New Roman" w:cs="B Nazanin"/>
                <w:rtl/>
              </w:rPr>
              <w:softHyphen/>
            </w:r>
            <w:r w:rsidRPr="00280C93">
              <w:rPr>
                <w:rFonts w:ascii="Times New Roman" w:eastAsia="Times New Roman" w:hAnsi="Times New Roman" w:cs="B Nazanin" w:hint="eastAsia"/>
                <w:rtl/>
              </w:rPr>
              <w:t>دهنده</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خدمات</w:t>
            </w:r>
            <w:r w:rsidRPr="00280C93">
              <w:rPr>
                <w:rFonts w:ascii="Times New Roman" w:eastAsia="Times New Roman" w:hAnsi="Times New Roman" w:cs="B Nazanin"/>
                <w:rtl/>
              </w:rPr>
              <w:t xml:space="preserve"> </w:t>
            </w:r>
          </w:p>
          <w:p w:rsidR="00307C04" w:rsidRPr="00280C93" w:rsidRDefault="00B132D7" w:rsidP="00B132D7">
            <w:pPr>
              <w:bidi/>
              <w:jc w:val="center"/>
              <w:cnfStyle w:val="000000100000"/>
              <w:rPr>
                <w:rFonts w:ascii="Times New Roman" w:eastAsia="Times New Roman" w:hAnsi="Times New Roman" w:cs="B Nazanin"/>
                <w:rtl/>
              </w:rPr>
            </w:pPr>
            <w:r>
              <w:rPr>
                <w:rFonts w:ascii="Times New Roman" w:eastAsia="Times New Roman" w:hAnsi="Times New Roman" w:cs="B Nazanin" w:hint="cs"/>
                <w:rtl/>
              </w:rPr>
              <w:t>(</w:t>
            </w:r>
            <w:r w:rsidR="00307C04" w:rsidRPr="00280C93">
              <w:rPr>
                <w:rFonts w:ascii="Times New Roman" w:eastAsia="Times New Roman" w:hAnsi="Times New Roman" w:cs="B Nazanin" w:hint="eastAsia"/>
                <w:rtl/>
              </w:rPr>
              <w:t>انجام</w:t>
            </w:r>
            <w:r w:rsidR="00307C04" w:rsidRPr="00280C93">
              <w:rPr>
                <w:rFonts w:ascii="Times New Roman" w:eastAsia="Times New Roman" w:hAnsi="Times New Roman" w:cs="B Nazanin"/>
                <w:rtl/>
              </w:rPr>
              <w:t xml:space="preserve"> </w:t>
            </w:r>
            <w:r w:rsidR="00307C04" w:rsidRPr="00280C93">
              <w:rPr>
                <w:rFonts w:ascii="Times New Roman" w:eastAsia="Times New Roman" w:hAnsi="Times New Roman" w:cs="B Nazanin" w:hint="eastAsia"/>
                <w:rtl/>
              </w:rPr>
              <w:t>شد</w:t>
            </w:r>
            <w:r w:rsidR="00307C04" w:rsidRPr="00280C93">
              <w:rPr>
                <w:rFonts w:ascii="Times New Roman" w:eastAsia="Times New Roman" w:hAnsi="Times New Roman" w:cs="B Nazanin"/>
                <w:rtl/>
              </w:rPr>
              <w:t>/</w:t>
            </w:r>
            <w:r w:rsidR="00772127" w:rsidRPr="00280C93">
              <w:rPr>
                <w:rFonts w:ascii="Times New Roman" w:eastAsia="Times New Roman" w:hAnsi="Times New Roman" w:cs="B Nazanin" w:hint="cs"/>
                <w:rtl/>
              </w:rPr>
              <w:t xml:space="preserve"> </w:t>
            </w:r>
            <w:r w:rsidR="00307C04" w:rsidRPr="00280C93">
              <w:rPr>
                <w:rFonts w:ascii="Times New Roman" w:eastAsia="Times New Roman" w:hAnsi="Times New Roman" w:cs="B Nazanin"/>
                <w:rtl/>
              </w:rPr>
              <w:t xml:space="preserve">انجام </w:t>
            </w:r>
            <w:r w:rsidR="00307C04" w:rsidRPr="00280C93">
              <w:rPr>
                <w:rFonts w:ascii="Times New Roman" w:eastAsia="Times New Roman" w:hAnsi="Times New Roman" w:cs="B Nazanin" w:hint="eastAsia"/>
                <w:rtl/>
              </w:rPr>
              <w:t>نشد</w:t>
            </w:r>
            <w:r>
              <w:rPr>
                <w:rFonts w:ascii="Times New Roman" w:eastAsia="Times New Roman" w:hAnsi="Times New Roman" w:cs="B Nazanin" w:hint="cs"/>
                <w:rtl/>
              </w:rPr>
              <w:t>)</w:t>
            </w:r>
          </w:p>
        </w:tc>
        <w:tc>
          <w:tcPr>
            <w:tcW w:w="1159"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مقطع</w:t>
            </w:r>
            <w:r w:rsidRPr="00280C93">
              <w:rPr>
                <w:rFonts w:ascii="Times New Roman" w:eastAsia="Times New Roman" w:hAnsi="Times New Roman" w:cs="B Nazanin" w:hint="cs"/>
                <w:rtl/>
              </w:rPr>
              <w:t>ی</w:t>
            </w:r>
          </w:p>
        </w:tc>
        <w:tc>
          <w:tcPr>
            <w:tcW w:w="1555" w:type="dxa"/>
            <w:vAlign w:val="center"/>
            <w:hideMark/>
          </w:tcPr>
          <w:p w:rsidR="00307C04" w:rsidRPr="00280C93" w:rsidRDefault="00307C04" w:rsidP="001662F2">
            <w:pPr>
              <w:bidi/>
              <w:jc w:val="center"/>
              <w:cnfStyle w:val="000000100000"/>
              <w:rPr>
                <w:rFonts w:ascii="Times New Roman" w:eastAsia="Times New Roman" w:hAnsi="Times New Roman" w:cs="B Nazanin"/>
                <w:rtl/>
              </w:rPr>
            </w:pPr>
            <w:r w:rsidRPr="00280C93">
              <w:rPr>
                <w:rFonts w:ascii="Times New Roman" w:eastAsia="Times New Roman" w:hAnsi="Times New Roman" w:cs="B Nazanin" w:hint="eastAsia"/>
                <w:rtl/>
              </w:rPr>
              <w:t>معاونت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تحق</w:t>
            </w:r>
            <w:r w:rsidRPr="00280C93">
              <w:rPr>
                <w:rFonts w:ascii="Times New Roman" w:eastAsia="Times New Roman" w:hAnsi="Times New Roman" w:cs="B Nazanin" w:hint="cs"/>
                <w:rtl/>
              </w:rPr>
              <w:t>ی</w:t>
            </w:r>
            <w:r w:rsidRPr="00280C93">
              <w:rPr>
                <w:rFonts w:ascii="Times New Roman" w:eastAsia="Times New Roman" w:hAnsi="Times New Roman" w:cs="B Nazanin" w:hint="eastAsia"/>
                <w:rtl/>
              </w:rPr>
              <w:t>قات</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و</w:t>
            </w:r>
            <w:r w:rsidRPr="00280C93">
              <w:rPr>
                <w:rFonts w:ascii="Times New Roman" w:eastAsia="Times New Roman" w:hAnsi="Times New Roman" w:cs="B Nazanin"/>
                <w:rtl/>
              </w:rPr>
              <w:t xml:space="preserve"> </w:t>
            </w:r>
            <w:r w:rsidRPr="00280C93">
              <w:rPr>
                <w:rFonts w:ascii="Times New Roman" w:eastAsia="Times New Roman" w:hAnsi="Times New Roman" w:cs="B Nazanin" w:hint="eastAsia"/>
                <w:rtl/>
              </w:rPr>
              <w:t>فن</w:t>
            </w:r>
            <w:r w:rsidR="00285676" w:rsidRPr="00280C93">
              <w:rPr>
                <w:rFonts w:ascii="Times New Roman" w:eastAsia="Times New Roman" w:hAnsi="Times New Roman" w:cs="B Nazanin" w:hint="cs"/>
                <w:rtl/>
              </w:rPr>
              <w:t>ا</w:t>
            </w:r>
            <w:r w:rsidRPr="00280C93">
              <w:rPr>
                <w:rFonts w:ascii="Times New Roman" w:eastAsia="Times New Roman" w:hAnsi="Times New Roman" w:cs="B Nazanin" w:hint="eastAsia"/>
                <w:rtl/>
              </w:rPr>
              <w:t>ور</w:t>
            </w:r>
            <w:r w:rsidRPr="00280C93">
              <w:rPr>
                <w:rFonts w:ascii="Times New Roman" w:eastAsia="Times New Roman" w:hAnsi="Times New Roman" w:cs="B Nazanin" w:hint="cs"/>
                <w:rtl/>
              </w:rPr>
              <w:t>ی</w:t>
            </w:r>
            <w:r w:rsidRPr="00280C93">
              <w:rPr>
                <w:rFonts w:ascii="Times New Roman" w:eastAsia="Times New Roman" w:hAnsi="Times New Roman" w:cs="B Nazanin"/>
                <w:rtl/>
              </w:rPr>
              <w:br/>
              <w:t xml:space="preserve"> وزارت بهداشت</w:t>
            </w:r>
          </w:p>
        </w:tc>
      </w:tr>
    </w:tbl>
    <w:p w:rsidR="00577D1B" w:rsidRDefault="00F73E75" w:rsidP="00F73E75">
      <w:pPr>
        <w:bidi/>
        <w:rPr>
          <w:rtl/>
        </w:rPr>
      </w:pPr>
      <w:r>
        <w:rPr>
          <w:rFonts w:cs="B Nazanin"/>
          <w:rtl/>
        </w:rPr>
        <w:br w:type="page"/>
      </w:r>
    </w:p>
    <w:tbl>
      <w:tblPr>
        <w:tblStyle w:val="GridTable4Accent4"/>
        <w:bidiVisual/>
        <w:tblW w:w="0" w:type="auto"/>
        <w:tblLook w:val="04A0"/>
      </w:tblPr>
      <w:tblGrid>
        <w:gridCol w:w="1900"/>
        <w:gridCol w:w="1647"/>
        <w:gridCol w:w="2685"/>
        <w:gridCol w:w="2835"/>
        <w:gridCol w:w="2835"/>
        <w:gridCol w:w="1159"/>
        <w:gridCol w:w="1555"/>
      </w:tblGrid>
      <w:tr w:rsidR="003457D2" w:rsidRPr="001A5904" w:rsidTr="00F73E75">
        <w:trPr>
          <w:cnfStyle w:val="100000000000"/>
          <w:trHeight w:val="530"/>
        </w:trPr>
        <w:tc>
          <w:tcPr>
            <w:cnfStyle w:val="001000000000"/>
            <w:tcW w:w="0" w:type="auto"/>
            <w:gridSpan w:val="7"/>
            <w:tcBorders>
              <w:bottom w:val="single" w:sz="4" w:space="0" w:color="B2A1C7" w:themeColor="accent4" w:themeTint="99"/>
            </w:tcBorders>
            <w:vAlign w:val="center"/>
          </w:tcPr>
          <w:p w:rsidR="00307C04" w:rsidRPr="00F73E75" w:rsidRDefault="003457D2" w:rsidP="00EE56EE">
            <w:pPr>
              <w:bidi/>
              <w:jc w:val="center"/>
              <w:rPr>
                <w:rFonts w:ascii="Times New Roman" w:eastAsia="Times New Roman" w:hAnsi="Times New Roman" w:cs="B Nazanin"/>
                <w:sz w:val="24"/>
                <w:szCs w:val="24"/>
                <w:rtl/>
              </w:rPr>
            </w:pPr>
            <w:r w:rsidRPr="00F73E75">
              <w:rPr>
                <w:rFonts w:ascii="Times New Roman" w:eastAsia="Times New Roman" w:hAnsi="Times New Roman" w:cs="B Nazanin" w:hint="cs"/>
                <w:sz w:val="24"/>
                <w:szCs w:val="24"/>
                <w:rtl/>
              </w:rPr>
              <w:lastRenderedPageBreak/>
              <w:t>هدف</w:t>
            </w:r>
            <w:r w:rsidR="00307C04" w:rsidRPr="00F73E75">
              <w:rPr>
                <w:rFonts w:ascii="Times New Roman" w:eastAsia="Times New Roman" w:hAnsi="Times New Roman" w:cs="B Nazanin"/>
                <w:sz w:val="24"/>
                <w:szCs w:val="24"/>
                <w:rtl/>
              </w:rPr>
              <w:t xml:space="preserve"> کل</w:t>
            </w:r>
            <w:r w:rsidR="00307C04" w:rsidRPr="00F73E75">
              <w:rPr>
                <w:rFonts w:ascii="Times New Roman" w:eastAsia="Times New Roman" w:hAnsi="Times New Roman" w:cs="B Nazanin" w:hint="cs"/>
                <w:sz w:val="24"/>
                <w:szCs w:val="24"/>
                <w:rtl/>
              </w:rPr>
              <w:t>ی</w:t>
            </w:r>
            <w:r w:rsidR="00024CEB" w:rsidRPr="00F73E75">
              <w:rPr>
                <w:rFonts w:ascii="Times New Roman" w:eastAsia="Times New Roman" w:hAnsi="Times New Roman" w:cs="B Nazanin"/>
                <w:sz w:val="24"/>
                <w:szCs w:val="24"/>
                <w:rtl/>
              </w:rPr>
              <w:t>2</w:t>
            </w:r>
            <w:r w:rsidR="00024CEB" w:rsidRPr="00F73E75">
              <w:rPr>
                <w:rFonts w:ascii="Times New Roman" w:eastAsia="Times New Roman" w:hAnsi="Times New Roman" w:cs="B Nazanin" w:hint="cs"/>
                <w:sz w:val="24"/>
                <w:szCs w:val="24"/>
                <w:rtl/>
              </w:rPr>
              <w:t>-</w:t>
            </w:r>
            <w:r w:rsidR="00307C04" w:rsidRPr="00F73E75">
              <w:rPr>
                <w:rFonts w:ascii="Times New Roman" w:eastAsia="Times New Roman" w:hAnsi="Times New Roman" w:cs="B Nazanin"/>
                <w:sz w:val="24"/>
                <w:szCs w:val="24"/>
                <w:rtl/>
              </w:rPr>
              <w:t xml:space="preserve"> توسعه تحق</w:t>
            </w:r>
            <w:r w:rsidR="00307C04" w:rsidRPr="00F73E75">
              <w:rPr>
                <w:rFonts w:ascii="Times New Roman" w:eastAsia="Times New Roman" w:hAnsi="Times New Roman" w:cs="B Nazanin" w:hint="cs"/>
                <w:sz w:val="24"/>
                <w:szCs w:val="24"/>
                <w:rtl/>
              </w:rPr>
              <w:t>ی</w:t>
            </w:r>
            <w:r w:rsidR="00307C04" w:rsidRPr="00F73E75">
              <w:rPr>
                <w:rFonts w:ascii="Times New Roman" w:eastAsia="Times New Roman" w:hAnsi="Times New Roman" w:cs="B Nazanin" w:hint="eastAsia"/>
                <w:sz w:val="24"/>
                <w:szCs w:val="24"/>
                <w:rtl/>
              </w:rPr>
              <w:t>قات،</w:t>
            </w:r>
            <w:r w:rsidR="00307C04" w:rsidRPr="00F73E75">
              <w:rPr>
                <w:rFonts w:ascii="Times New Roman" w:eastAsia="Times New Roman" w:hAnsi="Times New Roman" w:cs="B Nazanin"/>
                <w:sz w:val="24"/>
                <w:szCs w:val="24"/>
                <w:rtl/>
              </w:rPr>
              <w:t xml:space="preserve"> نظام</w:t>
            </w:r>
            <w:r w:rsidR="00772127" w:rsidRPr="00F73E75">
              <w:rPr>
                <w:rFonts w:ascii="Times New Roman" w:eastAsia="Times New Roman" w:hAnsi="Times New Roman" w:cs="B Nazanin"/>
                <w:sz w:val="24"/>
                <w:szCs w:val="24"/>
                <w:rtl/>
              </w:rPr>
              <w:softHyphen/>
            </w:r>
            <w:r w:rsidR="00307C04" w:rsidRPr="00F73E75">
              <w:rPr>
                <w:rFonts w:ascii="Times New Roman" w:eastAsia="Times New Roman" w:hAnsi="Times New Roman" w:cs="B Nazanin"/>
                <w:sz w:val="24"/>
                <w:szCs w:val="24"/>
                <w:rtl/>
              </w:rPr>
              <w:t>ها</w:t>
            </w:r>
            <w:r w:rsidR="00307C04" w:rsidRPr="00F73E75">
              <w:rPr>
                <w:rFonts w:ascii="Times New Roman" w:eastAsia="Times New Roman" w:hAnsi="Times New Roman" w:cs="B Nazanin" w:hint="cs"/>
                <w:sz w:val="24"/>
                <w:szCs w:val="24"/>
                <w:rtl/>
              </w:rPr>
              <w:t>ی</w:t>
            </w:r>
            <w:r w:rsidR="00307C04" w:rsidRPr="00F73E75">
              <w:rPr>
                <w:rFonts w:ascii="Times New Roman" w:eastAsia="Times New Roman" w:hAnsi="Times New Roman" w:cs="B Nazanin"/>
                <w:sz w:val="24"/>
                <w:szCs w:val="24"/>
                <w:rtl/>
              </w:rPr>
              <w:t xml:space="preserve"> ثبت، وسا</w:t>
            </w:r>
            <w:r w:rsidR="00307C04" w:rsidRPr="00F73E75">
              <w:rPr>
                <w:rFonts w:ascii="Times New Roman" w:eastAsia="Times New Roman" w:hAnsi="Times New Roman" w:cs="B Nazanin" w:hint="cs"/>
                <w:sz w:val="24"/>
                <w:szCs w:val="24"/>
                <w:rtl/>
              </w:rPr>
              <w:t>ی</w:t>
            </w:r>
            <w:r w:rsidR="00307C04" w:rsidRPr="00F73E75">
              <w:rPr>
                <w:rFonts w:ascii="Times New Roman" w:eastAsia="Times New Roman" w:hAnsi="Times New Roman" w:cs="B Nazanin" w:hint="eastAsia"/>
                <w:sz w:val="24"/>
                <w:szCs w:val="24"/>
                <w:rtl/>
              </w:rPr>
              <w:t>ل</w:t>
            </w:r>
            <w:r w:rsidR="00307C04" w:rsidRPr="00F73E75">
              <w:rPr>
                <w:rFonts w:ascii="Times New Roman" w:eastAsia="Times New Roman" w:hAnsi="Times New Roman" w:cs="B Nazanin"/>
                <w:sz w:val="24"/>
                <w:szCs w:val="24"/>
                <w:rtl/>
              </w:rPr>
              <w:t xml:space="preserve"> کمک</w:t>
            </w:r>
            <w:r w:rsidR="00307C04" w:rsidRPr="00F73E75">
              <w:rPr>
                <w:rFonts w:ascii="Times New Roman" w:eastAsia="Times New Roman" w:hAnsi="Times New Roman" w:cs="B Nazanin" w:hint="cs"/>
                <w:sz w:val="24"/>
                <w:szCs w:val="24"/>
                <w:rtl/>
              </w:rPr>
              <w:t>ی</w:t>
            </w:r>
            <w:r w:rsidR="00024CEB" w:rsidRPr="00F73E75">
              <w:rPr>
                <w:rFonts w:ascii="Times New Roman" w:eastAsia="Times New Roman" w:hAnsi="Times New Roman" w:cs="B Nazanin" w:hint="cs"/>
                <w:sz w:val="24"/>
                <w:szCs w:val="24"/>
                <w:rtl/>
              </w:rPr>
              <w:t xml:space="preserve"> و</w:t>
            </w:r>
            <w:r w:rsidR="00307C04" w:rsidRPr="00F73E75">
              <w:rPr>
                <w:rFonts w:ascii="Times New Roman" w:eastAsia="Times New Roman" w:hAnsi="Times New Roman" w:cs="B Nazanin"/>
                <w:sz w:val="24"/>
                <w:szCs w:val="24"/>
                <w:rtl/>
              </w:rPr>
              <w:t xml:space="preserve"> فن</w:t>
            </w:r>
            <w:r w:rsidR="00024CEB" w:rsidRPr="00F73E75">
              <w:rPr>
                <w:rFonts w:ascii="Times New Roman" w:eastAsia="Times New Roman" w:hAnsi="Times New Roman" w:cs="B Nazanin" w:hint="cs"/>
                <w:sz w:val="24"/>
                <w:szCs w:val="24"/>
                <w:rtl/>
              </w:rPr>
              <w:t>ا</w:t>
            </w:r>
            <w:r w:rsidR="00307C04" w:rsidRPr="00F73E75">
              <w:rPr>
                <w:rFonts w:ascii="Times New Roman" w:eastAsia="Times New Roman" w:hAnsi="Times New Roman" w:cs="B Nazanin"/>
                <w:sz w:val="24"/>
                <w:szCs w:val="24"/>
                <w:rtl/>
              </w:rPr>
              <w:t>ور</w:t>
            </w:r>
            <w:r w:rsidR="00307C04" w:rsidRPr="00F73E75">
              <w:rPr>
                <w:rFonts w:ascii="Times New Roman" w:eastAsia="Times New Roman" w:hAnsi="Times New Roman" w:cs="B Nazanin" w:hint="cs"/>
                <w:sz w:val="24"/>
                <w:szCs w:val="24"/>
                <w:rtl/>
              </w:rPr>
              <w:t>ی</w:t>
            </w:r>
            <w:r w:rsidR="00772127" w:rsidRPr="00F73E75">
              <w:rPr>
                <w:rFonts w:ascii="Times New Roman" w:eastAsia="Times New Roman" w:hAnsi="Times New Roman" w:cs="B Nazanin"/>
                <w:sz w:val="24"/>
                <w:szCs w:val="24"/>
                <w:rtl/>
              </w:rPr>
              <w:softHyphen/>
            </w:r>
            <w:r w:rsidR="00307C04" w:rsidRPr="00F73E75">
              <w:rPr>
                <w:rFonts w:ascii="Times New Roman" w:eastAsia="Times New Roman" w:hAnsi="Times New Roman" w:cs="B Nazanin"/>
                <w:sz w:val="24"/>
                <w:szCs w:val="24"/>
                <w:rtl/>
              </w:rPr>
              <w:t>ها</w:t>
            </w:r>
            <w:r w:rsidR="00307C04" w:rsidRPr="00F73E75">
              <w:rPr>
                <w:rFonts w:ascii="Times New Roman" w:eastAsia="Times New Roman" w:hAnsi="Times New Roman" w:cs="B Nazanin" w:hint="cs"/>
                <w:sz w:val="24"/>
                <w:szCs w:val="24"/>
                <w:rtl/>
              </w:rPr>
              <w:t>ی</w:t>
            </w:r>
            <w:r w:rsidR="00307C04" w:rsidRPr="00F73E75">
              <w:rPr>
                <w:rFonts w:ascii="Times New Roman" w:eastAsia="Times New Roman" w:hAnsi="Times New Roman" w:cs="B Nazanin"/>
                <w:sz w:val="24"/>
                <w:szCs w:val="24"/>
                <w:rtl/>
              </w:rPr>
              <w:t xml:space="preserve"> نو</w:t>
            </w:r>
            <w:r w:rsidR="00307C04" w:rsidRPr="00F73E75">
              <w:rPr>
                <w:rFonts w:ascii="Times New Roman" w:eastAsia="Times New Roman" w:hAnsi="Times New Roman" w:cs="B Nazanin" w:hint="cs"/>
                <w:sz w:val="24"/>
                <w:szCs w:val="24"/>
                <w:rtl/>
              </w:rPr>
              <w:t>ی</w:t>
            </w:r>
            <w:r w:rsidR="00307C04" w:rsidRPr="00F73E75">
              <w:rPr>
                <w:rFonts w:ascii="Times New Roman" w:eastAsia="Times New Roman" w:hAnsi="Times New Roman" w:cs="B Nazanin" w:hint="eastAsia"/>
                <w:sz w:val="24"/>
                <w:szCs w:val="24"/>
                <w:rtl/>
              </w:rPr>
              <w:t>ن</w:t>
            </w:r>
            <w:r w:rsidR="00024CEB" w:rsidRPr="00F73E75">
              <w:rPr>
                <w:rFonts w:ascii="Times New Roman" w:eastAsia="Times New Roman" w:hAnsi="Times New Roman" w:cs="B Nazanin" w:hint="cs"/>
                <w:sz w:val="24"/>
                <w:szCs w:val="24"/>
                <w:rtl/>
              </w:rPr>
              <w:t>،</w:t>
            </w:r>
            <w:r w:rsidR="00307C04" w:rsidRPr="00F73E75">
              <w:rPr>
                <w:rFonts w:ascii="Times New Roman" w:eastAsia="Times New Roman" w:hAnsi="Times New Roman" w:cs="B Nazanin"/>
                <w:sz w:val="24"/>
                <w:szCs w:val="24"/>
                <w:rtl/>
              </w:rPr>
              <w:t xml:space="preserve"> با توجه به ن</w:t>
            </w:r>
            <w:r w:rsidR="00307C04" w:rsidRPr="00F73E75">
              <w:rPr>
                <w:rFonts w:ascii="Times New Roman" w:eastAsia="Times New Roman" w:hAnsi="Times New Roman" w:cs="B Nazanin" w:hint="cs"/>
                <w:sz w:val="24"/>
                <w:szCs w:val="24"/>
                <w:rtl/>
              </w:rPr>
              <w:t>ی</w:t>
            </w:r>
            <w:r w:rsidR="00307C04" w:rsidRPr="00F73E75">
              <w:rPr>
                <w:rFonts w:ascii="Times New Roman" w:eastAsia="Times New Roman" w:hAnsi="Times New Roman" w:cs="B Nazanin" w:hint="eastAsia"/>
                <w:sz w:val="24"/>
                <w:szCs w:val="24"/>
                <w:rtl/>
              </w:rPr>
              <w:t>از</w:t>
            </w:r>
            <w:r w:rsidR="00307C04" w:rsidRPr="00F73E75">
              <w:rPr>
                <w:rFonts w:ascii="Times New Roman" w:eastAsia="Times New Roman" w:hAnsi="Times New Roman" w:cs="B Nazanin"/>
                <w:sz w:val="24"/>
                <w:szCs w:val="24"/>
                <w:rtl/>
              </w:rPr>
              <w:t xml:space="preserve"> روز افراد دارا</w:t>
            </w:r>
            <w:r w:rsidR="00307C04" w:rsidRPr="00F73E75">
              <w:rPr>
                <w:rFonts w:ascii="Times New Roman" w:eastAsia="Times New Roman" w:hAnsi="Times New Roman" w:cs="B Nazanin" w:hint="cs"/>
                <w:sz w:val="24"/>
                <w:szCs w:val="24"/>
                <w:rtl/>
              </w:rPr>
              <w:t>ی</w:t>
            </w:r>
            <w:r w:rsidR="00307C04" w:rsidRPr="00F73E75">
              <w:rPr>
                <w:rFonts w:ascii="Times New Roman" w:eastAsia="Times New Roman" w:hAnsi="Times New Roman" w:cs="B Nazanin"/>
                <w:sz w:val="24"/>
                <w:szCs w:val="24"/>
                <w:rtl/>
              </w:rPr>
              <w:t xml:space="preserve"> ناتوان</w:t>
            </w:r>
            <w:r w:rsidR="00307C04" w:rsidRPr="00F73E75">
              <w:rPr>
                <w:rFonts w:ascii="Times New Roman" w:eastAsia="Times New Roman" w:hAnsi="Times New Roman" w:cs="B Nazanin" w:hint="cs"/>
                <w:sz w:val="24"/>
                <w:szCs w:val="24"/>
                <w:rtl/>
              </w:rPr>
              <w:t>ی</w:t>
            </w:r>
          </w:p>
        </w:tc>
      </w:tr>
      <w:tr w:rsidR="00577D1B" w:rsidRPr="001A5904" w:rsidTr="00827162">
        <w:trPr>
          <w:cnfStyle w:val="000000100000"/>
          <w:trHeight w:val="405"/>
        </w:trPr>
        <w:tc>
          <w:tcPr>
            <w:cnfStyle w:val="001000000000"/>
            <w:tcW w:w="0" w:type="auto"/>
            <w:tcBorders>
              <w:right w:val="single" w:sz="4" w:space="0" w:color="FFFFFF" w:themeColor="background1"/>
            </w:tcBorders>
            <w:shd w:val="clear" w:color="auto" w:fill="B2A1C7" w:themeFill="accent4" w:themeFillTint="99"/>
            <w:vAlign w:val="center"/>
            <w:hideMark/>
          </w:tcPr>
          <w:p w:rsidR="00577D1B" w:rsidRPr="00F73E75" w:rsidRDefault="00577D1B" w:rsidP="00577D1B">
            <w:pPr>
              <w:bidi/>
              <w:jc w:val="center"/>
              <w:rPr>
                <w:rFonts w:ascii="Times New Roman" w:eastAsia="Times New Roman" w:hAnsi="Times New Roman" w:cs="B Nazanin"/>
                <w:color w:val="403152" w:themeColor="accent4" w:themeShade="80"/>
                <w:sz w:val="24"/>
                <w:szCs w:val="24"/>
                <w:rtl/>
              </w:rPr>
            </w:pPr>
            <w:r w:rsidRPr="00F73E75">
              <w:rPr>
                <w:rFonts w:ascii="Times New Roman" w:eastAsia="Times New Roman" w:hAnsi="Times New Roman" w:cs="B Nazanin" w:hint="cs"/>
                <w:color w:val="403152" w:themeColor="accent4" w:themeShade="80"/>
                <w:rtl/>
              </w:rPr>
              <w:t>هدف کمی</w:t>
            </w:r>
          </w:p>
        </w:tc>
        <w:tc>
          <w:tcPr>
            <w:tcW w:w="1647" w:type="dxa"/>
            <w:tcBorders>
              <w:left w:val="single" w:sz="4" w:space="0" w:color="FFFFFF" w:themeColor="background1"/>
              <w:right w:val="single" w:sz="4" w:space="0" w:color="FFFFFF" w:themeColor="background1"/>
            </w:tcBorders>
            <w:shd w:val="clear" w:color="auto" w:fill="B2A1C7" w:themeFill="accent4" w:themeFillTint="99"/>
            <w:vAlign w:val="center"/>
            <w:hideMark/>
          </w:tcPr>
          <w:p w:rsidR="00577D1B" w:rsidRPr="00F73E75" w:rsidRDefault="00577D1B" w:rsidP="00577D1B">
            <w:pPr>
              <w:bidi/>
              <w:jc w:val="center"/>
              <w:cnfStyle w:val="000000100000"/>
              <w:rPr>
                <w:rFonts w:ascii="Times New Roman" w:eastAsia="Times New Roman" w:hAnsi="Times New Roman" w:cs="B Nazanin"/>
                <w:b/>
                <w:bCs/>
                <w:color w:val="403152" w:themeColor="accent4" w:themeShade="80"/>
                <w:sz w:val="24"/>
                <w:szCs w:val="24"/>
                <w:rtl/>
              </w:rPr>
            </w:pPr>
            <w:r w:rsidRPr="00F73E75">
              <w:rPr>
                <w:rFonts w:ascii="Times New Roman" w:eastAsia="Times New Roman" w:hAnsi="Times New Roman" w:cs="B Nazanin" w:hint="cs"/>
                <w:b/>
                <w:bCs/>
                <w:color w:val="403152" w:themeColor="accent4" w:themeShade="80"/>
                <w:rtl/>
              </w:rPr>
              <w:t>برنامه</w:t>
            </w:r>
          </w:p>
        </w:tc>
        <w:tc>
          <w:tcPr>
            <w:tcW w:w="2685" w:type="dxa"/>
            <w:tcBorders>
              <w:left w:val="single" w:sz="4" w:space="0" w:color="FFFFFF" w:themeColor="background1"/>
              <w:right w:val="single" w:sz="4" w:space="0" w:color="FFFFFF" w:themeColor="background1"/>
            </w:tcBorders>
            <w:shd w:val="clear" w:color="auto" w:fill="B2A1C7" w:themeFill="accent4" w:themeFillTint="99"/>
            <w:vAlign w:val="center"/>
          </w:tcPr>
          <w:p w:rsidR="00577D1B" w:rsidRPr="00F73E75" w:rsidRDefault="00577D1B" w:rsidP="00577D1B">
            <w:pPr>
              <w:bidi/>
              <w:jc w:val="center"/>
              <w:cnfStyle w:val="000000100000"/>
              <w:rPr>
                <w:rFonts w:ascii="Times New Roman" w:eastAsia="Times New Roman" w:hAnsi="Times New Roman" w:cs="B Nazanin"/>
                <w:b/>
                <w:bCs/>
                <w:color w:val="403152" w:themeColor="accent4" w:themeShade="80"/>
                <w:sz w:val="24"/>
                <w:szCs w:val="24"/>
                <w:rtl/>
              </w:rPr>
            </w:pPr>
            <w:r w:rsidRPr="00F73E75">
              <w:rPr>
                <w:rFonts w:ascii="Times New Roman" w:eastAsia="Times New Roman" w:hAnsi="Times New Roman" w:cs="B Nazanin" w:hint="cs"/>
                <w:b/>
                <w:bCs/>
                <w:color w:val="403152" w:themeColor="accent4" w:themeShade="80"/>
                <w:rtl/>
              </w:rPr>
              <w:t>نام شاخص</w:t>
            </w:r>
          </w:p>
        </w:tc>
        <w:tc>
          <w:tcPr>
            <w:tcW w:w="2835" w:type="dxa"/>
            <w:tcBorders>
              <w:left w:val="single" w:sz="4" w:space="0" w:color="FFFFFF" w:themeColor="background1"/>
              <w:right w:val="single" w:sz="4" w:space="0" w:color="FFFFFF" w:themeColor="background1"/>
            </w:tcBorders>
            <w:shd w:val="clear" w:color="auto" w:fill="B2A1C7" w:themeFill="accent4" w:themeFillTint="99"/>
            <w:vAlign w:val="center"/>
            <w:hideMark/>
          </w:tcPr>
          <w:p w:rsidR="00577D1B" w:rsidRPr="00F73E75" w:rsidRDefault="00577D1B" w:rsidP="00577D1B">
            <w:pPr>
              <w:bidi/>
              <w:jc w:val="center"/>
              <w:cnfStyle w:val="000000100000"/>
              <w:rPr>
                <w:rFonts w:ascii="Times New Roman" w:eastAsia="Times New Roman" w:hAnsi="Times New Roman" w:cs="B Nazanin"/>
                <w:b/>
                <w:bCs/>
                <w:color w:val="403152" w:themeColor="accent4" w:themeShade="80"/>
                <w:sz w:val="24"/>
                <w:szCs w:val="24"/>
                <w:rtl/>
              </w:rPr>
            </w:pPr>
            <w:r w:rsidRPr="00F73E75">
              <w:rPr>
                <w:rFonts w:ascii="Times New Roman" w:eastAsia="Times New Roman" w:hAnsi="Times New Roman" w:cs="B Nazanin" w:hint="cs"/>
                <w:b/>
                <w:bCs/>
                <w:color w:val="403152" w:themeColor="accent4" w:themeShade="80"/>
                <w:rtl/>
              </w:rPr>
              <w:t>صورت شاخص</w:t>
            </w:r>
          </w:p>
        </w:tc>
        <w:tc>
          <w:tcPr>
            <w:tcW w:w="2835" w:type="dxa"/>
            <w:tcBorders>
              <w:left w:val="single" w:sz="4" w:space="0" w:color="FFFFFF" w:themeColor="background1"/>
              <w:right w:val="single" w:sz="4" w:space="0" w:color="FFFFFF" w:themeColor="background1"/>
            </w:tcBorders>
            <w:shd w:val="clear" w:color="auto" w:fill="B2A1C7" w:themeFill="accent4" w:themeFillTint="99"/>
            <w:vAlign w:val="center"/>
            <w:hideMark/>
          </w:tcPr>
          <w:p w:rsidR="00577D1B" w:rsidRPr="00F73E75" w:rsidRDefault="00577D1B" w:rsidP="00577D1B">
            <w:pPr>
              <w:bidi/>
              <w:jc w:val="center"/>
              <w:cnfStyle w:val="000000100000"/>
              <w:rPr>
                <w:rFonts w:ascii="Times New Roman" w:eastAsia="Times New Roman" w:hAnsi="Times New Roman" w:cs="B Nazanin"/>
                <w:b/>
                <w:bCs/>
                <w:color w:val="403152" w:themeColor="accent4" w:themeShade="80"/>
                <w:sz w:val="24"/>
                <w:szCs w:val="24"/>
                <w:rtl/>
              </w:rPr>
            </w:pPr>
            <w:r w:rsidRPr="00F73E75">
              <w:rPr>
                <w:rFonts w:ascii="Times New Roman" w:eastAsia="Times New Roman" w:hAnsi="Times New Roman" w:cs="B Nazanin" w:hint="cs"/>
                <w:b/>
                <w:bCs/>
                <w:color w:val="403152" w:themeColor="accent4" w:themeShade="80"/>
                <w:rtl/>
              </w:rPr>
              <w:t>مخرج شاخص</w:t>
            </w:r>
          </w:p>
        </w:tc>
        <w:tc>
          <w:tcPr>
            <w:tcW w:w="1159" w:type="dxa"/>
            <w:tcBorders>
              <w:left w:val="single" w:sz="4" w:space="0" w:color="FFFFFF" w:themeColor="background1"/>
              <w:right w:val="single" w:sz="4" w:space="0" w:color="FFFFFF" w:themeColor="background1"/>
            </w:tcBorders>
            <w:shd w:val="clear" w:color="auto" w:fill="B2A1C7" w:themeFill="accent4" w:themeFillTint="99"/>
            <w:vAlign w:val="center"/>
            <w:hideMark/>
          </w:tcPr>
          <w:p w:rsidR="00577D1B" w:rsidRPr="00F73E75" w:rsidRDefault="00577D1B" w:rsidP="00577D1B">
            <w:pPr>
              <w:bidi/>
              <w:jc w:val="center"/>
              <w:cnfStyle w:val="000000100000"/>
              <w:rPr>
                <w:rFonts w:ascii="Times New Roman" w:eastAsia="Times New Roman" w:hAnsi="Times New Roman" w:cs="B Nazanin"/>
                <w:b/>
                <w:bCs/>
                <w:color w:val="403152" w:themeColor="accent4" w:themeShade="80"/>
                <w:sz w:val="24"/>
                <w:szCs w:val="24"/>
                <w:rtl/>
              </w:rPr>
            </w:pPr>
            <w:r w:rsidRPr="00F73E75">
              <w:rPr>
                <w:rFonts w:ascii="Times New Roman" w:eastAsia="Times New Roman" w:hAnsi="Times New Roman" w:cs="B Nazanin" w:hint="cs"/>
                <w:b/>
                <w:bCs/>
                <w:color w:val="403152" w:themeColor="accent4" w:themeShade="80"/>
                <w:rtl/>
              </w:rPr>
              <w:t>تناوب گزارش‌دهی</w:t>
            </w:r>
          </w:p>
        </w:tc>
        <w:tc>
          <w:tcPr>
            <w:tcW w:w="1555" w:type="dxa"/>
            <w:tcBorders>
              <w:left w:val="single" w:sz="4" w:space="0" w:color="FFFFFF" w:themeColor="background1"/>
            </w:tcBorders>
            <w:shd w:val="clear" w:color="auto" w:fill="B2A1C7" w:themeFill="accent4" w:themeFillTint="99"/>
            <w:vAlign w:val="center"/>
            <w:hideMark/>
          </w:tcPr>
          <w:p w:rsidR="00577D1B" w:rsidRPr="00F73E75" w:rsidRDefault="00577D1B" w:rsidP="00577D1B">
            <w:pPr>
              <w:bidi/>
              <w:jc w:val="center"/>
              <w:cnfStyle w:val="000000100000"/>
              <w:rPr>
                <w:rFonts w:ascii="Times New Roman" w:eastAsia="Times New Roman" w:hAnsi="Times New Roman" w:cs="B Nazanin"/>
                <w:b/>
                <w:bCs/>
                <w:color w:val="403152" w:themeColor="accent4" w:themeShade="80"/>
                <w:sz w:val="24"/>
                <w:szCs w:val="24"/>
                <w:rtl/>
              </w:rPr>
            </w:pPr>
            <w:r w:rsidRPr="00F73E75">
              <w:rPr>
                <w:rFonts w:ascii="Times New Roman" w:eastAsia="Times New Roman" w:hAnsi="Times New Roman" w:cs="B Nazanin" w:hint="cs"/>
                <w:b/>
                <w:bCs/>
                <w:color w:val="403152" w:themeColor="accent4" w:themeShade="80"/>
                <w:rtl/>
              </w:rPr>
              <w:t>منبع جمع‌آوری داده</w:t>
            </w:r>
          </w:p>
        </w:tc>
      </w:tr>
      <w:tr w:rsidR="001662F2" w:rsidRPr="001A5904" w:rsidTr="00827162">
        <w:trPr>
          <w:trHeight w:val="1088"/>
        </w:trPr>
        <w:tc>
          <w:tcPr>
            <w:cnfStyle w:val="001000000000"/>
            <w:tcW w:w="0" w:type="auto"/>
            <w:vMerge w:val="restart"/>
            <w:vAlign w:val="center"/>
            <w:hideMark/>
          </w:tcPr>
          <w:p w:rsidR="00827162" w:rsidRDefault="00307C04" w:rsidP="001662F2">
            <w:pPr>
              <w:bidi/>
              <w:jc w:val="center"/>
              <w:rPr>
                <w:rFonts w:ascii="Times New Roman" w:eastAsia="Times New Roman" w:hAnsi="Times New Roman" w:cs="B Nazanin"/>
                <w:b w:val="0"/>
                <w:bCs w:val="0"/>
                <w:rtl/>
              </w:rPr>
            </w:pPr>
            <w:r w:rsidRPr="00F73E75">
              <w:rPr>
                <w:rFonts w:ascii="Times New Roman" w:eastAsia="Times New Roman" w:hAnsi="Times New Roman" w:cs="B Nazanin" w:hint="eastAsia"/>
                <w:b w:val="0"/>
                <w:bCs w:val="0"/>
                <w:rtl/>
              </w:rPr>
              <w:t>تول</w:t>
            </w:r>
            <w:r w:rsidRPr="00F73E75">
              <w:rPr>
                <w:rFonts w:ascii="Times New Roman" w:eastAsia="Times New Roman" w:hAnsi="Times New Roman" w:cs="B Nazanin" w:hint="cs"/>
                <w:b w:val="0"/>
                <w:bCs w:val="0"/>
                <w:rtl/>
              </w:rPr>
              <w:t>ی</w:t>
            </w:r>
            <w:r w:rsidRPr="00F73E75">
              <w:rPr>
                <w:rFonts w:ascii="Times New Roman" w:eastAsia="Times New Roman" w:hAnsi="Times New Roman" w:cs="B Nazanin" w:hint="eastAsia"/>
                <w:b w:val="0"/>
                <w:bCs w:val="0"/>
                <w:rtl/>
              </w:rPr>
              <w:t>د</w:t>
            </w:r>
            <w:r w:rsidRPr="00F73E75">
              <w:rPr>
                <w:rFonts w:ascii="Times New Roman" w:eastAsia="Times New Roman" w:hAnsi="Times New Roman" w:cs="B Nazanin"/>
                <w:b w:val="0"/>
                <w:bCs w:val="0"/>
                <w:rtl/>
              </w:rPr>
              <w:t xml:space="preserve"> 30 </w:t>
            </w:r>
            <w:r w:rsidRPr="00F73E75">
              <w:rPr>
                <w:rFonts w:ascii="Times New Roman" w:eastAsia="Times New Roman" w:hAnsi="Times New Roman" w:cs="B Nazanin" w:hint="eastAsia"/>
                <w:b w:val="0"/>
                <w:bCs w:val="0"/>
                <w:rtl/>
              </w:rPr>
              <w:t>درصد</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شواهد</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لازم</w:t>
            </w:r>
            <w:r w:rsidR="00827162">
              <w:rPr>
                <w:rFonts w:ascii="Times New Roman" w:eastAsia="Times New Roman" w:hAnsi="Times New Roman" w:cs="B Nazanin" w:hint="cs"/>
                <w:b w:val="0"/>
                <w:bCs w:val="0"/>
                <w:rtl/>
              </w:rPr>
              <w:t>،</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تطب</w:t>
            </w:r>
            <w:r w:rsidRPr="00F73E75">
              <w:rPr>
                <w:rFonts w:ascii="Times New Roman" w:eastAsia="Times New Roman" w:hAnsi="Times New Roman" w:cs="B Nazanin" w:hint="cs"/>
                <w:b w:val="0"/>
                <w:bCs w:val="0"/>
                <w:rtl/>
              </w:rPr>
              <w:t>ی</w:t>
            </w:r>
            <w:r w:rsidRPr="00F73E75">
              <w:rPr>
                <w:rFonts w:ascii="Times New Roman" w:eastAsia="Times New Roman" w:hAnsi="Times New Roman" w:cs="B Nazanin" w:hint="eastAsia"/>
                <w:b w:val="0"/>
                <w:bCs w:val="0"/>
                <w:rtl/>
              </w:rPr>
              <w:t>ق</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مطالعات</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انجام</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شده</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و</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بررس</w:t>
            </w:r>
            <w:r w:rsidRPr="00F73E75">
              <w:rPr>
                <w:rFonts w:ascii="Times New Roman" w:eastAsia="Times New Roman" w:hAnsi="Times New Roman" w:cs="B Nazanin" w:hint="cs"/>
                <w:b w:val="0"/>
                <w:bCs w:val="0"/>
                <w:rtl/>
              </w:rPr>
              <w:t>ی</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تناسب</w:t>
            </w:r>
            <w:r w:rsidRPr="00F73E75">
              <w:rPr>
                <w:rFonts w:ascii="Times New Roman" w:eastAsia="Times New Roman" w:hAnsi="Times New Roman" w:cs="B Nazanin"/>
                <w:b w:val="0"/>
                <w:bCs w:val="0"/>
                <w:rtl/>
              </w:rPr>
              <w:t xml:space="preserve"> </w:t>
            </w:r>
          </w:p>
          <w:p w:rsidR="00307C04" w:rsidRPr="00F73E75" w:rsidRDefault="00307C04" w:rsidP="00827162">
            <w:pPr>
              <w:bidi/>
              <w:jc w:val="center"/>
              <w:rPr>
                <w:rFonts w:ascii="Times New Roman" w:eastAsia="Times New Roman" w:hAnsi="Times New Roman" w:cs="B Nazanin"/>
                <w:b w:val="0"/>
                <w:bCs w:val="0"/>
                <w:rtl/>
              </w:rPr>
            </w:pPr>
            <w:r w:rsidRPr="00F73E75">
              <w:rPr>
                <w:rFonts w:ascii="Times New Roman" w:eastAsia="Times New Roman" w:hAnsi="Times New Roman" w:cs="B Nazanin" w:hint="eastAsia"/>
                <w:b w:val="0"/>
                <w:bCs w:val="0"/>
                <w:rtl/>
              </w:rPr>
              <w:t>آن</w:t>
            </w:r>
            <w:r w:rsidR="00772127" w:rsidRPr="00F73E75">
              <w:rPr>
                <w:rFonts w:ascii="Times New Roman" w:eastAsia="Times New Roman" w:hAnsi="Times New Roman" w:cs="B Nazanin"/>
                <w:b w:val="0"/>
                <w:bCs w:val="0"/>
                <w:rtl/>
              </w:rPr>
              <w:softHyphen/>
            </w:r>
            <w:r w:rsidRPr="00F73E75">
              <w:rPr>
                <w:rFonts w:ascii="Times New Roman" w:eastAsia="Times New Roman" w:hAnsi="Times New Roman" w:cs="B Nazanin" w:hint="eastAsia"/>
                <w:b w:val="0"/>
                <w:bCs w:val="0"/>
                <w:rtl/>
              </w:rPr>
              <w:t>ها</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با</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ن</w:t>
            </w:r>
            <w:r w:rsidRPr="00F73E75">
              <w:rPr>
                <w:rFonts w:ascii="Times New Roman" w:eastAsia="Times New Roman" w:hAnsi="Times New Roman" w:cs="B Nazanin" w:hint="cs"/>
                <w:b w:val="0"/>
                <w:bCs w:val="0"/>
                <w:rtl/>
              </w:rPr>
              <w:t>ی</w:t>
            </w:r>
            <w:r w:rsidRPr="00F73E75">
              <w:rPr>
                <w:rFonts w:ascii="Times New Roman" w:eastAsia="Times New Roman" w:hAnsi="Times New Roman" w:cs="B Nazanin" w:hint="eastAsia"/>
                <w:b w:val="0"/>
                <w:bCs w:val="0"/>
                <w:rtl/>
              </w:rPr>
              <w:t>ازها</w:t>
            </w:r>
            <w:r w:rsidRPr="00F73E75">
              <w:rPr>
                <w:rFonts w:ascii="Times New Roman" w:eastAsia="Times New Roman" w:hAnsi="Times New Roman" w:cs="B Nazanin" w:hint="cs"/>
                <w:b w:val="0"/>
                <w:bCs w:val="0"/>
                <w:rtl/>
              </w:rPr>
              <w:t>ی</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جامعه</w:t>
            </w:r>
          </w:p>
        </w:tc>
        <w:tc>
          <w:tcPr>
            <w:tcW w:w="1647" w:type="dxa"/>
            <w:vMerge w:val="restart"/>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توسعه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تحق</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685" w:type="dxa"/>
            <w:vAlign w:val="center"/>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راه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انداز</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شبکه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تحق</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5670" w:type="dxa"/>
            <w:gridSpan w:val="2"/>
            <w:vAlign w:val="center"/>
            <w:hideMark/>
          </w:tcPr>
          <w:p w:rsidR="00307C04" w:rsidRPr="00F73E75" w:rsidRDefault="00307C04" w:rsidP="0082716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راه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انداز</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شبکه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تحق</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00827162">
              <w:rPr>
                <w:rFonts w:ascii="Times New Roman" w:eastAsia="Times New Roman" w:hAnsi="Times New Roman" w:cs="B Nazanin" w:hint="cs"/>
                <w:rtl/>
              </w:rPr>
              <w:t>(</w:t>
            </w:r>
            <w:r w:rsidRPr="00F73E75">
              <w:rPr>
                <w:rFonts w:ascii="Times New Roman" w:eastAsia="Times New Roman" w:hAnsi="Times New Roman" w:cs="B Nazanin" w:hint="eastAsia"/>
                <w:rtl/>
              </w:rPr>
              <w:t>انجام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شد</w:t>
            </w:r>
            <w:r w:rsidRPr="00F73E75">
              <w:rPr>
                <w:rFonts w:ascii="Times New Roman" w:eastAsia="Times New Roman" w:hAnsi="Times New Roman" w:cs="B Nazanin"/>
                <w:rtl/>
              </w:rPr>
              <w:t>/</w:t>
            </w:r>
            <w:r w:rsidR="00772127" w:rsidRPr="00F73E75">
              <w:rPr>
                <w:rFonts w:ascii="Times New Roman" w:eastAsia="Times New Roman" w:hAnsi="Times New Roman" w:cs="B Nazanin" w:hint="cs"/>
                <w:rtl/>
              </w:rPr>
              <w:t xml:space="preserve"> </w:t>
            </w:r>
            <w:r w:rsidRPr="00F73E75">
              <w:rPr>
                <w:rFonts w:ascii="Times New Roman" w:eastAsia="Times New Roman" w:hAnsi="Times New Roman" w:cs="B Nazanin"/>
                <w:rtl/>
              </w:rPr>
              <w:t xml:space="preserve">انجام </w:t>
            </w:r>
            <w:r w:rsidRPr="00F73E75">
              <w:rPr>
                <w:rFonts w:ascii="Times New Roman" w:eastAsia="Times New Roman" w:hAnsi="Times New Roman" w:cs="B Nazanin" w:hint="eastAsia"/>
                <w:rtl/>
              </w:rPr>
              <w:t>نشد</w:t>
            </w:r>
            <w:r w:rsidR="00827162">
              <w:rPr>
                <w:rFonts w:ascii="Times New Roman" w:eastAsia="Times New Roman" w:hAnsi="Times New Roman" w:cs="B Nazanin" w:hint="cs"/>
                <w:rtl/>
              </w:rPr>
              <w:t>)</w:t>
            </w:r>
          </w:p>
        </w:tc>
        <w:tc>
          <w:tcPr>
            <w:tcW w:w="1159" w:type="dxa"/>
            <w:noWrap/>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82716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تحق</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فن</w:t>
            </w:r>
            <w:r w:rsidR="00827162">
              <w:rPr>
                <w:rFonts w:ascii="Times New Roman" w:eastAsia="Times New Roman" w:hAnsi="Times New Roman" w:cs="B Nazanin" w:hint="cs"/>
                <w:rtl/>
              </w:rPr>
              <w:t>ا</w:t>
            </w:r>
            <w:r w:rsidRPr="00F73E75">
              <w:rPr>
                <w:rFonts w:ascii="Times New Roman" w:eastAsia="Times New Roman" w:hAnsi="Times New Roman" w:cs="B Nazanin" w:hint="eastAsia"/>
                <w:rtl/>
              </w:rPr>
              <w:t>ور</w:t>
            </w:r>
            <w:r w:rsidRPr="00F73E75">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827162">
        <w:trPr>
          <w:cnfStyle w:val="000000100000"/>
          <w:trHeight w:val="1088"/>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1647" w:type="dxa"/>
            <w:vMerge/>
            <w:vAlign w:val="center"/>
            <w:hideMark/>
          </w:tcPr>
          <w:p w:rsidR="00307C04" w:rsidRPr="00F73E75" w:rsidRDefault="00307C04" w:rsidP="001662F2">
            <w:pPr>
              <w:bidi/>
              <w:jc w:val="center"/>
              <w:cnfStyle w:val="000000100000"/>
              <w:rPr>
                <w:rFonts w:ascii="Times New Roman" w:eastAsia="Times New Roman" w:hAnsi="Times New Roman" w:cs="B Nazanin"/>
              </w:rPr>
            </w:pPr>
          </w:p>
        </w:tc>
        <w:tc>
          <w:tcPr>
            <w:tcW w:w="2685" w:type="dxa"/>
            <w:vAlign w:val="center"/>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ن</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ازسنج</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تحق</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حوزه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صورت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دوره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اعلام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اولو</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ت</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p>
        </w:tc>
        <w:tc>
          <w:tcPr>
            <w:tcW w:w="5670" w:type="dxa"/>
            <w:gridSpan w:val="2"/>
            <w:vAlign w:val="center"/>
            <w:hideMark/>
          </w:tcPr>
          <w:p w:rsidR="00827162"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انجام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ن</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ازسنج</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تحق</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حوزه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صورت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دوره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اعلام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اولو</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ت</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p>
          <w:p w:rsidR="00307C04" w:rsidRPr="00F73E75" w:rsidRDefault="00827162" w:rsidP="00827162">
            <w:pPr>
              <w:bidi/>
              <w:jc w:val="center"/>
              <w:cnfStyle w:val="000000100000"/>
              <w:rPr>
                <w:rFonts w:ascii="Times New Roman" w:eastAsia="Times New Roman" w:hAnsi="Times New Roman" w:cs="B Nazanin"/>
                <w:rtl/>
              </w:rPr>
            </w:pPr>
            <w:r>
              <w:rPr>
                <w:rFonts w:ascii="Times New Roman" w:eastAsia="Times New Roman" w:hAnsi="Times New Roman" w:cs="B Nazanin" w:hint="cs"/>
                <w:rtl/>
              </w:rPr>
              <w:t>(</w:t>
            </w:r>
            <w:r w:rsidR="00307C04" w:rsidRPr="00F73E75">
              <w:rPr>
                <w:rFonts w:ascii="Times New Roman" w:eastAsia="Times New Roman" w:hAnsi="Times New Roman" w:cs="B Nazanin" w:hint="eastAsia"/>
                <w:rtl/>
              </w:rPr>
              <w:t>انجام</w:t>
            </w:r>
            <w:r w:rsidR="00307C04" w:rsidRPr="00F73E75">
              <w:rPr>
                <w:rFonts w:ascii="Times New Roman" w:eastAsia="Times New Roman" w:hAnsi="Times New Roman" w:cs="B Nazanin"/>
                <w:rtl/>
              </w:rPr>
              <w:t xml:space="preserve"> </w:t>
            </w:r>
            <w:r w:rsidR="00307C04" w:rsidRPr="00F73E75">
              <w:rPr>
                <w:rFonts w:ascii="Times New Roman" w:eastAsia="Times New Roman" w:hAnsi="Times New Roman" w:cs="B Nazanin" w:hint="eastAsia"/>
                <w:rtl/>
              </w:rPr>
              <w:t>شد</w:t>
            </w:r>
            <w:r w:rsidR="00307C04" w:rsidRPr="00F73E75">
              <w:rPr>
                <w:rFonts w:ascii="Times New Roman" w:eastAsia="Times New Roman" w:hAnsi="Times New Roman" w:cs="B Nazanin"/>
                <w:rtl/>
              </w:rPr>
              <w:t>/</w:t>
            </w:r>
            <w:r w:rsidR="00772127" w:rsidRPr="00F73E75">
              <w:rPr>
                <w:rFonts w:ascii="Times New Roman" w:eastAsia="Times New Roman" w:hAnsi="Times New Roman" w:cs="B Nazanin" w:hint="cs"/>
                <w:rtl/>
              </w:rPr>
              <w:t xml:space="preserve"> </w:t>
            </w:r>
            <w:r w:rsidR="00307C04" w:rsidRPr="00F73E75">
              <w:rPr>
                <w:rFonts w:ascii="Times New Roman" w:eastAsia="Times New Roman" w:hAnsi="Times New Roman" w:cs="B Nazanin"/>
                <w:rtl/>
              </w:rPr>
              <w:t xml:space="preserve">انجام </w:t>
            </w:r>
            <w:r w:rsidR="00307C04" w:rsidRPr="00F73E75">
              <w:rPr>
                <w:rFonts w:ascii="Times New Roman" w:eastAsia="Times New Roman" w:hAnsi="Times New Roman" w:cs="B Nazanin" w:hint="eastAsia"/>
                <w:rtl/>
              </w:rPr>
              <w:t>نشد</w:t>
            </w:r>
            <w:r>
              <w:rPr>
                <w:rFonts w:ascii="Times New Roman" w:eastAsia="Times New Roman" w:hAnsi="Times New Roman" w:cs="B Nazanin" w:hint="cs"/>
                <w:rtl/>
              </w:rPr>
              <w:t>)</w:t>
            </w:r>
          </w:p>
        </w:tc>
        <w:tc>
          <w:tcPr>
            <w:tcW w:w="1159" w:type="dxa"/>
            <w:noWrap/>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تحق</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فن</w:t>
            </w:r>
            <w:r w:rsidR="00285676" w:rsidRPr="00F73E75">
              <w:rPr>
                <w:rFonts w:ascii="Times New Roman" w:eastAsia="Times New Roman" w:hAnsi="Times New Roman" w:cs="B Nazanin" w:hint="cs"/>
                <w:rtl/>
              </w:rPr>
              <w:t>ا</w:t>
            </w:r>
            <w:r w:rsidRPr="00F73E75">
              <w:rPr>
                <w:rFonts w:ascii="Times New Roman" w:eastAsia="Times New Roman" w:hAnsi="Times New Roman" w:cs="B Nazanin" w:hint="eastAsia"/>
                <w:rtl/>
              </w:rPr>
              <w:t>ور</w:t>
            </w:r>
            <w:r w:rsidRPr="00F73E75">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827162">
        <w:trPr>
          <w:trHeight w:val="1088"/>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1647" w:type="dxa"/>
            <w:vMerge/>
            <w:vAlign w:val="center"/>
            <w:hideMark/>
          </w:tcPr>
          <w:p w:rsidR="00307C04" w:rsidRPr="00F73E75" w:rsidRDefault="00307C04" w:rsidP="001662F2">
            <w:pPr>
              <w:bidi/>
              <w:jc w:val="center"/>
              <w:cnfStyle w:val="000000000000"/>
              <w:rPr>
                <w:rFonts w:ascii="Times New Roman" w:eastAsia="Times New Roman" w:hAnsi="Times New Roman" w:cs="B Nazanin"/>
              </w:rPr>
            </w:pPr>
          </w:p>
        </w:tc>
        <w:tc>
          <w:tcPr>
            <w:tcW w:w="2685" w:type="dxa"/>
            <w:vAlign w:val="center"/>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پژوهش</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مرتبط</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خدمات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835"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تعداد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طرح</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پژوهش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انجام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شده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حوزه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835"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تعداد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طرح</w:t>
            </w:r>
            <w:r w:rsidR="00827162">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پژوهش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انجام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شده</w:t>
            </w:r>
          </w:p>
        </w:tc>
        <w:tc>
          <w:tcPr>
            <w:tcW w:w="1159" w:type="dxa"/>
            <w:noWrap/>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تحق</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فن</w:t>
            </w:r>
            <w:r w:rsidR="00285676" w:rsidRPr="00F73E75">
              <w:rPr>
                <w:rFonts w:ascii="Times New Roman" w:eastAsia="Times New Roman" w:hAnsi="Times New Roman" w:cs="B Nazanin" w:hint="cs"/>
                <w:rtl/>
              </w:rPr>
              <w:t>ا</w:t>
            </w:r>
            <w:r w:rsidRPr="00F73E75">
              <w:rPr>
                <w:rFonts w:ascii="Times New Roman" w:eastAsia="Times New Roman" w:hAnsi="Times New Roman" w:cs="B Nazanin" w:hint="eastAsia"/>
                <w:rtl/>
              </w:rPr>
              <w:t>ور</w:t>
            </w:r>
            <w:r w:rsidRPr="00F73E75">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827162">
        <w:trPr>
          <w:cnfStyle w:val="000000100000"/>
          <w:trHeight w:val="1088"/>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1647" w:type="dxa"/>
            <w:vMerge/>
            <w:vAlign w:val="center"/>
            <w:hideMark/>
          </w:tcPr>
          <w:p w:rsidR="00307C04" w:rsidRPr="00F73E75" w:rsidRDefault="00307C04" w:rsidP="001662F2">
            <w:pPr>
              <w:bidi/>
              <w:jc w:val="center"/>
              <w:cnfStyle w:val="000000100000"/>
              <w:rPr>
                <w:rFonts w:ascii="Times New Roman" w:eastAsia="Times New Roman" w:hAnsi="Times New Roman" w:cs="B Nazanin"/>
              </w:rPr>
            </w:pPr>
          </w:p>
        </w:tc>
        <w:tc>
          <w:tcPr>
            <w:tcW w:w="2685" w:type="dxa"/>
            <w:vAlign w:val="center"/>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ت</w:t>
            </w:r>
            <w:r w:rsidR="00772127" w:rsidRPr="00F73E75">
              <w:rPr>
                <w:rFonts w:ascii="Times New Roman" w:eastAsia="Times New Roman" w:hAnsi="Times New Roman" w:cs="B Nazanin" w:hint="cs"/>
                <w:rtl/>
              </w:rPr>
              <w:t>أ</w:t>
            </w:r>
            <w:r w:rsidRPr="00F73E75">
              <w:rPr>
                <w:rFonts w:ascii="Times New Roman" w:eastAsia="Times New Roman" w:hAnsi="Times New Roman" w:cs="B Nazanin" w:hint="eastAsia"/>
                <w:rtl/>
              </w:rPr>
              <w:t>م</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ن</w:t>
            </w:r>
            <w:r w:rsidRPr="00F73E75">
              <w:rPr>
                <w:rFonts w:ascii="Times New Roman" w:eastAsia="Times New Roman" w:hAnsi="Times New Roman" w:cs="B Nazanin"/>
                <w:rtl/>
              </w:rPr>
              <w:t xml:space="preserve"> منابع مال</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p>
        </w:tc>
        <w:tc>
          <w:tcPr>
            <w:tcW w:w="2835" w:type="dxa"/>
            <w:vAlign w:val="center"/>
            <w:hideMark/>
          </w:tcPr>
          <w:p w:rsidR="00827162"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کل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منابع</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مال</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موجود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برا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p>
          <w:p w:rsidR="00307C04" w:rsidRPr="00F73E75" w:rsidRDefault="00307C04" w:rsidP="0082716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پژوهش</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کشور</w:t>
            </w:r>
          </w:p>
        </w:tc>
        <w:tc>
          <w:tcPr>
            <w:tcW w:w="2835" w:type="dxa"/>
            <w:vAlign w:val="center"/>
            <w:hideMark/>
          </w:tcPr>
          <w:p w:rsidR="00827162"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کل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منابع</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مال</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موجود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برا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p>
          <w:p w:rsidR="00307C04" w:rsidRPr="00F73E75" w:rsidRDefault="00307C04" w:rsidP="0082716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پژوهش</w:t>
            </w:r>
            <w:r w:rsidR="00772127" w:rsidRPr="00F73E75">
              <w:rPr>
                <w:rFonts w:ascii="Times New Roman" w:eastAsia="Times New Roman" w:hAnsi="Times New Roman" w:cs="B Nazanin"/>
                <w:rtl/>
              </w:rPr>
              <w:softHyphen/>
            </w:r>
            <w:r w:rsidR="00827162">
              <w:rPr>
                <w:rFonts w:ascii="Times New Roman" w:eastAsia="Times New Roman" w:hAnsi="Times New Roman" w:cs="B Nazanin" w:hint="cs"/>
                <w:rtl/>
              </w:rPr>
              <w:t xml:space="preserve"> 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کشور</w:t>
            </w:r>
          </w:p>
        </w:tc>
        <w:tc>
          <w:tcPr>
            <w:tcW w:w="1159" w:type="dxa"/>
            <w:noWrap/>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تحق</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فن</w:t>
            </w:r>
            <w:r w:rsidR="00285676" w:rsidRPr="00F73E75">
              <w:rPr>
                <w:rFonts w:ascii="Times New Roman" w:eastAsia="Times New Roman" w:hAnsi="Times New Roman" w:cs="B Nazanin" w:hint="cs"/>
                <w:rtl/>
              </w:rPr>
              <w:t>ا</w:t>
            </w:r>
            <w:r w:rsidRPr="00F73E75">
              <w:rPr>
                <w:rFonts w:ascii="Times New Roman" w:eastAsia="Times New Roman" w:hAnsi="Times New Roman" w:cs="B Nazanin" w:hint="eastAsia"/>
                <w:rtl/>
              </w:rPr>
              <w:t>ور</w:t>
            </w:r>
            <w:r w:rsidRPr="00F73E75">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827162">
        <w:trPr>
          <w:trHeight w:val="1448"/>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1647" w:type="dxa"/>
            <w:vMerge w:val="restart"/>
            <w:vAlign w:val="center"/>
            <w:hideMark/>
          </w:tcPr>
          <w:p w:rsidR="00827162" w:rsidRDefault="00307C04" w:rsidP="007F705E">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توسعه</w:t>
            </w:r>
            <w:r w:rsidRPr="00F73E75">
              <w:rPr>
                <w:rFonts w:ascii="Times New Roman" w:eastAsia="Times New Roman" w:hAnsi="Times New Roman" w:cs="B Nazanin"/>
                <w:rtl/>
              </w:rPr>
              <w:t xml:space="preserve"> محصولات دانش</w:t>
            </w:r>
            <w:r w:rsidR="00772127" w:rsidRPr="00F73E75">
              <w:rPr>
                <w:rFonts w:ascii="Times New Roman" w:eastAsia="Times New Roman" w:hAnsi="Times New Roman" w:cs="B Nazanin"/>
                <w:rtl/>
              </w:rPr>
              <w:softHyphen/>
            </w:r>
            <w:r w:rsidRPr="00F73E75">
              <w:rPr>
                <w:rFonts w:ascii="Times New Roman" w:eastAsia="Times New Roman" w:hAnsi="Times New Roman" w:cs="B Nazanin"/>
                <w:rtl/>
              </w:rPr>
              <w:t>بن</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ان</w:t>
            </w:r>
            <w:r w:rsidRPr="00F73E75">
              <w:rPr>
                <w:rFonts w:ascii="Times New Roman" w:eastAsia="Times New Roman" w:hAnsi="Times New Roman" w:cs="B Nazanin"/>
                <w:rtl/>
              </w:rPr>
              <w:t xml:space="preserve"> </w:t>
            </w:r>
          </w:p>
          <w:p w:rsidR="00827162" w:rsidRDefault="00307C04" w:rsidP="0082716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rtl/>
              </w:rPr>
              <w:t>(سخت</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افزار</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p>
          <w:p w:rsidR="00307C04" w:rsidRPr="00F73E75" w:rsidRDefault="00307C04" w:rsidP="0082716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نرم</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افزار</w:t>
            </w:r>
            <w:r w:rsidRPr="00F73E75">
              <w:rPr>
                <w:rFonts w:ascii="Times New Roman" w:eastAsia="Times New Roman" w:hAnsi="Times New Roman" w:cs="B Nazanin" w:hint="cs"/>
                <w:rtl/>
              </w:rPr>
              <w:t>ی</w:t>
            </w:r>
            <w:r w:rsidRPr="00F73E75">
              <w:rPr>
                <w:rFonts w:ascii="Times New Roman" w:eastAsia="Times New Roman" w:hAnsi="Times New Roman" w:cs="B Nazanin"/>
                <w:rtl/>
              </w:rPr>
              <w:t>)</w:t>
            </w:r>
          </w:p>
        </w:tc>
        <w:tc>
          <w:tcPr>
            <w:tcW w:w="2685" w:type="dxa"/>
            <w:vAlign w:val="center"/>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توسعه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دانش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835" w:type="dxa"/>
            <w:vAlign w:val="center"/>
            <w:hideMark/>
          </w:tcPr>
          <w:p w:rsidR="00827162"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تعداد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مراکز</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شرکت</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دانش</w:t>
            </w:r>
            <w:r w:rsidR="00827162">
              <w:rPr>
                <w:rFonts w:ascii="Times New Roman" w:eastAsia="Times New Roman" w:hAnsi="Times New Roman" w:cs="B Nazanin"/>
                <w:rtl/>
              </w:rPr>
              <w:softHyphen/>
            </w:r>
            <w:r w:rsidRPr="00F73E75">
              <w:rPr>
                <w:rFonts w:ascii="Times New Roman" w:eastAsia="Times New Roman" w:hAnsi="Times New Roman" w:cs="B Nazanin" w:hint="eastAsia"/>
                <w:rtl/>
              </w:rPr>
              <w:t>بن</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ان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حوزه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تکنولوژ</w:t>
            </w:r>
            <w:r w:rsidRPr="00F73E75">
              <w:rPr>
                <w:rFonts w:ascii="Times New Roman" w:eastAsia="Times New Roman" w:hAnsi="Times New Roman" w:cs="B Nazanin" w:hint="cs"/>
                <w:rtl/>
              </w:rPr>
              <w:t>ی</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p>
          <w:p w:rsidR="00307C04" w:rsidRPr="00F73E75" w:rsidRDefault="00307C04" w:rsidP="0082716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سخت</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افزار</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نرم</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افزار</w:t>
            </w:r>
            <w:r w:rsidRPr="00F73E75">
              <w:rPr>
                <w:rFonts w:ascii="Times New Roman" w:eastAsia="Times New Roman" w:hAnsi="Times New Roman" w:cs="B Nazanin" w:hint="cs"/>
                <w:rtl/>
              </w:rPr>
              <w:t>ی</w:t>
            </w:r>
          </w:p>
        </w:tc>
        <w:tc>
          <w:tcPr>
            <w:tcW w:w="2835" w:type="dxa"/>
            <w:noWrap/>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کل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مراکز</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شرکت</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دانش</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بن</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ان</w:t>
            </w:r>
          </w:p>
        </w:tc>
        <w:tc>
          <w:tcPr>
            <w:tcW w:w="1159" w:type="dxa"/>
            <w:noWrap/>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تحق</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فن</w:t>
            </w:r>
            <w:r w:rsidR="00285676" w:rsidRPr="00F73E75">
              <w:rPr>
                <w:rFonts w:ascii="Times New Roman" w:eastAsia="Times New Roman" w:hAnsi="Times New Roman" w:cs="B Nazanin" w:hint="cs"/>
                <w:rtl/>
              </w:rPr>
              <w:t>ا</w:t>
            </w:r>
            <w:r w:rsidRPr="00F73E75">
              <w:rPr>
                <w:rFonts w:ascii="Times New Roman" w:eastAsia="Times New Roman" w:hAnsi="Times New Roman" w:cs="B Nazanin" w:hint="eastAsia"/>
                <w:rtl/>
              </w:rPr>
              <w:t>ور</w:t>
            </w:r>
            <w:r w:rsidRPr="00F73E75">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827162">
        <w:trPr>
          <w:cnfStyle w:val="000000100000"/>
          <w:trHeight w:val="1088"/>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1647" w:type="dxa"/>
            <w:vMerge/>
            <w:vAlign w:val="center"/>
            <w:hideMark/>
          </w:tcPr>
          <w:p w:rsidR="00307C04" w:rsidRPr="00F73E75" w:rsidRDefault="00307C04" w:rsidP="001662F2">
            <w:pPr>
              <w:bidi/>
              <w:jc w:val="center"/>
              <w:cnfStyle w:val="000000100000"/>
              <w:rPr>
                <w:rFonts w:ascii="Times New Roman" w:eastAsia="Times New Roman" w:hAnsi="Times New Roman" w:cs="B Nazanin"/>
              </w:rPr>
            </w:pPr>
          </w:p>
        </w:tc>
        <w:tc>
          <w:tcPr>
            <w:tcW w:w="2685" w:type="dxa"/>
            <w:vAlign w:val="center"/>
          </w:tcPr>
          <w:p w:rsidR="00307C04" w:rsidRPr="00F73E75" w:rsidRDefault="00307C04" w:rsidP="0082716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تول</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محصولات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فن</w:t>
            </w:r>
            <w:r w:rsidR="00827162">
              <w:rPr>
                <w:rFonts w:ascii="Times New Roman" w:eastAsia="Times New Roman" w:hAnsi="Times New Roman" w:cs="B Nazanin" w:hint="cs"/>
                <w:rtl/>
              </w:rPr>
              <w:t>ا</w:t>
            </w:r>
            <w:r w:rsidRPr="00F73E75">
              <w:rPr>
                <w:rFonts w:ascii="Times New Roman" w:eastAsia="Times New Roman" w:hAnsi="Times New Roman" w:cs="B Nazanin" w:hint="eastAsia"/>
                <w:rtl/>
              </w:rPr>
              <w:t>ورانه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5670" w:type="dxa"/>
            <w:gridSpan w:val="2"/>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تعداد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محصولات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فن</w:t>
            </w:r>
            <w:r w:rsidR="00827162">
              <w:rPr>
                <w:rFonts w:ascii="Times New Roman" w:eastAsia="Times New Roman" w:hAnsi="Times New Roman" w:cs="B Nazanin" w:hint="cs"/>
                <w:rtl/>
              </w:rPr>
              <w:t>ا</w:t>
            </w:r>
            <w:r w:rsidRPr="00F73E75">
              <w:rPr>
                <w:rFonts w:ascii="Times New Roman" w:eastAsia="Times New Roman" w:hAnsi="Times New Roman" w:cs="B Nazanin" w:hint="eastAsia"/>
                <w:rtl/>
              </w:rPr>
              <w:t>ورانه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تول</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شده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حوزه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1159" w:type="dxa"/>
            <w:noWrap/>
            <w:vAlign w:val="center"/>
            <w:hideMark/>
          </w:tcPr>
          <w:p w:rsidR="00307C04" w:rsidRPr="00F73E75" w:rsidRDefault="00827162"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سال</w:t>
            </w:r>
            <w:r>
              <w:rPr>
                <w:rFonts w:ascii="Times New Roman" w:eastAsia="Times New Roman" w:hAnsi="Times New Roman" w:cs="B Nazanin" w:hint="cs"/>
                <w:rtl/>
              </w:rPr>
              <w:t>ا</w:t>
            </w:r>
            <w:r w:rsidRPr="00F73E75">
              <w:rPr>
                <w:rFonts w:ascii="Times New Roman" w:eastAsia="Times New Roman" w:hAnsi="Times New Roman" w:cs="B Nazanin" w:hint="eastAsia"/>
                <w:rtl/>
              </w:rPr>
              <w:t>نه</w:t>
            </w:r>
          </w:p>
        </w:tc>
        <w:tc>
          <w:tcPr>
            <w:tcW w:w="155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تحق</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فن</w:t>
            </w:r>
            <w:r w:rsidR="00285676" w:rsidRPr="00F73E75">
              <w:rPr>
                <w:rFonts w:ascii="Times New Roman" w:eastAsia="Times New Roman" w:hAnsi="Times New Roman" w:cs="B Nazanin" w:hint="cs"/>
                <w:rtl/>
              </w:rPr>
              <w:t>ا</w:t>
            </w:r>
            <w:r w:rsidRPr="00F73E75">
              <w:rPr>
                <w:rFonts w:ascii="Times New Roman" w:eastAsia="Times New Roman" w:hAnsi="Times New Roman" w:cs="B Nazanin" w:hint="eastAsia"/>
                <w:rtl/>
              </w:rPr>
              <w:t>ور</w:t>
            </w:r>
            <w:r w:rsidRPr="00F73E75">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827162">
        <w:trPr>
          <w:trHeight w:val="1110"/>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1647"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د</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ده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بان</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شاخص</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مرتبط</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خدمات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685" w:type="dxa"/>
            <w:vAlign w:val="center"/>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اطلاعات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00827162">
              <w:rPr>
                <w:rFonts w:ascii="Times New Roman" w:eastAsia="Times New Roman" w:hAnsi="Times New Roman" w:cs="B Nazanin" w:hint="eastAsia"/>
                <w:rtl/>
              </w:rPr>
              <w:t>چ</w:t>
            </w:r>
            <w:r w:rsidRPr="00F73E75">
              <w:rPr>
                <w:rFonts w:ascii="Times New Roman" w:eastAsia="Times New Roman" w:hAnsi="Times New Roman" w:cs="B Nazanin" w:hint="eastAsia"/>
                <w:rtl/>
              </w:rPr>
              <w:t>ارچوب</w:t>
            </w:r>
            <w:r w:rsidR="00772127" w:rsidRPr="00F73E75">
              <w:rPr>
                <w:rFonts w:ascii="Times New Roman" w:eastAsia="Times New Roman" w:hAnsi="Times New Roman" w:cs="B Nazanin"/>
                <w:rtl/>
              </w:rPr>
              <w:softHyphen/>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پا</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ش</w:t>
            </w:r>
            <w:r w:rsidRPr="00F73E75">
              <w:rPr>
                <w:rFonts w:ascii="Times New Roman" w:eastAsia="Times New Roman" w:hAnsi="Times New Roman" w:cs="B Nazanin"/>
                <w:rtl/>
              </w:rPr>
              <w:t xml:space="preserve"> </w:t>
            </w:r>
            <w:r w:rsidR="006739B2">
              <w:rPr>
                <w:rFonts w:ascii="Times New Roman" w:eastAsia="Times New Roman" w:hAnsi="Times New Roman" w:cs="B Nazanin" w:hint="eastAsia"/>
                <w:rtl/>
              </w:rPr>
              <w:t>کشوری</w:t>
            </w:r>
          </w:p>
        </w:tc>
        <w:tc>
          <w:tcPr>
            <w:tcW w:w="5670" w:type="dxa"/>
            <w:gridSpan w:val="2"/>
            <w:vAlign w:val="center"/>
            <w:hideMark/>
          </w:tcPr>
          <w:p w:rsidR="00307C04" w:rsidRPr="00F73E75" w:rsidRDefault="00307C04" w:rsidP="0082716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ته</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گزارش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وضع</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شاخص</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حوزه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00772127" w:rsidRPr="00F73E75">
              <w:rPr>
                <w:rFonts w:ascii="Times New Roman" w:eastAsia="Times New Roman" w:hAnsi="Times New Roman" w:cs="B Nazanin" w:hint="cs"/>
                <w:rtl/>
              </w:rPr>
              <w:t xml:space="preserve"> </w:t>
            </w:r>
            <w:r w:rsidRPr="00F73E75">
              <w:rPr>
                <w:rFonts w:ascii="Times New Roman" w:eastAsia="Times New Roman" w:hAnsi="Times New Roman" w:cs="B Nazanin" w:hint="eastAsia"/>
                <w:rtl/>
              </w:rPr>
              <w:t>قالب</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شاخص</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برنامه</w:t>
            </w:r>
            <w:r w:rsidRPr="00F73E75">
              <w:rPr>
                <w:rFonts w:ascii="Times New Roman" w:eastAsia="Times New Roman" w:hAnsi="Times New Roman" w:cs="B Nazanin"/>
                <w:rtl/>
              </w:rPr>
              <w:t xml:space="preserve"> </w:t>
            </w:r>
            <w:r w:rsidR="006739B2">
              <w:rPr>
                <w:rFonts w:ascii="Times New Roman" w:eastAsia="Times New Roman" w:hAnsi="Times New Roman" w:cs="B Nazanin" w:hint="eastAsia"/>
                <w:rtl/>
              </w:rPr>
              <w:t>کشوری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00827162">
              <w:rPr>
                <w:rFonts w:ascii="Times New Roman" w:eastAsia="Times New Roman" w:hAnsi="Times New Roman" w:cs="B Nazanin" w:hint="cs"/>
                <w:rtl/>
              </w:rPr>
              <w:t xml:space="preserve"> (</w:t>
            </w:r>
            <w:r w:rsidRPr="00F73E75">
              <w:rPr>
                <w:rFonts w:ascii="Times New Roman" w:eastAsia="Times New Roman" w:hAnsi="Times New Roman" w:cs="B Nazanin" w:hint="eastAsia"/>
                <w:rtl/>
              </w:rPr>
              <w:t>انجام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شد</w:t>
            </w:r>
            <w:r w:rsidRPr="00F73E75">
              <w:rPr>
                <w:rFonts w:ascii="Times New Roman" w:eastAsia="Times New Roman" w:hAnsi="Times New Roman" w:cs="B Nazanin"/>
                <w:rtl/>
              </w:rPr>
              <w:t>/</w:t>
            </w:r>
            <w:r w:rsidR="00772127" w:rsidRPr="00F73E75">
              <w:rPr>
                <w:rFonts w:ascii="Times New Roman" w:eastAsia="Times New Roman" w:hAnsi="Times New Roman" w:cs="B Nazanin" w:hint="cs"/>
                <w:rtl/>
              </w:rPr>
              <w:t xml:space="preserve"> </w:t>
            </w:r>
            <w:r w:rsidRPr="00F73E75">
              <w:rPr>
                <w:rFonts w:ascii="Times New Roman" w:eastAsia="Times New Roman" w:hAnsi="Times New Roman" w:cs="B Nazanin"/>
                <w:rtl/>
              </w:rPr>
              <w:t xml:space="preserve">انجام </w:t>
            </w:r>
            <w:r w:rsidRPr="00F73E75">
              <w:rPr>
                <w:rFonts w:ascii="Times New Roman" w:eastAsia="Times New Roman" w:hAnsi="Times New Roman" w:cs="B Nazanin" w:hint="eastAsia"/>
                <w:rtl/>
              </w:rPr>
              <w:t>نشد</w:t>
            </w:r>
            <w:r w:rsidR="00827162">
              <w:rPr>
                <w:rFonts w:ascii="Times New Roman" w:eastAsia="Times New Roman" w:hAnsi="Times New Roman" w:cs="B Nazanin" w:hint="cs"/>
                <w:rtl/>
              </w:rPr>
              <w:t>)</w:t>
            </w:r>
          </w:p>
        </w:tc>
        <w:tc>
          <w:tcPr>
            <w:tcW w:w="1159" w:type="dxa"/>
            <w:noWrap/>
            <w:vAlign w:val="center"/>
            <w:hideMark/>
          </w:tcPr>
          <w:p w:rsidR="00307C04" w:rsidRPr="00F73E75" w:rsidRDefault="00827162"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سال</w:t>
            </w:r>
            <w:r>
              <w:rPr>
                <w:rFonts w:ascii="Times New Roman" w:eastAsia="Times New Roman" w:hAnsi="Times New Roman" w:cs="B Nazanin" w:hint="cs"/>
                <w:rtl/>
              </w:rPr>
              <w:t>ا</w:t>
            </w:r>
            <w:r w:rsidRPr="00F73E75">
              <w:rPr>
                <w:rFonts w:ascii="Times New Roman" w:eastAsia="Times New Roman" w:hAnsi="Times New Roman" w:cs="B Nazanin" w:hint="eastAsia"/>
                <w:rtl/>
              </w:rPr>
              <w:t>نه</w:t>
            </w:r>
          </w:p>
        </w:tc>
        <w:tc>
          <w:tcPr>
            <w:tcW w:w="1555"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تحق</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فن</w:t>
            </w:r>
            <w:r w:rsidR="00285676" w:rsidRPr="00F73E75">
              <w:rPr>
                <w:rFonts w:ascii="Times New Roman" w:eastAsia="Times New Roman" w:hAnsi="Times New Roman" w:cs="B Nazanin" w:hint="cs"/>
                <w:rtl/>
              </w:rPr>
              <w:t>ا</w:t>
            </w:r>
            <w:r w:rsidRPr="00F73E75">
              <w:rPr>
                <w:rFonts w:ascii="Times New Roman" w:eastAsia="Times New Roman" w:hAnsi="Times New Roman" w:cs="B Nazanin" w:hint="eastAsia"/>
                <w:rtl/>
              </w:rPr>
              <w:t>ور</w:t>
            </w:r>
            <w:r w:rsidRPr="00F73E75">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827162">
        <w:trPr>
          <w:cnfStyle w:val="000000100000"/>
          <w:trHeight w:val="1613"/>
        </w:trPr>
        <w:tc>
          <w:tcPr>
            <w:cnfStyle w:val="001000000000"/>
            <w:tcW w:w="0" w:type="auto"/>
            <w:vAlign w:val="center"/>
            <w:hideMark/>
          </w:tcPr>
          <w:p w:rsidR="00307C04" w:rsidRPr="00F73E75" w:rsidRDefault="00307C04" w:rsidP="001662F2">
            <w:pPr>
              <w:bidi/>
              <w:jc w:val="center"/>
              <w:rPr>
                <w:rFonts w:ascii="Times New Roman" w:eastAsia="Times New Roman" w:hAnsi="Times New Roman" w:cs="B Nazanin"/>
                <w:b w:val="0"/>
                <w:bCs w:val="0"/>
                <w:rtl/>
              </w:rPr>
            </w:pPr>
          </w:p>
        </w:tc>
        <w:tc>
          <w:tcPr>
            <w:tcW w:w="1647" w:type="dxa"/>
            <w:vAlign w:val="center"/>
            <w:hideMark/>
          </w:tcPr>
          <w:p w:rsidR="00827162"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توسعه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سامانه</w:t>
            </w:r>
            <w:r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ثبت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پ</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امدها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حاصل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از</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مار</w:t>
            </w:r>
            <w:r w:rsidRPr="00F73E75">
              <w:rPr>
                <w:rFonts w:ascii="Times New Roman" w:eastAsia="Times New Roman" w:hAnsi="Times New Roman" w:cs="B Nazanin" w:hint="cs"/>
                <w:rtl/>
              </w:rPr>
              <w:t>ی</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p>
          <w:p w:rsidR="00307C04" w:rsidRPr="00F73E75" w:rsidRDefault="00307C04" w:rsidP="00827162">
            <w:pPr>
              <w:bidi/>
              <w:jc w:val="center"/>
              <w:cnfStyle w:val="000000100000"/>
              <w:rPr>
                <w:rFonts w:ascii="Times New Roman" w:eastAsia="Times New Roman" w:hAnsi="Times New Roman" w:cs="B Nazanin"/>
              </w:rPr>
            </w:pPr>
            <w:r w:rsidRPr="00F73E75">
              <w:rPr>
                <w:rFonts w:ascii="Times New Roman" w:eastAsia="Times New Roman" w:hAnsi="Times New Roman" w:cs="B Nazanin" w:hint="eastAsia"/>
                <w:rtl/>
              </w:rPr>
              <w:t>اولو</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ت</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دار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حوزه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685" w:type="dxa"/>
            <w:vAlign w:val="center"/>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نظام</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ثبت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مار</w:t>
            </w:r>
            <w:r w:rsidRPr="00F73E75">
              <w:rPr>
                <w:rFonts w:ascii="Times New Roman" w:eastAsia="Times New Roman" w:hAnsi="Times New Roman" w:cs="B Nazanin" w:hint="cs"/>
                <w:rtl/>
              </w:rPr>
              <w:t>ی</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منجر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ناتوان</w:t>
            </w:r>
            <w:r w:rsidRPr="00F73E75">
              <w:rPr>
                <w:rFonts w:ascii="Times New Roman" w:eastAsia="Times New Roman" w:hAnsi="Times New Roman" w:cs="B Nazanin" w:hint="cs"/>
                <w:rtl/>
              </w:rPr>
              <w:t>ی</w:t>
            </w:r>
          </w:p>
        </w:tc>
        <w:tc>
          <w:tcPr>
            <w:tcW w:w="2835" w:type="dxa"/>
            <w:vAlign w:val="center"/>
            <w:hideMark/>
          </w:tcPr>
          <w:p w:rsidR="00827162"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تعداد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نظام</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ثبت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موجود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p>
          <w:p w:rsidR="00307C04" w:rsidRPr="00F73E75" w:rsidRDefault="00307C04" w:rsidP="0082716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ب</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مار</w:t>
            </w:r>
            <w:r w:rsidRPr="00F73E75">
              <w:rPr>
                <w:rFonts w:ascii="Times New Roman" w:eastAsia="Times New Roman" w:hAnsi="Times New Roman" w:cs="B Nazanin" w:hint="cs"/>
                <w:rtl/>
              </w:rPr>
              <w:t>ی</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منجر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ناتوان</w:t>
            </w:r>
            <w:r w:rsidRPr="00F73E75">
              <w:rPr>
                <w:rFonts w:ascii="Times New Roman" w:eastAsia="Times New Roman" w:hAnsi="Times New Roman" w:cs="B Nazanin" w:hint="cs"/>
                <w:rtl/>
              </w:rPr>
              <w:t>ی</w:t>
            </w:r>
          </w:p>
        </w:tc>
        <w:tc>
          <w:tcPr>
            <w:tcW w:w="283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تعداد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نظام</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ثبت</w:t>
            </w:r>
          </w:p>
        </w:tc>
        <w:tc>
          <w:tcPr>
            <w:tcW w:w="1159" w:type="dxa"/>
            <w:vAlign w:val="center"/>
            <w:hideMark/>
          </w:tcPr>
          <w:p w:rsidR="00307C04" w:rsidRPr="00F73E75" w:rsidRDefault="00307C04" w:rsidP="0082716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سال</w:t>
            </w:r>
            <w:r w:rsidR="00827162">
              <w:rPr>
                <w:rFonts w:ascii="Times New Roman" w:eastAsia="Times New Roman" w:hAnsi="Times New Roman" w:cs="B Nazanin" w:hint="cs"/>
                <w:rtl/>
              </w:rPr>
              <w:t>ا</w:t>
            </w:r>
            <w:r w:rsidRPr="00F73E75">
              <w:rPr>
                <w:rFonts w:ascii="Times New Roman" w:eastAsia="Times New Roman" w:hAnsi="Times New Roman" w:cs="B Nazanin" w:hint="eastAsia"/>
                <w:rtl/>
              </w:rPr>
              <w:t>نه</w:t>
            </w:r>
          </w:p>
        </w:tc>
        <w:tc>
          <w:tcPr>
            <w:tcW w:w="155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تحق</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فن</w:t>
            </w:r>
            <w:r w:rsidR="004135BD" w:rsidRPr="00F73E75">
              <w:rPr>
                <w:rFonts w:ascii="Times New Roman" w:eastAsia="Times New Roman" w:hAnsi="Times New Roman" w:cs="B Nazanin" w:hint="cs"/>
                <w:rtl/>
              </w:rPr>
              <w:t>ا</w:t>
            </w:r>
            <w:r w:rsidRPr="00F73E75">
              <w:rPr>
                <w:rFonts w:ascii="Times New Roman" w:eastAsia="Times New Roman" w:hAnsi="Times New Roman" w:cs="B Nazanin" w:hint="eastAsia"/>
                <w:rtl/>
              </w:rPr>
              <w:t>ور</w:t>
            </w:r>
            <w:r w:rsidRPr="00F73E75">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bl>
    <w:p w:rsidR="00577D1B" w:rsidRDefault="00577D1B">
      <w:pPr>
        <w:bidi/>
        <w:rPr>
          <w:rtl/>
        </w:rPr>
      </w:pPr>
    </w:p>
    <w:p w:rsidR="00577D1B" w:rsidRDefault="00577D1B">
      <w:pPr>
        <w:rPr>
          <w:rtl/>
        </w:rPr>
      </w:pPr>
      <w:r>
        <w:rPr>
          <w:rtl/>
        </w:rPr>
        <w:br w:type="page"/>
      </w:r>
    </w:p>
    <w:tbl>
      <w:tblPr>
        <w:tblStyle w:val="GridTable4Accent4"/>
        <w:bidiVisual/>
        <w:tblW w:w="0" w:type="auto"/>
        <w:tblLook w:val="04A0"/>
      </w:tblPr>
      <w:tblGrid>
        <w:gridCol w:w="1582"/>
        <w:gridCol w:w="1822"/>
        <w:gridCol w:w="2828"/>
        <w:gridCol w:w="2835"/>
        <w:gridCol w:w="2835"/>
        <w:gridCol w:w="1159"/>
        <w:gridCol w:w="1555"/>
      </w:tblGrid>
      <w:tr w:rsidR="003457D2" w:rsidRPr="001A5904" w:rsidTr="00F73E75">
        <w:trPr>
          <w:cnfStyle w:val="100000000000"/>
          <w:trHeight w:val="530"/>
        </w:trPr>
        <w:tc>
          <w:tcPr>
            <w:cnfStyle w:val="001000000000"/>
            <w:tcW w:w="0" w:type="auto"/>
            <w:gridSpan w:val="7"/>
            <w:tcBorders>
              <w:bottom w:val="single" w:sz="4" w:space="0" w:color="B2A1C7" w:themeColor="accent4" w:themeTint="99"/>
            </w:tcBorders>
            <w:vAlign w:val="center"/>
          </w:tcPr>
          <w:p w:rsidR="00307C04" w:rsidRPr="00F73E75" w:rsidRDefault="003457D2" w:rsidP="00772127">
            <w:pPr>
              <w:bidi/>
              <w:jc w:val="center"/>
              <w:rPr>
                <w:rFonts w:ascii="Times New Roman" w:eastAsia="Times New Roman" w:hAnsi="Times New Roman" w:cs="B Nazanin"/>
                <w:sz w:val="24"/>
                <w:szCs w:val="24"/>
                <w:rtl/>
              </w:rPr>
            </w:pPr>
            <w:r w:rsidRPr="00F73E75">
              <w:rPr>
                <w:rFonts w:ascii="Times New Roman" w:eastAsia="Times New Roman" w:hAnsi="Times New Roman" w:cs="B Nazanin" w:hint="cs"/>
                <w:sz w:val="24"/>
                <w:szCs w:val="24"/>
                <w:rtl/>
              </w:rPr>
              <w:lastRenderedPageBreak/>
              <w:t>هدف</w:t>
            </w:r>
            <w:r w:rsidR="00307C04" w:rsidRPr="00F73E75">
              <w:rPr>
                <w:rFonts w:ascii="Times New Roman" w:eastAsia="Times New Roman" w:hAnsi="Times New Roman" w:cs="B Nazanin"/>
                <w:sz w:val="24"/>
                <w:szCs w:val="24"/>
                <w:rtl/>
              </w:rPr>
              <w:t xml:space="preserve"> کل</w:t>
            </w:r>
            <w:r w:rsidR="00307C04" w:rsidRPr="00F73E75">
              <w:rPr>
                <w:rFonts w:ascii="Times New Roman" w:eastAsia="Times New Roman" w:hAnsi="Times New Roman" w:cs="B Nazanin" w:hint="cs"/>
                <w:sz w:val="24"/>
                <w:szCs w:val="24"/>
                <w:rtl/>
              </w:rPr>
              <w:t>ی</w:t>
            </w:r>
            <w:r w:rsidR="00F73E75">
              <w:rPr>
                <w:rFonts w:ascii="Times New Roman" w:eastAsia="Times New Roman" w:hAnsi="Times New Roman" w:cs="B Nazanin" w:hint="cs"/>
                <w:sz w:val="24"/>
                <w:szCs w:val="24"/>
                <w:rtl/>
              </w:rPr>
              <w:t xml:space="preserve"> </w:t>
            </w:r>
            <w:r w:rsidR="00024CEB" w:rsidRPr="00F73E75">
              <w:rPr>
                <w:rFonts w:ascii="Times New Roman" w:eastAsia="Times New Roman" w:hAnsi="Times New Roman" w:cs="B Nazanin"/>
                <w:sz w:val="24"/>
                <w:szCs w:val="24"/>
                <w:rtl/>
              </w:rPr>
              <w:t>3</w:t>
            </w:r>
            <w:r w:rsidR="00024CEB" w:rsidRPr="00F73E75">
              <w:rPr>
                <w:rFonts w:ascii="Times New Roman" w:eastAsia="Times New Roman" w:hAnsi="Times New Roman" w:cs="B Nazanin" w:hint="cs"/>
                <w:sz w:val="24"/>
                <w:szCs w:val="24"/>
                <w:rtl/>
              </w:rPr>
              <w:t>-</w:t>
            </w:r>
            <w:r w:rsidR="00772127" w:rsidRPr="00F73E75">
              <w:rPr>
                <w:rFonts w:ascii="Times New Roman" w:eastAsia="Times New Roman" w:hAnsi="Times New Roman" w:cs="B Nazanin" w:hint="cs"/>
                <w:sz w:val="24"/>
                <w:szCs w:val="24"/>
                <w:rtl/>
              </w:rPr>
              <w:t xml:space="preserve"> </w:t>
            </w:r>
            <w:r w:rsidR="00307C04" w:rsidRPr="00F73E75">
              <w:rPr>
                <w:rFonts w:ascii="Times New Roman" w:eastAsia="Times New Roman" w:hAnsi="Times New Roman" w:cs="B Nazanin"/>
                <w:sz w:val="24"/>
                <w:szCs w:val="24"/>
                <w:rtl/>
              </w:rPr>
              <w:t>توسعه منابع انسان</w:t>
            </w:r>
            <w:r w:rsidR="00307C04" w:rsidRPr="00F73E75">
              <w:rPr>
                <w:rFonts w:ascii="Times New Roman" w:eastAsia="Times New Roman" w:hAnsi="Times New Roman" w:cs="B Nazanin" w:hint="cs"/>
                <w:sz w:val="24"/>
                <w:szCs w:val="24"/>
                <w:rtl/>
              </w:rPr>
              <w:t>ی</w:t>
            </w:r>
            <w:r w:rsidR="00024CEB" w:rsidRPr="00F73E75">
              <w:rPr>
                <w:rFonts w:ascii="Times New Roman" w:eastAsia="Times New Roman" w:hAnsi="Times New Roman" w:cs="B Nazanin" w:hint="cs"/>
                <w:sz w:val="24"/>
                <w:szCs w:val="24"/>
                <w:rtl/>
              </w:rPr>
              <w:t xml:space="preserve"> و ارتقای </w:t>
            </w:r>
            <w:r w:rsidR="00307C04" w:rsidRPr="00F73E75">
              <w:rPr>
                <w:rFonts w:ascii="Times New Roman" w:eastAsia="Times New Roman" w:hAnsi="Times New Roman" w:cs="B Nazanin"/>
                <w:sz w:val="24"/>
                <w:szCs w:val="24"/>
                <w:rtl/>
              </w:rPr>
              <w:t>دانش و مهارت توانبخش</w:t>
            </w:r>
            <w:r w:rsidR="00307C04" w:rsidRPr="00F73E75">
              <w:rPr>
                <w:rFonts w:ascii="Times New Roman" w:eastAsia="Times New Roman" w:hAnsi="Times New Roman" w:cs="B Nazanin" w:hint="cs"/>
                <w:sz w:val="24"/>
                <w:szCs w:val="24"/>
                <w:rtl/>
              </w:rPr>
              <w:t>ی</w:t>
            </w:r>
          </w:p>
        </w:tc>
      </w:tr>
      <w:tr w:rsidR="00F73E75" w:rsidRPr="00F73E75" w:rsidTr="00F73E75">
        <w:trPr>
          <w:cnfStyle w:val="000000100000"/>
          <w:trHeight w:val="398"/>
        </w:trPr>
        <w:tc>
          <w:tcPr>
            <w:cnfStyle w:val="001000000000"/>
            <w:tcW w:w="0" w:type="auto"/>
            <w:tcBorders>
              <w:right w:val="single" w:sz="4" w:space="0" w:color="FFFFFF" w:themeColor="background1"/>
            </w:tcBorders>
            <w:shd w:val="clear" w:color="auto" w:fill="B2A1C7" w:themeFill="accent4" w:themeFillTint="99"/>
            <w:vAlign w:val="center"/>
            <w:hideMark/>
          </w:tcPr>
          <w:p w:rsidR="00577D1B" w:rsidRPr="00F73E75" w:rsidRDefault="00577D1B" w:rsidP="00577D1B">
            <w:pPr>
              <w:bidi/>
              <w:jc w:val="center"/>
              <w:rPr>
                <w:rFonts w:ascii="Times New Roman" w:eastAsia="Times New Roman" w:hAnsi="Times New Roman" w:cs="B Nazanin"/>
                <w:color w:val="403152" w:themeColor="accent4" w:themeShade="80"/>
                <w:sz w:val="24"/>
                <w:szCs w:val="24"/>
                <w:rtl/>
              </w:rPr>
            </w:pPr>
            <w:r w:rsidRPr="00F73E75">
              <w:rPr>
                <w:rFonts w:ascii="Times New Roman" w:eastAsia="Times New Roman" w:hAnsi="Times New Roman" w:cs="B Nazanin" w:hint="cs"/>
                <w:color w:val="403152" w:themeColor="accent4" w:themeShade="80"/>
                <w:rtl/>
              </w:rPr>
              <w:t>هدف کمی</w:t>
            </w:r>
          </w:p>
        </w:tc>
        <w:tc>
          <w:tcPr>
            <w:tcW w:w="0" w:type="auto"/>
            <w:tcBorders>
              <w:left w:val="single" w:sz="4" w:space="0" w:color="FFFFFF" w:themeColor="background1"/>
              <w:right w:val="single" w:sz="4" w:space="0" w:color="FFFFFF" w:themeColor="background1"/>
            </w:tcBorders>
            <w:shd w:val="clear" w:color="auto" w:fill="B2A1C7" w:themeFill="accent4" w:themeFillTint="99"/>
            <w:vAlign w:val="center"/>
            <w:hideMark/>
          </w:tcPr>
          <w:p w:rsidR="00577D1B" w:rsidRPr="00F73E75" w:rsidRDefault="00577D1B" w:rsidP="00577D1B">
            <w:pPr>
              <w:bidi/>
              <w:jc w:val="center"/>
              <w:cnfStyle w:val="000000100000"/>
              <w:rPr>
                <w:rFonts w:ascii="Times New Roman" w:eastAsia="Times New Roman" w:hAnsi="Times New Roman" w:cs="B Nazanin"/>
                <w:b/>
                <w:bCs/>
                <w:color w:val="403152" w:themeColor="accent4" w:themeShade="80"/>
                <w:sz w:val="24"/>
                <w:szCs w:val="24"/>
                <w:rtl/>
              </w:rPr>
            </w:pPr>
            <w:r w:rsidRPr="00F73E75">
              <w:rPr>
                <w:rFonts w:ascii="Times New Roman" w:eastAsia="Times New Roman" w:hAnsi="Times New Roman" w:cs="B Nazanin" w:hint="cs"/>
                <w:b/>
                <w:bCs/>
                <w:color w:val="403152" w:themeColor="accent4" w:themeShade="80"/>
                <w:rtl/>
              </w:rPr>
              <w:t>برنامه</w:t>
            </w:r>
          </w:p>
        </w:tc>
        <w:tc>
          <w:tcPr>
            <w:tcW w:w="2828" w:type="dxa"/>
            <w:tcBorders>
              <w:left w:val="single" w:sz="4" w:space="0" w:color="FFFFFF" w:themeColor="background1"/>
              <w:right w:val="single" w:sz="4" w:space="0" w:color="FFFFFF" w:themeColor="background1"/>
            </w:tcBorders>
            <w:shd w:val="clear" w:color="auto" w:fill="B2A1C7" w:themeFill="accent4" w:themeFillTint="99"/>
            <w:vAlign w:val="center"/>
          </w:tcPr>
          <w:p w:rsidR="00577D1B" w:rsidRPr="00F73E75" w:rsidRDefault="00577D1B" w:rsidP="00577D1B">
            <w:pPr>
              <w:bidi/>
              <w:jc w:val="center"/>
              <w:cnfStyle w:val="000000100000"/>
              <w:rPr>
                <w:rFonts w:ascii="Times New Roman" w:eastAsia="Times New Roman" w:hAnsi="Times New Roman" w:cs="B Nazanin"/>
                <w:b/>
                <w:bCs/>
                <w:color w:val="403152" w:themeColor="accent4" w:themeShade="80"/>
                <w:sz w:val="24"/>
                <w:szCs w:val="24"/>
                <w:rtl/>
              </w:rPr>
            </w:pPr>
            <w:r w:rsidRPr="00F73E75">
              <w:rPr>
                <w:rFonts w:ascii="Times New Roman" w:eastAsia="Times New Roman" w:hAnsi="Times New Roman" w:cs="B Nazanin" w:hint="cs"/>
                <w:b/>
                <w:bCs/>
                <w:color w:val="403152" w:themeColor="accent4" w:themeShade="80"/>
                <w:rtl/>
              </w:rPr>
              <w:t>نام شاخص</w:t>
            </w:r>
          </w:p>
        </w:tc>
        <w:tc>
          <w:tcPr>
            <w:tcW w:w="2835" w:type="dxa"/>
            <w:tcBorders>
              <w:left w:val="single" w:sz="4" w:space="0" w:color="FFFFFF" w:themeColor="background1"/>
              <w:right w:val="single" w:sz="4" w:space="0" w:color="FFFFFF" w:themeColor="background1"/>
            </w:tcBorders>
            <w:shd w:val="clear" w:color="auto" w:fill="B2A1C7" w:themeFill="accent4" w:themeFillTint="99"/>
            <w:vAlign w:val="center"/>
            <w:hideMark/>
          </w:tcPr>
          <w:p w:rsidR="00577D1B" w:rsidRPr="00F73E75" w:rsidRDefault="00577D1B" w:rsidP="00577D1B">
            <w:pPr>
              <w:bidi/>
              <w:jc w:val="center"/>
              <w:cnfStyle w:val="000000100000"/>
              <w:rPr>
                <w:rFonts w:ascii="Times New Roman" w:eastAsia="Times New Roman" w:hAnsi="Times New Roman" w:cs="B Nazanin"/>
                <w:b/>
                <w:bCs/>
                <w:color w:val="403152" w:themeColor="accent4" w:themeShade="80"/>
                <w:sz w:val="24"/>
                <w:szCs w:val="24"/>
                <w:rtl/>
              </w:rPr>
            </w:pPr>
            <w:r w:rsidRPr="00F73E75">
              <w:rPr>
                <w:rFonts w:ascii="Times New Roman" w:eastAsia="Times New Roman" w:hAnsi="Times New Roman" w:cs="B Nazanin" w:hint="cs"/>
                <w:b/>
                <w:bCs/>
                <w:color w:val="403152" w:themeColor="accent4" w:themeShade="80"/>
                <w:rtl/>
              </w:rPr>
              <w:t>صورت شاخص</w:t>
            </w:r>
          </w:p>
        </w:tc>
        <w:tc>
          <w:tcPr>
            <w:tcW w:w="2835" w:type="dxa"/>
            <w:tcBorders>
              <w:left w:val="single" w:sz="4" w:space="0" w:color="FFFFFF" w:themeColor="background1"/>
              <w:right w:val="single" w:sz="4" w:space="0" w:color="FFFFFF" w:themeColor="background1"/>
            </w:tcBorders>
            <w:shd w:val="clear" w:color="auto" w:fill="B2A1C7" w:themeFill="accent4" w:themeFillTint="99"/>
            <w:vAlign w:val="center"/>
            <w:hideMark/>
          </w:tcPr>
          <w:p w:rsidR="00577D1B" w:rsidRPr="00F73E75" w:rsidRDefault="00577D1B" w:rsidP="00577D1B">
            <w:pPr>
              <w:bidi/>
              <w:jc w:val="center"/>
              <w:cnfStyle w:val="000000100000"/>
              <w:rPr>
                <w:rFonts w:ascii="Times New Roman" w:eastAsia="Times New Roman" w:hAnsi="Times New Roman" w:cs="B Nazanin"/>
                <w:b/>
                <w:bCs/>
                <w:color w:val="403152" w:themeColor="accent4" w:themeShade="80"/>
                <w:sz w:val="24"/>
                <w:szCs w:val="24"/>
                <w:rtl/>
              </w:rPr>
            </w:pPr>
            <w:r w:rsidRPr="00F73E75">
              <w:rPr>
                <w:rFonts w:ascii="Times New Roman" w:eastAsia="Times New Roman" w:hAnsi="Times New Roman" w:cs="B Nazanin" w:hint="cs"/>
                <w:b/>
                <w:bCs/>
                <w:color w:val="403152" w:themeColor="accent4" w:themeShade="80"/>
                <w:rtl/>
              </w:rPr>
              <w:t>مخرج شاخص</w:t>
            </w:r>
          </w:p>
        </w:tc>
        <w:tc>
          <w:tcPr>
            <w:tcW w:w="1159" w:type="dxa"/>
            <w:tcBorders>
              <w:left w:val="single" w:sz="4" w:space="0" w:color="FFFFFF" w:themeColor="background1"/>
              <w:right w:val="single" w:sz="4" w:space="0" w:color="FFFFFF" w:themeColor="background1"/>
            </w:tcBorders>
            <w:shd w:val="clear" w:color="auto" w:fill="B2A1C7" w:themeFill="accent4" w:themeFillTint="99"/>
            <w:vAlign w:val="center"/>
            <w:hideMark/>
          </w:tcPr>
          <w:p w:rsidR="00577D1B" w:rsidRPr="00F73E75" w:rsidRDefault="00577D1B" w:rsidP="00577D1B">
            <w:pPr>
              <w:bidi/>
              <w:jc w:val="center"/>
              <w:cnfStyle w:val="000000100000"/>
              <w:rPr>
                <w:rFonts w:ascii="Times New Roman" w:eastAsia="Times New Roman" w:hAnsi="Times New Roman" w:cs="B Nazanin"/>
                <w:b/>
                <w:bCs/>
                <w:color w:val="403152" w:themeColor="accent4" w:themeShade="80"/>
                <w:sz w:val="24"/>
                <w:szCs w:val="24"/>
                <w:rtl/>
              </w:rPr>
            </w:pPr>
            <w:r w:rsidRPr="00F73E75">
              <w:rPr>
                <w:rFonts w:ascii="Times New Roman" w:eastAsia="Times New Roman" w:hAnsi="Times New Roman" w:cs="B Nazanin" w:hint="cs"/>
                <w:b/>
                <w:bCs/>
                <w:color w:val="403152" w:themeColor="accent4" w:themeShade="80"/>
                <w:rtl/>
              </w:rPr>
              <w:t>تناوب گزارش‌دهی</w:t>
            </w:r>
          </w:p>
        </w:tc>
        <w:tc>
          <w:tcPr>
            <w:tcW w:w="1555" w:type="dxa"/>
            <w:tcBorders>
              <w:left w:val="single" w:sz="4" w:space="0" w:color="FFFFFF" w:themeColor="background1"/>
            </w:tcBorders>
            <w:shd w:val="clear" w:color="auto" w:fill="B2A1C7" w:themeFill="accent4" w:themeFillTint="99"/>
            <w:vAlign w:val="center"/>
            <w:hideMark/>
          </w:tcPr>
          <w:p w:rsidR="00577D1B" w:rsidRPr="00F73E75" w:rsidRDefault="00577D1B" w:rsidP="00577D1B">
            <w:pPr>
              <w:bidi/>
              <w:jc w:val="center"/>
              <w:cnfStyle w:val="000000100000"/>
              <w:rPr>
                <w:rFonts w:ascii="Times New Roman" w:eastAsia="Times New Roman" w:hAnsi="Times New Roman" w:cs="B Nazanin"/>
                <w:b/>
                <w:bCs/>
                <w:color w:val="403152" w:themeColor="accent4" w:themeShade="80"/>
                <w:sz w:val="24"/>
                <w:szCs w:val="24"/>
                <w:rtl/>
              </w:rPr>
            </w:pPr>
            <w:r w:rsidRPr="00F73E75">
              <w:rPr>
                <w:rFonts w:ascii="Times New Roman" w:eastAsia="Times New Roman" w:hAnsi="Times New Roman" w:cs="B Nazanin" w:hint="cs"/>
                <w:b/>
                <w:bCs/>
                <w:color w:val="403152" w:themeColor="accent4" w:themeShade="80"/>
                <w:rtl/>
              </w:rPr>
              <w:t>منبع جمع‌آوری داده</w:t>
            </w:r>
          </w:p>
        </w:tc>
      </w:tr>
      <w:tr w:rsidR="001662F2" w:rsidRPr="001A5904" w:rsidTr="00F73E75">
        <w:trPr>
          <w:trHeight w:val="1440"/>
        </w:trPr>
        <w:tc>
          <w:tcPr>
            <w:cnfStyle w:val="001000000000"/>
            <w:tcW w:w="0" w:type="auto"/>
            <w:vMerge w:val="restart"/>
            <w:vAlign w:val="center"/>
            <w:hideMark/>
          </w:tcPr>
          <w:p w:rsidR="00307C04" w:rsidRPr="00F73E75" w:rsidRDefault="00307C04" w:rsidP="001662F2">
            <w:pPr>
              <w:bidi/>
              <w:jc w:val="center"/>
              <w:rPr>
                <w:rFonts w:ascii="Times New Roman" w:eastAsia="Times New Roman" w:hAnsi="Times New Roman" w:cs="B Nazanin"/>
                <w:b w:val="0"/>
                <w:bCs w:val="0"/>
                <w:rtl/>
              </w:rPr>
            </w:pPr>
            <w:r w:rsidRPr="00F73E75">
              <w:rPr>
                <w:rFonts w:ascii="Times New Roman" w:eastAsia="Times New Roman" w:hAnsi="Times New Roman" w:cs="B Nazanin"/>
                <w:b w:val="0"/>
                <w:bCs w:val="0"/>
                <w:rtl/>
              </w:rPr>
              <w:t xml:space="preserve">30 </w:t>
            </w:r>
            <w:r w:rsidRPr="00F73E75">
              <w:rPr>
                <w:rFonts w:ascii="Times New Roman" w:eastAsia="Times New Roman" w:hAnsi="Times New Roman" w:cs="B Nazanin" w:hint="eastAsia"/>
                <w:b w:val="0"/>
                <w:bCs w:val="0"/>
                <w:rtl/>
              </w:rPr>
              <w:t>درصد</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توسعه</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ن</w:t>
            </w:r>
            <w:r w:rsidRPr="00F73E75">
              <w:rPr>
                <w:rFonts w:ascii="Times New Roman" w:eastAsia="Times New Roman" w:hAnsi="Times New Roman" w:cs="B Nazanin" w:hint="cs"/>
                <w:b w:val="0"/>
                <w:bCs w:val="0"/>
                <w:rtl/>
              </w:rPr>
              <w:t>ی</w:t>
            </w:r>
            <w:r w:rsidRPr="00F73E75">
              <w:rPr>
                <w:rFonts w:ascii="Times New Roman" w:eastAsia="Times New Roman" w:hAnsi="Times New Roman" w:cs="B Nazanin" w:hint="eastAsia"/>
                <w:b w:val="0"/>
                <w:bCs w:val="0"/>
                <w:rtl/>
              </w:rPr>
              <w:t>رو</w:t>
            </w:r>
            <w:r w:rsidRPr="00F73E75">
              <w:rPr>
                <w:rFonts w:ascii="Times New Roman" w:eastAsia="Times New Roman" w:hAnsi="Times New Roman" w:cs="B Nazanin" w:hint="cs"/>
                <w:b w:val="0"/>
                <w:bCs w:val="0"/>
                <w:rtl/>
              </w:rPr>
              <w:t>ی</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انسان</w:t>
            </w:r>
            <w:r w:rsidRPr="00F73E75">
              <w:rPr>
                <w:rFonts w:ascii="Times New Roman" w:eastAsia="Times New Roman" w:hAnsi="Times New Roman" w:cs="B Nazanin" w:hint="cs"/>
                <w:b w:val="0"/>
                <w:bCs w:val="0"/>
                <w:rtl/>
              </w:rPr>
              <w:t>ی</w:t>
            </w:r>
            <w:r w:rsidRPr="00F73E75">
              <w:rPr>
                <w:rFonts w:ascii="Times New Roman" w:eastAsia="Times New Roman" w:hAnsi="Times New Roman" w:cs="B Nazanin"/>
                <w:b w:val="0"/>
                <w:bCs w:val="0"/>
                <w:rtl/>
              </w:rPr>
              <w:t xml:space="preserve"> </w:t>
            </w:r>
            <w:r w:rsidR="00F57012">
              <w:rPr>
                <w:rFonts w:ascii="Times New Roman" w:eastAsia="Times New Roman" w:hAnsi="Times New Roman" w:cs="B Nazanin" w:hint="cs"/>
                <w:b w:val="0"/>
                <w:bCs w:val="0"/>
                <w:rtl/>
              </w:rPr>
              <w:t xml:space="preserve">در </w:t>
            </w:r>
            <w:r w:rsidRPr="00F73E75">
              <w:rPr>
                <w:rFonts w:ascii="Times New Roman" w:eastAsia="Times New Roman" w:hAnsi="Times New Roman" w:cs="B Nazanin" w:hint="eastAsia"/>
                <w:b w:val="0"/>
                <w:bCs w:val="0"/>
                <w:rtl/>
              </w:rPr>
              <w:t>حوزه</w:t>
            </w:r>
            <w:r w:rsidRPr="00F73E75">
              <w:rPr>
                <w:rFonts w:ascii="Times New Roman" w:eastAsia="Times New Roman" w:hAnsi="Times New Roman" w:cs="B Nazanin"/>
                <w:b w:val="0"/>
                <w:bCs w:val="0"/>
                <w:rtl/>
              </w:rPr>
              <w:t xml:space="preserve"> </w:t>
            </w:r>
            <w:r w:rsidRPr="00F73E75">
              <w:rPr>
                <w:rFonts w:ascii="Times New Roman" w:eastAsia="Times New Roman" w:hAnsi="Times New Roman" w:cs="B Nazanin" w:hint="eastAsia"/>
                <w:b w:val="0"/>
                <w:bCs w:val="0"/>
                <w:rtl/>
              </w:rPr>
              <w:t>توانبخش</w:t>
            </w:r>
            <w:r w:rsidRPr="00F73E75">
              <w:rPr>
                <w:rFonts w:ascii="Times New Roman" w:eastAsia="Times New Roman" w:hAnsi="Times New Roman" w:cs="B Nazanin" w:hint="cs"/>
                <w:b w:val="0"/>
                <w:bCs w:val="0"/>
                <w:rtl/>
              </w:rPr>
              <w:t>ی</w:t>
            </w:r>
          </w:p>
        </w:tc>
        <w:tc>
          <w:tcPr>
            <w:tcW w:w="0" w:type="auto"/>
            <w:vMerge w:val="restart"/>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توز</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ع</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عادلانه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ن</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رو</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شاغل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بخش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دولت</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غ</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ردولت</w:t>
            </w:r>
            <w:r w:rsidRPr="00F73E75">
              <w:rPr>
                <w:rFonts w:ascii="Times New Roman" w:eastAsia="Times New Roman" w:hAnsi="Times New Roman" w:cs="B Nazanin" w:hint="cs"/>
                <w:rtl/>
              </w:rPr>
              <w:t>ی</w:t>
            </w:r>
            <w:r w:rsidR="00F57012">
              <w:rPr>
                <w:rFonts w:ascii="Times New Roman" w:eastAsia="Times New Roman" w:hAnsi="Times New Roman" w:cs="B Nazanin" w:hint="cs"/>
                <w:rtl/>
              </w:rPr>
              <w:t>،</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اولو</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مناطق</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کم</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برخوردار</w:t>
            </w:r>
          </w:p>
        </w:tc>
        <w:tc>
          <w:tcPr>
            <w:tcW w:w="2828" w:type="dxa"/>
            <w:vAlign w:val="center"/>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تراکم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ن</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روها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تخصص</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ارائه</w:t>
            </w:r>
            <w:r w:rsidR="00857611">
              <w:rPr>
                <w:rFonts w:ascii="Times New Roman" w:eastAsia="Times New Roman" w:hAnsi="Times New Roman" w:cs="B Nazanin"/>
                <w:rtl/>
              </w:rPr>
              <w:softHyphen/>
            </w:r>
            <w:r w:rsidRPr="00F73E75">
              <w:rPr>
                <w:rFonts w:ascii="Times New Roman" w:eastAsia="Times New Roman" w:hAnsi="Times New Roman" w:cs="B Nazanin" w:hint="eastAsia"/>
                <w:rtl/>
              </w:rPr>
              <w:t>دهنده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خدمات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835" w:type="dxa"/>
            <w:vAlign w:val="center"/>
            <w:hideMark/>
          </w:tcPr>
          <w:p w:rsidR="00307C04" w:rsidRPr="00F73E75" w:rsidRDefault="00307C04" w:rsidP="00857611">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تعداد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ن</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روها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تخصص</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ارائه</w:t>
            </w:r>
            <w:r w:rsidR="00857611">
              <w:rPr>
                <w:rFonts w:ascii="Times New Roman" w:eastAsia="Times New Roman" w:hAnsi="Times New Roman" w:cs="B Nazanin"/>
                <w:rtl/>
              </w:rPr>
              <w:softHyphen/>
            </w:r>
            <w:r w:rsidRPr="00F73E75">
              <w:rPr>
                <w:rFonts w:ascii="Times New Roman" w:eastAsia="Times New Roman" w:hAnsi="Times New Roman" w:cs="B Nazanin" w:hint="eastAsia"/>
                <w:rtl/>
              </w:rPr>
              <w:t>دهنده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خدمات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که</w:t>
            </w:r>
            <w:r w:rsidRPr="00F73E75">
              <w:rPr>
                <w:rFonts w:ascii="Times New Roman" w:eastAsia="Times New Roman" w:hAnsi="Times New Roman" w:cs="B Nazanin"/>
                <w:rtl/>
              </w:rPr>
              <w:t xml:space="preserve"> </w:t>
            </w:r>
            <w:r w:rsidR="00857611">
              <w:rPr>
                <w:rFonts w:ascii="Times New Roman" w:eastAsia="Times New Roman" w:hAnsi="Times New Roman" w:cs="B Nazanin" w:hint="cs"/>
                <w:rtl/>
              </w:rPr>
              <w:t xml:space="preserve">دارای </w:t>
            </w:r>
            <w:r w:rsidRPr="00F73E75">
              <w:rPr>
                <w:rFonts w:ascii="Times New Roman" w:eastAsia="Times New Roman" w:hAnsi="Times New Roman" w:cs="B Nazanin" w:hint="eastAsia"/>
                <w:rtl/>
              </w:rPr>
              <w:t>پروانه</w:t>
            </w:r>
            <w:r w:rsidRPr="00F73E75">
              <w:rPr>
                <w:rFonts w:ascii="Times New Roman" w:eastAsia="Times New Roman" w:hAnsi="Times New Roman" w:cs="B Nazanin"/>
                <w:rtl/>
              </w:rPr>
              <w:t xml:space="preserve"> </w:t>
            </w:r>
            <w:r w:rsidR="00857611">
              <w:rPr>
                <w:rFonts w:ascii="Times New Roman" w:eastAsia="Times New Roman" w:hAnsi="Times New Roman" w:cs="B Nazanin" w:hint="eastAsia"/>
                <w:rtl/>
              </w:rPr>
              <w:t>دف</w:t>
            </w:r>
            <w:r w:rsidR="00857611">
              <w:rPr>
                <w:rFonts w:ascii="Times New Roman" w:eastAsia="Times New Roman" w:hAnsi="Times New Roman" w:cs="B Nazanin" w:hint="cs"/>
                <w:rtl/>
              </w:rPr>
              <w:t>ا</w:t>
            </w:r>
            <w:r w:rsidRPr="00F73E75">
              <w:rPr>
                <w:rFonts w:ascii="Times New Roman" w:eastAsia="Times New Roman" w:hAnsi="Times New Roman" w:cs="B Nazanin" w:hint="eastAsia"/>
                <w:rtl/>
              </w:rPr>
              <w:t>تر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کار،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مطب</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موسسات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00857611">
              <w:rPr>
                <w:rFonts w:ascii="Times New Roman" w:eastAsia="Times New Roman" w:hAnsi="Times New Roman" w:cs="B Nazanin" w:hint="cs"/>
                <w:rtl/>
              </w:rPr>
              <w:t>هست</w:t>
            </w:r>
            <w:r w:rsidRPr="00F73E75">
              <w:rPr>
                <w:rFonts w:ascii="Times New Roman" w:eastAsia="Times New Roman" w:hAnsi="Times New Roman" w:cs="B Nazanin" w:hint="eastAsia"/>
                <w:rtl/>
              </w:rPr>
              <w:t>ند</w:t>
            </w:r>
          </w:p>
        </w:tc>
        <w:tc>
          <w:tcPr>
            <w:tcW w:w="2835"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تعداد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ن</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روها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تخصص</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ارائه</w:t>
            </w:r>
            <w:r w:rsidR="00857611">
              <w:rPr>
                <w:rFonts w:ascii="Times New Roman" w:eastAsia="Times New Roman" w:hAnsi="Times New Roman" w:cs="B Nazanin"/>
                <w:rtl/>
              </w:rPr>
              <w:softHyphen/>
            </w:r>
            <w:r w:rsidRPr="00F73E75">
              <w:rPr>
                <w:rFonts w:ascii="Times New Roman" w:eastAsia="Times New Roman" w:hAnsi="Times New Roman" w:cs="B Nazanin" w:hint="eastAsia"/>
                <w:rtl/>
              </w:rPr>
              <w:t>دهنده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خدمات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فعال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کشور</w:t>
            </w:r>
          </w:p>
        </w:tc>
        <w:tc>
          <w:tcPr>
            <w:tcW w:w="1159"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00857611">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F73E75">
        <w:trPr>
          <w:cnfStyle w:val="000000100000"/>
          <w:trHeight w:val="1080"/>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F73E75" w:rsidRDefault="00307C04" w:rsidP="001662F2">
            <w:pPr>
              <w:bidi/>
              <w:jc w:val="center"/>
              <w:cnfStyle w:val="000000100000"/>
              <w:rPr>
                <w:rFonts w:ascii="Times New Roman" w:eastAsia="Times New Roman" w:hAnsi="Times New Roman" w:cs="B Nazanin"/>
              </w:rPr>
            </w:pPr>
          </w:p>
        </w:tc>
        <w:tc>
          <w:tcPr>
            <w:tcW w:w="2828" w:type="dxa"/>
            <w:vAlign w:val="center"/>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تراکم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ن</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روها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تخصص</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ارائه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دهنده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خدمات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83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تعداد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ن</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روها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تخصص</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ارائه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دهنده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خدمات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00857611">
              <w:rPr>
                <w:rFonts w:ascii="Times New Roman" w:eastAsia="Times New Roman" w:hAnsi="Times New Roman" w:cs="B Nazanin" w:hint="cs"/>
                <w:rtl/>
              </w:rPr>
              <w:t>،</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تفک</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ک</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مناطق</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جغراف</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ا</w:t>
            </w:r>
            <w:r w:rsidRPr="00F73E75">
              <w:rPr>
                <w:rFonts w:ascii="Times New Roman" w:eastAsia="Times New Roman" w:hAnsi="Times New Roman" w:cs="B Nazanin" w:hint="cs"/>
                <w:rtl/>
              </w:rPr>
              <w:t>یی</w:t>
            </w:r>
          </w:p>
        </w:tc>
        <w:tc>
          <w:tcPr>
            <w:tcW w:w="283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جمع</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کل</w:t>
            </w:r>
            <w:r w:rsidR="00857611">
              <w:rPr>
                <w:rFonts w:ascii="Times New Roman" w:eastAsia="Times New Roman" w:hAnsi="Times New Roman" w:cs="B Nazanin" w:hint="cs"/>
                <w:rtl/>
              </w:rPr>
              <w:t xml:space="preserve"> کشور</w:t>
            </w:r>
          </w:p>
        </w:tc>
        <w:tc>
          <w:tcPr>
            <w:tcW w:w="1159"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00857611">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F73E75">
        <w:trPr>
          <w:trHeight w:val="1470"/>
        </w:trPr>
        <w:tc>
          <w:tcPr>
            <w:cnfStyle w:val="001000000000"/>
            <w:tcW w:w="0" w:type="auto"/>
            <w:vMerge w:val="restart"/>
            <w:vAlign w:val="center"/>
            <w:hideMark/>
          </w:tcPr>
          <w:p w:rsidR="00307C04" w:rsidRPr="00F73E75" w:rsidRDefault="00307C04" w:rsidP="001662F2">
            <w:pPr>
              <w:bidi/>
              <w:jc w:val="center"/>
              <w:rPr>
                <w:rFonts w:ascii="Times New Roman" w:eastAsia="Times New Roman" w:hAnsi="Times New Roman" w:cs="B Nazanin"/>
                <w:b w:val="0"/>
                <w:bCs w:val="0"/>
                <w:rtl/>
              </w:rPr>
            </w:pPr>
            <w:r w:rsidRPr="00586DFB">
              <w:rPr>
                <w:rFonts w:ascii="Times New Roman" w:eastAsia="Times New Roman" w:hAnsi="Times New Roman" w:cs="B Nazanin" w:hint="eastAsia"/>
                <w:b w:val="0"/>
                <w:bCs w:val="0"/>
                <w:rtl/>
              </w:rPr>
              <w:t>گسترش</w:t>
            </w:r>
            <w:r w:rsidRPr="00586DFB">
              <w:rPr>
                <w:rFonts w:ascii="Times New Roman" w:eastAsia="Times New Roman" w:hAnsi="Times New Roman" w:cs="B Nazanin"/>
                <w:b w:val="0"/>
                <w:bCs w:val="0"/>
                <w:rtl/>
              </w:rPr>
              <w:t xml:space="preserve"> </w:t>
            </w:r>
            <w:r w:rsidRPr="00586DFB">
              <w:rPr>
                <w:rFonts w:ascii="Times New Roman" w:eastAsia="Times New Roman" w:hAnsi="Times New Roman" w:cs="B Nazanin" w:hint="eastAsia"/>
                <w:b w:val="0"/>
                <w:bCs w:val="0"/>
                <w:rtl/>
              </w:rPr>
              <w:t>و</w:t>
            </w:r>
            <w:r w:rsidRPr="00586DFB">
              <w:rPr>
                <w:rFonts w:ascii="Times New Roman" w:eastAsia="Times New Roman" w:hAnsi="Times New Roman" w:cs="B Nazanin"/>
                <w:b w:val="0"/>
                <w:bCs w:val="0"/>
                <w:rtl/>
              </w:rPr>
              <w:t xml:space="preserve"> </w:t>
            </w:r>
            <w:r w:rsidRPr="00586DFB">
              <w:rPr>
                <w:rFonts w:ascii="Times New Roman" w:eastAsia="Times New Roman" w:hAnsi="Times New Roman" w:cs="B Nazanin" w:hint="eastAsia"/>
                <w:b w:val="0"/>
                <w:bCs w:val="0"/>
                <w:rtl/>
              </w:rPr>
              <w:t>توسعه</w:t>
            </w:r>
            <w:r w:rsidRPr="00586DFB">
              <w:rPr>
                <w:rFonts w:ascii="Times New Roman" w:eastAsia="Times New Roman" w:hAnsi="Times New Roman" w:cs="B Nazanin"/>
                <w:b w:val="0"/>
                <w:bCs w:val="0"/>
                <w:rtl/>
              </w:rPr>
              <w:t xml:space="preserve"> </w:t>
            </w:r>
            <w:r w:rsidRPr="00586DFB">
              <w:rPr>
                <w:rFonts w:ascii="Times New Roman" w:eastAsia="Times New Roman" w:hAnsi="Times New Roman" w:cs="B Nazanin" w:hint="eastAsia"/>
                <w:b w:val="0"/>
                <w:bCs w:val="0"/>
                <w:rtl/>
              </w:rPr>
              <w:t>دانش</w:t>
            </w:r>
            <w:r w:rsidRPr="00586DFB">
              <w:rPr>
                <w:rFonts w:ascii="Times New Roman" w:eastAsia="Times New Roman" w:hAnsi="Times New Roman" w:cs="B Nazanin"/>
                <w:b w:val="0"/>
                <w:bCs w:val="0"/>
                <w:rtl/>
              </w:rPr>
              <w:t xml:space="preserve"> </w:t>
            </w:r>
            <w:r w:rsidRPr="00586DFB">
              <w:rPr>
                <w:rFonts w:ascii="Times New Roman" w:eastAsia="Times New Roman" w:hAnsi="Times New Roman" w:cs="B Nazanin" w:hint="eastAsia"/>
                <w:b w:val="0"/>
                <w:bCs w:val="0"/>
                <w:rtl/>
              </w:rPr>
              <w:t>و</w:t>
            </w:r>
            <w:r w:rsidRPr="00586DFB">
              <w:rPr>
                <w:rFonts w:ascii="Times New Roman" w:eastAsia="Times New Roman" w:hAnsi="Times New Roman" w:cs="B Nazanin"/>
                <w:b w:val="0"/>
                <w:bCs w:val="0"/>
                <w:rtl/>
              </w:rPr>
              <w:t xml:space="preserve"> </w:t>
            </w:r>
            <w:r w:rsidRPr="00586DFB">
              <w:rPr>
                <w:rFonts w:ascii="Times New Roman" w:eastAsia="Times New Roman" w:hAnsi="Times New Roman" w:cs="B Nazanin" w:hint="eastAsia"/>
                <w:b w:val="0"/>
                <w:bCs w:val="0"/>
                <w:rtl/>
              </w:rPr>
              <w:t>مهارت</w:t>
            </w:r>
            <w:r w:rsidR="00772127" w:rsidRPr="00586DFB">
              <w:rPr>
                <w:rFonts w:ascii="Times New Roman" w:eastAsia="Times New Roman" w:hAnsi="Times New Roman" w:cs="B Nazanin"/>
                <w:b w:val="0"/>
                <w:bCs w:val="0"/>
                <w:rtl/>
              </w:rPr>
              <w:softHyphen/>
            </w:r>
            <w:r w:rsidRPr="00586DFB">
              <w:rPr>
                <w:rFonts w:ascii="Times New Roman" w:eastAsia="Times New Roman" w:hAnsi="Times New Roman" w:cs="B Nazanin"/>
                <w:b w:val="0"/>
                <w:bCs w:val="0"/>
                <w:rtl/>
              </w:rPr>
              <w:t xml:space="preserve"> </w:t>
            </w:r>
            <w:r w:rsidRPr="00586DFB">
              <w:rPr>
                <w:rFonts w:ascii="Times New Roman" w:eastAsia="Times New Roman" w:hAnsi="Times New Roman" w:cs="B Nazanin" w:hint="eastAsia"/>
                <w:b w:val="0"/>
                <w:bCs w:val="0"/>
                <w:rtl/>
              </w:rPr>
              <w:t>ن</w:t>
            </w:r>
            <w:r w:rsidRPr="00586DFB">
              <w:rPr>
                <w:rFonts w:ascii="Times New Roman" w:eastAsia="Times New Roman" w:hAnsi="Times New Roman" w:cs="B Nazanin" w:hint="cs"/>
                <w:b w:val="0"/>
                <w:bCs w:val="0"/>
                <w:rtl/>
              </w:rPr>
              <w:t>ی</w:t>
            </w:r>
            <w:r w:rsidRPr="00586DFB">
              <w:rPr>
                <w:rFonts w:ascii="Times New Roman" w:eastAsia="Times New Roman" w:hAnsi="Times New Roman" w:cs="B Nazanin" w:hint="eastAsia"/>
                <w:b w:val="0"/>
                <w:bCs w:val="0"/>
                <w:rtl/>
              </w:rPr>
              <w:t>روها</w:t>
            </w:r>
            <w:r w:rsidRPr="00586DFB">
              <w:rPr>
                <w:rFonts w:ascii="Times New Roman" w:eastAsia="Times New Roman" w:hAnsi="Times New Roman" w:cs="B Nazanin" w:hint="cs"/>
                <w:b w:val="0"/>
                <w:bCs w:val="0"/>
                <w:rtl/>
              </w:rPr>
              <w:t>ی</w:t>
            </w:r>
            <w:r w:rsidRPr="00586DFB">
              <w:rPr>
                <w:rFonts w:ascii="Times New Roman" w:eastAsia="Times New Roman" w:hAnsi="Times New Roman" w:cs="B Nazanin"/>
                <w:b w:val="0"/>
                <w:bCs w:val="0"/>
                <w:rtl/>
              </w:rPr>
              <w:t xml:space="preserve"> </w:t>
            </w:r>
            <w:r w:rsidRPr="00586DFB">
              <w:rPr>
                <w:rFonts w:ascii="Times New Roman" w:eastAsia="Times New Roman" w:hAnsi="Times New Roman" w:cs="B Nazanin" w:hint="eastAsia"/>
                <w:b w:val="0"/>
                <w:bCs w:val="0"/>
                <w:rtl/>
              </w:rPr>
              <w:t>انسان</w:t>
            </w:r>
            <w:r w:rsidRPr="00586DFB">
              <w:rPr>
                <w:rFonts w:ascii="Times New Roman" w:eastAsia="Times New Roman" w:hAnsi="Times New Roman" w:cs="B Nazanin" w:hint="cs"/>
                <w:b w:val="0"/>
                <w:bCs w:val="0"/>
                <w:rtl/>
              </w:rPr>
              <w:t>ی</w:t>
            </w:r>
            <w:r w:rsidRPr="00586DFB">
              <w:rPr>
                <w:rFonts w:ascii="Times New Roman" w:eastAsia="Times New Roman" w:hAnsi="Times New Roman" w:cs="B Nazanin"/>
                <w:b w:val="0"/>
                <w:bCs w:val="0"/>
                <w:rtl/>
              </w:rPr>
              <w:t xml:space="preserve"> </w:t>
            </w:r>
            <w:r w:rsidRPr="00586DFB">
              <w:rPr>
                <w:rFonts w:ascii="Times New Roman" w:eastAsia="Times New Roman" w:hAnsi="Times New Roman" w:cs="B Nazanin" w:hint="eastAsia"/>
                <w:b w:val="0"/>
                <w:bCs w:val="0"/>
                <w:rtl/>
              </w:rPr>
              <w:t>ارائه</w:t>
            </w:r>
            <w:r w:rsidR="00772127" w:rsidRPr="00586DFB">
              <w:rPr>
                <w:rFonts w:ascii="Times New Roman" w:eastAsia="Times New Roman" w:hAnsi="Times New Roman" w:cs="B Nazanin"/>
                <w:b w:val="0"/>
                <w:bCs w:val="0"/>
                <w:rtl/>
              </w:rPr>
              <w:softHyphen/>
            </w:r>
            <w:r w:rsidRPr="00586DFB">
              <w:rPr>
                <w:rFonts w:ascii="Times New Roman" w:eastAsia="Times New Roman" w:hAnsi="Times New Roman" w:cs="B Nazanin" w:hint="eastAsia"/>
                <w:b w:val="0"/>
                <w:bCs w:val="0"/>
                <w:rtl/>
              </w:rPr>
              <w:t>دهنده</w:t>
            </w:r>
            <w:r w:rsidRPr="00586DFB">
              <w:rPr>
                <w:rFonts w:ascii="Times New Roman" w:eastAsia="Times New Roman" w:hAnsi="Times New Roman" w:cs="B Nazanin"/>
                <w:b w:val="0"/>
                <w:bCs w:val="0"/>
                <w:rtl/>
              </w:rPr>
              <w:t xml:space="preserve"> </w:t>
            </w:r>
            <w:r w:rsidRPr="00586DFB">
              <w:rPr>
                <w:rFonts w:ascii="Times New Roman" w:eastAsia="Times New Roman" w:hAnsi="Times New Roman" w:cs="B Nazanin" w:hint="eastAsia"/>
                <w:b w:val="0"/>
                <w:bCs w:val="0"/>
                <w:rtl/>
              </w:rPr>
              <w:t>خدمات</w:t>
            </w:r>
            <w:r w:rsidRPr="00586DFB">
              <w:rPr>
                <w:rFonts w:ascii="Times New Roman" w:eastAsia="Times New Roman" w:hAnsi="Times New Roman" w:cs="B Nazanin"/>
                <w:b w:val="0"/>
                <w:bCs w:val="0"/>
                <w:rtl/>
              </w:rPr>
              <w:t xml:space="preserve"> </w:t>
            </w:r>
            <w:r w:rsidRPr="00586DFB">
              <w:rPr>
                <w:rFonts w:ascii="Times New Roman" w:eastAsia="Times New Roman" w:hAnsi="Times New Roman" w:cs="B Nazanin" w:hint="eastAsia"/>
                <w:b w:val="0"/>
                <w:bCs w:val="0"/>
                <w:rtl/>
              </w:rPr>
              <w:t>به</w:t>
            </w:r>
            <w:r w:rsidRPr="00586DFB">
              <w:rPr>
                <w:rFonts w:ascii="Times New Roman" w:eastAsia="Times New Roman" w:hAnsi="Times New Roman" w:cs="B Nazanin"/>
                <w:b w:val="0"/>
                <w:bCs w:val="0"/>
                <w:rtl/>
              </w:rPr>
              <w:t xml:space="preserve"> </w:t>
            </w:r>
            <w:r w:rsidRPr="00586DFB">
              <w:rPr>
                <w:rFonts w:ascii="Times New Roman" w:eastAsia="Times New Roman" w:hAnsi="Times New Roman" w:cs="B Nazanin" w:hint="eastAsia"/>
                <w:b w:val="0"/>
                <w:bCs w:val="0"/>
                <w:rtl/>
              </w:rPr>
              <w:t>م</w:t>
            </w:r>
            <w:r w:rsidRPr="00586DFB">
              <w:rPr>
                <w:rFonts w:ascii="Times New Roman" w:eastAsia="Times New Roman" w:hAnsi="Times New Roman" w:cs="B Nazanin" w:hint="cs"/>
                <w:b w:val="0"/>
                <w:bCs w:val="0"/>
                <w:rtl/>
              </w:rPr>
              <w:t>ی</w:t>
            </w:r>
            <w:r w:rsidRPr="00586DFB">
              <w:rPr>
                <w:rFonts w:ascii="Times New Roman" w:eastAsia="Times New Roman" w:hAnsi="Times New Roman" w:cs="B Nazanin" w:hint="eastAsia"/>
                <w:b w:val="0"/>
                <w:bCs w:val="0"/>
                <w:rtl/>
              </w:rPr>
              <w:t>زان</w:t>
            </w:r>
            <w:r w:rsidRPr="00586DFB">
              <w:rPr>
                <w:rFonts w:ascii="Times New Roman" w:eastAsia="Times New Roman" w:hAnsi="Times New Roman" w:cs="B Nazanin"/>
                <w:b w:val="0"/>
                <w:bCs w:val="0"/>
                <w:rtl/>
              </w:rPr>
              <w:t xml:space="preserve"> 20</w:t>
            </w:r>
            <w:r w:rsidR="00514801" w:rsidRPr="00586DFB">
              <w:rPr>
                <w:rFonts w:ascii="Times New Roman" w:eastAsia="Times New Roman" w:hAnsi="Times New Roman" w:cs="B Nazanin" w:hint="cs"/>
                <w:b w:val="0"/>
                <w:bCs w:val="0"/>
                <w:rtl/>
              </w:rPr>
              <w:t xml:space="preserve"> </w:t>
            </w:r>
            <w:r w:rsidR="00322B90" w:rsidRPr="00586DFB">
              <w:rPr>
                <w:rFonts w:ascii="Times New Roman" w:eastAsia="Times New Roman" w:hAnsi="Times New Roman" w:cs="B Nazanin"/>
                <w:b w:val="0"/>
                <w:bCs w:val="0"/>
                <w:rtl/>
              </w:rPr>
              <w:t>درصد</w:t>
            </w:r>
          </w:p>
        </w:tc>
        <w:tc>
          <w:tcPr>
            <w:tcW w:w="0" w:type="auto"/>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بالا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بردن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سطح</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مهارت</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عمل</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دانشجو</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ان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رشته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828" w:type="dxa"/>
            <w:vAlign w:val="center"/>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آموزش</w:t>
            </w:r>
            <w:r w:rsidRPr="00F73E75">
              <w:rPr>
                <w:rFonts w:ascii="Times New Roman" w:eastAsia="Times New Roman" w:hAnsi="Times New Roman" w:cs="B Nazanin"/>
                <w:rtl/>
              </w:rPr>
              <w:t xml:space="preserve"> ن</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روها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p>
        </w:tc>
        <w:tc>
          <w:tcPr>
            <w:tcW w:w="5670" w:type="dxa"/>
            <w:gridSpan w:val="2"/>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ارائه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کار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م</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دانشگاه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بازنگر</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اجرا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دوره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کارورز</w:t>
            </w:r>
            <w:r w:rsidRPr="00F73E75">
              <w:rPr>
                <w:rFonts w:ascii="Times New Roman" w:eastAsia="Times New Roman" w:hAnsi="Times New Roman" w:cs="B Nazanin" w:hint="cs"/>
                <w:rtl/>
              </w:rPr>
              <w:t>ی</w:t>
            </w:r>
            <w:r w:rsidR="00857611">
              <w:rPr>
                <w:rFonts w:ascii="Times New Roman" w:eastAsia="Times New Roman" w:hAnsi="Times New Roman" w:cs="B Nazanin" w:hint="cs"/>
                <w:rtl/>
              </w:rPr>
              <w:t>،</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رو</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کرد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کار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م</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00857611">
              <w:rPr>
                <w:rFonts w:ascii="Times New Roman" w:eastAsia="Times New Roman" w:hAnsi="Times New Roman" w:cs="B Nazanin" w:hint="cs"/>
                <w:rtl/>
              </w:rPr>
              <w:t>(</w:t>
            </w:r>
            <w:r w:rsidRPr="00F73E75">
              <w:rPr>
                <w:rFonts w:ascii="Times New Roman" w:eastAsia="Times New Roman" w:hAnsi="Times New Roman" w:cs="B Nazanin" w:hint="eastAsia"/>
                <w:rtl/>
              </w:rPr>
              <w:t>انجام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شد</w:t>
            </w:r>
            <w:r w:rsidRPr="00F73E75">
              <w:rPr>
                <w:rFonts w:ascii="Times New Roman" w:eastAsia="Times New Roman" w:hAnsi="Times New Roman" w:cs="B Nazanin"/>
                <w:rtl/>
              </w:rPr>
              <w:t>/</w:t>
            </w:r>
            <w:r w:rsidR="00772127" w:rsidRPr="00F73E75">
              <w:rPr>
                <w:rFonts w:ascii="Times New Roman" w:eastAsia="Times New Roman" w:hAnsi="Times New Roman" w:cs="B Nazanin" w:hint="cs"/>
                <w:rtl/>
              </w:rPr>
              <w:t xml:space="preserve"> </w:t>
            </w:r>
            <w:r w:rsidRPr="00F73E75">
              <w:rPr>
                <w:rFonts w:ascii="Times New Roman" w:eastAsia="Times New Roman" w:hAnsi="Times New Roman" w:cs="B Nazanin"/>
                <w:rtl/>
              </w:rPr>
              <w:t xml:space="preserve">انجام </w:t>
            </w:r>
            <w:r w:rsidRPr="00F73E75">
              <w:rPr>
                <w:rFonts w:ascii="Times New Roman" w:eastAsia="Times New Roman" w:hAnsi="Times New Roman" w:cs="B Nazanin" w:hint="eastAsia"/>
                <w:rtl/>
              </w:rPr>
              <w:t>نشد</w:t>
            </w:r>
            <w:r w:rsidR="00857611">
              <w:rPr>
                <w:rFonts w:ascii="Times New Roman" w:eastAsia="Times New Roman" w:hAnsi="Times New Roman" w:cs="B Nazanin" w:hint="cs"/>
                <w:rtl/>
              </w:rPr>
              <w:t>)</w:t>
            </w:r>
          </w:p>
        </w:tc>
        <w:tc>
          <w:tcPr>
            <w:tcW w:w="1159" w:type="dxa"/>
            <w:noWrap/>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00857611">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F73E75">
        <w:trPr>
          <w:cnfStyle w:val="000000100000"/>
          <w:trHeight w:val="1103"/>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0" w:type="auto"/>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بالا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بردن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سطح</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مهارت</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عمل</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دست</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اران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طب</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ز</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ک</w:t>
            </w:r>
            <w:r w:rsidRPr="00F73E75">
              <w:rPr>
                <w:rFonts w:ascii="Times New Roman" w:eastAsia="Times New Roman" w:hAnsi="Times New Roman" w:cs="B Nazanin" w:hint="cs"/>
                <w:rtl/>
              </w:rPr>
              <w:t>ی</w:t>
            </w:r>
          </w:p>
        </w:tc>
        <w:tc>
          <w:tcPr>
            <w:tcW w:w="2828" w:type="dxa"/>
            <w:vAlign w:val="center"/>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ا</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جاد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بخش</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مارستان</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Pr="00F73E75">
              <w:rPr>
                <w:rFonts w:ascii="Times New Roman" w:eastAsia="Times New Roman" w:hAnsi="Times New Roman" w:cs="B Nazanin" w:hint="cs"/>
                <w:rtl/>
              </w:rPr>
              <w:t>ی</w:t>
            </w:r>
            <w:r w:rsidR="00586DFB">
              <w:rPr>
                <w:rFonts w:ascii="Times New Roman" w:eastAsia="Times New Roman" w:hAnsi="Times New Roman" w:cs="B Nazanin" w:hint="cs"/>
                <w:rtl/>
              </w:rPr>
              <w:t>،</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جهت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توسعه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بسترها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Pr="00F73E75">
              <w:rPr>
                <w:rFonts w:ascii="Times New Roman" w:eastAsia="Times New Roman" w:hAnsi="Times New Roman" w:cs="B Nazanin" w:hint="cs"/>
                <w:rtl/>
              </w:rPr>
              <w:t>ی</w:t>
            </w:r>
          </w:p>
        </w:tc>
        <w:tc>
          <w:tcPr>
            <w:tcW w:w="5670" w:type="dxa"/>
            <w:gridSpan w:val="2"/>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ا</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جاد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بخش</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مارستان</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استفاده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از</w:t>
            </w:r>
            <w:r w:rsidRPr="00F73E75">
              <w:rPr>
                <w:rFonts w:ascii="Times New Roman" w:eastAsia="Times New Roman" w:hAnsi="Times New Roman" w:cs="B Nazanin"/>
                <w:rtl/>
              </w:rPr>
              <w:br/>
              <w:t xml:space="preserve"> ظرف</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ت</w:t>
            </w:r>
            <w:r w:rsidRPr="00F73E75">
              <w:rPr>
                <w:rFonts w:ascii="Times New Roman" w:eastAsia="Times New Roman" w:hAnsi="Times New Roman" w:cs="B Nazanin"/>
                <w:rtl/>
              </w:rPr>
              <w:t xml:space="preserve"> آن</w:t>
            </w:r>
            <w:r w:rsidR="00514801">
              <w:rPr>
                <w:rFonts w:ascii="Times New Roman" w:eastAsia="Times New Roman" w:hAnsi="Times New Roman" w:cs="B Nazanin"/>
                <w:rtl/>
              </w:rPr>
              <w:softHyphen/>
            </w:r>
            <w:r w:rsidRPr="00F73E75">
              <w:rPr>
                <w:rFonts w:ascii="Times New Roman" w:eastAsia="Times New Roman" w:hAnsi="Times New Roman" w:cs="B Nazanin"/>
                <w:rtl/>
              </w:rPr>
              <w:t>ها</w:t>
            </w:r>
            <w:r w:rsidR="00772127" w:rsidRPr="00F73E75">
              <w:rPr>
                <w:rFonts w:ascii="Times New Roman" w:eastAsia="Times New Roman" w:hAnsi="Times New Roman" w:cs="B Nazanin" w:hint="cs"/>
                <w:rtl/>
              </w:rPr>
              <w:t xml:space="preserve"> </w:t>
            </w:r>
            <w:r w:rsidR="00514801">
              <w:rPr>
                <w:rFonts w:ascii="Times New Roman" w:eastAsia="Times New Roman" w:hAnsi="Times New Roman" w:cs="B Nazanin" w:hint="cs"/>
                <w:rtl/>
              </w:rPr>
              <w:t>(</w:t>
            </w:r>
            <w:r w:rsidRPr="00F73E75">
              <w:rPr>
                <w:rFonts w:ascii="Times New Roman" w:eastAsia="Times New Roman" w:hAnsi="Times New Roman" w:cs="B Nazanin"/>
                <w:rtl/>
              </w:rPr>
              <w:t xml:space="preserve">انجام </w:t>
            </w:r>
            <w:r w:rsidR="00514801">
              <w:rPr>
                <w:rFonts w:ascii="Times New Roman" w:eastAsia="Times New Roman" w:hAnsi="Times New Roman" w:cs="B Nazanin"/>
                <w:rtl/>
              </w:rPr>
              <w:t>شد</w:t>
            </w:r>
            <w:r w:rsidRPr="00F73E75">
              <w:rPr>
                <w:rFonts w:ascii="Times New Roman" w:eastAsia="Times New Roman" w:hAnsi="Times New Roman" w:cs="B Nazanin"/>
                <w:rtl/>
              </w:rPr>
              <w:t>/</w:t>
            </w:r>
            <w:r w:rsidR="00772127" w:rsidRPr="00F73E75">
              <w:rPr>
                <w:rFonts w:ascii="Times New Roman" w:eastAsia="Times New Roman" w:hAnsi="Times New Roman" w:cs="B Nazanin" w:hint="cs"/>
                <w:rtl/>
              </w:rPr>
              <w:t xml:space="preserve"> </w:t>
            </w:r>
            <w:r w:rsidRPr="00F73E75">
              <w:rPr>
                <w:rFonts w:ascii="Times New Roman" w:eastAsia="Times New Roman" w:hAnsi="Times New Roman" w:cs="B Nazanin"/>
                <w:rtl/>
              </w:rPr>
              <w:t>انجام نشد</w:t>
            </w:r>
            <w:r w:rsidR="00514801">
              <w:rPr>
                <w:rFonts w:ascii="Times New Roman" w:eastAsia="Times New Roman" w:hAnsi="Times New Roman" w:cs="B Nazanin" w:hint="cs"/>
                <w:rtl/>
              </w:rPr>
              <w:t>)</w:t>
            </w:r>
          </w:p>
        </w:tc>
        <w:tc>
          <w:tcPr>
            <w:tcW w:w="1159" w:type="dxa"/>
            <w:noWrap/>
            <w:vAlign w:val="center"/>
            <w:hideMark/>
          </w:tcPr>
          <w:p w:rsidR="00307C04" w:rsidRPr="00F73E75" w:rsidRDefault="00307C04" w:rsidP="00514801">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00514801">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F73E75">
        <w:trPr>
          <w:trHeight w:val="1838"/>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0" w:type="auto"/>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بالا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بردن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سطح</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دانش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مهارت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دانشجو</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ان</w:t>
            </w:r>
            <w:r w:rsidRPr="00F73E75">
              <w:rPr>
                <w:rFonts w:ascii="Times New Roman" w:eastAsia="Times New Roman" w:hAnsi="Times New Roman" w:cs="B Nazanin"/>
                <w:rtl/>
              </w:rPr>
              <w:t xml:space="preserve"> </w:t>
            </w:r>
            <w:r w:rsidR="00514801">
              <w:rPr>
                <w:rFonts w:ascii="Times New Roman" w:eastAsia="Times New Roman" w:hAnsi="Times New Roman" w:cs="B Nazanin" w:hint="cs"/>
                <w:rtl/>
              </w:rPr>
              <w:t xml:space="preserve">رشته </w:t>
            </w:r>
            <w:r w:rsidRPr="00F73E75">
              <w:rPr>
                <w:rFonts w:ascii="Times New Roman" w:eastAsia="Times New Roman" w:hAnsi="Times New Roman" w:cs="B Nazanin" w:hint="eastAsia"/>
                <w:rtl/>
              </w:rPr>
              <w:t>پزشک</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سا</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رشته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علوم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پزشک</w:t>
            </w:r>
            <w:r w:rsidRPr="00F73E75">
              <w:rPr>
                <w:rFonts w:ascii="Times New Roman" w:eastAsia="Times New Roman" w:hAnsi="Times New Roman" w:cs="B Nazanin" w:hint="cs"/>
                <w:rtl/>
              </w:rPr>
              <w:t>ی</w:t>
            </w:r>
            <w:r w:rsidR="00586DFB">
              <w:rPr>
                <w:rFonts w:ascii="Times New Roman" w:eastAsia="Times New Roman" w:hAnsi="Times New Roman" w:cs="B Nazanin" w:hint="cs"/>
                <w:rtl/>
              </w:rPr>
              <w:t>،</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حوزه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828" w:type="dxa"/>
            <w:vAlign w:val="center"/>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ادغام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مباحث</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کور</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کولوم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رشته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مرتبط</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5670" w:type="dxa"/>
            <w:gridSpan w:val="2"/>
            <w:vAlign w:val="center"/>
            <w:hideMark/>
          </w:tcPr>
          <w:p w:rsidR="00307C04" w:rsidRPr="00F73E75" w:rsidRDefault="00307C04" w:rsidP="00514801">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ادغام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مباحث</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کور</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کولوم</w:t>
            </w:r>
            <w:r w:rsidRPr="00F73E75" w:rsidDel="00694A28">
              <w:rPr>
                <w:rFonts w:ascii="Times New Roman" w:eastAsia="Times New Roman" w:hAnsi="Times New Roman" w:cs="B Nazanin"/>
                <w:rtl/>
              </w:rPr>
              <w:t xml:space="preserve"> </w:t>
            </w:r>
            <w:r w:rsidRPr="00F73E75">
              <w:rPr>
                <w:rFonts w:ascii="Times New Roman" w:eastAsia="Times New Roman" w:hAnsi="Times New Roman" w:cs="B Nazanin" w:hint="eastAsia"/>
                <w:rtl/>
              </w:rPr>
              <w:t>رشته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مرتبط</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00514801">
              <w:rPr>
                <w:rFonts w:ascii="Times New Roman" w:eastAsia="Times New Roman" w:hAnsi="Times New Roman" w:cs="B Nazanin" w:hint="cs"/>
                <w:rtl/>
              </w:rPr>
              <w:t>،</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اعم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از</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پزشک</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سا</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رشته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مرتبط</w:t>
            </w:r>
            <w:r w:rsidRPr="00F73E75">
              <w:rPr>
                <w:rFonts w:ascii="Times New Roman" w:eastAsia="Times New Roman" w:hAnsi="Times New Roman" w:cs="B Nazanin"/>
                <w:rtl/>
              </w:rPr>
              <w:t xml:space="preserve"> </w:t>
            </w:r>
            <w:r w:rsidR="00514801">
              <w:rPr>
                <w:rFonts w:ascii="Times New Roman" w:eastAsia="Times New Roman" w:hAnsi="Times New Roman" w:cs="B Nazanin" w:hint="cs"/>
                <w:rtl/>
              </w:rPr>
              <w:t>(</w:t>
            </w:r>
            <w:r w:rsidRPr="00F73E75">
              <w:rPr>
                <w:rFonts w:ascii="Times New Roman" w:eastAsia="Times New Roman" w:hAnsi="Times New Roman" w:cs="B Nazanin" w:hint="eastAsia"/>
                <w:rtl/>
              </w:rPr>
              <w:t>انجام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شد</w:t>
            </w:r>
            <w:r w:rsidRPr="00F73E75">
              <w:rPr>
                <w:rFonts w:ascii="Times New Roman" w:eastAsia="Times New Roman" w:hAnsi="Times New Roman" w:cs="B Nazanin"/>
                <w:rtl/>
              </w:rPr>
              <w:t>/</w:t>
            </w:r>
            <w:r w:rsidR="00772127" w:rsidRPr="00F73E75">
              <w:rPr>
                <w:rFonts w:ascii="Times New Roman" w:eastAsia="Times New Roman" w:hAnsi="Times New Roman" w:cs="B Nazanin" w:hint="cs"/>
                <w:rtl/>
              </w:rPr>
              <w:t xml:space="preserve"> </w:t>
            </w:r>
            <w:r w:rsidRPr="00F73E75">
              <w:rPr>
                <w:rFonts w:ascii="Times New Roman" w:eastAsia="Times New Roman" w:hAnsi="Times New Roman" w:cs="B Nazanin"/>
                <w:rtl/>
              </w:rPr>
              <w:t xml:space="preserve">انجام </w:t>
            </w:r>
            <w:r w:rsidRPr="00F73E75">
              <w:rPr>
                <w:rFonts w:ascii="Times New Roman" w:eastAsia="Times New Roman" w:hAnsi="Times New Roman" w:cs="B Nazanin" w:hint="eastAsia"/>
                <w:rtl/>
              </w:rPr>
              <w:t>نشد</w:t>
            </w:r>
            <w:r w:rsidR="00514801">
              <w:rPr>
                <w:rFonts w:ascii="Times New Roman" w:eastAsia="Times New Roman" w:hAnsi="Times New Roman" w:cs="B Nazanin" w:hint="cs"/>
                <w:rtl/>
              </w:rPr>
              <w:t>)</w:t>
            </w:r>
          </w:p>
        </w:tc>
        <w:tc>
          <w:tcPr>
            <w:tcW w:w="1159" w:type="dxa"/>
            <w:noWrap/>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00514801">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F73E75">
        <w:trPr>
          <w:cnfStyle w:val="000000100000"/>
          <w:trHeight w:val="1470"/>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0" w:type="auto"/>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بالا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بردن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سطح</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دانش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مهارت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دست</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اران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بال</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ن</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رشته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مرتبط</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00586DFB">
              <w:rPr>
                <w:rFonts w:ascii="Times New Roman" w:eastAsia="Times New Roman" w:hAnsi="Times New Roman" w:cs="B Nazanin" w:hint="cs"/>
                <w:rtl/>
              </w:rPr>
              <w:t>ی</w:t>
            </w:r>
          </w:p>
        </w:tc>
        <w:tc>
          <w:tcPr>
            <w:tcW w:w="2828" w:type="dxa"/>
            <w:vAlign w:val="center"/>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آموزش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دست</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اران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رشته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مرتبط</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5670" w:type="dxa"/>
            <w:gridSpan w:val="2"/>
            <w:vAlign w:val="center"/>
            <w:hideMark/>
          </w:tcPr>
          <w:p w:rsidR="00586DFB"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تنظ</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برنامه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روت</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شن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دست</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اران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رشته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مرتبط</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p>
          <w:p w:rsidR="00307C04" w:rsidRPr="00F73E75" w:rsidRDefault="00586DFB" w:rsidP="00586DFB">
            <w:pPr>
              <w:bidi/>
              <w:jc w:val="center"/>
              <w:cnfStyle w:val="000000100000"/>
              <w:rPr>
                <w:rFonts w:ascii="Times New Roman" w:eastAsia="Times New Roman" w:hAnsi="Times New Roman" w:cs="B Nazanin"/>
                <w:rtl/>
              </w:rPr>
            </w:pPr>
            <w:r>
              <w:rPr>
                <w:rFonts w:ascii="Times New Roman" w:eastAsia="Times New Roman" w:hAnsi="Times New Roman" w:cs="B Nazanin" w:hint="cs"/>
                <w:rtl/>
              </w:rPr>
              <w:t>(</w:t>
            </w:r>
            <w:r w:rsidR="00307C04" w:rsidRPr="00F73E75">
              <w:rPr>
                <w:rFonts w:ascii="Times New Roman" w:eastAsia="Times New Roman" w:hAnsi="Times New Roman" w:cs="B Nazanin" w:hint="eastAsia"/>
                <w:rtl/>
              </w:rPr>
              <w:t>انجام</w:t>
            </w:r>
            <w:r w:rsidR="00307C04" w:rsidRPr="00F73E75">
              <w:rPr>
                <w:rFonts w:ascii="Times New Roman" w:eastAsia="Times New Roman" w:hAnsi="Times New Roman" w:cs="B Nazanin"/>
                <w:rtl/>
              </w:rPr>
              <w:t xml:space="preserve"> </w:t>
            </w:r>
            <w:r w:rsidR="00307C04" w:rsidRPr="00F73E75">
              <w:rPr>
                <w:rFonts w:ascii="Times New Roman" w:eastAsia="Times New Roman" w:hAnsi="Times New Roman" w:cs="B Nazanin" w:hint="eastAsia"/>
                <w:rtl/>
              </w:rPr>
              <w:t>شد</w:t>
            </w:r>
            <w:r w:rsidR="00307C04" w:rsidRPr="00F73E75">
              <w:rPr>
                <w:rFonts w:ascii="Times New Roman" w:eastAsia="Times New Roman" w:hAnsi="Times New Roman" w:cs="B Nazanin"/>
                <w:rtl/>
              </w:rPr>
              <w:t>/</w:t>
            </w:r>
            <w:r w:rsidR="00772127" w:rsidRPr="00F73E75">
              <w:rPr>
                <w:rFonts w:ascii="Times New Roman" w:eastAsia="Times New Roman" w:hAnsi="Times New Roman" w:cs="B Nazanin" w:hint="cs"/>
                <w:rtl/>
              </w:rPr>
              <w:t xml:space="preserve"> </w:t>
            </w:r>
            <w:r w:rsidR="00307C04" w:rsidRPr="00F73E75">
              <w:rPr>
                <w:rFonts w:ascii="Times New Roman" w:eastAsia="Times New Roman" w:hAnsi="Times New Roman" w:cs="B Nazanin"/>
                <w:rtl/>
              </w:rPr>
              <w:t xml:space="preserve">انجام </w:t>
            </w:r>
            <w:r w:rsidR="00307C04" w:rsidRPr="00F73E75">
              <w:rPr>
                <w:rFonts w:ascii="Times New Roman" w:eastAsia="Times New Roman" w:hAnsi="Times New Roman" w:cs="B Nazanin" w:hint="eastAsia"/>
                <w:rtl/>
              </w:rPr>
              <w:t>نشد</w:t>
            </w:r>
            <w:r>
              <w:rPr>
                <w:rFonts w:ascii="Times New Roman" w:eastAsia="Times New Roman" w:hAnsi="Times New Roman" w:cs="B Nazanin" w:hint="cs"/>
                <w:rtl/>
              </w:rPr>
              <w:t>)</w:t>
            </w:r>
          </w:p>
        </w:tc>
        <w:tc>
          <w:tcPr>
            <w:tcW w:w="1159" w:type="dxa"/>
            <w:noWrap/>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00586DFB">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F73E75">
        <w:trPr>
          <w:trHeight w:val="1103"/>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0" w:type="auto"/>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افزا</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سطح</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دانش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مهارت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متخصص</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بال</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ن</w:t>
            </w:r>
            <w:r w:rsidRPr="00F73E75">
              <w:rPr>
                <w:rFonts w:ascii="Times New Roman" w:eastAsia="Times New Roman" w:hAnsi="Times New Roman" w:cs="B Nazanin" w:hint="cs"/>
                <w:rtl/>
              </w:rPr>
              <w:t>ی</w:t>
            </w:r>
          </w:p>
        </w:tc>
        <w:tc>
          <w:tcPr>
            <w:tcW w:w="2828" w:type="dxa"/>
            <w:vAlign w:val="center"/>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توسعه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فلوش</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پ</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5670" w:type="dxa"/>
            <w:gridSpan w:val="2"/>
            <w:vAlign w:val="center"/>
            <w:hideMark/>
          </w:tcPr>
          <w:p w:rsidR="00307C04" w:rsidRPr="00F73E75" w:rsidRDefault="00307C04" w:rsidP="00586DFB">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راه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انداز</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دوره‌ها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فلوش</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پ</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00586DFB">
              <w:rPr>
                <w:rFonts w:ascii="Times New Roman" w:eastAsia="Times New Roman" w:hAnsi="Times New Roman" w:cs="B Nazanin" w:hint="cs"/>
                <w:rtl/>
              </w:rPr>
              <w:t>(</w:t>
            </w:r>
            <w:r w:rsidRPr="00F73E75">
              <w:rPr>
                <w:rFonts w:ascii="Times New Roman" w:eastAsia="Times New Roman" w:hAnsi="Times New Roman" w:cs="B Nazanin" w:hint="eastAsia"/>
                <w:rtl/>
              </w:rPr>
              <w:t>انجام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شد</w:t>
            </w:r>
            <w:r w:rsidRPr="00F73E75">
              <w:rPr>
                <w:rFonts w:ascii="Times New Roman" w:eastAsia="Times New Roman" w:hAnsi="Times New Roman" w:cs="B Nazanin"/>
                <w:rtl/>
              </w:rPr>
              <w:t>/</w:t>
            </w:r>
            <w:r w:rsidR="00772127" w:rsidRPr="00F73E75">
              <w:rPr>
                <w:rFonts w:ascii="Times New Roman" w:eastAsia="Times New Roman" w:hAnsi="Times New Roman" w:cs="B Nazanin" w:hint="cs"/>
                <w:rtl/>
              </w:rPr>
              <w:t xml:space="preserve"> </w:t>
            </w:r>
            <w:r w:rsidRPr="00F73E75">
              <w:rPr>
                <w:rFonts w:ascii="Times New Roman" w:eastAsia="Times New Roman" w:hAnsi="Times New Roman" w:cs="B Nazanin"/>
                <w:rtl/>
              </w:rPr>
              <w:t xml:space="preserve">انجام </w:t>
            </w:r>
            <w:r w:rsidRPr="00F73E75">
              <w:rPr>
                <w:rFonts w:ascii="Times New Roman" w:eastAsia="Times New Roman" w:hAnsi="Times New Roman" w:cs="B Nazanin" w:hint="eastAsia"/>
                <w:rtl/>
              </w:rPr>
              <w:t>نشد</w:t>
            </w:r>
            <w:r w:rsidR="00586DFB">
              <w:rPr>
                <w:rFonts w:ascii="Times New Roman" w:eastAsia="Times New Roman" w:hAnsi="Times New Roman" w:cs="B Nazanin" w:hint="cs"/>
                <w:rtl/>
              </w:rPr>
              <w:t>)</w:t>
            </w:r>
          </w:p>
        </w:tc>
        <w:tc>
          <w:tcPr>
            <w:tcW w:w="1159" w:type="dxa"/>
            <w:noWrap/>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00586DFB">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F73E75">
        <w:trPr>
          <w:cnfStyle w:val="000000100000"/>
          <w:trHeight w:val="1470"/>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0" w:type="auto"/>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بالا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بردن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سطح</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دانش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و</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مهارت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پزشکان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عموم</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حوزه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828" w:type="dxa"/>
            <w:vAlign w:val="center"/>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آموزش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کوتاه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مدت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پزشکان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عموم</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حوزه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5670" w:type="dxa"/>
            <w:gridSpan w:val="2"/>
            <w:vAlign w:val="center"/>
            <w:hideMark/>
          </w:tcPr>
          <w:p w:rsidR="00307C04" w:rsidRPr="00F73E75" w:rsidRDefault="00307C04" w:rsidP="00586DFB">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برگزار</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کوتاه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مدت</w:t>
            </w:r>
            <w:r w:rsidRPr="00F73E75">
              <w:rPr>
                <w:rFonts w:ascii="Times New Roman" w:eastAsia="Times New Roman" w:hAnsi="Times New Roman" w:cs="B Nazanin"/>
                <w:rtl/>
              </w:rPr>
              <w:t xml:space="preserve"> </w:t>
            </w:r>
            <w:r w:rsidR="00586DFB">
              <w:rPr>
                <w:rFonts w:ascii="Times New Roman" w:eastAsia="Times New Roman" w:hAnsi="Times New Roman" w:cs="B Nazanin" w:hint="cs"/>
                <w:rtl/>
              </w:rPr>
              <w:t xml:space="preserve">برای </w:t>
            </w:r>
            <w:r w:rsidRPr="00F73E75">
              <w:rPr>
                <w:rFonts w:ascii="Times New Roman" w:eastAsia="Times New Roman" w:hAnsi="Times New Roman" w:cs="B Nazanin" w:hint="eastAsia"/>
                <w:rtl/>
              </w:rPr>
              <w:t>پزشکان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عموم</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از</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طر</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ق</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دوره</w:t>
            </w:r>
            <w:r w:rsidR="00772127"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بازآموز</w:t>
            </w:r>
            <w:r w:rsidRPr="00F73E75">
              <w:rPr>
                <w:rFonts w:ascii="Times New Roman" w:eastAsia="Times New Roman" w:hAnsi="Times New Roman" w:cs="B Nazanin" w:hint="cs"/>
                <w:rtl/>
              </w:rPr>
              <w:t>ی</w:t>
            </w:r>
            <w:r w:rsidR="00586DFB">
              <w:rPr>
                <w:rFonts w:ascii="Times New Roman" w:eastAsia="Times New Roman" w:hAnsi="Times New Roman" w:cs="B Nazanin" w:hint="cs"/>
                <w:rtl/>
              </w:rPr>
              <w:t>،</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منظور</w:t>
            </w:r>
            <w:r w:rsidRPr="00F73E75">
              <w:rPr>
                <w:rFonts w:ascii="Times New Roman" w:eastAsia="Times New Roman" w:hAnsi="Times New Roman" w:cs="B Nazanin"/>
                <w:rtl/>
              </w:rPr>
              <w:t xml:space="preserve"> </w:t>
            </w:r>
            <w:r w:rsidR="008033C0" w:rsidRPr="00F73E75">
              <w:rPr>
                <w:rFonts w:ascii="Times New Roman" w:eastAsia="Times New Roman" w:hAnsi="Times New Roman" w:cs="B Nazanin" w:hint="cs"/>
                <w:rtl/>
              </w:rPr>
              <w:t>آ</w:t>
            </w:r>
            <w:r w:rsidRPr="00F73E75">
              <w:rPr>
                <w:rFonts w:ascii="Times New Roman" w:eastAsia="Times New Roman" w:hAnsi="Times New Roman" w:cs="B Nazanin" w:hint="eastAsia"/>
                <w:rtl/>
              </w:rPr>
              <w:t>شنا</w:t>
            </w:r>
            <w:r w:rsidRPr="00F73E75">
              <w:rPr>
                <w:rFonts w:ascii="Times New Roman" w:eastAsia="Times New Roman" w:hAnsi="Times New Roman" w:cs="B Nazanin" w:hint="cs"/>
                <w:rtl/>
              </w:rPr>
              <w:t>یی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پزشکان</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خدمات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00586DFB">
              <w:rPr>
                <w:rFonts w:ascii="Times New Roman" w:eastAsia="Times New Roman" w:hAnsi="Times New Roman" w:cs="B Nazanin" w:hint="cs"/>
                <w:rtl/>
              </w:rPr>
              <w:t>(</w:t>
            </w:r>
            <w:r w:rsidRPr="00F73E75">
              <w:rPr>
                <w:rFonts w:ascii="Times New Roman" w:eastAsia="Times New Roman" w:hAnsi="Times New Roman" w:cs="B Nazanin" w:hint="eastAsia"/>
                <w:rtl/>
              </w:rPr>
              <w:t>انجام</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شد</w:t>
            </w:r>
            <w:r w:rsidRPr="00F73E75">
              <w:rPr>
                <w:rFonts w:ascii="Times New Roman" w:eastAsia="Times New Roman" w:hAnsi="Times New Roman" w:cs="B Nazanin"/>
                <w:rtl/>
              </w:rPr>
              <w:t>/</w:t>
            </w:r>
            <w:r w:rsidR="008033C0" w:rsidRPr="00F73E75">
              <w:rPr>
                <w:rFonts w:ascii="Times New Roman" w:eastAsia="Times New Roman" w:hAnsi="Times New Roman" w:cs="B Nazanin" w:hint="cs"/>
                <w:rtl/>
              </w:rPr>
              <w:t xml:space="preserve"> </w:t>
            </w:r>
            <w:r w:rsidRPr="00F73E75">
              <w:rPr>
                <w:rFonts w:ascii="Times New Roman" w:eastAsia="Times New Roman" w:hAnsi="Times New Roman" w:cs="B Nazanin"/>
                <w:rtl/>
              </w:rPr>
              <w:t xml:space="preserve">انجام </w:t>
            </w:r>
            <w:r w:rsidRPr="00F73E75">
              <w:rPr>
                <w:rFonts w:ascii="Times New Roman" w:eastAsia="Times New Roman" w:hAnsi="Times New Roman" w:cs="B Nazanin" w:hint="eastAsia"/>
                <w:rtl/>
              </w:rPr>
              <w:t>نشد</w:t>
            </w:r>
            <w:r w:rsidR="00586DFB">
              <w:rPr>
                <w:rFonts w:ascii="Times New Roman" w:eastAsia="Times New Roman" w:hAnsi="Times New Roman" w:cs="B Nazanin" w:hint="cs"/>
                <w:rtl/>
              </w:rPr>
              <w:t>)</w:t>
            </w:r>
          </w:p>
        </w:tc>
        <w:tc>
          <w:tcPr>
            <w:tcW w:w="1159" w:type="dxa"/>
            <w:noWrap/>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00586DFB">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F73E75">
        <w:trPr>
          <w:trHeight w:val="720"/>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0" w:type="auto"/>
            <w:vMerge w:val="restart"/>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بالا</w:t>
            </w:r>
            <w:r w:rsidRPr="00F73E75">
              <w:rPr>
                <w:rFonts w:ascii="Times New Roman" w:eastAsia="Times New Roman" w:hAnsi="Times New Roman" w:cs="B Nazanin"/>
                <w:rtl/>
              </w:rPr>
              <w:t xml:space="preserve"> بردن سطح دانش و مهارت </w:t>
            </w:r>
            <w:r w:rsidRPr="00F73E75">
              <w:rPr>
                <w:rFonts w:ascii="Times New Roman" w:eastAsia="Times New Roman" w:hAnsi="Times New Roman" w:cs="B Nazanin" w:hint="eastAsia"/>
                <w:rtl/>
              </w:rPr>
              <w:t>پرسنل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سلامت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راستا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ارائه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خدمات</w:t>
            </w:r>
            <w:r w:rsidRPr="00F73E75">
              <w:rPr>
                <w:rFonts w:ascii="Times New Roman" w:eastAsia="Times New Roman" w:hAnsi="Times New Roman" w:cs="B Nazanin"/>
                <w:rtl/>
              </w:rPr>
              <w:t xml:space="preserve"> </w:t>
            </w:r>
            <w:r w:rsidRPr="00F73E75">
              <w:rPr>
                <w:rFonts w:ascii="Times New Roman" w:eastAsia="Times New Roman" w:hAnsi="Times New Roman" w:cs="B Nazanin" w:hint="cs"/>
                <w:rtl/>
              </w:rPr>
              <w:t>ی</w:t>
            </w:r>
            <w:r w:rsidRPr="00F73E75">
              <w:rPr>
                <w:rFonts w:ascii="Times New Roman" w:eastAsia="Times New Roman" w:hAnsi="Times New Roman" w:cs="B Nazanin" w:hint="eastAsia"/>
                <w:rtl/>
              </w:rPr>
              <w:t>کپارچه</w:t>
            </w:r>
            <w:r w:rsidR="008033C0" w:rsidRPr="00F73E75">
              <w:rPr>
                <w:rFonts w:ascii="Times New Roman" w:eastAsia="Times New Roman" w:hAnsi="Times New Roman" w:cs="B Nazanin"/>
                <w:rtl/>
              </w:rPr>
              <w:softHyphen/>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پزشک</w:t>
            </w:r>
            <w:r w:rsidRPr="00F73E75">
              <w:rPr>
                <w:rFonts w:ascii="Times New Roman" w:eastAsia="Times New Roman" w:hAnsi="Times New Roman" w:cs="B Nazanin" w:hint="cs"/>
                <w:rtl/>
              </w:rPr>
              <w:t>ی</w:t>
            </w:r>
          </w:p>
        </w:tc>
        <w:tc>
          <w:tcPr>
            <w:tcW w:w="2828" w:type="dxa"/>
            <w:vAlign w:val="center"/>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آموزش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پرسنل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سلامت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حوزه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835"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تعداد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دوره</w:t>
            </w:r>
            <w:r w:rsidR="008033C0"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بازآموز</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مرتبط</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حوزه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835" w:type="dxa"/>
            <w:vAlign w:val="center"/>
            <w:hideMark/>
          </w:tcPr>
          <w:p w:rsidR="00307C04" w:rsidRPr="00F73E75" w:rsidRDefault="00307C04" w:rsidP="00586DFB">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تعداد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کل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دوره</w:t>
            </w:r>
            <w:r w:rsidR="008033C0"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بازآموز</w:t>
            </w:r>
            <w:r w:rsidRPr="00F73E75">
              <w:rPr>
                <w:rFonts w:ascii="Times New Roman" w:eastAsia="Times New Roman" w:hAnsi="Times New Roman" w:cs="B Nazanin" w:hint="cs"/>
                <w:rtl/>
              </w:rPr>
              <w:t>ی</w:t>
            </w:r>
          </w:p>
        </w:tc>
        <w:tc>
          <w:tcPr>
            <w:tcW w:w="1159" w:type="dxa"/>
            <w:noWrap/>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0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00586DFB">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r w:rsidR="001662F2" w:rsidRPr="001A5904" w:rsidTr="00F73E75">
        <w:trPr>
          <w:cnfStyle w:val="000000100000"/>
          <w:trHeight w:val="1080"/>
        </w:trPr>
        <w:tc>
          <w:tcPr>
            <w:cnfStyle w:val="001000000000"/>
            <w:tcW w:w="0" w:type="auto"/>
            <w:vMerge/>
            <w:vAlign w:val="center"/>
            <w:hideMark/>
          </w:tcPr>
          <w:p w:rsidR="00307C04" w:rsidRPr="00F73E75" w:rsidRDefault="00307C04" w:rsidP="001662F2">
            <w:pPr>
              <w:bidi/>
              <w:jc w:val="center"/>
              <w:rPr>
                <w:rFonts w:ascii="Times New Roman" w:eastAsia="Times New Roman" w:hAnsi="Times New Roman" w:cs="B Nazanin"/>
                <w:b w:val="0"/>
                <w:bCs w:val="0"/>
              </w:rPr>
            </w:pPr>
          </w:p>
        </w:tc>
        <w:tc>
          <w:tcPr>
            <w:tcW w:w="0" w:type="auto"/>
            <w:vMerge/>
            <w:vAlign w:val="center"/>
            <w:hideMark/>
          </w:tcPr>
          <w:p w:rsidR="00307C04" w:rsidRPr="00F73E75" w:rsidRDefault="00307C04" w:rsidP="001662F2">
            <w:pPr>
              <w:bidi/>
              <w:jc w:val="center"/>
              <w:cnfStyle w:val="000000100000"/>
              <w:rPr>
                <w:rFonts w:ascii="Times New Roman" w:eastAsia="Times New Roman" w:hAnsi="Times New Roman" w:cs="B Nazanin"/>
              </w:rPr>
            </w:pPr>
          </w:p>
        </w:tc>
        <w:tc>
          <w:tcPr>
            <w:tcW w:w="2828" w:type="dxa"/>
            <w:vAlign w:val="center"/>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آموزش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پرسنل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سلامت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در</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حوزه</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توانبخش</w:t>
            </w:r>
            <w:r w:rsidRPr="00F73E75">
              <w:rPr>
                <w:rFonts w:ascii="Times New Roman" w:eastAsia="Times New Roman" w:hAnsi="Times New Roman" w:cs="B Nazanin" w:hint="cs"/>
                <w:rtl/>
              </w:rPr>
              <w:t>ی</w:t>
            </w:r>
          </w:p>
        </w:tc>
        <w:tc>
          <w:tcPr>
            <w:tcW w:w="283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تعداد</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دوره</w:t>
            </w:r>
            <w:r w:rsidR="008033C0"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ضمن</w:t>
            </w:r>
            <w:r w:rsidRPr="00F73E75">
              <w:rPr>
                <w:rFonts w:ascii="Times New Roman" w:eastAsia="Times New Roman" w:hAnsi="Times New Roman" w:cs="B Nazanin"/>
                <w:rtl/>
              </w:rPr>
              <w:br/>
              <w:t xml:space="preserve"> خدمت در حوزه توانبخش</w:t>
            </w:r>
            <w:r w:rsidRPr="00F73E75">
              <w:rPr>
                <w:rFonts w:ascii="Times New Roman" w:eastAsia="Times New Roman" w:hAnsi="Times New Roman" w:cs="B Nazanin" w:hint="cs"/>
                <w:rtl/>
              </w:rPr>
              <w:t>ی</w:t>
            </w:r>
            <w:r w:rsidRPr="00F73E75">
              <w:rPr>
                <w:rFonts w:ascii="Times New Roman" w:eastAsia="Times New Roman" w:hAnsi="Times New Roman" w:cs="B Nazanin"/>
                <w:rtl/>
              </w:rPr>
              <w:br/>
              <w:t xml:space="preserve"> برا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پرسنل </w:t>
            </w:r>
            <w:r w:rsidR="00586DFB" w:rsidRPr="00F73E75">
              <w:rPr>
                <w:rFonts w:ascii="Times New Roman" w:eastAsia="Times New Roman" w:hAnsi="Times New Roman" w:cs="B Nazanin" w:hint="eastAsia"/>
                <w:rtl/>
              </w:rPr>
              <w:t>سلامت</w:t>
            </w:r>
          </w:p>
        </w:tc>
        <w:tc>
          <w:tcPr>
            <w:tcW w:w="283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کل</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دوره</w:t>
            </w:r>
            <w:r w:rsidR="008033C0" w:rsidRPr="00F73E75">
              <w:rPr>
                <w:rFonts w:ascii="Times New Roman" w:eastAsia="Times New Roman" w:hAnsi="Times New Roman" w:cs="B Nazanin"/>
                <w:rtl/>
              </w:rPr>
              <w:softHyphen/>
            </w:r>
            <w:r w:rsidRPr="00F73E75">
              <w:rPr>
                <w:rFonts w:ascii="Times New Roman" w:eastAsia="Times New Roman" w:hAnsi="Times New Roman" w:cs="B Nazanin" w:hint="eastAsia"/>
                <w:rtl/>
              </w:rPr>
              <w:t>ها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ضمن</w:t>
            </w:r>
            <w:r w:rsidRPr="00F73E75">
              <w:rPr>
                <w:rFonts w:ascii="Times New Roman" w:eastAsia="Times New Roman" w:hAnsi="Times New Roman" w:cs="B Nazanin"/>
                <w:rtl/>
              </w:rPr>
              <w:br/>
              <w:t xml:space="preserve"> خدمت برا</w:t>
            </w:r>
            <w:r w:rsidRPr="00F73E75">
              <w:rPr>
                <w:rFonts w:ascii="Times New Roman" w:eastAsia="Times New Roman" w:hAnsi="Times New Roman" w:cs="B Nazanin" w:hint="cs"/>
                <w:rtl/>
              </w:rPr>
              <w:t>ی</w:t>
            </w:r>
            <w:r w:rsidRPr="00F73E75">
              <w:rPr>
                <w:rFonts w:ascii="Times New Roman" w:eastAsia="Times New Roman" w:hAnsi="Times New Roman" w:cs="B Nazanin"/>
                <w:rtl/>
              </w:rPr>
              <w:t xml:space="preserve"> پرسنل </w:t>
            </w:r>
            <w:r w:rsidR="00586DFB" w:rsidRPr="00F73E75">
              <w:rPr>
                <w:rFonts w:ascii="Times New Roman" w:eastAsia="Times New Roman" w:hAnsi="Times New Roman" w:cs="B Nazanin" w:hint="eastAsia"/>
                <w:rtl/>
              </w:rPr>
              <w:t>سلامت</w:t>
            </w:r>
          </w:p>
        </w:tc>
        <w:tc>
          <w:tcPr>
            <w:tcW w:w="1159" w:type="dxa"/>
            <w:noWrap/>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سالانه</w:t>
            </w:r>
          </w:p>
        </w:tc>
        <w:tc>
          <w:tcPr>
            <w:tcW w:w="1555" w:type="dxa"/>
            <w:vAlign w:val="center"/>
            <w:hideMark/>
          </w:tcPr>
          <w:p w:rsidR="00307C04" w:rsidRPr="00F73E75" w:rsidRDefault="00307C04" w:rsidP="001662F2">
            <w:pPr>
              <w:bidi/>
              <w:jc w:val="center"/>
              <w:cnfStyle w:val="000000100000"/>
              <w:rPr>
                <w:rFonts w:ascii="Times New Roman" w:eastAsia="Times New Roman" w:hAnsi="Times New Roman" w:cs="B Nazanin"/>
                <w:rtl/>
              </w:rPr>
            </w:pPr>
            <w:r w:rsidRPr="00F73E75">
              <w:rPr>
                <w:rFonts w:ascii="Times New Roman" w:eastAsia="Times New Roman" w:hAnsi="Times New Roman" w:cs="B Nazanin" w:hint="eastAsia"/>
                <w:rtl/>
              </w:rPr>
              <w:t>معاونت</w:t>
            </w:r>
            <w:r w:rsidRPr="00F73E75">
              <w:rPr>
                <w:rFonts w:ascii="Times New Roman" w:eastAsia="Times New Roman" w:hAnsi="Times New Roman" w:cs="B Nazanin"/>
                <w:rtl/>
              </w:rPr>
              <w:t xml:space="preserve"> </w:t>
            </w:r>
            <w:r w:rsidRPr="00F73E75">
              <w:rPr>
                <w:rFonts w:ascii="Times New Roman" w:eastAsia="Times New Roman" w:hAnsi="Times New Roman" w:cs="B Nazanin" w:hint="eastAsia"/>
                <w:rtl/>
              </w:rPr>
              <w:t>آموزش</w:t>
            </w:r>
            <w:r w:rsidR="00586DFB">
              <w:rPr>
                <w:rFonts w:ascii="Times New Roman" w:eastAsia="Times New Roman" w:hAnsi="Times New Roman" w:cs="B Nazanin" w:hint="cs"/>
                <w:rtl/>
              </w:rPr>
              <w:t>ی</w:t>
            </w:r>
            <w:r w:rsidRPr="00F73E75">
              <w:rPr>
                <w:rFonts w:ascii="Times New Roman" w:eastAsia="Times New Roman" w:hAnsi="Times New Roman" w:cs="B Nazanin"/>
                <w:rtl/>
              </w:rPr>
              <w:br/>
              <w:t xml:space="preserve"> وزارت بهداشت</w:t>
            </w:r>
          </w:p>
        </w:tc>
      </w:tr>
    </w:tbl>
    <w:p w:rsidR="00577D1B" w:rsidRDefault="00F73E75" w:rsidP="00F73E75">
      <w:pPr>
        <w:jc w:val="right"/>
        <w:rPr>
          <w:rFonts w:cs="B Titr"/>
          <w:sz w:val="28"/>
          <w:szCs w:val="28"/>
          <w:lang w:bidi="fa-IR"/>
        </w:rPr>
        <w:sectPr w:rsidR="00577D1B" w:rsidSect="00CD100F">
          <w:pgSz w:w="16834" w:h="11909" w:orient="landscape" w:code="9"/>
          <w:pgMar w:top="1701" w:right="1440" w:bottom="1419" w:left="994" w:header="720" w:footer="720" w:gutter="0"/>
          <w:cols w:space="720"/>
          <w:titlePg/>
          <w:docGrid w:linePitch="360"/>
        </w:sectPr>
      </w:pPr>
      <w:r>
        <w:rPr>
          <w:rFonts w:cs="B Nazanin"/>
          <w:rtl/>
        </w:rPr>
        <w:br w:type="page"/>
      </w:r>
    </w:p>
    <w:p w:rsidR="00735EAB" w:rsidRPr="00792B14" w:rsidRDefault="00735EAB" w:rsidP="00872A10">
      <w:pPr>
        <w:bidi/>
        <w:spacing w:after="120"/>
        <w:jc w:val="center"/>
        <w:rPr>
          <w:rFonts w:cs="B Nazanin"/>
          <w:b/>
          <w:bCs/>
          <w:color w:val="365F91" w:themeColor="accent1" w:themeShade="BF"/>
          <w:sz w:val="28"/>
          <w:szCs w:val="28"/>
          <w:rtl/>
          <w:lang w:bidi="fa-IR"/>
        </w:rPr>
      </w:pPr>
      <w:r w:rsidRPr="00792B14">
        <w:rPr>
          <w:rFonts w:cs="B Nazanin" w:hint="cs"/>
          <w:b/>
          <w:bCs/>
          <w:color w:val="365F91" w:themeColor="accent1" w:themeShade="BF"/>
          <w:sz w:val="28"/>
          <w:szCs w:val="28"/>
          <w:rtl/>
          <w:lang w:bidi="fa-IR"/>
        </w:rPr>
        <w:lastRenderedPageBreak/>
        <w:t>پیوست 1</w:t>
      </w:r>
    </w:p>
    <w:p w:rsidR="00735EAB" w:rsidRPr="00792B14" w:rsidRDefault="00735EAB" w:rsidP="00792B14">
      <w:pPr>
        <w:bidi/>
        <w:spacing w:after="120"/>
        <w:jc w:val="both"/>
        <w:rPr>
          <w:rFonts w:cs="B Nazanin"/>
          <w:b/>
          <w:bCs/>
          <w:color w:val="17365D" w:themeColor="text2" w:themeShade="BF"/>
          <w:sz w:val="24"/>
          <w:szCs w:val="24"/>
          <w:lang w:bidi="fa-IR"/>
        </w:rPr>
      </w:pPr>
      <w:r w:rsidRPr="00576EF5">
        <w:rPr>
          <w:rFonts w:cs="B Nazanin" w:hint="cs"/>
          <w:b/>
          <w:bCs/>
          <w:color w:val="17365D" w:themeColor="text2" w:themeShade="BF"/>
          <w:sz w:val="24"/>
          <w:szCs w:val="24"/>
          <w:rtl/>
          <w:lang w:bidi="fa-IR"/>
        </w:rPr>
        <w:t>تاریخچه توانبخشی در ایران و جهان</w:t>
      </w:r>
    </w:p>
    <w:p w:rsidR="00735EAB" w:rsidRDefault="00735EAB" w:rsidP="00872A10">
      <w:pPr>
        <w:pStyle w:val="ListParagraph"/>
        <w:bidi/>
        <w:spacing w:after="120"/>
        <w:ind w:left="0"/>
        <w:contextualSpacing w:val="0"/>
        <w:jc w:val="both"/>
        <w:rPr>
          <w:rFonts w:cs="B Nazanin"/>
          <w:sz w:val="24"/>
          <w:szCs w:val="24"/>
          <w:rtl/>
          <w:lang w:bidi="fa-IR"/>
        </w:rPr>
      </w:pPr>
      <w:r w:rsidRPr="004135BD">
        <w:rPr>
          <w:rFonts w:cs="B Nazanin" w:hint="cs"/>
          <w:sz w:val="24"/>
          <w:szCs w:val="24"/>
          <w:rtl/>
          <w:lang w:bidi="fa-IR"/>
        </w:rPr>
        <w:t>از ابتدای تاریخ بشر، دیدگاه</w:t>
      </w:r>
      <w:r w:rsidR="00886B51" w:rsidRPr="004135BD">
        <w:rPr>
          <w:rFonts w:cs="B Nazanin"/>
          <w:sz w:val="24"/>
          <w:szCs w:val="24"/>
          <w:rtl/>
          <w:lang w:bidi="fa-IR"/>
        </w:rPr>
        <w:softHyphen/>
      </w:r>
      <w:r w:rsidRPr="004135BD">
        <w:rPr>
          <w:rFonts w:cs="B Nazanin" w:hint="cs"/>
          <w:sz w:val="24"/>
          <w:szCs w:val="24"/>
          <w:rtl/>
          <w:lang w:bidi="fa-IR"/>
        </w:rPr>
        <w:t>های متفاوتی نسبت به حضور افراد دارای ناتوانی در جامعه وجود داشته است</w:t>
      </w:r>
      <w:r w:rsidR="00B17F85" w:rsidRPr="004135BD">
        <w:rPr>
          <w:rFonts w:cs="B Nazanin" w:hint="cs"/>
          <w:sz w:val="24"/>
          <w:szCs w:val="24"/>
          <w:rtl/>
          <w:lang w:bidi="fa-IR"/>
        </w:rPr>
        <w:t>.</w:t>
      </w:r>
      <w:r w:rsidRPr="004135BD">
        <w:rPr>
          <w:rFonts w:cs="B Nazanin" w:hint="cs"/>
          <w:sz w:val="24"/>
          <w:szCs w:val="24"/>
          <w:rtl/>
          <w:lang w:bidi="fa-IR"/>
        </w:rPr>
        <w:t xml:space="preserve"> </w:t>
      </w:r>
      <w:r w:rsidR="00576EF5">
        <w:rPr>
          <w:rFonts w:cs="B Nazanin" w:hint="cs"/>
          <w:sz w:val="24"/>
          <w:szCs w:val="24"/>
          <w:rtl/>
          <w:lang w:bidi="fa-IR"/>
        </w:rPr>
        <w:t xml:space="preserve">بنا </w:t>
      </w:r>
      <w:r w:rsidRPr="004135BD">
        <w:rPr>
          <w:rFonts w:cs="B Nazanin" w:hint="cs"/>
          <w:sz w:val="24"/>
          <w:szCs w:val="24"/>
          <w:rtl/>
          <w:lang w:bidi="fa-IR"/>
        </w:rPr>
        <w:t>بر</w:t>
      </w:r>
      <w:r w:rsidR="00576EF5">
        <w:rPr>
          <w:rFonts w:cs="B Nazanin" w:hint="cs"/>
          <w:sz w:val="24"/>
          <w:szCs w:val="24"/>
          <w:rtl/>
          <w:lang w:bidi="fa-IR"/>
        </w:rPr>
        <w:t xml:space="preserve"> مطالب موجود در</w:t>
      </w:r>
      <w:r w:rsidRPr="004135BD">
        <w:rPr>
          <w:rFonts w:cs="B Nazanin" w:hint="cs"/>
          <w:sz w:val="24"/>
          <w:szCs w:val="24"/>
          <w:rtl/>
          <w:lang w:bidi="fa-IR"/>
        </w:rPr>
        <w:t xml:space="preserve"> متون گذشته در مورد حضور این افراد در جامعه</w:t>
      </w:r>
      <w:r w:rsidR="00886B51" w:rsidRPr="004135BD">
        <w:rPr>
          <w:rFonts w:cs="B Nazanin" w:hint="cs"/>
          <w:sz w:val="24"/>
          <w:szCs w:val="24"/>
          <w:rtl/>
          <w:lang w:bidi="fa-IR"/>
        </w:rPr>
        <w:t xml:space="preserve">، </w:t>
      </w:r>
      <w:r w:rsidRPr="004135BD">
        <w:rPr>
          <w:rFonts w:cs="B Nazanin" w:hint="cs"/>
          <w:sz w:val="24"/>
          <w:szCs w:val="24"/>
          <w:rtl/>
          <w:lang w:bidi="fa-IR"/>
        </w:rPr>
        <w:t>نگرش</w:t>
      </w:r>
      <w:r w:rsidR="00886B51" w:rsidRPr="004135BD">
        <w:rPr>
          <w:rFonts w:cs="B Nazanin"/>
          <w:sz w:val="24"/>
          <w:szCs w:val="24"/>
          <w:rtl/>
          <w:lang w:bidi="fa-IR"/>
        </w:rPr>
        <w:softHyphen/>
      </w:r>
      <w:r w:rsidRPr="004135BD">
        <w:rPr>
          <w:rFonts w:cs="B Nazanin" w:hint="cs"/>
          <w:sz w:val="24"/>
          <w:szCs w:val="24"/>
          <w:rtl/>
          <w:lang w:bidi="fa-IR"/>
        </w:rPr>
        <w:t>ها اساسا</w:t>
      </w:r>
      <w:r w:rsidR="00886B51" w:rsidRPr="004135BD">
        <w:rPr>
          <w:rFonts w:cs="B Nazanin" w:hint="cs"/>
          <w:sz w:val="24"/>
          <w:szCs w:val="24"/>
          <w:rtl/>
          <w:lang w:bidi="fa-IR"/>
        </w:rPr>
        <w:t>ً</w:t>
      </w:r>
      <w:r w:rsidRPr="004135BD">
        <w:rPr>
          <w:rFonts w:cs="B Nazanin" w:hint="cs"/>
          <w:sz w:val="24"/>
          <w:szCs w:val="24"/>
          <w:rtl/>
          <w:lang w:bidi="fa-IR"/>
        </w:rPr>
        <w:t xml:space="preserve"> همراه با طرد</w:t>
      </w:r>
      <w:r w:rsidR="00A654AB" w:rsidRPr="004135BD">
        <w:rPr>
          <w:rFonts w:cs="B Nazanin" w:hint="cs"/>
          <w:sz w:val="24"/>
          <w:szCs w:val="24"/>
          <w:rtl/>
          <w:lang w:bidi="fa-IR"/>
        </w:rPr>
        <w:t>،</w:t>
      </w:r>
      <w:r w:rsidRPr="004135BD">
        <w:rPr>
          <w:rFonts w:cs="B Nazanin" w:hint="cs"/>
          <w:sz w:val="24"/>
          <w:szCs w:val="24"/>
          <w:rtl/>
          <w:lang w:bidi="fa-IR"/>
        </w:rPr>
        <w:t xml:space="preserve"> ترحم و یا عناد و درشتی بوده است.</w:t>
      </w:r>
      <w:r w:rsidRPr="004135BD">
        <w:rPr>
          <w:rFonts w:ascii="Times New Roman" w:hAnsi="Times New Roman" w:cs="B Nazanin" w:hint="cs"/>
          <w:sz w:val="24"/>
          <w:szCs w:val="24"/>
          <w:rtl/>
          <w:lang w:bidi="fa-IR"/>
        </w:rPr>
        <w:t xml:space="preserve"> </w:t>
      </w:r>
      <w:r w:rsidRPr="004135BD">
        <w:rPr>
          <w:rFonts w:cs="B Nazanin" w:hint="cs"/>
          <w:sz w:val="24"/>
          <w:szCs w:val="24"/>
          <w:rtl/>
          <w:lang w:bidi="fa-IR"/>
        </w:rPr>
        <w:t>مقوله</w:t>
      </w:r>
      <w:r w:rsidR="00886B51" w:rsidRPr="004135BD">
        <w:rPr>
          <w:rFonts w:cs="B Nazanin"/>
          <w:sz w:val="24"/>
          <w:szCs w:val="24"/>
          <w:rtl/>
          <w:lang w:bidi="fa-IR"/>
        </w:rPr>
        <w:softHyphen/>
      </w:r>
      <w:r w:rsidR="00886B51" w:rsidRPr="004135BD">
        <w:rPr>
          <w:rFonts w:cs="B Nazanin" w:hint="cs"/>
          <w:sz w:val="24"/>
          <w:szCs w:val="24"/>
          <w:rtl/>
          <w:lang w:bidi="fa-IR"/>
        </w:rPr>
        <w:t xml:space="preserve"> </w:t>
      </w:r>
      <w:r w:rsidRPr="004135BD">
        <w:rPr>
          <w:rFonts w:cs="B Nazanin" w:hint="cs"/>
          <w:sz w:val="24"/>
          <w:szCs w:val="24"/>
          <w:rtl/>
          <w:lang w:bidi="fa-IR"/>
        </w:rPr>
        <w:t>توانبخشی</w:t>
      </w:r>
      <w:r w:rsidR="00886B51" w:rsidRPr="004135BD">
        <w:rPr>
          <w:rFonts w:cs="B Nazanin" w:hint="cs"/>
          <w:sz w:val="24"/>
          <w:szCs w:val="24"/>
          <w:rtl/>
          <w:lang w:bidi="fa-IR"/>
        </w:rPr>
        <w:t>،</w:t>
      </w:r>
      <w:r w:rsidRPr="004135BD">
        <w:rPr>
          <w:rFonts w:cs="B Nazanin" w:hint="cs"/>
          <w:sz w:val="24"/>
          <w:szCs w:val="24"/>
          <w:rtl/>
          <w:lang w:bidi="fa-IR"/>
        </w:rPr>
        <w:t xml:space="preserve"> </w:t>
      </w:r>
      <w:r w:rsidR="00886B51" w:rsidRPr="004135BD">
        <w:rPr>
          <w:rFonts w:cs="B Nazanin" w:hint="cs"/>
          <w:sz w:val="24"/>
          <w:szCs w:val="24"/>
          <w:rtl/>
          <w:lang w:bidi="fa-IR"/>
        </w:rPr>
        <w:t>مقوله</w:t>
      </w:r>
      <w:r w:rsidRPr="004135BD">
        <w:rPr>
          <w:rFonts w:cs="B Nazanin" w:hint="cs"/>
          <w:sz w:val="24"/>
          <w:szCs w:val="24"/>
          <w:rtl/>
          <w:lang w:bidi="fa-IR"/>
        </w:rPr>
        <w:t xml:space="preserve"> کاملا</w:t>
      </w:r>
      <w:r w:rsidR="00886B51" w:rsidRPr="004135BD">
        <w:rPr>
          <w:rFonts w:cs="B Nazanin" w:hint="cs"/>
          <w:sz w:val="24"/>
          <w:szCs w:val="24"/>
          <w:rtl/>
          <w:lang w:bidi="fa-IR"/>
        </w:rPr>
        <w:t>ً</w:t>
      </w:r>
      <w:r w:rsidR="004135BD">
        <w:rPr>
          <w:rFonts w:cs="B Nazanin" w:hint="cs"/>
          <w:sz w:val="24"/>
          <w:szCs w:val="24"/>
          <w:rtl/>
          <w:lang w:bidi="fa-IR"/>
        </w:rPr>
        <w:t xml:space="preserve"> </w:t>
      </w:r>
      <w:r w:rsidRPr="004135BD">
        <w:rPr>
          <w:rFonts w:cs="B Nazanin" w:hint="cs"/>
          <w:sz w:val="24"/>
          <w:szCs w:val="24"/>
          <w:rtl/>
          <w:lang w:bidi="fa-IR"/>
        </w:rPr>
        <w:t>جدید</w:t>
      </w:r>
      <w:r w:rsidR="00886B51" w:rsidRPr="004135BD">
        <w:rPr>
          <w:rFonts w:cs="B Nazanin" w:hint="cs"/>
          <w:sz w:val="24"/>
          <w:szCs w:val="24"/>
          <w:rtl/>
          <w:lang w:bidi="fa-IR"/>
        </w:rPr>
        <w:t>ی</w:t>
      </w:r>
      <w:r w:rsidRPr="004135BD">
        <w:rPr>
          <w:rFonts w:cs="B Nazanin" w:hint="cs"/>
          <w:sz w:val="24"/>
          <w:szCs w:val="24"/>
          <w:rtl/>
          <w:lang w:bidi="fa-IR"/>
        </w:rPr>
        <w:t xml:space="preserve"> است که با ظهور عصر مدرن مطرح شد</w:t>
      </w:r>
      <w:r w:rsidR="00576EF5">
        <w:rPr>
          <w:rFonts w:cs="B Nazanin" w:hint="cs"/>
          <w:sz w:val="24"/>
          <w:szCs w:val="24"/>
          <w:rtl/>
          <w:lang w:bidi="fa-IR"/>
        </w:rPr>
        <w:t>.</w:t>
      </w:r>
    </w:p>
    <w:p w:rsidR="000B0A3B" w:rsidRPr="000B0A3B" w:rsidRDefault="000B0A3B" w:rsidP="00872A10">
      <w:pPr>
        <w:pStyle w:val="ListParagraph"/>
        <w:bidi/>
        <w:spacing w:after="0"/>
        <w:ind w:left="0"/>
        <w:contextualSpacing w:val="0"/>
        <w:rPr>
          <w:rFonts w:cs="B Nazanin"/>
          <w:b/>
          <w:bCs/>
          <w:color w:val="215868" w:themeColor="accent5" w:themeShade="80"/>
          <w:sz w:val="24"/>
          <w:szCs w:val="24"/>
          <w:rtl/>
          <w:lang w:bidi="fa-IR"/>
        </w:rPr>
      </w:pPr>
      <w:r>
        <w:rPr>
          <w:rFonts w:ascii="Courier New" w:hAnsi="Courier New" w:cs="Courier New"/>
          <w:b/>
          <w:bCs/>
          <w:color w:val="215868" w:themeColor="accent5" w:themeShade="80"/>
          <w:rtl/>
          <w:lang w:bidi="fa-IR"/>
        </w:rPr>
        <w:t>◄</w:t>
      </w:r>
      <w:r>
        <w:rPr>
          <w:rFonts w:cs="B Nazanin" w:hint="cs"/>
          <w:b/>
          <w:bCs/>
          <w:color w:val="215868" w:themeColor="accent5" w:themeShade="80"/>
          <w:rtl/>
          <w:lang w:bidi="fa-IR"/>
        </w:rPr>
        <w:t xml:space="preserve">  </w:t>
      </w:r>
      <w:r w:rsidRPr="000B0A3B">
        <w:rPr>
          <w:rFonts w:cs="B Nazanin" w:hint="cs"/>
          <w:b/>
          <w:bCs/>
          <w:color w:val="215868" w:themeColor="accent5" w:themeShade="80"/>
          <w:rtl/>
          <w:lang w:bidi="fa-IR"/>
        </w:rPr>
        <w:t>قبل</w:t>
      </w:r>
      <w:r w:rsidRPr="000B0A3B">
        <w:rPr>
          <w:rFonts w:cs="B Nazanin"/>
          <w:b/>
          <w:bCs/>
          <w:color w:val="215868" w:themeColor="accent5" w:themeShade="80"/>
          <w:rtl/>
          <w:lang w:bidi="fa-IR"/>
        </w:rPr>
        <w:t xml:space="preserve"> از قرن 13</w:t>
      </w:r>
      <w:r w:rsidRPr="000B0A3B">
        <w:rPr>
          <w:rFonts w:cs="B Nazanin" w:hint="cs"/>
          <w:b/>
          <w:bCs/>
          <w:color w:val="215868" w:themeColor="accent5" w:themeShade="80"/>
          <w:rtl/>
          <w:lang w:bidi="fa-IR"/>
        </w:rPr>
        <w:t xml:space="preserve"> هجری شمسی</w:t>
      </w:r>
    </w:p>
    <w:p w:rsidR="00735EAB" w:rsidRPr="004135BD" w:rsidRDefault="00735EAB" w:rsidP="000B0A3B">
      <w:pPr>
        <w:pStyle w:val="ListParagraph"/>
        <w:bidi/>
        <w:spacing w:after="0"/>
        <w:ind w:left="0"/>
        <w:contextualSpacing w:val="0"/>
        <w:jc w:val="both"/>
        <w:rPr>
          <w:rFonts w:cs="B Nazanin"/>
          <w:sz w:val="24"/>
          <w:szCs w:val="24"/>
          <w:lang w:bidi="fa-IR"/>
        </w:rPr>
      </w:pPr>
      <w:r w:rsidRPr="00576EF5">
        <w:rPr>
          <w:rFonts w:cs="B Nazanin" w:hint="cs"/>
          <w:b/>
          <w:bCs/>
          <w:rtl/>
          <w:lang w:bidi="fa-IR"/>
        </w:rPr>
        <w:t>جهان:</w:t>
      </w:r>
      <w:r w:rsidRPr="00576EF5">
        <w:rPr>
          <w:rFonts w:cs="B Nazanin" w:hint="cs"/>
          <w:rtl/>
          <w:lang w:bidi="fa-IR"/>
        </w:rPr>
        <w:t xml:space="preserve"> </w:t>
      </w:r>
      <w:r w:rsidRPr="004135BD">
        <w:rPr>
          <w:rFonts w:cs="B Nazanin" w:hint="cs"/>
          <w:sz w:val="24"/>
          <w:szCs w:val="24"/>
          <w:rtl/>
          <w:lang w:bidi="fa-IR"/>
        </w:rPr>
        <w:t>در ابتدای قرن بیستم</w:t>
      </w:r>
      <w:r w:rsidR="00D06221">
        <w:rPr>
          <w:rFonts w:cs="B Nazanin" w:hint="cs"/>
          <w:sz w:val="24"/>
          <w:szCs w:val="24"/>
          <w:rtl/>
          <w:lang w:bidi="fa-IR"/>
        </w:rPr>
        <w:t xml:space="preserve"> میلادی</w:t>
      </w:r>
      <w:r w:rsidR="00886B51" w:rsidRPr="004135BD">
        <w:rPr>
          <w:rFonts w:cs="B Nazanin" w:hint="cs"/>
          <w:sz w:val="24"/>
          <w:szCs w:val="24"/>
          <w:rtl/>
          <w:lang w:bidi="fa-IR"/>
        </w:rPr>
        <w:t>،</w:t>
      </w:r>
      <w:r w:rsidRPr="004135BD">
        <w:rPr>
          <w:rFonts w:cs="B Nazanin" w:hint="cs"/>
          <w:sz w:val="24"/>
          <w:szCs w:val="24"/>
          <w:rtl/>
          <w:lang w:bidi="fa-IR"/>
        </w:rPr>
        <w:t xml:space="preserve"> با آغاز جنگ جهانی اول و افزایش تعداد اف</w:t>
      </w:r>
      <w:r w:rsidR="00886B51" w:rsidRPr="004135BD">
        <w:rPr>
          <w:rFonts w:cs="B Nazanin" w:hint="cs"/>
          <w:sz w:val="24"/>
          <w:szCs w:val="24"/>
          <w:rtl/>
          <w:lang w:bidi="fa-IR"/>
        </w:rPr>
        <w:t>ر</w:t>
      </w:r>
      <w:r w:rsidRPr="004135BD">
        <w:rPr>
          <w:rFonts w:cs="B Nazanin" w:hint="cs"/>
          <w:sz w:val="24"/>
          <w:szCs w:val="24"/>
          <w:rtl/>
          <w:lang w:bidi="fa-IR"/>
        </w:rPr>
        <w:t xml:space="preserve">اد دارای </w:t>
      </w:r>
      <w:r w:rsidRPr="004135BD">
        <w:rPr>
          <w:rFonts w:ascii="Times" w:hAnsi="Times" w:cs="B Nazanin" w:hint="cs"/>
          <w:sz w:val="24"/>
          <w:szCs w:val="24"/>
          <w:rtl/>
        </w:rPr>
        <w:t>ناتوانی</w:t>
      </w:r>
      <w:r w:rsidR="00576EF5">
        <w:rPr>
          <w:rFonts w:cs="B Nazanin" w:hint="cs"/>
          <w:sz w:val="24"/>
          <w:szCs w:val="24"/>
          <w:rtl/>
          <w:lang w:bidi="fa-IR"/>
        </w:rPr>
        <w:t xml:space="preserve"> فیزیکی/</w:t>
      </w:r>
      <w:r w:rsidRPr="004135BD">
        <w:rPr>
          <w:rFonts w:cs="B Nazanin" w:hint="cs"/>
          <w:sz w:val="24"/>
          <w:szCs w:val="24"/>
          <w:rtl/>
          <w:lang w:bidi="fa-IR"/>
        </w:rPr>
        <w:t>جسمی</w:t>
      </w:r>
      <w:r w:rsidR="00886B51" w:rsidRPr="004135BD">
        <w:rPr>
          <w:rFonts w:cs="B Nazanin" w:hint="cs"/>
          <w:sz w:val="24"/>
          <w:szCs w:val="24"/>
          <w:rtl/>
          <w:lang w:bidi="fa-IR"/>
        </w:rPr>
        <w:t>،</w:t>
      </w:r>
      <w:r w:rsidRPr="004135BD">
        <w:rPr>
          <w:rFonts w:cs="B Nazanin" w:hint="cs"/>
          <w:sz w:val="24"/>
          <w:szCs w:val="24"/>
          <w:rtl/>
          <w:lang w:bidi="fa-IR"/>
        </w:rPr>
        <w:t xml:space="preserve"> رویکرد پزشکی به مسئله </w:t>
      </w:r>
      <w:r w:rsidRPr="004135BD">
        <w:rPr>
          <w:rFonts w:ascii="Times" w:hAnsi="Times" w:cs="B Nazanin" w:hint="cs"/>
          <w:sz w:val="24"/>
          <w:szCs w:val="24"/>
          <w:rtl/>
        </w:rPr>
        <w:t>ناتوانی</w:t>
      </w:r>
      <w:r w:rsidRPr="004135BD">
        <w:rPr>
          <w:rFonts w:cs="B Nazanin" w:hint="cs"/>
          <w:sz w:val="24"/>
          <w:szCs w:val="24"/>
          <w:rtl/>
          <w:lang w:bidi="fa-IR"/>
        </w:rPr>
        <w:t xml:space="preserve"> </w:t>
      </w:r>
      <w:r w:rsidR="00C50411">
        <w:rPr>
          <w:rFonts w:cs="B Nazanin" w:hint="cs"/>
          <w:sz w:val="24"/>
          <w:szCs w:val="24"/>
          <w:rtl/>
          <w:lang w:bidi="fa-IR"/>
        </w:rPr>
        <w:t>ایجاد شد</w:t>
      </w:r>
      <w:r w:rsidR="00576EF5">
        <w:rPr>
          <w:rFonts w:cs="B Nazanin" w:hint="cs"/>
          <w:sz w:val="24"/>
          <w:szCs w:val="24"/>
          <w:rtl/>
          <w:lang w:bidi="fa-IR"/>
        </w:rPr>
        <w:t xml:space="preserve"> که</w:t>
      </w:r>
      <w:r w:rsidRPr="004135BD">
        <w:rPr>
          <w:rFonts w:cs="B Nazanin" w:hint="cs"/>
          <w:sz w:val="24"/>
          <w:szCs w:val="24"/>
          <w:rtl/>
          <w:lang w:bidi="fa-IR"/>
        </w:rPr>
        <w:t xml:space="preserve"> می</w:t>
      </w:r>
      <w:r w:rsidR="00886B51" w:rsidRPr="004135BD">
        <w:rPr>
          <w:rFonts w:cs="B Nazanin"/>
          <w:sz w:val="24"/>
          <w:szCs w:val="24"/>
          <w:rtl/>
          <w:lang w:bidi="fa-IR"/>
        </w:rPr>
        <w:softHyphen/>
      </w:r>
      <w:r w:rsidRPr="004135BD">
        <w:rPr>
          <w:rFonts w:cs="B Nazanin" w:hint="cs"/>
          <w:sz w:val="24"/>
          <w:szCs w:val="24"/>
          <w:rtl/>
          <w:lang w:bidi="fa-IR"/>
        </w:rPr>
        <w:t xml:space="preserve">توان </w:t>
      </w:r>
      <w:r w:rsidR="00886B51" w:rsidRPr="004135BD">
        <w:rPr>
          <w:rFonts w:cs="B Nazanin" w:hint="cs"/>
          <w:sz w:val="24"/>
          <w:szCs w:val="24"/>
          <w:rtl/>
          <w:lang w:bidi="fa-IR"/>
        </w:rPr>
        <w:t xml:space="preserve">از </w:t>
      </w:r>
      <w:r w:rsidRPr="004135BD">
        <w:rPr>
          <w:rFonts w:cs="B Nazanin" w:hint="cs"/>
          <w:sz w:val="24"/>
          <w:szCs w:val="24"/>
          <w:rtl/>
          <w:lang w:bidi="fa-IR"/>
        </w:rPr>
        <w:t>آن</w:t>
      </w:r>
      <w:r w:rsidR="004135BD" w:rsidRPr="004135BD">
        <w:rPr>
          <w:rFonts w:cs="B Nazanin" w:hint="cs"/>
          <w:sz w:val="24"/>
          <w:szCs w:val="24"/>
          <w:rtl/>
          <w:lang w:bidi="fa-IR"/>
        </w:rPr>
        <w:t xml:space="preserve"> به عنوان</w:t>
      </w:r>
      <w:r w:rsidRPr="004135BD">
        <w:rPr>
          <w:rFonts w:cs="B Nazanin" w:hint="cs"/>
          <w:sz w:val="24"/>
          <w:szCs w:val="24"/>
          <w:rtl/>
          <w:lang w:bidi="fa-IR"/>
        </w:rPr>
        <w:t xml:space="preserve"> آغاز تاریخ توانبخشی نام برد</w:t>
      </w:r>
      <w:r w:rsidRPr="004135BD">
        <w:rPr>
          <w:rFonts w:cs="B Nazanin"/>
          <w:sz w:val="24"/>
          <w:szCs w:val="24"/>
          <w:rtl/>
          <w:lang w:bidi="fa-IR"/>
        </w:rPr>
        <w:t>.</w:t>
      </w:r>
    </w:p>
    <w:p w:rsidR="00735EAB" w:rsidRPr="004135BD" w:rsidRDefault="00735EAB" w:rsidP="005D0A36">
      <w:pPr>
        <w:pStyle w:val="ListParagraph"/>
        <w:bidi/>
        <w:spacing w:after="0"/>
        <w:ind w:left="0"/>
        <w:contextualSpacing w:val="0"/>
        <w:jc w:val="both"/>
        <w:rPr>
          <w:rFonts w:cs="B Nazanin"/>
          <w:sz w:val="24"/>
          <w:szCs w:val="24"/>
          <w:rtl/>
          <w:lang w:bidi="fa-IR"/>
        </w:rPr>
      </w:pPr>
      <w:r w:rsidRPr="00576EF5">
        <w:rPr>
          <w:rFonts w:cs="B Nazanin" w:hint="cs"/>
          <w:b/>
          <w:bCs/>
          <w:rtl/>
          <w:lang w:bidi="fa-IR"/>
        </w:rPr>
        <w:t>ایران:</w:t>
      </w:r>
      <w:r w:rsidRPr="004135BD">
        <w:rPr>
          <w:rFonts w:cs="B Nazanin" w:hint="cs"/>
          <w:sz w:val="24"/>
          <w:szCs w:val="24"/>
          <w:rtl/>
          <w:lang w:bidi="fa-IR"/>
        </w:rPr>
        <w:t xml:space="preserve"> قبل از دهه</w:t>
      </w:r>
      <w:r w:rsidR="004135BD" w:rsidRPr="004135BD">
        <w:rPr>
          <w:rFonts w:cs="B Nazanin"/>
          <w:sz w:val="24"/>
          <w:szCs w:val="24"/>
          <w:rtl/>
          <w:lang w:bidi="fa-IR"/>
        </w:rPr>
        <w:t>20</w:t>
      </w:r>
      <w:r w:rsidR="00886B51" w:rsidRPr="004135BD">
        <w:rPr>
          <w:rFonts w:cs="B Nazanin" w:hint="cs"/>
          <w:sz w:val="24"/>
          <w:szCs w:val="24"/>
          <w:rtl/>
          <w:lang w:bidi="fa-IR"/>
        </w:rPr>
        <w:t xml:space="preserve">، </w:t>
      </w:r>
      <w:r w:rsidRPr="004135BD">
        <w:rPr>
          <w:rFonts w:cs="B Nazanin" w:hint="cs"/>
          <w:sz w:val="24"/>
          <w:szCs w:val="24"/>
          <w:rtl/>
          <w:lang w:bidi="fa-IR"/>
        </w:rPr>
        <w:t>صرفا</w:t>
      </w:r>
      <w:r w:rsidR="00886B51" w:rsidRPr="004135BD">
        <w:rPr>
          <w:rFonts w:cs="B Nazanin" w:hint="cs"/>
          <w:sz w:val="24"/>
          <w:szCs w:val="24"/>
          <w:rtl/>
          <w:lang w:bidi="fa-IR"/>
        </w:rPr>
        <w:t>ً</w:t>
      </w:r>
      <w:r w:rsidRPr="004135BD">
        <w:rPr>
          <w:rFonts w:cs="B Nazanin" w:hint="cs"/>
          <w:sz w:val="24"/>
          <w:szCs w:val="24"/>
          <w:rtl/>
          <w:lang w:bidi="fa-IR"/>
        </w:rPr>
        <w:t xml:space="preserve"> خدمات نگهداری با حداقل حقوق انسانی ارائه می</w:t>
      </w:r>
      <w:r w:rsidR="00886B51" w:rsidRPr="004135BD">
        <w:rPr>
          <w:rFonts w:cs="B Nazanin"/>
          <w:sz w:val="24"/>
          <w:szCs w:val="24"/>
          <w:rtl/>
          <w:lang w:bidi="fa-IR"/>
        </w:rPr>
        <w:softHyphen/>
      </w:r>
      <w:r w:rsidRPr="004135BD">
        <w:rPr>
          <w:rFonts w:cs="B Nazanin" w:hint="cs"/>
          <w:sz w:val="24"/>
          <w:szCs w:val="24"/>
          <w:rtl/>
          <w:lang w:bidi="fa-IR"/>
        </w:rPr>
        <w:t>شد</w:t>
      </w:r>
      <w:r w:rsidR="00886B51" w:rsidRPr="004135BD">
        <w:rPr>
          <w:rFonts w:cs="B Nazanin" w:hint="cs"/>
          <w:sz w:val="24"/>
          <w:szCs w:val="24"/>
          <w:rtl/>
          <w:lang w:bidi="fa-IR"/>
        </w:rPr>
        <w:t>ه</w:t>
      </w:r>
      <w:r w:rsidRPr="004135BD">
        <w:rPr>
          <w:rFonts w:cs="B Nazanin" w:hint="cs"/>
          <w:sz w:val="24"/>
          <w:szCs w:val="24"/>
          <w:rtl/>
          <w:lang w:bidi="fa-IR"/>
        </w:rPr>
        <w:t xml:space="preserve"> و هیچ</w:t>
      </w:r>
      <w:r w:rsidR="00D06221">
        <w:rPr>
          <w:rFonts w:cs="B Nazanin"/>
          <w:sz w:val="24"/>
          <w:szCs w:val="24"/>
          <w:rtl/>
          <w:lang w:bidi="fa-IR"/>
        </w:rPr>
        <w:softHyphen/>
      </w:r>
      <w:r w:rsidRPr="004135BD">
        <w:rPr>
          <w:rFonts w:cs="B Nazanin" w:hint="cs"/>
          <w:sz w:val="24"/>
          <w:szCs w:val="24"/>
          <w:rtl/>
          <w:lang w:bidi="fa-IR"/>
        </w:rPr>
        <w:t xml:space="preserve">گونه خدمات درمانی و یا توانبخشی </w:t>
      </w:r>
      <w:r w:rsidR="00886B51" w:rsidRPr="004135BD">
        <w:rPr>
          <w:rFonts w:cs="B Nazanin" w:hint="cs"/>
          <w:sz w:val="24"/>
          <w:szCs w:val="24"/>
          <w:rtl/>
          <w:lang w:bidi="fa-IR"/>
        </w:rPr>
        <w:t>وجود ندا</w:t>
      </w:r>
      <w:r w:rsidR="004F40FC" w:rsidRPr="004135BD">
        <w:rPr>
          <w:rFonts w:cs="B Nazanin" w:hint="cs"/>
          <w:sz w:val="24"/>
          <w:szCs w:val="24"/>
          <w:rtl/>
          <w:lang w:bidi="fa-IR"/>
        </w:rPr>
        <w:t xml:space="preserve">شته </w:t>
      </w:r>
      <w:r w:rsidR="00886B51" w:rsidRPr="004135BD">
        <w:rPr>
          <w:rFonts w:cs="B Nazanin" w:hint="cs"/>
          <w:sz w:val="24"/>
          <w:szCs w:val="24"/>
          <w:rtl/>
          <w:lang w:bidi="fa-IR"/>
        </w:rPr>
        <w:t>است</w:t>
      </w:r>
      <w:r w:rsidRPr="004135BD">
        <w:rPr>
          <w:rFonts w:cs="B Nazanin" w:hint="cs"/>
          <w:sz w:val="24"/>
          <w:szCs w:val="24"/>
          <w:rtl/>
          <w:lang w:bidi="fa-IR"/>
        </w:rPr>
        <w:t>.</w:t>
      </w:r>
    </w:p>
    <w:tbl>
      <w:tblPr>
        <w:tblStyle w:val="GridTable4Accent1"/>
        <w:tblpPr w:leftFromText="180" w:rightFromText="180" w:vertAnchor="text" w:horzAnchor="margin" w:tblpY="16"/>
        <w:tblW w:w="5000" w:type="pct"/>
        <w:tblLook w:val="0420"/>
      </w:tblPr>
      <w:tblGrid>
        <w:gridCol w:w="4700"/>
        <w:gridCol w:w="3291"/>
        <w:gridCol w:w="1254"/>
      </w:tblGrid>
      <w:tr w:rsidR="00785898" w:rsidRPr="004B20D7" w:rsidTr="00785898">
        <w:trPr>
          <w:cnfStyle w:val="100000000000"/>
          <w:trHeight w:val="349"/>
        </w:trPr>
        <w:tc>
          <w:tcPr>
            <w:tcW w:w="2542" w:type="pct"/>
            <w:tcBorders>
              <w:right w:val="single" w:sz="4" w:space="0" w:color="FFFFFF" w:themeColor="background1"/>
            </w:tcBorders>
            <w:vAlign w:val="center"/>
            <w:hideMark/>
          </w:tcPr>
          <w:p w:rsidR="00785898" w:rsidRPr="00792B14" w:rsidRDefault="00785898" w:rsidP="00785898">
            <w:pPr>
              <w:pStyle w:val="ListParagraph"/>
              <w:bidi/>
              <w:ind w:left="0"/>
              <w:jc w:val="center"/>
              <w:rPr>
                <w:rFonts w:cs="B Nazanin"/>
                <w:lang w:bidi="fa-IR"/>
              </w:rPr>
            </w:pPr>
            <w:r w:rsidRPr="00792B14">
              <w:rPr>
                <w:rFonts w:cs="B Nazanin"/>
                <w:rtl/>
                <w:lang w:bidi="fa-IR"/>
              </w:rPr>
              <w:t>توانبخشی در ایران</w:t>
            </w:r>
          </w:p>
        </w:tc>
        <w:tc>
          <w:tcPr>
            <w:tcW w:w="1780" w:type="pct"/>
            <w:tcBorders>
              <w:left w:val="single" w:sz="4" w:space="0" w:color="FFFFFF" w:themeColor="background1"/>
              <w:right w:val="single" w:sz="4" w:space="0" w:color="FFFFFF" w:themeColor="background1"/>
            </w:tcBorders>
            <w:vAlign w:val="center"/>
            <w:hideMark/>
          </w:tcPr>
          <w:p w:rsidR="00785898" w:rsidRPr="00792B14" w:rsidRDefault="00785898" w:rsidP="00785898">
            <w:pPr>
              <w:pStyle w:val="ListParagraph"/>
              <w:bidi/>
              <w:ind w:left="0"/>
              <w:jc w:val="center"/>
              <w:rPr>
                <w:rFonts w:cs="B Nazanin"/>
                <w:lang w:bidi="fa-IR"/>
              </w:rPr>
            </w:pPr>
            <w:r w:rsidRPr="00792B14">
              <w:rPr>
                <w:rFonts w:cs="B Nazanin"/>
                <w:rtl/>
                <w:lang w:bidi="fa-IR"/>
              </w:rPr>
              <w:t>توانبخشی در</w:t>
            </w:r>
            <w:r w:rsidRPr="00792B14">
              <w:rPr>
                <w:rFonts w:cs="B Nazanin" w:hint="cs"/>
                <w:rtl/>
                <w:lang w:bidi="fa-IR"/>
              </w:rPr>
              <w:t xml:space="preserve"> </w:t>
            </w:r>
            <w:r w:rsidRPr="00792B14">
              <w:rPr>
                <w:rFonts w:cs="B Nazanin"/>
                <w:rtl/>
                <w:lang w:bidi="fa-IR"/>
              </w:rPr>
              <w:t>جهان</w:t>
            </w:r>
          </w:p>
        </w:tc>
        <w:tc>
          <w:tcPr>
            <w:tcW w:w="678" w:type="pct"/>
            <w:tcBorders>
              <w:left w:val="single" w:sz="4" w:space="0" w:color="FFFFFF" w:themeColor="background1"/>
            </w:tcBorders>
            <w:vAlign w:val="center"/>
            <w:hideMark/>
          </w:tcPr>
          <w:p w:rsidR="00785898" w:rsidRPr="00792B14" w:rsidRDefault="00785898" w:rsidP="00785898">
            <w:pPr>
              <w:pStyle w:val="ListParagraph"/>
              <w:bidi/>
              <w:ind w:left="0"/>
              <w:jc w:val="center"/>
              <w:rPr>
                <w:rFonts w:cs="B Nazanin"/>
                <w:lang w:bidi="fa-IR"/>
              </w:rPr>
            </w:pPr>
            <w:r w:rsidRPr="00792B14">
              <w:rPr>
                <w:rFonts w:cs="B Nazanin" w:hint="cs"/>
                <w:rtl/>
                <w:lang w:bidi="fa-IR"/>
              </w:rPr>
              <w:t>زمان</w:t>
            </w:r>
          </w:p>
        </w:tc>
      </w:tr>
      <w:tr w:rsidR="00785898" w:rsidRPr="004B20D7" w:rsidTr="00872A10">
        <w:trPr>
          <w:cnfStyle w:val="000000100000"/>
          <w:trHeight w:val="986"/>
        </w:trPr>
        <w:tc>
          <w:tcPr>
            <w:tcW w:w="2542" w:type="pct"/>
            <w:hideMark/>
          </w:tcPr>
          <w:p w:rsidR="00785898" w:rsidRPr="00792B14" w:rsidRDefault="00785898" w:rsidP="002D34B2">
            <w:pPr>
              <w:pStyle w:val="ListParagraph"/>
              <w:numPr>
                <w:ilvl w:val="0"/>
                <w:numId w:val="26"/>
              </w:numPr>
              <w:tabs>
                <w:tab w:val="clear" w:pos="720"/>
                <w:tab w:val="num" w:pos="437"/>
              </w:tabs>
              <w:bidi/>
              <w:spacing w:after="60"/>
              <w:ind w:left="216" w:hanging="216"/>
              <w:contextualSpacing w:val="0"/>
              <w:jc w:val="both"/>
              <w:rPr>
                <w:rFonts w:cs="B Nazanin"/>
                <w:color w:val="000000"/>
                <w:lang w:bidi="fa-IR"/>
              </w:rPr>
            </w:pPr>
            <w:r w:rsidRPr="00792B14">
              <w:rPr>
                <w:rFonts w:cs="B Nazanin" w:hint="cs"/>
                <w:color w:val="000000"/>
                <w:rtl/>
                <w:lang w:bidi="fa-IR"/>
              </w:rPr>
              <w:t>دانشگاه جندی شاپور</w:t>
            </w:r>
            <w:r>
              <w:rPr>
                <w:rFonts w:cs="B Nazanin" w:hint="cs"/>
                <w:color w:val="000000"/>
                <w:rtl/>
                <w:lang w:bidi="fa-IR"/>
              </w:rPr>
              <w:t xml:space="preserve"> </w:t>
            </w:r>
            <w:r w:rsidRPr="00792B14">
              <w:rPr>
                <w:rFonts w:cs="B Nazanin" w:hint="cs"/>
                <w:color w:val="000000"/>
                <w:rtl/>
                <w:lang w:bidi="fa-IR"/>
              </w:rPr>
              <w:t>(نخستين دانشگاه پزشکی) که به امر درمان و نگهداری افراد</w:t>
            </w:r>
            <w:r w:rsidRPr="00792B14">
              <w:rPr>
                <w:rFonts w:cs="B Nazanin"/>
                <w:color w:val="000000"/>
                <w:rtl/>
                <w:lang w:bidi="fa-IR"/>
              </w:rPr>
              <w:t xml:space="preserve"> دارای ناتوانی می</w:t>
            </w:r>
            <w:r w:rsidRPr="00792B14">
              <w:rPr>
                <w:rFonts w:cs="B Nazanin"/>
                <w:color w:val="000000"/>
                <w:rtl/>
                <w:lang w:bidi="fa-IR"/>
              </w:rPr>
              <w:softHyphen/>
              <w:t>پرداخته است</w:t>
            </w:r>
            <w:r>
              <w:rPr>
                <w:rFonts w:cs="B Nazanin" w:hint="cs"/>
                <w:color w:val="000000"/>
                <w:rtl/>
                <w:lang w:bidi="fa-IR"/>
              </w:rPr>
              <w:t xml:space="preserve"> - </w:t>
            </w:r>
            <w:r>
              <w:rPr>
                <w:rFonts w:cs="B Nazanin"/>
                <w:color w:val="000000"/>
                <w:rtl/>
                <w:lang w:bidi="fa-IR"/>
              </w:rPr>
              <w:t>سده 3</w:t>
            </w:r>
          </w:p>
          <w:p w:rsidR="00785898" w:rsidRPr="00792B14" w:rsidRDefault="00785898" w:rsidP="002D34B2">
            <w:pPr>
              <w:pStyle w:val="ListParagraph"/>
              <w:numPr>
                <w:ilvl w:val="0"/>
                <w:numId w:val="26"/>
              </w:numPr>
              <w:tabs>
                <w:tab w:val="clear" w:pos="720"/>
                <w:tab w:val="num" w:pos="437"/>
              </w:tabs>
              <w:bidi/>
              <w:spacing w:after="60"/>
              <w:ind w:left="216" w:hanging="216"/>
              <w:contextualSpacing w:val="0"/>
              <w:jc w:val="both"/>
              <w:rPr>
                <w:rFonts w:cs="B Nazanin"/>
                <w:color w:val="000000"/>
                <w:lang w:bidi="fa-IR"/>
              </w:rPr>
            </w:pPr>
            <w:r w:rsidRPr="00792B14">
              <w:rPr>
                <w:rFonts w:cs="B Nazanin"/>
                <w:color w:val="000000"/>
                <w:rtl/>
                <w:lang w:bidi="fa-IR"/>
              </w:rPr>
              <w:t>درمان</w:t>
            </w:r>
            <w:r w:rsidRPr="00792B14">
              <w:rPr>
                <w:rFonts w:cs="B Nazanin"/>
                <w:color w:val="000000"/>
                <w:rtl/>
                <w:lang w:bidi="fa-IR"/>
              </w:rPr>
              <w:softHyphen/>
              <w:t>های</w:t>
            </w:r>
            <w:r w:rsidRPr="00792B14">
              <w:rPr>
                <w:rFonts w:cs="B Nazanin" w:hint="cs"/>
                <w:color w:val="000000"/>
                <w:rtl/>
                <w:lang w:bidi="fa-IR"/>
              </w:rPr>
              <w:t xml:space="preserve"> توان</w:t>
            </w:r>
            <w:r w:rsidRPr="00792B14">
              <w:rPr>
                <w:rFonts w:cs="B Nazanin"/>
                <w:color w:val="000000"/>
                <w:rtl/>
                <w:lang w:bidi="fa-IR"/>
              </w:rPr>
              <w:softHyphen/>
            </w:r>
            <w:r w:rsidRPr="00792B14">
              <w:rPr>
                <w:rFonts w:cs="B Nazanin" w:hint="cs"/>
                <w:color w:val="000000"/>
                <w:rtl/>
                <w:lang w:bidi="fa-IR"/>
              </w:rPr>
              <w:t xml:space="preserve">پزشکی </w:t>
            </w:r>
            <w:r w:rsidRPr="00792B14">
              <w:rPr>
                <w:rFonts w:cs="B Nazanin"/>
                <w:color w:val="000000"/>
                <w:rtl/>
                <w:lang w:bidi="fa-IR"/>
              </w:rPr>
              <w:t>حکیم</w:t>
            </w:r>
            <w:r w:rsidRPr="00792B14">
              <w:rPr>
                <w:rFonts w:cs="B Nazanin" w:hint="cs"/>
                <w:color w:val="000000"/>
                <w:rtl/>
                <w:lang w:bidi="fa-IR"/>
              </w:rPr>
              <w:t xml:space="preserve"> </w:t>
            </w:r>
            <w:r w:rsidRPr="00792B14">
              <w:rPr>
                <w:rFonts w:cs="B Nazanin"/>
                <w:color w:val="000000"/>
                <w:rtl/>
                <w:lang w:bidi="fa-IR"/>
              </w:rPr>
              <w:t>ابوعلی</w:t>
            </w:r>
            <w:r w:rsidRPr="00792B14">
              <w:rPr>
                <w:rFonts w:cs="B Nazanin" w:hint="cs"/>
                <w:color w:val="000000"/>
                <w:rtl/>
                <w:lang w:bidi="fa-IR"/>
              </w:rPr>
              <w:t xml:space="preserve"> </w:t>
            </w:r>
            <w:r w:rsidRPr="00792B14">
              <w:rPr>
                <w:rFonts w:cs="B Nazanin"/>
                <w:color w:val="000000"/>
                <w:rtl/>
                <w:lang w:bidi="fa-IR"/>
              </w:rPr>
              <w:t>سینا</w:t>
            </w:r>
          </w:p>
        </w:tc>
        <w:tc>
          <w:tcPr>
            <w:tcW w:w="1780" w:type="pct"/>
            <w:hideMark/>
          </w:tcPr>
          <w:p w:rsidR="00785898" w:rsidRPr="00792B14" w:rsidRDefault="00785898" w:rsidP="002D34B2">
            <w:pPr>
              <w:pStyle w:val="ListParagraph"/>
              <w:numPr>
                <w:ilvl w:val="0"/>
                <w:numId w:val="29"/>
              </w:numPr>
              <w:tabs>
                <w:tab w:val="clear" w:pos="720"/>
              </w:tabs>
              <w:bidi/>
              <w:spacing w:after="60"/>
              <w:ind w:left="216" w:hanging="216"/>
              <w:contextualSpacing w:val="0"/>
              <w:jc w:val="both"/>
              <w:rPr>
                <w:rFonts w:cs="B Nazanin"/>
                <w:color w:val="000000"/>
                <w:lang w:bidi="fa-IR"/>
              </w:rPr>
            </w:pPr>
            <w:r w:rsidRPr="00792B14">
              <w:rPr>
                <w:rFonts w:cs="B Nazanin" w:hint="cs"/>
                <w:color w:val="000000"/>
                <w:rtl/>
              </w:rPr>
              <w:t>مدرسه آمريكايی ناشنوايان</w:t>
            </w:r>
            <w:r>
              <w:rPr>
                <w:rFonts w:cs="B Nazanin" w:hint="cs"/>
                <w:color w:val="000000"/>
                <w:rtl/>
              </w:rPr>
              <w:t xml:space="preserve"> - </w:t>
            </w:r>
            <w:r w:rsidRPr="00792B14">
              <w:rPr>
                <w:rFonts w:cs="B Nazanin"/>
                <w:color w:val="000000"/>
                <w:rtl/>
              </w:rPr>
              <w:t>1817</w:t>
            </w:r>
          </w:p>
          <w:p w:rsidR="00785898" w:rsidRPr="00792B14" w:rsidRDefault="00785898" w:rsidP="002D34B2">
            <w:pPr>
              <w:pStyle w:val="ListParagraph"/>
              <w:numPr>
                <w:ilvl w:val="0"/>
                <w:numId w:val="29"/>
              </w:numPr>
              <w:tabs>
                <w:tab w:val="clear" w:pos="720"/>
              </w:tabs>
              <w:bidi/>
              <w:spacing w:after="60"/>
              <w:ind w:left="216" w:hanging="216"/>
              <w:contextualSpacing w:val="0"/>
              <w:jc w:val="both"/>
              <w:rPr>
                <w:rFonts w:cs="B Nazanin"/>
                <w:color w:val="000000"/>
                <w:lang w:bidi="fa-IR"/>
              </w:rPr>
            </w:pPr>
            <w:r w:rsidRPr="00792B14">
              <w:rPr>
                <w:rFonts w:cs="B Nazanin" w:hint="cs"/>
                <w:color w:val="000000"/>
                <w:rtl/>
                <w:lang w:bidi="fa-IR"/>
              </w:rPr>
              <w:t>اعلامیه حقوق کودک (افراد دارای ناتوانی ذهنی</w:t>
            </w:r>
            <w:r w:rsidRPr="00792B14">
              <w:rPr>
                <w:rFonts w:cs="B Nazanin"/>
                <w:color w:val="000000"/>
                <w:rtl/>
                <w:lang w:bidi="fa-IR"/>
              </w:rPr>
              <w:t>)</w:t>
            </w:r>
            <w:r>
              <w:rPr>
                <w:rFonts w:cs="B Nazanin" w:hint="cs"/>
                <w:color w:val="000000"/>
                <w:rtl/>
                <w:lang w:bidi="fa-IR"/>
              </w:rPr>
              <w:t xml:space="preserve"> </w:t>
            </w:r>
            <w:r w:rsidRPr="00792B14">
              <w:rPr>
                <w:rFonts w:cs="B Nazanin"/>
                <w:color w:val="000000"/>
                <w:rtl/>
                <w:lang w:bidi="fa-IR"/>
              </w:rPr>
              <w:t>1924</w:t>
            </w:r>
          </w:p>
        </w:tc>
        <w:tc>
          <w:tcPr>
            <w:tcW w:w="678" w:type="pct"/>
            <w:vAlign w:val="center"/>
            <w:hideMark/>
          </w:tcPr>
          <w:p w:rsidR="00785898" w:rsidRPr="00792B14" w:rsidRDefault="00785898" w:rsidP="00785898">
            <w:pPr>
              <w:pStyle w:val="ListParagraph"/>
              <w:bidi/>
              <w:ind w:left="0"/>
              <w:contextualSpacing w:val="0"/>
              <w:jc w:val="center"/>
              <w:rPr>
                <w:rFonts w:cs="B Nazanin"/>
                <w:color w:val="000000"/>
                <w:lang w:bidi="fa-IR"/>
              </w:rPr>
            </w:pPr>
            <w:r w:rsidRPr="00792B14">
              <w:rPr>
                <w:rFonts w:cs="B Nazanin" w:hint="cs"/>
                <w:color w:val="000000"/>
                <w:rtl/>
                <w:lang w:bidi="fa-IR"/>
              </w:rPr>
              <w:t>قبل</w:t>
            </w:r>
            <w:r w:rsidRPr="00792B14">
              <w:rPr>
                <w:rFonts w:cs="B Nazanin"/>
                <w:color w:val="000000"/>
                <w:rtl/>
                <w:lang w:bidi="fa-IR"/>
              </w:rPr>
              <w:t xml:space="preserve"> از قرن 13</w:t>
            </w:r>
            <w:r w:rsidRPr="00792B14">
              <w:rPr>
                <w:rFonts w:cs="B Nazanin" w:hint="cs"/>
                <w:color w:val="000000"/>
                <w:rtl/>
                <w:lang w:bidi="fa-IR"/>
              </w:rPr>
              <w:t xml:space="preserve"> هجری شمسی</w:t>
            </w:r>
          </w:p>
        </w:tc>
      </w:tr>
    </w:tbl>
    <w:p w:rsidR="000B0A3B" w:rsidRPr="000B0A3B" w:rsidRDefault="000B0A3B" w:rsidP="007D0925">
      <w:pPr>
        <w:pStyle w:val="ListParagraph"/>
        <w:bidi/>
        <w:spacing w:before="240" w:after="0"/>
        <w:ind w:left="0"/>
        <w:contextualSpacing w:val="0"/>
        <w:rPr>
          <w:rFonts w:cs="B Nazanin"/>
          <w:b/>
          <w:bCs/>
          <w:color w:val="215868" w:themeColor="accent5" w:themeShade="80"/>
          <w:sz w:val="24"/>
          <w:szCs w:val="24"/>
          <w:rtl/>
          <w:lang w:bidi="fa-IR"/>
        </w:rPr>
      </w:pPr>
      <w:r>
        <w:rPr>
          <w:rFonts w:ascii="Courier New" w:hAnsi="Courier New" w:cs="Courier New"/>
          <w:b/>
          <w:bCs/>
          <w:color w:val="215868" w:themeColor="accent5" w:themeShade="80"/>
          <w:rtl/>
          <w:lang w:bidi="fa-IR"/>
        </w:rPr>
        <w:t>◄</w:t>
      </w:r>
      <w:r>
        <w:rPr>
          <w:rFonts w:ascii="Courier New" w:hAnsi="Courier New" w:cs="Courier New" w:hint="cs"/>
          <w:b/>
          <w:bCs/>
          <w:color w:val="215868" w:themeColor="accent5" w:themeShade="80"/>
          <w:rtl/>
          <w:lang w:bidi="fa-IR"/>
        </w:rPr>
        <w:t xml:space="preserve"> </w:t>
      </w:r>
      <w:r w:rsidRPr="000B0A3B">
        <w:rPr>
          <w:rFonts w:cs="B Nazanin" w:hint="cs"/>
          <w:b/>
          <w:bCs/>
          <w:color w:val="215868" w:themeColor="accent5" w:themeShade="80"/>
          <w:rtl/>
          <w:lang w:bidi="fa-IR"/>
        </w:rPr>
        <w:t>از آغاز قرن 13  هجری شمسی تا دهه 20</w:t>
      </w:r>
    </w:p>
    <w:p w:rsidR="00785898" w:rsidRPr="004135BD" w:rsidRDefault="00785898" w:rsidP="00CD5294">
      <w:pPr>
        <w:bidi/>
        <w:spacing w:after="0"/>
        <w:jc w:val="both"/>
        <w:rPr>
          <w:rFonts w:ascii="Cambria" w:eastAsia="Cambria" w:hAnsi="Cambria" w:cs="B Nazanin"/>
          <w:sz w:val="24"/>
          <w:szCs w:val="24"/>
          <w:lang w:bidi="fa-IR"/>
        </w:rPr>
      </w:pPr>
      <w:r w:rsidRPr="00785898">
        <w:rPr>
          <w:rFonts w:ascii="Cambria" w:eastAsia="Cambria" w:hAnsi="Cambria" w:cs="B Nazanin" w:hint="cs"/>
          <w:b/>
          <w:bCs/>
          <w:rtl/>
          <w:lang w:bidi="fa-IR"/>
        </w:rPr>
        <w:t>جهان:</w:t>
      </w:r>
      <w:r w:rsidRPr="00785898">
        <w:rPr>
          <w:rFonts w:ascii="Cambria" w:eastAsia="Cambria" w:hAnsi="Cambria" w:cs="B Nazanin" w:hint="cs"/>
          <w:sz w:val="24"/>
          <w:szCs w:val="24"/>
          <w:rtl/>
          <w:lang w:bidi="fa-IR"/>
        </w:rPr>
        <w:t xml:space="preserve"> توجه به امر آموزش پزشکان متخصص توانبخشی</w:t>
      </w:r>
      <w:r w:rsidR="00CD5294">
        <w:rPr>
          <w:rFonts w:ascii="Cambria" w:eastAsia="Cambria" w:hAnsi="Cambria" w:cs="B Nazanin" w:hint="cs"/>
          <w:sz w:val="24"/>
          <w:szCs w:val="24"/>
          <w:rtl/>
          <w:lang w:bidi="fa-IR"/>
        </w:rPr>
        <w:t>؛</w:t>
      </w:r>
      <w:r w:rsidRPr="00785898">
        <w:rPr>
          <w:rFonts w:ascii="Cambria" w:eastAsia="Cambria" w:hAnsi="Cambria" w:cs="B Nazanin" w:hint="cs"/>
          <w:sz w:val="24"/>
          <w:szCs w:val="24"/>
          <w:rtl/>
          <w:lang w:bidi="fa-IR"/>
        </w:rPr>
        <w:t xml:space="preserve"> تدوین قوانین مرتبط با افراد دارای ناتوانی</w:t>
      </w:r>
      <w:r w:rsidR="00CD5294">
        <w:rPr>
          <w:rFonts w:ascii="Cambria" w:eastAsia="Cambria" w:hAnsi="Cambria" w:cs="B Nazanin" w:hint="cs"/>
          <w:sz w:val="24"/>
          <w:szCs w:val="24"/>
          <w:rtl/>
          <w:lang w:bidi="fa-IR"/>
        </w:rPr>
        <w:t>؛ توجه به سالمندان؛</w:t>
      </w:r>
      <w:r w:rsidRPr="00785898">
        <w:rPr>
          <w:rFonts w:ascii="Cambria" w:eastAsia="Cambria" w:hAnsi="Cambria" w:cs="B Nazanin" w:hint="cs"/>
          <w:sz w:val="24"/>
          <w:szCs w:val="24"/>
          <w:rtl/>
          <w:lang w:bidi="fa-IR"/>
        </w:rPr>
        <w:t xml:space="preserve"> توجه به بخش حمایتی</w:t>
      </w:r>
      <w:r w:rsidR="008F6244">
        <w:rPr>
          <w:rFonts w:ascii="Cambria" w:eastAsia="Cambria" w:hAnsi="Cambria" w:cs="B Nazanin" w:hint="cs"/>
          <w:sz w:val="24"/>
          <w:szCs w:val="24"/>
          <w:rtl/>
          <w:lang w:bidi="fa-IR"/>
        </w:rPr>
        <w:t>ِ</w:t>
      </w:r>
      <w:r w:rsidRPr="00785898">
        <w:rPr>
          <w:rFonts w:ascii="Cambria" w:eastAsia="Cambria" w:hAnsi="Cambria" w:cs="B Nazanin" w:hint="cs"/>
          <w:sz w:val="24"/>
          <w:szCs w:val="24"/>
          <w:rtl/>
          <w:lang w:bidi="fa-IR"/>
        </w:rPr>
        <w:t xml:space="preserve"> توانبخشی</w:t>
      </w:r>
      <w:r w:rsidR="007D0925">
        <w:rPr>
          <w:rFonts w:ascii="Cambria" w:eastAsia="Cambria" w:hAnsi="Cambria" w:cs="B Nazanin" w:hint="cs"/>
          <w:sz w:val="24"/>
          <w:szCs w:val="24"/>
          <w:rtl/>
          <w:lang w:bidi="fa-IR"/>
        </w:rPr>
        <w:t>.</w:t>
      </w:r>
    </w:p>
    <w:tbl>
      <w:tblPr>
        <w:tblStyle w:val="GridTable4Accent1"/>
        <w:tblpPr w:leftFromText="180" w:rightFromText="180" w:vertAnchor="text" w:horzAnchor="margin" w:tblpY="1229"/>
        <w:tblW w:w="5000" w:type="pct"/>
        <w:tblLook w:val="0420"/>
      </w:tblPr>
      <w:tblGrid>
        <w:gridCol w:w="4516"/>
        <w:gridCol w:w="3413"/>
        <w:gridCol w:w="1316"/>
      </w:tblGrid>
      <w:tr w:rsidR="00872A10" w:rsidRPr="004B20D7" w:rsidTr="00872A10">
        <w:trPr>
          <w:cnfStyle w:val="100000000000"/>
          <w:trHeight w:val="352"/>
        </w:trPr>
        <w:tc>
          <w:tcPr>
            <w:tcW w:w="2442" w:type="pct"/>
            <w:tcBorders>
              <w:right w:val="single" w:sz="4" w:space="0" w:color="FFFFFF" w:themeColor="background1"/>
            </w:tcBorders>
            <w:vAlign w:val="center"/>
            <w:hideMark/>
          </w:tcPr>
          <w:p w:rsidR="00785898" w:rsidRPr="00EE4740" w:rsidRDefault="00785898" w:rsidP="00785898">
            <w:pPr>
              <w:pStyle w:val="ListParagraph"/>
              <w:bidi/>
              <w:ind w:left="0"/>
              <w:jc w:val="center"/>
              <w:rPr>
                <w:rFonts w:cs="B Nazanin"/>
                <w:lang w:bidi="fa-IR"/>
              </w:rPr>
            </w:pPr>
            <w:r w:rsidRPr="00EE4740">
              <w:rPr>
                <w:rFonts w:cs="B Nazanin" w:hint="cs"/>
                <w:rtl/>
                <w:lang w:bidi="fa-IR"/>
              </w:rPr>
              <w:t>توانبخشی در ایران</w:t>
            </w:r>
          </w:p>
        </w:tc>
        <w:tc>
          <w:tcPr>
            <w:tcW w:w="1846" w:type="pct"/>
            <w:tcBorders>
              <w:left w:val="single" w:sz="4" w:space="0" w:color="FFFFFF" w:themeColor="background1"/>
              <w:right w:val="single" w:sz="4" w:space="0" w:color="FFFFFF" w:themeColor="background1"/>
            </w:tcBorders>
            <w:vAlign w:val="center"/>
            <w:hideMark/>
          </w:tcPr>
          <w:p w:rsidR="00785898" w:rsidRPr="00EE4740" w:rsidRDefault="00785898" w:rsidP="00785898">
            <w:pPr>
              <w:pStyle w:val="ListParagraph"/>
              <w:bidi/>
              <w:ind w:left="0"/>
              <w:jc w:val="center"/>
              <w:rPr>
                <w:rFonts w:cs="B Nazanin"/>
                <w:lang w:bidi="fa-IR"/>
              </w:rPr>
            </w:pPr>
            <w:r w:rsidRPr="00EE4740">
              <w:rPr>
                <w:rFonts w:cs="B Nazanin" w:hint="cs"/>
                <w:rtl/>
                <w:lang w:bidi="fa-IR"/>
              </w:rPr>
              <w:t>توانبخشی</w:t>
            </w:r>
            <w:r w:rsidRPr="00EE4740">
              <w:rPr>
                <w:rFonts w:cs="B Nazanin"/>
                <w:rtl/>
                <w:lang w:bidi="fa-IR"/>
              </w:rPr>
              <w:t xml:space="preserve"> در</w:t>
            </w:r>
            <w:r w:rsidRPr="00EE4740">
              <w:rPr>
                <w:rFonts w:cs="B Nazanin" w:hint="cs"/>
                <w:rtl/>
                <w:lang w:bidi="fa-IR"/>
              </w:rPr>
              <w:t xml:space="preserve"> </w:t>
            </w:r>
            <w:r w:rsidRPr="00EE4740">
              <w:rPr>
                <w:rFonts w:cs="B Nazanin"/>
                <w:rtl/>
                <w:lang w:bidi="fa-IR"/>
              </w:rPr>
              <w:t>جهان</w:t>
            </w:r>
          </w:p>
        </w:tc>
        <w:tc>
          <w:tcPr>
            <w:tcW w:w="712" w:type="pct"/>
            <w:tcBorders>
              <w:left w:val="single" w:sz="4" w:space="0" w:color="FFFFFF" w:themeColor="background1"/>
            </w:tcBorders>
            <w:vAlign w:val="center"/>
            <w:hideMark/>
          </w:tcPr>
          <w:p w:rsidR="00785898" w:rsidRPr="00EE4740" w:rsidRDefault="00785898" w:rsidP="00785898">
            <w:pPr>
              <w:pStyle w:val="ListParagraph"/>
              <w:bidi/>
              <w:ind w:left="0"/>
              <w:jc w:val="center"/>
              <w:rPr>
                <w:rFonts w:cs="B Nazanin"/>
                <w:lang w:bidi="fa-IR"/>
              </w:rPr>
            </w:pPr>
            <w:r w:rsidRPr="00EE4740">
              <w:rPr>
                <w:rFonts w:cs="B Nazanin" w:hint="cs"/>
                <w:rtl/>
                <w:lang w:bidi="fa-IR"/>
              </w:rPr>
              <w:t>زمان</w:t>
            </w:r>
          </w:p>
        </w:tc>
      </w:tr>
      <w:tr w:rsidR="00872A10" w:rsidRPr="004B20D7" w:rsidTr="00872A10">
        <w:trPr>
          <w:cnfStyle w:val="000000100000"/>
          <w:trHeight w:val="4399"/>
        </w:trPr>
        <w:tc>
          <w:tcPr>
            <w:tcW w:w="2442" w:type="pct"/>
            <w:hideMark/>
          </w:tcPr>
          <w:p w:rsidR="00785898" w:rsidRPr="006C246C" w:rsidRDefault="00785898" w:rsidP="002D34B2">
            <w:pPr>
              <w:pStyle w:val="ListParagraph"/>
              <w:numPr>
                <w:ilvl w:val="0"/>
                <w:numId w:val="27"/>
              </w:numPr>
              <w:tabs>
                <w:tab w:val="num" w:pos="162"/>
                <w:tab w:val="right" w:pos="252"/>
              </w:tabs>
              <w:bidi/>
              <w:spacing w:after="60"/>
              <w:ind w:left="216" w:hanging="216"/>
              <w:contextualSpacing w:val="0"/>
              <w:jc w:val="both"/>
              <w:rPr>
                <w:rFonts w:cs="B Nazanin"/>
                <w:color w:val="000000"/>
              </w:rPr>
            </w:pPr>
            <w:r w:rsidRPr="006C246C">
              <w:rPr>
                <w:rFonts w:cs="B Nazanin" w:hint="cs"/>
                <w:color w:val="000000"/>
                <w:rtl/>
                <w:lang w:bidi="fa-IR"/>
              </w:rPr>
              <w:t xml:space="preserve">نگهداری بیماران روانی در بیمارستان دولتی </w:t>
            </w:r>
          </w:p>
          <w:p w:rsidR="00785898" w:rsidRPr="006C246C" w:rsidRDefault="00785898" w:rsidP="002D34B2">
            <w:pPr>
              <w:pStyle w:val="ListParagraph"/>
              <w:numPr>
                <w:ilvl w:val="0"/>
                <w:numId w:val="27"/>
              </w:numPr>
              <w:tabs>
                <w:tab w:val="num" w:pos="162"/>
                <w:tab w:val="right" w:pos="252"/>
              </w:tabs>
              <w:bidi/>
              <w:spacing w:after="60"/>
              <w:ind w:left="216" w:hanging="216"/>
              <w:contextualSpacing w:val="0"/>
              <w:jc w:val="both"/>
              <w:rPr>
                <w:rFonts w:cs="B Nazanin"/>
                <w:color w:val="000000"/>
              </w:rPr>
            </w:pPr>
            <w:r w:rsidRPr="006C246C">
              <w:rPr>
                <w:rFonts w:cs="B Nazanin" w:hint="cs"/>
                <w:color w:val="000000"/>
                <w:rtl/>
                <w:lang w:bidi="fa-IR"/>
              </w:rPr>
              <w:t>واگذاری به شهربانی و نگهداری در ساختمانی در باغ اکبر</w:t>
            </w:r>
            <w:r>
              <w:rPr>
                <w:rFonts w:cs="B Nazanin" w:hint="cs"/>
                <w:color w:val="000000"/>
                <w:rtl/>
                <w:lang w:bidi="fa-IR"/>
              </w:rPr>
              <w:t xml:space="preserve"> </w:t>
            </w:r>
            <w:r w:rsidRPr="006C246C">
              <w:rPr>
                <w:rFonts w:cs="B Nazanin" w:hint="cs"/>
                <w:color w:val="000000"/>
                <w:rtl/>
                <w:lang w:bidi="fa-IR"/>
              </w:rPr>
              <w:t>آباد (تیمارستان)</w:t>
            </w:r>
          </w:p>
          <w:p w:rsidR="00785898" w:rsidRPr="006C246C" w:rsidRDefault="00785898" w:rsidP="002D34B2">
            <w:pPr>
              <w:pStyle w:val="ListParagraph"/>
              <w:numPr>
                <w:ilvl w:val="0"/>
                <w:numId w:val="27"/>
              </w:numPr>
              <w:tabs>
                <w:tab w:val="num" w:pos="162"/>
                <w:tab w:val="right" w:pos="252"/>
              </w:tabs>
              <w:bidi/>
              <w:spacing w:after="60"/>
              <w:ind w:left="216" w:hanging="216"/>
              <w:contextualSpacing w:val="0"/>
              <w:jc w:val="both"/>
              <w:rPr>
                <w:rFonts w:cs="B Nazanin"/>
                <w:color w:val="000000"/>
              </w:rPr>
            </w:pPr>
            <w:r w:rsidRPr="006C246C">
              <w:rPr>
                <w:rFonts w:cs="B Nazanin" w:hint="cs"/>
                <w:color w:val="000000"/>
                <w:rtl/>
                <w:lang w:bidi="fa-IR"/>
              </w:rPr>
              <w:t xml:space="preserve">واگذاری تیمارستان به شهرداری </w:t>
            </w:r>
          </w:p>
          <w:p w:rsidR="00785898" w:rsidRPr="006C246C" w:rsidRDefault="00785898" w:rsidP="002D34B2">
            <w:pPr>
              <w:pStyle w:val="ListParagraph"/>
              <w:numPr>
                <w:ilvl w:val="0"/>
                <w:numId w:val="27"/>
              </w:numPr>
              <w:tabs>
                <w:tab w:val="num" w:pos="162"/>
                <w:tab w:val="right" w:pos="252"/>
              </w:tabs>
              <w:bidi/>
              <w:spacing w:after="60"/>
              <w:ind w:left="216" w:hanging="216"/>
              <w:contextualSpacing w:val="0"/>
              <w:jc w:val="both"/>
              <w:rPr>
                <w:rFonts w:cs="B Nazanin"/>
                <w:color w:val="000000"/>
              </w:rPr>
            </w:pPr>
            <w:r w:rsidRPr="006C246C">
              <w:rPr>
                <w:rFonts w:cs="B Nazanin" w:hint="cs"/>
                <w:color w:val="000000"/>
                <w:rtl/>
                <w:lang w:bidi="fa-IR"/>
              </w:rPr>
              <w:t>تأسیس اولین مرکز آموزشی و تربیتی نابینایان در تبریز</w:t>
            </w:r>
          </w:p>
          <w:p w:rsidR="00785898" w:rsidRPr="006C246C" w:rsidRDefault="00785898" w:rsidP="002D34B2">
            <w:pPr>
              <w:pStyle w:val="ListParagraph"/>
              <w:numPr>
                <w:ilvl w:val="0"/>
                <w:numId w:val="27"/>
              </w:numPr>
              <w:tabs>
                <w:tab w:val="num" w:pos="162"/>
                <w:tab w:val="right" w:pos="252"/>
              </w:tabs>
              <w:bidi/>
              <w:spacing w:after="60"/>
              <w:ind w:left="216" w:hanging="216"/>
              <w:contextualSpacing w:val="0"/>
              <w:jc w:val="both"/>
              <w:rPr>
                <w:rFonts w:cs="B Nazanin"/>
                <w:color w:val="000000"/>
              </w:rPr>
            </w:pPr>
            <w:r w:rsidRPr="006C246C">
              <w:rPr>
                <w:rFonts w:cs="B Nazanin" w:hint="cs"/>
                <w:color w:val="000000"/>
                <w:rtl/>
                <w:lang w:bidi="fa-IR"/>
              </w:rPr>
              <w:t>تأسیس مدرسه ناشنوایان در تبریز</w:t>
            </w:r>
          </w:p>
          <w:p w:rsidR="00785898" w:rsidRPr="006C246C" w:rsidRDefault="00785898" w:rsidP="002D34B2">
            <w:pPr>
              <w:pStyle w:val="ListParagraph"/>
              <w:numPr>
                <w:ilvl w:val="0"/>
                <w:numId w:val="27"/>
              </w:numPr>
              <w:tabs>
                <w:tab w:val="num" w:pos="162"/>
                <w:tab w:val="right" w:pos="252"/>
              </w:tabs>
              <w:bidi/>
              <w:spacing w:after="60"/>
              <w:ind w:left="216" w:hanging="216"/>
              <w:contextualSpacing w:val="0"/>
              <w:jc w:val="both"/>
              <w:rPr>
                <w:rFonts w:cs="B Nazanin"/>
                <w:color w:val="000000"/>
              </w:rPr>
            </w:pPr>
            <w:r w:rsidRPr="006C246C">
              <w:rPr>
                <w:rFonts w:cs="B Nazanin" w:hint="cs"/>
                <w:color w:val="000000"/>
                <w:rtl/>
                <w:lang w:bidi="fa-IR"/>
              </w:rPr>
              <w:t>تأسیس بیمارستان شفا</w:t>
            </w:r>
            <w:r>
              <w:rPr>
                <w:rFonts w:cs="B Nazanin" w:hint="cs"/>
                <w:color w:val="000000"/>
                <w:rtl/>
                <w:lang w:bidi="fa-IR"/>
              </w:rPr>
              <w:t xml:space="preserve"> </w:t>
            </w:r>
            <w:r w:rsidRPr="006C246C">
              <w:rPr>
                <w:rFonts w:cs="B Nazanin" w:hint="cs"/>
                <w:color w:val="000000"/>
                <w:rtl/>
                <w:lang w:bidi="fa-IR"/>
              </w:rPr>
              <w:t>یحیاییان</w:t>
            </w:r>
          </w:p>
          <w:p w:rsidR="00785898" w:rsidRPr="006C246C" w:rsidRDefault="00785898" w:rsidP="002D34B2">
            <w:pPr>
              <w:pStyle w:val="ListParagraph"/>
              <w:numPr>
                <w:ilvl w:val="0"/>
                <w:numId w:val="27"/>
              </w:numPr>
              <w:tabs>
                <w:tab w:val="num" w:pos="162"/>
                <w:tab w:val="right" w:pos="252"/>
              </w:tabs>
              <w:bidi/>
              <w:spacing w:after="60"/>
              <w:ind w:left="216" w:hanging="216"/>
              <w:contextualSpacing w:val="0"/>
              <w:jc w:val="both"/>
              <w:rPr>
                <w:rFonts w:cs="B Nazanin"/>
                <w:color w:val="000000"/>
              </w:rPr>
            </w:pPr>
            <w:r w:rsidRPr="006C246C">
              <w:rPr>
                <w:rFonts w:cs="B Nazanin" w:hint="cs"/>
                <w:color w:val="000000"/>
                <w:rtl/>
                <w:lang w:bidi="fa-IR"/>
              </w:rPr>
              <w:t>تأسیس دبستان کر و لال</w:t>
            </w:r>
            <w:r w:rsidRPr="006C246C">
              <w:rPr>
                <w:rFonts w:cs="B Nazanin"/>
                <w:color w:val="000000"/>
                <w:rtl/>
                <w:lang w:bidi="fa-IR"/>
              </w:rPr>
              <w:softHyphen/>
            </w:r>
            <w:r w:rsidRPr="006C246C">
              <w:rPr>
                <w:rFonts w:cs="B Nazanin" w:hint="cs"/>
                <w:color w:val="000000"/>
                <w:rtl/>
                <w:lang w:bidi="fa-IR"/>
              </w:rPr>
              <w:t>ها در تهران</w:t>
            </w:r>
          </w:p>
          <w:p w:rsidR="00785898" w:rsidRPr="006C246C" w:rsidRDefault="00785898" w:rsidP="002D34B2">
            <w:pPr>
              <w:pStyle w:val="ListParagraph"/>
              <w:numPr>
                <w:ilvl w:val="0"/>
                <w:numId w:val="27"/>
              </w:numPr>
              <w:tabs>
                <w:tab w:val="num" w:pos="162"/>
                <w:tab w:val="right" w:pos="252"/>
              </w:tabs>
              <w:bidi/>
              <w:spacing w:after="60"/>
              <w:ind w:left="216" w:hanging="216"/>
              <w:contextualSpacing w:val="0"/>
              <w:jc w:val="both"/>
              <w:rPr>
                <w:rFonts w:cs="B Nazanin"/>
                <w:color w:val="000000"/>
              </w:rPr>
            </w:pPr>
            <w:r w:rsidRPr="006C246C">
              <w:rPr>
                <w:rFonts w:cs="B Nazanin" w:hint="cs"/>
                <w:color w:val="000000"/>
                <w:rtl/>
                <w:lang w:bidi="fa-IR"/>
              </w:rPr>
              <w:t>اختراع تلفن گنگ</w:t>
            </w:r>
          </w:p>
          <w:p w:rsidR="00785898" w:rsidRPr="006C246C" w:rsidRDefault="00785898" w:rsidP="002D34B2">
            <w:pPr>
              <w:pStyle w:val="ListParagraph"/>
              <w:numPr>
                <w:ilvl w:val="0"/>
                <w:numId w:val="27"/>
              </w:numPr>
              <w:tabs>
                <w:tab w:val="num" w:pos="162"/>
                <w:tab w:val="right" w:pos="252"/>
              </w:tabs>
              <w:bidi/>
              <w:spacing w:after="60"/>
              <w:ind w:left="216" w:hanging="216"/>
              <w:contextualSpacing w:val="0"/>
              <w:jc w:val="both"/>
              <w:rPr>
                <w:rFonts w:cs="B Nazanin"/>
                <w:color w:val="000000"/>
              </w:rPr>
            </w:pPr>
            <w:r w:rsidRPr="006C246C">
              <w:rPr>
                <w:rFonts w:cs="B Nazanin" w:hint="cs"/>
                <w:color w:val="000000"/>
                <w:rtl/>
                <w:lang w:bidi="fa-IR"/>
              </w:rPr>
              <w:t>آغاز روان</w:t>
            </w:r>
            <w:r w:rsidRPr="006C246C">
              <w:rPr>
                <w:rFonts w:cs="B Nazanin"/>
                <w:color w:val="000000"/>
                <w:rtl/>
                <w:lang w:bidi="fa-IR"/>
              </w:rPr>
              <w:softHyphen/>
            </w:r>
            <w:r w:rsidRPr="006C246C">
              <w:rPr>
                <w:rFonts w:cs="B Nazanin" w:hint="cs"/>
                <w:color w:val="000000"/>
                <w:rtl/>
                <w:lang w:bidi="fa-IR"/>
              </w:rPr>
              <w:t>پزشکی نوین ایران با تأسیس دانشگاه تهران</w:t>
            </w:r>
          </w:p>
          <w:p w:rsidR="00785898" w:rsidRPr="006C246C" w:rsidRDefault="00785898" w:rsidP="002D34B2">
            <w:pPr>
              <w:pStyle w:val="ListParagraph"/>
              <w:numPr>
                <w:ilvl w:val="0"/>
                <w:numId w:val="27"/>
              </w:numPr>
              <w:tabs>
                <w:tab w:val="num" w:pos="162"/>
                <w:tab w:val="right" w:pos="252"/>
              </w:tabs>
              <w:bidi/>
              <w:spacing w:after="60"/>
              <w:ind w:left="216" w:hanging="216"/>
              <w:contextualSpacing w:val="0"/>
              <w:jc w:val="both"/>
              <w:rPr>
                <w:rFonts w:cs="B Nazanin"/>
                <w:color w:val="000000"/>
              </w:rPr>
            </w:pPr>
            <w:r w:rsidRPr="006C246C">
              <w:rPr>
                <w:rFonts w:cs="B Nazanin"/>
                <w:color w:val="000000"/>
                <w:rtl/>
                <w:lang w:bidi="fa-IR"/>
              </w:rPr>
              <w:t>بنیان</w:t>
            </w:r>
            <w:r w:rsidRPr="006C246C">
              <w:rPr>
                <w:rFonts w:cs="B Nazanin"/>
                <w:color w:val="000000"/>
                <w:rtl/>
                <w:lang w:bidi="fa-IR"/>
              </w:rPr>
              <w:softHyphen/>
              <w:t xml:space="preserve">گذاری </w:t>
            </w:r>
            <w:r w:rsidRPr="006C246C">
              <w:rPr>
                <w:rFonts w:cs="B Nazanin" w:hint="cs"/>
                <w:color w:val="000000"/>
                <w:rtl/>
                <w:lang w:bidi="fa-IR"/>
              </w:rPr>
              <w:t xml:space="preserve">رشته </w:t>
            </w:r>
            <w:r w:rsidRPr="006C246C">
              <w:rPr>
                <w:rFonts w:cs="B Nazanin"/>
                <w:color w:val="000000"/>
                <w:rtl/>
                <w:lang w:bidi="fa-IR"/>
              </w:rPr>
              <w:t>روان</w:t>
            </w:r>
            <w:r w:rsidRPr="006C246C">
              <w:rPr>
                <w:rFonts w:cs="B Nazanin"/>
                <w:color w:val="000000"/>
                <w:rtl/>
                <w:lang w:bidi="fa-IR"/>
              </w:rPr>
              <w:softHyphen/>
              <w:t xml:space="preserve">پزشکی در تیمارستان تهران توسط </w:t>
            </w:r>
            <w:r>
              <w:rPr>
                <w:rFonts w:cs="B Nazanin"/>
                <w:color w:val="000000"/>
                <w:rtl/>
                <w:lang w:bidi="fa-IR"/>
              </w:rPr>
              <w:t>ر</w:t>
            </w:r>
            <w:r>
              <w:rPr>
                <w:rFonts w:cs="B Nazanin" w:hint="cs"/>
                <w:color w:val="000000"/>
                <w:rtl/>
                <w:lang w:bidi="fa-IR"/>
              </w:rPr>
              <w:t>ئ</w:t>
            </w:r>
            <w:r w:rsidRPr="006C246C">
              <w:rPr>
                <w:rFonts w:cs="B Nazanin"/>
                <w:color w:val="000000"/>
                <w:rtl/>
                <w:lang w:bidi="fa-IR"/>
              </w:rPr>
              <w:t>یس فرانسوی دانشکده پزشکی ابرلین</w:t>
            </w:r>
          </w:p>
        </w:tc>
        <w:tc>
          <w:tcPr>
            <w:tcW w:w="1846" w:type="pct"/>
            <w:hideMark/>
          </w:tcPr>
          <w:p w:rsidR="00785898" w:rsidRPr="00EE4740" w:rsidRDefault="00785898" w:rsidP="002D34B2">
            <w:pPr>
              <w:pStyle w:val="ListParagraph"/>
              <w:numPr>
                <w:ilvl w:val="0"/>
                <w:numId w:val="30"/>
              </w:numPr>
              <w:tabs>
                <w:tab w:val="right" w:pos="72"/>
              </w:tabs>
              <w:bidi/>
              <w:spacing w:after="60"/>
              <w:ind w:left="216" w:hanging="216"/>
              <w:contextualSpacing w:val="0"/>
              <w:rPr>
                <w:rFonts w:cs="B Nazanin"/>
                <w:color w:val="000000"/>
                <w:rtl/>
              </w:rPr>
            </w:pPr>
            <w:r w:rsidRPr="00EE4740">
              <w:rPr>
                <w:rFonts w:cs="B Nazanin" w:hint="cs"/>
                <w:color w:val="000000"/>
                <w:rtl/>
                <w:lang w:bidi="fa-IR"/>
              </w:rPr>
              <w:t>تأسیس</w:t>
            </w:r>
            <w:r w:rsidRPr="00EE4740">
              <w:rPr>
                <w:rFonts w:cs="B Nazanin" w:hint="cs"/>
                <w:color w:val="000000"/>
                <w:rtl/>
              </w:rPr>
              <w:t xml:space="preserve"> مدرسه</w:t>
            </w:r>
            <w:r w:rsidRPr="00EE4740">
              <w:rPr>
                <w:rFonts w:cs="B Nazanin"/>
                <w:color w:val="000000"/>
                <w:rtl/>
              </w:rPr>
              <w:t xml:space="preserve"> </w:t>
            </w:r>
            <w:r w:rsidRPr="00EE4740">
              <w:rPr>
                <w:rFonts w:cs="B Nazanin" w:hint="cs"/>
                <w:color w:val="000000"/>
                <w:rtl/>
              </w:rPr>
              <w:t>آمريكايی</w:t>
            </w:r>
            <w:r w:rsidRPr="00EE4740">
              <w:rPr>
                <w:rFonts w:cs="B Nazanin"/>
                <w:color w:val="000000"/>
                <w:rtl/>
              </w:rPr>
              <w:t xml:space="preserve"> </w:t>
            </w:r>
            <w:r w:rsidRPr="00EE4740">
              <w:rPr>
                <w:rFonts w:cs="B Nazanin" w:hint="cs"/>
                <w:color w:val="000000"/>
                <w:rtl/>
              </w:rPr>
              <w:t>ناشنوايان</w:t>
            </w:r>
          </w:p>
          <w:p w:rsidR="00785898" w:rsidRPr="00EE4740" w:rsidRDefault="00785898" w:rsidP="002D34B2">
            <w:pPr>
              <w:pStyle w:val="ListParagraph"/>
              <w:numPr>
                <w:ilvl w:val="0"/>
                <w:numId w:val="30"/>
              </w:numPr>
              <w:tabs>
                <w:tab w:val="right" w:pos="72"/>
              </w:tabs>
              <w:bidi/>
              <w:spacing w:after="60"/>
              <w:ind w:left="216" w:hanging="216"/>
              <w:contextualSpacing w:val="0"/>
              <w:rPr>
                <w:rFonts w:cs="B Nazanin"/>
                <w:color w:val="000000"/>
              </w:rPr>
            </w:pPr>
            <w:r w:rsidRPr="00EE4740">
              <w:rPr>
                <w:rFonts w:cs="B Nazanin" w:hint="cs"/>
                <w:color w:val="000000"/>
                <w:rtl/>
                <w:lang w:bidi="fa-IR"/>
              </w:rPr>
              <w:t>تأسیس</w:t>
            </w:r>
            <w:r w:rsidRPr="00EE4740">
              <w:rPr>
                <w:rFonts w:cs="B Nazanin" w:hint="cs"/>
                <w:color w:val="000000"/>
                <w:rtl/>
              </w:rPr>
              <w:t xml:space="preserve"> مؤسسه آموزشی افراد نابینا و ناشنوا</w:t>
            </w:r>
          </w:p>
          <w:p w:rsidR="00785898" w:rsidRPr="00EE4740" w:rsidRDefault="00785898" w:rsidP="002D34B2">
            <w:pPr>
              <w:pStyle w:val="ListParagraph"/>
              <w:numPr>
                <w:ilvl w:val="0"/>
                <w:numId w:val="30"/>
              </w:numPr>
              <w:tabs>
                <w:tab w:val="right" w:pos="72"/>
              </w:tabs>
              <w:bidi/>
              <w:spacing w:after="60"/>
              <w:ind w:left="216" w:hanging="216"/>
              <w:contextualSpacing w:val="0"/>
              <w:rPr>
                <w:rFonts w:cs="B Nazanin"/>
                <w:color w:val="000000"/>
              </w:rPr>
            </w:pPr>
            <w:r w:rsidRPr="00EE4740">
              <w:rPr>
                <w:rFonts w:cs="B Nazanin" w:hint="cs"/>
                <w:color w:val="000000"/>
                <w:rtl/>
              </w:rPr>
              <w:t>تدوين</w:t>
            </w:r>
            <w:r w:rsidRPr="00EE4740">
              <w:rPr>
                <w:rFonts w:cs="B Nazanin"/>
                <w:color w:val="000000"/>
                <w:rtl/>
              </w:rPr>
              <w:t xml:space="preserve"> </w:t>
            </w:r>
            <w:r w:rsidRPr="00EE4740">
              <w:rPr>
                <w:rFonts w:cs="B Nazanin" w:hint="cs"/>
                <w:color w:val="000000"/>
                <w:rtl/>
              </w:rPr>
              <w:t>قانون اسميت</w:t>
            </w:r>
            <w:r w:rsidRPr="00EE4740">
              <w:rPr>
                <w:rFonts w:cs="B Nazanin"/>
                <w:color w:val="000000"/>
                <w:rtl/>
              </w:rPr>
              <w:t xml:space="preserve"> </w:t>
            </w:r>
            <w:r w:rsidRPr="00EE4740">
              <w:rPr>
                <w:rFonts w:cs="B Nazanin" w:hint="cs"/>
                <w:color w:val="000000"/>
                <w:rtl/>
              </w:rPr>
              <w:t>سيرز (توانبخشی افراد دارای ناتوانی جنگی)</w:t>
            </w:r>
          </w:p>
          <w:p w:rsidR="00785898" w:rsidRPr="00EE4740" w:rsidRDefault="00785898" w:rsidP="002D34B2">
            <w:pPr>
              <w:pStyle w:val="ListParagraph"/>
              <w:numPr>
                <w:ilvl w:val="0"/>
                <w:numId w:val="30"/>
              </w:numPr>
              <w:tabs>
                <w:tab w:val="right" w:pos="72"/>
              </w:tabs>
              <w:bidi/>
              <w:spacing w:after="60"/>
              <w:ind w:left="216" w:hanging="216"/>
              <w:contextualSpacing w:val="0"/>
              <w:rPr>
                <w:rFonts w:cs="B Nazanin"/>
                <w:color w:val="000000"/>
              </w:rPr>
            </w:pPr>
            <w:r w:rsidRPr="00EE4740">
              <w:rPr>
                <w:rFonts w:cs="B Nazanin" w:hint="cs"/>
                <w:color w:val="000000"/>
                <w:rtl/>
                <w:lang w:bidi="fa-IR"/>
              </w:rPr>
              <w:t>تأسیس</w:t>
            </w:r>
            <w:r w:rsidRPr="00EE4740">
              <w:rPr>
                <w:rFonts w:cs="B Nazanin" w:hint="cs"/>
                <w:color w:val="000000"/>
                <w:rtl/>
              </w:rPr>
              <w:t xml:space="preserve"> انجمن</w:t>
            </w:r>
            <w:r w:rsidRPr="00EE4740">
              <w:rPr>
                <w:rFonts w:ascii="Calibri" w:hAnsi="Calibri" w:cs="Calibri" w:hint="cs"/>
                <w:color w:val="000000"/>
                <w:rtl/>
              </w:rPr>
              <w:t xml:space="preserve"> </w:t>
            </w:r>
            <w:r w:rsidRPr="00EE4740">
              <w:rPr>
                <w:rFonts w:cs="B Nazanin" w:hint="cs"/>
                <w:color w:val="000000"/>
                <w:rtl/>
              </w:rPr>
              <w:t>طب فيزيکی و آموزش رسمی طب فيزيکی</w:t>
            </w:r>
          </w:p>
          <w:p w:rsidR="00785898" w:rsidRPr="00EE4740" w:rsidRDefault="00785898" w:rsidP="002D34B2">
            <w:pPr>
              <w:pStyle w:val="ListParagraph"/>
              <w:numPr>
                <w:ilvl w:val="0"/>
                <w:numId w:val="30"/>
              </w:numPr>
              <w:tabs>
                <w:tab w:val="right" w:pos="72"/>
              </w:tabs>
              <w:bidi/>
              <w:spacing w:after="60"/>
              <w:ind w:left="216" w:hanging="216"/>
              <w:contextualSpacing w:val="0"/>
              <w:rPr>
                <w:rFonts w:cs="B Nazanin"/>
                <w:color w:val="000000"/>
              </w:rPr>
            </w:pPr>
            <w:r w:rsidRPr="00EE4740">
              <w:rPr>
                <w:rFonts w:cs="B Nazanin" w:hint="cs"/>
                <w:color w:val="000000"/>
                <w:rtl/>
              </w:rPr>
              <w:t>مصوبه تأمین</w:t>
            </w:r>
            <w:r w:rsidRPr="00EE4740">
              <w:rPr>
                <w:rFonts w:cs="B Nazanin"/>
                <w:color w:val="000000"/>
                <w:rtl/>
              </w:rPr>
              <w:softHyphen/>
            </w:r>
            <w:r w:rsidRPr="00EE4740">
              <w:rPr>
                <w:rFonts w:cs="B Nazanin" w:hint="cs"/>
                <w:color w:val="000000"/>
                <w:rtl/>
              </w:rPr>
              <w:t>اجتماعی با هدف ارائه خدمات به افراد سالخورده</w:t>
            </w:r>
          </w:p>
          <w:p w:rsidR="00785898" w:rsidRPr="00EE4740" w:rsidRDefault="00785898" w:rsidP="002D34B2">
            <w:pPr>
              <w:pStyle w:val="ListParagraph"/>
              <w:numPr>
                <w:ilvl w:val="0"/>
                <w:numId w:val="30"/>
              </w:numPr>
              <w:tabs>
                <w:tab w:val="right" w:pos="72"/>
              </w:tabs>
              <w:bidi/>
              <w:spacing w:after="60"/>
              <w:ind w:left="216" w:hanging="216"/>
              <w:contextualSpacing w:val="0"/>
              <w:rPr>
                <w:rFonts w:cs="B Nazanin"/>
                <w:color w:val="000000"/>
              </w:rPr>
            </w:pPr>
            <w:r w:rsidRPr="00EE4740">
              <w:rPr>
                <w:rFonts w:cs="B Nazanin" w:hint="cs"/>
                <w:color w:val="000000"/>
                <w:rtl/>
              </w:rPr>
              <w:t>تأسیس اولین</w:t>
            </w:r>
            <w:r w:rsidRPr="00EE4740">
              <w:rPr>
                <w:rFonts w:cs="B Nazanin"/>
                <w:color w:val="000000"/>
                <w:rtl/>
              </w:rPr>
              <w:t xml:space="preserve"> </w:t>
            </w:r>
            <w:r w:rsidRPr="00EE4740">
              <w:rPr>
                <w:rFonts w:cs="B Nazanin" w:hint="cs"/>
                <w:color w:val="000000"/>
                <w:rtl/>
              </w:rPr>
              <w:t>نهادهای حمایتی توانبخشی</w:t>
            </w:r>
          </w:p>
        </w:tc>
        <w:tc>
          <w:tcPr>
            <w:tcW w:w="712" w:type="pct"/>
            <w:vAlign w:val="center"/>
            <w:hideMark/>
          </w:tcPr>
          <w:p w:rsidR="00785898" w:rsidRPr="00792B14" w:rsidRDefault="00785898" w:rsidP="00785898">
            <w:pPr>
              <w:pStyle w:val="ListParagraph"/>
              <w:bidi/>
              <w:ind w:left="0"/>
              <w:contextualSpacing w:val="0"/>
              <w:jc w:val="center"/>
              <w:rPr>
                <w:rFonts w:cs="B Nazanin"/>
                <w:color w:val="000000"/>
              </w:rPr>
            </w:pPr>
            <w:r>
              <w:rPr>
                <w:rFonts w:cs="B Nazanin" w:hint="cs"/>
                <w:color w:val="000000"/>
                <w:rtl/>
              </w:rPr>
              <w:t xml:space="preserve">از </w:t>
            </w:r>
            <w:r w:rsidRPr="00792B14">
              <w:rPr>
                <w:rFonts w:cs="B Nazanin" w:hint="cs"/>
                <w:color w:val="000000"/>
                <w:rtl/>
              </w:rPr>
              <w:t>آغاز قرن</w:t>
            </w:r>
            <w:r>
              <w:rPr>
                <w:rFonts w:cs="B Nazanin" w:hint="cs"/>
                <w:color w:val="000000"/>
                <w:rtl/>
              </w:rPr>
              <w:t xml:space="preserve"> </w:t>
            </w:r>
            <w:r w:rsidRPr="00792B14">
              <w:rPr>
                <w:rFonts w:cs="B Nazanin" w:hint="cs"/>
                <w:color w:val="000000"/>
                <w:rtl/>
              </w:rPr>
              <w:t xml:space="preserve">13 </w:t>
            </w:r>
            <w:r w:rsidRPr="00792B14">
              <w:rPr>
                <w:rFonts w:cs="B Nazanin" w:hint="cs"/>
                <w:color w:val="000000"/>
                <w:rtl/>
                <w:lang w:bidi="fa-IR"/>
              </w:rPr>
              <w:t xml:space="preserve"> هجری</w:t>
            </w:r>
            <w:r>
              <w:rPr>
                <w:rFonts w:cs="B Nazanin" w:hint="cs"/>
                <w:color w:val="000000"/>
                <w:rtl/>
                <w:lang w:bidi="fa-IR"/>
              </w:rPr>
              <w:t xml:space="preserve"> </w:t>
            </w:r>
            <w:r w:rsidRPr="00792B14">
              <w:rPr>
                <w:rFonts w:cs="B Nazanin" w:hint="cs"/>
                <w:color w:val="000000"/>
                <w:rtl/>
                <w:lang w:bidi="fa-IR"/>
              </w:rPr>
              <w:t>شمسی</w:t>
            </w:r>
            <w:r>
              <w:rPr>
                <w:rFonts w:cs="B Nazanin" w:hint="cs"/>
                <w:color w:val="000000"/>
                <w:rtl/>
                <w:lang w:bidi="fa-IR"/>
              </w:rPr>
              <w:t xml:space="preserve"> </w:t>
            </w:r>
            <w:r w:rsidRPr="00792B14">
              <w:rPr>
                <w:rFonts w:cs="B Nazanin" w:hint="cs"/>
                <w:color w:val="000000"/>
                <w:rtl/>
              </w:rPr>
              <w:t>تا دهه 20</w:t>
            </w:r>
          </w:p>
        </w:tc>
      </w:tr>
    </w:tbl>
    <w:p w:rsidR="00785898" w:rsidRPr="00785898" w:rsidRDefault="00785898" w:rsidP="008F6244">
      <w:pPr>
        <w:bidi/>
        <w:spacing w:after="0"/>
        <w:jc w:val="both"/>
        <w:rPr>
          <w:rFonts w:ascii="Cambria" w:eastAsia="Cambria" w:hAnsi="Cambria" w:cs="B Nazanin"/>
          <w:sz w:val="24"/>
          <w:szCs w:val="24"/>
          <w:rtl/>
          <w:lang w:bidi="fa-IR"/>
        </w:rPr>
      </w:pPr>
      <w:r w:rsidRPr="00785898">
        <w:rPr>
          <w:rFonts w:ascii="Cambria" w:eastAsia="Cambria" w:hAnsi="Cambria" w:cs="B Nazanin" w:hint="cs"/>
          <w:b/>
          <w:bCs/>
          <w:rtl/>
          <w:lang w:bidi="fa-IR"/>
        </w:rPr>
        <w:t>ایران:</w:t>
      </w:r>
      <w:r w:rsidRPr="004135BD">
        <w:rPr>
          <w:rFonts w:ascii="Cambria" w:eastAsia="Cambria" w:hAnsi="Cambria" w:cs="B Nazanin" w:hint="cs"/>
          <w:sz w:val="24"/>
          <w:szCs w:val="24"/>
          <w:rtl/>
          <w:lang w:bidi="fa-IR"/>
        </w:rPr>
        <w:t xml:space="preserve"> در این دوره</w:t>
      </w:r>
      <w:r w:rsidR="008F6244">
        <w:rPr>
          <w:rFonts w:ascii="Cambria" w:eastAsia="Cambria" w:hAnsi="Cambria" w:cs="B Nazanin" w:hint="cs"/>
          <w:sz w:val="24"/>
          <w:szCs w:val="24"/>
          <w:rtl/>
          <w:lang w:bidi="fa-IR"/>
        </w:rPr>
        <w:t>،</w:t>
      </w:r>
      <w:r w:rsidRPr="004135BD">
        <w:rPr>
          <w:rFonts w:ascii="Cambria" w:eastAsia="Cambria" w:hAnsi="Cambria" w:cs="B Nazanin" w:hint="cs"/>
          <w:sz w:val="24"/>
          <w:szCs w:val="24"/>
          <w:rtl/>
          <w:lang w:bidi="fa-IR"/>
        </w:rPr>
        <w:t xml:space="preserve"> مشکل نگهداری بیماران روانی و چالش</w:t>
      </w:r>
      <w:r w:rsidRPr="004135BD">
        <w:rPr>
          <w:rFonts w:ascii="Cambria" w:eastAsia="Cambria" w:hAnsi="Cambria" w:cs="B Nazanin"/>
          <w:sz w:val="24"/>
          <w:szCs w:val="24"/>
          <w:rtl/>
          <w:lang w:bidi="fa-IR"/>
        </w:rPr>
        <w:softHyphen/>
      </w:r>
      <w:r w:rsidR="008F6244">
        <w:rPr>
          <w:rFonts w:ascii="Cambria" w:eastAsia="Cambria" w:hAnsi="Cambria" w:cs="B Nazanin" w:hint="cs"/>
          <w:sz w:val="24"/>
          <w:szCs w:val="24"/>
          <w:rtl/>
          <w:lang w:bidi="fa-IR"/>
        </w:rPr>
        <w:t>های مرتبط با آن و نیز</w:t>
      </w:r>
      <w:r w:rsidRPr="004135BD">
        <w:rPr>
          <w:rFonts w:ascii="Cambria" w:eastAsia="Cambria" w:hAnsi="Cambria" w:cs="B Nazanin" w:hint="cs"/>
          <w:sz w:val="24"/>
          <w:szCs w:val="24"/>
          <w:rtl/>
          <w:lang w:bidi="fa-IR"/>
        </w:rPr>
        <w:t xml:space="preserve"> توجه به امر آموزش افراد دارای ناتو</w:t>
      </w:r>
      <w:r w:rsidR="008F6244">
        <w:rPr>
          <w:rFonts w:ascii="Cambria" w:eastAsia="Cambria" w:hAnsi="Cambria" w:cs="B Nazanin" w:hint="cs"/>
          <w:sz w:val="24"/>
          <w:szCs w:val="24"/>
          <w:rtl/>
          <w:lang w:bidi="fa-IR"/>
        </w:rPr>
        <w:t>انی در قالب نابینایی و ناشنوایی، به</w:t>
      </w:r>
      <w:r w:rsidR="008F6244">
        <w:rPr>
          <w:rFonts w:ascii="Cambria" w:eastAsia="Cambria" w:hAnsi="Cambria" w:cs="B Nazanin"/>
          <w:sz w:val="24"/>
          <w:szCs w:val="24"/>
          <w:rtl/>
          <w:lang w:bidi="fa-IR"/>
        </w:rPr>
        <w:softHyphen/>
      </w:r>
      <w:r w:rsidR="008F6244">
        <w:rPr>
          <w:rFonts w:ascii="Cambria" w:eastAsia="Cambria" w:hAnsi="Cambria" w:cs="B Nazanin" w:hint="cs"/>
          <w:sz w:val="24"/>
          <w:szCs w:val="24"/>
          <w:rtl/>
          <w:lang w:bidi="fa-IR"/>
        </w:rPr>
        <w:t xml:space="preserve">ویژه </w:t>
      </w:r>
      <w:r w:rsidRPr="004135BD">
        <w:rPr>
          <w:rFonts w:ascii="Cambria" w:eastAsia="Cambria" w:hAnsi="Cambria" w:cs="B Nazanin" w:hint="cs"/>
          <w:sz w:val="24"/>
          <w:szCs w:val="24"/>
          <w:rtl/>
          <w:lang w:bidi="fa-IR"/>
        </w:rPr>
        <w:t>نابینایی</w:t>
      </w:r>
      <w:r w:rsidR="008F6244">
        <w:rPr>
          <w:rFonts w:ascii="Cambria" w:eastAsia="Cambria" w:hAnsi="Cambria" w:cs="B Nazanin" w:hint="cs"/>
          <w:sz w:val="24"/>
          <w:szCs w:val="24"/>
          <w:rtl/>
          <w:lang w:bidi="fa-IR"/>
        </w:rPr>
        <w:t>،</w:t>
      </w:r>
      <w:r w:rsidRPr="004135BD">
        <w:rPr>
          <w:rFonts w:ascii="Cambria" w:eastAsia="Cambria" w:hAnsi="Cambria" w:cs="B Nazanin" w:hint="cs"/>
          <w:sz w:val="24"/>
          <w:szCs w:val="24"/>
          <w:rtl/>
          <w:lang w:bidi="fa-IR"/>
        </w:rPr>
        <w:t xml:space="preserve"> دیده می</w:t>
      </w:r>
      <w:r w:rsidRPr="004135BD">
        <w:rPr>
          <w:rFonts w:ascii="Cambria" w:eastAsia="Cambria" w:hAnsi="Cambria" w:cs="B Nazanin"/>
          <w:sz w:val="24"/>
          <w:szCs w:val="24"/>
          <w:rtl/>
          <w:lang w:bidi="fa-IR"/>
        </w:rPr>
        <w:softHyphen/>
      </w:r>
      <w:r w:rsidRPr="004135BD">
        <w:rPr>
          <w:rFonts w:ascii="Cambria" w:eastAsia="Cambria" w:hAnsi="Cambria" w:cs="B Nazanin" w:hint="cs"/>
          <w:sz w:val="24"/>
          <w:szCs w:val="24"/>
          <w:rtl/>
          <w:lang w:bidi="fa-IR"/>
        </w:rPr>
        <w:t>شود که شاید مهمتر</w:t>
      </w:r>
      <w:r w:rsidR="008F6244">
        <w:rPr>
          <w:rFonts w:ascii="Cambria" w:eastAsia="Cambria" w:hAnsi="Cambria" w:cs="B Nazanin" w:hint="cs"/>
          <w:sz w:val="24"/>
          <w:szCs w:val="24"/>
          <w:rtl/>
          <w:lang w:bidi="fa-IR"/>
        </w:rPr>
        <w:t>ی</w:t>
      </w:r>
      <w:r w:rsidRPr="004135BD">
        <w:rPr>
          <w:rFonts w:ascii="Cambria" w:eastAsia="Cambria" w:hAnsi="Cambria" w:cs="B Nazanin" w:hint="cs"/>
          <w:sz w:val="24"/>
          <w:szCs w:val="24"/>
          <w:rtl/>
          <w:lang w:bidi="fa-IR"/>
        </w:rPr>
        <w:t>ن دلایل آن</w:t>
      </w:r>
      <w:r w:rsidR="008F6244">
        <w:rPr>
          <w:rFonts w:ascii="Cambria" w:eastAsia="Cambria" w:hAnsi="Cambria" w:cs="B Nazanin" w:hint="cs"/>
          <w:sz w:val="24"/>
          <w:szCs w:val="24"/>
          <w:rtl/>
          <w:lang w:bidi="fa-IR"/>
        </w:rPr>
        <w:t>،</w:t>
      </w:r>
      <w:r w:rsidRPr="004135BD">
        <w:rPr>
          <w:rFonts w:ascii="Cambria" w:eastAsia="Cambria" w:hAnsi="Cambria" w:cs="B Nazanin" w:hint="cs"/>
          <w:sz w:val="24"/>
          <w:szCs w:val="24"/>
          <w:rtl/>
          <w:lang w:bidi="fa-IR"/>
        </w:rPr>
        <w:t xml:space="preserve"> استقبال بانیان غیردولتی از مباحث مورد توجه خودشان و جامعه و یا مطالبات جامعه نابینایان و ناشنوایان بوده است.</w:t>
      </w:r>
    </w:p>
    <w:p w:rsidR="00D06221" w:rsidRPr="00872A10" w:rsidRDefault="00D06221">
      <w:pPr>
        <w:rPr>
          <w:rFonts w:ascii="Cambria" w:eastAsia="Cambria" w:hAnsi="Cambria" w:cs="B Nazanin"/>
          <w:sz w:val="2"/>
          <w:szCs w:val="2"/>
          <w:rtl/>
          <w:lang w:bidi="fa-IR"/>
        </w:rPr>
      </w:pPr>
      <w:r w:rsidRPr="00872A10">
        <w:rPr>
          <w:rFonts w:ascii="Cambria" w:eastAsia="Cambria" w:hAnsi="Cambria" w:cs="B Nazanin"/>
          <w:sz w:val="2"/>
          <w:szCs w:val="2"/>
          <w:rtl/>
          <w:lang w:bidi="fa-IR"/>
        </w:rPr>
        <w:br w:type="page"/>
      </w:r>
    </w:p>
    <w:p w:rsidR="000B0A3B" w:rsidRDefault="000B0A3B" w:rsidP="007D0925">
      <w:pPr>
        <w:pStyle w:val="ListParagraph"/>
        <w:bidi/>
        <w:spacing w:after="0"/>
        <w:ind w:left="0"/>
        <w:contextualSpacing w:val="0"/>
        <w:jc w:val="both"/>
        <w:rPr>
          <w:rFonts w:cs="B Nazanin"/>
          <w:b/>
          <w:bCs/>
          <w:rtl/>
          <w:lang w:bidi="fa-IR"/>
        </w:rPr>
      </w:pPr>
      <w:r>
        <w:rPr>
          <w:rFonts w:ascii="Courier New" w:hAnsi="Courier New" w:cs="Courier New"/>
          <w:b/>
          <w:bCs/>
          <w:color w:val="215868" w:themeColor="accent5" w:themeShade="80"/>
          <w:rtl/>
          <w:lang w:bidi="fa-IR"/>
        </w:rPr>
        <w:lastRenderedPageBreak/>
        <w:t>◄</w:t>
      </w:r>
      <w:r>
        <w:rPr>
          <w:rFonts w:cs="B Nazanin" w:hint="cs"/>
          <w:b/>
          <w:bCs/>
          <w:color w:val="215868" w:themeColor="accent5" w:themeShade="80"/>
          <w:rtl/>
          <w:lang w:bidi="fa-IR"/>
        </w:rPr>
        <w:t xml:space="preserve">  دهه 20</w:t>
      </w:r>
    </w:p>
    <w:p w:rsidR="00047418" w:rsidRPr="00F54988" w:rsidRDefault="00047418" w:rsidP="00CD5294">
      <w:pPr>
        <w:pStyle w:val="ListParagraph"/>
        <w:bidi/>
        <w:spacing w:after="0"/>
        <w:ind w:left="0"/>
        <w:contextualSpacing w:val="0"/>
        <w:jc w:val="both"/>
        <w:rPr>
          <w:rFonts w:cs="B Nazanin"/>
          <w:sz w:val="24"/>
          <w:szCs w:val="24"/>
          <w:u w:val="single"/>
          <w:rtl/>
          <w:lang w:bidi="fa-IR"/>
        </w:rPr>
      </w:pPr>
      <w:r w:rsidRPr="00047418">
        <w:rPr>
          <w:rFonts w:cs="B Nazanin" w:hint="cs"/>
          <w:b/>
          <w:bCs/>
          <w:rtl/>
          <w:lang w:bidi="fa-IR"/>
        </w:rPr>
        <w:t>جهان:</w:t>
      </w:r>
      <w:r w:rsidRPr="00F54988">
        <w:rPr>
          <w:rFonts w:cs="B Nazanin" w:hint="cs"/>
          <w:sz w:val="24"/>
          <w:szCs w:val="24"/>
          <w:rtl/>
          <w:lang w:bidi="fa-IR"/>
        </w:rPr>
        <w:t xml:space="preserve"> توسعه علوم توانبخشی</w:t>
      </w:r>
      <w:r w:rsidR="00CD5294">
        <w:rPr>
          <w:rFonts w:cs="B Nazanin" w:hint="cs"/>
          <w:sz w:val="24"/>
          <w:szCs w:val="24"/>
          <w:rtl/>
          <w:lang w:bidi="fa-IR"/>
        </w:rPr>
        <w:t>؛</w:t>
      </w:r>
      <w:r w:rsidRPr="00F54988">
        <w:rPr>
          <w:rFonts w:cs="B Nazanin" w:hint="cs"/>
          <w:sz w:val="24"/>
          <w:szCs w:val="24"/>
          <w:rtl/>
          <w:lang w:bidi="fa-IR"/>
        </w:rPr>
        <w:t xml:space="preserve"> توجه</w:t>
      </w:r>
      <w:r w:rsidR="007D0925">
        <w:rPr>
          <w:rFonts w:cs="B Nazanin" w:hint="cs"/>
          <w:sz w:val="24"/>
          <w:szCs w:val="24"/>
          <w:rtl/>
          <w:lang w:bidi="fa-IR"/>
        </w:rPr>
        <w:t>ِ</w:t>
      </w:r>
      <w:r w:rsidRPr="00F54988">
        <w:rPr>
          <w:rFonts w:cs="B Nazanin" w:hint="cs"/>
          <w:sz w:val="24"/>
          <w:szCs w:val="24"/>
          <w:rtl/>
          <w:lang w:bidi="fa-IR"/>
        </w:rPr>
        <w:t xml:space="preserve"> بیشتر به حقوق افراد دارای ناتوانی</w:t>
      </w:r>
      <w:r w:rsidR="007D0925">
        <w:rPr>
          <w:rFonts w:cs="B Nazanin" w:hint="cs"/>
          <w:sz w:val="24"/>
          <w:szCs w:val="24"/>
          <w:rtl/>
          <w:lang w:bidi="fa-IR"/>
        </w:rPr>
        <w:t>.</w:t>
      </w:r>
      <w:r w:rsidRPr="00F54988">
        <w:rPr>
          <w:rFonts w:cs="B Nazanin" w:hint="cs"/>
          <w:sz w:val="24"/>
          <w:szCs w:val="24"/>
          <w:u w:val="single"/>
          <w:rtl/>
          <w:lang w:bidi="fa-IR"/>
        </w:rPr>
        <w:t xml:space="preserve"> </w:t>
      </w:r>
    </w:p>
    <w:p w:rsidR="004135BD" w:rsidRDefault="00047418" w:rsidP="007D0925">
      <w:pPr>
        <w:bidi/>
        <w:spacing w:after="120"/>
        <w:jc w:val="both"/>
        <w:rPr>
          <w:rFonts w:ascii="Cambria" w:eastAsia="Cambria" w:hAnsi="Cambria" w:cs="B Nazanin"/>
          <w:sz w:val="28"/>
          <w:szCs w:val="28"/>
          <w:rtl/>
          <w:lang w:bidi="fa-IR"/>
        </w:rPr>
      </w:pPr>
      <w:r w:rsidRPr="00047418">
        <w:rPr>
          <w:rFonts w:ascii="Cambria" w:eastAsia="Cambria" w:hAnsi="Cambria" w:cs="B Nazanin" w:hint="cs"/>
          <w:b/>
          <w:bCs/>
          <w:rtl/>
          <w:lang w:bidi="fa-IR"/>
        </w:rPr>
        <w:t>ایران:</w:t>
      </w:r>
      <w:r w:rsidR="00D06221">
        <w:rPr>
          <w:rFonts w:eastAsia="MS Mincho" w:hAnsi="Times New Roman" w:cs="B Nazanin" w:hint="cs"/>
          <w:color w:val="000000"/>
          <w:kern w:val="24"/>
          <w:sz w:val="24"/>
          <w:szCs w:val="24"/>
          <w:rtl/>
          <w:lang w:bidi="fa-IR"/>
        </w:rPr>
        <w:t xml:space="preserve"> </w:t>
      </w:r>
      <w:r w:rsidRPr="00F54988">
        <w:rPr>
          <w:rFonts w:cs="B Nazanin" w:hint="cs"/>
          <w:sz w:val="24"/>
          <w:szCs w:val="24"/>
          <w:rtl/>
          <w:lang w:bidi="fa-IR"/>
        </w:rPr>
        <w:t>پرداختن به ا</w:t>
      </w:r>
      <w:r w:rsidR="007D0925">
        <w:rPr>
          <w:rFonts w:cs="B Nazanin" w:hint="cs"/>
          <w:sz w:val="24"/>
          <w:szCs w:val="24"/>
          <w:rtl/>
          <w:lang w:bidi="fa-IR"/>
        </w:rPr>
        <w:t>مر آموزش نابینایان و ناشنوایان</w:t>
      </w:r>
      <w:r w:rsidR="00CD5294">
        <w:rPr>
          <w:rFonts w:cs="B Nazanin" w:hint="cs"/>
          <w:sz w:val="24"/>
          <w:szCs w:val="24"/>
          <w:rtl/>
          <w:lang w:bidi="fa-IR"/>
        </w:rPr>
        <w:t>؛</w:t>
      </w:r>
      <w:r w:rsidRPr="00F54988">
        <w:rPr>
          <w:rFonts w:cs="B Nazanin" w:hint="cs"/>
          <w:sz w:val="24"/>
          <w:szCs w:val="24"/>
          <w:rtl/>
          <w:lang w:bidi="fa-IR"/>
        </w:rPr>
        <w:t xml:space="preserve"> </w:t>
      </w:r>
      <w:r w:rsidR="00D06221">
        <w:rPr>
          <w:rFonts w:cs="B Nazanin"/>
          <w:sz w:val="24"/>
          <w:szCs w:val="24"/>
          <w:rtl/>
          <w:lang w:bidi="fa-IR"/>
        </w:rPr>
        <w:t>توجه به جنبه درمان</w:t>
      </w:r>
      <w:r w:rsidR="00D06221">
        <w:rPr>
          <w:rFonts w:cs="B Nazanin" w:hint="cs"/>
          <w:sz w:val="24"/>
          <w:szCs w:val="24"/>
          <w:rtl/>
          <w:lang w:bidi="fa-IR"/>
        </w:rPr>
        <w:t>ی</w:t>
      </w:r>
      <w:r w:rsidRPr="00F54988">
        <w:rPr>
          <w:rFonts w:cs="B Nazanin"/>
          <w:sz w:val="24"/>
          <w:szCs w:val="24"/>
          <w:rtl/>
          <w:lang w:bidi="fa-IR"/>
        </w:rPr>
        <w:t xml:space="preserve"> </w:t>
      </w:r>
      <w:r w:rsidRPr="00F54988">
        <w:rPr>
          <w:rFonts w:cs="B Nazanin" w:hint="cs"/>
          <w:sz w:val="24"/>
          <w:szCs w:val="24"/>
          <w:rtl/>
          <w:lang w:bidi="fa-IR"/>
        </w:rPr>
        <w:t>آموزشی</w:t>
      </w:r>
      <w:r w:rsidR="00D06221">
        <w:rPr>
          <w:rFonts w:cs="B Nazanin" w:hint="cs"/>
          <w:sz w:val="24"/>
          <w:szCs w:val="24"/>
          <w:rtl/>
          <w:lang w:bidi="fa-IR"/>
        </w:rPr>
        <w:t>ِ</w:t>
      </w:r>
      <w:r w:rsidRPr="00F54988">
        <w:rPr>
          <w:rFonts w:cs="B Nazanin"/>
          <w:sz w:val="24"/>
          <w:szCs w:val="24"/>
          <w:rtl/>
          <w:lang w:bidi="fa-IR"/>
        </w:rPr>
        <w:t xml:space="preserve"> </w:t>
      </w:r>
      <w:r w:rsidRPr="00F54988">
        <w:rPr>
          <w:rFonts w:cs="B Nazanin" w:hint="cs"/>
          <w:sz w:val="24"/>
          <w:szCs w:val="24"/>
          <w:rtl/>
          <w:lang w:bidi="fa-IR"/>
        </w:rPr>
        <w:t>بیماران</w:t>
      </w:r>
      <w:r w:rsidRPr="00F54988">
        <w:rPr>
          <w:rFonts w:cs="B Nazanin"/>
          <w:sz w:val="24"/>
          <w:szCs w:val="24"/>
          <w:rtl/>
          <w:lang w:bidi="fa-IR"/>
        </w:rPr>
        <w:t xml:space="preserve"> </w:t>
      </w:r>
      <w:r w:rsidRPr="00F54988">
        <w:rPr>
          <w:rFonts w:cs="B Nazanin" w:hint="cs"/>
          <w:sz w:val="24"/>
          <w:szCs w:val="24"/>
          <w:rtl/>
          <w:lang w:bidi="fa-IR"/>
        </w:rPr>
        <w:t>روان</w:t>
      </w:r>
      <w:r w:rsidRPr="00F54988">
        <w:rPr>
          <w:rFonts w:cs="B Nazanin"/>
          <w:sz w:val="24"/>
          <w:szCs w:val="24"/>
          <w:rtl/>
          <w:lang w:bidi="fa-IR"/>
        </w:rPr>
        <w:t>ی</w:t>
      </w:r>
      <w:r w:rsidR="007D0925">
        <w:rPr>
          <w:rFonts w:cs="B Nazanin" w:hint="cs"/>
          <w:sz w:val="24"/>
          <w:szCs w:val="24"/>
          <w:rtl/>
          <w:lang w:bidi="fa-IR"/>
        </w:rPr>
        <w:t>.</w:t>
      </w:r>
    </w:p>
    <w:tbl>
      <w:tblPr>
        <w:tblStyle w:val="GridTable4Accent1"/>
        <w:tblW w:w="5000" w:type="pct"/>
        <w:tblInd w:w="-5" w:type="dxa"/>
        <w:tblLook w:val="0420"/>
      </w:tblPr>
      <w:tblGrid>
        <w:gridCol w:w="4335"/>
        <w:gridCol w:w="3876"/>
        <w:gridCol w:w="1034"/>
      </w:tblGrid>
      <w:tr w:rsidR="00735EAB" w:rsidRPr="004B20D7" w:rsidTr="00E268B0">
        <w:trPr>
          <w:cnfStyle w:val="100000000000"/>
          <w:trHeight w:val="331"/>
        </w:trPr>
        <w:tc>
          <w:tcPr>
            <w:tcW w:w="2345" w:type="pct"/>
            <w:tcBorders>
              <w:right w:val="single" w:sz="4" w:space="0" w:color="FFFFFF"/>
            </w:tcBorders>
            <w:vAlign w:val="center"/>
            <w:hideMark/>
          </w:tcPr>
          <w:p w:rsidR="00735EAB" w:rsidRPr="00415385" w:rsidRDefault="00735EAB" w:rsidP="00445B85">
            <w:pPr>
              <w:pStyle w:val="ListParagraph"/>
              <w:bidi/>
              <w:ind w:left="0"/>
              <w:jc w:val="center"/>
              <w:rPr>
                <w:rFonts w:cs="B Nazanin"/>
                <w:lang w:bidi="fa-IR"/>
              </w:rPr>
            </w:pPr>
            <w:r w:rsidRPr="00415385">
              <w:rPr>
                <w:rFonts w:cs="B Nazanin"/>
                <w:rtl/>
                <w:lang w:bidi="fa-IR"/>
              </w:rPr>
              <w:t>توانبخشی در ایران</w:t>
            </w:r>
          </w:p>
        </w:tc>
        <w:tc>
          <w:tcPr>
            <w:tcW w:w="2096" w:type="pct"/>
            <w:tcBorders>
              <w:left w:val="single" w:sz="4" w:space="0" w:color="FFFFFF"/>
              <w:right w:val="single" w:sz="4" w:space="0" w:color="FFFFFF"/>
            </w:tcBorders>
            <w:vAlign w:val="center"/>
            <w:hideMark/>
          </w:tcPr>
          <w:p w:rsidR="00735EAB" w:rsidRPr="00415385" w:rsidRDefault="00735EAB" w:rsidP="00445B85">
            <w:pPr>
              <w:pStyle w:val="ListParagraph"/>
              <w:bidi/>
              <w:ind w:left="0"/>
              <w:jc w:val="center"/>
              <w:rPr>
                <w:rFonts w:cs="B Nazanin"/>
                <w:lang w:bidi="fa-IR"/>
              </w:rPr>
            </w:pPr>
            <w:r w:rsidRPr="00415385">
              <w:rPr>
                <w:rFonts w:cs="B Nazanin"/>
                <w:rtl/>
                <w:lang w:bidi="fa-IR"/>
              </w:rPr>
              <w:t>توانبخشی در</w:t>
            </w:r>
            <w:r w:rsidR="004135BD" w:rsidRPr="00415385">
              <w:rPr>
                <w:rFonts w:cs="B Nazanin" w:hint="cs"/>
                <w:rtl/>
                <w:lang w:bidi="fa-IR"/>
              </w:rPr>
              <w:t xml:space="preserve"> </w:t>
            </w:r>
            <w:r w:rsidRPr="00415385">
              <w:rPr>
                <w:rFonts w:cs="B Nazanin"/>
                <w:rtl/>
                <w:lang w:bidi="fa-IR"/>
              </w:rPr>
              <w:t>جهان</w:t>
            </w:r>
          </w:p>
        </w:tc>
        <w:tc>
          <w:tcPr>
            <w:tcW w:w="559" w:type="pct"/>
            <w:tcBorders>
              <w:left w:val="single" w:sz="4" w:space="0" w:color="FFFFFF"/>
            </w:tcBorders>
            <w:vAlign w:val="center"/>
            <w:hideMark/>
          </w:tcPr>
          <w:p w:rsidR="00735EAB" w:rsidRPr="00415385" w:rsidRDefault="004F40FC" w:rsidP="00445B85">
            <w:pPr>
              <w:pStyle w:val="ListParagraph"/>
              <w:bidi/>
              <w:ind w:left="0"/>
              <w:jc w:val="center"/>
              <w:rPr>
                <w:rFonts w:cs="B Nazanin"/>
                <w:lang w:bidi="fa-IR"/>
              </w:rPr>
            </w:pPr>
            <w:r w:rsidRPr="00415385">
              <w:rPr>
                <w:rFonts w:cs="B Nazanin" w:hint="cs"/>
                <w:rtl/>
                <w:lang w:bidi="fa-IR"/>
              </w:rPr>
              <w:t>زمان</w:t>
            </w:r>
          </w:p>
        </w:tc>
      </w:tr>
      <w:tr w:rsidR="00735EAB" w:rsidRPr="004B20D7" w:rsidTr="00E268B0">
        <w:trPr>
          <w:cnfStyle w:val="000000100000"/>
          <w:trHeight w:val="1304"/>
        </w:trPr>
        <w:tc>
          <w:tcPr>
            <w:tcW w:w="2345" w:type="pct"/>
            <w:hideMark/>
          </w:tcPr>
          <w:p w:rsidR="00735EAB" w:rsidRPr="00792B14" w:rsidRDefault="00735EAB" w:rsidP="002D34B2">
            <w:pPr>
              <w:pStyle w:val="ListParagraph"/>
              <w:numPr>
                <w:ilvl w:val="0"/>
                <w:numId w:val="28"/>
              </w:numPr>
              <w:tabs>
                <w:tab w:val="clear" w:pos="720"/>
              </w:tabs>
              <w:bidi/>
              <w:spacing w:after="60"/>
              <w:ind w:left="216" w:hanging="216"/>
              <w:contextualSpacing w:val="0"/>
              <w:jc w:val="both"/>
              <w:rPr>
                <w:rFonts w:cs="B Nazanin"/>
                <w:color w:val="000000"/>
              </w:rPr>
            </w:pPr>
            <w:r w:rsidRPr="00792B14">
              <w:rPr>
                <w:rFonts w:cs="B Nazanin" w:hint="cs"/>
                <w:color w:val="000000"/>
                <w:rtl/>
                <w:lang w:bidi="fa-IR"/>
              </w:rPr>
              <w:t>جمعيت حمايت از کودکان کر</w:t>
            </w:r>
            <w:r w:rsidR="004F40FC" w:rsidRPr="00792B14">
              <w:rPr>
                <w:rFonts w:cs="B Nazanin" w:hint="cs"/>
                <w:color w:val="000000"/>
                <w:rtl/>
                <w:lang w:bidi="fa-IR"/>
              </w:rPr>
              <w:t xml:space="preserve"> </w:t>
            </w:r>
            <w:r w:rsidRPr="00792B14">
              <w:rPr>
                <w:rFonts w:cs="B Nazanin" w:hint="cs"/>
                <w:color w:val="000000"/>
                <w:rtl/>
                <w:lang w:bidi="fa-IR"/>
              </w:rPr>
              <w:t>و</w:t>
            </w:r>
            <w:r w:rsidR="004F40FC" w:rsidRPr="00792B14">
              <w:rPr>
                <w:rFonts w:cs="B Nazanin" w:hint="cs"/>
                <w:color w:val="000000"/>
                <w:rtl/>
                <w:lang w:bidi="fa-IR"/>
              </w:rPr>
              <w:t xml:space="preserve"> </w:t>
            </w:r>
            <w:r w:rsidRPr="00792B14">
              <w:rPr>
                <w:rFonts w:cs="B Nazanin" w:hint="cs"/>
                <w:color w:val="000000"/>
                <w:rtl/>
                <w:lang w:bidi="fa-IR"/>
              </w:rPr>
              <w:t>لال</w:t>
            </w:r>
            <w:r w:rsidR="004F40FC" w:rsidRPr="00792B14">
              <w:rPr>
                <w:rFonts w:cs="B Nazanin"/>
                <w:color w:val="000000"/>
                <w:rtl/>
              </w:rPr>
              <w:softHyphen/>
            </w:r>
          </w:p>
          <w:p w:rsidR="00735EAB" w:rsidRPr="00792B14" w:rsidRDefault="00735EAB" w:rsidP="002D34B2">
            <w:pPr>
              <w:pStyle w:val="ListParagraph"/>
              <w:numPr>
                <w:ilvl w:val="0"/>
                <w:numId w:val="28"/>
              </w:numPr>
              <w:tabs>
                <w:tab w:val="clear" w:pos="720"/>
              </w:tabs>
              <w:bidi/>
              <w:spacing w:after="60"/>
              <w:ind w:left="216" w:hanging="216"/>
              <w:contextualSpacing w:val="0"/>
              <w:jc w:val="both"/>
              <w:rPr>
                <w:rFonts w:cs="B Nazanin"/>
                <w:color w:val="000000"/>
              </w:rPr>
            </w:pPr>
            <w:r w:rsidRPr="00792B14">
              <w:rPr>
                <w:rFonts w:cs="B Nazanin" w:hint="cs"/>
                <w:color w:val="000000"/>
                <w:rtl/>
                <w:lang w:bidi="fa-IR"/>
              </w:rPr>
              <w:t>ت</w:t>
            </w:r>
            <w:r w:rsidR="004F40FC" w:rsidRPr="00792B14">
              <w:rPr>
                <w:rFonts w:cs="B Nazanin" w:hint="cs"/>
                <w:color w:val="000000"/>
                <w:rtl/>
                <w:lang w:bidi="fa-IR"/>
              </w:rPr>
              <w:t>أ</w:t>
            </w:r>
            <w:r w:rsidRPr="00792B14">
              <w:rPr>
                <w:rFonts w:cs="B Nazanin" w:hint="cs"/>
                <w:color w:val="000000"/>
                <w:rtl/>
                <w:lang w:bidi="fa-IR"/>
              </w:rPr>
              <w:t>سیس بیمارستان روزبه</w:t>
            </w:r>
            <w:r w:rsidR="006436E6" w:rsidRPr="00792B14">
              <w:rPr>
                <w:rFonts w:cs="B Nazanin" w:hint="cs"/>
                <w:color w:val="000000"/>
                <w:rtl/>
                <w:lang w:bidi="fa-IR"/>
              </w:rPr>
              <w:t xml:space="preserve"> </w:t>
            </w:r>
          </w:p>
          <w:p w:rsidR="00735EAB" w:rsidRPr="00792B14" w:rsidRDefault="004F40FC" w:rsidP="002D34B2">
            <w:pPr>
              <w:pStyle w:val="ListParagraph"/>
              <w:numPr>
                <w:ilvl w:val="0"/>
                <w:numId w:val="28"/>
              </w:numPr>
              <w:tabs>
                <w:tab w:val="clear" w:pos="720"/>
              </w:tabs>
              <w:bidi/>
              <w:spacing w:after="60"/>
              <w:ind w:left="216" w:hanging="216"/>
              <w:contextualSpacing w:val="0"/>
              <w:jc w:val="both"/>
              <w:rPr>
                <w:rFonts w:cs="B Nazanin"/>
                <w:color w:val="000000"/>
              </w:rPr>
            </w:pPr>
            <w:r w:rsidRPr="00792B14">
              <w:rPr>
                <w:rFonts w:cs="B Nazanin" w:hint="cs"/>
                <w:color w:val="000000"/>
                <w:rtl/>
                <w:lang w:bidi="fa-IR"/>
              </w:rPr>
              <w:t xml:space="preserve">تأسیس </w:t>
            </w:r>
            <w:r w:rsidR="00735EAB" w:rsidRPr="00792B14">
              <w:rPr>
                <w:rFonts w:cs="B Nazanin" w:hint="cs"/>
                <w:color w:val="000000"/>
                <w:rtl/>
                <w:lang w:bidi="fa-IR"/>
              </w:rPr>
              <w:t>اولین آموزشگاه شبانه‌روزی نابینایان</w:t>
            </w:r>
          </w:p>
        </w:tc>
        <w:tc>
          <w:tcPr>
            <w:tcW w:w="2096" w:type="pct"/>
            <w:hideMark/>
          </w:tcPr>
          <w:p w:rsidR="00735EAB" w:rsidRPr="00D06221" w:rsidRDefault="004F40FC" w:rsidP="002D34B2">
            <w:pPr>
              <w:pStyle w:val="ListParagraph"/>
              <w:numPr>
                <w:ilvl w:val="0"/>
                <w:numId w:val="31"/>
              </w:numPr>
              <w:bidi/>
              <w:spacing w:after="60"/>
              <w:ind w:left="216" w:hanging="216"/>
              <w:contextualSpacing w:val="0"/>
              <w:jc w:val="both"/>
              <w:rPr>
                <w:rFonts w:cs="B Nazanin"/>
                <w:color w:val="000000"/>
                <w:rtl/>
              </w:rPr>
            </w:pPr>
            <w:r w:rsidRPr="00D06221">
              <w:rPr>
                <w:rFonts w:cs="B Nazanin" w:hint="cs"/>
                <w:color w:val="000000"/>
                <w:rtl/>
              </w:rPr>
              <w:t xml:space="preserve">تألیف </w:t>
            </w:r>
            <w:r w:rsidR="00735EAB" w:rsidRPr="00D06221">
              <w:rPr>
                <w:rFonts w:cs="B Nazanin" w:hint="cs"/>
                <w:color w:val="000000"/>
                <w:rtl/>
              </w:rPr>
              <w:t>اولين کتاب طب</w:t>
            </w:r>
            <w:r w:rsidR="006436E6" w:rsidRPr="00D06221">
              <w:rPr>
                <w:rFonts w:cs="B Nazanin" w:hint="cs"/>
                <w:color w:val="000000"/>
                <w:rtl/>
              </w:rPr>
              <w:t xml:space="preserve"> </w:t>
            </w:r>
            <w:r w:rsidR="00735EAB" w:rsidRPr="00D06221">
              <w:rPr>
                <w:rFonts w:cs="B Nazanin" w:hint="cs"/>
                <w:color w:val="000000"/>
                <w:rtl/>
              </w:rPr>
              <w:t>توانبخشی</w:t>
            </w:r>
          </w:p>
          <w:p w:rsidR="00735EAB" w:rsidRPr="00D06221" w:rsidRDefault="00735EAB" w:rsidP="002D34B2">
            <w:pPr>
              <w:pStyle w:val="ListParagraph"/>
              <w:numPr>
                <w:ilvl w:val="0"/>
                <w:numId w:val="31"/>
              </w:numPr>
              <w:bidi/>
              <w:spacing w:after="60"/>
              <w:ind w:left="216" w:hanging="216"/>
              <w:contextualSpacing w:val="0"/>
              <w:jc w:val="both"/>
              <w:rPr>
                <w:rFonts w:cs="B Nazanin"/>
                <w:color w:val="000000"/>
              </w:rPr>
            </w:pPr>
            <w:r w:rsidRPr="00D06221">
              <w:rPr>
                <w:rFonts w:cs="B Nazanin" w:hint="cs"/>
                <w:color w:val="000000"/>
                <w:rtl/>
              </w:rPr>
              <w:t>ت</w:t>
            </w:r>
            <w:r w:rsidR="004F40FC" w:rsidRPr="00D06221">
              <w:rPr>
                <w:rFonts w:cs="B Nazanin" w:hint="cs"/>
                <w:color w:val="000000"/>
                <w:rtl/>
              </w:rPr>
              <w:t>أ</w:t>
            </w:r>
            <w:r w:rsidRPr="00D06221">
              <w:rPr>
                <w:rFonts w:cs="B Nazanin" w:hint="cs"/>
                <w:color w:val="000000"/>
                <w:rtl/>
              </w:rPr>
              <w:t>سیس اولین انستيتو طب توانبخشی در نيويورک</w:t>
            </w:r>
          </w:p>
          <w:p w:rsidR="00735EAB" w:rsidRPr="00D06221" w:rsidRDefault="00735EAB" w:rsidP="002D34B2">
            <w:pPr>
              <w:pStyle w:val="ListParagraph"/>
              <w:numPr>
                <w:ilvl w:val="0"/>
                <w:numId w:val="31"/>
              </w:numPr>
              <w:bidi/>
              <w:spacing w:after="60"/>
              <w:ind w:left="216" w:hanging="216"/>
              <w:contextualSpacing w:val="0"/>
              <w:jc w:val="both"/>
              <w:rPr>
                <w:rFonts w:cs="B Nazanin"/>
                <w:color w:val="000000"/>
              </w:rPr>
            </w:pPr>
            <w:r w:rsidRPr="00D06221">
              <w:rPr>
                <w:rFonts w:cs="B Nazanin" w:hint="cs"/>
                <w:color w:val="000000"/>
                <w:rtl/>
              </w:rPr>
              <w:t>ت</w:t>
            </w:r>
            <w:r w:rsidR="004F40FC" w:rsidRPr="00D06221">
              <w:rPr>
                <w:rFonts w:cs="B Nazanin" w:hint="cs"/>
                <w:color w:val="000000"/>
                <w:rtl/>
              </w:rPr>
              <w:t>أ</w:t>
            </w:r>
            <w:r w:rsidRPr="00D06221">
              <w:rPr>
                <w:rFonts w:cs="B Nazanin" w:hint="cs"/>
                <w:color w:val="000000"/>
                <w:rtl/>
              </w:rPr>
              <w:t>سیس آسایشگاه ویژه</w:t>
            </w:r>
            <w:r w:rsidR="004F40FC" w:rsidRPr="00D06221">
              <w:rPr>
                <w:rFonts w:cs="B Nazanin"/>
                <w:color w:val="000000"/>
                <w:rtl/>
              </w:rPr>
              <w:softHyphen/>
            </w:r>
            <w:r w:rsidRPr="00D06221">
              <w:rPr>
                <w:rFonts w:cs="B Nazanin" w:hint="cs"/>
                <w:color w:val="000000"/>
                <w:rtl/>
              </w:rPr>
              <w:t xml:space="preserve"> برای آسیب</w:t>
            </w:r>
            <w:r w:rsidR="004F40FC" w:rsidRPr="00D06221">
              <w:rPr>
                <w:rFonts w:cs="B Nazanin"/>
                <w:color w:val="000000"/>
                <w:rtl/>
              </w:rPr>
              <w:softHyphen/>
            </w:r>
            <w:r w:rsidRPr="00D06221">
              <w:rPr>
                <w:rFonts w:cs="B Nazanin" w:hint="cs"/>
                <w:color w:val="000000"/>
                <w:rtl/>
              </w:rPr>
              <w:t>دیدگان نخاع</w:t>
            </w:r>
            <w:r w:rsidR="004F40FC" w:rsidRPr="00D06221">
              <w:rPr>
                <w:rFonts w:cs="B Nazanin" w:hint="cs"/>
                <w:color w:val="000000"/>
                <w:rtl/>
              </w:rPr>
              <w:t>ی</w:t>
            </w:r>
          </w:p>
          <w:p w:rsidR="00735EAB" w:rsidRPr="00D06221" w:rsidRDefault="00735EAB" w:rsidP="002D34B2">
            <w:pPr>
              <w:pStyle w:val="ListParagraph"/>
              <w:numPr>
                <w:ilvl w:val="0"/>
                <w:numId w:val="31"/>
              </w:numPr>
              <w:bidi/>
              <w:spacing w:after="60"/>
              <w:ind w:left="216" w:hanging="216"/>
              <w:contextualSpacing w:val="0"/>
              <w:jc w:val="both"/>
              <w:rPr>
                <w:rFonts w:cs="B Nazanin"/>
                <w:color w:val="000000"/>
              </w:rPr>
            </w:pPr>
            <w:r w:rsidRPr="00D06221">
              <w:rPr>
                <w:rFonts w:cs="B Nazanin" w:hint="cs"/>
                <w:color w:val="000000"/>
                <w:rtl/>
                <w:lang w:bidi="fa-IR"/>
              </w:rPr>
              <w:t>اعلامیه حقوق کودک (بشر)</w:t>
            </w:r>
            <w:r w:rsidR="00415385">
              <w:rPr>
                <w:rFonts w:cs="B Nazanin" w:hint="cs"/>
                <w:color w:val="000000"/>
                <w:rtl/>
                <w:lang w:bidi="fa-IR"/>
              </w:rPr>
              <w:t xml:space="preserve"> -</w:t>
            </w:r>
            <w:r w:rsidR="004F40FC" w:rsidRPr="00D06221">
              <w:rPr>
                <w:rFonts w:cs="B Nazanin" w:hint="cs"/>
                <w:color w:val="000000"/>
                <w:rtl/>
                <w:lang w:bidi="fa-IR"/>
              </w:rPr>
              <w:t xml:space="preserve"> </w:t>
            </w:r>
            <w:r w:rsidRPr="00D06221">
              <w:rPr>
                <w:rFonts w:cs="B Nazanin" w:hint="cs"/>
                <w:color w:val="000000"/>
                <w:rtl/>
                <w:lang w:bidi="fa-IR"/>
              </w:rPr>
              <w:t>1948</w:t>
            </w:r>
          </w:p>
        </w:tc>
        <w:tc>
          <w:tcPr>
            <w:tcW w:w="559" w:type="pct"/>
            <w:vAlign w:val="center"/>
            <w:hideMark/>
          </w:tcPr>
          <w:p w:rsidR="00735EAB" w:rsidRPr="00792B14" w:rsidRDefault="00735EAB" w:rsidP="00D06221">
            <w:pPr>
              <w:pStyle w:val="ListParagraph"/>
              <w:bidi/>
              <w:ind w:left="0"/>
              <w:jc w:val="center"/>
              <w:rPr>
                <w:rFonts w:cs="B Nazanin"/>
                <w:color w:val="000000"/>
              </w:rPr>
            </w:pPr>
            <w:r w:rsidRPr="00792B14">
              <w:rPr>
                <w:rFonts w:cs="B Nazanin" w:hint="cs"/>
                <w:color w:val="000000"/>
                <w:rtl/>
              </w:rPr>
              <w:t>دهه</w:t>
            </w:r>
            <w:r w:rsidRPr="00792B14">
              <w:rPr>
                <w:rFonts w:cs="B Nazanin"/>
                <w:color w:val="000000"/>
                <w:rtl/>
              </w:rPr>
              <w:t xml:space="preserve"> 20</w:t>
            </w:r>
          </w:p>
        </w:tc>
      </w:tr>
    </w:tbl>
    <w:p w:rsidR="00415385" w:rsidRDefault="00415385" w:rsidP="003864A9">
      <w:pPr>
        <w:pStyle w:val="ListParagraph"/>
        <w:bidi/>
        <w:spacing w:before="360" w:after="0"/>
        <w:ind w:left="0"/>
        <w:contextualSpacing w:val="0"/>
        <w:jc w:val="both"/>
        <w:rPr>
          <w:rFonts w:cs="B Nazanin"/>
          <w:b/>
          <w:bCs/>
          <w:rtl/>
          <w:lang w:bidi="fa-IR"/>
        </w:rPr>
      </w:pPr>
      <w:r>
        <w:rPr>
          <w:rFonts w:ascii="Courier New" w:hAnsi="Courier New" w:cs="Courier New"/>
          <w:b/>
          <w:bCs/>
          <w:color w:val="215868" w:themeColor="accent5" w:themeShade="80"/>
          <w:rtl/>
          <w:lang w:bidi="fa-IR"/>
        </w:rPr>
        <w:t>◄</w:t>
      </w:r>
      <w:r>
        <w:rPr>
          <w:rFonts w:cs="B Nazanin" w:hint="cs"/>
          <w:b/>
          <w:bCs/>
          <w:color w:val="215868" w:themeColor="accent5" w:themeShade="80"/>
          <w:rtl/>
          <w:lang w:bidi="fa-IR"/>
        </w:rPr>
        <w:t xml:space="preserve">  دهه 30</w:t>
      </w:r>
    </w:p>
    <w:p w:rsidR="00D06221" w:rsidRPr="00F54988" w:rsidRDefault="00D06221" w:rsidP="00415385">
      <w:pPr>
        <w:pStyle w:val="ListParagraph"/>
        <w:bidi/>
        <w:spacing w:after="0"/>
        <w:ind w:left="0"/>
        <w:contextualSpacing w:val="0"/>
        <w:jc w:val="both"/>
        <w:rPr>
          <w:rFonts w:cs="B Nazanin"/>
          <w:sz w:val="24"/>
          <w:szCs w:val="24"/>
          <w:lang w:bidi="fa-IR"/>
        </w:rPr>
      </w:pPr>
      <w:r w:rsidRPr="000B0A3B">
        <w:rPr>
          <w:rFonts w:cs="B Nazanin" w:hint="cs"/>
          <w:b/>
          <w:bCs/>
          <w:rtl/>
          <w:lang w:bidi="fa-IR"/>
        </w:rPr>
        <w:t>جهان:</w:t>
      </w:r>
      <w:r w:rsidRPr="00F54988">
        <w:rPr>
          <w:rFonts w:cs="B Nazanin" w:hint="cs"/>
          <w:sz w:val="24"/>
          <w:szCs w:val="24"/>
          <w:rtl/>
          <w:lang w:bidi="fa-IR"/>
        </w:rPr>
        <w:t xml:space="preserve"> برای اولین بار</w:t>
      </w:r>
      <w:r w:rsidR="000B0A3B">
        <w:rPr>
          <w:rFonts w:cs="B Nazanin" w:hint="cs"/>
          <w:sz w:val="24"/>
          <w:szCs w:val="24"/>
          <w:rtl/>
          <w:lang w:bidi="fa-IR"/>
        </w:rPr>
        <w:t xml:space="preserve">، فرد دارای ناتوانی، </w:t>
      </w:r>
      <w:r w:rsidRPr="00F54988">
        <w:rPr>
          <w:rFonts w:cs="B Nazanin" w:hint="cs"/>
          <w:sz w:val="24"/>
          <w:szCs w:val="24"/>
          <w:rtl/>
          <w:lang w:bidi="fa-IR"/>
        </w:rPr>
        <w:t>نه تنها به عنوان فرد ناتوان، بلکه به عنوان فردی دارای حقوق</w:t>
      </w:r>
      <w:r w:rsidR="000B0A3B">
        <w:rPr>
          <w:rFonts w:cs="B Nazanin" w:hint="cs"/>
          <w:sz w:val="24"/>
          <w:szCs w:val="24"/>
          <w:rtl/>
          <w:lang w:bidi="fa-IR"/>
        </w:rPr>
        <w:t>،</w:t>
      </w:r>
      <w:r w:rsidRPr="00F54988">
        <w:rPr>
          <w:rFonts w:cs="B Nazanin" w:hint="cs"/>
          <w:sz w:val="24"/>
          <w:szCs w:val="24"/>
          <w:rtl/>
          <w:lang w:bidi="fa-IR"/>
        </w:rPr>
        <w:t xml:space="preserve"> مطرح </w:t>
      </w:r>
      <w:r w:rsidR="000B0A3B">
        <w:rPr>
          <w:rFonts w:cs="B Nazanin" w:hint="cs"/>
          <w:sz w:val="24"/>
          <w:szCs w:val="24"/>
          <w:rtl/>
          <w:lang w:bidi="fa-IR"/>
        </w:rPr>
        <w:t>شده</w:t>
      </w:r>
      <w:r w:rsidRPr="00F54988">
        <w:rPr>
          <w:rFonts w:cs="B Nazanin" w:hint="cs"/>
          <w:sz w:val="24"/>
          <w:szCs w:val="24"/>
          <w:rtl/>
          <w:lang w:bidi="fa-IR"/>
        </w:rPr>
        <w:t xml:space="preserve"> و گام</w:t>
      </w:r>
      <w:r w:rsidRPr="00F54988">
        <w:rPr>
          <w:rFonts w:cs="B Nazanin"/>
          <w:sz w:val="24"/>
          <w:szCs w:val="24"/>
          <w:rtl/>
          <w:lang w:bidi="fa-IR"/>
        </w:rPr>
        <w:softHyphen/>
      </w:r>
      <w:r w:rsidRPr="00F54988">
        <w:rPr>
          <w:rFonts w:cs="B Nazanin" w:hint="cs"/>
          <w:sz w:val="24"/>
          <w:szCs w:val="24"/>
          <w:rtl/>
          <w:lang w:bidi="fa-IR"/>
        </w:rPr>
        <w:t>های اولیه جهت گسترش دانش توانبخشی</w:t>
      </w:r>
      <w:r w:rsidR="000B0A3B">
        <w:rPr>
          <w:rFonts w:cs="B Nazanin" w:hint="cs"/>
          <w:sz w:val="24"/>
          <w:szCs w:val="24"/>
          <w:rtl/>
          <w:lang w:bidi="fa-IR"/>
        </w:rPr>
        <w:t>،</w:t>
      </w:r>
      <w:r w:rsidRPr="00F54988">
        <w:rPr>
          <w:rFonts w:cs="B Nazanin" w:hint="cs"/>
          <w:sz w:val="24"/>
          <w:szCs w:val="24"/>
          <w:rtl/>
          <w:lang w:bidi="fa-IR"/>
        </w:rPr>
        <w:t xml:space="preserve"> در قالب رشته</w:t>
      </w:r>
      <w:r w:rsidRPr="00F54988">
        <w:rPr>
          <w:rFonts w:cs="B Nazanin"/>
          <w:sz w:val="24"/>
          <w:szCs w:val="24"/>
          <w:rtl/>
          <w:lang w:bidi="fa-IR"/>
        </w:rPr>
        <w:softHyphen/>
      </w:r>
      <w:r w:rsidRPr="00F54988">
        <w:rPr>
          <w:rFonts w:cs="B Nazanin" w:hint="cs"/>
          <w:sz w:val="24"/>
          <w:szCs w:val="24"/>
          <w:rtl/>
          <w:lang w:bidi="fa-IR"/>
        </w:rPr>
        <w:t>های مختلف برداشته می</w:t>
      </w:r>
      <w:r w:rsidRPr="00F54988">
        <w:rPr>
          <w:rFonts w:cs="B Nazanin"/>
          <w:sz w:val="24"/>
          <w:szCs w:val="24"/>
          <w:rtl/>
          <w:lang w:bidi="fa-IR"/>
        </w:rPr>
        <w:softHyphen/>
      </w:r>
      <w:r w:rsidRPr="00F54988">
        <w:rPr>
          <w:rFonts w:cs="B Nazanin" w:hint="cs"/>
          <w:sz w:val="24"/>
          <w:szCs w:val="24"/>
          <w:rtl/>
          <w:lang w:bidi="fa-IR"/>
        </w:rPr>
        <w:t>شود.</w:t>
      </w:r>
    </w:p>
    <w:tbl>
      <w:tblPr>
        <w:tblStyle w:val="GridTable4Accent1"/>
        <w:tblpPr w:leftFromText="180" w:rightFromText="180" w:vertAnchor="text" w:horzAnchor="margin" w:tblpY="471"/>
        <w:tblW w:w="5000" w:type="pct"/>
        <w:tblLook w:val="0420"/>
      </w:tblPr>
      <w:tblGrid>
        <w:gridCol w:w="4330"/>
        <w:gridCol w:w="3876"/>
        <w:gridCol w:w="1039"/>
      </w:tblGrid>
      <w:tr w:rsidR="00E268B0" w:rsidRPr="004B20D7" w:rsidTr="00E268B0">
        <w:trPr>
          <w:cnfStyle w:val="100000000000"/>
          <w:trHeight w:val="85"/>
        </w:trPr>
        <w:tc>
          <w:tcPr>
            <w:tcW w:w="2342" w:type="pct"/>
            <w:tcBorders>
              <w:right w:val="single" w:sz="4" w:space="0" w:color="FFFFFF"/>
            </w:tcBorders>
            <w:vAlign w:val="center"/>
            <w:hideMark/>
          </w:tcPr>
          <w:p w:rsidR="000B0A3B" w:rsidRPr="00415385" w:rsidRDefault="000B0A3B" w:rsidP="000B0A3B">
            <w:pPr>
              <w:pStyle w:val="ListParagraph"/>
              <w:bidi/>
              <w:ind w:left="0"/>
              <w:jc w:val="center"/>
              <w:rPr>
                <w:rFonts w:cs="B Nazanin"/>
                <w:lang w:bidi="fa-IR"/>
              </w:rPr>
            </w:pPr>
            <w:r w:rsidRPr="00415385">
              <w:rPr>
                <w:rFonts w:cs="B Nazanin"/>
                <w:rtl/>
                <w:lang w:bidi="fa-IR"/>
              </w:rPr>
              <w:t>توانبخشی در ایران</w:t>
            </w:r>
          </w:p>
        </w:tc>
        <w:tc>
          <w:tcPr>
            <w:tcW w:w="2096" w:type="pct"/>
            <w:tcBorders>
              <w:left w:val="single" w:sz="4" w:space="0" w:color="FFFFFF"/>
              <w:right w:val="single" w:sz="4" w:space="0" w:color="FFFFFF"/>
            </w:tcBorders>
            <w:vAlign w:val="center"/>
            <w:hideMark/>
          </w:tcPr>
          <w:p w:rsidR="000B0A3B" w:rsidRPr="00415385" w:rsidRDefault="000B0A3B" w:rsidP="000B0A3B">
            <w:pPr>
              <w:pStyle w:val="ListParagraph"/>
              <w:bidi/>
              <w:ind w:left="0"/>
              <w:jc w:val="center"/>
              <w:rPr>
                <w:rFonts w:cs="B Nazanin"/>
                <w:lang w:bidi="fa-IR"/>
              </w:rPr>
            </w:pPr>
            <w:r w:rsidRPr="00415385">
              <w:rPr>
                <w:rFonts w:cs="B Nazanin"/>
                <w:rtl/>
                <w:lang w:bidi="fa-IR"/>
              </w:rPr>
              <w:t>توانبخشی در</w:t>
            </w:r>
            <w:r w:rsidRPr="00415385">
              <w:rPr>
                <w:rFonts w:cs="B Nazanin" w:hint="cs"/>
                <w:rtl/>
                <w:lang w:bidi="fa-IR"/>
              </w:rPr>
              <w:t xml:space="preserve"> </w:t>
            </w:r>
            <w:r w:rsidRPr="00415385">
              <w:rPr>
                <w:rFonts w:cs="B Nazanin"/>
                <w:rtl/>
                <w:lang w:bidi="fa-IR"/>
              </w:rPr>
              <w:t>جهان</w:t>
            </w:r>
          </w:p>
        </w:tc>
        <w:tc>
          <w:tcPr>
            <w:tcW w:w="562" w:type="pct"/>
            <w:tcBorders>
              <w:left w:val="single" w:sz="4" w:space="0" w:color="FFFFFF"/>
            </w:tcBorders>
            <w:vAlign w:val="center"/>
            <w:hideMark/>
          </w:tcPr>
          <w:p w:rsidR="000B0A3B" w:rsidRPr="00415385" w:rsidRDefault="000B0A3B" w:rsidP="000B0A3B">
            <w:pPr>
              <w:pStyle w:val="ListParagraph"/>
              <w:bidi/>
              <w:ind w:left="0"/>
              <w:jc w:val="center"/>
              <w:rPr>
                <w:rFonts w:cs="B Nazanin"/>
                <w:lang w:bidi="fa-IR"/>
              </w:rPr>
            </w:pPr>
            <w:r w:rsidRPr="00415385">
              <w:rPr>
                <w:rFonts w:cs="B Nazanin" w:hint="cs"/>
                <w:rtl/>
                <w:lang w:bidi="fa-IR"/>
              </w:rPr>
              <w:t>زمان</w:t>
            </w:r>
          </w:p>
        </w:tc>
      </w:tr>
      <w:tr w:rsidR="00E268B0" w:rsidRPr="004B20D7" w:rsidTr="00E268B0">
        <w:trPr>
          <w:cnfStyle w:val="000000100000"/>
          <w:trHeight w:val="3684"/>
        </w:trPr>
        <w:tc>
          <w:tcPr>
            <w:tcW w:w="2342" w:type="pct"/>
            <w:hideMark/>
          </w:tcPr>
          <w:p w:rsidR="000B0A3B" w:rsidRPr="00792B14" w:rsidRDefault="000B0A3B" w:rsidP="002D34B2">
            <w:pPr>
              <w:pStyle w:val="ListParagraph"/>
              <w:numPr>
                <w:ilvl w:val="0"/>
                <w:numId w:val="33"/>
              </w:numPr>
              <w:tabs>
                <w:tab w:val="clear" w:pos="720"/>
              </w:tabs>
              <w:bidi/>
              <w:spacing w:after="60"/>
              <w:ind w:left="216" w:hanging="216"/>
              <w:contextualSpacing w:val="0"/>
              <w:jc w:val="both"/>
              <w:rPr>
                <w:rFonts w:cs="B Nazanin"/>
                <w:color w:val="000000"/>
              </w:rPr>
            </w:pPr>
            <w:r w:rsidRPr="00792B14">
              <w:rPr>
                <w:rFonts w:cs="B Nazanin" w:hint="cs"/>
                <w:color w:val="000000"/>
                <w:rtl/>
                <w:lang w:bidi="fa-IR"/>
              </w:rPr>
              <w:t>تأسیس مرکز آموزشی نابینایان دخترانه نور آیین در اصفهان</w:t>
            </w:r>
          </w:p>
          <w:p w:rsidR="000B0A3B" w:rsidRPr="00792B14" w:rsidRDefault="000B0A3B" w:rsidP="002D34B2">
            <w:pPr>
              <w:pStyle w:val="ListParagraph"/>
              <w:numPr>
                <w:ilvl w:val="0"/>
                <w:numId w:val="33"/>
              </w:numPr>
              <w:tabs>
                <w:tab w:val="clear" w:pos="720"/>
              </w:tabs>
              <w:bidi/>
              <w:spacing w:after="60"/>
              <w:ind w:left="216" w:hanging="216"/>
              <w:contextualSpacing w:val="0"/>
              <w:jc w:val="both"/>
              <w:rPr>
                <w:rFonts w:cs="B Nazanin"/>
                <w:color w:val="000000"/>
              </w:rPr>
            </w:pPr>
            <w:r w:rsidRPr="00792B14">
              <w:rPr>
                <w:rFonts w:cs="B Nazanin" w:hint="cs"/>
                <w:color w:val="000000"/>
                <w:rtl/>
                <w:lang w:bidi="fa-IR"/>
              </w:rPr>
              <w:t>تأسیس مرکز آموزش و پرورش پسران نابینا در اصفهان</w:t>
            </w:r>
          </w:p>
          <w:p w:rsidR="000B0A3B" w:rsidRPr="00792B14" w:rsidRDefault="000B0A3B" w:rsidP="002D34B2">
            <w:pPr>
              <w:pStyle w:val="ListParagraph"/>
              <w:numPr>
                <w:ilvl w:val="0"/>
                <w:numId w:val="33"/>
              </w:numPr>
              <w:tabs>
                <w:tab w:val="clear" w:pos="720"/>
              </w:tabs>
              <w:bidi/>
              <w:spacing w:after="60"/>
              <w:ind w:left="216" w:hanging="216"/>
              <w:contextualSpacing w:val="0"/>
              <w:jc w:val="both"/>
              <w:rPr>
                <w:rFonts w:cs="B Nazanin"/>
                <w:color w:val="000000"/>
              </w:rPr>
            </w:pPr>
            <w:r w:rsidRPr="00792B14">
              <w:rPr>
                <w:rFonts w:cs="B Nazanin" w:hint="cs"/>
                <w:color w:val="000000"/>
                <w:rtl/>
                <w:lang w:bidi="fa-IR"/>
              </w:rPr>
              <w:t>تأسیس نخستین ساختمان ویژه کر و لال</w:t>
            </w:r>
            <w:r w:rsidRPr="00792B14">
              <w:rPr>
                <w:rFonts w:cs="B Nazanin"/>
                <w:color w:val="000000"/>
                <w:rtl/>
                <w:lang w:bidi="fa-IR"/>
              </w:rPr>
              <w:softHyphen/>
            </w:r>
            <w:r w:rsidRPr="00792B14">
              <w:rPr>
                <w:rFonts w:cs="B Nazanin" w:hint="cs"/>
                <w:color w:val="000000"/>
                <w:rtl/>
                <w:lang w:bidi="fa-IR"/>
              </w:rPr>
              <w:t>های ایران</w:t>
            </w:r>
          </w:p>
          <w:p w:rsidR="000B0A3B" w:rsidRPr="00792B14" w:rsidRDefault="003613F7" w:rsidP="002D34B2">
            <w:pPr>
              <w:pStyle w:val="ListParagraph"/>
              <w:numPr>
                <w:ilvl w:val="0"/>
                <w:numId w:val="33"/>
              </w:numPr>
              <w:tabs>
                <w:tab w:val="clear" w:pos="720"/>
              </w:tabs>
              <w:bidi/>
              <w:spacing w:after="60"/>
              <w:ind w:left="216" w:hanging="216"/>
              <w:contextualSpacing w:val="0"/>
              <w:jc w:val="both"/>
              <w:rPr>
                <w:rFonts w:cs="B Nazanin"/>
                <w:color w:val="000000"/>
              </w:rPr>
            </w:pPr>
            <w:r>
              <w:rPr>
                <w:rFonts w:cs="B Nazanin" w:hint="cs"/>
                <w:color w:val="000000"/>
                <w:rtl/>
                <w:lang w:bidi="fa-IR"/>
              </w:rPr>
              <w:t>توسعه بیمارستان 100 تخت</w:t>
            </w:r>
            <w:r>
              <w:rPr>
                <w:rFonts w:cs="B Nazanin"/>
                <w:color w:val="000000"/>
                <w:rtl/>
                <w:lang w:bidi="fa-IR"/>
              </w:rPr>
              <w:softHyphen/>
            </w:r>
            <w:r w:rsidR="000B0A3B" w:rsidRPr="00792B14">
              <w:rPr>
                <w:rFonts w:cs="B Nazanin" w:hint="cs"/>
                <w:color w:val="000000"/>
                <w:rtl/>
                <w:lang w:bidi="fa-IR"/>
              </w:rPr>
              <w:t>خوابی روزبه</w:t>
            </w:r>
          </w:p>
          <w:p w:rsidR="000B0A3B" w:rsidRPr="00792B14" w:rsidRDefault="000B0A3B" w:rsidP="002D34B2">
            <w:pPr>
              <w:pStyle w:val="ListParagraph"/>
              <w:numPr>
                <w:ilvl w:val="0"/>
                <w:numId w:val="33"/>
              </w:numPr>
              <w:tabs>
                <w:tab w:val="clear" w:pos="720"/>
              </w:tabs>
              <w:bidi/>
              <w:spacing w:after="60"/>
              <w:ind w:left="216" w:hanging="216"/>
              <w:contextualSpacing w:val="0"/>
              <w:jc w:val="both"/>
              <w:rPr>
                <w:rFonts w:cs="B Nazanin"/>
                <w:color w:val="000000"/>
              </w:rPr>
            </w:pPr>
            <w:r w:rsidRPr="00792B14">
              <w:rPr>
                <w:rFonts w:cs="B Nazanin" w:hint="cs"/>
                <w:color w:val="000000"/>
                <w:rtl/>
                <w:lang w:bidi="fa-IR"/>
              </w:rPr>
              <w:t>انتقال بیماران روانی به امین آباد (به عنوان تیمارستان)</w:t>
            </w:r>
          </w:p>
          <w:p w:rsidR="000B0A3B" w:rsidRPr="00792B14" w:rsidRDefault="003613F7" w:rsidP="002D34B2">
            <w:pPr>
              <w:pStyle w:val="ListParagraph"/>
              <w:numPr>
                <w:ilvl w:val="0"/>
                <w:numId w:val="33"/>
              </w:numPr>
              <w:tabs>
                <w:tab w:val="clear" w:pos="720"/>
              </w:tabs>
              <w:bidi/>
              <w:spacing w:after="60"/>
              <w:ind w:left="216" w:hanging="216"/>
              <w:contextualSpacing w:val="0"/>
              <w:jc w:val="both"/>
              <w:rPr>
                <w:rFonts w:cs="B Nazanin"/>
                <w:color w:val="000000"/>
              </w:rPr>
            </w:pPr>
            <w:r>
              <w:rPr>
                <w:rFonts w:cs="B Nazanin" w:hint="cs"/>
                <w:color w:val="000000"/>
                <w:rtl/>
                <w:lang w:bidi="fa-IR"/>
              </w:rPr>
              <w:t xml:space="preserve">تغییر </w:t>
            </w:r>
            <w:r w:rsidRPr="00792B14">
              <w:rPr>
                <w:rFonts w:cs="B Nazanin" w:hint="cs"/>
                <w:color w:val="000000"/>
                <w:rtl/>
                <w:lang w:bidi="fa-IR"/>
              </w:rPr>
              <w:t xml:space="preserve">شکل </w:t>
            </w:r>
            <w:r w:rsidR="000B0A3B" w:rsidRPr="00792B14">
              <w:rPr>
                <w:rFonts w:cs="B Nazanin" w:hint="cs"/>
                <w:color w:val="000000"/>
                <w:rtl/>
                <w:lang w:bidi="fa-IR"/>
              </w:rPr>
              <w:t>مرکز امین</w:t>
            </w:r>
            <w:r w:rsidR="000B0A3B" w:rsidRPr="00792B14">
              <w:rPr>
                <w:rFonts w:cs="B Nazanin"/>
                <w:color w:val="000000"/>
                <w:rtl/>
                <w:lang w:bidi="fa-IR"/>
              </w:rPr>
              <w:softHyphen/>
            </w:r>
            <w:r>
              <w:rPr>
                <w:rFonts w:cs="B Nazanin" w:hint="cs"/>
                <w:color w:val="000000"/>
                <w:rtl/>
                <w:lang w:bidi="fa-IR"/>
              </w:rPr>
              <w:t xml:space="preserve">آباد به بیمارستان رازی </w:t>
            </w:r>
            <w:r w:rsidR="000B0A3B" w:rsidRPr="00792B14">
              <w:rPr>
                <w:rFonts w:cs="B Nazanin" w:hint="cs"/>
                <w:color w:val="000000"/>
                <w:rtl/>
                <w:lang w:bidi="fa-IR"/>
              </w:rPr>
              <w:t xml:space="preserve">و </w:t>
            </w:r>
            <w:r w:rsidRPr="00792B14">
              <w:rPr>
                <w:rFonts w:cs="B Nazanin" w:hint="cs"/>
                <w:color w:val="000000"/>
                <w:rtl/>
                <w:lang w:bidi="fa-IR"/>
              </w:rPr>
              <w:t>واگذار</w:t>
            </w:r>
            <w:r>
              <w:rPr>
                <w:rFonts w:cs="B Nazanin" w:hint="cs"/>
                <w:color w:val="000000"/>
                <w:rtl/>
                <w:lang w:bidi="fa-IR"/>
              </w:rPr>
              <w:t>ی آن</w:t>
            </w:r>
            <w:r w:rsidRPr="00792B14">
              <w:rPr>
                <w:rFonts w:cs="B Nazanin" w:hint="cs"/>
                <w:color w:val="000000"/>
                <w:rtl/>
                <w:lang w:bidi="fa-IR"/>
              </w:rPr>
              <w:t xml:space="preserve"> </w:t>
            </w:r>
            <w:r>
              <w:rPr>
                <w:rFonts w:cs="B Nazanin" w:hint="cs"/>
                <w:color w:val="000000"/>
                <w:rtl/>
                <w:lang w:bidi="fa-IR"/>
              </w:rPr>
              <w:t>به بهداری</w:t>
            </w:r>
          </w:p>
        </w:tc>
        <w:tc>
          <w:tcPr>
            <w:tcW w:w="2096" w:type="pct"/>
            <w:hideMark/>
          </w:tcPr>
          <w:p w:rsidR="000B0A3B" w:rsidRPr="00792B14" w:rsidRDefault="000B0A3B" w:rsidP="002D34B2">
            <w:pPr>
              <w:pStyle w:val="ListParagraph"/>
              <w:numPr>
                <w:ilvl w:val="0"/>
                <w:numId w:val="32"/>
              </w:numPr>
              <w:tabs>
                <w:tab w:val="clear" w:pos="720"/>
                <w:tab w:val="right" w:pos="192"/>
              </w:tabs>
              <w:bidi/>
              <w:spacing w:after="60"/>
              <w:ind w:left="216" w:hanging="216"/>
              <w:contextualSpacing w:val="0"/>
              <w:jc w:val="both"/>
              <w:rPr>
                <w:rFonts w:cs="B Nazanin"/>
                <w:color w:val="000000"/>
              </w:rPr>
            </w:pPr>
            <w:r w:rsidRPr="00792B14">
              <w:rPr>
                <w:rFonts w:cs="B Nazanin" w:hint="cs"/>
                <w:color w:val="000000"/>
                <w:rtl/>
                <w:lang w:bidi="fa-IR"/>
              </w:rPr>
              <w:t>اعلامیه حقوق کودک (افراد دارای ناتوانی جسمی ذهنی اجتماعی</w:t>
            </w:r>
            <w:r w:rsidRPr="00792B14">
              <w:rPr>
                <w:rFonts w:cs="B Nazanin"/>
                <w:color w:val="000000"/>
                <w:rtl/>
                <w:lang w:bidi="fa-IR"/>
              </w:rPr>
              <w:t>)</w:t>
            </w:r>
            <w:r w:rsidR="00415385">
              <w:rPr>
                <w:rFonts w:cs="B Nazanin" w:hint="cs"/>
                <w:color w:val="000000"/>
                <w:rtl/>
                <w:lang w:bidi="fa-IR"/>
              </w:rPr>
              <w:t xml:space="preserve"> - </w:t>
            </w:r>
            <w:r w:rsidRPr="00792B14">
              <w:rPr>
                <w:rFonts w:cs="B Nazanin"/>
                <w:color w:val="000000"/>
                <w:rtl/>
                <w:lang w:bidi="fa-IR"/>
              </w:rPr>
              <w:t>1959</w:t>
            </w:r>
          </w:p>
          <w:p w:rsidR="000B0A3B" w:rsidRPr="00792B14" w:rsidRDefault="000B0A3B" w:rsidP="002D34B2">
            <w:pPr>
              <w:pStyle w:val="ListParagraph"/>
              <w:numPr>
                <w:ilvl w:val="0"/>
                <w:numId w:val="32"/>
              </w:numPr>
              <w:tabs>
                <w:tab w:val="clear" w:pos="720"/>
                <w:tab w:val="right" w:pos="192"/>
              </w:tabs>
              <w:bidi/>
              <w:spacing w:after="60"/>
              <w:ind w:left="216" w:hanging="216"/>
              <w:contextualSpacing w:val="0"/>
              <w:jc w:val="both"/>
              <w:rPr>
                <w:rFonts w:cs="B Nazanin"/>
                <w:color w:val="000000"/>
              </w:rPr>
            </w:pPr>
            <w:r w:rsidRPr="00792B14">
              <w:rPr>
                <w:rFonts w:cs="B Nazanin" w:hint="cs"/>
                <w:color w:val="000000"/>
                <w:rtl/>
                <w:lang w:bidi="fa-IR"/>
              </w:rPr>
              <w:t>ا</w:t>
            </w:r>
            <w:r w:rsidRPr="00792B14">
              <w:rPr>
                <w:rFonts w:cs="B Nazanin"/>
                <w:color w:val="000000"/>
                <w:rtl/>
                <w:lang w:bidi="fa-IR"/>
              </w:rPr>
              <w:t>ز دهه</w:t>
            </w:r>
            <w:r w:rsidR="00415385">
              <w:rPr>
                <w:rFonts w:cs="B Nazanin" w:hint="cs"/>
                <w:color w:val="000000"/>
                <w:rtl/>
                <w:lang w:bidi="fa-IR"/>
              </w:rPr>
              <w:t xml:space="preserve"> </w:t>
            </w:r>
            <w:r w:rsidRPr="00792B14">
              <w:rPr>
                <w:rFonts w:cs="B Nazanin"/>
                <w:color w:val="000000"/>
                <w:rtl/>
                <w:lang w:bidi="fa-IR"/>
              </w:rPr>
              <w:t>۱۹۶۰</w:t>
            </w:r>
            <w:r w:rsidR="00415385">
              <w:rPr>
                <w:rFonts w:cs="B Nazanin" w:hint="cs"/>
                <w:color w:val="000000"/>
                <w:rtl/>
                <w:lang w:bidi="fa-IR"/>
              </w:rPr>
              <w:t xml:space="preserve">، </w:t>
            </w:r>
            <w:r w:rsidR="003613F7">
              <w:rPr>
                <w:rFonts w:cs="B Nazanin"/>
                <w:color w:val="000000"/>
                <w:rtl/>
                <w:lang w:bidi="fa-IR"/>
              </w:rPr>
              <w:t>تحقیقات طب توانبخشی</w:t>
            </w:r>
            <w:r w:rsidR="003613F7">
              <w:rPr>
                <w:rFonts w:cs="B Nazanin" w:hint="cs"/>
                <w:color w:val="000000"/>
                <w:rtl/>
                <w:lang w:bidi="fa-IR"/>
              </w:rPr>
              <w:t xml:space="preserve"> در </w:t>
            </w:r>
            <w:r w:rsidRPr="00792B14">
              <w:rPr>
                <w:rFonts w:cs="B Nazanin"/>
                <w:color w:val="000000"/>
                <w:rtl/>
                <w:lang w:bidi="fa-IR"/>
              </w:rPr>
              <w:t>مرکز توجه قرار گرفت و با گسترش دانش</w:t>
            </w:r>
            <w:r w:rsidR="003613F7">
              <w:rPr>
                <w:rFonts w:cs="B Nazanin" w:hint="cs"/>
                <w:color w:val="000000"/>
                <w:rtl/>
                <w:lang w:bidi="fa-IR"/>
              </w:rPr>
              <w:t>،</w:t>
            </w:r>
            <w:r w:rsidRPr="00792B14">
              <w:rPr>
                <w:rFonts w:cs="B Nazanin"/>
                <w:color w:val="000000"/>
                <w:rtl/>
                <w:lang w:bidi="fa-IR"/>
              </w:rPr>
              <w:t xml:space="preserve"> ب</w:t>
            </w:r>
            <w:r w:rsidR="003613F7">
              <w:rPr>
                <w:rFonts w:cs="B Nazanin" w:hint="cs"/>
                <w:color w:val="000000"/>
                <w:rtl/>
                <w:lang w:bidi="fa-IR"/>
              </w:rPr>
              <w:t>ه</w:t>
            </w:r>
            <w:r w:rsidR="003613F7">
              <w:rPr>
                <w:rFonts w:cs="B Nazanin"/>
                <w:color w:val="000000"/>
                <w:rtl/>
                <w:lang w:bidi="fa-IR"/>
              </w:rPr>
              <w:softHyphen/>
            </w:r>
            <w:r w:rsidR="003613F7">
              <w:rPr>
                <w:rFonts w:cs="B Nazanin" w:hint="cs"/>
                <w:color w:val="000000"/>
                <w:rtl/>
                <w:lang w:bidi="fa-IR"/>
              </w:rPr>
              <w:t xml:space="preserve"> </w:t>
            </w:r>
            <w:r w:rsidRPr="00792B14">
              <w:rPr>
                <w:rFonts w:cs="B Nazanin"/>
                <w:color w:val="000000"/>
                <w:rtl/>
                <w:lang w:bidi="fa-IR"/>
              </w:rPr>
              <w:t>تدریج فلوشیپ</w:t>
            </w:r>
            <w:r w:rsidRPr="00792B14">
              <w:rPr>
                <w:rFonts w:cs="B Nazanin"/>
                <w:color w:val="000000"/>
                <w:rtl/>
                <w:lang w:bidi="fa-IR"/>
              </w:rPr>
              <w:softHyphen/>
              <w:t>های متعددی در</w:t>
            </w:r>
            <w:r w:rsidRPr="00792B14">
              <w:rPr>
                <w:rFonts w:cs="B Nazanin" w:hint="cs"/>
                <w:color w:val="000000"/>
                <w:rtl/>
                <w:lang w:bidi="fa-IR"/>
              </w:rPr>
              <w:t xml:space="preserve"> </w:t>
            </w:r>
            <w:r w:rsidRPr="00792B14">
              <w:rPr>
                <w:rFonts w:cs="B Nazanin"/>
                <w:color w:val="000000"/>
                <w:rtl/>
                <w:lang w:bidi="fa-IR"/>
              </w:rPr>
              <w:t>این رشته تشکیل شد که شامل طب ورزش</w:t>
            </w:r>
            <w:r w:rsidR="003613F7">
              <w:rPr>
                <w:rFonts w:cs="B Nazanin" w:hint="cs"/>
                <w:color w:val="000000"/>
                <w:rtl/>
                <w:lang w:bidi="fa-IR"/>
              </w:rPr>
              <w:t>ی</w:t>
            </w:r>
            <w:r w:rsidRPr="00792B14">
              <w:rPr>
                <w:rFonts w:cs="B Nazanin"/>
                <w:color w:val="000000"/>
                <w:rtl/>
                <w:lang w:bidi="fa-IR"/>
              </w:rPr>
              <w:t>، آسیب مغزی، توانبخشی قلبی، بیماری</w:t>
            </w:r>
            <w:r w:rsidRPr="00792B14">
              <w:rPr>
                <w:rFonts w:cs="B Nazanin"/>
                <w:color w:val="000000"/>
                <w:rtl/>
                <w:lang w:bidi="fa-IR"/>
              </w:rPr>
              <w:softHyphen/>
              <w:t>های نوروماسکولار، نوروفی</w:t>
            </w:r>
            <w:r w:rsidR="003613F7">
              <w:rPr>
                <w:rFonts w:cs="B Nazanin"/>
                <w:color w:val="000000"/>
                <w:rtl/>
                <w:lang w:bidi="fa-IR"/>
              </w:rPr>
              <w:t>زیولوژی بالینی، الکترومیوگرافی،</w:t>
            </w:r>
            <w:r w:rsidR="003613F7">
              <w:rPr>
                <w:rFonts w:cs="B Nazanin" w:hint="cs"/>
                <w:color w:val="000000"/>
                <w:rtl/>
                <w:lang w:bidi="fa-IR"/>
              </w:rPr>
              <w:t xml:space="preserve"> </w:t>
            </w:r>
            <w:r w:rsidR="003613F7">
              <w:rPr>
                <w:rFonts w:cs="B Nazanin"/>
                <w:color w:val="000000"/>
                <w:rtl/>
                <w:lang w:bidi="fa-IR"/>
              </w:rPr>
              <w:t>آسیب</w:t>
            </w:r>
            <w:r w:rsidR="003613F7">
              <w:rPr>
                <w:rFonts w:cs="B Nazanin" w:hint="cs"/>
                <w:color w:val="000000"/>
                <w:rtl/>
                <w:lang w:bidi="fa-IR"/>
              </w:rPr>
              <w:t xml:space="preserve"> </w:t>
            </w:r>
            <w:r w:rsidRPr="00792B14">
              <w:rPr>
                <w:rFonts w:cs="B Nazanin"/>
                <w:color w:val="000000"/>
                <w:rtl/>
                <w:lang w:bidi="fa-IR"/>
              </w:rPr>
              <w:t>نخاع</w:t>
            </w:r>
            <w:r w:rsidRPr="00792B14">
              <w:rPr>
                <w:rFonts w:cs="B Nazanin" w:hint="cs"/>
                <w:color w:val="000000"/>
                <w:rtl/>
                <w:lang w:bidi="fa-IR"/>
              </w:rPr>
              <w:t>ی</w:t>
            </w:r>
            <w:r w:rsidRPr="00792B14">
              <w:rPr>
                <w:rFonts w:cs="B Nazanin"/>
                <w:color w:val="000000"/>
                <w:rtl/>
                <w:lang w:bidi="fa-IR"/>
              </w:rPr>
              <w:t>، سکته مغزی، تحقیقات توانبخشی، توانبخشی بیماری</w:t>
            </w:r>
            <w:r w:rsidRPr="00792B14">
              <w:rPr>
                <w:rFonts w:cs="B Nazanin"/>
                <w:color w:val="000000"/>
                <w:rtl/>
                <w:lang w:bidi="fa-IR"/>
              </w:rPr>
              <w:softHyphen/>
              <w:t>های اعصاب، طب درد، طب توانبخشی اطفال، درمان</w:t>
            </w:r>
            <w:r w:rsidRPr="00792B14">
              <w:rPr>
                <w:rFonts w:cs="B Nazanin"/>
                <w:color w:val="000000"/>
                <w:rtl/>
                <w:lang w:bidi="fa-IR"/>
              </w:rPr>
              <w:softHyphen/>
              <w:t>های تهاجمی و ستون فقرات است.</w:t>
            </w:r>
          </w:p>
        </w:tc>
        <w:tc>
          <w:tcPr>
            <w:tcW w:w="562" w:type="pct"/>
            <w:vAlign w:val="center"/>
            <w:hideMark/>
          </w:tcPr>
          <w:p w:rsidR="000B0A3B" w:rsidRPr="00792B14" w:rsidRDefault="000B0A3B" w:rsidP="00415385">
            <w:pPr>
              <w:pStyle w:val="ListParagraph"/>
              <w:bidi/>
              <w:ind w:left="0"/>
              <w:jc w:val="center"/>
              <w:rPr>
                <w:rFonts w:cs="B Nazanin"/>
                <w:color w:val="000000"/>
              </w:rPr>
            </w:pPr>
            <w:r w:rsidRPr="00792B14">
              <w:rPr>
                <w:rFonts w:cs="B Nazanin" w:hint="cs"/>
                <w:color w:val="000000"/>
                <w:rtl/>
              </w:rPr>
              <w:t>دهه</w:t>
            </w:r>
            <w:r w:rsidRPr="00792B14">
              <w:rPr>
                <w:rFonts w:cs="B Nazanin"/>
                <w:color w:val="000000"/>
                <w:rtl/>
              </w:rPr>
              <w:t xml:space="preserve"> 30</w:t>
            </w:r>
          </w:p>
        </w:tc>
      </w:tr>
    </w:tbl>
    <w:p w:rsidR="00735EAB" w:rsidRPr="000B0A3B" w:rsidRDefault="00D06221" w:rsidP="007D0925">
      <w:pPr>
        <w:pStyle w:val="ListParagraph"/>
        <w:tabs>
          <w:tab w:val="right" w:pos="0"/>
        </w:tabs>
        <w:bidi/>
        <w:spacing w:after="120"/>
        <w:ind w:left="0"/>
        <w:contextualSpacing w:val="0"/>
        <w:jc w:val="both"/>
        <w:rPr>
          <w:rFonts w:cs="B Nazanin"/>
          <w:sz w:val="24"/>
          <w:szCs w:val="24"/>
          <w:rtl/>
          <w:lang w:bidi="fa-IR"/>
        </w:rPr>
      </w:pPr>
      <w:r w:rsidRPr="000B0A3B">
        <w:rPr>
          <w:rFonts w:cs="B Nazanin" w:hint="cs"/>
          <w:b/>
          <w:bCs/>
          <w:rtl/>
          <w:lang w:bidi="fa-IR"/>
        </w:rPr>
        <w:t>ایران:</w:t>
      </w:r>
      <w:r w:rsidRPr="000B0A3B">
        <w:rPr>
          <w:rFonts w:cs="B Nazanin" w:hint="cs"/>
          <w:sz w:val="24"/>
          <w:szCs w:val="24"/>
          <w:rtl/>
          <w:lang w:bidi="fa-IR"/>
        </w:rPr>
        <w:t xml:space="preserve"> گسترش مراکز</w:t>
      </w:r>
      <w:r w:rsidRPr="00F54988">
        <w:rPr>
          <w:rFonts w:cs="B Nazanin" w:hint="cs"/>
          <w:sz w:val="24"/>
          <w:szCs w:val="24"/>
          <w:rtl/>
          <w:lang w:bidi="fa-IR"/>
        </w:rPr>
        <w:t xml:space="preserve"> آموزشی نابینایان و ناشنوایان و مراکز درمانی بیماران روان</w:t>
      </w:r>
      <w:r w:rsidR="000B0A3B">
        <w:rPr>
          <w:rFonts w:cs="B Nazanin" w:hint="cs"/>
          <w:sz w:val="24"/>
          <w:szCs w:val="24"/>
          <w:rtl/>
          <w:lang w:bidi="fa-IR"/>
        </w:rPr>
        <w:t>ی.</w:t>
      </w:r>
      <w:r w:rsidRPr="00F54988">
        <w:rPr>
          <w:rFonts w:cs="B Nazanin" w:hint="cs"/>
          <w:sz w:val="24"/>
          <w:szCs w:val="24"/>
          <w:rtl/>
          <w:lang w:bidi="fa-IR"/>
        </w:rPr>
        <w:t xml:space="preserve"> </w:t>
      </w:r>
    </w:p>
    <w:p w:rsidR="007D0925" w:rsidRPr="00872A10" w:rsidRDefault="007D0925" w:rsidP="007D0925">
      <w:pPr>
        <w:rPr>
          <w:rFonts w:ascii="Cambria" w:eastAsia="Cambria" w:hAnsi="Cambria" w:cs="B Nazanin"/>
          <w:sz w:val="2"/>
          <w:szCs w:val="2"/>
          <w:rtl/>
          <w:lang w:bidi="fa-IR"/>
        </w:rPr>
      </w:pPr>
      <w:r w:rsidRPr="00872A10">
        <w:rPr>
          <w:rFonts w:ascii="Cambria" w:eastAsia="Cambria" w:hAnsi="Cambria" w:cs="B Nazanin"/>
          <w:sz w:val="2"/>
          <w:szCs w:val="2"/>
          <w:rtl/>
          <w:lang w:bidi="fa-IR"/>
        </w:rPr>
        <w:br w:type="page"/>
      </w:r>
    </w:p>
    <w:p w:rsidR="00872A10" w:rsidRDefault="00872A10" w:rsidP="007D0925">
      <w:pPr>
        <w:pStyle w:val="ListParagraph"/>
        <w:bidi/>
        <w:spacing w:after="0"/>
        <w:ind w:left="0"/>
        <w:contextualSpacing w:val="0"/>
        <w:jc w:val="both"/>
        <w:rPr>
          <w:rFonts w:cs="B Nazanin"/>
          <w:b/>
          <w:bCs/>
          <w:rtl/>
          <w:lang w:bidi="fa-IR"/>
        </w:rPr>
      </w:pPr>
      <w:r>
        <w:rPr>
          <w:rFonts w:ascii="Courier New" w:hAnsi="Courier New" w:cs="Courier New"/>
          <w:b/>
          <w:bCs/>
          <w:color w:val="215868" w:themeColor="accent5" w:themeShade="80"/>
          <w:rtl/>
          <w:lang w:bidi="fa-IR"/>
        </w:rPr>
        <w:lastRenderedPageBreak/>
        <w:t>◄</w:t>
      </w:r>
      <w:r>
        <w:rPr>
          <w:rFonts w:cs="B Nazanin" w:hint="cs"/>
          <w:b/>
          <w:bCs/>
          <w:color w:val="215868" w:themeColor="accent5" w:themeShade="80"/>
          <w:rtl/>
          <w:lang w:bidi="fa-IR"/>
        </w:rPr>
        <w:t xml:space="preserve">  دهه 40</w:t>
      </w:r>
    </w:p>
    <w:p w:rsidR="00F54988" w:rsidRDefault="00872A10" w:rsidP="00CD5294">
      <w:pPr>
        <w:pStyle w:val="ListParagraph"/>
        <w:tabs>
          <w:tab w:val="right" w:pos="0"/>
        </w:tabs>
        <w:bidi/>
        <w:spacing w:after="0"/>
        <w:ind w:left="0"/>
        <w:contextualSpacing w:val="0"/>
        <w:jc w:val="both"/>
        <w:rPr>
          <w:rFonts w:cs="B Nazanin"/>
          <w:sz w:val="28"/>
          <w:szCs w:val="28"/>
          <w:rtl/>
          <w:lang w:bidi="fa-IR"/>
        </w:rPr>
      </w:pPr>
      <w:r w:rsidRPr="000B0A3B">
        <w:rPr>
          <w:rFonts w:cs="B Nazanin" w:hint="cs"/>
          <w:b/>
          <w:bCs/>
          <w:rtl/>
          <w:lang w:bidi="fa-IR"/>
        </w:rPr>
        <w:t>جهان:</w:t>
      </w:r>
      <w:r w:rsidR="007D0925">
        <w:rPr>
          <w:rFonts w:cs="B Nazanin" w:hint="cs"/>
          <w:sz w:val="24"/>
          <w:szCs w:val="24"/>
          <w:rtl/>
          <w:lang w:bidi="fa-IR"/>
        </w:rPr>
        <w:t xml:space="preserve"> </w:t>
      </w:r>
      <w:r w:rsidRPr="00F54988">
        <w:rPr>
          <w:rFonts w:cs="B Nazanin" w:hint="cs"/>
          <w:sz w:val="24"/>
          <w:szCs w:val="24"/>
          <w:rtl/>
          <w:lang w:bidi="fa-IR"/>
        </w:rPr>
        <w:t>توجه به بیمه</w:t>
      </w:r>
      <w:r w:rsidRPr="00F54988">
        <w:rPr>
          <w:rFonts w:cs="B Nazanin"/>
          <w:sz w:val="24"/>
          <w:szCs w:val="24"/>
          <w:rtl/>
          <w:lang w:bidi="fa-IR"/>
        </w:rPr>
        <w:softHyphen/>
      </w:r>
      <w:r w:rsidRPr="00F54988">
        <w:rPr>
          <w:rFonts w:cs="B Nazanin" w:hint="cs"/>
          <w:sz w:val="24"/>
          <w:szCs w:val="24"/>
          <w:rtl/>
          <w:lang w:bidi="fa-IR"/>
        </w:rPr>
        <w:t>های توانبخشی و درمانی</w:t>
      </w:r>
      <w:r w:rsidR="00CD5294">
        <w:rPr>
          <w:rFonts w:cs="B Nazanin" w:hint="cs"/>
          <w:sz w:val="24"/>
          <w:szCs w:val="24"/>
          <w:rtl/>
          <w:lang w:bidi="fa-IR"/>
        </w:rPr>
        <w:t>؛</w:t>
      </w:r>
      <w:r w:rsidRPr="00F54988">
        <w:rPr>
          <w:rFonts w:cs="B Nazanin" w:hint="cs"/>
          <w:sz w:val="24"/>
          <w:szCs w:val="24"/>
          <w:rtl/>
          <w:lang w:bidi="fa-IR"/>
        </w:rPr>
        <w:t xml:space="preserve"> طرح نظریه</w:t>
      </w:r>
      <w:r w:rsidRPr="00F54988">
        <w:rPr>
          <w:rFonts w:cs="B Nazanin"/>
          <w:sz w:val="24"/>
          <w:szCs w:val="24"/>
          <w:rtl/>
          <w:lang w:bidi="fa-IR"/>
        </w:rPr>
        <w:softHyphen/>
      </w:r>
      <w:r w:rsidRPr="00F54988">
        <w:rPr>
          <w:rFonts w:cs="B Nazanin" w:hint="cs"/>
          <w:sz w:val="24"/>
          <w:szCs w:val="24"/>
          <w:rtl/>
          <w:lang w:bidi="fa-IR"/>
        </w:rPr>
        <w:t>ها و قوانین مرتبط با افراد دارای ناتوانی</w:t>
      </w:r>
      <w:r w:rsidR="00CD5294">
        <w:rPr>
          <w:rFonts w:cs="B Nazanin" w:hint="cs"/>
          <w:sz w:val="24"/>
          <w:szCs w:val="24"/>
          <w:rtl/>
          <w:lang w:bidi="fa-IR"/>
        </w:rPr>
        <w:t>؛</w:t>
      </w:r>
      <w:r w:rsidRPr="00F54988">
        <w:rPr>
          <w:rFonts w:cs="B Nazanin" w:hint="cs"/>
          <w:sz w:val="24"/>
          <w:szCs w:val="24"/>
          <w:rtl/>
          <w:lang w:bidi="fa-IR"/>
        </w:rPr>
        <w:t xml:space="preserve"> اجباری شدن آموزش کودکان دارای ناتوانی</w:t>
      </w:r>
      <w:r w:rsidR="00BD1FCE">
        <w:rPr>
          <w:rFonts w:cs="B Nazanin" w:hint="cs"/>
          <w:sz w:val="24"/>
          <w:szCs w:val="24"/>
          <w:rtl/>
          <w:lang w:bidi="fa-IR"/>
        </w:rPr>
        <w:t>.</w:t>
      </w:r>
      <w:r w:rsidRPr="00F54988">
        <w:rPr>
          <w:rFonts w:cs="B Nazanin" w:hint="cs"/>
          <w:sz w:val="24"/>
          <w:szCs w:val="24"/>
          <w:rtl/>
          <w:lang w:bidi="fa-IR"/>
        </w:rPr>
        <w:t xml:space="preserve"> </w:t>
      </w:r>
    </w:p>
    <w:p w:rsidR="00F54988" w:rsidRDefault="00872A10" w:rsidP="007D0925">
      <w:pPr>
        <w:pStyle w:val="ListParagraph"/>
        <w:tabs>
          <w:tab w:val="right" w:pos="0"/>
        </w:tabs>
        <w:bidi/>
        <w:spacing w:after="120"/>
        <w:ind w:left="0"/>
        <w:contextualSpacing w:val="0"/>
        <w:jc w:val="both"/>
        <w:rPr>
          <w:rFonts w:cs="B Nazanin"/>
          <w:sz w:val="24"/>
          <w:szCs w:val="24"/>
          <w:rtl/>
          <w:lang w:bidi="fa-IR"/>
        </w:rPr>
      </w:pPr>
      <w:r w:rsidRPr="00872A10">
        <w:rPr>
          <w:rFonts w:cs="B Nazanin" w:hint="cs"/>
          <w:b/>
          <w:bCs/>
          <w:rtl/>
          <w:lang w:bidi="fa-IR"/>
        </w:rPr>
        <w:t>ایران:</w:t>
      </w:r>
      <w:r w:rsidRPr="00872A10">
        <w:rPr>
          <w:rFonts w:cs="B Nazanin" w:hint="cs"/>
          <w:sz w:val="24"/>
          <w:szCs w:val="24"/>
          <w:rtl/>
          <w:lang w:bidi="fa-IR"/>
        </w:rPr>
        <w:t xml:space="preserve"> </w:t>
      </w:r>
      <w:r w:rsidRPr="00F54988">
        <w:rPr>
          <w:rFonts w:cs="B Nazanin" w:hint="cs"/>
          <w:sz w:val="24"/>
          <w:szCs w:val="24"/>
          <w:rtl/>
          <w:lang w:bidi="fa-IR"/>
        </w:rPr>
        <w:t>تأسیس انجمن توانبخشی به عنوان اولین نهاد متولی خدمات توانبخشی و به دنبال آن سپردن تولی</w:t>
      </w:r>
      <w:r w:rsidRPr="00F54988">
        <w:rPr>
          <w:rFonts w:cs="B Nazanin"/>
          <w:sz w:val="24"/>
          <w:szCs w:val="24"/>
          <w:rtl/>
          <w:lang w:bidi="fa-IR"/>
        </w:rPr>
        <w:softHyphen/>
      </w:r>
      <w:r w:rsidRPr="00F54988">
        <w:rPr>
          <w:rFonts w:cs="B Nazanin" w:hint="cs"/>
          <w:sz w:val="24"/>
          <w:szCs w:val="24"/>
          <w:rtl/>
          <w:lang w:bidi="fa-IR"/>
        </w:rPr>
        <w:t>گری کلان توانبخشی</w:t>
      </w:r>
      <w:r w:rsidR="00CD5294">
        <w:rPr>
          <w:rFonts w:cs="B Nazanin" w:hint="cs"/>
          <w:sz w:val="24"/>
          <w:szCs w:val="24"/>
          <w:rtl/>
          <w:lang w:bidi="fa-IR"/>
        </w:rPr>
        <w:t xml:space="preserve"> به وزارت کار و امور اجتماعی؛</w:t>
      </w:r>
      <w:r w:rsidRPr="00F54988">
        <w:rPr>
          <w:rFonts w:cs="B Nazanin" w:hint="cs"/>
          <w:sz w:val="24"/>
          <w:szCs w:val="24"/>
          <w:rtl/>
          <w:lang w:bidi="fa-IR"/>
        </w:rPr>
        <w:t xml:space="preserve"> توسعه آموزشگاه</w:t>
      </w:r>
      <w:r w:rsidRPr="00F54988">
        <w:rPr>
          <w:rFonts w:cs="B Nazanin"/>
          <w:sz w:val="24"/>
          <w:szCs w:val="24"/>
          <w:rtl/>
          <w:lang w:bidi="fa-IR"/>
        </w:rPr>
        <w:softHyphen/>
      </w:r>
      <w:r w:rsidRPr="00F54988">
        <w:rPr>
          <w:rFonts w:cs="B Nazanin" w:hint="cs"/>
          <w:sz w:val="24"/>
          <w:szCs w:val="24"/>
          <w:rtl/>
          <w:lang w:bidi="fa-IR"/>
        </w:rPr>
        <w:t>های ناب</w:t>
      </w:r>
      <w:r w:rsidR="007D0925">
        <w:rPr>
          <w:rFonts w:cs="B Nazanin" w:hint="cs"/>
          <w:sz w:val="24"/>
          <w:szCs w:val="24"/>
          <w:rtl/>
          <w:lang w:bidi="fa-IR"/>
        </w:rPr>
        <w:t>ی</w:t>
      </w:r>
      <w:r w:rsidRPr="00F54988">
        <w:rPr>
          <w:rFonts w:cs="B Nazanin" w:hint="cs"/>
          <w:sz w:val="24"/>
          <w:szCs w:val="24"/>
          <w:rtl/>
          <w:lang w:bidi="fa-IR"/>
        </w:rPr>
        <w:t>نایان</w:t>
      </w:r>
      <w:r w:rsidR="00CD5294">
        <w:rPr>
          <w:rFonts w:cs="B Nazanin" w:hint="cs"/>
          <w:sz w:val="24"/>
          <w:szCs w:val="24"/>
          <w:rtl/>
          <w:lang w:bidi="fa-IR"/>
        </w:rPr>
        <w:t>؛</w:t>
      </w:r>
      <w:r w:rsidRPr="00F54988">
        <w:rPr>
          <w:rFonts w:cs="B Nazanin" w:hint="cs"/>
          <w:sz w:val="24"/>
          <w:szCs w:val="24"/>
          <w:rtl/>
          <w:lang w:bidi="fa-IR"/>
        </w:rPr>
        <w:t xml:space="preserve"> آموزش و تربیت متخصصین توانبخشی</w:t>
      </w:r>
      <w:r w:rsidR="00BD1FCE">
        <w:rPr>
          <w:rFonts w:cs="B Nazanin" w:hint="cs"/>
          <w:sz w:val="24"/>
          <w:szCs w:val="24"/>
          <w:rtl/>
          <w:lang w:bidi="fa-IR"/>
        </w:rPr>
        <w:t>.</w:t>
      </w:r>
    </w:p>
    <w:tbl>
      <w:tblPr>
        <w:tblStyle w:val="GridTable4Accent1"/>
        <w:tblW w:w="5000" w:type="pct"/>
        <w:tblLook w:val="0420"/>
      </w:tblPr>
      <w:tblGrid>
        <w:gridCol w:w="4607"/>
        <w:gridCol w:w="3506"/>
        <w:gridCol w:w="1132"/>
      </w:tblGrid>
      <w:tr w:rsidR="00735EAB" w:rsidRPr="004B20D7" w:rsidTr="00E268B0">
        <w:trPr>
          <w:cnfStyle w:val="100000000000"/>
          <w:trHeight w:val="350"/>
        </w:trPr>
        <w:tc>
          <w:tcPr>
            <w:tcW w:w="2492" w:type="pct"/>
            <w:tcBorders>
              <w:right w:val="single" w:sz="4" w:space="0" w:color="FFFFFF"/>
            </w:tcBorders>
            <w:vAlign w:val="center"/>
            <w:hideMark/>
          </w:tcPr>
          <w:p w:rsidR="00735EAB" w:rsidRPr="007D0925" w:rsidRDefault="00735EAB" w:rsidP="00445B85">
            <w:pPr>
              <w:pStyle w:val="ListParagraph"/>
              <w:bidi/>
              <w:ind w:left="0"/>
              <w:jc w:val="center"/>
              <w:rPr>
                <w:rFonts w:cs="B Nazanin"/>
                <w:lang w:bidi="fa-IR"/>
              </w:rPr>
            </w:pPr>
            <w:r w:rsidRPr="007D0925">
              <w:rPr>
                <w:rFonts w:cs="B Nazanin" w:hint="cs"/>
                <w:rtl/>
                <w:lang w:bidi="fa-IR"/>
              </w:rPr>
              <w:t>توانبخشی در ایران</w:t>
            </w:r>
          </w:p>
        </w:tc>
        <w:tc>
          <w:tcPr>
            <w:tcW w:w="1896" w:type="pct"/>
            <w:tcBorders>
              <w:left w:val="single" w:sz="4" w:space="0" w:color="FFFFFF"/>
              <w:right w:val="single" w:sz="4" w:space="0" w:color="FFFFFF"/>
            </w:tcBorders>
            <w:vAlign w:val="center"/>
            <w:hideMark/>
          </w:tcPr>
          <w:p w:rsidR="00735EAB" w:rsidRPr="007D0925" w:rsidRDefault="00735EAB" w:rsidP="00445B85">
            <w:pPr>
              <w:pStyle w:val="ListParagraph"/>
              <w:bidi/>
              <w:ind w:left="0"/>
              <w:jc w:val="center"/>
              <w:rPr>
                <w:rFonts w:cs="B Nazanin"/>
                <w:lang w:bidi="fa-IR"/>
              </w:rPr>
            </w:pPr>
            <w:r w:rsidRPr="007D0925">
              <w:rPr>
                <w:rFonts w:cs="B Nazanin" w:hint="cs"/>
                <w:rtl/>
                <w:lang w:bidi="fa-IR"/>
              </w:rPr>
              <w:t>توانبخشی</w:t>
            </w:r>
            <w:r w:rsidRPr="007D0925">
              <w:rPr>
                <w:rFonts w:cs="B Nazanin"/>
                <w:rtl/>
                <w:lang w:bidi="fa-IR"/>
              </w:rPr>
              <w:t xml:space="preserve"> در</w:t>
            </w:r>
            <w:r w:rsidR="00F54988" w:rsidRPr="007D0925">
              <w:rPr>
                <w:rFonts w:cs="B Nazanin" w:hint="cs"/>
                <w:rtl/>
                <w:lang w:bidi="fa-IR"/>
              </w:rPr>
              <w:t xml:space="preserve"> </w:t>
            </w:r>
            <w:r w:rsidRPr="007D0925">
              <w:rPr>
                <w:rFonts w:cs="B Nazanin"/>
                <w:rtl/>
                <w:lang w:bidi="fa-IR"/>
              </w:rPr>
              <w:t>جهان</w:t>
            </w:r>
          </w:p>
        </w:tc>
        <w:tc>
          <w:tcPr>
            <w:tcW w:w="612" w:type="pct"/>
            <w:tcBorders>
              <w:left w:val="single" w:sz="4" w:space="0" w:color="FFFFFF"/>
            </w:tcBorders>
            <w:vAlign w:val="center"/>
            <w:hideMark/>
          </w:tcPr>
          <w:p w:rsidR="00735EAB" w:rsidRPr="007D0925" w:rsidRDefault="007F134B" w:rsidP="00445B85">
            <w:pPr>
              <w:pStyle w:val="ListParagraph"/>
              <w:bidi/>
              <w:ind w:left="0" w:hanging="13"/>
              <w:jc w:val="center"/>
              <w:rPr>
                <w:rFonts w:cs="B Nazanin"/>
                <w:lang w:bidi="fa-IR"/>
              </w:rPr>
            </w:pPr>
            <w:r w:rsidRPr="007D0925">
              <w:rPr>
                <w:rFonts w:cs="B Nazanin" w:hint="cs"/>
                <w:rtl/>
                <w:lang w:bidi="fa-IR"/>
              </w:rPr>
              <w:t>زمان</w:t>
            </w:r>
          </w:p>
        </w:tc>
      </w:tr>
      <w:tr w:rsidR="00735EAB" w:rsidRPr="004B20D7" w:rsidTr="00E268B0">
        <w:trPr>
          <w:cnfStyle w:val="000000100000"/>
          <w:trHeight w:val="494"/>
        </w:trPr>
        <w:tc>
          <w:tcPr>
            <w:tcW w:w="2492" w:type="pct"/>
            <w:hideMark/>
          </w:tcPr>
          <w:p w:rsidR="00735EAB" w:rsidRPr="00792B14" w:rsidRDefault="007F134B" w:rsidP="002D34B2">
            <w:pPr>
              <w:pStyle w:val="ListParagraph"/>
              <w:numPr>
                <w:ilvl w:val="0"/>
                <w:numId w:val="35"/>
              </w:numPr>
              <w:tabs>
                <w:tab w:val="clear" w:pos="720"/>
              </w:tabs>
              <w:bidi/>
              <w:spacing w:after="60"/>
              <w:ind w:left="216" w:hanging="216"/>
              <w:contextualSpacing w:val="0"/>
              <w:jc w:val="both"/>
              <w:rPr>
                <w:rFonts w:cs="B Nazanin"/>
                <w:color w:val="000000"/>
                <w:lang w:bidi="fa-IR"/>
              </w:rPr>
            </w:pPr>
            <w:r w:rsidRPr="00792B14">
              <w:rPr>
                <w:rFonts w:cs="B Nazanin" w:hint="cs"/>
                <w:color w:val="000000"/>
                <w:rtl/>
                <w:lang w:bidi="fa-IR"/>
              </w:rPr>
              <w:t xml:space="preserve">ایجاد </w:t>
            </w:r>
            <w:r w:rsidR="00735EAB" w:rsidRPr="00792B14">
              <w:rPr>
                <w:rFonts w:cs="B Nazanin" w:hint="cs"/>
                <w:color w:val="000000"/>
                <w:rtl/>
                <w:lang w:bidi="fa-IR"/>
              </w:rPr>
              <w:t>اولین مرکز توانبخشی هلال</w:t>
            </w:r>
            <w:r w:rsidRPr="00792B14">
              <w:rPr>
                <w:rFonts w:cs="B Nazanin"/>
                <w:color w:val="000000"/>
                <w:rtl/>
                <w:lang w:bidi="fa-IR"/>
              </w:rPr>
              <w:softHyphen/>
            </w:r>
            <w:r w:rsidR="00735EAB" w:rsidRPr="00792B14">
              <w:rPr>
                <w:rFonts w:cs="B Nazanin" w:hint="cs"/>
                <w:color w:val="000000"/>
                <w:rtl/>
                <w:lang w:bidi="fa-IR"/>
              </w:rPr>
              <w:t xml:space="preserve">احمر با همکاری سازمان ملل متحد، وزارت بهداری و </w:t>
            </w:r>
            <w:r w:rsidR="007D0925" w:rsidRPr="00792B14">
              <w:rPr>
                <w:rFonts w:cs="B Nazanin" w:hint="cs"/>
                <w:color w:val="000000"/>
                <w:rtl/>
                <w:lang w:bidi="fa-IR"/>
              </w:rPr>
              <w:t xml:space="preserve">جمعیت </w:t>
            </w:r>
            <w:r w:rsidR="00735EAB" w:rsidRPr="00792B14">
              <w:rPr>
                <w:rFonts w:cs="B Nazanin" w:hint="cs"/>
                <w:color w:val="000000"/>
                <w:rtl/>
                <w:lang w:bidi="fa-IR"/>
              </w:rPr>
              <w:t>هلال</w:t>
            </w:r>
            <w:r w:rsidRPr="00792B14">
              <w:rPr>
                <w:rFonts w:cs="B Nazanin"/>
                <w:color w:val="000000"/>
                <w:rtl/>
                <w:lang w:bidi="fa-IR"/>
              </w:rPr>
              <w:softHyphen/>
            </w:r>
            <w:r w:rsidR="00735EAB" w:rsidRPr="00792B14">
              <w:rPr>
                <w:rFonts w:cs="B Nazanin" w:hint="cs"/>
                <w:color w:val="000000"/>
                <w:rtl/>
                <w:lang w:bidi="fa-IR"/>
              </w:rPr>
              <w:t>احمر (شیر و خورشید سابق)</w:t>
            </w:r>
          </w:p>
          <w:p w:rsidR="00735EAB" w:rsidRPr="00792B14" w:rsidRDefault="007F134B" w:rsidP="002D34B2">
            <w:pPr>
              <w:pStyle w:val="ListParagraph"/>
              <w:numPr>
                <w:ilvl w:val="0"/>
                <w:numId w:val="35"/>
              </w:numPr>
              <w:tabs>
                <w:tab w:val="clear" w:pos="720"/>
                <w:tab w:val="right" w:pos="192"/>
              </w:tabs>
              <w:bidi/>
              <w:spacing w:after="60"/>
              <w:ind w:left="216" w:hanging="216"/>
              <w:contextualSpacing w:val="0"/>
              <w:jc w:val="both"/>
              <w:rPr>
                <w:rFonts w:cs="B Nazanin"/>
                <w:color w:val="000000"/>
                <w:lang w:bidi="fa-IR"/>
              </w:rPr>
            </w:pPr>
            <w:r w:rsidRPr="00792B14">
              <w:rPr>
                <w:rFonts w:cs="B Nazanin" w:hint="cs"/>
                <w:color w:val="000000"/>
                <w:rtl/>
                <w:lang w:bidi="fa-IR"/>
              </w:rPr>
              <w:t xml:space="preserve">تأسیس </w:t>
            </w:r>
            <w:r w:rsidR="00735EAB" w:rsidRPr="00792B14">
              <w:rPr>
                <w:rFonts w:cs="B Nazanin" w:hint="cs"/>
                <w:color w:val="000000"/>
                <w:rtl/>
                <w:lang w:bidi="fa-IR"/>
              </w:rPr>
              <w:t>آموزشگاه نابینایان بزرگسالان خزائلی در تهران</w:t>
            </w:r>
          </w:p>
          <w:p w:rsidR="00735EAB" w:rsidRPr="00792B14" w:rsidRDefault="007F134B" w:rsidP="002D34B2">
            <w:pPr>
              <w:pStyle w:val="ListParagraph"/>
              <w:numPr>
                <w:ilvl w:val="0"/>
                <w:numId w:val="35"/>
              </w:numPr>
              <w:tabs>
                <w:tab w:val="clear" w:pos="720"/>
                <w:tab w:val="right" w:pos="192"/>
              </w:tabs>
              <w:bidi/>
              <w:spacing w:after="60"/>
              <w:ind w:left="216" w:hanging="216"/>
              <w:contextualSpacing w:val="0"/>
              <w:jc w:val="both"/>
              <w:rPr>
                <w:rFonts w:cs="B Nazanin"/>
                <w:color w:val="000000"/>
                <w:lang w:bidi="fa-IR"/>
              </w:rPr>
            </w:pPr>
            <w:r w:rsidRPr="00792B14">
              <w:rPr>
                <w:rFonts w:cs="B Nazanin" w:hint="cs"/>
                <w:color w:val="000000"/>
                <w:rtl/>
                <w:lang w:bidi="fa-IR"/>
              </w:rPr>
              <w:t xml:space="preserve">تأسیس </w:t>
            </w:r>
            <w:r w:rsidR="00735EAB" w:rsidRPr="00792B14">
              <w:rPr>
                <w:rFonts w:cs="B Nazanin" w:hint="cs"/>
                <w:color w:val="000000"/>
                <w:rtl/>
                <w:lang w:bidi="fa-IR"/>
              </w:rPr>
              <w:t>آموزشگاه نابینایان رضا پهلوی</w:t>
            </w:r>
          </w:p>
          <w:p w:rsidR="00735EAB" w:rsidRPr="00792B14" w:rsidRDefault="00735EAB" w:rsidP="002D34B2">
            <w:pPr>
              <w:pStyle w:val="ListParagraph"/>
              <w:numPr>
                <w:ilvl w:val="0"/>
                <w:numId w:val="35"/>
              </w:numPr>
              <w:tabs>
                <w:tab w:val="clear" w:pos="720"/>
                <w:tab w:val="right" w:pos="192"/>
              </w:tabs>
              <w:bidi/>
              <w:spacing w:after="60"/>
              <w:ind w:left="216" w:hanging="216"/>
              <w:contextualSpacing w:val="0"/>
              <w:jc w:val="both"/>
              <w:rPr>
                <w:rFonts w:cs="B Nazanin"/>
                <w:color w:val="000000"/>
                <w:lang w:bidi="fa-IR"/>
              </w:rPr>
            </w:pPr>
            <w:r w:rsidRPr="00792B14">
              <w:rPr>
                <w:rFonts w:cs="B Nazanin" w:hint="cs"/>
                <w:color w:val="000000"/>
                <w:rtl/>
                <w:lang w:bidi="fa-IR"/>
              </w:rPr>
              <w:t>تأسیس انجمن حمایت از افراد دارای ناتوانی</w:t>
            </w:r>
          </w:p>
          <w:p w:rsidR="00735EAB" w:rsidRDefault="00735EAB" w:rsidP="002D34B2">
            <w:pPr>
              <w:pStyle w:val="ListParagraph"/>
              <w:numPr>
                <w:ilvl w:val="0"/>
                <w:numId w:val="35"/>
              </w:numPr>
              <w:tabs>
                <w:tab w:val="clear" w:pos="720"/>
                <w:tab w:val="right" w:pos="192"/>
              </w:tabs>
              <w:bidi/>
              <w:spacing w:after="60"/>
              <w:ind w:left="216" w:hanging="216"/>
              <w:contextualSpacing w:val="0"/>
              <w:jc w:val="both"/>
              <w:rPr>
                <w:rFonts w:cs="B Nazanin"/>
                <w:color w:val="000000"/>
                <w:lang w:bidi="fa-IR"/>
              </w:rPr>
            </w:pPr>
            <w:r w:rsidRPr="00792B14">
              <w:rPr>
                <w:rFonts w:cs="B Nazanin" w:hint="cs"/>
                <w:color w:val="000000"/>
                <w:rtl/>
                <w:lang w:bidi="fa-IR"/>
              </w:rPr>
              <w:t>ايجاد انجمن توانبخشی وابسته به وزارت کار و امور اجتماعی</w:t>
            </w:r>
          </w:p>
          <w:p w:rsidR="00C42694" w:rsidRPr="00C42694" w:rsidRDefault="00C42694" w:rsidP="00C42694">
            <w:pPr>
              <w:pStyle w:val="ListParagraph"/>
              <w:numPr>
                <w:ilvl w:val="0"/>
                <w:numId w:val="35"/>
              </w:numPr>
              <w:tabs>
                <w:tab w:val="clear" w:pos="720"/>
                <w:tab w:val="right" w:pos="192"/>
              </w:tabs>
              <w:bidi/>
              <w:spacing w:after="60"/>
              <w:ind w:left="216" w:hanging="216"/>
              <w:contextualSpacing w:val="0"/>
              <w:jc w:val="both"/>
              <w:rPr>
                <w:rFonts w:cs="B Nazanin"/>
                <w:color w:val="000000"/>
                <w:lang w:bidi="fa-IR"/>
              </w:rPr>
            </w:pPr>
            <w:r w:rsidRPr="00C42694">
              <w:rPr>
                <w:rFonts w:cs="B Nazanin" w:hint="cs"/>
                <w:color w:val="000000"/>
                <w:rtl/>
                <w:lang w:bidi="fa-IR"/>
              </w:rPr>
              <w:t>تاسیس انجمن فیزیوتراپی ایران</w:t>
            </w:r>
          </w:p>
          <w:p w:rsidR="00735EAB" w:rsidRPr="00792B14" w:rsidRDefault="007D0925" w:rsidP="002D34B2">
            <w:pPr>
              <w:pStyle w:val="ListParagraph"/>
              <w:numPr>
                <w:ilvl w:val="0"/>
                <w:numId w:val="35"/>
              </w:numPr>
              <w:tabs>
                <w:tab w:val="clear" w:pos="720"/>
                <w:tab w:val="right" w:pos="192"/>
              </w:tabs>
              <w:bidi/>
              <w:spacing w:after="60"/>
              <w:ind w:left="216" w:hanging="216"/>
              <w:contextualSpacing w:val="0"/>
              <w:jc w:val="both"/>
              <w:rPr>
                <w:rFonts w:cs="B Nazanin"/>
                <w:color w:val="000000"/>
                <w:lang w:bidi="fa-IR"/>
              </w:rPr>
            </w:pPr>
            <w:r>
              <w:rPr>
                <w:rFonts w:cs="B Nazanin" w:hint="cs"/>
                <w:color w:val="000000"/>
                <w:rtl/>
                <w:lang w:bidi="fa-IR"/>
              </w:rPr>
              <w:t xml:space="preserve">واگذاری </w:t>
            </w:r>
            <w:r w:rsidR="00E92595" w:rsidRPr="00792B14">
              <w:rPr>
                <w:rFonts w:cs="B Nazanin" w:hint="cs"/>
                <w:color w:val="000000"/>
                <w:rtl/>
                <w:lang w:bidi="fa-IR"/>
              </w:rPr>
              <w:t>بیمارستان شفا</w:t>
            </w:r>
            <w:r>
              <w:rPr>
                <w:rFonts w:cs="B Nazanin" w:hint="cs"/>
                <w:color w:val="000000"/>
                <w:rtl/>
                <w:lang w:bidi="fa-IR"/>
              </w:rPr>
              <w:t xml:space="preserve"> </w:t>
            </w:r>
            <w:r w:rsidR="00E92595" w:rsidRPr="00792B14">
              <w:rPr>
                <w:rFonts w:cs="B Nazanin" w:hint="cs"/>
                <w:color w:val="000000"/>
                <w:rtl/>
                <w:lang w:bidi="fa-IR"/>
              </w:rPr>
              <w:t>یحیای</w:t>
            </w:r>
            <w:r w:rsidR="00735EAB" w:rsidRPr="00792B14">
              <w:rPr>
                <w:rFonts w:cs="B Nazanin" w:hint="cs"/>
                <w:color w:val="000000"/>
                <w:rtl/>
                <w:lang w:bidi="fa-IR"/>
              </w:rPr>
              <w:t>یان تهران از طریق وزارت بهداری به انجمن توانبخشی</w:t>
            </w:r>
          </w:p>
          <w:p w:rsidR="00735EAB" w:rsidRPr="00792B14" w:rsidRDefault="007D0925"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792B14">
              <w:rPr>
                <w:rFonts w:cs="B Nazanin" w:hint="cs"/>
                <w:color w:val="000000"/>
                <w:rtl/>
                <w:lang w:bidi="fa-IR"/>
              </w:rPr>
              <w:t xml:space="preserve">تأسیس </w:t>
            </w:r>
            <w:r w:rsidR="00735EAB" w:rsidRPr="00792B14">
              <w:rPr>
                <w:rFonts w:cs="B Nazanin" w:hint="cs"/>
                <w:color w:val="000000"/>
                <w:rtl/>
                <w:lang w:bidi="fa-IR"/>
              </w:rPr>
              <w:t>آموزشگاه نابینایان ابابصیر در اصفهان</w:t>
            </w:r>
          </w:p>
          <w:p w:rsidR="00735EAB" w:rsidRPr="00792B14" w:rsidRDefault="007F134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792B14">
              <w:rPr>
                <w:rFonts w:cs="B Nazanin" w:hint="cs"/>
                <w:color w:val="000000"/>
                <w:rtl/>
                <w:lang w:bidi="fa-IR"/>
              </w:rPr>
              <w:t xml:space="preserve">ایجاد </w:t>
            </w:r>
            <w:r w:rsidR="00735EAB" w:rsidRPr="00792B14">
              <w:rPr>
                <w:rFonts w:cs="B Nazanin" w:hint="cs"/>
                <w:color w:val="000000"/>
                <w:rtl/>
                <w:lang w:bidi="fa-IR"/>
              </w:rPr>
              <w:t>دانشکده توانبخشی (فیزیوتراپی</w:t>
            </w:r>
            <w:r w:rsidR="007D0925">
              <w:rPr>
                <w:rFonts w:cs="B Nazanin" w:hint="cs"/>
                <w:color w:val="000000"/>
                <w:rtl/>
                <w:lang w:bidi="fa-IR"/>
              </w:rPr>
              <w:t>، کاردرمانی، گفتاردرمانی و شنوای</w:t>
            </w:r>
            <w:r w:rsidR="00735EAB" w:rsidRPr="00792B14">
              <w:rPr>
                <w:rFonts w:cs="B Nazanin" w:hint="cs"/>
                <w:color w:val="000000"/>
                <w:rtl/>
                <w:lang w:bidi="fa-IR"/>
              </w:rPr>
              <w:t>ی</w:t>
            </w:r>
            <w:r w:rsidRPr="00792B14">
              <w:rPr>
                <w:rFonts w:cs="B Nazanin"/>
                <w:color w:val="000000"/>
                <w:rtl/>
                <w:lang w:bidi="fa-IR"/>
              </w:rPr>
              <w:softHyphen/>
            </w:r>
            <w:r w:rsidR="00735EAB" w:rsidRPr="00792B14">
              <w:rPr>
                <w:rFonts w:cs="B Nazanin" w:hint="cs"/>
                <w:color w:val="000000"/>
                <w:rtl/>
                <w:lang w:bidi="fa-IR"/>
              </w:rPr>
              <w:t>سنجی)</w:t>
            </w:r>
          </w:p>
          <w:p w:rsidR="00735EAB" w:rsidRPr="00792B14" w:rsidRDefault="00735EA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792B14">
              <w:rPr>
                <w:rFonts w:cs="B Nazanin" w:hint="cs"/>
                <w:color w:val="000000"/>
                <w:rtl/>
                <w:lang w:bidi="fa-IR"/>
              </w:rPr>
              <w:t>تأسیس سازمان ملی رفاه نابینایان ایران</w:t>
            </w:r>
          </w:p>
          <w:p w:rsidR="00735EAB" w:rsidRPr="00792B14" w:rsidRDefault="007D0925"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792B14">
              <w:rPr>
                <w:rFonts w:cs="B Nazanin" w:hint="cs"/>
                <w:color w:val="000000"/>
                <w:rtl/>
                <w:lang w:bidi="fa-IR"/>
              </w:rPr>
              <w:t>شناسانده شد</w:t>
            </w:r>
            <w:r>
              <w:rPr>
                <w:rFonts w:cs="B Nazanin" w:hint="cs"/>
                <w:color w:val="000000"/>
                <w:rtl/>
                <w:lang w:bidi="fa-IR"/>
              </w:rPr>
              <w:t>ن طب ف</w:t>
            </w:r>
            <w:r w:rsidR="00735EAB" w:rsidRPr="00792B14">
              <w:rPr>
                <w:rFonts w:cs="B Nazanin" w:hint="cs"/>
                <w:color w:val="000000"/>
                <w:rtl/>
                <w:lang w:bidi="fa-IR"/>
              </w:rPr>
              <w:t>یزیکی و توانبخشی با حضور پزشکان متخصص طب فیزیکی و</w:t>
            </w:r>
            <w:r w:rsidR="007F134B" w:rsidRPr="00792B14">
              <w:rPr>
                <w:rFonts w:cs="B Nazanin" w:hint="cs"/>
                <w:color w:val="000000"/>
                <w:rtl/>
                <w:lang w:bidi="fa-IR"/>
              </w:rPr>
              <w:t xml:space="preserve"> </w:t>
            </w:r>
            <w:r w:rsidR="00735EAB" w:rsidRPr="00792B14">
              <w:rPr>
                <w:rFonts w:cs="B Nazanin" w:hint="cs"/>
                <w:color w:val="000000"/>
                <w:rtl/>
                <w:lang w:bidi="fa-IR"/>
              </w:rPr>
              <w:t>توانبخشی فارغ التحصیل از کشورهای اروپایی و آمریکایی</w:t>
            </w:r>
            <w:r>
              <w:rPr>
                <w:rFonts w:cs="B Nazanin" w:hint="cs"/>
                <w:color w:val="000000"/>
                <w:rtl/>
                <w:lang w:bidi="fa-IR"/>
              </w:rPr>
              <w:t>،</w:t>
            </w:r>
            <w:r w:rsidR="00735EAB" w:rsidRPr="00792B14">
              <w:rPr>
                <w:rFonts w:cs="B Nazanin" w:hint="cs"/>
                <w:color w:val="000000"/>
                <w:rtl/>
                <w:lang w:bidi="fa-IR"/>
              </w:rPr>
              <w:t xml:space="preserve"> به جامعه پزشکی ایران</w:t>
            </w:r>
          </w:p>
        </w:tc>
        <w:tc>
          <w:tcPr>
            <w:tcW w:w="1896" w:type="pct"/>
            <w:hideMark/>
          </w:tcPr>
          <w:p w:rsidR="00735EAB" w:rsidRPr="00792B14" w:rsidRDefault="00735EAB" w:rsidP="002D34B2">
            <w:pPr>
              <w:pStyle w:val="ListParagraph"/>
              <w:numPr>
                <w:ilvl w:val="0"/>
                <w:numId w:val="34"/>
              </w:numPr>
              <w:tabs>
                <w:tab w:val="clear" w:pos="720"/>
                <w:tab w:val="right" w:pos="261"/>
                <w:tab w:val="num" w:pos="1993"/>
              </w:tabs>
              <w:bidi/>
              <w:spacing w:after="60"/>
              <w:ind w:left="216" w:hanging="216"/>
              <w:contextualSpacing w:val="0"/>
              <w:jc w:val="both"/>
              <w:rPr>
                <w:rFonts w:cs="B Nazanin"/>
                <w:color w:val="000000"/>
                <w:rtl/>
                <w:lang w:bidi="fa-IR"/>
              </w:rPr>
            </w:pPr>
            <w:r w:rsidRPr="00792B14">
              <w:rPr>
                <w:rFonts w:cs="B Nazanin" w:hint="cs"/>
                <w:color w:val="000000"/>
                <w:rtl/>
                <w:lang w:bidi="fa-IR"/>
              </w:rPr>
              <w:t xml:space="preserve">اجباری شدن قانون </w:t>
            </w:r>
            <w:r w:rsidRPr="00CD5294">
              <w:rPr>
                <w:rFonts w:cs="B Nazanin" w:hint="cs"/>
                <w:color w:val="000000"/>
                <w:rtl/>
                <w:lang w:bidi="fa-IR"/>
              </w:rPr>
              <w:t>آموزش کودکان دارای</w:t>
            </w:r>
            <w:r w:rsidRPr="00792B14">
              <w:rPr>
                <w:rFonts w:cs="B Nazanin" w:hint="cs"/>
                <w:color w:val="000000"/>
                <w:rtl/>
                <w:lang w:bidi="fa-IR"/>
              </w:rPr>
              <w:t xml:space="preserve"> ناتوانی</w:t>
            </w:r>
          </w:p>
          <w:p w:rsidR="00735EAB" w:rsidRPr="00792B14" w:rsidRDefault="00735EAB" w:rsidP="002D34B2">
            <w:pPr>
              <w:pStyle w:val="ListParagraph"/>
              <w:numPr>
                <w:ilvl w:val="0"/>
                <w:numId w:val="34"/>
              </w:numPr>
              <w:tabs>
                <w:tab w:val="clear" w:pos="720"/>
                <w:tab w:val="right" w:pos="261"/>
                <w:tab w:val="num" w:pos="1993"/>
              </w:tabs>
              <w:bidi/>
              <w:spacing w:after="60"/>
              <w:ind w:left="216" w:hanging="216"/>
              <w:contextualSpacing w:val="0"/>
              <w:jc w:val="both"/>
              <w:rPr>
                <w:rFonts w:cs="B Nazanin"/>
                <w:color w:val="000000"/>
                <w:lang w:bidi="fa-IR"/>
              </w:rPr>
            </w:pPr>
            <w:r w:rsidRPr="00792B14">
              <w:rPr>
                <w:rFonts w:cs="B Nazanin" w:hint="cs"/>
                <w:color w:val="000000"/>
                <w:rtl/>
                <w:lang w:bidi="fa-IR"/>
              </w:rPr>
              <w:t>تصویب طرح</w:t>
            </w:r>
            <w:r w:rsidR="007F134B" w:rsidRPr="00792B14">
              <w:rPr>
                <w:rFonts w:cs="B Nazanin"/>
                <w:color w:val="000000"/>
                <w:rtl/>
                <w:lang w:bidi="fa-IR"/>
              </w:rPr>
              <w:softHyphen/>
            </w:r>
            <w:r w:rsidRPr="00792B14">
              <w:rPr>
                <w:rFonts w:cs="B Nazanin" w:hint="cs"/>
                <w:color w:val="000000"/>
                <w:rtl/>
                <w:lang w:bidi="fa-IR"/>
              </w:rPr>
              <w:t>ها</w:t>
            </w:r>
            <w:r w:rsidR="007F134B" w:rsidRPr="00792B14">
              <w:rPr>
                <w:rFonts w:cs="B Nazanin" w:hint="cs"/>
                <w:color w:val="000000"/>
                <w:rtl/>
                <w:lang w:bidi="fa-IR"/>
              </w:rPr>
              <w:t>ی</w:t>
            </w:r>
            <w:r w:rsidRPr="00792B14">
              <w:rPr>
                <w:rFonts w:cs="B Nazanin" w:hint="cs"/>
                <w:color w:val="000000"/>
                <w:rtl/>
                <w:lang w:bidi="fa-IR"/>
              </w:rPr>
              <w:t xml:space="preserve"> مديکر و مديکيت</w:t>
            </w:r>
          </w:p>
          <w:p w:rsidR="00735EAB" w:rsidRPr="00792B14" w:rsidRDefault="00735EAB" w:rsidP="002D34B2">
            <w:pPr>
              <w:pStyle w:val="ListParagraph"/>
              <w:numPr>
                <w:ilvl w:val="0"/>
                <w:numId w:val="34"/>
              </w:numPr>
              <w:tabs>
                <w:tab w:val="clear" w:pos="720"/>
                <w:tab w:val="right" w:pos="261"/>
                <w:tab w:val="num" w:pos="1993"/>
              </w:tabs>
              <w:bidi/>
              <w:spacing w:after="60"/>
              <w:ind w:left="216" w:hanging="216"/>
              <w:contextualSpacing w:val="0"/>
              <w:jc w:val="both"/>
              <w:rPr>
                <w:rFonts w:cs="B Nazanin"/>
                <w:color w:val="000000"/>
                <w:lang w:bidi="fa-IR"/>
              </w:rPr>
            </w:pPr>
            <w:r w:rsidRPr="00792B14">
              <w:rPr>
                <w:rFonts w:cs="B Nazanin" w:hint="cs"/>
                <w:color w:val="000000"/>
                <w:rtl/>
                <w:lang w:bidi="fa-IR"/>
              </w:rPr>
              <w:t>شکل</w:t>
            </w:r>
            <w:r w:rsidR="007F134B" w:rsidRPr="00792B14">
              <w:rPr>
                <w:rFonts w:cs="B Nazanin"/>
                <w:color w:val="000000"/>
                <w:rtl/>
                <w:lang w:bidi="fa-IR"/>
              </w:rPr>
              <w:softHyphen/>
            </w:r>
            <w:r w:rsidRPr="00792B14">
              <w:rPr>
                <w:rFonts w:cs="B Nazanin" w:hint="cs"/>
                <w:color w:val="000000"/>
                <w:rtl/>
                <w:lang w:bidi="fa-IR"/>
              </w:rPr>
              <w:t>گیری نظریه</w:t>
            </w:r>
            <w:r w:rsidR="007D0925">
              <w:rPr>
                <w:rFonts w:cs="B Nazanin"/>
                <w:color w:val="000000"/>
                <w:rtl/>
                <w:lang w:bidi="fa-IR"/>
              </w:rPr>
              <w:softHyphen/>
            </w:r>
            <w:r w:rsidR="007D0925">
              <w:rPr>
                <w:rFonts w:cs="B Nazanin" w:hint="cs"/>
                <w:color w:val="000000"/>
                <w:rtl/>
                <w:lang w:bidi="fa-IR"/>
              </w:rPr>
              <w:t>ی</w:t>
            </w:r>
            <w:r w:rsidRPr="00792B14">
              <w:rPr>
                <w:rFonts w:cs="B Nazanin" w:hint="cs"/>
                <w:color w:val="000000"/>
                <w:rtl/>
                <w:lang w:bidi="fa-IR"/>
              </w:rPr>
              <w:t xml:space="preserve"> برابری فرصت</w:t>
            </w:r>
            <w:r w:rsidR="007F134B" w:rsidRPr="00792B14">
              <w:rPr>
                <w:rFonts w:cs="B Nazanin"/>
                <w:color w:val="000000"/>
                <w:rtl/>
                <w:lang w:bidi="fa-IR"/>
              </w:rPr>
              <w:softHyphen/>
            </w:r>
            <w:r w:rsidRPr="00792B14">
              <w:rPr>
                <w:rFonts w:cs="B Nazanin" w:hint="cs"/>
                <w:color w:val="000000"/>
                <w:rtl/>
                <w:lang w:bidi="fa-IR"/>
              </w:rPr>
              <w:t>ها</w:t>
            </w:r>
          </w:p>
          <w:p w:rsidR="00735EAB" w:rsidRPr="00792B14" w:rsidRDefault="00735EAB" w:rsidP="002D34B2">
            <w:pPr>
              <w:pStyle w:val="ListParagraph"/>
              <w:numPr>
                <w:ilvl w:val="0"/>
                <w:numId w:val="34"/>
              </w:numPr>
              <w:tabs>
                <w:tab w:val="clear" w:pos="720"/>
                <w:tab w:val="right" w:pos="261"/>
                <w:tab w:val="num" w:pos="1993"/>
              </w:tabs>
              <w:bidi/>
              <w:spacing w:after="60"/>
              <w:ind w:left="216" w:hanging="216"/>
              <w:contextualSpacing w:val="0"/>
              <w:jc w:val="both"/>
              <w:rPr>
                <w:rFonts w:cs="B Nazanin"/>
                <w:color w:val="000000"/>
                <w:lang w:bidi="fa-IR"/>
              </w:rPr>
            </w:pPr>
            <w:r w:rsidRPr="00792B14">
              <w:rPr>
                <w:rFonts w:cs="B Nazanin" w:hint="cs"/>
                <w:color w:val="000000"/>
                <w:rtl/>
                <w:lang w:bidi="fa-IR"/>
              </w:rPr>
              <w:t>تصويب قانون افراد دارای ناتوانی</w:t>
            </w:r>
            <w:r w:rsidR="007F134B" w:rsidRPr="00792B14">
              <w:rPr>
                <w:rFonts w:cs="B Nazanin" w:hint="cs"/>
                <w:color w:val="000000"/>
                <w:rtl/>
                <w:lang w:bidi="fa-IR"/>
              </w:rPr>
              <w:t xml:space="preserve"> در </w:t>
            </w:r>
            <w:r w:rsidRPr="00792B14">
              <w:rPr>
                <w:rFonts w:cs="B Nazanin" w:hint="cs"/>
                <w:color w:val="000000"/>
                <w:rtl/>
                <w:lang w:bidi="fa-IR"/>
              </w:rPr>
              <w:t xml:space="preserve">امريكا </w:t>
            </w:r>
            <w:r w:rsidRPr="007D0925">
              <w:rPr>
                <w:rFonts w:ascii="Times New Roman" w:hAnsi="Times New Roman" w:cs="Times New Roman"/>
                <w:color w:val="000000"/>
                <w:sz w:val="18"/>
                <w:szCs w:val="18"/>
                <w:lang w:bidi="fa-IR"/>
              </w:rPr>
              <w:t>ADA</w:t>
            </w:r>
          </w:p>
        </w:tc>
        <w:tc>
          <w:tcPr>
            <w:tcW w:w="612" w:type="pct"/>
            <w:vAlign w:val="center"/>
            <w:hideMark/>
          </w:tcPr>
          <w:p w:rsidR="00735EAB" w:rsidRPr="00792B14" w:rsidRDefault="00735EAB" w:rsidP="00F54988">
            <w:pPr>
              <w:pStyle w:val="ListParagraph"/>
              <w:bidi/>
              <w:ind w:left="0"/>
              <w:jc w:val="center"/>
              <w:rPr>
                <w:rFonts w:cs="B Nazanin"/>
                <w:color w:val="000000"/>
                <w:lang w:bidi="fa-IR"/>
              </w:rPr>
            </w:pPr>
            <w:r w:rsidRPr="00792B14">
              <w:rPr>
                <w:rFonts w:cs="B Nazanin" w:hint="cs"/>
                <w:color w:val="000000"/>
                <w:rtl/>
                <w:lang w:bidi="fa-IR"/>
              </w:rPr>
              <w:t>دهه</w:t>
            </w:r>
            <w:r w:rsidRPr="00792B14">
              <w:rPr>
                <w:rFonts w:cs="B Nazanin"/>
                <w:color w:val="000000"/>
                <w:rtl/>
                <w:lang w:bidi="fa-IR"/>
              </w:rPr>
              <w:t xml:space="preserve"> 40</w:t>
            </w:r>
          </w:p>
        </w:tc>
      </w:tr>
    </w:tbl>
    <w:p w:rsidR="007D0925" w:rsidRPr="00872A10" w:rsidRDefault="007D0925" w:rsidP="007D0925">
      <w:pPr>
        <w:rPr>
          <w:rFonts w:ascii="Cambria" w:eastAsia="Cambria" w:hAnsi="Cambria" w:cs="B Nazanin"/>
          <w:sz w:val="2"/>
          <w:szCs w:val="2"/>
          <w:rtl/>
          <w:lang w:bidi="fa-IR"/>
        </w:rPr>
      </w:pPr>
      <w:r w:rsidRPr="00872A10">
        <w:rPr>
          <w:rFonts w:ascii="Cambria" w:eastAsia="Cambria" w:hAnsi="Cambria" w:cs="B Nazanin"/>
          <w:sz w:val="2"/>
          <w:szCs w:val="2"/>
          <w:rtl/>
          <w:lang w:bidi="fa-IR"/>
        </w:rPr>
        <w:br w:type="page"/>
      </w:r>
    </w:p>
    <w:p w:rsidR="007D0925" w:rsidRDefault="007D0925" w:rsidP="007D0925">
      <w:pPr>
        <w:pStyle w:val="ListParagraph"/>
        <w:tabs>
          <w:tab w:val="right" w:pos="0"/>
          <w:tab w:val="right" w:pos="90"/>
          <w:tab w:val="right" w:pos="360"/>
        </w:tabs>
        <w:bidi/>
        <w:spacing w:after="0"/>
        <w:ind w:left="0"/>
        <w:contextualSpacing w:val="0"/>
        <w:jc w:val="both"/>
        <w:rPr>
          <w:rFonts w:cs="B Nazanin"/>
          <w:b/>
          <w:bCs/>
          <w:color w:val="215868" w:themeColor="accent5" w:themeShade="80"/>
          <w:rtl/>
          <w:lang w:bidi="fa-IR"/>
        </w:rPr>
      </w:pPr>
      <w:r>
        <w:rPr>
          <w:rFonts w:ascii="Courier New" w:hAnsi="Courier New" w:cs="Courier New"/>
          <w:b/>
          <w:bCs/>
          <w:color w:val="215868" w:themeColor="accent5" w:themeShade="80"/>
          <w:rtl/>
          <w:lang w:bidi="fa-IR"/>
        </w:rPr>
        <w:lastRenderedPageBreak/>
        <w:t>◄</w:t>
      </w:r>
      <w:r>
        <w:rPr>
          <w:rFonts w:ascii="Courier New" w:hAnsi="Courier New" w:cs="Courier New" w:hint="cs"/>
          <w:b/>
          <w:bCs/>
          <w:color w:val="215868" w:themeColor="accent5" w:themeShade="80"/>
          <w:rtl/>
          <w:lang w:bidi="fa-IR"/>
        </w:rPr>
        <w:t xml:space="preserve"> </w:t>
      </w:r>
      <w:r>
        <w:rPr>
          <w:rFonts w:cs="B Nazanin" w:hint="cs"/>
          <w:b/>
          <w:bCs/>
          <w:color w:val="215868" w:themeColor="accent5" w:themeShade="80"/>
          <w:rtl/>
          <w:lang w:bidi="fa-IR"/>
        </w:rPr>
        <w:t>دهه 50</w:t>
      </w:r>
      <w:r w:rsidRPr="000B0A3B">
        <w:rPr>
          <w:rFonts w:cs="B Nazanin" w:hint="cs"/>
          <w:b/>
          <w:bCs/>
          <w:color w:val="215868" w:themeColor="accent5" w:themeShade="80"/>
          <w:rtl/>
          <w:lang w:bidi="fa-IR"/>
        </w:rPr>
        <w:t xml:space="preserve"> </w:t>
      </w:r>
    </w:p>
    <w:p w:rsidR="007D0925" w:rsidRPr="007D0925" w:rsidRDefault="007D0925" w:rsidP="00CD5294">
      <w:pPr>
        <w:pStyle w:val="ListParagraph"/>
        <w:tabs>
          <w:tab w:val="right" w:pos="0"/>
          <w:tab w:val="right" w:pos="90"/>
          <w:tab w:val="right" w:pos="360"/>
        </w:tabs>
        <w:bidi/>
        <w:spacing w:after="0"/>
        <w:ind w:left="0"/>
        <w:contextualSpacing w:val="0"/>
        <w:jc w:val="both"/>
        <w:rPr>
          <w:rFonts w:cs="B Nazanin"/>
          <w:sz w:val="24"/>
          <w:szCs w:val="24"/>
          <w:lang w:bidi="fa-IR"/>
        </w:rPr>
      </w:pPr>
      <w:r w:rsidRPr="007D0925">
        <w:rPr>
          <w:rFonts w:cs="B Nazanin" w:hint="cs"/>
          <w:b/>
          <w:bCs/>
          <w:rtl/>
          <w:lang w:bidi="fa-IR"/>
        </w:rPr>
        <w:t>جهان:</w:t>
      </w:r>
      <w:r w:rsidRPr="007D0925">
        <w:rPr>
          <w:rFonts w:cs="B Nazanin" w:hint="cs"/>
          <w:sz w:val="24"/>
          <w:szCs w:val="24"/>
          <w:rtl/>
          <w:lang w:bidi="fa-IR"/>
        </w:rPr>
        <w:t xml:space="preserve"> </w:t>
      </w:r>
      <w:r w:rsidR="00BD1FCE" w:rsidRPr="007D0925">
        <w:rPr>
          <w:rFonts w:cs="B Nazanin" w:hint="cs"/>
          <w:sz w:val="24"/>
          <w:szCs w:val="24"/>
          <w:rtl/>
        </w:rPr>
        <w:t>جهانی</w:t>
      </w:r>
      <w:r w:rsidR="00BD1FCE" w:rsidRPr="007D0925">
        <w:rPr>
          <w:rFonts w:cs="B Nazanin"/>
          <w:sz w:val="24"/>
          <w:szCs w:val="24"/>
          <w:rtl/>
          <w:lang w:bidi="fa-IR"/>
        </w:rPr>
        <w:t xml:space="preserve"> </w:t>
      </w:r>
      <w:r w:rsidR="00BD1FCE" w:rsidRPr="007D0925">
        <w:rPr>
          <w:rFonts w:cs="B Nazanin" w:hint="cs"/>
          <w:sz w:val="24"/>
          <w:szCs w:val="24"/>
          <w:rtl/>
          <w:lang w:bidi="fa-IR"/>
        </w:rPr>
        <w:t>شد</w:t>
      </w:r>
      <w:r w:rsidR="00BD1FCE">
        <w:rPr>
          <w:rFonts w:cs="B Nazanin" w:hint="cs"/>
          <w:sz w:val="24"/>
          <w:szCs w:val="24"/>
          <w:rtl/>
          <w:lang w:bidi="fa-IR"/>
        </w:rPr>
        <w:t>ن</w:t>
      </w:r>
      <w:r w:rsidR="00BD1FCE" w:rsidRPr="007D0925">
        <w:rPr>
          <w:rFonts w:cs="B Nazanin" w:hint="cs"/>
          <w:sz w:val="24"/>
          <w:szCs w:val="24"/>
          <w:rtl/>
        </w:rPr>
        <w:t xml:space="preserve"> </w:t>
      </w:r>
      <w:r w:rsidRPr="007D0925">
        <w:rPr>
          <w:rFonts w:cs="B Nazanin" w:hint="cs"/>
          <w:sz w:val="24"/>
          <w:szCs w:val="24"/>
          <w:rtl/>
        </w:rPr>
        <w:t>اعلامیه</w:t>
      </w:r>
      <w:r w:rsidRPr="007D0925">
        <w:rPr>
          <w:rFonts w:cs="B Nazanin"/>
          <w:sz w:val="24"/>
          <w:szCs w:val="24"/>
          <w:rtl/>
          <w:lang w:bidi="fa-IR"/>
        </w:rPr>
        <w:t xml:space="preserve"> حمایت از</w:t>
      </w:r>
      <w:r w:rsidRPr="007D0925">
        <w:rPr>
          <w:rFonts w:cs="B Nazanin"/>
          <w:sz w:val="24"/>
          <w:szCs w:val="24"/>
          <w:rtl/>
        </w:rPr>
        <w:t xml:space="preserve"> حقوق افراد مبتلا به عقب</w:t>
      </w:r>
      <w:r w:rsidRPr="007D0925">
        <w:rPr>
          <w:rFonts w:cs="B Nazanin"/>
          <w:sz w:val="24"/>
          <w:szCs w:val="24"/>
          <w:rtl/>
        </w:rPr>
        <w:softHyphen/>
        <w:t>ماندگی ذهنی</w:t>
      </w:r>
      <w:r w:rsidR="00CD5294">
        <w:rPr>
          <w:rFonts w:cs="B Nazanin" w:hint="cs"/>
          <w:sz w:val="24"/>
          <w:szCs w:val="24"/>
          <w:rtl/>
        </w:rPr>
        <w:t>؛</w:t>
      </w:r>
      <w:r w:rsidRPr="007D0925">
        <w:rPr>
          <w:rFonts w:cs="B Nazanin" w:hint="cs"/>
          <w:sz w:val="24"/>
          <w:szCs w:val="24"/>
          <w:rtl/>
          <w:lang w:bidi="fa-IR"/>
        </w:rPr>
        <w:t xml:space="preserve"> </w:t>
      </w:r>
      <w:r w:rsidRPr="007D0925">
        <w:rPr>
          <w:rFonts w:cs="B Nazanin"/>
          <w:sz w:val="24"/>
          <w:szCs w:val="24"/>
          <w:rtl/>
          <w:lang w:bidi="fa-IR"/>
        </w:rPr>
        <w:t>بسط قانون به تما</w:t>
      </w:r>
      <w:r w:rsidRPr="007D0925">
        <w:rPr>
          <w:rFonts w:cs="B Nazanin" w:hint="cs"/>
          <w:sz w:val="24"/>
          <w:szCs w:val="24"/>
          <w:rtl/>
          <w:lang w:bidi="fa-IR"/>
        </w:rPr>
        <w:t xml:space="preserve">م </w:t>
      </w:r>
      <w:r w:rsidRPr="007D0925">
        <w:rPr>
          <w:rFonts w:cs="B Nazanin"/>
          <w:sz w:val="24"/>
          <w:szCs w:val="24"/>
          <w:rtl/>
          <w:lang w:bidi="fa-IR"/>
        </w:rPr>
        <w:t>افر</w:t>
      </w:r>
      <w:r w:rsidR="00BD1FCE">
        <w:rPr>
          <w:rFonts w:cs="B Nazanin" w:hint="cs"/>
          <w:sz w:val="24"/>
          <w:szCs w:val="24"/>
          <w:rtl/>
          <w:lang w:bidi="fa-IR"/>
        </w:rPr>
        <w:t>ا</w:t>
      </w:r>
      <w:r w:rsidRPr="007D0925">
        <w:rPr>
          <w:rFonts w:cs="B Nazanin"/>
          <w:sz w:val="24"/>
          <w:szCs w:val="24"/>
          <w:rtl/>
          <w:lang w:bidi="fa-IR"/>
        </w:rPr>
        <w:t>د دارای ناتوانی</w:t>
      </w:r>
      <w:r w:rsidR="00BD1FCE">
        <w:rPr>
          <w:rFonts w:cs="B Nazanin"/>
          <w:sz w:val="24"/>
          <w:szCs w:val="24"/>
          <w:rtl/>
          <w:lang w:bidi="fa-IR"/>
        </w:rPr>
        <w:t xml:space="preserve"> </w:t>
      </w:r>
      <w:r w:rsidR="00BD1FCE">
        <w:rPr>
          <w:rFonts w:cs="B Nazanin" w:hint="cs"/>
          <w:sz w:val="24"/>
          <w:szCs w:val="24"/>
          <w:rtl/>
          <w:lang w:bidi="fa-IR"/>
        </w:rPr>
        <w:t>(</w:t>
      </w:r>
      <w:r w:rsidRPr="007D0925">
        <w:rPr>
          <w:rFonts w:cs="B Nazanin"/>
          <w:sz w:val="24"/>
          <w:szCs w:val="24"/>
          <w:rtl/>
          <w:lang w:bidi="fa-IR"/>
        </w:rPr>
        <w:t xml:space="preserve">نه فقط </w:t>
      </w:r>
      <w:r w:rsidR="00BD1FCE">
        <w:rPr>
          <w:rFonts w:cs="B Nazanin" w:hint="cs"/>
          <w:sz w:val="24"/>
          <w:szCs w:val="24"/>
          <w:rtl/>
          <w:lang w:bidi="fa-IR"/>
        </w:rPr>
        <w:t xml:space="preserve">به </w:t>
      </w:r>
      <w:r w:rsidRPr="007D0925">
        <w:rPr>
          <w:rFonts w:cs="B Nazanin"/>
          <w:sz w:val="24"/>
          <w:szCs w:val="24"/>
          <w:rtl/>
          <w:lang w:bidi="fa-IR"/>
        </w:rPr>
        <w:t>کودکان ناتوان</w:t>
      </w:r>
      <w:r w:rsidR="00BD1FCE">
        <w:rPr>
          <w:rFonts w:cs="B Nazanin" w:hint="cs"/>
          <w:sz w:val="24"/>
          <w:szCs w:val="24"/>
          <w:rtl/>
          <w:lang w:bidi="fa-IR"/>
        </w:rPr>
        <w:t>)</w:t>
      </w:r>
      <w:r w:rsidR="00CD5294">
        <w:rPr>
          <w:rFonts w:cs="B Nazanin" w:hint="cs"/>
          <w:sz w:val="24"/>
          <w:szCs w:val="24"/>
          <w:rtl/>
          <w:lang w:bidi="fa-IR"/>
        </w:rPr>
        <w:t>؛</w:t>
      </w:r>
      <w:r w:rsidRPr="007D0925">
        <w:rPr>
          <w:rFonts w:cs="B Nazanin"/>
          <w:sz w:val="24"/>
          <w:szCs w:val="24"/>
          <w:rtl/>
          <w:lang w:bidi="fa-IR"/>
        </w:rPr>
        <w:t xml:space="preserve"> طرح موضوع توانبخشی مبتنی بر جامعه (تغییر نگرش از توانبخشی</w:t>
      </w:r>
      <w:r w:rsidR="00BD1FCE">
        <w:rPr>
          <w:rFonts w:cs="B Nazanin" w:hint="cs"/>
          <w:sz w:val="24"/>
          <w:szCs w:val="24"/>
          <w:rtl/>
          <w:lang w:bidi="fa-IR"/>
        </w:rPr>
        <w:t>ِ</w:t>
      </w:r>
      <w:r w:rsidRPr="007D0925">
        <w:rPr>
          <w:rFonts w:cs="B Nazanin"/>
          <w:sz w:val="24"/>
          <w:szCs w:val="24"/>
          <w:rtl/>
          <w:lang w:bidi="fa-IR"/>
        </w:rPr>
        <w:t xml:space="preserve"> صرفا</w:t>
      </w:r>
      <w:r w:rsidRPr="007D0925">
        <w:rPr>
          <w:rFonts w:cs="B Nazanin" w:hint="cs"/>
          <w:sz w:val="24"/>
          <w:szCs w:val="24"/>
          <w:rtl/>
          <w:lang w:bidi="fa-IR"/>
        </w:rPr>
        <w:t>ً</w:t>
      </w:r>
      <w:r w:rsidRPr="007D0925">
        <w:rPr>
          <w:rFonts w:cs="B Nazanin"/>
          <w:sz w:val="24"/>
          <w:szCs w:val="24"/>
          <w:rtl/>
          <w:lang w:bidi="fa-IR"/>
        </w:rPr>
        <w:t xml:space="preserve"> پزشکی به توانبخشی</w:t>
      </w:r>
      <w:r w:rsidR="00BD1FCE">
        <w:rPr>
          <w:rFonts w:cs="B Nazanin" w:hint="cs"/>
          <w:sz w:val="24"/>
          <w:szCs w:val="24"/>
          <w:rtl/>
          <w:lang w:bidi="fa-IR"/>
        </w:rPr>
        <w:t>ِ</w:t>
      </w:r>
      <w:r w:rsidRPr="007D0925">
        <w:rPr>
          <w:rFonts w:cs="B Nazanin"/>
          <w:sz w:val="24"/>
          <w:szCs w:val="24"/>
          <w:rtl/>
          <w:lang w:bidi="fa-IR"/>
        </w:rPr>
        <w:t xml:space="preserve"> اجتماعی)</w:t>
      </w:r>
      <w:r w:rsidR="00BD1FCE">
        <w:rPr>
          <w:rFonts w:cs="B Nazanin" w:hint="cs"/>
          <w:sz w:val="24"/>
          <w:szCs w:val="24"/>
          <w:rtl/>
          <w:lang w:bidi="fa-IR"/>
        </w:rPr>
        <w:t>.</w:t>
      </w:r>
    </w:p>
    <w:p w:rsidR="007D0925" w:rsidRPr="00F54988" w:rsidRDefault="007D0925" w:rsidP="00CD5294">
      <w:pPr>
        <w:pStyle w:val="ListParagraph"/>
        <w:tabs>
          <w:tab w:val="right" w:pos="0"/>
          <w:tab w:val="right" w:pos="90"/>
          <w:tab w:val="right" w:pos="360"/>
        </w:tabs>
        <w:bidi/>
        <w:spacing w:after="120"/>
        <w:ind w:left="0"/>
        <w:contextualSpacing w:val="0"/>
        <w:jc w:val="both"/>
        <w:rPr>
          <w:rFonts w:cs="B Nazanin"/>
          <w:sz w:val="24"/>
          <w:szCs w:val="24"/>
          <w:rtl/>
          <w:lang w:bidi="fa-IR"/>
        </w:rPr>
      </w:pPr>
      <w:r w:rsidRPr="007D0925">
        <w:rPr>
          <w:rFonts w:cs="B Nazanin" w:hint="cs"/>
          <w:b/>
          <w:bCs/>
          <w:rtl/>
          <w:lang w:bidi="fa-IR"/>
        </w:rPr>
        <w:t>ایران:</w:t>
      </w:r>
      <w:r w:rsidRPr="007D0925">
        <w:rPr>
          <w:rFonts w:cs="B Nazanin" w:hint="cs"/>
          <w:sz w:val="24"/>
          <w:szCs w:val="24"/>
          <w:rtl/>
          <w:lang w:bidi="fa-IR"/>
        </w:rPr>
        <w:t xml:space="preserve"> توجه</w:t>
      </w:r>
      <w:r w:rsidRPr="00F54988">
        <w:rPr>
          <w:rFonts w:cs="B Nazanin" w:hint="cs"/>
          <w:sz w:val="24"/>
          <w:szCs w:val="24"/>
          <w:rtl/>
          <w:lang w:bidi="fa-IR"/>
        </w:rPr>
        <w:t xml:space="preserve"> به نگهداری سالمندان</w:t>
      </w:r>
      <w:r w:rsidR="00CD5294">
        <w:rPr>
          <w:rFonts w:cs="B Nazanin" w:hint="cs"/>
          <w:sz w:val="24"/>
          <w:szCs w:val="24"/>
          <w:rtl/>
          <w:lang w:bidi="fa-IR"/>
        </w:rPr>
        <w:t>؛</w:t>
      </w:r>
      <w:r w:rsidRPr="00F54988">
        <w:rPr>
          <w:rFonts w:cs="B Nazanin" w:hint="cs"/>
          <w:sz w:val="24"/>
          <w:szCs w:val="24"/>
          <w:rtl/>
          <w:lang w:bidi="fa-IR"/>
        </w:rPr>
        <w:t xml:space="preserve"> گسترش توانبخشی جسمی و آموزش آن در قالب بیمارستان موجود</w:t>
      </w:r>
      <w:r w:rsidR="00CD5294">
        <w:rPr>
          <w:rFonts w:cs="B Nazanin" w:hint="cs"/>
          <w:sz w:val="24"/>
          <w:szCs w:val="24"/>
          <w:rtl/>
          <w:lang w:bidi="fa-IR"/>
        </w:rPr>
        <w:t>؛</w:t>
      </w:r>
      <w:r w:rsidRPr="00F54988">
        <w:rPr>
          <w:rFonts w:cs="B Nazanin" w:hint="cs"/>
          <w:sz w:val="24"/>
          <w:szCs w:val="24"/>
          <w:rtl/>
          <w:lang w:bidi="fa-IR"/>
        </w:rPr>
        <w:t xml:space="preserve"> ایجاد گفتمان رفاه اجتماعی</w:t>
      </w:r>
      <w:r w:rsidR="00CD5294">
        <w:rPr>
          <w:rFonts w:cs="B Nazanin" w:hint="cs"/>
          <w:sz w:val="24"/>
          <w:szCs w:val="24"/>
          <w:rtl/>
          <w:lang w:bidi="fa-IR"/>
        </w:rPr>
        <w:t>؛</w:t>
      </w:r>
      <w:r w:rsidR="00BD1FCE">
        <w:rPr>
          <w:rFonts w:cs="B Nazanin" w:hint="cs"/>
          <w:sz w:val="24"/>
          <w:szCs w:val="24"/>
          <w:rtl/>
          <w:lang w:bidi="fa-IR"/>
        </w:rPr>
        <w:t xml:space="preserve"> تشکیل وزارت رفاه اجتماعی</w:t>
      </w:r>
      <w:r w:rsidR="00CD5294">
        <w:rPr>
          <w:rFonts w:cs="B Nazanin" w:hint="cs"/>
          <w:sz w:val="24"/>
          <w:szCs w:val="24"/>
          <w:rtl/>
          <w:lang w:bidi="fa-IR"/>
        </w:rPr>
        <w:t>؛</w:t>
      </w:r>
      <w:r w:rsidRPr="00F54988">
        <w:rPr>
          <w:rFonts w:cs="B Nazanin" w:hint="cs"/>
          <w:sz w:val="24"/>
          <w:szCs w:val="24"/>
          <w:rtl/>
          <w:lang w:bidi="fa-IR"/>
        </w:rPr>
        <w:t xml:space="preserve"> تغییر تولی</w:t>
      </w:r>
      <w:r w:rsidRPr="00F54988">
        <w:rPr>
          <w:rFonts w:cs="B Nazanin"/>
          <w:sz w:val="24"/>
          <w:szCs w:val="24"/>
          <w:rtl/>
          <w:lang w:bidi="fa-IR"/>
        </w:rPr>
        <w:softHyphen/>
      </w:r>
      <w:r w:rsidRPr="00F54988">
        <w:rPr>
          <w:rFonts w:cs="B Nazanin" w:hint="cs"/>
          <w:sz w:val="24"/>
          <w:szCs w:val="24"/>
          <w:rtl/>
          <w:lang w:bidi="fa-IR"/>
        </w:rPr>
        <w:t>گری توانبخشی از وزارت کار و امور اجتماعی به وزارت رفاه و از وزارت رفاه به بهداری و به دنبال آن</w:t>
      </w:r>
      <w:r w:rsidR="00BD1FCE">
        <w:rPr>
          <w:rFonts w:cs="B Nazanin" w:hint="cs"/>
          <w:sz w:val="24"/>
          <w:szCs w:val="24"/>
          <w:rtl/>
          <w:lang w:bidi="fa-IR"/>
        </w:rPr>
        <w:t>،</w:t>
      </w:r>
      <w:r w:rsidRPr="00F54988">
        <w:rPr>
          <w:rFonts w:cs="B Nazanin" w:hint="cs"/>
          <w:sz w:val="24"/>
          <w:szCs w:val="24"/>
          <w:rtl/>
          <w:lang w:bidi="fa-IR"/>
        </w:rPr>
        <w:t xml:space="preserve"> از وزارت بهداری به بهزیستی</w:t>
      </w:r>
      <w:r w:rsidR="00BD1FCE">
        <w:rPr>
          <w:rFonts w:cs="B Nazanin" w:hint="cs"/>
          <w:sz w:val="24"/>
          <w:szCs w:val="24"/>
          <w:rtl/>
          <w:lang w:bidi="fa-IR"/>
        </w:rPr>
        <w:t xml:space="preserve"> (</w:t>
      </w:r>
      <w:r w:rsidRPr="00F54988">
        <w:rPr>
          <w:rFonts w:cs="B Nazanin" w:hint="cs"/>
          <w:sz w:val="24"/>
          <w:szCs w:val="24"/>
          <w:rtl/>
          <w:lang w:bidi="fa-IR"/>
        </w:rPr>
        <w:t>در این دهه شاهد بیشترین بی</w:t>
      </w:r>
      <w:r w:rsidRPr="00F54988">
        <w:rPr>
          <w:rFonts w:cs="B Nazanin"/>
          <w:sz w:val="24"/>
          <w:szCs w:val="24"/>
          <w:rtl/>
          <w:lang w:bidi="fa-IR"/>
        </w:rPr>
        <w:softHyphen/>
      </w:r>
      <w:r w:rsidRPr="00F54988">
        <w:rPr>
          <w:rFonts w:cs="B Nazanin" w:hint="cs"/>
          <w:sz w:val="24"/>
          <w:szCs w:val="24"/>
          <w:rtl/>
          <w:lang w:bidi="fa-IR"/>
        </w:rPr>
        <w:t>ثباتی در امر تولی</w:t>
      </w:r>
      <w:r w:rsidRPr="00F54988">
        <w:rPr>
          <w:rFonts w:cs="B Nazanin"/>
          <w:sz w:val="24"/>
          <w:szCs w:val="24"/>
          <w:rtl/>
          <w:lang w:bidi="fa-IR"/>
        </w:rPr>
        <w:softHyphen/>
      </w:r>
      <w:r w:rsidRPr="00F54988">
        <w:rPr>
          <w:rFonts w:cs="B Nazanin" w:hint="cs"/>
          <w:sz w:val="24"/>
          <w:szCs w:val="24"/>
          <w:rtl/>
          <w:lang w:bidi="fa-IR"/>
        </w:rPr>
        <w:t>گری توانبخشی هستیم</w:t>
      </w:r>
      <w:r w:rsidR="00BD1FCE">
        <w:rPr>
          <w:rFonts w:cs="B Nazanin" w:hint="cs"/>
          <w:sz w:val="24"/>
          <w:szCs w:val="24"/>
          <w:rtl/>
          <w:lang w:bidi="fa-IR"/>
        </w:rPr>
        <w:t>).</w:t>
      </w:r>
    </w:p>
    <w:tbl>
      <w:tblPr>
        <w:tblStyle w:val="GridTable4Accent1"/>
        <w:tblW w:w="5000" w:type="pct"/>
        <w:tblLook w:val="0420"/>
      </w:tblPr>
      <w:tblGrid>
        <w:gridCol w:w="4515"/>
        <w:gridCol w:w="3598"/>
        <w:gridCol w:w="1132"/>
      </w:tblGrid>
      <w:tr w:rsidR="00735EAB" w:rsidRPr="004B20D7" w:rsidTr="00E268B0">
        <w:trPr>
          <w:cnfStyle w:val="100000000000"/>
          <w:trHeight w:val="440"/>
        </w:trPr>
        <w:tc>
          <w:tcPr>
            <w:tcW w:w="2442" w:type="pct"/>
            <w:tcBorders>
              <w:right w:val="single" w:sz="4" w:space="0" w:color="FFFFFF"/>
            </w:tcBorders>
            <w:vAlign w:val="center"/>
            <w:hideMark/>
          </w:tcPr>
          <w:p w:rsidR="00735EAB" w:rsidRPr="007D0925" w:rsidRDefault="00735EAB" w:rsidP="00445B85">
            <w:pPr>
              <w:pStyle w:val="ListParagraph"/>
              <w:bidi/>
              <w:ind w:left="0"/>
              <w:jc w:val="center"/>
              <w:rPr>
                <w:rFonts w:cs="B Nazanin"/>
                <w:lang w:bidi="fa-IR"/>
              </w:rPr>
            </w:pPr>
            <w:r w:rsidRPr="007D0925">
              <w:rPr>
                <w:rFonts w:cs="B Nazanin"/>
                <w:rtl/>
                <w:lang w:bidi="fa-IR"/>
              </w:rPr>
              <w:t>توانبخشی در ایران</w:t>
            </w:r>
          </w:p>
        </w:tc>
        <w:tc>
          <w:tcPr>
            <w:tcW w:w="1946" w:type="pct"/>
            <w:tcBorders>
              <w:left w:val="single" w:sz="4" w:space="0" w:color="FFFFFF"/>
              <w:right w:val="single" w:sz="4" w:space="0" w:color="FFFFFF"/>
            </w:tcBorders>
            <w:vAlign w:val="center"/>
            <w:hideMark/>
          </w:tcPr>
          <w:p w:rsidR="00735EAB" w:rsidRPr="007D0925" w:rsidRDefault="00735EAB" w:rsidP="00445B85">
            <w:pPr>
              <w:pStyle w:val="ListParagraph"/>
              <w:bidi/>
              <w:ind w:left="0"/>
              <w:jc w:val="center"/>
              <w:rPr>
                <w:rFonts w:cs="B Nazanin"/>
                <w:lang w:bidi="fa-IR"/>
              </w:rPr>
            </w:pPr>
            <w:r w:rsidRPr="007D0925">
              <w:rPr>
                <w:rFonts w:cs="B Nazanin"/>
                <w:rtl/>
                <w:lang w:bidi="fa-IR"/>
              </w:rPr>
              <w:t>توانبخشی در</w:t>
            </w:r>
            <w:r w:rsidR="00F54988" w:rsidRPr="007D0925">
              <w:rPr>
                <w:rFonts w:cs="B Nazanin" w:hint="cs"/>
                <w:rtl/>
                <w:lang w:bidi="fa-IR"/>
              </w:rPr>
              <w:t xml:space="preserve"> </w:t>
            </w:r>
            <w:r w:rsidRPr="007D0925">
              <w:rPr>
                <w:rFonts w:cs="B Nazanin"/>
                <w:rtl/>
                <w:lang w:bidi="fa-IR"/>
              </w:rPr>
              <w:t>جهان</w:t>
            </w:r>
          </w:p>
        </w:tc>
        <w:tc>
          <w:tcPr>
            <w:tcW w:w="612" w:type="pct"/>
            <w:tcBorders>
              <w:left w:val="single" w:sz="4" w:space="0" w:color="FFFFFF"/>
            </w:tcBorders>
            <w:vAlign w:val="center"/>
            <w:hideMark/>
          </w:tcPr>
          <w:p w:rsidR="00735EAB" w:rsidRPr="007D0925" w:rsidRDefault="007F134B" w:rsidP="00445B85">
            <w:pPr>
              <w:pStyle w:val="ListParagraph"/>
              <w:bidi/>
              <w:ind w:left="0"/>
              <w:jc w:val="center"/>
              <w:rPr>
                <w:rFonts w:cs="B Nazanin"/>
                <w:lang w:bidi="fa-IR"/>
              </w:rPr>
            </w:pPr>
            <w:r w:rsidRPr="007D0925">
              <w:rPr>
                <w:rFonts w:cs="B Nazanin" w:hint="cs"/>
                <w:rtl/>
                <w:lang w:bidi="fa-IR"/>
              </w:rPr>
              <w:t>زمان</w:t>
            </w:r>
          </w:p>
        </w:tc>
      </w:tr>
      <w:tr w:rsidR="00735EAB" w:rsidRPr="004B20D7" w:rsidTr="00E268B0">
        <w:trPr>
          <w:cnfStyle w:val="000000100000"/>
          <w:trHeight w:val="2230"/>
        </w:trPr>
        <w:tc>
          <w:tcPr>
            <w:tcW w:w="2442" w:type="pct"/>
            <w:hideMark/>
          </w:tcPr>
          <w:p w:rsidR="00735EAB" w:rsidRPr="009632DA" w:rsidRDefault="00735EA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تأسیس سازمان ملی رفاه ناشنوایان ایران</w:t>
            </w:r>
          </w:p>
          <w:p w:rsidR="00735EAB" w:rsidRPr="009632DA" w:rsidRDefault="002F6B3F"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برگزار</w:t>
            </w:r>
            <w:r>
              <w:rPr>
                <w:rFonts w:cs="B Nazanin" w:hint="cs"/>
                <w:color w:val="000000"/>
                <w:rtl/>
                <w:lang w:bidi="fa-IR"/>
              </w:rPr>
              <w:t>ی</w:t>
            </w:r>
            <w:r w:rsidRPr="009632DA">
              <w:rPr>
                <w:rFonts w:cs="B Nazanin" w:hint="cs"/>
                <w:color w:val="000000"/>
                <w:rtl/>
                <w:lang w:bidi="fa-IR"/>
              </w:rPr>
              <w:t xml:space="preserve"> دوره</w:t>
            </w:r>
            <w:r w:rsidRPr="009632DA">
              <w:rPr>
                <w:rFonts w:cs="B Nazanin"/>
                <w:color w:val="000000"/>
                <w:rtl/>
                <w:lang w:bidi="fa-IR"/>
              </w:rPr>
              <w:softHyphen/>
            </w:r>
            <w:r w:rsidRPr="009632DA">
              <w:rPr>
                <w:rFonts w:cs="B Nazanin" w:hint="cs"/>
                <w:color w:val="000000"/>
                <w:rtl/>
                <w:lang w:bidi="fa-IR"/>
              </w:rPr>
              <w:t>های آموزشی توانبخشی جهت دانشجویان پزشکی و دستیاران تخصصی</w:t>
            </w:r>
            <w:r>
              <w:rPr>
                <w:rFonts w:cs="B Nazanin" w:hint="cs"/>
                <w:color w:val="000000"/>
                <w:rtl/>
                <w:lang w:bidi="fa-IR"/>
              </w:rPr>
              <w:t>،</w:t>
            </w:r>
            <w:r w:rsidRPr="009632DA">
              <w:rPr>
                <w:rFonts w:cs="B Nazanin" w:hint="cs"/>
                <w:color w:val="000000"/>
                <w:rtl/>
                <w:lang w:bidi="fa-IR"/>
              </w:rPr>
              <w:t xml:space="preserve"> </w:t>
            </w:r>
            <w:r>
              <w:rPr>
                <w:rFonts w:cs="B Nazanin" w:hint="cs"/>
                <w:color w:val="000000"/>
                <w:rtl/>
                <w:lang w:bidi="fa-IR"/>
              </w:rPr>
              <w:t xml:space="preserve">در برخی </w:t>
            </w:r>
            <w:r w:rsidR="00735EAB" w:rsidRPr="009632DA">
              <w:rPr>
                <w:rFonts w:cs="B Nazanin" w:hint="cs"/>
                <w:color w:val="000000"/>
                <w:rtl/>
                <w:lang w:bidi="fa-IR"/>
              </w:rPr>
              <w:t xml:space="preserve">مراکز دانشگاهی </w:t>
            </w:r>
            <w:r>
              <w:rPr>
                <w:rFonts w:cs="B Nazanin" w:hint="cs"/>
                <w:color w:val="000000"/>
                <w:rtl/>
                <w:lang w:bidi="fa-IR"/>
              </w:rPr>
              <w:t>مانند</w:t>
            </w:r>
            <w:r w:rsidR="00735EAB" w:rsidRPr="009632DA">
              <w:rPr>
                <w:rFonts w:cs="B Nazanin" w:hint="cs"/>
                <w:color w:val="000000"/>
                <w:rtl/>
                <w:lang w:bidi="fa-IR"/>
              </w:rPr>
              <w:t xml:space="preserve"> دانشگاه تهران و مرکز پزشکی شهدای تجریش</w:t>
            </w:r>
          </w:p>
          <w:p w:rsidR="00735EAB" w:rsidRPr="009632DA" w:rsidRDefault="007F134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 xml:space="preserve">تأسیس </w:t>
            </w:r>
            <w:r w:rsidR="00735EAB" w:rsidRPr="009632DA">
              <w:rPr>
                <w:rFonts w:cs="B Nazanin" w:hint="cs"/>
                <w:color w:val="000000"/>
                <w:rtl/>
                <w:lang w:bidi="fa-IR"/>
              </w:rPr>
              <w:t>آسایشگاه افراد دارای ناتوانی و سالمندان کهریزک</w:t>
            </w:r>
          </w:p>
          <w:p w:rsidR="00735EAB" w:rsidRPr="009632DA" w:rsidRDefault="002F6B3F"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تقویت بخش مددکاری و راه</w:t>
            </w:r>
            <w:r w:rsidRPr="009632DA">
              <w:rPr>
                <w:rFonts w:cs="B Nazanin"/>
                <w:color w:val="000000"/>
                <w:rtl/>
                <w:lang w:bidi="fa-IR"/>
              </w:rPr>
              <w:softHyphen/>
            </w:r>
            <w:r w:rsidRPr="009632DA">
              <w:rPr>
                <w:rFonts w:cs="B Nazanin" w:hint="cs"/>
                <w:color w:val="000000"/>
                <w:rtl/>
                <w:lang w:bidi="fa-IR"/>
              </w:rPr>
              <w:t>اندازی کارگاه</w:t>
            </w:r>
            <w:r w:rsidRPr="009632DA">
              <w:rPr>
                <w:rFonts w:cs="B Nazanin"/>
                <w:color w:val="000000"/>
                <w:rtl/>
                <w:lang w:bidi="fa-IR"/>
              </w:rPr>
              <w:softHyphen/>
            </w:r>
            <w:r w:rsidRPr="009632DA">
              <w:rPr>
                <w:rFonts w:cs="B Nazanin" w:hint="cs"/>
                <w:color w:val="000000"/>
                <w:rtl/>
                <w:lang w:bidi="fa-IR"/>
              </w:rPr>
              <w:t xml:space="preserve">های آموزش توانبخشی </w:t>
            </w:r>
            <w:r>
              <w:rPr>
                <w:rFonts w:cs="B Nazanin" w:hint="cs"/>
                <w:color w:val="000000"/>
                <w:rtl/>
                <w:lang w:bidi="fa-IR"/>
              </w:rPr>
              <w:t xml:space="preserve">در </w:t>
            </w:r>
            <w:r w:rsidR="00E92595" w:rsidRPr="009632DA">
              <w:rPr>
                <w:rFonts w:cs="B Nazanin" w:hint="cs"/>
                <w:color w:val="000000"/>
                <w:rtl/>
                <w:lang w:bidi="fa-IR"/>
              </w:rPr>
              <w:t>بیمارستان شفا</w:t>
            </w:r>
            <w:r>
              <w:rPr>
                <w:rFonts w:cs="B Nazanin" w:hint="cs"/>
                <w:color w:val="000000"/>
                <w:rtl/>
                <w:lang w:bidi="fa-IR"/>
              </w:rPr>
              <w:t xml:space="preserve"> </w:t>
            </w:r>
            <w:r w:rsidR="00E92595" w:rsidRPr="009632DA">
              <w:rPr>
                <w:rFonts w:cs="B Nazanin" w:hint="cs"/>
                <w:color w:val="000000"/>
                <w:rtl/>
                <w:lang w:bidi="fa-IR"/>
              </w:rPr>
              <w:t>یحیای</w:t>
            </w:r>
            <w:r w:rsidR="00735EAB" w:rsidRPr="009632DA">
              <w:rPr>
                <w:rFonts w:cs="B Nazanin" w:hint="cs"/>
                <w:color w:val="000000"/>
                <w:rtl/>
                <w:lang w:bidi="fa-IR"/>
              </w:rPr>
              <w:t>یان</w:t>
            </w:r>
          </w:p>
          <w:p w:rsidR="00735EAB" w:rsidRPr="009632DA" w:rsidRDefault="002F6B3F"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Pr>
                <w:rFonts w:cs="B Nazanin" w:hint="cs"/>
                <w:color w:val="000000"/>
                <w:rtl/>
                <w:lang w:bidi="fa-IR"/>
              </w:rPr>
              <w:t>آغاز</w:t>
            </w:r>
            <w:r w:rsidRPr="009632DA">
              <w:rPr>
                <w:rFonts w:cs="B Nazanin" w:hint="cs"/>
                <w:color w:val="000000"/>
                <w:rtl/>
                <w:lang w:bidi="fa-IR"/>
              </w:rPr>
              <w:t xml:space="preserve"> به کار دانشکده توانبخشی </w:t>
            </w:r>
            <w:r w:rsidR="00735EAB" w:rsidRPr="009632DA">
              <w:rPr>
                <w:rFonts w:cs="B Nazanin" w:hint="cs"/>
                <w:color w:val="000000"/>
                <w:rtl/>
                <w:lang w:bidi="fa-IR"/>
              </w:rPr>
              <w:t>در سال 1352</w:t>
            </w:r>
            <w:r>
              <w:rPr>
                <w:rFonts w:cs="B Nazanin" w:hint="cs"/>
                <w:color w:val="000000"/>
                <w:rtl/>
                <w:lang w:bidi="fa-IR"/>
              </w:rPr>
              <w:t>،</w:t>
            </w:r>
            <w:r w:rsidR="00735EAB" w:rsidRPr="009632DA">
              <w:rPr>
                <w:rFonts w:cs="B Nazanin" w:hint="cs"/>
                <w:color w:val="000000"/>
                <w:rtl/>
                <w:lang w:bidi="fa-IR"/>
              </w:rPr>
              <w:t xml:space="preserve"> به پیشنهاد انجمن توانبخشی</w:t>
            </w:r>
            <w:r>
              <w:rPr>
                <w:rFonts w:cs="B Nazanin" w:hint="cs"/>
                <w:color w:val="000000"/>
                <w:rtl/>
                <w:lang w:bidi="fa-IR"/>
              </w:rPr>
              <w:t>،</w:t>
            </w:r>
            <w:r w:rsidR="00735EAB" w:rsidRPr="009632DA">
              <w:rPr>
                <w:rFonts w:cs="B Nazanin" w:hint="cs"/>
                <w:color w:val="000000"/>
                <w:rtl/>
                <w:lang w:bidi="fa-IR"/>
              </w:rPr>
              <w:t xml:space="preserve"> با سه رشته تحصیلی</w:t>
            </w:r>
            <w:r>
              <w:rPr>
                <w:rFonts w:cs="B Nazanin" w:hint="cs"/>
                <w:color w:val="000000"/>
                <w:rtl/>
                <w:lang w:bidi="fa-IR"/>
              </w:rPr>
              <w:t>ِ</w:t>
            </w:r>
            <w:r w:rsidR="00735EAB" w:rsidRPr="009632DA">
              <w:rPr>
                <w:rFonts w:cs="B Nazanin" w:hint="cs"/>
                <w:color w:val="000000"/>
                <w:rtl/>
                <w:lang w:bidi="fa-IR"/>
              </w:rPr>
              <w:t xml:space="preserve"> </w:t>
            </w:r>
            <w:r w:rsidRPr="009632DA">
              <w:rPr>
                <w:rFonts w:cs="B Nazanin" w:hint="cs"/>
                <w:color w:val="000000"/>
                <w:rtl/>
                <w:lang w:bidi="fa-IR"/>
              </w:rPr>
              <w:t>فیزیوتراپی، کاردرمانی و گفتاردرمانی</w:t>
            </w:r>
            <w:r>
              <w:rPr>
                <w:rFonts w:cs="B Nazanin" w:hint="cs"/>
                <w:color w:val="000000"/>
                <w:rtl/>
                <w:lang w:bidi="fa-IR"/>
              </w:rPr>
              <w:t>،</w:t>
            </w:r>
            <w:r w:rsidRPr="009632DA">
              <w:rPr>
                <w:rFonts w:cs="B Nazanin" w:hint="cs"/>
                <w:color w:val="000000"/>
                <w:rtl/>
                <w:lang w:bidi="fa-IR"/>
              </w:rPr>
              <w:t xml:space="preserve"> </w:t>
            </w:r>
            <w:r>
              <w:rPr>
                <w:rFonts w:cs="B Nazanin" w:hint="cs"/>
                <w:color w:val="000000"/>
                <w:rtl/>
                <w:lang w:bidi="fa-IR"/>
              </w:rPr>
              <w:t>در مقطع کارشناسی</w:t>
            </w:r>
          </w:p>
          <w:p w:rsidR="00735EAB" w:rsidRPr="009632DA" w:rsidRDefault="007F134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 xml:space="preserve">برگزاری </w:t>
            </w:r>
            <w:r w:rsidR="00735EAB" w:rsidRPr="009632DA">
              <w:rPr>
                <w:rFonts w:cs="B Nazanin" w:hint="cs"/>
                <w:color w:val="000000"/>
                <w:rtl/>
                <w:lang w:bidi="fa-IR"/>
              </w:rPr>
              <w:t>نخستین سمینار رفاه اجتماعی</w:t>
            </w:r>
          </w:p>
          <w:p w:rsidR="00735EAB" w:rsidRPr="009632DA" w:rsidRDefault="002F6B3F"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Pr>
                <w:rFonts w:cs="B Nazanin" w:hint="cs"/>
                <w:color w:val="000000"/>
                <w:rtl/>
                <w:lang w:bidi="fa-IR"/>
              </w:rPr>
              <w:t>تشکیل وزارت رفاه اجتماعی،</w:t>
            </w:r>
            <w:r w:rsidR="009B76DB">
              <w:rPr>
                <w:rFonts w:cs="B Nazanin" w:hint="cs"/>
                <w:color w:val="000000"/>
                <w:rtl/>
                <w:lang w:bidi="fa-IR"/>
              </w:rPr>
              <w:t xml:space="preserve"> </w:t>
            </w:r>
            <w:r w:rsidR="00735EAB" w:rsidRPr="009632DA">
              <w:rPr>
                <w:rFonts w:cs="B Nazanin" w:hint="cs"/>
                <w:color w:val="000000"/>
                <w:rtl/>
                <w:lang w:bidi="fa-IR"/>
              </w:rPr>
              <w:t>جدایی انجمن توانبخشی از وزارت کار و امور اجتماعی</w:t>
            </w:r>
            <w:r w:rsidR="006436E6" w:rsidRPr="009632DA">
              <w:rPr>
                <w:rFonts w:cs="B Nazanin" w:hint="cs"/>
                <w:color w:val="000000"/>
                <w:rtl/>
                <w:lang w:bidi="fa-IR"/>
              </w:rPr>
              <w:t xml:space="preserve"> </w:t>
            </w:r>
            <w:r w:rsidR="00735EAB" w:rsidRPr="009632DA">
              <w:rPr>
                <w:rFonts w:cs="B Nazanin" w:hint="cs"/>
                <w:color w:val="000000"/>
                <w:rtl/>
                <w:lang w:bidi="fa-IR"/>
              </w:rPr>
              <w:t>و انتقال انجمن به وزارت رفاه</w:t>
            </w:r>
          </w:p>
          <w:p w:rsidR="00735EAB" w:rsidRPr="009632DA" w:rsidRDefault="002F6B3F"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برگزار</w:t>
            </w:r>
            <w:r>
              <w:rPr>
                <w:rFonts w:cs="B Nazanin" w:hint="cs"/>
                <w:color w:val="000000"/>
                <w:rtl/>
                <w:lang w:bidi="fa-IR"/>
              </w:rPr>
              <w:t>ی</w:t>
            </w:r>
            <w:r w:rsidRPr="009632DA">
              <w:rPr>
                <w:rFonts w:cs="B Nazanin" w:hint="cs"/>
                <w:color w:val="000000"/>
                <w:rtl/>
                <w:lang w:bidi="fa-IR"/>
              </w:rPr>
              <w:t xml:space="preserve"> </w:t>
            </w:r>
            <w:r w:rsidR="00735EAB" w:rsidRPr="009632DA">
              <w:rPr>
                <w:rFonts w:cs="B Nazanin" w:hint="cs"/>
                <w:color w:val="000000"/>
                <w:rtl/>
                <w:lang w:bidi="fa-IR"/>
              </w:rPr>
              <w:t>دومین سمینار ملی رفاه اجتماعی در تهران</w:t>
            </w:r>
          </w:p>
          <w:p w:rsidR="00735EAB" w:rsidRPr="009632DA" w:rsidRDefault="00735EA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انحلال وزارت رفاه اجتماعی</w:t>
            </w:r>
          </w:p>
          <w:p w:rsidR="00735EAB" w:rsidRPr="009632DA" w:rsidRDefault="002F6B3F"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Pr>
                <w:rFonts w:cs="B Nazanin" w:hint="cs"/>
                <w:color w:val="000000"/>
                <w:rtl/>
                <w:lang w:bidi="fa-IR"/>
              </w:rPr>
              <w:t>قرار گرفتن انجمن توانبخشی زیر</w:t>
            </w:r>
            <w:r w:rsidR="00964F2C">
              <w:rPr>
                <w:rFonts w:cs="B Nazanin" w:hint="cs"/>
                <w:color w:val="000000"/>
                <w:rtl/>
                <w:lang w:bidi="fa-IR"/>
              </w:rPr>
              <w:t xml:space="preserve"> </w:t>
            </w:r>
            <w:r w:rsidR="00735EAB" w:rsidRPr="009632DA">
              <w:rPr>
                <w:rFonts w:cs="B Nazanin" w:hint="cs"/>
                <w:color w:val="000000"/>
                <w:rtl/>
                <w:lang w:bidi="fa-IR"/>
              </w:rPr>
              <w:t>نظر وزارت بهداری-بهزیستی تا اوایل 1358</w:t>
            </w:r>
          </w:p>
          <w:p w:rsidR="00735EAB" w:rsidRPr="009632DA" w:rsidRDefault="00735EA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تشکیل سازمان بهزیستی</w:t>
            </w:r>
          </w:p>
          <w:p w:rsidR="00735EAB" w:rsidRPr="009632DA" w:rsidRDefault="00735EA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جدایی</w:t>
            </w:r>
            <w:r w:rsidR="006436E6" w:rsidRPr="009632DA">
              <w:rPr>
                <w:rFonts w:cs="B Nazanin" w:hint="cs"/>
                <w:color w:val="000000"/>
                <w:rtl/>
                <w:lang w:bidi="fa-IR"/>
              </w:rPr>
              <w:t xml:space="preserve"> </w:t>
            </w:r>
            <w:r w:rsidRPr="009632DA">
              <w:rPr>
                <w:rFonts w:cs="B Nazanin" w:hint="cs"/>
                <w:color w:val="000000"/>
                <w:rtl/>
                <w:lang w:bidi="fa-IR"/>
              </w:rPr>
              <w:t>انجمن توانبخشی از بهداری و</w:t>
            </w:r>
            <w:r w:rsidR="007F134B" w:rsidRPr="009632DA">
              <w:rPr>
                <w:rFonts w:cs="B Nazanin" w:hint="cs"/>
                <w:color w:val="000000"/>
                <w:rtl/>
                <w:lang w:bidi="fa-IR"/>
              </w:rPr>
              <w:t xml:space="preserve"> </w:t>
            </w:r>
            <w:r w:rsidRPr="009632DA">
              <w:rPr>
                <w:rFonts w:cs="B Nazanin" w:hint="cs"/>
                <w:color w:val="000000"/>
                <w:rtl/>
                <w:lang w:bidi="fa-IR"/>
              </w:rPr>
              <w:t xml:space="preserve">ادغام </w:t>
            </w:r>
            <w:r w:rsidR="002F6B3F">
              <w:rPr>
                <w:rFonts w:cs="B Nazanin" w:hint="cs"/>
                <w:color w:val="000000"/>
                <w:rtl/>
                <w:lang w:bidi="fa-IR"/>
              </w:rPr>
              <w:t xml:space="preserve">انجمن </w:t>
            </w:r>
            <w:r w:rsidRPr="009632DA">
              <w:rPr>
                <w:rFonts w:cs="B Nazanin" w:hint="cs"/>
                <w:color w:val="000000"/>
                <w:rtl/>
                <w:lang w:bidi="fa-IR"/>
              </w:rPr>
              <w:t>در سازمان بهزیستی (معاونت توانبخشی)</w:t>
            </w:r>
          </w:p>
          <w:p w:rsidR="00735EAB" w:rsidRPr="009632DA" w:rsidRDefault="00735EA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 xml:space="preserve">تشکیل سازمان بهزیستی کشور </w:t>
            </w:r>
          </w:p>
          <w:p w:rsidR="00735EAB" w:rsidRPr="009632DA" w:rsidRDefault="007F134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 xml:space="preserve">تأسیس </w:t>
            </w:r>
            <w:r w:rsidR="00735EAB" w:rsidRPr="009632DA">
              <w:rPr>
                <w:rFonts w:cs="B Nazanin" w:hint="cs"/>
                <w:color w:val="000000"/>
                <w:rtl/>
                <w:lang w:bidi="fa-IR"/>
              </w:rPr>
              <w:t xml:space="preserve">دانشکده توانبخشی در میدان </w:t>
            </w:r>
            <w:r w:rsidRPr="009632DA">
              <w:rPr>
                <w:rFonts w:cs="B Nazanin" w:hint="cs"/>
                <w:color w:val="000000"/>
                <w:rtl/>
                <w:lang w:bidi="fa-IR"/>
              </w:rPr>
              <w:t>مادر</w:t>
            </w:r>
          </w:p>
          <w:p w:rsidR="00735EAB" w:rsidRPr="009632DA" w:rsidRDefault="00735EA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ت</w:t>
            </w:r>
            <w:r w:rsidR="007F134B" w:rsidRPr="009632DA">
              <w:rPr>
                <w:rFonts w:cs="B Nazanin" w:hint="cs"/>
                <w:color w:val="000000"/>
                <w:rtl/>
                <w:lang w:bidi="fa-IR"/>
              </w:rPr>
              <w:t>أ</w:t>
            </w:r>
            <w:r w:rsidRPr="009632DA">
              <w:rPr>
                <w:rFonts w:cs="B Nazanin" w:hint="cs"/>
                <w:color w:val="000000"/>
                <w:rtl/>
                <w:lang w:bidi="fa-IR"/>
              </w:rPr>
              <w:t>سیس بنیاد شهید</w:t>
            </w:r>
            <w:r w:rsidR="007F134B" w:rsidRPr="009632DA">
              <w:rPr>
                <w:rFonts w:cs="B Nazanin" w:hint="cs"/>
                <w:color w:val="000000"/>
                <w:rtl/>
                <w:lang w:bidi="fa-IR"/>
              </w:rPr>
              <w:t xml:space="preserve"> و امور ایثارگران</w:t>
            </w:r>
          </w:p>
          <w:p w:rsidR="00735EAB" w:rsidRPr="009632DA" w:rsidRDefault="007F134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 xml:space="preserve">تصویب </w:t>
            </w:r>
            <w:r w:rsidR="00735EAB" w:rsidRPr="009632DA">
              <w:rPr>
                <w:rFonts w:cs="B Nazanin"/>
                <w:color w:val="000000"/>
                <w:rtl/>
                <w:lang w:bidi="fa-IR"/>
              </w:rPr>
              <w:t>قانون اساسی جمهوری اسلامی ایران</w:t>
            </w:r>
            <w:r w:rsidR="009B76DB">
              <w:rPr>
                <w:rFonts w:cs="B Nazanin" w:hint="cs"/>
                <w:color w:val="000000"/>
                <w:rtl/>
                <w:lang w:bidi="fa-IR"/>
              </w:rPr>
              <w:t xml:space="preserve"> - </w:t>
            </w:r>
            <w:r w:rsidR="009B76DB">
              <w:rPr>
                <w:rFonts w:cs="B Nazanin"/>
                <w:color w:val="000000"/>
                <w:rtl/>
                <w:lang w:bidi="fa-IR"/>
              </w:rPr>
              <w:t>1358</w:t>
            </w:r>
          </w:p>
        </w:tc>
        <w:tc>
          <w:tcPr>
            <w:tcW w:w="1946" w:type="pct"/>
            <w:hideMark/>
          </w:tcPr>
          <w:p w:rsidR="00735EAB" w:rsidRPr="009632DA" w:rsidRDefault="00735EAB" w:rsidP="002D34B2">
            <w:pPr>
              <w:pStyle w:val="ListParagraph"/>
              <w:numPr>
                <w:ilvl w:val="0"/>
                <w:numId w:val="36"/>
              </w:numPr>
              <w:tabs>
                <w:tab w:val="right" w:pos="162"/>
              </w:tabs>
              <w:bidi/>
              <w:spacing w:after="60"/>
              <w:ind w:left="216" w:hanging="216"/>
              <w:contextualSpacing w:val="0"/>
              <w:jc w:val="both"/>
              <w:rPr>
                <w:rFonts w:cs="B Nazanin"/>
                <w:color w:val="000000"/>
                <w:rtl/>
                <w:lang w:bidi="fa-IR"/>
              </w:rPr>
            </w:pPr>
            <w:r w:rsidRPr="009632DA">
              <w:rPr>
                <w:rFonts w:cs="B Nazanin" w:hint="cs"/>
                <w:color w:val="000000"/>
                <w:rtl/>
                <w:lang w:bidi="fa-IR"/>
              </w:rPr>
              <w:t>اعلامیه جهانی حقوق افراد مبتلا به عقب</w:t>
            </w:r>
            <w:r w:rsidR="00C654DC">
              <w:rPr>
                <w:rFonts w:cs="B Nazanin"/>
                <w:color w:val="000000"/>
                <w:rtl/>
                <w:lang w:bidi="fa-IR"/>
              </w:rPr>
              <w:softHyphen/>
            </w:r>
            <w:r w:rsidRPr="009632DA">
              <w:rPr>
                <w:rFonts w:cs="B Nazanin" w:hint="cs"/>
                <w:color w:val="000000"/>
                <w:rtl/>
                <w:lang w:bidi="fa-IR"/>
              </w:rPr>
              <w:t>ماندگی ذهنی</w:t>
            </w:r>
          </w:p>
          <w:p w:rsidR="00735EAB" w:rsidRPr="009632DA" w:rsidRDefault="005E6B54" w:rsidP="002D34B2">
            <w:pPr>
              <w:pStyle w:val="ListParagraph"/>
              <w:numPr>
                <w:ilvl w:val="0"/>
                <w:numId w:val="36"/>
              </w:numPr>
              <w:tabs>
                <w:tab w:val="right" w:pos="162"/>
              </w:tabs>
              <w:bidi/>
              <w:spacing w:after="60"/>
              <w:ind w:left="216" w:hanging="216"/>
              <w:contextualSpacing w:val="0"/>
              <w:jc w:val="both"/>
              <w:rPr>
                <w:rFonts w:cs="B Nazanin"/>
                <w:color w:val="000000"/>
                <w:lang w:bidi="fa-IR"/>
              </w:rPr>
            </w:pPr>
            <w:r>
              <w:rPr>
                <w:rFonts w:cs="B Nazanin" w:hint="cs"/>
                <w:color w:val="000000"/>
                <w:rtl/>
                <w:lang w:bidi="fa-IR"/>
              </w:rPr>
              <w:t>اعلامیه</w:t>
            </w:r>
            <w:r w:rsidR="00735EAB" w:rsidRPr="009632DA">
              <w:rPr>
                <w:rFonts w:cs="B Nazanin" w:hint="cs"/>
                <w:color w:val="000000"/>
                <w:rtl/>
                <w:lang w:bidi="fa-IR"/>
              </w:rPr>
              <w:t xml:space="preserve"> جهانی حقوق افراد دارای ناتوانی</w:t>
            </w:r>
          </w:p>
          <w:p w:rsidR="00735EAB" w:rsidRPr="009632DA" w:rsidRDefault="00735EAB" w:rsidP="002D34B2">
            <w:pPr>
              <w:pStyle w:val="ListParagraph"/>
              <w:numPr>
                <w:ilvl w:val="0"/>
                <w:numId w:val="36"/>
              </w:numPr>
              <w:tabs>
                <w:tab w:val="right" w:pos="162"/>
              </w:tabs>
              <w:bidi/>
              <w:spacing w:after="60"/>
              <w:ind w:left="216" w:hanging="216"/>
              <w:contextualSpacing w:val="0"/>
              <w:jc w:val="both"/>
              <w:rPr>
                <w:rFonts w:cs="B Nazanin"/>
                <w:color w:val="000000"/>
                <w:lang w:bidi="fa-IR"/>
              </w:rPr>
            </w:pPr>
            <w:r w:rsidRPr="009632DA">
              <w:rPr>
                <w:rFonts w:cs="B Nazanin" w:hint="cs"/>
                <w:color w:val="000000"/>
                <w:rtl/>
                <w:lang w:bidi="fa-IR"/>
              </w:rPr>
              <w:t>پیشنهاد طرح توانبخشی مبتنی بر جامعه</w:t>
            </w:r>
            <w:r w:rsidRPr="009632DA">
              <w:rPr>
                <w:rFonts w:cs="B Nazanin"/>
                <w:color w:val="000000"/>
                <w:rtl/>
                <w:lang w:bidi="fa-IR"/>
              </w:rPr>
              <w:t xml:space="preserve"> </w:t>
            </w:r>
          </w:p>
          <w:p w:rsidR="00735EAB" w:rsidRPr="009632DA" w:rsidRDefault="00735EAB" w:rsidP="002D34B2">
            <w:pPr>
              <w:pStyle w:val="ListParagraph"/>
              <w:numPr>
                <w:ilvl w:val="0"/>
                <w:numId w:val="36"/>
              </w:numPr>
              <w:tabs>
                <w:tab w:val="right" w:pos="162"/>
              </w:tabs>
              <w:bidi/>
              <w:spacing w:after="60"/>
              <w:ind w:left="216" w:hanging="216"/>
              <w:contextualSpacing w:val="0"/>
              <w:jc w:val="both"/>
              <w:rPr>
                <w:rFonts w:cs="B Nazanin"/>
                <w:color w:val="000000"/>
                <w:lang w:bidi="fa-IR"/>
              </w:rPr>
            </w:pPr>
            <w:r w:rsidRPr="009632DA">
              <w:rPr>
                <w:rFonts w:cs="B Nazanin" w:hint="cs"/>
                <w:color w:val="000000"/>
                <w:rtl/>
                <w:lang w:bidi="fa-IR"/>
              </w:rPr>
              <w:t>ارائه طبقه</w:t>
            </w:r>
            <w:r w:rsidR="007F134B" w:rsidRPr="009632DA">
              <w:rPr>
                <w:rFonts w:cs="B Nazanin"/>
                <w:color w:val="000000"/>
                <w:rtl/>
                <w:lang w:bidi="fa-IR"/>
              </w:rPr>
              <w:softHyphen/>
            </w:r>
            <w:r w:rsidRPr="009632DA">
              <w:rPr>
                <w:rFonts w:cs="B Nazanin" w:hint="cs"/>
                <w:color w:val="000000"/>
                <w:rtl/>
                <w:lang w:bidi="fa-IR"/>
              </w:rPr>
              <w:t>بندی</w:t>
            </w:r>
            <w:r w:rsidR="007F134B" w:rsidRPr="009632DA">
              <w:rPr>
                <w:rFonts w:cs="B Nazanin" w:hint="cs"/>
                <w:color w:val="000000"/>
                <w:rtl/>
                <w:lang w:bidi="fa-IR"/>
              </w:rPr>
              <w:t xml:space="preserve"> </w:t>
            </w:r>
            <w:r w:rsidR="006436E6" w:rsidRPr="009632DA">
              <w:rPr>
                <w:rFonts w:cs="B Nazanin"/>
                <w:color w:val="000000"/>
                <w:lang w:bidi="fa-IR"/>
              </w:rPr>
              <w:t xml:space="preserve"> </w:t>
            </w:r>
            <w:r w:rsidRPr="009632DA">
              <w:rPr>
                <w:rFonts w:cs="B Nazanin" w:hint="cs"/>
                <w:color w:val="000000"/>
                <w:lang w:bidi="fa-IR"/>
              </w:rPr>
              <w:t xml:space="preserve"> </w:t>
            </w:r>
            <w:r w:rsidRPr="00E268B0">
              <w:rPr>
                <w:rFonts w:ascii="Times New Roman" w:hAnsi="Times New Roman" w:cs="Times New Roman"/>
                <w:color w:val="000000"/>
                <w:sz w:val="18"/>
                <w:szCs w:val="18"/>
                <w:lang w:bidi="fa-IR"/>
              </w:rPr>
              <w:t>ICIDH</w:t>
            </w:r>
            <w:r w:rsidRPr="009632DA">
              <w:rPr>
                <w:rFonts w:cs="B Nazanin"/>
                <w:color w:val="000000"/>
                <w:rtl/>
                <w:lang w:bidi="fa-IR"/>
              </w:rPr>
              <w:t>توسط</w:t>
            </w:r>
            <w:r w:rsidR="006436E6" w:rsidRPr="009632DA">
              <w:rPr>
                <w:rFonts w:cs="B Nazanin"/>
                <w:color w:val="000000"/>
                <w:rtl/>
                <w:lang w:bidi="fa-IR"/>
              </w:rPr>
              <w:t xml:space="preserve"> </w:t>
            </w:r>
            <w:r w:rsidRPr="00E268B0">
              <w:rPr>
                <w:rFonts w:ascii="Times New Roman" w:hAnsi="Times New Roman" w:cs="Times New Roman"/>
                <w:color w:val="000000"/>
                <w:sz w:val="18"/>
                <w:szCs w:val="18"/>
                <w:lang w:bidi="fa-IR"/>
              </w:rPr>
              <w:t>WHO</w:t>
            </w:r>
          </w:p>
          <w:p w:rsidR="00735EAB" w:rsidRPr="009632DA" w:rsidRDefault="00735EAB" w:rsidP="002D34B2">
            <w:pPr>
              <w:pStyle w:val="ListParagraph"/>
              <w:numPr>
                <w:ilvl w:val="0"/>
                <w:numId w:val="36"/>
              </w:numPr>
              <w:tabs>
                <w:tab w:val="right" w:pos="162"/>
              </w:tabs>
              <w:bidi/>
              <w:spacing w:after="60"/>
              <w:ind w:left="216" w:hanging="216"/>
              <w:contextualSpacing w:val="0"/>
              <w:jc w:val="both"/>
              <w:rPr>
                <w:rFonts w:cs="B Nazanin"/>
                <w:color w:val="000000"/>
                <w:lang w:bidi="fa-IR"/>
              </w:rPr>
            </w:pPr>
            <w:r w:rsidRPr="009632DA">
              <w:rPr>
                <w:rFonts w:cs="B Nazanin"/>
                <w:color w:val="000000"/>
                <w:rtl/>
                <w:lang w:bidi="fa-IR"/>
              </w:rPr>
              <w:t>اعلامیه حقوق افراد مبتلا به عقب</w:t>
            </w:r>
            <w:r w:rsidR="007F134B" w:rsidRPr="009632DA">
              <w:rPr>
                <w:rFonts w:cs="B Nazanin"/>
                <w:color w:val="000000"/>
                <w:rtl/>
                <w:lang w:bidi="fa-IR"/>
              </w:rPr>
              <w:softHyphen/>
            </w:r>
            <w:r w:rsidR="00E268B0">
              <w:rPr>
                <w:rFonts w:cs="B Nazanin"/>
                <w:color w:val="000000"/>
                <w:rtl/>
                <w:lang w:bidi="fa-IR"/>
              </w:rPr>
              <w:t>ماند</w:t>
            </w:r>
            <w:r w:rsidR="00E268B0">
              <w:rPr>
                <w:rFonts w:cs="B Nazanin" w:hint="cs"/>
                <w:color w:val="000000"/>
                <w:rtl/>
                <w:lang w:bidi="fa-IR"/>
              </w:rPr>
              <w:t>گی</w:t>
            </w:r>
            <w:r w:rsidRPr="009632DA">
              <w:rPr>
                <w:rFonts w:cs="B Nazanin"/>
                <w:color w:val="000000"/>
                <w:rtl/>
                <w:lang w:bidi="fa-IR"/>
              </w:rPr>
              <w:t xml:space="preserve"> ذهنی</w:t>
            </w:r>
            <w:r w:rsidR="00E268B0">
              <w:rPr>
                <w:rFonts w:cs="B Nazanin" w:hint="cs"/>
                <w:color w:val="000000"/>
                <w:rtl/>
                <w:lang w:bidi="fa-IR"/>
              </w:rPr>
              <w:t xml:space="preserve"> </w:t>
            </w:r>
            <w:r w:rsidR="00E268B0">
              <w:rPr>
                <w:rFonts w:cs="B Nazanin"/>
                <w:color w:val="000000"/>
                <w:rtl/>
                <w:lang w:bidi="fa-IR"/>
              </w:rPr>
              <w:t>1971</w:t>
            </w:r>
          </w:p>
          <w:p w:rsidR="00735EAB" w:rsidRPr="009632DA" w:rsidRDefault="00735EAB" w:rsidP="002D34B2">
            <w:pPr>
              <w:pStyle w:val="ListParagraph"/>
              <w:numPr>
                <w:ilvl w:val="0"/>
                <w:numId w:val="36"/>
              </w:numPr>
              <w:tabs>
                <w:tab w:val="right" w:pos="162"/>
              </w:tabs>
              <w:bidi/>
              <w:spacing w:after="60"/>
              <w:ind w:left="216" w:hanging="216"/>
              <w:contextualSpacing w:val="0"/>
              <w:jc w:val="both"/>
              <w:rPr>
                <w:rFonts w:cs="B Nazanin"/>
                <w:color w:val="000000"/>
                <w:lang w:bidi="fa-IR"/>
              </w:rPr>
            </w:pPr>
            <w:r w:rsidRPr="009632DA">
              <w:rPr>
                <w:rFonts w:cs="B Nazanin"/>
                <w:color w:val="000000"/>
                <w:rtl/>
                <w:lang w:bidi="fa-IR"/>
              </w:rPr>
              <w:t>اعلامیه حقوق افراد دارای ناتوانی</w:t>
            </w:r>
            <w:r w:rsidR="00E268B0">
              <w:rPr>
                <w:rFonts w:cs="B Nazanin" w:hint="cs"/>
                <w:color w:val="000000"/>
                <w:rtl/>
                <w:lang w:bidi="fa-IR"/>
              </w:rPr>
              <w:t xml:space="preserve"> - </w:t>
            </w:r>
            <w:r w:rsidR="00E268B0">
              <w:rPr>
                <w:rFonts w:cs="B Nazanin"/>
                <w:color w:val="000000"/>
                <w:rtl/>
                <w:lang w:bidi="fa-IR"/>
              </w:rPr>
              <w:t>1975</w:t>
            </w:r>
          </w:p>
        </w:tc>
        <w:tc>
          <w:tcPr>
            <w:tcW w:w="612" w:type="pct"/>
            <w:vAlign w:val="center"/>
            <w:hideMark/>
          </w:tcPr>
          <w:p w:rsidR="00735EAB" w:rsidRPr="009632DA" w:rsidRDefault="00735EAB" w:rsidP="007D0925">
            <w:pPr>
              <w:tabs>
                <w:tab w:val="right" w:pos="201"/>
              </w:tabs>
              <w:bidi/>
              <w:jc w:val="center"/>
              <w:rPr>
                <w:rFonts w:eastAsia="Cambria" w:cs="B Nazanin"/>
                <w:color w:val="000000"/>
                <w:lang w:bidi="fa-IR"/>
              </w:rPr>
            </w:pPr>
            <w:r w:rsidRPr="009632DA">
              <w:rPr>
                <w:rFonts w:eastAsia="Cambria" w:cs="B Nazanin"/>
                <w:color w:val="000000"/>
                <w:rtl/>
                <w:lang w:bidi="fa-IR"/>
              </w:rPr>
              <w:t>دهه 50</w:t>
            </w:r>
          </w:p>
        </w:tc>
      </w:tr>
    </w:tbl>
    <w:p w:rsidR="009B76DB" w:rsidRPr="00872A10" w:rsidRDefault="009B76DB" w:rsidP="009B76DB">
      <w:pPr>
        <w:rPr>
          <w:rFonts w:ascii="Cambria" w:eastAsia="Cambria" w:hAnsi="Cambria" w:cs="B Nazanin"/>
          <w:sz w:val="2"/>
          <w:szCs w:val="2"/>
          <w:rtl/>
          <w:lang w:bidi="fa-IR"/>
        </w:rPr>
      </w:pPr>
      <w:r w:rsidRPr="00872A10">
        <w:rPr>
          <w:rFonts w:ascii="Cambria" w:eastAsia="Cambria" w:hAnsi="Cambria" w:cs="B Nazanin"/>
          <w:sz w:val="2"/>
          <w:szCs w:val="2"/>
          <w:rtl/>
          <w:lang w:bidi="fa-IR"/>
        </w:rPr>
        <w:br w:type="page"/>
      </w:r>
    </w:p>
    <w:p w:rsidR="00CD5294" w:rsidRDefault="00CD5294" w:rsidP="000B2D3B">
      <w:pPr>
        <w:pStyle w:val="ListParagraph"/>
        <w:tabs>
          <w:tab w:val="right" w:pos="0"/>
          <w:tab w:val="right" w:pos="90"/>
          <w:tab w:val="right" w:pos="360"/>
        </w:tabs>
        <w:bidi/>
        <w:spacing w:after="0"/>
        <w:ind w:left="0"/>
        <w:contextualSpacing w:val="0"/>
        <w:jc w:val="both"/>
        <w:rPr>
          <w:rFonts w:cs="B Nazanin"/>
          <w:b/>
          <w:bCs/>
          <w:color w:val="215868" w:themeColor="accent5" w:themeShade="80"/>
          <w:rtl/>
          <w:lang w:bidi="fa-IR"/>
        </w:rPr>
      </w:pPr>
      <w:r>
        <w:rPr>
          <w:rFonts w:ascii="Courier New" w:hAnsi="Courier New" w:cs="Courier New"/>
          <w:b/>
          <w:bCs/>
          <w:color w:val="215868" w:themeColor="accent5" w:themeShade="80"/>
          <w:rtl/>
          <w:lang w:bidi="fa-IR"/>
        </w:rPr>
        <w:lastRenderedPageBreak/>
        <w:t>◄</w:t>
      </w:r>
      <w:r>
        <w:rPr>
          <w:rFonts w:ascii="Courier New" w:hAnsi="Courier New" w:cs="Courier New" w:hint="cs"/>
          <w:b/>
          <w:bCs/>
          <w:color w:val="215868" w:themeColor="accent5" w:themeShade="80"/>
          <w:rtl/>
          <w:lang w:bidi="fa-IR"/>
        </w:rPr>
        <w:t xml:space="preserve"> </w:t>
      </w:r>
      <w:r>
        <w:rPr>
          <w:rFonts w:cs="B Nazanin" w:hint="cs"/>
          <w:b/>
          <w:bCs/>
          <w:color w:val="215868" w:themeColor="accent5" w:themeShade="80"/>
          <w:rtl/>
          <w:lang w:bidi="fa-IR"/>
        </w:rPr>
        <w:t>دهه 60</w:t>
      </w:r>
      <w:r w:rsidRPr="000B0A3B">
        <w:rPr>
          <w:rFonts w:cs="B Nazanin" w:hint="cs"/>
          <w:b/>
          <w:bCs/>
          <w:color w:val="215868" w:themeColor="accent5" w:themeShade="80"/>
          <w:rtl/>
          <w:lang w:bidi="fa-IR"/>
        </w:rPr>
        <w:t xml:space="preserve"> </w:t>
      </w:r>
    </w:p>
    <w:p w:rsidR="00CD5294" w:rsidRPr="001245D7" w:rsidRDefault="00CD5294" w:rsidP="00CD5294">
      <w:pPr>
        <w:pStyle w:val="ListParagraph"/>
        <w:bidi/>
        <w:spacing w:after="0"/>
        <w:ind w:left="0"/>
        <w:contextualSpacing w:val="0"/>
        <w:jc w:val="both"/>
        <w:rPr>
          <w:rFonts w:cs="B Nazanin"/>
          <w:sz w:val="24"/>
          <w:szCs w:val="24"/>
          <w:rtl/>
          <w:lang w:bidi="fa-IR"/>
        </w:rPr>
      </w:pPr>
      <w:r w:rsidRPr="00CD5294">
        <w:rPr>
          <w:rFonts w:cs="B Nazanin" w:hint="cs"/>
          <w:b/>
          <w:bCs/>
          <w:rtl/>
          <w:lang w:bidi="fa-IR"/>
        </w:rPr>
        <w:t>جهان:</w:t>
      </w:r>
      <w:r w:rsidRPr="00CD5294">
        <w:rPr>
          <w:rFonts w:cs="B Nazanin" w:hint="cs"/>
          <w:rtl/>
          <w:lang w:bidi="fa-IR"/>
        </w:rPr>
        <w:t xml:space="preserve"> </w:t>
      </w:r>
      <w:r>
        <w:rPr>
          <w:rFonts w:cs="B Nazanin" w:hint="cs"/>
          <w:sz w:val="24"/>
          <w:szCs w:val="24"/>
          <w:rtl/>
          <w:lang w:bidi="fa-IR"/>
        </w:rPr>
        <w:t>تصویب قوانین شفاف و اجرایی در</w:t>
      </w:r>
      <w:r w:rsidRPr="001245D7">
        <w:rPr>
          <w:rFonts w:cs="B Nazanin" w:hint="cs"/>
          <w:sz w:val="24"/>
          <w:szCs w:val="24"/>
          <w:rtl/>
          <w:lang w:bidi="fa-IR"/>
        </w:rPr>
        <w:t>خصوص افراد دارای ناتوانی و امور مربوط به آن</w:t>
      </w:r>
      <w:r w:rsidRPr="001245D7">
        <w:rPr>
          <w:rFonts w:cs="B Nazanin"/>
          <w:sz w:val="24"/>
          <w:szCs w:val="24"/>
          <w:rtl/>
          <w:lang w:bidi="fa-IR"/>
        </w:rPr>
        <w:softHyphen/>
      </w:r>
      <w:r w:rsidRPr="001245D7">
        <w:rPr>
          <w:rFonts w:cs="B Nazanin" w:hint="cs"/>
          <w:sz w:val="24"/>
          <w:szCs w:val="24"/>
          <w:rtl/>
          <w:lang w:bidi="fa-IR"/>
        </w:rPr>
        <w:t>ها</w:t>
      </w:r>
      <w:r>
        <w:rPr>
          <w:rFonts w:cs="B Nazanin" w:hint="cs"/>
          <w:sz w:val="24"/>
          <w:szCs w:val="24"/>
          <w:rtl/>
          <w:lang w:bidi="fa-IR"/>
        </w:rPr>
        <w:t>،</w:t>
      </w:r>
      <w:r w:rsidRPr="001245D7">
        <w:rPr>
          <w:rFonts w:cs="B Nazanin" w:hint="cs"/>
          <w:sz w:val="24"/>
          <w:szCs w:val="24"/>
          <w:rtl/>
          <w:lang w:bidi="fa-IR"/>
        </w:rPr>
        <w:t xml:space="preserve"> </w:t>
      </w:r>
      <w:r>
        <w:rPr>
          <w:rFonts w:cs="B Nazanin" w:hint="cs"/>
          <w:sz w:val="24"/>
          <w:szCs w:val="24"/>
          <w:rtl/>
          <w:lang w:bidi="fa-IR"/>
        </w:rPr>
        <w:t>به</w:t>
      </w:r>
      <w:r>
        <w:rPr>
          <w:rFonts w:cs="B Nazanin"/>
          <w:sz w:val="24"/>
          <w:szCs w:val="24"/>
          <w:rtl/>
          <w:lang w:bidi="fa-IR"/>
        </w:rPr>
        <w:softHyphen/>
      </w:r>
      <w:r>
        <w:rPr>
          <w:rFonts w:cs="B Nazanin" w:hint="cs"/>
          <w:sz w:val="24"/>
          <w:szCs w:val="24"/>
          <w:rtl/>
          <w:lang w:bidi="fa-IR"/>
        </w:rPr>
        <w:t>ویژه</w:t>
      </w:r>
      <w:r w:rsidRPr="001245D7">
        <w:rPr>
          <w:rFonts w:cs="B Nazanin" w:hint="cs"/>
          <w:sz w:val="24"/>
          <w:szCs w:val="24"/>
          <w:rtl/>
          <w:lang w:bidi="fa-IR"/>
        </w:rPr>
        <w:t xml:space="preserve"> اشتغال</w:t>
      </w:r>
      <w:r>
        <w:rPr>
          <w:rFonts w:cs="B Nazanin" w:hint="cs"/>
          <w:sz w:val="24"/>
          <w:szCs w:val="24"/>
          <w:rtl/>
          <w:lang w:bidi="fa-IR"/>
        </w:rPr>
        <w:t>؛</w:t>
      </w:r>
      <w:r w:rsidRPr="001245D7">
        <w:rPr>
          <w:rFonts w:cs="B Nazanin" w:hint="cs"/>
          <w:sz w:val="24"/>
          <w:szCs w:val="24"/>
          <w:rtl/>
          <w:lang w:bidi="fa-IR"/>
        </w:rPr>
        <w:t xml:space="preserve"> تغییر رویکرد قوانین از توانبخشی</w:t>
      </w:r>
      <w:r>
        <w:rPr>
          <w:rFonts w:cs="B Nazanin" w:hint="cs"/>
          <w:sz w:val="24"/>
          <w:szCs w:val="24"/>
          <w:rtl/>
          <w:lang w:bidi="fa-IR"/>
        </w:rPr>
        <w:t>ِ</w:t>
      </w:r>
      <w:r w:rsidRPr="001245D7">
        <w:rPr>
          <w:rFonts w:cs="B Nazanin" w:hint="cs"/>
          <w:sz w:val="24"/>
          <w:szCs w:val="24"/>
          <w:rtl/>
          <w:lang w:bidi="fa-IR"/>
        </w:rPr>
        <w:t xml:space="preserve"> اجتماعی به حقوق خاصه</w:t>
      </w:r>
      <w:r>
        <w:rPr>
          <w:rFonts w:cs="B Nazanin"/>
          <w:sz w:val="24"/>
          <w:szCs w:val="24"/>
          <w:rtl/>
          <w:lang w:bidi="fa-IR"/>
        </w:rPr>
        <w:softHyphen/>
      </w:r>
      <w:r>
        <w:rPr>
          <w:rFonts w:cs="B Nazanin" w:hint="cs"/>
          <w:sz w:val="24"/>
          <w:szCs w:val="24"/>
          <w:rtl/>
          <w:lang w:bidi="fa-IR"/>
        </w:rPr>
        <w:t>ی</w:t>
      </w:r>
      <w:r w:rsidRPr="001245D7">
        <w:rPr>
          <w:rFonts w:cs="B Nazanin" w:hint="cs"/>
          <w:sz w:val="24"/>
          <w:szCs w:val="24"/>
          <w:rtl/>
          <w:lang w:bidi="fa-IR"/>
        </w:rPr>
        <w:t xml:space="preserve"> افراد دارای ناتوانی در تمامی جنبه</w:t>
      </w:r>
      <w:r w:rsidRPr="001245D7">
        <w:rPr>
          <w:rFonts w:cs="B Nazanin"/>
          <w:sz w:val="24"/>
          <w:szCs w:val="24"/>
          <w:rtl/>
          <w:lang w:bidi="fa-IR"/>
        </w:rPr>
        <w:softHyphen/>
      </w:r>
      <w:r w:rsidRPr="001245D7">
        <w:rPr>
          <w:rFonts w:cs="B Nazanin" w:hint="cs"/>
          <w:sz w:val="24"/>
          <w:szCs w:val="24"/>
          <w:rtl/>
          <w:lang w:bidi="fa-IR"/>
        </w:rPr>
        <w:t>ها</w:t>
      </w:r>
      <w:r>
        <w:rPr>
          <w:rFonts w:cs="B Nazanin" w:hint="cs"/>
          <w:sz w:val="24"/>
          <w:szCs w:val="24"/>
          <w:rtl/>
          <w:lang w:bidi="fa-IR"/>
        </w:rPr>
        <w:t>.</w:t>
      </w:r>
      <w:r w:rsidRPr="001245D7">
        <w:rPr>
          <w:rFonts w:cs="B Nazanin" w:hint="cs"/>
          <w:sz w:val="24"/>
          <w:szCs w:val="24"/>
          <w:rtl/>
          <w:lang w:bidi="fa-IR"/>
        </w:rPr>
        <w:t xml:space="preserve"> </w:t>
      </w:r>
    </w:p>
    <w:p w:rsidR="00C60E00" w:rsidRPr="004B20D7" w:rsidRDefault="00CD5294" w:rsidP="00964F2C">
      <w:pPr>
        <w:pStyle w:val="ListParagraph"/>
        <w:tabs>
          <w:tab w:val="right" w:pos="0"/>
          <w:tab w:val="right" w:pos="90"/>
          <w:tab w:val="right" w:pos="360"/>
        </w:tabs>
        <w:bidi/>
        <w:spacing w:after="120"/>
        <w:ind w:left="0"/>
        <w:contextualSpacing w:val="0"/>
        <w:jc w:val="both"/>
        <w:rPr>
          <w:rFonts w:cs="B Nazanin"/>
          <w:sz w:val="28"/>
          <w:szCs w:val="28"/>
          <w:rtl/>
          <w:lang w:bidi="fa-IR"/>
        </w:rPr>
      </w:pPr>
      <w:r w:rsidRPr="00CD5294">
        <w:rPr>
          <w:rFonts w:cs="B Nazanin" w:hint="cs"/>
          <w:b/>
          <w:bCs/>
          <w:rtl/>
          <w:lang w:bidi="fa-IR"/>
        </w:rPr>
        <w:t>ایران:</w:t>
      </w:r>
      <w:r w:rsidRPr="00CD5294">
        <w:rPr>
          <w:rFonts w:cs="B Nazanin" w:hint="cs"/>
          <w:rtl/>
          <w:lang w:bidi="fa-IR"/>
        </w:rPr>
        <w:t xml:space="preserve"> </w:t>
      </w:r>
      <w:r w:rsidR="00D973BA">
        <w:rPr>
          <w:rFonts w:cs="B Nazanin" w:hint="cs"/>
          <w:sz w:val="24"/>
          <w:szCs w:val="24"/>
          <w:rtl/>
          <w:lang w:bidi="fa-IR"/>
        </w:rPr>
        <w:t>گسترش خدمات توانبخشی؛</w:t>
      </w:r>
      <w:r w:rsidR="00D973BA" w:rsidRPr="001245D7">
        <w:rPr>
          <w:rFonts w:cs="B Nazanin" w:hint="cs"/>
          <w:sz w:val="24"/>
          <w:szCs w:val="24"/>
          <w:rtl/>
          <w:lang w:bidi="fa-IR"/>
        </w:rPr>
        <w:t xml:space="preserve"> الحاق نهادی دیگر به نهادهای موج</w:t>
      </w:r>
      <w:r w:rsidR="00D973BA">
        <w:rPr>
          <w:rFonts w:cs="B Nazanin" w:hint="cs"/>
          <w:sz w:val="24"/>
          <w:szCs w:val="24"/>
          <w:rtl/>
          <w:lang w:bidi="fa-IR"/>
        </w:rPr>
        <w:t>ود در بخش ارائه خدمات توانبخشی؛</w:t>
      </w:r>
      <w:r w:rsidR="00D973BA" w:rsidRPr="001245D7">
        <w:rPr>
          <w:rFonts w:cs="B Nazanin" w:hint="cs"/>
          <w:sz w:val="24"/>
          <w:szCs w:val="24"/>
          <w:rtl/>
          <w:lang w:bidi="fa-IR"/>
        </w:rPr>
        <w:t xml:space="preserve"> تصویب رشته طب ف</w:t>
      </w:r>
      <w:r w:rsidR="00D973BA">
        <w:rPr>
          <w:rFonts w:cs="B Nazanin" w:hint="cs"/>
          <w:sz w:val="24"/>
          <w:szCs w:val="24"/>
          <w:rtl/>
          <w:lang w:bidi="fa-IR"/>
        </w:rPr>
        <w:t>ی</w:t>
      </w:r>
      <w:r w:rsidR="00D973BA" w:rsidRPr="001245D7">
        <w:rPr>
          <w:rFonts w:cs="B Nazanin" w:hint="cs"/>
          <w:sz w:val="24"/>
          <w:szCs w:val="24"/>
          <w:rtl/>
          <w:lang w:bidi="fa-IR"/>
        </w:rPr>
        <w:t xml:space="preserve">زیکی و توانبخشی </w:t>
      </w:r>
      <w:r w:rsidR="00D973BA">
        <w:rPr>
          <w:rFonts w:cs="B Nazanin" w:hint="cs"/>
          <w:sz w:val="24"/>
          <w:szCs w:val="24"/>
          <w:rtl/>
          <w:lang w:bidi="fa-IR"/>
        </w:rPr>
        <w:t>(با توجه به جنگ تحمیلی،</w:t>
      </w:r>
      <w:r w:rsidRPr="001245D7">
        <w:rPr>
          <w:rFonts w:cs="B Nazanin" w:hint="cs"/>
          <w:sz w:val="24"/>
          <w:szCs w:val="24"/>
          <w:rtl/>
          <w:lang w:bidi="fa-IR"/>
        </w:rPr>
        <w:t xml:space="preserve"> ایجاد فرهنگ جانبازی در جامعه، نگاه ارزشی به جانبازان و ناتوانی </w:t>
      </w:r>
      <w:r w:rsidR="00D973BA">
        <w:rPr>
          <w:rFonts w:cs="B Nazanin" w:hint="cs"/>
          <w:sz w:val="24"/>
          <w:szCs w:val="24"/>
          <w:rtl/>
          <w:lang w:bidi="fa-IR"/>
        </w:rPr>
        <w:t>به</w:t>
      </w:r>
      <w:r w:rsidR="00D973BA">
        <w:rPr>
          <w:rFonts w:cs="B Nazanin"/>
          <w:sz w:val="24"/>
          <w:szCs w:val="24"/>
          <w:rtl/>
          <w:lang w:bidi="fa-IR"/>
        </w:rPr>
        <w:softHyphen/>
      </w:r>
      <w:r w:rsidRPr="001245D7">
        <w:rPr>
          <w:rFonts w:cs="B Nazanin" w:hint="cs"/>
          <w:sz w:val="24"/>
          <w:szCs w:val="24"/>
          <w:rtl/>
          <w:lang w:bidi="fa-IR"/>
        </w:rPr>
        <w:t>همراه آن</w:t>
      </w:r>
      <w:r w:rsidR="00D973BA">
        <w:rPr>
          <w:rFonts w:cs="B Nazanin" w:hint="cs"/>
          <w:sz w:val="24"/>
          <w:szCs w:val="24"/>
          <w:rtl/>
          <w:lang w:bidi="fa-IR"/>
        </w:rPr>
        <w:t>).</w:t>
      </w:r>
    </w:p>
    <w:tbl>
      <w:tblPr>
        <w:tblStyle w:val="GridTable4Accent1"/>
        <w:tblW w:w="5000" w:type="pct"/>
        <w:tblLook w:val="0420"/>
      </w:tblPr>
      <w:tblGrid>
        <w:gridCol w:w="4146"/>
        <w:gridCol w:w="3912"/>
        <w:gridCol w:w="1187"/>
      </w:tblGrid>
      <w:tr w:rsidR="00735EAB" w:rsidRPr="004B20D7" w:rsidTr="003864A9">
        <w:trPr>
          <w:cnfStyle w:val="100000000000"/>
          <w:trHeight w:val="173"/>
        </w:trPr>
        <w:tc>
          <w:tcPr>
            <w:tcW w:w="2242" w:type="pct"/>
            <w:tcBorders>
              <w:right w:val="single" w:sz="4" w:space="0" w:color="FFFFFF"/>
            </w:tcBorders>
            <w:vAlign w:val="center"/>
            <w:hideMark/>
          </w:tcPr>
          <w:p w:rsidR="00735EAB" w:rsidRPr="00964F2C" w:rsidRDefault="00735EAB" w:rsidP="00445B85">
            <w:pPr>
              <w:pStyle w:val="ListParagraph"/>
              <w:bidi/>
              <w:ind w:left="0"/>
              <w:jc w:val="center"/>
              <w:rPr>
                <w:rFonts w:cs="B Nazanin"/>
                <w:lang w:bidi="fa-IR"/>
              </w:rPr>
            </w:pPr>
            <w:r w:rsidRPr="00964F2C">
              <w:rPr>
                <w:rFonts w:cs="B Nazanin"/>
                <w:rtl/>
                <w:lang w:bidi="fa-IR"/>
              </w:rPr>
              <w:br w:type="page"/>
            </w:r>
            <w:r w:rsidRPr="00964F2C">
              <w:rPr>
                <w:rFonts w:cs="B Nazanin" w:hint="cs"/>
                <w:rtl/>
                <w:lang w:bidi="fa-IR"/>
              </w:rPr>
              <w:t>توانبخشی در ایران</w:t>
            </w:r>
          </w:p>
        </w:tc>
        <w:tc>
          <w:tcPr>
            <w:tcW w:w="2116" w:type="pct"/>
            <w:tcBorders>
              <w:left w:val="single" w:sz="4" w:space="0" w:color="FFFFFF"/>
              <w:right w:val="single" w:sz="4" w:space="0" w:color="FFFFFF"/>
            </w:tcBorders>
            <w:vAlign w:val="center"/>
            <w:hideMark/>
          </w:tcPr>
          <w:p w:rsidR="00735EAB" w:rsidRPr="00964F2C" w:rsidRDefault="00735EAB" w:rsidP="00445B85">
            <w:pPr>
              <w:pStyle w:val="ListParagraph"/>
              <w:bidi/>
              <w:ind w:left="0"/>
              <w:jc w:val="center"/>
              <w:rPr>
                <w:rFonts w:cs="B Nazanin"/>
                <w:lang w:bidi="fa-IR"/>
              </w:rPr>
            </w:pPr>
            <w:r w:rsidRPr="00964F2C">
              <w:rPr>
                <w:rFonts w:cs="B Nazanin" w:hint="cs"/>
                <w:rtl/>
                <w:lang w:bidi="fa-IR"/>
              </w:rPr>
              <w:t>توانبخشی</w:t>
            </w:r>
            <w:r w:rsidRPr="00964F2C">
              <w:rPr>
                <w:rFonts w:cs="B Nazanin"/>
                <w:rtl/>
                <w:lang w:bidi="fa-IR"/>
              </w:rPr>
              <w:t xml:space="preserve"> در</w:t>
            </w:r>
            <w:r w:rsidR="00ED31E9" w:rsidRPr="00964F2C">
              <w:rPr>
                <w:rFonts w:cs="B Nazanin" w:hint="cs"/>
                <w:rtl/>
                <w:lang w:bidi="fa-IR"/>
              </w:rPr>
              <w:t xml:space="preserve"> </w:t>
            </w:r>
            <w:r w:rsidRPr="00964F2C">
              <w:rPr>
                <w:rFonts w:cs="B Nazanin"/>
                <w:rtl/>
                <w:lang w:bidi="fa-IR"/>
              </w:rPr>
              <w:t>جهان</w:t>
            </w:r>
          </w:p>
        </w:tc>
        <w:tc>
          <w:tcPr>
            <w:tcW w:w="642" w:type="pct"/>
            <w:tcBorders>
              <w:left w:val="single" w:sz="4" w:space="0" w:color="FFFFFF"/>
            </w:tcBorders>
            <w:vAlign w:val="center"/>
            <w:hideMark/>
          </w:tcPr>
          <w:p w:rsidR="00735EAB" w:rsidRPr="00964F2C" w:rsidRDefault="00ED31E9" w:rsidP="00445B85">
            <w:pPr>
              <w:pStyle w:val="ListParagraph"/>
              <w:bidi/>
              <w:ind w:left="0"/>
              <w:jc w:val="center"/>
              <w:rPr>
                <w:rFonts w:cs="B Nazanin"/>
                <w:lang w:bidi="fa-IR"/>
              </w:rPr>
            </w:pPr>
            <w:r w:rsidRPr="00964F2C">
              <w:rPr>
                <w:rFonts w:cs="B Nazanin" w:hint="cs"/>
                <w:rtl/>
                <w:lang w:bidi="fa-IR"/>
              </w:rPr>
              <w:t>زمان</w:t>
            </w:r>
          </w:p>
        </w:tc>
      </w:tr>
      <w:tr w:rsidR="00735EAB" w:rsidRPr="004B20D7" w:rsidTr="003864A9">
        <w:trPr>
          <w:cnfStyle w:val="000000100000"/>
          <w:trHeight w:val="2181"/>
        </w:trPr>
        <w:tc>
          <w:tcPr>
            <w:tcW w:w="2242" w:type="pct"/>
            <w:hideMark/>
          </w:tcPr>
          <w:p w:rsidR="00735EAB" w:rsidRPr="009632DA" w:rsidRDefault="00735EA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 xml:space="preserve">جدا </w:t>
            </w:r>
            <w:r w:rsidR="00ED31E9" w:rsidRPr="009632DA">
              <w:rPr>
                <w:rFonts w:cs="B Nazanin" w:hint="cs"/>
                <w:color w:val="000000"/>
                <w:rtl/>
                <w:lang w:bidi="fa-IR"/>
              </w:rPr>
              <w:t xml:space="preserve">شدن </w:t>
            </w:r>
            <w:r w:rsidRPr="009632DA">
              <w:rPr>
                <w:rFonts w:cs="B Nazanin" w:hint="cs"/>
                <w:color w:val="000000"/>
                <w:rtl/>
                <w:lang w:bidi="fa-IR"/>
              </w:rPr>
              <w:t>دانشکده توانبخشی از وزارت علوم و ملحق شدن</w:t>
            </w:r>
            <w:r w:rsidR="00FE3DF4">
              <w:rPr>
                <w:rFonts w:cs="B Nazanin" w:hint="cs"/>
                <w:color w:val="000000"/>
                <w:rtl/>
                <w:lang w:bidi="fa-IR"/>
              </w:rPr>
              <w:t xml:space="preserve"> آن</w:t>
            </w:r>
            <w:r w:rsidRPr="009632DA">
              <w:rPr>
                <w:rFonts w:cs="B Nazanin" w:hint="cs"/>
                <w:color w:val="000000"/>
                <w:rtl/>
                <w:lang w:bidi="fa-IR"/>
              </w:rPr>
              <w:t xml:space="preserve"> به وزارت بهداشت</w:t>
            </w:r>
          </w:p>
          <w:p w:rsidR="00735EAB" w:rsidRPr="009632DA" w:rsidRDefault="00735EA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تصویب بورد تخصصی</w:t>
            </w:r>
            <w:r w:rsidR="006436E6" w:rsidRPr="009632DA">
              <w:rPr>
                <w:rFonts w:cs="B Nazanin" w:hint="cs"/>
                <w:color w:val="000000"/>
                <w:rtl/>
                <w:lang w:bidi="fa-IR"/>
              </w:rPr>
              <w:t xml:space="preserve"> </w:t>
            </w:r>
            <w:r w:rsidRPr="009632DA">
              <w:rPr>
                <w:rFonts w:cs="B Nazanin" w:hint="cs"/>
                <w:color w:val="000000"/>
                <w:rtl/>
                <w:lang w:bidi="fa-IR"/>
              </w:rPr>
              <w:t>رشته طب فیزیکی و توانبخشی</w:t>
            </w:r>
            <w:r w:rsidR="006436E6" w:rsidRPr="009632DA">
              <w:rPr>
                <w:rFonts w:cs="B Nazanin" w:hint="cs"/>
                <w:color w:val="000000"/>
                <w:rtl/>
                <w:lang w:bidi="fa-IR"/>
              </w:rPr>
              <w:t xml:space="preserve"> </w:t>
            </w:r>
          </w:p>
          <w:p w:rsidR="00735EAB" w:rsidRPr="009632DA" w:rsidRDefault="00ED31E9"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 xml:space="preserve">برگزاری </w:t>
            </w:r>
            <w:r w:rsidR="00735EAB" w:rsidRPr="009632DA">
              <w:rPr>
                <w:rFonts w:cs="B Nazanin" w:hint="cs"/>
                <w:color w:val="000000"/>
                <w:rtl/>
                <w:lang w:bidi="fa-IR"/>
              </w:rPr>
              <w:t>اولین دوره دستیاری طب فیزیکی در دانشگاه علوم پزشکی شیراز</w:t>
            </w:r>
          </w:p>
          <w:p w:rsidR="00735EAB" w:rsidRPr="009632DA" w:rsidRDefault="00735EAB" w:rsidP="002D34B2">
            <w:pPr>
              <w:pStyle w:val="ListParagraph"/>
              <w:numPr>
                <w:ilvl w:val="0"/>
                <w:numId w:val="35"/>
              </w:numPr>
              <w:shd w:val="clear" w:color="auto" w:fill="DBE5F1"/>
              <w:tabs>
                <w:tab w:val="clear" w:pos="720"/>
                <w:tab w:val="right" w:pos="192"/>
              </w:tabs>
              <w:bidi/>
              <w:spacing w:after="60"/>
              <w:ind w:left="216" w:hanging="216"/>
              <w:contextualSpacing w:val="0"/>
              <w:jc w:val="both"/>
              <w:rPr>
                <w:rFonts w:cs="B Nazanin"/>
                <w:color w:val="000000"/>
                <w:lang w:bidi="fa-IR"/>
              </w:rPr>
            </w:pPr>
            <w:r w:rsidRPr="009632DA">
              <w:rPr>
                <w:rFonts w:cs="B Nazanin" w:hint="cs"/>
                <w:color w:val="000000"/>
                <w:rtl/>
                <w:lang w:bidi="fa-IR"/>
              </w:rPr>
              <w:t xml:space="preserve">تغییر نام بنیاد مستضعفان به بنیاد جانبازان </w:t>
            </w:r>
          </w:p>
        </w:tc>
        <w:tc>
          <w:tcPr>
            <w:tcW w:w="2116" w:type="pct"/>
            <w:hideMark/>
          </w:tcPr>
          <w:p w:rsidR="00735EAB" w:rsidRPr="009632DA" w:rsidRDefault="00735EAB" w:rsidP="002D34B2">
            <w:pPr>
              <w:pStyle w:val="ListParagraph"/>
              <w:numPr>
                <w:ilvl w:val="0"/>
                <w:numId w:val="36"/>
              </w:numPr>
              <w:tabs>
                <w:tab w:val="right" w:pos="162"/>
              </w:tabs>
              <w:bidi/>
              <w:spacing w:after="60"/>
              <w:ind w:left="216" w:hanging="216"/>
              <w:contextualSpacing w:val="0"/>
              <w:jc w:val="both"/>
              <w:rPr>
                <w:rFonts w:cs="B Nazanin"/>
                <w:color w:val="000000"/>
                <w:rtl/>
                <w:lang w:bidi="fa-IR"/>
              </w:rPr>
            </w:pPr>
            <w:r w:rsidRPr="009632DA">
              <w:rPr>
                <w:rFonts w:cs="B Nazanin" w:hint="cs"/>
                <w:color w:val="000000"/>
                <w:rtl/>
                <w:lang w:bidi="fa-IR"/>
              </w:rPr>
              <w:t>طرح نظریه</w:t>
            </w:r>
            <w:r w:rsidR="00964F2C">
              <w:rPr>
                <w:rFonts w:cs="B Nazanin"/>
                <w:color w:val="000000"/>
                <w:rtl/>
                <w:lang w:bidi="fa-IR"/>
              </w:rPr>
              <w:softHyphen/>
            </w:r>
            <w:r w:rsidR="00964F2C">
              <w:rPr>
                <w:rFonts w:cs="B Nazanin" w:hint="cs"/>
                <w:color w:val="000000"/>
                <w:rtl/>
                <w:lang w:bidi="fa-IR"/>
              </w:rPr>
              <w:t>ی</w:t>
            </w:r>
            <w:r w:rsidRPr="009632DA">
              <w:rPr>
                <w:rFonts w:cs="B Nazanin" w:hint="cs"/>
                <w:color w:val="000000"/>
                <w:rtl/>
                <w:lang w:bidi="fa-IR"/>
              </w:rPr>
              <w:t xml:space="preserve"> برابری فرصت</w:t>
            </w:r>
            <w:r w:rsidR="00ED31E9" w:rsidRPr="009632DA">
              <w:rPr>
                <w:rFonts w:cs="B Nazanin"/>
                <w:color w:val="000000"/>
                <w:rtl/>
                <w:lang w:bidi="fa-IR"/>
              </w:rPr>
              <w:softHyphen/>
            </w:r>
            <w:r w:rsidR="00964F2C">
              <w:rPr>
                <w:rFonts w:cs="B Nazanin" w:hint="cs"/>
                <w:color w:val="000000"/>
                <w:rtl/>
                <w:lang w:bidi="fa-IR"/>
              </w:rPr>
              <w:t>ها در جامعه</w:t>
            </w:r>
            <w:r w:rsidRPr="009632DA">
              <w:rPr>
                <w:rFonts w:cs="B Nazanin" w:hint="cs"/>
                <w:color w:val="000000"/>
                <w:rtl/>
                <w:lang w:bidi="fa-IR"/>
              </w:rPr>
              <w:t xml:space="preserve"> بین</w:t>
            </w:r>
            <w:r w:rsidR="00ED31E9" w:rsidRPr="009632DA">
              <w:rPr>
                <w:rFonts w:cs="B Nazanin"/>
                <w:color w:val="000000"/>
                <w:rtl/>
                <w:lang w:bidi="fa-IR"/>
              </w:rPr>
              <w:softHyphen/>
            </w:r>
            <w:r w:rsidRPr="009632DA">
              <w:rPr>
                <w:rFonts w:cs="B Nazanin" w:hint="cs"/>
                <w:color w:val="000000"/>
                <w:rtl/>
                <w:lang w:bidi="fa-IR"/>
              </w:rPr>
              <w:t xml:space="preserve">المللی </w:t>
            </w:r>
            <w:r w:rsidR="001245D7" w:rsidRPr="009632DA">
              <w:rPr>
                <w:rFonts w:cs="B Nazanin" w:hint="cs"/>
                <w:color w:val="000000"/>
                <w:rtl/>
                <w:lang w:bidi="fa-IR"/>
              </w:rPr>
              <w:t xml:space="preserve">برای </w:t>
            </w:r>
            <w:r w:rsidRPr="009632DA">
              <w:rPr>
                <w:rFonts w:cs="B Nazanin" w:hint="cs"/>
                <w:color w:val="000000"/>
                <w:rtl/>
                <w:lang w:bidi="fa-IR"/>
              </w:rPr>
              <w:t xml:space="preserve">افراد دارای ناتوانی </w:t>
            </w:r>
          </w:p>
          <w:p w:rsidR="00735EAB" w:rsidRPr="009632DA" w:rsidRDefault="00ED31E9" w:rsidP="002D34B2">
            <w:pPr>
              <w:pStyle w:val="ListParagraph"/>
              <w:numPr>
                <w:ilvl w:val="0"/>
                <w:numId w:val="36"/>
              </w:numPr>
              <w:tabs>
                <w:tab w:val="right" w:pos="162"/>
              </w:tabs>
              <w:bidi/>
              <w:spacing w:after="60"/>
              <w:ind w:left="216" w:hanging="216"/>
              <w:contextualSpacing w:val="0"/>
              <w:jc w:val="both"/>
              <w:rPr>
                <w:rFonts w:cs="B Nazanin"/>
                <w:color w:val="000000"/>
                <w:lang w:bidi="fa-IR"/>
              </w:rPr>
            </w:pPr>
            <w:r w:rsidRPr="009632DA">
              <w:rPr>
                <w:rFonts w:cs="B Nazanin" w:hint="cs"/>
                <w:color w:val="000000"/>
                <w:rtl/>
                <w:lang w:bidi="fa-IR"/>
              </w:rPr>
              <w:t xml:space="preserve">برگزاری </w:t>
            </w:r>
            <w:r w:rsidR="00735EAB" w:rsidRPr="009632DA">
              <w:rPr>
                <w:rFonts w:cs="B Nazanin" w:hint="cs"/>
                <w:color w:val="000000"/>
                <w:rtl/>
                <w:lang w:bidi="fa-IR"/>
              </w:rPr>
              <w:t>سال جهانی افراد دارای ناتوانی</w:t>
            </w:r>
          </w:p>
          <w:p w:rsidR="00735EAB" w:rsidRPr="009632DA" w:rsidRDefault="00735EAB" w:rsidP="002D34B2">
            <w:pPr>
              <w:pStyle w:val="ListParagraph"/>
              <w:numPr>
                <w:ilvl w:val="0"/>
                <w:numId w:val="36"/>
              </w:numPr>
              <w:tabs>
                <w:tab w:val="right" w:pos="162"/>
              </w:tabs>
              <w:bidi/>
              <w:spacing w:after="60"/>
              <w:ind w:left="216" w:hanging="216"/>
              <w:contextualSpacing w:val="0"/>
              <w:jc w:val="both"/>
              <w:rPr>
                <w:rFonts w:cs="B Nazanin"/>
                <w:color w:val="000000"/>
                <w:lang w:bidi="fa-IR"/>
              </w:rPr>
            </w:pPr>
            <w:r w:rsidRPr="009632DA">
              <w:rPr>
                <w:rFonts w:cs="B Nazanin" w:hint="cs"/>
                <w:color w:val="000000"/>
                <w:rtl/>
                <w:lang w:bidi="fa-IR"/>
              </w:rPr>
              <w:t>تصویب برنامه اقدام جهانی برای افراد دارای ناتوانی در مجمع عمومی سازمان ملل</w:t>
            </w:r>
            <w:r w:rsidR="006436E6" w:rsidRPr="009632DA">
              <w:rPr>
                <w:rFonts w:cs="B Nazanin" w:hint="cs"/>
                <w:color w:val="000000"/>
                <w:rtl/>
                <w:lang w:bidi="fa-IR"/>
              </w:rPr>
              <w:t xml:space="preserve"> </w:t>
            </w:r>
            <w:r w:rsidRPr="009632DA">
              <w:rPr>
                <w:rFonts w:cs="B Nazanin"/>
                <w:color w:val="000000"/>
                <w:rtl/>
                <w:lang w:bidi="fa-IR"/>
              </w:rPr>
              <w:t>متحد</w:t>
            </w:r>
          </w:p>
          <w:p w:rsidR="00735EAB" w:rsidRPr="009632DA" w:rsidRDefault="00735EAB" w:rsidP="002D34B2">
            <w:pPr>
              <w:pStyle w:val="ListParagraph"/>
              <w:numPr>
                <w:ilvl w:val="0"/>
                <w:numId w:val="36"/>
              </w:numPr>
              <w:tabs>
                <w:tab w:val="right" w:pos="162"/>
              </w:tabs>
              <w:bidi/>
              <w:spacing w:after="60"/>
              <w:ind w:left="216" w:hanging="216"/>
              <w:contextualSpacing w:val="0"/>
              <w:jc w:val="both"/>
              <w:rPr>
                <w:rFonts w:cs="B Nazanin"/>
                <w:color w:val="000000"/>
                <w:lang w:bidi="fa-IR"/>
              </w:rPr>
            </w:pPr>
            <w:r w:rsidRPr="009632DA">
              <w:rPr>
                <w:rFonts w:cs="B Nazanin" w:hint="cs"/>
                <w:color w:val="000000"/>
                <w:rtl/>
                <w:lang w:bidi="fa-IR"/>
              </w:rPr>
              <w:t>عه</w:t>
            </w:r>
            <w:r w:rsidR="001245D7" w:rsidRPr="009632DA">
              <w:rPr>
                <w:rFonts w:cs="B Nazanin" w:hint="cs"/>
                <w:color w:val="000000"/>
                <w:rtl/>
                <w:lang w:bidi="fa-IR"/>
              </w:rPr>
              <w:t>دنامه اشتغال و قانون کار افراد</w:t>
            </w:r>
            <w:r w:rsidR="00964F2C">
              <w:rPr>
                <w:rFonts w:cs="B Nazanin" w:hint="cs"/>
                <w:color w:val="000000"/>
                <w:rtl/>
                <w:lang w:bidi="fa-IR"/>
              </w:rPr>
              <w:t xml:space="preserve"> </w:t>
            </w:r>
            <w:r w:rsidRPr="009632DA">
              <w:rPr>
                <w:rFonts w:cs="B Nazanin" w:hint="cs"/>
                <w:color w:val="000000"/>
                <w:rtl/>
                <w:lang w:bidi="fa-IR"/>
              </w:rPr>
              <w:t>دارای ناتوانی</w:t>
            </w:r>
            <w:r w:rsidR="00964F2C">
              <w:rPr>
                <w:rFonts w:cs="B Nazanin" w:hint="cs"/>
                <w:color w:val="000000"/>
                <w:rtl/>
                <w:lang w:bidi="fa-IR"/>
              </w:rPr>
              <w:t xml:space="preserve"> 1983</w:t>
            </w:r>
          </w:p>
          <w:p w:rsidR="00735EAB" w:rsidRPr="009632DA" w:rsidRDefault="00735EAB" w:rsidP="002D34B2">
            <w:pPr>
              <w:pStyle w:val="ListParagraph"/>
              <w:numPr>
                <w:ilvl w:val="0"/>
                <w:numId w:val="36"/>
              </w:numPr>
              <w:tabs>
                <w:tab w:val="right" w:pos="162"/>
              </w:tabs>
              <w:bidi/>
              <w:spacing w:after="60"/>
              <w:ind w:left="216" w:hanging="216"/>
              <w:contextualSpacing w:val="0"/>
              <w:jc w:val="both"/>
              <w:rPr>
                <w:rFonts w:cs="B Nazanin"/>
                <w:color w:val="000000"/>
                <w:lang w:bidi="fa-IR"/>
              </w:rPr>
            </w:pPr>
            <w:r w:rsidRPr="009632DA">
              <w:rPr>
                <w:rFonts w:cs="B Nazanin" w:hint="cs"/>
                <w:color w:val="000000"/>
                <w:rtl/>
                <w:lang w:bidi="fa-IR"/>
              </w:rPr>
              <w:t>پیمان حقوق کودک</w:t>
            </w:r>
          </w:p>
        </w:tc>
        <w:tc>
          <w:tcPr>
            <w:tcW w:w="642" w:type="pct"/>
            <w:vAlign w:val="center"/>
            <w:hideMark/>
          </w:tcPr>
          <w:p w:rsidR="00735EAB" w:rsidRPr="00964F2C" w:rsidRDefault="00735EAB" w:rsidP="00964F2C">
            <w:pPr>
              <w:tabs>
                <w:tab w:val="right" w:pos="162"/>
              </w:tabs>
              <w:bidi/>
              <w:jc w:val="center"/>
              <w:rPr>
                <w:rFonts w:cs="B Nazanin"/>
                <w:color w:val="000000"/>
                <w:lang w:bidi="fa-IR"/>
              </w:rPr>
            </w:pPr>
            <w:r w:rsidRPr="00964F2C">
              <w:rPr>
                <w:rFonts w:cs="B Nazanin" w:hint="cs"/>
                <w:color w:val="000000"/>
                <w:rtl/>
                <w:lang w:bidi="fa-IR"/>
              </w:rPr>
              <w:t>دهه</w:t>
            </w:r>
            <w:r w:rsidRPr="00964F2C">
              <w:rPr>
                <w:rFonts w:cs="B Nazanin"/>
                <w:color w:val="000000"/>
                <w:rtl/>
                <w:lang w:bidi="fa-IR"/>
              </w:rPr>
              <w:t xml:space="preserve"> 60</w:t>
            </w:r>
          </w:p>
        </w:tc>
      </w:tr>
    </w:tbl>
    <w:p w:rsidR="003864A9" w:rsidRDefault="003864A9" w:rsidP="003864A9">
      <w:pPr>
        <w:pStyle w:val="ListParagraph"/>
        <w:tabs>
          <w:tab w:val="right" w:pos="0"/>
          <w:tab w:val="right" w:pos="90"/>
          <w:tab w:val="right" w:pos="360"/>
        </w:tabs>
        <w:bidi/>
        <w:spacing w:before="240" w:after="0"/>
        <w:ind w:left="0"/>
        <w:contextualSpacing w:val="0"/>
        <w:jc w:val="both"/>
        <w:rPr>
          <w:rFonts w:cs="B Nazanin"/>
          <w:b/>
          <w:bCs/>
          <w:color w:val="215868" w:themeColor="accent5" w:themeShade="80"/>
          <w:rtl/>
          <w:lang w:bidi="fa-IR"/>
        </w:rPr>
      </w:pPr>
      <w:r>
        <w:rPr>
          <w:rFonts w:ascii="Courier New" w:hAnsi="Courier New" w:cs="Courier New"/>
          <w:b/>
          <w:bCs/>
          <w:color w:val="215868" w:themeColor="accent5" w:themeShade="80"/>
          <w:rtl/>
          <w:lang w:bidi="fa-IR"/>
        </w:rPr>
        <w:t>◄</w:t>
      </w:r>
      <w:r>
        <w:rPr>
          <w:rFonts w:ascii="Courier New" w:hAnsi="Courier New" w:cs="Courier New" w:hint="cs"/>
          <w:b/>
          <w:bCs/>
          <w:color w:val="215868" w:themeColor="accent5" w:themeShade="80"/>
          <w:rtl/>
          <w:lang w:bidi="fa-IR"/>
        </w:rPr>
        <w:t xml:space="preserve"> </w:t>
      </w:r>
      <w:r>
        <w:rPr>
          <w:rFonts w:cs="B Nazanin" w:hint="cs"/>
          <w:b/>
          <w:bCs/>
          <w:color w:val="215868" w:themeColor="accent5" w:themeShade="80"/>
          <w:rtl/>
          <w:lang w:bidi="fa-IR"/>
        </w:rPr>
        <w:t>دهه 70</w:t>
      </w:r>
      <w:r w:rsidRPr="000B0A3B">
        <w:rPr>
          <w:rFonts w:cs="B Nazanin" w:hint="cs"/>
          <w:b/>
          <w:bCs/>
          <w:color w:val="215868" w:themeColor="accent5" w:themeShade="80"/>
          <w:rtl/>
          <w:lang w:bidi="fa-IR"/>
        </w:rPr>
        <w:t xml:space="preserve"> </w:t>
      </w:r>
    </w:p>
    <w:p w:rsidR="003864A9" w:rsidRPr="003864A9" w:rsidRDefault="003864A9" w:rsidP="003864A9">
      <w:pPr>
        <w:pStyle w:val="ListParagraph"/>
        <w:bidi/>
        <w:spacing w:after="0"/>
        <w:ind w:left="0"/>
        <w:contextualSpacing w:val="0"/>
        <w:jc w:val="both"/>
        <w:rPr>
          <w:rFonts w:cs="B Nazanin"/>
          <w:sz w:val="24"/>
          <w:szCs w:val="24"/>
          <w:lang w:bidi="fa-IR"/>
        </w:rPr>
      </w:pPr>
      <w:r w:rsidRPr="003864A9">
        <w:rPr>
          <w:rFonts w:cs="B Nazanin" w:hint="cs"/>
          <w:b/>
          <w:bCs/>
          <w:rtl/>
          <w:lang w:bidi="fa-IR"/>
        </w:rPr>
        <w:t>جهان:</w:t>
      </w:r>
      <w:r w:rsidRPr="003864A9">
        <w:rPr>
          <w:rFonts w:cs="B Nazanin" w:hint="cs"/>
          <w:rtl/>
          <w:lang w:bidi="fa-IR"/>
        </w:rPr>
        <w:t xml:space="preserve"> </w:t>
      </w:r>
      <w:r w:rsidRPr="003864A9">
        <w:rPr>
          <w:rFonts w:cs="B Nazanin" w:hint="cs"/>
          <w:sz w:val="24"/>
          <w:szCs w:val="24"/>
          <w:rtl/>
          <w:lang w:bidi="fa-IR"/>
        </w:rPr>
        <w:t>تثبیت و توسعه توانبخشی مبتنی بر جامعه و گسترش قوانین مرتبط با آن</w:t>
      </w:r>
      <w:r w:rsidRPr="003864A9">
        <w:rPr>
          <w:rFonts w:cs="B Nazanin"/>
          <w:sz w:val="24"/>
          <w:szCs w:val="24"/>
          <w:rtl/>
          <w:lang w:bidi="fa-IR"/>
        </w:rPr>
        <w:softHyphen/>
      </w:r>
      <w:r w:rsidRPr="003864A9">
        <w:rPr>
          <w:rFonts w:cs="B Nazanin" w:hint="cs"/>
          <w:sz w:val="24"/>
          <w:szCs w:val="24"/>
          <w:rtl/>
          <w:lang w:bidi="fa-IR"/>
        </w:rPr>
        <w:t xml:space="preserve"> </w:t>
      </w:r>
      <w:r>
        <w:rPr>
          <w:rFonts w:cs="B Nazanin" w:hint="cs"/>
          <w:sz w:val="24"/>
          <w:szCs w:val="24"/>
          <w:rtl/>
          <w:lang w:bidi="fa-IR"/>
        </w:rPr>
        <w:t>(</w:t>
      </w:r>
      <w:r w:rsidRPr="003864A9">
        <w:rPr>
          <w:rFonts w:cs="B Nazanin" w:hint="cs"/>
          <w:sz w:val="24"/>
          <w:szCs w:val="24"/>
          <w:rtl/>
          <w:lang w:bidi="fa-IR"/>
        </w:rPr>
        <w:t>با توجه به گسترش خدمات</w:t>
      </w:r>
      <w:r>
        <w:rPr>
          <w:rFonts w:cs="B Nazanin" w:hint="cs"/>
          <w:sz w:val="24"/>
          <w:szCs w:val="24"/>
          <w:rtl/>
          <w:lang w:bidi="fa-IR"/>
        </w:rPr>
        <w:t>)</w:t>
      </w:r>
      <w:r w:rsidRPr="003864A9">
        <w:rPr>
          <w:rFonts w:cs="B Nazanin" w:hint="cs"/>
          <w:sz w:val="24"/>
          <w:szCs w:val="24"/>
          <w:rtl/>
          <w:lang w:bidi="fa-IR"/>
        </w:rPr>
        <w:t xml:space="preserve"> در حوزه</w:t>
      </w:r>
      <w:r w:rsidRPr="003864A9">
        <w:rPr>
          <w:rFonts w:cs="B Nazanin"/>
          <w:sz w:val="24"/>
          <w:szCs w:val="24"/>
          <w:rtl/>
          <w:lang w:bidi="fa-IR"/>
        </w:rPr>
        <w:softHyphen/>
      </w:r>
      <w:r w:rsidRPr="003864A9">
        <w:rPr>
          <w:rFonts w:cs="B Nazanin" w:hint="cs"/>
          <w:sz w:val="24"/>
          <w:szCs w:val="24"/>
          <w:rtl/>
          <w:lang w:bidi="fa-IR"/>
        </w:rPr>
        <w:t>های آموزش، خدمات، اشتغال و</w:t>
      </w:r>
      <w:r>
        <w:rPr>
          <w:rFonts w:cs="B Nazanin" w:hint="cs"/>
          <w:sz w:val="24"/>
          <w:szCs w:val="24"/>
          <w:rtl/>
          <w:lang w:bidi="fa-IR"/>
        </w:rPr>
        <w:t xml:space="preserve"> </w:t>
      </w:r>
      <w:r w:rsidRPr="003864A9">
        <w:rPr>
          <w:rFonts w:cs="B Nazanin" w:hint="cs"/>
          <w:sz w:val="24"/>
          <w:szCs w:val="24"/>
          <w:rtl/>
          <w:lang w:bidi="fa-IR"/>
        </w:rPr>
        <w:t>...</w:t>
      </w:r>
    </w:p>
    <w:p w:rsidR="003864A9" w:rsidRPr="001245D7" w:rsidRDefault="003864A9" w:rsidP="003864A9">
      <w:pPr>
        <w:pStyle w:val="ListParagraph"/>
        <w:bidi/>
        <w:spacing w:after="120"/>
        <w:ind w:left="0"/>
        <w:contextualSpacing w:val="0"/>
        <w:jc w:val="both"/>
        <w:rPr>
          <w:rFonts w:cs="B Nazanin"/>
          <w:sz w:val="24"/>
          <w:szCs w:val="24"/>
          <w:rtl/>
          <w:lang w:bidi="fa-IR"/>
        </w:rPr>
      </w:pPr>
      <w:r w:rsidRPr="003864A9">
        <w:rPr>
          <w:rFonts w:cs="B Nazanin" w:hint="cs"/>
          <w:b/>
          <w:bCs/>
          <w:rtl/>
          <w:lang w:bidi="fa-IR"/>
        </w:rPr>
        <w:t>ایران:</w:t>
      </w:r>
      <w:r w:rsidRPr="003864A9">
        <w:rPr>
          <w:rFonts w:cs="B Nazanin" w:hint="cs"/>
          <w:rtl/>
          <w:lang w:bidi="fa-IR"/>
        </w:rPr>
        <w:t xml:space="preserve"> </w:t>
      </w:r>
      <w:r w:rsidRPr="003864A9">
        <w:rPr>
          <w:rFonts w:cs="B Nazanin" w:hint="cs"/>
          <w:sz w:val="24"/>
          <w:szCs w:val="24"/>
          <w:rtl/>
          <w:lang w:bidi="fa-IR"/>
        </w:rPr>
        <w:t>شروع</w:t>
      </w:r>
      <w:r w:rsidRPr="001245D7">
        <w:rPr>
          <w:rFonts w:cs="B Nazanin" w:hint="cs"/>
          <w:sz w:val="24"/>
          <w:szCs w:val="24"/>
          <w:rtl/>
          <w:lang w:bidi="fa-IR"/>
        </w:rPr>
        <w:t xml:space="preserve"> طرح توانبخشی مبتنی بر جامعه و توسعه آن در کشور؛ ایجاد فضای لازم جهت توجه به توانبخشی روانی و سپردن آن به </w:t>
      </w:r>
      <w:r w:rsidR="003060EE">
        <w:rPr>
          <w:rFonts w:cs="B Nazanin" w:hint="cs"/>
          <w:sz w:val="24"/>
          <w:szCs w:val="24"/>
          <w:rtl/>
          <w:lang w:bidi="fa-IR"/>
        </w:rPr>
        <w:t xml:space="preserve">دانشگاه </w:t>
      </w:r>
      <w:r w:rsidR="003060EE" w:rsidRPr="0055237E">
        <w:rPr>
          <w:rFonts w:cs="B Nazanin" w:hint="cs"/>
          <w:sz w:val="24"/>
          <w:szCs w:val="24"/>
          <w:rtl/>
          <w:lang w:bidi="fa-IR"/>
        </w:rPr>
        <w:t>علوم بهزیستی و</w:t>
      </w:r>
      <w:r w:rsidR="002D0650" w:rsidRPr="0055237E">
        <w:rPr>
          <w:rFonts w:cs="B Nazanin" w:hint="cs"/>
          <w:sz w:val="24"/>
          <w:szCs w:val="24"/>
          <w:rtl/>
          <w:lang w:bidi="fa-IR"/>
        </w:rPr>
        <w:t xml:space="preserve"> سلامت اجتماعی</w:t>
      </w:r>
      <w:r w:rsidRPr="0055237E">
        <w:rPr>
          <w:rFonts w:cs="B Nazanin" w:hint="cs"/>
          <w:sz w:val="24"/>
          <w:szCs w:val="24"/>
          <w:rtl/>
          <w:lang w:bidi="fa-IR"/>
        </w:rPr>
        <w:t>؛ تغییر</w:t>
      </w:r>
      <w:r>
        <w:rPr>
          <w:rFonts w:cs="B Nazanin" w:hint="cs"/>
          <w:sz w:val="24"/>
          <w:szCs w:val="24"/>
          <w:rtl/>
          <w:lang w:bidi="fa-IR"/>
        </w:rPr>
        <w:t xml:space="preserve"> در رویکرد خدمات در این حوزه؛</w:t>
      </w:r>
      <w:r w:rsidRPr="001245D7">
        <w:rPr>
          <w:rFonts w:cs="B Nazanin" w:hint="cs"/>
          <w:sz w:val="24"/>
          <w:szCs w:val="24"/>
          <w:rtl/>
          <w:lang w:bidi="fa-IR"/>
        </w:rPr>
        <w:t xml:space="preserve"> راه</w:t>
      </w:r>
      <w:r w:rsidRPr="001245D7">
        <w:rPr>
          <w:rFonts w:cs="B Nazanin"/>
          <w:sz w:val="24"/>
          <w:szCs w:val="24"/>
          <w:rtl/>
          <w:lang w:bidi="fa-IR"/>
        </w:rPr>
        <w:softHyphen/>
      </w:r>
      <w:r w:rsidRPr="001245D7">
        <w:rPr>
          <w:rFonts w:cs="B Nazanin" w:hint="cs"/>
          <w:sz w:val="24"/>
          <w:szCs w:val="24"/>
          <w:rtl/>
          <w:lang w:bidi="fa-IR"/>
        </w:rPr>
        <w:t>اندازی رشته طب فیزیکی و توانبخشی.</w:t>
      </w:r>
    </w:p>
    <w:tbl>
      <w:tblPr>
        <w:tblStyle w:val="GridTable4Accent1"/>
        <w:tblW w:w="5000" w:type="pct"/>
        <w:tblLook w:val="0420"/>
      </w:tblPr>
      <w:tblGrid>
        <w:gridCol w:w="4700"/>
        <w:gridCol w:w="3371"/>
        <w:gridCol w:w="1174"/>
      </w:tblGrid>
      <w:tr w:rsidR="00735EAB" w:rsidRPr="004B20D7" w:rsidTr="00FA1055">
        <w:trPr>
          <w:cnfStyle w:val="100000000000"/>
          <w:trHeight w:val="227"/>
        </w:trPr>
        <w:tc>
          <w:tcPr>
            <w:tcW w:w="2542" w:type="pct"/>
            <w:tcBorders>
              <w:right w:val="single" w:sz="4" w:space="0" w:color="FFFFFF"/>
            </w:tcBorders>
            <w:vAlign w:val="center"/>
            <w:hideMark/>
          </w:tcPr>
          <w:p w:rsidR="00735EAB" w:rsidRPr="003864A9" w:rsidRDefault="00735EAB" w:rsidP="00445B85">
            <w:pPr>
              <w:pStyle w:val="ListParagraph"/>
              <w:bidi/>
              <w:ind w:left="0"/>
              <w:jc w:val="center"/>
              <w:rPr>
                <w:rFonts w:cs="B Nazanin"/>
                <w:lang w:bidi="fa-IR"/>
              </w:rPr>
            </w:pPr>
            <w:r w:rsidRPr="003864A9">
              <w:rPr>
                <w:rFonts w:cs="B Nazanin" w:hint="cs"/>
                <w:rtl/>
                <w:lang w:bidi="fa-IR"/>
              </w:rPr>
              <w:t>توانبخشی در ایران</w:t>
            </w:r>
          </w:p>
        </w:tc>
        <w:tc>
          <w:tcPr>
            <w:tcW w:w="1823" w:type="pct"/>
            <w:tcBorders>
              <w:left w:val="single" w:sz="4" w:space="0" w:color="FFFFFF"/>
              <w:right w:val="single" w:sz="4" w:space="0" w:color="FFFFFF"/>
            </w:tcBorders>
            <w:vAlign w:val="center"/>
            <w:hideMark/>
          </w:tcPr>
          <w:p w:rsidR="00735EAB" w:rsidRPr="003864A9" w:rsidRDefault="00735EAB" w:rsidP="00445B85">
            <w:pPr>
              <w:pStyle w:val="ListParagraph"/>
              <w:bidi/>
              <w:ind w:left="0"/>
              <w:jc w:val="center"/>
              <w:rPr>
                <w:rFonts w:cs="B Nazanin"/>
                <w:lang w:bidi="fa-IR"/>
              </w:rPr>
            </w:pPr>
            <w:r w:rsidRPr="003864A9">
              <w:rPr>
                <w:rFonts w:cs="B Nazanin" w:hint="cs"/>
                <w:rtl/>
                <w:lang w:bidi="fa-IR"/>
              </w:rPr>
              <w:t>توانبخشی</w:t>
            </w:r>
            <w:r w:rsidRPr="003864A9">
              <w:rPr>
                <w:rFonts w:cs="B Nazanin"/>
                <w:rtl/>
                <w:lang w:bidi="fa-IR"/>
              </w:rPr>
              <w:t xml:space="preserve"> در</w:t>
            </w:r>
            <w:r w:rsidR="00ED31E9" w:rsidRPr="003864A9">
              <w:rPr>
                <w:rFonts w:cs="B Nazanin" w:hint="cs"/>
                <w:rtl/>
                <w:lang w:bidi="fa-IR"/>
              </w:rPr>
              <w:t xml:space="preserve"> </w:t>
            </w:r>
            <w:r w:rsidRPr="003864A9">
              <w:rPr>
                <w:rFonts w:cs="B Nazanin"/>
                <w:rtl/>
                <w:lang w:bidi="fa-IR"/>
              </w:rPr>
              <w:t>جهان</w:t>
            </w:r>
          </w:p>
        </w:tc>
        <w:tc>
          <w:tcPr>
            <w:tcW w:w="635" w:type="pct"/>
            <w:tcBorders>
              <w:left w:val="single" w:sz="4" w:space="0" w:color="FFFFFF"/>
            </w:tcBorders>
            <w:vAlign w:val="center"/>
            <w:hideMark/>
          </w:tcPr>
          <w:p w:rsidR="00735EAB" w:rsidRPr="003864A9" w:rsidRDefault="00ED31E9" w:rsidP="00445B85">
            <w:pPr>
              <w:pStyle w:val="ListParagraph"/>
              <w:bidi/>
              <w:ind w:left="0"/>
              <w:jc w:val="center"/>
              <w:rPr>
                <w:rFonts w:cs="B Nazanin"/>
                <w:lang w:bidi="fa-IR"/>
              </w:rPr>
            </w:pPr>
            <w:r w:rsidRPr="003864A9">
              <w:rPr>
                <w:rFonts w:cs="B Nazanin" w:hint="cs"/>
                <w:rtl/>
                <w:lang w:bidi="fa-IR"/>
              </w:rPr>
              <w:t>زمان</w:t>
            </w:r>
          </w:p>
        </w:tc>
      </w:tr>
      <w:tr w:rsidR="00735EAB" w:rsidRPr="004B20D7" w:rsidTr="00FA1055">
        <w:trPr>
          <w:cnfStyle w:val="000000100000"/>
          <w:trHeight w:val="1286"/>
        </w:trPr>
        <w:tc>
          <w:tcPr>
            <w:tcW w:w="2542" w:type="pct"/>
            <w:hideMark/>
          </w:tcPr>
          <w:p w:rsidR="00735EAB" w:rsidRPr="00105D21" w:rsidRDefault="00735EAB" w:rsidP="002D34B2">
            <w:pPr>
              <w:pStyle w:val="ListParagraph"/>
              <w:numPr>
                <w:ilvl w:val="0"/>
                <w:numId w:val="35"/>
              </w:numPr>
              <w:shd w:val="clear" w:color="auto" w:fill="DBE5F1"/>
              <w:tabs>
                <w:tab w:val="clear" w:pos="720"/>
                <w:tab w:val="right" w:pos="183"/>
              </w:tabs>
              <w:bidi/>
              <w:spacing w:after="60"/>
              <w:ind w:left="216" w:hanging="216"/>
              <w:contextualSpacing w:val="0"/>
              <w:jc w:val="both"/>
              <w:rPr>
                <w:rFonts w:cs="B Nazanin"/>
                <w:color w:val="000000"/>
                <w:lang w:bidi="fa-IR"/>
              </w:rPr>
            </w:pPr>
            <w:r w:rsidRPr="00105D21">
              <w:rPr>
                <w:rFonts w:cs="B Nazanin" w:hint="cs"/>
                <w:color w:val="000000"/>
                <w:rtl/>
                <w:lang w:bidi="fa-IR"/>
              </w:rPr>
              <w:t>تشکيل سازمان آموزش و پرورش استثنايی کشور</w:t>
            </w:r>
          </w:p>
          <w:p w:rsidR="00735EAB" w:rsidRPr="00105D21" w:rsidRDefault="00ED31E9" w:rsidP="002D34B2">
            <w:pPr>
              <w:pStyle w:val="ListParagraph"/>
              <w:numPr>
                <w:ilvl w:val="0"/>
                <w:numId w:val="35"/>
              </w:numPr>
              <w:shd w:val="clear" w:color="auto" w:fill="DBE5F1"/>
              <w:tabs>
                <w:tab w:val="clear" w:pos="720"/>
                <w:tab w:val="right" w:pos="183"/>
              </w:tabs>
              <w:bidi/>
              <w:spacing w:after="60"/>
              <w:ind w:left="216" w:hanging="216"/>
              <w:contextualSpacing w:val="0"/>
              <w:jc w:val="both"/>
              <w:rPr>
                <w:rFonts w:cs="B Nazanin"/>
                <w:color w:val="000000"/>
                <w:lang w:bidi="fa-IR"/>
              </w:rPr>
            </w:pPr>
            <w:r w:rsidRPr="00105D21">
              <w:rPr>
                <w:rFonts w:cs="B Nazanin" w:hint="cs"/>
                <w:color w:val="000000"/>
                <w:rtl/>
                <w:lang w:bidi="fa-IR"/>
              </w:rPr>
              <w:t xml:space="preserve">برگزاری </w:t>
            </w:r>
            <w:r w:rsidR="00735EAB" w:rsidRPr="00105D21">
              <w:rPr>
                <w:rFonts w:cs="B Nazanin" w:hint="cs"/>
                <w:color w:val="000000"/>
                <w:rtl/>
                <w:lang w:bidi="fa-IR"/>
              </w:rPr>
              <w:t>دومین دوره دستیاری طب فیزیکی</w:t>
            </w:r>
            <w:r w:rsidR="0085114B">
              <w:rPr>
                <w:rFonts w:cs="B Nazanin" w:hint="cs"/>
                <w:color w:val="000000"/>
                <w:rtl/>
                <w:lang w:bidi="fa-IR"/>
              </w:rPr>
              <w:t xml:space="preserve"> و توانبخشی</w:t>
            </w:r>
            <w:r w:rsidR="00735EAB" w:rsidRPr="00105D21">
              <w:rPr>
                <w:rFonts w:cs="B Nazanin" w:hint="cs"/>
                <w:color w:val="000000"/>
                <w:rtl/>
                <w:lang w:bidi="fa-IR"/>
              </w:rPr>
              <w:t xml:space="preserve"> در دانشگاه علوم پزشکی ارتش</w:t>
            </w:r>
          </w:p>
          <w:p w:rsidR="00735EAB" w:rsidRPr="00105D21" w:rsidRDefault="00ED31E9" w:rsidP="002D34B2">
            <w:pPr>
              <w:pStyle w:val="ListParagraph"/>
              <w:numPr>
                <w:ilvl w:val="0"/>
                <w:numId w:val="35"/>
              </w:numPr>
              <w:shd w:val="clear" w:color="auto" w:fill="DBE5F1"/>
              <w:tabs>
                <w:tab w:val="clear" w:pos="720"/>
                <w:tab w:val="right" w:pos="183"/>
              </w:tabs>
              <w:bidi/>
              <w:spacing w:after="60"/>
              <w:ind w:left="216" w:hanging="216"/>
              <w:contextualSpacing w:val="0"/>
              <w:jc w:val="both"/>
              <w:rPr>
                <w:rFonts w:cs="B Nazanin"/>
                <w:color w:val="000000"/>
                <w:lang w:bidi="fa-IR"/>
              </w:rPr>
            </w:pPr>
            <w:r w:rsidRPr="00105D21">
              <w:rPr>
                <w:rFonts w:cs="B Nazanin" w:hint="cs"/>
                <w:color w:val="000000"/>
                <w:rtl/>
                <w:lang w:bidi="fa-IR"/>
              </w:rPr>
              <w:t xml:space="preserve"> انجام </w:t>
            </w:r>
            <w:r w:rsidR="00735EAB" w:rsidRPr="00105D21">
              <w:rPr>
                <w:rFonts w:cs="B Nazanin" w:hint="cs"/>
                <w:color w:val="000000"/>
                <w:rtl/>
                <w:lang w:bidi="fa-IR"/>
              </w:rPr>
              <w:t>طرح آزمایشی توانبخشی مبتنی بر جامعه در سمنان</w:t>
            </w:r>
          </w:p>
          <w:p w:rsidR="00735EAB" w:rsidRPr="00105D21" w:rsidRDefault="00735EAB" w:rsidP="002D34B2">
            <w:pPr>
              <w:pStyle w:val="ListParagraph"/>
              <w:numPr>
                <w:ilvl w:val="0"/>
                <w:numId w:val="35"/>
              </w:numPr>
              <w:shd w:val="clear" w:color="auto" w:fill="DBE5F1"/>
              <w:tabs>
                <w:tab w:val="clear" w:pos="720"/>
                <w:tab w:val="right" w:pos="183"/>
              </w:tabs>
              <w:bidi/>
              <w:spacing w:after="60"/>
              <w:ind w:left="216" w:hanging="216"/>
              <w:contextualSpacing w:val="0"/>
              <w:jc w:val="both"/>
              <w:rPr>
                <w:rFonts w:cs="B Nazanin"/>
                <w:color w:val="000000"/>
                <w:lang w:bidi="fa-IR"/>
              </w:rPr>
            </w:pPr>
            <w:r w:rsidRPr="00105D21">
              <w:rPr>
                <w:rFonts w:cs="B Nazanin" w:hint="cs"/>
                <w:color w:val="000000"/>
                <w:rtl/>
                <w:lang w:bidi="fa-IR"/>
              </w:rPr>
              <w:t>ت</w:t>
            </w:r>
            <w:r w:rsidR="0085114B">
              <w:rPr>
                <w:rFonts w:cs="B Nazanin" w:hint="cs"/>
                <w:color w:val="000000"/>
                <w:rtl/>
                <w:lang w:bidi="fa-IR"/>
              </w:rPr>
              <w:t>ا</w:t>
            </w:r>
            <w:r w:rsidRPr="00105D21">
              <w:rPr>
                <w:rFonts w:cs="B Nazanin" w:hint="cs"/>
                <w:color w:val="000000"/>
                <w:rtl/>
                <w:lang w:bidi="fa-IR"/>
              </w:rPr>
              <w:t xml:space="preserve">سیس </w:t>
            </w:r>
            <w:r w:rsidR="002D0650">
              <w:rPr>
                <w:rFonts w:cs="B Nazanin" w:hint="cs"/>
                <w:color w:val="000000"/>
                <w:rtl/>
                <w:lang w:bidi="fa-IR"/>
              </w:rPr>
              <w:t>دانشگاه علوم بهزیستی و  سلامت اجتماعی</w:t>
            </w:r>
          </w:p>
          <w:p w:rsidR="00735EAB" w:rsidRPr="00105D21" w:rsidRDefault="00735EAB" w:rsidP="002D34B2">
            <w:pPr>
              <w:pStyle w:val="ListParagraph"/>
              <w:numPr>
                <w:ilvl w:val="0"/>
                <w:numId w:val="35"/>
              </w:numPr>
              <w:shd w:val="clear" w:color="auto" w:fill="DBE5F1"/>
              <w:tabs>
                <w:tab w:val="clear" w:pos="720"/>
                <w:tab w:val="right" w:pos="183"/>
              </w:tabs>
              <w:bidi/>
              <w:spacing w:after="60"/>
              <w:ind w:left="216" w:hanging="216"/>
              <w:contextualSpacing w:val="0"/>
              <w:jc w:val="both"/>
              <w:rPr>
                <w:rFonts w:cs="B Nazanin"/>
                <w:color w:val="000000"/>
                <w:lang w:bidi="fa-IR"/>
              </w:rPr>
            </w:pPr>
            <w:r w:rsidRPr="00105D21">
              <w:rPr>
                <w:rFonts w:cs="B Nazanin" w:hint="cs"/>
                <w:color w:val="000000"/>
                <w:rtl/>
                <w:lang w:bidi="fa-IR"/>
              </w:rPr>
              <w:t xml:space="preserve">شروع مجدد </w:t>
            </w:r>
            <w:r w:rsidR="00ED31E9" w:rsidRPr="00105D21">
              <w:rPr>
                <w:rFonts w:cs="B Nazanin" w:hint="cs"/>
                <w:color w:val="000000"/>
                <w:rtl/>
                <w:lang w:bidi="fa-IR"/>
              </w:rPr>
              <w:t xml:space="preserve">فعالیت </w:t>
            </w:r>
            <w:r w:rsidRPr="00105D21">
              <w:rPr>
                <w:rFonts w:cs="B Nazanin" w:hint="cs"/>
                <w:color w:val="000000"/>
                <w:rtl/>
                <w:lang w:bidi="fa-IR"/>
              </w:rPr>
              <w:t>انجمن طب فیزیکی</w:t>
            </w:r>
            <w:r w:rsidR="0085114B">
              <w:rPr>
                <w:rFonts w:cs="B Nazanin" w:hint="cs"/>
                <w:color w:val="000000"/>
                <w:rtl/>
                <w:lang w:bidi="fa-IR"/>
              </w:rPr>
              <w:t xml:space="preserve"> و</w:t>
            </w:r>
            <w:r w:rsidRPr="00105D21">
              <w:rPr>
                <w:rFonts w:cs="B Nazanin" w:hint="cs"/>
                <w:color w:val="000000"/>
                <w:rtl/>
                <w:lang w:bidi="fa-IR"/>
              </w:rPr>
              <w:t xml:space="preserve"> توانبخشی</w:t>
            </w:r>
          </w:p>
          <w:p w:rsidR="00735EAB" w:rsidRPr="00105D21" w:rsidRDefault="0085114B" w:rsidP="002D34B2">
            <w:pPr>
              <w:pStyle w:val="ListParagraph"/>
              <w:numPr>
                <w:ilvl w:val="0"/>
                <w:numId w:val="35"/>
              </w:numPr>
              <w:shd w:val="clear" w:color="auto" w:fill="DBE5F1"/>
              <w:tabs>
                <w:tab w:val="clear" w:pos="720"/>
                <w:tab w:val="right" w:pos="183"/>
              </w:tabs>
              <w:bidi/>
              <w:spacing w:after="60"/>
              <w:ind w:left="216" w:hanging="216"/>
              <w:contextualSpacing w:val="0"/>
              <w:jc w:val="both"/>
              <w:rPr>
                <w:rFonts w:cs="B Nazanin"/>
                <w:color w:val="000000"/>
                <w:lang w:bidi="fa-IR"/>
              </w:rPr>
            </w:pPr>
            <w:r>
              <w:rPr>
                <w:rFonts w:cs="B Nazanin" w:hint="cs"/>
                <w:color w:val="000000"/>
                <w:rtl/>
                <w:lang w:bidi="fa-IR"/>
              </w:rPr>
              <w:t>آغاز</w:t>
            </w:r>
            <w:r w:rsidR="00735EAB" w:rsidRPr="00105D21">
              <w:rPr>
                <w:rFonts w:cs="B Nazanin" w:hint="cs"/>
                <w:color w:val="000000"/>
                <w:rtl/>
                <w:lang w:bidi="fa-IR"/>
              </w:rPr>
              <w:t xml:space="preserve"> پذیرش دستیار تخصصی </w:t>
            </w:r>
            <w:r w:rsidRPr="00105D21">
              <w:rPr>
                <w:rFonts w:cs="B Nazanin"/>
                <w:color w:val="000000"/>
                <w:rtl/>
                <w:lang w:bidi="fa-IR"/>
              </w:rPr>
              <w:t xml:space="preserve">طب فیزیکی و توانبخشی </w:t>
            </w:r>
            <w:r w:rsidR="00735EAB" w:rsidRPr="00105D21">
              <w:rPr>
                <w:rFonts w:cs="B Nazanin" w:hint="cs"/>
                <w:color w:val="000000"/>
                <w:rtl/>
                <w:lang w:bidi="fa-IR"/>
              </w:rPr>
              <w:t>در دانشگاه علوم پزشکی تبریز</w:t>
            </w:r>
          </w:p>
          <w:p w:rsidR="00735EAB" w:rsidRPr="00105D21" w:rsidRDefault="00ED31E9" w:rsidP="002D34B2">
            <w:pPr>
              <w:pStyle w:val="ListParagraph"/>
              <w:numPr>
                <w:ilvl w:val="0"/>
                <w:numId w:val="35"/>
              </w:numPr>
              <w:shd w:val="clear" w:color="auto" w:fill="DBE5F1"/>
              <w:tabs>
                <w:tab w:val="clear" w:pos="720"/>
                <w:tab w:val="right" w:pos="183"/>
              </w:tabs>
              <w:bidi/>
              <w:spacing w:after="60"/>
              <w:ind w:left="216" w:hanging="216"/>
              <w:contextualSpacing w:val="0"/>
              <w:jc w:val="both"/>
              <w:rPr>
                <w:rFonts w:cs="B Nazanin"/>
                <w:color w:val="000000"/>
                <w:lang w:bidi="fa-IR"/>
              </w:rPr>
            </w:pPr>
            <w:r w:rsidRPr="00105D21">
              <w:rPr>
                <w:rFonts w:cs="B Nazanin" w:hint="cs"/>
                <w:color w:val="000000"/>
                <w:rtl/>
                <w:lang w:bidi="fa-IR"/>
              </w:rPr>
              <w:t>اجرای</w:t>
            </w:r>
            <w:r w:rsidR="00735EAB" w:rsidRPr="00105D21">
              <w:rPr>
                <w:rFonts w:cs="B Nazanin"/>
                <w:color w:val="000000"/>
                <w:rtl/>
                <w:lang w:bidi="fa-IR"/>
              </w:rPr>
              <w:t xml:space="preserve"> </w:t>
            </w:r>
            <w:r w:rsidRPr="003864A9">
              <w:rPr>
                <w:rFonts w:ascii="Times New Roman" w:hAnsi="Times New Roman" w:cs="Times New Roman"/>
                <w:color w:val="000000"/>
                <w:sz w:val="18"/>
                <w:szCs w:val="18"/>
                <w:lang w:bidi="fa-IR"/>
              </w:rPr>
              <w:t>CBR</w:t>
            </w:r>
            <w:r w:rsidRPr="003864A9">
              <w:rPr>
                <w:rFonts w:cs="B Nazanin"/>
                <w:color w:val="000000"/>
                <w:rtl/>
                <w:lang w:bidi="fa-IR"/>
              </w:rPr>
              <w:t xml:space="preserve"> </w:t>
            </w:r>
            <w:r w:rsidR="00735EAB" w:rsidRPr="00105D21">
              <w:rPr>
                <w:rFonts w:cs="B Nazanin"/>
                <w:color w:val="000000"/>
                <w:rtl/>
                <w:lang w:bidi="fa-IR"/>
              </w:rPr>
              <w:t>در 6 استان</w:t>
            </w:r>
            <w:r w:rsidR="0085114B">
              <w:rPr>
                <w:rFonts w:cs="B Nazanin" w:hint="cs"/>
                <w:color w:val="000000"/>
                <w:rtl/>
                <w:lang w:bidi="fa-IR"/>
              </w:rPr>
              <w:t xml:space="preserve"> کشور</w:t>
            </w:r>
          </w:p>
          <w:p w:rsidR="00735EAB" w:rsidRPr="00105D21" w:rsidRDefault="0085114B" w:rsidP="002D34B2">
            <w:pPr>
              <w:pStyle w:val="ListParagraph"/>
              <w:numPr>
                <w:ilvl w:val="0"/>
                <w:numId w:val="35"/>
              </w:numPr>
              <w:shd w:val="clear" w:color="auto" w:fill="DBE5F1"/>
              <w:tabs>
                <w:tab w:val="clear" w:pos="720"/>
                <w:tab w:val="right" w:pos="183"/>
              </w:tabs>
              <w:bidi/>
              <w:spacing w:after="60"/>
              <w:ind w:left="216" w:hanging="216"/>
              <w:contextualSpacing w:val="0"/>
              <w:jc w:val="both"/>
              <w:rPr>
                <w:rFonts w:cs="B Nazanin"/>
                <w:color w:val="000000"/>
                <w:lang w:bidi="fa-IR"/>
              </w:rPr>
            </w:pPr>
            <w:r w:rsidRPr="00105D21">
              <w:rPr>
                <w:rFonts w:cs="B Nazanin" w:hint="cs"/>
                <w:color w:val="000000"/>
                <w:rtl/>
                <w:lang w:bidi="fa-IR"/>
              </w:rPr>
              <w:t xml:space="preserve">ادامه </w:t>
            </w:r>
            <w:r>
              <w:rPr>
                <w:rFonts w:cs="B Nazanin" w:hint="cs"/>
                <w:color w:val="000000"/>
                <w:rtl/>
                <w:lang w:bidi="fa-IR"/>
              </w:rPr>
              <w:t xml:space="preserve">فعالیت </w:t>
            </w:r>
            <w:r w:rsidR="00735EAB" w:rsidRPr="00105D21">
              <w:rPr>
                <w:rFonts w:cs="B Nazanin" w:hint="cs"/>
                <w:color w:val="000000"/>
                <w:rtl/>
                <w:lang w:bidi="fa-IR"/>
              </w:rPr>
              <w:t>بیمارستان روانی</w:t>
            </w:r>
            <w:r w:rsidR="006436E6" w:rsidRPr="00105D21">
              <w:rPr>
                <w:rFonts w:cs="B Nazanin" w:hint="cs"/>
                <w:color w:val="000000"/>
                <w:rtl/>
                <w:lang w:bidi="fa-IR"/>
              </w:rPr>
              <w:t xml:space="preserve"> </w:t>
            </w:r>
            <w:r w:rsidR="00735EAB" w:rsidRPr="00105D21">
              <w:rPr>
                <w:rFonts w:cs="B Nazanin" w:hint="cs"/>
                <w:color w:val="000000"/>
                <w:rtl/>
                <w:lang w:bidi="fa-IR"/>
              </w:rPr>
              <w:t>رازی زير نظر مستقيم دانشگاه علوم بهزيستي و توانبخشي</w:t>
            </w:r>
            <w:r>
              <w:rPr>
                <w:rFonts w:cs="B Nazanin" w:hint="cs"/>
                <w:color w:val="000000"/>
                <w:rtl/>
                <w:lang w:bidi="fa-IR"/>
              </w:rPr>
              <w:t xml:space="preserve"> </w:t>
            </w:r>
            <w:r w:rsidR="00735EAB" w:rsidRPr="00105D21">
              <w:rPr>
                <w:rFonts w:cs="B Nazanin" w:hint="cs"/>
                <w:color w:val="000000"/>
                <w:rtl/>
                <w:lang w:bidi="fa-IR"/>
              </w:rPr>
              <w:t xml:space="preserve">و </w:t>
            </w:r>
            <w:r w:rsidRPr="00105D21">
              <w:rPr>
                <w:rFonts w:cs="B Nazanin" w:hint="cs"/>
                <w:color w:val="000000"/>
                <w:rtl/>
                <w:lang w:bidi="fa-IR"/>
              </w:rPr>
              <w:t xml:space="preserve">تغيير نام </w:t>
            </w:r>
            <w:r>
              <w:rPr>
                <w:rFonts w:cs="B Nazanin" w:hint="cs"/>
                <w:color w:val="000000"/>
                <w:rtl/>
                <w:lang w:bidi="fa-IR"/>
              </w:rPr>
              <w:t xml:space="preserve">آن </w:t>
            </w:r>
            <w:r w:rsidR="00735EAB" w:rsidRPr="00105D21">
              <w:rPr>
                <w:rFonts w:cs="B Nazanin" w:hint="cs"/>
                <w:color w:val="000000"/>
                <w:rtl/>
                <w:lang w:bidi="fa-IR"/>
              </w:rPr>
              <w:t>به</w:t>
            </w:r>
            <w:r w:rsidR="006436E6" w:rsidRPr="00105D21">
              <w:rPr>
                <w:rFonts w:cs="B Nazanin"/>
                <w:color w:val="000000"/>
                <w:lang w:bidi="fa-IR"/>
              </w:rPr>
              <w:t xml:space="preserve"> </w:t>
            </w:r>
            <w:r w:rsidR="00735EAB" w:rsidRPr="00105D21">
              <w:rPr>
                <w:rFonts w:cs="B Nazanin" w:hint="cs"/>
                <w:color w:val="000000"/>
                <w:rtl/>
                <w:lang w:bidi="fa-IR"/>
              </w:rPr>
              <w:t>مركز آموزشي درماني روانپزشكي رازي</w:t>
            </w:r>
          </w:p>
          <w:p w:rsidR="00735EAB" w:rsidRPr="00105D21" w:rsidRDefault="0085114B" w:rsidP="002D34B2">
            <w:pPr>
              <w:pStyle w:val="ListParagraph"/>
              <w:numPr>
                <w:ilvl w:val="0"/>
                <w:numId w:val="35"/>
              </w:numPr>
              <w:shd w:val="clear" w:color="auto" w:fill="DBE5F1"/>
              <w:tabs>
                <w:tab w:val="clear" w:pos="720"/>
                <w:tab w:val="right" w:pos="183"/>
              </w:tabs>
              <w:bidi/>
              <w:spacing w:after="60"/>
              <w:ind w:left="216" w:hanging="216"/>
              <w:contextualSpacing w:val="0"/>
              <w:jc w:val="both"/>
              <w:rPr>
                <w:rFonts w:cs="B Nazanin"/>
                <w:color w:val="000000"/>
                <w:lang w:bidi="fa-IR"/>
              </w:rPr>
            </w:pPr>
            <w:r>
              <w:rPr>
                <w:rFonts w:cs="B Nazanin" w:hint="cs"/>
                <w:color w:val="000000"/>
                <w:rtl/>
                <w:lang w:bidi="fa-IR"/>
              </w:rPr>
              <w:t>آغاز</w:t>
            </w:r>
            <w:r w:rsidRPr="00105D21">
              <w:rPr>
                <w:rFonts w:cs="B Nazanin" w:hint="cs"/>
                <w:color w:val="000000"/>
                <w:rtl/>
                <w:lang w:bidi="fa-IR"/>
              </w:rPr>
              <w:t xml:space="preserve"> </w:t>
            </w:r>
            <w:r w:rsidR="00735EAB" w:rsidRPr="00105D21">
              <w:rPr>
                <w:rFonts w:cs="B Nazanin" w:hint="cs"/>
                <w:color w:val="000000"/>
                <w:rtl/>
                <w:lang w:bidi="fa-IR"/>
              </w:rPr>
              <w:t>پذیرش دستیار تخصصی</w:t>
            </w:r>
            <w:r w:rsidR="006436E6" w:rsidRPr="00105D21">
              <w:rPr>
                <w:rFonts w:cs="B Nazanin" w:hint="cs"/>
                <w:color w:val="000000"/>
                <w:rtl/>
                <w:lang w:bidi="fa-IR"/>
              </w:rPr>
              <w:t xml:space="preserve"> </w:t>
            </w:r>
            <w:r w:rsidR="00735EAB" w:rsidRPr="00105D21">
              <w:rPr>
                <w:rFonts w:cs="B Nazanin"/>
                <w:color w:val="000000"/>
                <w:rtl/>
                <w:lang w:bidi="fa-IR"/>
              </w:rPr>
              <w:t xml:space="preserve">طب فیزیکی و توانبخشی </w:t>
            </w:r>
            <w:r>
              <w:rPr>
                <w:rFonts w:cs="B Nazanin" w:hint="cs"/>
                <w:color w:val="000000"/>
                <w:rtl/>
                <w:lang w:bidi="fa-IR"/>
              </w:rPr>
              <w:t xml:space="preserve">در </w:t>
            </w:r>
            <w:r w:rsidR="00735EAB" w:rsidRPr="00105D21">
              <w:rPr>
                <w:rFonts w:cs="B Nazanin"/>
                <w:color w:val="000000"/>
                <w:rtl/>
                <w:lang w:bidi="fa-IR"/>
              </w:rPr>
              <w:t>دانشگاه علوم پزشکی شهید بهشتی</w:t>
            </w:r>
          </w:p>
        </w:tc>
        <w:tc>
          <w:tcPr>
            <w:tcW w:w="1823" w:type="pct"/>
            <w:hideMark/>
          </w:tcPr>
          <w:p w:rsidR="00735EAB" w:rsidRPr="00105D21" w:rsidRDefault="00ED31E9" w:rsidP="002D34B2">
            <w:pPr>
              <w:pStyle w:val="ListParagraph"/>
              <w:numPr>
                <w:ilvl w:val="0"/>
                <w:numId w:val="36"/>
              </w:numPr>
              <w:tabs>
                <w:tab w:val="right" w:pos="153"/>
              </w:tabs>
              <w:bidi/>
              <w:spacing w:after="60"/>
              <w:ind w:left="216" w:hanging="216"/>
              <w:contextualSpacing w:val="0"/>
              <w:jc w:val="both"/>
              <w:rPr>
                <w:rFonts w:cs="B Nazanin"/>
                <w:color w:val="000000"/>
                <w:rtl/>
                <w:lang w:bidi="fa-IR"/>
              </w:rPr>
            </w:pPr>
            <w:r w:rsidRPr="00105D21">
              <w:rPr>
                <w:rFonts w:cs="B Nazanin" w:hint="cs"/>
                <w:color w:val="000000"/>
                <w:rtl/>
                <w:lang w:bidi="fa-IR"/>
              </w:rPr>
              <w:t xml:space="preserve"> </w:t>
            </w:r>
            <w:r w:rsidR="00735EAB" w:rsidRPr="00105D21">
              <w:rPr>
                <w:rFonts w:cs="B Nazanin" w:hint="cs"/>
                <w:color w:val="000000"/>
                <w:rtl/>
                <w:lang w:bidi="fa-IR"/>
              </w:rPr>
              <w:t>توانبخشي مبتني بر جامعه</w:t>
            </w:r>
            <w:r w:rsidR="00735EAB" w:rsidRPr="003864A9">
              <w:rPr>
                <w:rFonts w:ascii="Times New Roman" w:hAnsi="Times New Roman" w:cs="Times New Roman"/>
                <w:color w:val="000000"/>
                <w:sz w:val="18"/>
                <w:szCs w:val="18"/>
                <w:lang w:bidi="fa-IR"/>
              </w:rPr>
              <w:t>CBR</w:t>
            </w:r>
            <w:r w:rsidR="006436E6" w:rsidRPr="003864A9">
              <w:rPr>
                <w:rFonts w:ascii="Times New Roman" w:hAnsi="Times New Roman" w:cs="Times New Roman"/>
                <w:color w:val="000000"/>
                <w:sz w:val="18"/>
                <w:szCs w:val="18"/>
                <w:lang w:bidi="fa-IR"/>
              </w:rPr>
              <w:t xml:space="preserve"> </w:t>
            </w:r>
          </w:p>
          <w:p w:rsidR="00735EAB" w:rsidRPr="00105D21" w:rsidRDefault="00ED31E9" w:rsidP="002D34B2">
            <w:pPr>
              <w:pStyle w:val="ListParagraph"/>
              <w:numPr>
                <w:ilvl w:val="0"/>
                <w:numId w:val="36"/>
              </w:numPr>
              <w:tabs>
                <w:tab w:val="right" w:pos="153"/>
              </w:tabs>
              <w:bidi/>
              <w:spacing w:after="60"/>
              <w:ind w:left="216" w:hanging="216"/>
              <w:contextualSpacing w:val="0"/>
              <w:jc w:val="both"/>
              <w:rPr>
                <w:rFonts w:cs="B Nazanin"/>
                <w:color w:val="000000"/>
                <w:lang w:bidi="fa-IR"/>
              </w:rPr>
            </w:pPr>
            <w:r w:rsidRPr="00105D21">
              <w:rPr>
                <w:rFonts w:cs="B Nazanin" w:hint="cs"/>
                <w:color w:val="000000"/>
                <w:rtl/>
                <w:lang w:bidi="fa-IR"/>
              </w:rPr>
              <w:t xml:space="preserve"> </w:t>
            </w:r>
            <w:r w:rsidR="00735EAB" w:rsidRPr="00105D21">
              <w:rPr>
                <w:rFonts w:cs="B Nazanin" w:hint="cs"/>
                <w:color w:val="000000"/>
                <w:rtl/>
                <w:lang w:bidi="fa-IR"/>
              </w:rPr>
              <w:t>تصویب کنوانسیون جهانی حقوق افراد دارای ناتوانی</w:t>
            </w:r>
          </w:p>
          <w:p w:rsidR="00735EAB" w:rsidRPr="00105D21" w:rsidRDefault="00ED31E9" w:rsidP="002D34B2">
            <w:pPr>
              <w:pStyle w:val="ListParagraph"/>
              <w:numPr>
                <w:ilvl w:val="0"/>
                <w:numId w:val="36"/>
              </w:numPr>
              <w:tabs>
                <w:tab w:val="right" w:pos="153"/>
              </w:tabs>
              <w:bidi/>
              <w:spacing w:after="60"/>
              <w:ind w:left="216" w:hanging="216"/>
              <w:contextualSpacing w:val="0"/>
              <w:jc w:val="both"/>
              <w:rPr>
                <w:rFonts w:cs="B Nazanin"/>
                <w:color w:val="000000"/>
                <w:lang w:bidi="fa-IR"/>
              </w:rPr>
            </w:pPr>
            <w:r w:rsidRPr="00105D21">
              <w:rPr>
                <w:rFonts w:cs="B Nazanin" w:hint="cs"/>
                <w:color w:val="000000"/>
                <w:rtl/>
                <w:lang w:bidi="fa-IR"/>
              </w:rPr>
              <w:t xml:space="preserve"> تصویب </w:t>
            </w:r>
            <w:r w:rsidR="00735EAB" w:rsidRPr="00105D21">
              <w:rPr>
                <w:rFonts w:cs="B Nazanin" w:hint="cs"/>
                <w:color w:val="000000"/>
                <w:rtl/>
                <w:lang w:bidi="fa-IR"/>
              </w:rPr>
              <w:t>قوانین استاندارد برای افراد دارای ناتوانی</w:t>
            </w:r>
          </w:p>
          <w:p w:rsidR="00FA1055" w:rsidRDefault="00735EAB" w:rsidP="002D34B2">
            <w:pPr>
              <w:pStyle w:val="ListParagraph"/>
              <w:numPr>
                <w:ilvl w:val="0"/>
                <w:numId w:val="36"/>
              </w:numPr>
              <w:tabs>
                <w:tab w:val="right" w:pos="153"/>
              </w:tabs>
              <w:bidi/>
              <w:spacing w:after="60"/>
              <w:ind w:left="216" w:hanging="216"/>
              <w:contextualSpacing w:val="0"/>
              <w:jc w:val="both"/>
              <w:rPr>
                <w:rFonts w:cs="B Nazanin"/>
                <w:color w:val="000000"/>
                <w:lang w:bidi="fa-IR"/>
              </w:rPr>
            </w:pPr>
            <w:r w:rsidRPr="00105D21">
              <w:rPr>
                <w:rFonts w:cs="B Nazanin" w:hint="cs"/>
                <w:color w:val="000000"/>
                <w:rtl/>
                <w:lang w:bidi="fa-IR"/>
              </w:rPr>
              <w:t>راه</w:t>
            </w:r>
            <w:r w:rsidR="00ED31E9" w:rsidRPr="00105D21">
              <w:rPr>
                <w:rFonts w:cs="B Nazanin"/>
                <w:color w:val="000000"/>
                <w:rtl/>
                <w:lang w:bidi="fa-IR"/>
              </w:rPr>
              <w:softHyphen/>
            </w:r>
            <w:r w:rsidRPr="00105D21">
              <w:rPr>
                <w:rFonts w:cs="B Nazanin" w:hint="cs"/>
                <w:color w:val="000000"/>
                <w:rtl/>
                <w:lang w:bidi="fa-IR"/>
              </w:rPr>
              <w:t xml:space="preserve">اندازی </w:t>
            </w:r>
            <w:r w:rsidR="00FA1055">
              <w:rPr>
                <w:rFonts w:cs="B Nazanin"/>
                <w:color w:val="000000"/>
                <w:rtl/>
                <w:lang w:bidi="fa-IR"/>
              </w:rPr>
              <w:t>فوق</w:t>
            </w:r>
            <w:r w:rsidR="00FA1055">
              <w:rPr>
                <w:rFonts w:cs="B Nazanin"/>
                <w:color w:val="000000"/>
                <w:rtl/>
                <w:lang w:bidi="fa-IR"/>
              </w:rPr>
              <w:softHyphen/>
            </w:r>
            <w:r w:rsidRPr="00105D21">
              <w:rPr>
                <w:rFonts w:cs="B Nazanin"/>
                <w:color w:val="000000"/>
                <w:rtl/>
                <w:lang w:bidi="fa-IR"/>
              </w:rPr>
              <w:t xml:space="preserve">تخصص </w:t>
            </w:r>
            <w:r w:rsidR="00FA1055">
              <w:rPr>
                <w:rFonts w:cs="B Nazanin"/>
                <w:color w:val="000000"/>
                <w:rtl/>
                <w:lang w:bidi="fa-IR"/>
              </w:rPr>
              <w:t>آسیب</w:t>
            </w:r>
            <w:r w:rsidR="00FA1055">
              <w:rPr>
                <w:rFonts w:cs="B Nazanin"/>
                <w:color w:val="000000"/>
                <w:rtl/>
                <w:lang w:bidi="fa-IR"/>
              </w:rPr>
              <w:softHyphen/>
            </w:r>
            <w:r w:rsidR="00FA1055">
              <w:rPr>
                <w:rFonts w:cs="B Nazanin" w:hint="cs"/>
                <w:color w:val="000000"/>
                <w:rtl/>
                <w:lang w:bidi="fa-IR"/>
              </w:rPr>
              <w:t xml:space="preserve"> </w:t>
            </w:r>
            <w:r w:rsidRPr="00105D21">
              <w:rPr>
                <w:rFonts w:cs="B Nazanin"/>
                <w:color w:val="000000"/>
                <w:rtl/>
                <w:lang w:bidi="fa-IR"/>
              </w:rPr>
              <w:t>نخاع</w:t>
            </w:r>
            <w:r w:rsidR="00ED31E9" w:rsidRPr="00105D21">
              <w:rPr>
                <w:rFonts w:cs="B Nazanin" w:hint="cs"/>
                <w:color w:val="000000"/>
                <w:rtl/>
                <w:lang w:bidi="fa-IR"/>
              </w:rPr>
              <w:t>ی</w:t>
            </w:r>
            <w:r w:rsidR="00FA1055">
              <w:rPr>
                <w:rFonts w:cs="B Nazanin" w:hint="cs"/>
                <w:color w:val="000000"/>
                <w:rtl/>
                <w:lang w:bidi="fa-IR"/>
              </w:rPr>
              <w:t xml:space="preserve"> - </w:t>
            </w:r>
            <w:r w:rsidR="00FA1055">
              <w:rPr>
                <w:rFonts w:cs="B Nazanin"/>
                <w:color w:val="000000"/>
                <w:rtl/>
                <w:lang w:bidi="fa-IR"/>
              </w:rPr>
              <w:t>۱۹۹۵</w:t>
            </w:r>
          </w:p>
          <w:p w:rsidR="00FA1055" w:rsidRDefault="00FA1055" w:rsidP="002D34B2">
            <w:pPr>
              <w:pStyle w:val="ListParagraph"/>
              <w:numPr>
                <w:ilvl w:val="0"/>
                <w:numId w:val="36"/>
              </w:numPr>
              <w:tabs>
                <w:tab w:val="right" w:pos="153"/>
              </w:tabs>
              <w:bidi/>
              <w:spacing w:after="60"/>
              <w:ind w:left="216" w:hanging="216"/>
              <w:contextualSpacing w:val="0"/>
              <w:jc w:val="both"/>
              <w:rPr>
                <w:rFonts w:cs="B Nazanin"/>
                <w:color w:val="000000"/>
                <w:lang w:bidi="fa-IR"/>
              </w:rPr>
            </w:pPr>
            <w:r w:rsidRPr="00105D21">
              <w:rPr>
                <w:rFonts w:cs="B Nazanin" w:hint="cs"/>
                <w:color w:val="000000"/>
                <w:rtl/>
                <w:lang w:bidi="fa-IR"/>
              </w:rPr>
              <w:t>راه</w:t>
            </w:r>
            <w:r w:rsidRPr="00105D21">
              <w:rPr>
                <w:rFonts w:cs="B Nazanin"/>
                <w:color w:val="000000"/>
                <w:rtl/>
                <w:lang w:bidi="fa-IR"/>
              </w:rPr>
              <w:softHyphen/>
            </w:r>
            <w:r w:rsidRPr="00105D21">
              <w:rPr>
                <w:rFonts w:cs="B Nazanin" w:hint="cs"/>
                <w:color w:val="000000"/>
                <w:rtl/>
                <w:lang w:bidi="fa-IR"/>
              </w:rPr>
              <w:t xml:space="preserve">اندازی </w:t>
            </w:r>
            <w:r>
              <w:rPr>
                <w:rFonts w:cs="B Nazanin"/>
                <w:color w:val="000000"/>
                <w:rtl/>
                <w:lang w:bidi="fa-IR"/>
              </w:rPr>
              <w:t>فوق</w:t>
            </w:r>
            <w:r>
              <w:rPr>
                <w:rFonts w:cs="B Nazanin"/>
                <w:color w:val="000000"/>
                <w:rtl/>
                <w:lang w:bidi="fa-IR"/>
              </w:rPr>
              <w:softHyphen/>
            </w:r>
            <w:r w:rsidRPr="00105D21">
              <w:rPr>
                <w:rFonts w:cs="B Nazanin"/>
                <w:color w:val="000000"/>
                <w:rtl/>
                <w:lang w:bidi="fa-IR"/>
              </w:rPr>
              <w:t xml:space="preserve">تخصص </w:t>
            </w:r>
            <w:r w:rsidR="00735EAB" w:rsidRPr="00105D21">
              <w:rPr>
                <w:rFonts w:cs="B Nazanin"/>
                <w:color w:val="000000"/>
                <w:rtl/>
                <w:lang w:bidi="fa-IR"/>
              </w:rPr>
              <w:t>درمان درد</w:t>
            </w:r>
            <w:r>
              <w:rPr>
                <w:rFonts w:cs="B Nazanin" w:hint="cs"/>
                <w:color w:val="000000"/>
                <w:rtl/>
                <w:lang w:bidi="fa-IR"/>
              </w:rPr>
              <w:t xml:space="preserve"> - </w:t>
            </w:r>
            <w:r>
              <w:rPr>
                <w:rFonts w:cs="B Nazanin"/>
                <w:color w:val="000000"/>
                <w:rtl/>
                <w:lang w:bidi="fa-IR"/>
              </w:rPr>
              <w:t>۱۹۹۸</w:t>
            </w:r>
          </w:p>
          <w:p w:rsidR="00735EAB" w:rsidRPr="00105D21" w:rsidRDefault="00FA1055" w:rsidP="002D34B2">
            <w:pPr>
              <w:pStyle w:val="ListParagraph"/>
              <w:numPr>
                <w:ilvl w:val="0"/>
                <w:numId w:val="36"/>
              </w:numPr>
              <w:tabs>
                <w:tab w:val="right" w:pos="153"/>
              </w:tabs>
              <w:bidi/>
              <w:spacing w:after="60"/>
              <w:ind w:left="216" w:hanging="216"/>
              <w:contextualSpacing w:val="0"/>
              <w:jc w:val="both"/>
              <w:rPr>
                <w:rFonts w:cs="B Nazanin"/>
                <w:color w:val="000000"/>
                <w:lang w:bidi="fa-IR"/>
              </w:rPr>
            </w:pPr>
            <w:r w:rsidRPr="00105D21">
              <w:rPr>
                <w:rFonts w:cs="B Nazanin" w:hint="cs"/>
                <w:color w:val="000000"/>
                <w:rtl/>
                <w:lang w:bidi="fa-IR"/>
              </w:rPr>
              <w:t>راه</w:t>
            </w:r>
            <w:r w:rsidRPr="00105D21">
              <w:rPr>
                <w:rFonts w:cs="B Nazanin"/>
                <w:color w:val="000000"/>
                <w:rtl/>
                <w:lang w:bidi="fa-IR"/>
              </w:rPr>
              <w:softHyphen/>
            </w:r>
            <w:r w:rsidRPr="00105D21">
              <w:rPr>
                <w:rFonts w:cs="B Nazanin" w:hint="cs"/>
                <w:color w:val="000000"/>
                <w:rtl/>
                <w:lang w:bidi="fa-IR"/>
              </w:rPr>
              <w:t xml:space="preserve">اندازی </w:t>
            </w:r>
            <w:r>
              <w:rPr>
                <w:rFonts w:cs="B Nazanin"/>
                <w:color w:val="000000"/>
                <w:rtl/>
                <w:lang w:bidi="fa-IR"/>
              </w:rPr>
              <w:t>فوق</w:t>
            </w:r>
            <w:r>
              <w:rPr>
                <w:rFonts w:cs="B Nazanin"/>
                <w:color w:val="000000"/>
                <w:rtl/>
                <w:lang w:bidi="fa-IR"/>
              </w:rPr>
              <w:softHyphen/>
            </w:r>
            <w:r w:rsidRPr="00105D21">
              <w:rPr>
                <w:rFonts w:cs="B Nazanin"/>
                <w:color w:val="000000"/>
                <w:rtl/>
                <w:lang w:bidi="fa-IR"/>
              </w:rPr>
              <w:t xml:space="preserve">تخصص </w:t>
            </w:r>
            <w:r>
              <w:rPr>
                <w:rFonts w:cs="B Nazanin" w:hint="cs"/>
                <w:color w:val="000000"/>
                <w:rtl/>
                <w:lang w:bidi="fa-IR"/>
              </w:rPr>
              <w:t xml:space="preserve">طب </w:t>
            </w:r>
            <w:r w:rsidR="00735EAB" w:rsidRPr="00105D21">
              <w:rPr>
                <w:rFonts w:cs="B Nazanin"/>
                <w:color w:val="000000"/>
                <w:rtl/>
                <w:lang w:bidi="fa-IR"/>
              </w:rPr>
              <w:t>توانبخشی اطفال</w:t>
            </w:r>
            <w:r>
              <w:rPr>
                <w:rFonts w:cs="B Nazanin" w:hint="cs"/>
                <w:color w:val="000000"/>
                <w:rtl/>
                <w:lang w:bidi="fa-IR"/>
              </w:rPr>
              <w:t xml:space="preserve"> </w:t>
            </w:r>
            <w:r>
              <w:rPr>
                <w:rFonts w:cs="B Nazanin"/>
                <w:color w:val="000000"/>
                <w:rtl/>
                <w:lang w:bidi="fa-IR"/>
              </w:rPr>
              <w:t>۱۹۹۹</w:t>
            </w:r>
          </w:p>
        </w:tc>
        <w:tc>
          <w:tcPr>
            <w:tcW w:w="635" w:type="pct"/>
            <w:vAlign w:val="center"/>
            <w:hideMark/>
          </w:tcPr>
          <w:p w:rsidR="00735EAB" w:rsidRPr="00105D21" w:rsidRDefault="00735EAB" w:rsidP="003864A9">
            <w:pPr>
              <w:pStyle w:val="ListParagraph"/>
              <w:bidi/>
              <w:ind w:left="0"/>
              <w:jc w:val="center"/>
              <w:rPr>
                <w:rFonts w:cs="B Nazanin"/>
                <w:color w:val="000000"/>
                <w:lang w:bidi="fa-IR"/>
              </w:rPr>
            </w:pPr>
            <w:r w:rsidRPr="00105D21">
              <w:rPr>
                <w:rFonts w:cs="B Nazanin" w:hint="cs"/>
                <w:color w:val="000000"/>
                <w:rtl/>
                <w:lang w:bidi="fa-IR"/>
              </w:rPr>
              <w:t>دهه</w:t>
            </w:r>
            <w:r w:rsidRPr="00105D21">
              <w:rPr>
                <w:rFonts w:cs="B Nazanin"/>
                <w:color w:val="000000"/>
                <w:rtl/>
                <w:lang w:bidi="fa-IR"/>
              </w:rPr>
              <w:t xml:space="preserve"> 70</w:t>
            </w:r>
          </w:p>
        </w:tc>
      </w:tr>
    </w:tbl>
    <w:p w:rsidR="003864A9" w:rsidRPr="00872A10" w:rsidRDefault="003864A9" w:rsidP="003864A9">
      <w:pPr>
        <w:rPr>
          <w:rFonts w:ascii="Cambria" w:eastAsia="Cambria" w:hAnsi="Cambria" w:cs="B Nazanin"/>
          <w:sz w:val="2"/>
          <w:szCs w:val="2"/>
          <w:rtl/>
          <w:lang w:bidi="fa-IR"/>
        </w:rPr>
      </w:pPr>
      <w:r w:rsidRPr="00872A10">
        <w:rPr>
          <w:rFonts w:ascii="Cambria" w:eastAsia="Cambria" w:hAnsi="Cambria" w:cs="B Nazanin"/>
          <w:sz w:val="2"/>
          <w:szCs w:val="2"/>
          <w:rtl/>
          <w:lang w:bidi="fa-IR"/>
        </w:rPr>
        <w:br w:type="page"/>
      </w:r>
    </w:p>
    <w:p w:rsidR="008D4E95" w:rsidRDefault="000B2D3B" w:rsidP="000B2D3B">
      <w:pPr>
        <w:pStyle w:val="ListParagraph"/>
        <w:tabs>
          <w:tab w:val="right" w:pos="0"/>
          <w:tab w:val="right" w:pos="90"/>
          <w:tab w:val="right" w:pos="360"/>
        </w:tabs>
        <w:bidi/>
        <w:spacing w:after="0"/>
        <w:ind w:left="0"/>
        <w:contextualSpacing w:val="0"/>
        <w:jc w:val="both"/>
        <w:rPr>
          <w:rFonts w:cs="B Nazanin"/>
          <w:b/>
          <w:bCs/>
          <w:color w:val="215868" w:themeColor="accent5" w:themeShade="80"/>
          <w:rtl/>
          <w:lang w:bidi="fa-IR"/>
        </w:rPr>
      </w:pPr>
      <w:r>
        <w:rPr>
          <w:rFonts w:ascii="Courier New" w:hAnsi="Courier New" w:cs="Courier New"/>
          <w:b/>
          <w:bCs/>
          <w:color w:val="215868" w:themeColor="accent5" w:themeShade="80"/>
          <w:rtl/>
          <w:lang w:bidi="fa-IR"/>
        </w:rPr>
        <w:lastRenderedPageBreak/>
        <w:t>◄</w:t>
      </w:r>
      <w:r>
        <w:rPr>
          <w:rFonts w:ascii="Courier New" w:hAnsi="Courier New" w:cs="Courier New" w:hint="cs"/>
          <w:b/>
          <w:bCs/>
          <w:color w:val="215868" w:themeColor="accent5" w:themeShade="80"/>
          <w:rtl/>
          <w:lang w:bidi="fa-IR"/>
        </w:rPr>
        <w:t xml:space="preserve"> </w:t>
      </w:r>
      <w:r>
        <w:rPr>
          <w:rFonts w:cs="B Nazanin" w:hint="cs"/>
          <w:b/>
          <w:bCs/>
          <w:color w:val="215868" w:themeColor="accent5" w:themeShade="80"/>
          <w:rtl/>
          <w:lang w:bidi="fa-IR"/>
        </w:rPr>
        <w:t>دهه 80</w:t>
      </w:r>
      <w:r w:rsidRPr="000B0A3B">
        <w:rPr>
          <w:rFonts w:cs="B Nazanin" w:hint="cs"/>
          <w:b/>
          <w:bCs/>
          <w:color w:val="215868" w:themeColor="accent5" w:themeShade="80"/>
          <w:rtl/>
          <w:lang w:bidi="fa-IR"/>
        </w:rPr>
        <w:t xml:space="preserve"> </w:t>
      </w:r>
    </w:p>
    <w:p w:rsidR="003B4ACE" w:rsidRPr="004249AE" w:rsidRDefault="000B2D3B" w:rsidP="004249AE">
      <w:pPr>
        <w:pStyle w:val="ListParagraph"/>
        <w:bidi/>
        <w:spacing w:after="0"/>
        <w:ind w:left="0"/>
        <w:contextualSpacing w:val="0"/>
        <w:jc w:val="both"/>
        <w:rPr>
          <w:rFonts w:cs="B Nazanin"/>
          <w:sz w:val="24"/>
          <w:szCs w:val="24"/>
          <w:rtl/>
          <w:lang w:bidi="fa-IR"/>
        </w:rPr>
      </w:pPr>
      <w:r w:rsidRPr="004249AE">
        <w:rPr>
          <w:rFonts w:cs="B Nazanin" w:hint="cs"/>
          <w:b/>
          <w:bCs/>
          <w:rtl/>
          <w:lang w:bidi="fa-IR"/>
        </w:rPr>
        <w:t>جهان:</w:t>
      </w:r>
      <w:r w:rsidRPr="004249AE">
        <w:rPr>
          <w:rFonts w:cs="B Nazanin" w:hint="cs"/>
          <w:rtl/>
          <w:lang w:bidi="fa-IR"/>
        </w:rPr>
        <w:t xml:space="preserve"> </w:t>
      </w:r>
      <w:r w:rsidRPr="004249AE">
        <w:rPr>
          <w:rFonts w:cs="B Nazanin" w:hint="cs"/>
          <w:sz w:val="24"/>
          <w:szCs w:val="24"/>
          <w:rtl/>
          <w:lang w:bidi="fa-IR"/>
        </w:rPr>
        <w:t xml:space="preserve">مهمترین دهه </w:t>
      </w:r>
      <w:r w:rsidR="004249AE">
        <w:rPr>
          <w:rFonts w:cs="B Nazanin" w:hint="cs"/>
          <w:sz w:val="24"/>
          <w:szCs w:val="24"/>
          <w:rtl/>
          <w:lang w:bidi="fa-IR"/>
        </w:rPr>
        <w:t>از جهت</w:t>
      </w:r>
      <w:r w:rsidRPr="004249AE">
        <w:rPr>
          <w:rFonts w:cs="B Nazanin" w:hint="cs"/>
          <w:sz w:val="24"/>
          <w:szCs w:val="24"/>
          <w:rtl/>
          <w:lang w:bidi="fa-IR"/>
        </w:rPr>
        <w:t xml:space="preserve"> تصویب قوانین </w:t>
      </w:r>
      <w:r w:rsidR="004249AE">
        <w:rPr>
          <w:rFonts w:cs="B Nazanin" w:hint="cs"/>
          <w:sz w:val="24"/>
          <w:szCs w:val="24"/>
          <w:rtl/>
          <w:lang w:bidi="fa-IR"/>
        </w:rPr>
        <w:t xml:space="preserve">برای </w:t>
      </w:r>
      <w:r w:rsidRPr="004249AE">
        <w:rPr>
          <w:rFonts w:cs="B Nazanin" w:hint="cs"/>
          <w:sz w:val="24"/>
          <w:szCs w:val="24"/>
          <w:rtl/>
          <w:lang w:bidi="fa-IR"/>
        </w:rPr>
        <w:t>افراد دارای ناتوانی و طرح الزامات</w:t>
      </w:r>
      <w:r w:rsidR="004249AE">
        <w:rPr>
          <w:rFonts w:cs="B Nazanin" w:hint="cs"/>
          <w:sz w:val="24"/>
          <w:szCs w:val="24"/>
          <w:rtl/>
          <w:lang w:bidi="fa-IR"/>
        </w:rPr>
        <w:t xml:space="preserve">ِ </w:t>
      </w:r>
      <w:r w:rsidRPr="004249AE">
        <w:rPr>
          <w:rFonts w:cs="B Nazanin" w:hint="cs"/>
          <w:sz w:val="24"/>
          <w:szCs w:val="24"/>
          <w:rtl/>
          <w:lang w:bidi="fa-IR"/>
        </w:rPr>
        <w:t>اجرای قانون</w:t>
      </w:r>
      <w:r w:rsidR="004249AE">
        <w:rPr>
          <w:rFonts w:cs="B Nazanin" w:hint="cs"/>
          <w:sz w:val="24"/>
          <w:szCs w:val="24"/>
          <w:rtl/>
          <w:lang w:bidi="fa-IR"/>
        </w:rPr>
        <w:t>.</w:t>
      </w:r>
    </w:p>
    <w:tbl>
      <w:tblPr>
        <w:tblStyle w:val="GridTable4Accent1"/>
        <w:tblpPr w:leftFromText="180" w:rightFromText="180" w:vertAnchor="text" w:horzAnchor="margin" w:tblpY="1683"/>
        <w:tblW w:w="5000" w:type="pct"/>
        <w:tblLook w:val="0420"/>
      </w:tblPr>
      <w:tblGrid>
        <w:gridCol w:w="4515"/>
        <w:gridCol w:w="3598"/>
        <w:gridCol w:w="1132"/>
      </w:tblGrid>
      <w:tr w:rsidR="004249AE" w:rsidRPr="004B20D7" w:rsidTr="008D2BAB">
        <w:trPr>
          <w:cnfStyle w:val="100000000000"/>
          <w:trHeight w:val="350"/>
        </w:trPr>
        <w:tc>
          <w:tcPr>
            <w:tcW w:w="2442" w:type="pct"/>
            <w:tcBorders>
              <w:right w:val="single" w:sz="4" w:space="0" w:color="FFFFFF"/>
            </w:tcBorders>
            <w:vAlign w:val="center"/>
            <w:hideMark/>
          </w:tcPr>
          <w:p w:rsidR="004249AE" w:rsidRPr="003B4ACE" w:rsidRDefault="004249AE" w:rsidP="004249AE">
            <w:pPr>
              <w:pStyle w:val="ListParagraph"/>
              <w:bidi/>
              <w:ind w:left="0"/>
              <w:jc w:val="center"/>
              <w:rPr>
                <w:rFonts w:cs="B Nazanin"/>
                <w:lang w:bidi="fa-IR"/>
              </w:rPr>
            </w:pPr>
            <w:r w:rsidRPr="003B4ACE">
              <w:rPr>
                <w:rFonts w:cs="B Nazanin" w:hint="cs"/>
                <w:rtl/>
                <w:lang w:bidi="fa-IR"/>
              </w:rPr>
              <w:t>توانبخشی در ایران</w:t>
            </w:r>
          </w:p>
        </w:tc>
        <w:tc>
          <w:tcPr>
            <w:tcW w:w="1946" w:type="pct"/>
            <w:tcBorders>
              <w:left w:val="single" w:sz="4" w:space="0" w:color="FFFFFF"/>
              <w:right w:val="single" w:sz="4" w:space="0" w:color="FFFFFF"/>
            </w:tcBorders>
            <w:vAlign w:val="center"/>
            <w:hideMark/>
          </w:tcPr>
          <w:p w:rsidR="004249AE" w:rsidRPr="003B4ACE" w:rsidRDefault="004249AE" w:rsidP="004249AE">
            <w:pPr>
              <w:pStyle w:val="ListParagraph"/>
              <w:bidi/>
              <w:ind w:left="0"/>
              <w:jc w:val="center"/>
              <w:rPr>
                <w:rFonts w:cs="B Nazanin"/>
                <w:lang w:bidi="fa-IR"/>
              </w:rPr>
            </w:pPr>
            <w:r w:rsidRPr="003B4ACE">
              <w:rPr>
                <w:rFonts w:cs="B Nazanin" w:hint="cs"/>
                <w:rtl/>
                <w:lang w:bidi="fa-IR"/>
              </w:rPr>
              <w:t>توانبخشی</w:t>
            </w:r>
            <w:r w:rsidRPr="003B4ACE">
              <w:rPr>
                <w:rFonts w:cs="B Nazanin"/>
                <w:rtl/>
                <w:lang w:bidi="fa-IR"/>
              </w:rPr>
              <w:t xml:space="preserve"> در</w:t>
            </w:r>
            <w:r w:rsidRPr="003B4ACE">
              <w:rPr>
                <w:rFonts w:cs="B Nazanin" w:hint="cs"/>
                <w:rtl/>
                <w:lang w:bidi="fa-IR"/>
              </w:rPr>
              <w:t xml:space="preserve"> </w:t>
            </w:r>
            <w:r w:rsidRPr="003B4ACE">
              <w:rPr>
                <w:rFonts w:cs="B Nazanin"/>
                <w:rtl/>
                <w:lang w:bidi="fa-IR"/>
              </w:rPr>
              <w:t>جهان</w:t>
            </w:r>
          </w:p>
        </w:tc>
        <w:tc>
          <w:tcPr>
            <w:tcW w:w="612" w:type="pct"/>
            <w:tcBorders>
              <w:left w:val="single" w:sz="4" w:space="0" w:color="FFFFFF"/>
            </w:tcBorders>
            <w:vAlign w:val="center"/>
            <w:hideMark/>
          </w:tcPr>
          <w:p w:rsidR="004249AE" w:rsidRPr="003B4ACE" w:rsidRDefault="004249AE" w:rsidP="004249AE">
            <w:pPr>
              <w:pStyle w:val="ListParagraph"/>
              <w:bidi/>
              <w:ind w:left="0"/>
              <w:jc w:val="center"/>
              <w:rPr>
                <w:rFonts w:cs="B Nazanin"/>
                <w:lang w:bidi="fa-IR"/>
              </w:rPr>
            </w:pPr>
            <w:r w:rsidRPr="003B4ACE">
              <w:rPr>
                <w:rFonts w:cs="B Nazanin" w:hint="cs"/>
                <w:rtl/>
                <w:lang w:bidi="fa-IR"/>
              </w:rPr>
              <w:t>زمان</w:t>
            </w:r>
          </w:p>
        </w:tc>
      </w:tr>
      <w:tr w:rsidR="004249AE" w:rsidRPr="004B20D7" w:rsidTr="004249AE">
        <w:trPr>
          <w:cnfStyle w:val="000000100000"/>
          <w:trHeight w:val="3135"/>
        </w:trPr>
        <w:tc>
          <w:tcPr>
            <w:tcW w:w="2442" w:type="pct"/>
            <w:hideMark/>
          </w:tcPr>
          <w:p w:rsidR="004249AE" w:rsidRPr="00105D21" w:rsidRDefault="004249AE" w:rsidP="004249AE">
            <w:pPr>
              <w:pStyle w:val="ListParagraph"/>
              <w:numPr>
                <w:ilvl w:val="0"/>
                <w:numId w:val="35"/>
              </w:numPr>
              <w:shd w:val="clear" w:color="auto" w:fill="DBE5F1"/>
              <w:tabs>
                <w:tab w:val="clear" w:pos="720"/>
                <w:tab w:val="right" w:pos="198"/>
              </w:tabs>
              <w:bidi/>
              <w:spacing w:after="60"/>
              <w:ind w:left="216" w:hanging="216"/>
              <w:contextualSpacing w:val="0"/>
              <w:jc w:val="both"/>
              <w:rPr>
                <w:rFonts w:cs="B Nazanin"/>
                <w:color w:val="000000"/>
                <w:lang w:bidi="fa-IR"/>
              </w:rPr>
            </w:pPr>
            <w:r w:rsidRPr="00105D21">
              <w:rPr>
                <w:rFonts w:cs="B Nazanin" w:hint="cs"/>
                <w:color w:val="000000"/>
                <w:rtl/>
                <w:lang w:bidi="fa-IR"/>
              </w:rPr>
              <w:t>تأسیس بیمارستان میلاد</w:t>
            </w:r>
          </w:p>
          <w:p w:rsidR="004249AE" w:rsidRPr="00105D21" w:rsidRDefault="004249AE" w:rsidP="004249AE">
            <w:pPr>
              <w:pStyle w:val="ListParagraph"/>
              <w:numPr>
                <w:ilvl w:val="0"/>
                <w:numId w:val="35"/>
              </w:numPr>
              <w:shd w:val="clear" w:color="auto" w:fill="DBE5F1"/>
              <w:tabs>
                <w:tab w:val="clear" w:pos="720"/>
                <w:tab w:val="right" w:pos="198"/>
              </w:tabs>
              <w:bidi/>
              <w:spacing w:after="60"/>
              <w:ind w:left="216" w:hanging="216"/>
              <w:contextualSpacing w:val="0"/>
              <w:jc w:val="both"/>
              <w:rPr>
                <w:rFonts w:cs="B Nazanin"/>
                <w:color w:val="000000"/>
                <w:lang w:bidi="fa-IR"/>
              </w:rPr>
            </w:pPr>
            <w:r w:rsidRPr="00105D21">
              <w:rPr>
                <w:rFonts w:cs="B Nazanin" w:hint="cs"/>
                <w:color w:val="000000"/>
                <w:rtl/>
                <w:lang w:bidi="fa-IR"/>
              </w:rPr>
              <w:t>اجرای برنامه ملی</w:t>
            </w:r>
            <w:r w:rsidRPr="003B4ACE">
              <w:rPr>
                <w:rFonts w:cs="B Nazanin"/>
                <w:color w:val="000000"/>
                <w:rtl/>
                <w:lang w:bidi="fa-IR"/>
              </w:rPr>
              <w:t xml:space="preserve"> </w:t>
            </w:r>
            <w:r w:rsidRPr="008D2BAB">
              <w:rPr>
                <w:rFonts w:ascii="Times New Roman" w:hAnsi="Times New Roman" w:cs="Times New Roman"/>
                <w:color w:val="000000"/>
                <w:sz w:val="18"/>
                <w:szCs w:val="18"/>
                <w:lang w:bidi="fa-IR"/>
              </w:rPr>
              <w:t>CBR</w:t>
            </w:r>
          </w:p>
          <w:p w:rsidR="004249AE" w:rsidRPr="00105D21" w:rsidRDefault="004249AE" w:rsidP="008D2BAB">
            <w:pPr>
              <w:pStyle w:val="ListParagraph"/>
              <w:numPr>
                <w:ilvl w:val="0"/>
                <w:numId w:val="35"/>
              </w:numPr>
              <w:shd w:val="clear" w:color="auto" w:fill="DBE5F1"/>
              <w:tabs>
                <w:tab w:val="clear" w:pos="720"/>
                <w:tab w:val="right" w:pos="198"/>
              </w:tabs>
              <w:bidi/>
              <w:spacing w:after="60"/>
              <w:ind w:left="216" w:hanging="216"/>
              <w:contextualSpacing w:val="0"/>
              <w:jc w:val="both"/>
              <w:rPr>
                <w:rFonts w:cs="B Nazanin"/>
                <w:color w:val="000000"/>
                <w:lang w:bidi="fa-IR"/>
              </w:rPr>
            </w:pPr>
            <w:r w:rsidRPr="00105D21">
              <w:rPr>
                <w:rFonts w:cs="B Nazanin" w:hint="cs"/>
                <w:color w:val="000000"/>
                <w:rtl/>
                <w:lang w:bidi="fa-IR"/>
              </w:rPr>
              <w:t>پیوستن ایران به جمع 50 کشوری که دارای قانونی</w:t>
            </w:r>
            <w:r w:rsidR="008D2BAB">
              <w:rPr>
                <w:rFonts w:cs="B Nazanin" w:hint="cs"/>
                <w:color w:val="000000"/>
                <w:rtl/>
                <w:lang w:bidi="fa-IR"/>
              </w:rPr>
              <w:t xml:space="preserve"> براي امور افراد دارای ناتوانیِ</w:t>
            </w:r>
            <w:r w:rsidRPr="00105D21">
              <w:rPr>
                <w:rFonts w:cs="B Nazanin" w:hint="cs"/>
                <w:color w:val="000000"/>
                <w:rtl/>
                <w:lang w:bidi="fa-IR"/>
              </w:rPr>
              <w:t xml:space="preserve"> </w:t>
            </w:r>
            <w:r w:rsidR="008D2BAB">
              <w:rPr>
                <w:rFonts w:cs="B Nazanin" w:hint="cs"/>
                <w:color w:val="000000"/>
                <w:rtl/>
                <w:lang w:bidi="fa-IR"/>
              </w:rPr>
              <w:t xml:space="preserve">خود </w:t>
            </w:r>
            <w:r w:rsidRPr="00105D21">
              <w:rPr>
                <w:rFonts w:cs="B Nazanin" w:hint="cs"/>
                <w:color w:val="000000"/>
                <w:rtl/>
                <w:lang w:bidi="fa-IR"/>
              </w:rPr>
              <w:t>هستند</w:t>
            </w:r>
          </w:p>
          <w:p w:rsidR="004249AE" w:rsidRPr="00105D21" w:rsidRDefault="004249AE" w:rsidP="004249AE">
            <w:pPr>
              <w:pStyle w:val="ListParagraph"/>
              <w:numPr>
                <w:ilvl w:val="0"/>
                <w:numId w:val="35"/>
              </w:numPr>
              <w:shd w:val="clear" w:color="auto" w:fill="DBE5F1"/>
              <w:tabs>
                <w:tab w:val="clear" w:pos="720"/>
                <w:tab w:val="right" w:pos="198"/>
              </w:tabs>
              <w:bidi/>
              <w:spacing w:after="60"/>
              <w:ind w:left="216" w:hanging="216"/>
              <w:contextualSpacing w:val="0"/>
              <w:rPr>
                <w:rFonts w:cs="B Nazanin"/>
                <w:color w:val="000000"/>
                <w:lang w:bidi="fa-IR"/>
              </w:rPr>
            </w:pPr>
            <w:r w:rsidRPr="00105D21">
              <w:rPr>
                <w:rFonts w:cs="B Nazanin" w:hint="cs"/>
                <w:color w:val="000000"/>
                <w:rtl/>
                <w:lang w:bidi="fa-IR"/>
              </w:rPr>
              <w:t>تصويب لايحه کنوانسیون جهانی حقوق افراد دارای ناتوانی در مجلس</w:t>
            </w:r>
          </w:p>
          <w:p w:rsidR="004249AE" w:rsidRPr="00105D21" w:rsidRDefault="004249AE" w:rsidP="004249AE">
            <w:pPr>
              <w:pStyle w:val="ListParagraph"/>
              <w:numPr>
                <w:ilvl w:val="0"/>
                <w:numId w:val="35"/>
              </w:numPr>
              <w:shd w:val="clear" w:color="auto" w:fill="DBE5F1"/>
              <w:tabs>
                <w:tab w:val="clear" w:pos="720"/>
                <w:tab w:val="right" w:pos="198"/>
              </w:tabs>
              <w:bidi/>
              <w:spacing w:after="60"/>
              <w:ind w:left="216" w:hanging="216"/>
              <w:contextualSpacing w:val="0"/>
              <w:jc w:val="both"/>
              <w:rPr>
                <w:rFonts w:cs="B Nazanin"/>
                <w:color w:val="000000"/>
                <w:lang w:bidi="fa-IR"/>
              </w:rPr>
            </w:pPr>
            <w:r w:rsidRPr="00105D21">
              <w:rPr>
                <w:rFonts w:cs="B Nazanin" w:hint="cs"/>
                <w:color w:val="000000"/>
                <w:rtl/>
                <w:lang w:bidi="fa-IR"/>
              </w:rPr>
              <w:t xml:space="preserve"> تدوین سند چشم</w:t>
            </w:r>
            <w:r w:rsidRPr="00105D21">
              <w:rPr>
                <w:rFonts w:cs="B Nazanin"/>
                <w:color w:val="000000"/>
                <w:rtl/>
                <w:lang w:bidi="fa-IR"/>
              </w:rPr>
              <w:softHyphen/>
            </w:r>
            <w:r w:rsidRPr="00105D21">
              <w:rPr>
                <w:rFonts w:cs="B Nazanin" w:hint="cs"/>
                <w:color w:val="000000"/>
                <w:rtl/>
                <w:lang w:bidi="fa-IR"/>
              </w:rPr>
              <w:t>انداز بیست ساله</w:t>
            </w:r>
          </w:p>
          <w:p w:rsidR="004249AE" w:rsidRPr="00105D21" w:rsidRDefault="004249AE" w:rsidP="004249AE">
            <w:pPr>
              <w:pStyle w:val="ListParagraph"/>
              <w:numPr>
                <w:ilvl w:val="0"/>
                <w:numId w:val="35"/>
              </w:numPr>
              <w:shd w:val="clear" w:color="auto" w:fill="DBE5F1"/>
              <w:tabs>
                <w:tab w:val="clear" w:pos="720"/>
                <w:tab w:val="right" w:pos="198"/>
              </w:tabs>
              <w:bidi/>
              <w:spacing w:after="60"/>
              <w:ind w:left="216" w:hanging="216"/>
              <w:contextualSpacing w:val="0"/>
              <w:jc w:val="both"/>
              <w:rPr>
                <w:rFonts w:cs="B Nazanin"/>
                <w:color w:val="000000"/>
                <w:lang w:bidi="fa-IR"/>
              </w:rPr>
            </w:pPr>
            <w:r w:rsidRPr="00105D21">
              <w:rPr>
                <w:rFonts w:cs="B Nazanin" w:hint="cs"/>
                <w:color w:val="000000"/>
                <w:rtl/>
                <w:lang w:bidi="fa-IR"/>
              </w:rPr>
              <w:t>تصویب قانون ساختار نظام جامع رفاه و تأمین اجتماعی</w:t>
            </w:r>
          </w:p>
          <w:p w:rsidR="004249AE" w:rsidRPr="00105D21" w:rsidRDefault="004249AE" w:rsidP="004249AE">
            <w:pPr>
              <w:pStyle w:val="ListParagraph"/>
              <w:numPr>
                <w:ilvl w:val="0"/>
                <w:numId w:val="35"/>
              </w:numPr>
              <w:shd w:val="clear" w:color="auto" w:fill="DBE5F1"/>
              <w:tabs>
                <w:tab w:val="clear" w:pos="720"/>
                <w:tab w:val="right" w:pos="198"/>
              </w:tabs>
              <w:bidi/>
              <w:spacing w:after="60"/>
              <w:ind w:left="216" w:hanging="216"/>
              <w:contextualSpacing w:val="0"/>
              <w:jc w:val="both"/>
              <w:rPr>
                <w:rFonts w:cs="B Nazanin"/>
                <w:color w:val="000000"/>
                <w:lang w:bidi="fa-IR"/>
              </w:rPr>
            </w:pPr>
            <w:r w:rsidRPr="00105D21">
              <w:rPr>
                <w:rFonts w:cs="B Nazanin" w:hint="cs"/>
                <w:color w:val="000000"/>
                <w:rtl/>
                <w:lang w:bidi="fa-IR"/>
              </w:rPr>
              <w:t>تصویب قانون جامع حمایت از حقوق افراد دارای ناتوانی</w:t>
            </w:r>
          </w:p>
          <w:p w:rsidR="004249AE" w:rsidRPr="00105D21" w:rsidRDefault="004249AE" w:rsidP="004249AE">
            <w:pPr>
              <w:pStyle w:val="ListParagraph"/>
              <w:numPr>
                <w:ilvl w:val="0"/>
                <w:numId w:val="35"/>
              </w:numPr>
              <w:shd w:val="clear" w:color="auto" w:fill="DBE5F1"/>
              <w:tabs>
                <w:tab w:val="clear" w:pos="720"/>
                <w:tab w:val="right" w:pos="198"/>
              </w:tabs>
              <w:bidi/>
              <w:spacing w:after="60"/>
              <w:ind w:left="216" w:hanging="216"/>
              <w:contextualSpacing w:val="0"/>
              <w:jc w:val="both"/>
              <w:rPr>
                <w:rFonts w:cs="B Nazanin"/>
                <w:color w:val="000000"/>
                <w:lang w:bidi="fa-IR"/>
              </w:rPr>
            </w:pPr>
            <w:r w:rsidRPr="00105D21">
              <w:rPr>
                <w:rFonts w:cs="B Nazanin" w:hint="cs"/>
                <w:color w:val="000000"/>
                <w:rtl/>
                <w:lang w:bidi="fa-IR"/>
              </w:rPr>
              <w:t>تدوین نقشه جامع علمی سلامت کشور</w:t>
            </w:r>
            <w:r w:rsidRPr="00105D21">
              <w:rPr>
                <w:rFonts w:cs="B Nazanin"/>
                <w:color w:val="000000"/>
                <w:rtl/>
                <w:lang w:bidi="fa-IR"/>
              </w:rPr>
              <w:t xml:space="preserve"> </w:t>
            </w:r>
          </w:p>
          <w:p w:rsidR="004249AE" w:rsidRPr="00105D21" w:rsidRDefault="004249AE" w:rsidP="004249AE">
            <w:pPr>
              <w:pStyle w:val="ListParagraph"/>
              <w:numPr>
                <w:ilvl w:val="0"/>
                <w:numId w:val="35"/>
              </w:numPr>
              <w:shd w:val="clear" w:color="auto" w:fill="DBE5F1"/>
              <w:tabs>
                <w:tab w:val="clear" w:pos="720"/>
                <w:tab w:val="right" w:pos="198"/>
              </w:tabs>
              <w:bidi/>
              <w:spacing w:after="60"/>
              <w:ind w:left="216" w:hanging="216"/>
              <w:contextualSpacing w:val="0"/>
              <w:jc w:val="both"/>
              <w:rPr>
                <w:rFonts w:cs="B Nazanin"/>
                <w:color w:val="000000"/>
                <w:lang w:bidi="fa-IR"/>
              </w:rPr>
            </w:pPr>
            <w:r w:rsidRPr="00105D21">
              <w:rPr>
                <w:rFonts w:cs="B Nazanin" w:hint="cs"/>
                <w:color w:val="000000"/>
                <w:rtl/>
                <w:lang w:bidi="fa-IR"/>
              </w:rPr>
              <w:t>تدوین قوانین برنامه</w:t>
            </w:r>
            <w:r w:rsidR="008D2BAB">
              <w:rPr>
                <w:rFonts w:cs="B Nazanin"/>
                <w:color w:val="000000"/>
                <w:rtl/>
                <w:lang w:bidi="fa-IR"/>
              </w:rPr>
              <w:softHyphen/>
            </w:r>
            <w:r w:rsidR="008D2BAB">
              <w:rPr>
                <w:rFonts w:cs="B Nazanin" w:hint="cs"/>
                <w:color w:val="000000"/>
                <w:rtl/>
                <w:lang w:bidi="fa-IR"/>
              </w:rPr>
              <w:t>های توسعه (اول، دوم، سوم، چهارم</w:t>
            </w:r>
            <w:r w:rsidRPr="00105D21">
              <w:rPr>
                <w:rFonts w:cs="B Nazanin" w:hint="cs"/>
                <w:color w:val="000000"/>
                <w:rtl/>
                <w:lang w:bidi="fa-IR"/>
              </w:rPr>
              <w:t>)</w:t>
            </w:r>
          </w:p>
        </w:tc>
        <w:tc>
          <w:tcPr>
            <w:tcW w:w="1946" w:type="pct"/>
            <w:hideMark/>
          </w:tcPr>
          <w:p w:rsidR="004249AE" w:rsidRPr="003B4ACE" w:rsidRDefault="004249AE" w:rsidP="008D2BAB">
            <w:pPr>
              <w:pStyle w:val="ListParagraph"/>
              <w:numPr>
                <w:ilvl w:val="0"/>
                <w:numId w:val="36"/>
              </w:numPr>
              <w:tabs>
                <w:tab w:val="right" w:pos="153"/>
              </w:tabs>
              <w:bidi/>
              <w:spacing w:after="60"/>
              <w:ind w:left="216" w:hanging="216"/>
              <w:contextualSpacing w:val="0"/>
              <w:jc w:val="both"/>
              <w:rPr>
                <w:rFonts w:cs="B Nazanin"/>
                <w:color w:val="000000"/>
                <w:rtl/>
                <w:lang w:bidi="fa-IR"/>
              </w:rPr>
            </w:pPr>
            <w:r w:rsidRPr="003B4ACE">
              <w:rPr>
                <w:rFonts w:cs="B Nazanin" w:hint="cs"/>
                <w:color w:val="000000"/>
                <w:rtl/>
                <w:lang w:bidi="fa-IR"/>
              </w:rPr>
              <w:t>طرح پيمان</w:t>
            </w:r>
            <w:r w:rsidRPr="003B4ACE">
              <w:rPr>
                <w:rFonts w:cs="B Nazanin"/>
                <w:color w:val="000000"/>
                <w:rtl/>
                <w:lang w:bidi="fa-IR"/>
              </w:rPr>
              <w:softHyphen/>
            </w:r>
            <w:r w:rsidRPr="003B4ACE">
              <w:rPr>
                <w:rFonts w:cs="B Nazanin" w:hint="cs"/>
                <w:color w:val="000000"/>
                <w:rtl/>
                <w:lang w:bidi="fa-IR"/>
              </w:rPr>
              <w:t>نامه سازمان ملل متحد در زمينه حقوق افراد دارای ناتوانی</w:t>
            </w:r>
            <w:r w:rsidRPr="003B4ACE">
              <w:rPr>
                <w:rFonts w:cs="B Nazanin"/>
                <w:color w:val="000000"/>
                <w:rtl/>
                <w:lang w:bidi="fa-IR"/>
              </w:rPr>
              <w:t xml:space="preserve"> </w:t>
            </w:r>
            <w:r w:rsidRPr="008D2BAB">
              <w:rPr>
                <w:rFonts w:ascii="Times New Roman" w:hAnsi="Times New Roman" w:cs="Times New Roman"/>
                <w:color w:val="000000"/>
                <w:sz w:val="18"/>
                <w:szCs w:val="18"/>
                <w:lang w:bidi="fa-IR"/>
              </w:rPr>
              <w:t>CRPD</w:t>
            </w:r>
          </w:p>
          <w:p w:rsidR="004249AE" w:rsidRPr="00105D21" w:rsidRDefault="004249AE" w:rsidP="004249AE">
            <w:pPr>
              <w:pStyle w:val="ListParagraph"/>
              <w:numPr>
                <w:ilvl w:val="0"/>
                <w:numId w:val="36"/>
              </w:numPr>
              <w:tabs>
                <w:tab w:val="right" w:pos="153"/>
              </w:tabs>
              <w:bidi/>
              <w:spacing w:after="60"/>
              <w:ind w:left="216" w:hanging="216"/>
              <w:contextualSpacing w:val="0"/>
              <w:jc w:val="both"/>
              <w:rPr>
                <w:rFonts w:cs="B Nazanin"/>
                <w:color w:val="000000"/>
                <w:lang w:bidi="fa-IR"/>
              </w:rPr>
            </w:pPr>
            <w:r w:rsidRPr="00105D21">
              <w:rPr>
                <w:rFonts w:cs="B Nazanin" w:hint="cs"/>
                <w:color w:val="000000"/>
                <w:rtl/>
                <w:lang w:bidi="fa-IR"/>
              </w:rPr>
              <w:t>بازنگری دستورالعمل توانبخشی مبتنی بر جامعه</w:t>
            </w:r>
          </w:p>
          <w:p w:rsidR="004249AE" w:rsidRPr="00105D21" w:rsidRDefault="004249AE" w:rsidP="004249AE">
            <w:pPr>
              <w:pStyle w:val="ListParagraph"/>
              <w:numPr>
                <w:ilvl w:val="0"/>
                <w:numId w:val="36"/>
              </w:numPr>
              <w:tabs>
                <w:tab w:val="right" w:pos="153"/>
              </w:tabs>
              <w:bidi/>
              <w:spacing w:after="60"/>
              <w:ind w:left="216" w:hanging="216"/>
              <w:contextualSpacing w:val="0"/>
              <w:jc w:val="both"/>
              <w:rPr>
                <w:rFonts w:cs="B Nazanin"/>
                <w:color w:val="000000"/>
                <w:lang w:bidi="fa-IR"/>
              </w:rPr>
            </w:pPr>
            <w:r w:rsidRPr="00105D21">
              <w:rPr>
                <w:rFonts w:cs="B Nazanin" w:hint="cs"/>
                <w:color w:val="000000"/>
                <w:rtl/>
                <w:lang w:bidi="fa-IR"/>
              </w:rPr>
              <w:t xml:space="preserve">تصویب پيمان نامه سازمان ملل متحد در زمينه </w:t>
            </w:r>
            <w:r w:rsidRPr="003B4ACE">
              <w:rPr>
                <w:rFonts w:cs="B Nazanin" w:hint="cs"/>
                <w:color w:val="000000"/>
                <w:rtl/>
                <w:lang w:bidi="fa-IR"/>
              </w:rPr>
              <w:t>حقوق</w:t>
            </w:r>
            <w:r w:rsidRPr="00105D21">
              <w:rPr>
                <w:rFonts w:cs="B Nazanin" w:hint="cs"/>
                <w:color w:val="000000"/>
                <w:rtl/>
                <w:lang w:bidi="fa-IR"/>
              </w:rPr>
              <w:t xml:space="preserve"> </w:t>
            </w:r>
            <w:r w:rsidR="008D2BAB" w:rsidRPr="003B4ACE">
              <w:rPr>
                <w:rFonts w:cs="B Nazanin" w:hint="cs"/>
                <w:color w:val="000000"/>
                <w:rtl/>
                <w:lang w:bidi="fa-IR"/>
              </w:rPr>
              <w:t>افراد دارای ناتوانی</w:t>
            </w:r>
          </w:p>
          <w:p w:rsidR="004249AE" w:rsidRPr="00105D21" w:rsidRDefault="004249AE" w:rsidP="008D2BAB">
            <w:pPr>
              <w:pStyle w:val="ListParagraph"/>
              <w:numPr>
                <w:ilvl w:val="0"/>
                <w:numId w:val="36"/>
              </w:numPr>
              <w:tabs>
                <w:tab w:val="right" w:pos="153"/>
              </w:tabs>
              <w:bidi/>
              <w:spacing w:after="60"/>
              <w:ind w:left="216" w:hanging="216"/>
              <w:contextualSpacing w:val="0"/>
              <w:jc w:val="both"/>
              <w:rPr>
                <w:rFonts w:cs="B Nazanin"/>
                <w:color w:val="000000"/>
                <w:lang w:bidi="fa-IR"/>
              </w:rPr>
            </w:pPr>
            <w:r w:rsidRPr="00105D21">
              <w:rPr>
                <w:rFonts w:cs="B Nazanin" w:hint="cs"/>
                <w:color w:val="000000"/>
                <w:rtl/>
                <w:lang w:bidi="fa-IR"/>
              </w:rPr>
              <w:t>طرح پیمان</w:t>
            </w:r>
            <w:r w:rsidRPr="00105D21">
              <w:rPr>
                <w:rFonts w:cs="B Nazanin"/>
                <w:color w:val="000000"/>
                <w:rtl/>
                <w:lang w:bidi="fa-IR"/>
              </w:rPr>
              <w:softHyphen/>
            </w:r>
            <w:r w:rsidR="008D2BAB">
              <w:rPr>
                <w:rFonts w:cs="B Nazanin" w:hint="cs"/>
                <w:color w:val="000000"/>
                <w:rtl/>
                <w:lang w:bidi="fa-IR"/>
              </w:rPr>
              <w:t xml:space="preserve">نامه سازمان ملل، </w:t>
            </w:r>
            <w:r w:rsidRPr="00105D21">
              <w:rPr>
                <w:rFonts w:cs="B Nazanin" w:hint="cs"/>
                <w:color w:val="000000"/>
                <w:rtl/>
                <w:lang w:bidi="fa-IR"/>
              </w:rPr>
              <w:t>کنوانسیون</w:t>
            </w:r>
            <w:r w:rsidR="008D2BAB">
              <w:rPr>
                <w:rFonts w:cs="B Nazanin" w:hint="cs"/>
                <w:color w:val="000000"/>
                <w:rtl/>
                <w:lang w:bidi="fa-IR"/>
              </w:rPr>
              <w:t xml:space="preserve"> جهانی </w:t>
            </w:r>
            <w:r w:rsidR="008D2BAB" w:rsidRPr="00105D21">
              <w:rPr>
                <w:rFonts w:cs="B Nazanin" w:hint="cs"/>
                <w:color w:val="000000"/>
                <w:rtl/>
                <w:lang w:bidi="fa-IR"/>
              </w:rPr>
              <w:t xml:space="preserve">حقوق </w:t>
            </w:r>
            <w:r w:rsidRPr="00105D21">
              <w:rPr>
                <w:rFonts w:cs="B Nazanin" w:hint="cs"/>
                <w:color w:val="000000"/>
                <w:rtl/>
                <w:lang w:bidi="fa-IR"/>
              </w:rPr>
              <w:t>افراد دارای ناتوانی</w:t>
            </w:r>
            <w:r w:rsidR="008D2BAB">
              <w:rPr>
                <w:rFonts w:cs="B Nazanin" w:hint="cs"/>
                <w:color w:val="000000"/>
                <w:rtl/>
                <w:lang w:bidi="fa-IR"/>
              </w:rPr>
              <w:t xml:space="preserve"> - </w:t>
            </w:r>
            <w:r w:rsidR="008D2BAB">
              <w:rPr>
                <w:rFonts w:cs="B Nazanin"/>
                <w:color w:val="000000"/>
                <w:rtl/>
                <w:lang w:bidi="fa-IR"/>
              </w:rPr>
              <w:t>2006</w:t>
            </w:r>
          </w:p>
        </w:tc>
        <w:tc>
          <w:tcPr>
            <w:tcW w:w="612" w:type="pct"/>
            <w:vAlign w:val="center"/>
            <w:hideMark/>
          </w:tcPr>
          <w:p w:rsidR="004249AE" w:rsidRPr="00105D21" w:rsidRDefault="004249AE" w:rsidP="004249AE">
            <w:pPr>
              <w:pStyle w:val="ListParagraph"/>
              <w:bidi/>
              <w:ind w:left="0"/>
              <w:jc w:val="center"/>
              <w:rPr>
                <w:rFonts w:cs="B Nazanin"/>
                <w:color w:val="000000"/>
                <w:lang w:bidi="fa-IR"/>
              </w:rPr>
            </w:pPr>
            <w:r w:rsidRPr="00105D21">
              <w:rPr>
                <w:rFonts w:cs="B Nazanin" w:hint="cs"/>
                <w:color w:val="000000"/>
                <w:rtl/>
                <w:lang w:bidi="fa-IR"/>
              </w:rPr>
              <w:t>دهه</w:t>
            </w:r>
            <w:r w:rsidRPr="00105D21">
              <w:rPr>
                <w:rFonts w:cs="B Nazanin"/>
                <w:color w:val="000000"/>
                <w:rtl/>
                <w:lang w:bidi="fa-IR"/>
              </w:rPr>
              <w:t xml:space="preserve"> 80</w:t>
            </w:r>
          </w:p>
        </w:tc>
      </w:tr>
    </w:tbl>
    <w:p w:rsidR="004249AE" w:rsidRPr="003B4ACE" w:rsidRDefault="000B2D3B" w:rsidP="004249AE">
      <w:pPr>
        <w:pStyle w:val="ListParagraph"/>
        <w:bidi/>
        <w:spacing w:after="120"/>
        <w:ind w:left="0"/>
        <w:contextualSpacing w:val="0"/>
        <w:jc w:val="both"/>
        <w:rPr>
          <w:rFonts w:cs="B Nazanin"/>
          <w:sz w:val="24"/>
          <w:szCs w:val="24"/>
          <w:rtl/>
          <w:lang w:bidi="fa-IR"/>
        </w:rPr>
      </w:pPr>
      <w:r w:rsidRPr="004249AE">
        <w:rPr>
          <w:rFonts w:cs="B Nazanin" w:hint="cs"/>
          <w:b/>
          <w:bCs/>
          <w:rtl/>
          <w:lang w:bidi="fa-IR"/>
        </w:rPr>
        <w:t>ایران:</w:t>
      </w:r>
      <w:r w:rsidRPr="004249AE">
        <w:rPr>
          <w:rFonts w:cs="B Nazanin" w:hint="cs"/>
          <w:rtl/>
          <w:lang w:bidi="fa-IR"/>
        </w:rPr>
        <w:t xml:space="preserve"> </w:t>
      </w:r>
      <w:r w:rsidRPr="004249AE">
        <w:rPr>
          <w:rFonts w:cs="B Nazanin" w:hint="cs"/>
          <w:sz w:val="24"/>
          <w:szCs w:val="24"/>
          <w:rtl/>
          <w:lang w:bidi="fa-IR"/>
        </w:rPr>
        <w:t xml:space="preserve">تأسیس دومین بیمارستان توانبخشی که </w:t>
      </w:r>
      <w:r w:rsidR="004249AE">
        <w:rPr>
          <w:rFonts w:cs="B Nazanin" w:hint="cs"/>
          <w:sz w:val="24"/>
          <w:szCs w:val="24"/>
          <w:rtl/>
          <w:lang w:bidi="fa-IR"/>
        </w:rPr>
        <w:t>پس</w:t>
      </w:r>
      <w:r w:rsidRPr="004249AE">
        <w:rPr>
          <w:rFonts w:cs="B Nazanin" w:hint="cs"/>
          <w:sz w:val="24"/>
          <w:szCs w:val="24"/>
          <w:rtl/>
          <w:lang w:bidi="fa-IR"/>
        </w:rPr>
        <w:t xml:space="preserve"> از </w:t>
      </w:r>
      <w:r w:rsidR="004249AE">
        <w:rPr>
          <w:rFonts w:cs="B Nazanin" w:hint="cs"/>
          <w:sz w:val="24"/>
          <w:szCs w:val="24"/>
          <w:rtl/>
          <w:lang w:bidi="fa-IR"/>
        </w:rPr>
        <w:t>مدتی، کاربری و اهداف آن تغییر کرد؛</w:t>
      </w:r>
      <w:r w:rsidRPr="004249AE">
        <w:rPr>
          <w:rFonts w:cs="B Nazanin" w:hint="cs"/>
          <w:sz w:val="24"/>
          <w:szCs w:val="24"/>
          <w:rtl/>
          <w:lang w:bidi="fa-IR"/>
        </w:rPr>
        <w:t xml:space="preserve"> توجه به توانبخشی مبتنی بر جامعه همزمان با جهان و توجه ویژه به افراد دارای ناتوانی در حوزه قانون</w:t>
      </w:r>
      <w:r w:rsidRPr="004249AE">
        <w:rPr>
          <w:rFonts w:cs="B Nazanin"/>
          <w:sz w:val="24"/>
          <w:szCs w:val="24"/>
          <w:rtl/>
          <w:lang w:bidi="fa-IR"/>
        </w:rPr>
        <w:softHyphen/>
      </w:r>
      <w:r w:rsidRPr="004249AE">
        <w:rPr>
          <w:rFonts w:cs="B Nazanin" w:hint="cs"/>
          <w:sz w:val="24"/>
          <w:szCs w:val="24"/>
          <w:rtl/>
          <w:lang w:bidi="fa-IR"/>
        </w:rPr>
        <w:t>گذاری، به گونه</w:t>
      </w:r>
      <w:r w:rsidRPr="004249AE">
        <w:rPr>
          <w:rFonts w:cs="B Nazanin"/>
          <w:sz w:val="24"/>
          <w:szCs w:val="24"/>
          <w:rtl/>
          <w:lang w:bidi="fa-IR"/>
        </w:rPr>
        <w:softHyphen/>
      </w:r>
      <w:r w:rsidRPr="004249AE">
        <w:rPr>
          <w:rFonts w:cs="B Nazanin" w:hint="cs"/>
          <w:sz w:val="24"/>
          <w:szCs w:val="24"/>
          <w:rtl/>
          <w:lang w:bidi="fa-IR"/>
        </w:rPr>
        <w:t>ای که در کشور ما نیز برای اولین بار همزمان با جهان</w:t>
      </w:r>
      <w:r w:rsidR="008D2BAB">
        <w:rPr>
          <w:rFonts w:cs="B Nazanin" w:hint="cs"/>
          <w:sz w:val="24"/>
          <w:szCs w:val="24"/>
          <w:rtl/>
          <w:lang w:bidi="fa-IR"/>
        </w:rPr>
        <w:t>،</w:t>
      </w:r>
      <w:r w:rsidRPr="004249AE">
        <w:rPr>
          <w:rFonts w:cs="B Nazanin" w:hint="cs"/>
          <w:sz w:val="24"/>
          <w:szCs w:val="24"/>
          <w:rtl/>
          <w:lang w:bidi="fa-IR"/>
        </w:rPr>
        <w:t xml:space="preserve"> به طور گسترده به حقوق این افراد توجه ویژه شد و قانون شفاف 18 ماده</w:t>
      </w:r>
      <w:r w:rsidRPr="004249AE">
        <w:rPr>
          <w:rFonts w:cs="B Nazanin"/>
          <w:sz w:val="24"/>
          <w:szCs w:val="24"/>
          <w:rtl/>
          <w:lang w:bidi="fa-IR"/>
        </w:rPr>
        <w:softHyphen/>
      </w:r>
      <w:r w:rsidRPr="004249AE">
        <w:rPr>
          <w:rFonts w:cs="B Nazanin" w:hint="cs"/>
          <w:sz w:val="24"/>
          <w:szCs w:val="24"/>
          <w:rtl/>
          <w:lang w:bidi="fa-IR"/>
        </w:rPr>
        <w:t>ای</w:t>
      </w:r>
      <w:r w:rsidR="008D2BAB">
        <w:rPr>
          <w:rFonts w:cs="B Nazanin" w:hint="cs"/>
          <w:sz w:val="24"/>
          <w:szCs w:val="24"/>
          <w:rtl/>
          <w:lang w:bidi="fa-IR"/>
        </w:rPr>
        <w:t>ِ</w:t>
      </w:r>
      <w:r w:rsidRPr="004249AE">
        <w:rPr>
          <w:rFonts w:cs="B Nazanin" w:hint="cs"/>
          <w:sz w:val="24"/>
          <w:szCs w:val="24"/>
          <w:rtl/>
          <w:lang w:bidi="fa-IR"/>
        </w:rPr>
        <w:t xml:space="preserve"> حمایت از افراد دارای ناتوانی</w:t>
      </w:r>
      <w:r w:rsidR="008D2BAB">
        <w:rPr>
          <w:rFonts w:cs="B Nazanin" w:hint="cs"/>
          <w:sz w:val="24"/>
          <w:szCs w:val="24"/>
          <w:rtl/>
          <w:lang w:bidi="fa-IR"/>
        </w:rPr>
        <w:t>،</w:t>
      </w:r>
      <w:r w:rsidRPr="004249AE">
        <w:rPr>
          <w:rFonts w:cs="B Nazanin" w:hint="cs"/>
          <w:sz w:val="24"/>
          <w:szCs w:val="24"/>
          <w:rtl/>
          <w:lang w:bidi="fa-IR"/>
        </w:rPr>
        <w:t xml:space="preserve"> به تصویب رسید.</w:t>
      </w:r>
    </w:p>
    <w:p w:rsidR="00397D2C" w:rsidRDefault="00397D2C" w:rsidP="00CA2512">
      <w:pPr>
        <w:pStyle w:val="ListParagraph"/>
        <w:tabs>
          <w:tab w:val="right" w:pos="0"/>
          <w:tab w:val="right" w:pos="90"/>
          <w:tab w:val="right" w:pos="360"/>
        </w:tabs>
        <w:bidi/>
        <w:spacing w:before="480" w:after="0"/>
        <w:ind w:left="0"/>
        <w:contextualSpacing w:val="0"/>
        <w:jc w:val="both"/>
        <w:rPr>
          <w:rFonts w:cs="B Nazanin"/>
          <w:b/>
          <w:bCs/>
          <w:color w:val="215868" w:themeColor="accent5" w:themeShade="80"/>
          <w:rtl/>
          <w:lang w:bidi="fa-IR"/>
        </w:rPr>
      </w:pPr>
      <w:r>
        <w:rPr>
          <w:rFonts w:ascii="Courier New" w:hAnsi="Courier New" w:cs="Courier New"/>
          <w:b/>
          <w:bCs/>
          <w:color w:val="215868" w:themeColor="accent5" w:themeShade="80"/>
          <w:rtl/>
          <w:lang w:bidi="fa-IR"/>
        </w:rPr>
        <w:t>◄</w:t>
      </w:r>
      <w:r>
        <w:rPr>
          <w:rFonts w:ascii="Courier New" w:hAnsi="Courier New" w:cs="Courier New" w:hint="cs"/>
          <w:b/>
          <w:bCs/>
          <w:color w:val="215868" w:themeColor="accent5" w:themeShade="80"/>
          <w:rtl/>
          <w:lang w:bidi="fa-IR"/>
        </w:rPr>
        <w:t xml:space="preserve"> </w:t>
      </w:r>
      <w:r>
        <w:rPr>
          <w:rFonts w:cs="B Nazanin" w:hint="cs"/>
          <w:b/>
          <w:bCs/>
          <w:color w:val="215868" w:themeColor="accent5" w:themeShade="80"/>
          <w:rtl/>
          <w:lang w:bidi="fa-IR"/>
        </w:rPr>
        <w:t xml:space="preserve">دهه </w:t>
      </w:r>
      <w:r w:rsidR="00CA2512">
        <w:rPr>
          <w:rFonts w:cs="B Nazanin" w:hint="cs"/>
          <w:b/>
          <w:bCs/>
          <w:color w:val="215868" w:themeColor="accent5" w:themeShade="80"/>
          <w:rtl/>
          <w:lang w:bidi="fa-IR"/>
        </w:rPr>
        <w:t>9</w:t>
      </w:r>
      <w:r>
        <w:rPr>
          <w:rFonts w:cs="B Nazanin" w:hint="cs"/>
          <w:b/>
          <w:bCs/>
          <w:color w:val="215868" w:themeColor="accent5" w:themeShade="80"/>
          <w:rtl/>
          <w:lang w:bidi="fa-IR"/>
        </w:rPr>
        <w:t>0</w:t>
      </w:r>
      <w:r w:rsidRPr="000B0A3B">
        <w:rPr>
          <w:rFonts w:cs="B Nazanin" w:hint="cs"/>
          <w:b/>
          <w:bCs/>
          <w:color w:val="215868" w:themeColor="accent5" w:themeShade="80"/>
          <w:rtl/>
          <w:lang w:bidi="fa-IR"/>
        </w:rPr>
        <w:t xml:space="preserve"> </w:t>
      </w:r>
    </w:p>
    <w:p w:rsidR="007D07EA" w:rsidRDefault="00397D2C" w:rsidP="00397D2C">
      <w:pPr>
        <w:shd w:val="clear" w:color="auto" w:fill="FFFFFF"/>
        <w:bidi/>
        <w:spacing w:after="0"/>
        <w:jc w:val="both"/>
        <w:textAlignment w:val="top"/>
        <w:rPr>
          <w:rFonts w:ascii="Cambria" w:eastAsia="Cambria" w:hAnsi="Cambria" w:cs="B Nazanin"/>
          <w:sz w:val="24"/>
          <w:szCs w:val="24"/>
          <w:rtl/>
          <w:lang w:bidi="fa-IR"/>
        </w:rPr>
      </w:pPr>
      <w:r w:rsidRPr="00397D2C">
        <w:rPr>
          <w:rFonts w:ascii="Cambria" w:eastAsia="Cambria" w:hAnsi="Cambria" w:cs="B Nazanin" w:hint="cs"/>
          <w:b/>
          <w:bCs/>
          <w:rtl/>
          <w:lang w:bidi="fa-IR"/>
        </w:rPr>
        <w:t>جهان:</w:t>
      </w:r>
      <w:r w:rsidRPr="00397D2C">
        <w:rPr>
          <w:rFonts w:ascii="Cambria" w:eastAsia="Cambria" w:hAnsi="Cambria" w:cs="B Nazanin"/>
          <w:rtl/>
          <w:lang w:bidi="fa-IR"/>
        </w:rPr>
        <w:t xml:space="preserve"> </w:t>
      </w:r>
      <w:r w:rsidRPr="004E3C97">
        <w:rPr>
          <w:rFonts w:ascii="Cambria" w:eastAsia="Cambria" w:hAnsi="Cambria" w:cs="B Nazanin" w:hint="cs"/>
          <w:sz w:val="24"/>
          <w:szCs w:val="24"/>
          <w:rtl/>
          <w:lang w:bidi="fa-IR"/>
        </w:rPr>
        <w:t>در قطعنامه جهانی طرح عملی ناتوانی</w:t>
      </w:r>
      <w:r w:rsidR="007D07EA">
        <w:rPr>
          <w:rFonts w:ascii="Cambria" w:eastAsia="Cambria" w:hAnsi="Cambria" w:cs="B Nazanin" w:hint="cs"/>
          <w:sz w:val="24"/>
          <w:szCs w:val="24"/>
          <w:rtl/>
          <w:lang w:bidi="fa-IR"/>
        </w:rPr>
        <w:t>،</w:t>
      </w:r>
      <w:r w:rsidRPr="004E3C97">
        <w:rPr>
          <w:rFonts w:ascii="Cambria" w:eastAsia="Cambria" w:hAnsi="Cambria" w:cs="B Nazanin" w:hint="cs"/>
          <w:sz w:val="24"/>
          <w:szCs w:val="24"/>
          <w:rtl/>
          <w:lang w:bidi="fa-IR"/>
        </w:rPr>
        <w:t xml:space="preserve"> </w:t>
      </w:r>
      <w:r w:rsidRPr="004E3C97">
        <w:rPr>
          <w:rFonts w:ascii="Cambria" w:eastAsia="Cambria" w:hAnsi="Cambria" w:cs="B Nazanin"/>
          <w:sz w:val="24"/>
          <w:szCs w:val="24"/>
          <w:rtl/>
          <w:lang w:bidi="fa-IR"/>
        </w:rPr>
        <w:t xml:space="preserve">سه هدف </w:t>
      </w:r>
      <w:r w:rsidRPr="004E3C97">
        <w:rPr>
          <w:rFonts w:ascii="Cambria" w:eastAsia="Cambria" w:hAnsi="Cambria" w:cs="B Nazanin" w:hint="cs"/>
          <w:sz w:val="24"/>
          <w:szCs w:val="24"/>
          <w:rtl/>
          <w:lang w:bidi="fa-IR"/>
        </w:rPr>
        <w:t>در نظر گرفته شد:</w:t>
      </w:r>
    </w:p>
    <w:p w:rsidR="007D07EA" w:rsidRDefault="00397D2C" w:rsidP="007D07EA">
      <w:pPr>
        <w:shd w:val="clear" w:color="auto" w:fill="FFFFFF"/>
        <w:bidi/>
        <w:spacing w:after="0"/>
        <w:jc w:val="both"/>
        <w:textAlignment w:val="top"/>
        <w:rPr>
          <w:rFonts w:ascii="Cambria" w:eastAsia="Cambria" w:hAnsi="Cambria" w:cs="B Nazanin"/>
          <w:sz w:val="24"/>
          <w:szCs w:val="24"/>
          <w:rtl/>
          <w:lang w:bidi="fa-IR"/>
        </w:rPr>
      </w:pPr>
      <w:r w:rsidRPr="004E3C97">
        <w:rPr>
          <w:rFonts w:ascii="Cambria" w:eastAsia="Cambria" w:hAnsi="Cambria" w:cs="B Nazanin" w:hint="cs"/>
          <w:sz w:val="24"/>
          <w:szCs w:val="24"/>
          <w:rtl/>
          <w:lang w:bidi="fa-IR"/>
        </w:rPr>
        <w:t>1 -</w:t>
      </w:r>
      <w:r w:rsidRPr="004E3C97">
        <w:rPr>
          <w:rFonts w:ascii="Cambria" w:eastAsia="Cambria" w:hAnsi="Cambria" w:cs="B Nazanin"/>
          <w:sz w:val="24"/>
          <w:szCs w:val="24"/>
          <w:rtl/>
          <w:lang w:bidi="fa-IR"/>
        </w:rPr>
        <w:t xml:space="preserve"> حذف موانع و بهبود دسترسی به خدمات </w:t>
      </w:r>
      <w:r w:rsidRPr="004E3C97">
        <w:rPr>
          <w:rFonts w:ascii="Cambria" w:eastAsia="Cambria" w:hAnsi="Cambria" w:cs="B Nazanin" w:hint="cs"/>
          <w:sz w:val="24"/>
          <w:szCs w:val="24"/>
          <w:rtl/>
          <w:lang w:bidi="fa-IR"/>
        </w:rPr>
        <w:t xml:space="preserve">و </w:t>
      </w:r>
      <w:r w:rsidRPr="004E3C97">
        <w:rPr>
          <w:rFonts w:ascii="Cambria" w:eastAsia="Cambria" w:hAnsi="Cambria" w:cs="B Nazanin"/>
          <w:sz w:val="24"/>
          <w:szCs w:val="24"/>
          <w:rtl/>
          <w:lang w:bidi="fa-IR"/>
        </w:rPr>
        <w:t>برنامه</w:t>
      </w:r>
      <w:r w:rsidRPr="004E3C97">
        <w:rPr>
          <w:rFonts w:ascii="Cambria" w:eastAsia="Cambria" w:hAnsi="Cambria" w:cs="B Nazanin"/>
          <w:sz w:val="24"/>
          <w:szCs w:val="24"/>
          <w:rtl/>
          <w:lang w:bidi="fa-IR"/>
        </w:rPr>
        <w:softHyphen/>
        <w:t xml:space="preserve">های </w:t>
      </w:r>
      <w:r w:rsidRPr="004E3C97">
        <w:rPr>
          <w:rFonts w:ascii="Cambria" w:eastAsia="Cambria" w:hAnsi="Cambria" w:cs="B Nazanin" w:hint="cs"/>
          <w:sz w:val="24"/>
          <w:szCs w:val="24"/>
          <w:rtl/>
          <w:lang w:bidi="fa-IR"/>
        </w:rPr>
        <w:t>سلامتی</w:t>
      </w:r>
      <w:r w:rsidR="007D07EA">
        <w:rPr>
          <w:rFonts w:ascii="Cambria" w:eastAsia="Cambria" w:hAnsi="Cambria" w:cs="B Nazanin" w:hint="cs"/>
          <w:sz w:val="24"/>
          <w:szCs w:val="24"/>
          <w:rtl/>
          <w:lang w:bidi="fa-IR"/>
        </w:rPr>
        <w:t>.</w:t>
      </w:r>
      <w:r w:rsidRPr="004E3C97">
        <w:rPr>
          <w:rFonts w:ascii="Cambria" w:eastAsia="Cambria" w:hAnsi="Cambria" w:cs="B Nazanin" w:hint="cs"/>
          <w:sz w:val="24"/>
          <w:szCs w:val="24"/>
          <w:rtl/>
          <w:lang w:bidi="fa-IR"/>
        </w:rPr>
        <w:t xml:space="preserve"> </w:t>
      </w:r>
    </w:p>
    <w:p w:rsidR="007D07EA" w:rsidRDefault="00397D2C" w:rsidP="007D07EA">
      <w:pPr>
        <w:shd w:val="clear" w:color="auto" w:fill="FFFFFF"/>
        <w:bidi/>
        <w:spacing w:after="0"/>
        <w:jc w:val="both"/>
        <w:textAlignment w:val="top"/>
        <w:rPr>
          <w:rFonts w:ascii="Cambria" w:eastAsia="Cambria" w:hAnsi="Cambria" w:cs="B Nazanin"/>
          <w:sz w:val="24"/>
          <w:szCs w:val="24"/>
          <w:rtl/>
          <w:lang w:bidi="fa-IR"/>
        </w:rPr>
      </w:pPr>
      <w:r w:rsidRPr="004E3C97">
        <w:rPr>
          <w:rFonts w:ascii="Cambria" w:eastAsia="Cambria" w:hAnsi="Cambria" w:cs="B Nazanin" w:hint="cs"/>
          <w:sz w:val="24"/>
          <w:szCs w:val="24"/>
          <w:rtl/>
          <w:lang w:bidi="fa-IR"/>
        </w:rPr>
        <w:t xml:space="preserve">2- </w:t>
      </w:r>
      <w:r w:rsidRPr="004E3C97">
        <w:rPr>
          <w:rFonts w:ascii="Cambria" w:eastAsia="Cambria" w:hAnsi="Cambria" w:cs="B Nazanin"/>
          <w:sz w:val="24"/>
          <w:szCs w:val="24"/>
          <w:rtl/>
          <w:lang w:bidi="fa-IR"/>
        </w:rPr>
        <w:t xml:space="preserve">تقویت و گسترش توانبخشی، </w:t>
      </w:r>
      <w:r w:rsidRPr="004E3C97">
        <w:rPr>
          <w:rFonts w:ascii="Cambria" w:eastAsia="Cambria" w:hAnsi="Cambria" w:cs="B Nazanin" w:hint="cs"/>
          <w:sz w:val="24"/>
          <w:szCs w:val="24"/>
          <w:rtl/>
          <w:lang w:bidi="fa-IR"/>
        </w:rPr>
        <w:t>توانایی</w:t>
      </w:r>
      <w:r w:rsidR="007D07EA">
        <w:rPr>
          <w:rFonts w:ascii="Cambria" w:eastAsia="Cambria" w:hAnsi="Cambria" w:cs="B Nazanin"/>
          <w:sz w:val="24"/>
          <w:szCs w:val="24"/>
          <w:rtl/>
          <w:lang w:bidi="fa-IR"/>
        </w:rPr>
        <w:t>، فن</w:t>
      </w:r>
      <w:r w:rsidR="007D07EA">
        <w:rPr>
          <w:rFonts w:ascii="Cambria" w:eastAsia="Cambria" w:hAnsi="Cambria" w:cs="B Nazanin" w:hint="cs"/>
          <w:sz w:val="24"/>
          <w:szCs w:val="24"/>
          <w:rtl/>
          <w:lang w:bidi="fa-IR"/>
        </w:rPr>
        <w:t>ا</w:t>
      </w:r>
      <w:r w:rsidRPr="004E3C97">
        <w:rPr>
          <w:rFonts w:ascii="Cambria" w:eastAsia="Cambria" w:hAnsi="Cambria" w:cs="B Nazanin"/>
          <w:sz w:val="24"/>
          <w:szCs w:val="24"/>
          <w:rtl/>
          <w:lang w:bidi="fa-IR"/>
        </w:rPr>
        <w:t>وری</w:t>
      </w:r>
      <w:r w:rsidRPr="004E3C97">
        <w:rPr>
          <w:rFonts w:ascii="Cambria" w:eastAsia="Cambria" w:hAnsi="Cambria" w:cs="B Nazanin"/>
          <w:sz w:val="24"/>
          <w:szCs w:val="24"/>
          <w:rtl/>
          <w:lang w:bidi="fa-IR"/>
        </w:rPr>
        <w:softHyphen/>
        <w:t>های کمکی، خدمات، پشتیبانی و توانبخشی مبتنی بر جامعه</w:t>
      </w:r>
      <w:r w:rsidR="007D07EA">
        <w:rPr>
          <w:rFonts w:ascii="Cambria" w:eastAsia="Cambria" w:hAnsi="Cambria" w:cs="B Nazanin" w:hint="cs"/>
          <w:sz w:val="24"/>
          <w:szCs w:val="24"/>
          <w:rtl/>
          <w:lang w:bidi="fa-IR"/>
        </w:rPr>
        <w:t>.</w:t>
      </w:r>
      <w:r w:rsidRPr="004E3C97">
        <w:rPr>
          <w:rFonts w:ascii="Cambria" w:eastAsia="Cambria" w:hAnsi="Cambria" w:cs="B Nazanin"/>
          <w:sz w:val="24"/>
          <w:szCs w:val="24"/>
          <w:rtl/>
          <w:lang w:bidi="fa-IR"/>
        </w:rPr>
        <w:t xml:space="preserve"> </w:t>
      </w:r>
    </w:p>
    <w:p w:rsidR="00397D2C" w:rsidRPr="004E3C97" w:rsidRDefault="00397D2C" w:rsidP="007D07EA">
      <w:pPr>
        <w:shd w:val="clear" w:color="auto" w:fill="FFFFFF"/>
        <w:bidi/>
        <w:spacing w:after="0"/>
        <w:jc w:val="both"/>
        <w:textAlignment w:val="top"/>
        <w:rPr>
          <w:rFonts w:ascii="Cambria" w:eastAsia="Cambria" w:hAnsi="Cambria" w:cs="B Nazanin"/>
          <w:sz w:val="24"/>
          <w:szCs w:val="24"/>
          <w:rtl/>
          <w:lang w:bidi="fa-IR"/>
        </w:rPr>
      </w:pPr>
      <w:r w:rsidRPr="004E3C97">
        <w:rPr>
          <w:rFonts w:ascii="Cambria" w:eastAsia="Cambria" w:hAnsi="Cambria" w:cs="B Nazanin" w:hint="cs"/>
          <w:sz w:val="24"/>
          <w:szCs w:val="24"/>
          <w:rtl/>
          <w:lang w:bidi="fa-IR"/>
        </w:rPr>
        <w:t xml:space="preserve">3- </w:t>
      </w:r>
      <w:r w:rsidRPr="004E3C97">
        <w:rPr>
          <w:rFonts w:ascii="Cambria" w:eastAsia="Cambria" w:hAnsi="Cambria" w:cs="B Nazanin"/>
          <w:sz w:val="24"/>
          <w:szCs w:val="24"/>
          <w:rtl/>
          <w:lang w:bidi="fa-IR"/>
        </w:rPr>
        <w:t>تقویت مجموعه</w:t>
      </w:r>
      <w:r w:rsidRPr="004E3C97">
        <w:rPr>
          <w:rFonts w:ascii="Cambria" w:eastAsia="Cambria" w:hAnsi="Cambria" w:cs="B Nazanin" w:hint="cs"/>
          <w:sz w:val="24"/>
          <w:szCs w:val="24"/>
          <w:rtl/>
          <w:lang w:bidi="fa-IR"/>
        </w:rPr>
        <w:t>‌</w:t>
      </w:r>
      <w:r w:rsidRPr="004E3C97">
        <w:rPr>
          <w:rFonts w:ascii="Cambria" w:eastAsia="Cambria" w:hAnsi="Cambria" w:cs="B Nazanin"/>
          <w:sz w:val="24"/>
          <w:szCs w:val="24"/>
          <w:rtl/>
          <w:lang w:bidi="fa-IR"/>
        </w:rPr>
        <w:t xml:space="preserve">ای از </w:t>
      </w:r>
      <w:r w:rsidRPr="004E3C97">
        <w:rPr>
          <w:rFonts w:ascii="Cambria" w:eastAsia="Cambria" w:hAnsi="Cambria" w:cs="B Nazanin" w:hint="cs"/>
          <w:sz w:val="24"/>
          <w:szCs w:val="24"/>
          <w:rtl/>
          <w:lang w:bidi="fa-IR"/>
        </w:rPr>
        <w:t>اطلاعات</w:t>
      </w:r>
      <w:r w:rsidRPr="004E3C97">
        <w:rPr>
          <w:rFonts w:ascii="Cambria" w:eastAsia="Cambria" w:hAnsi="Cambria" w:cs="B Nazanin"/>
          <w:sz w:val="24"/>
          <w:szCs w:val="24"/>
          <w:rtl/>
          <w:lang w:bidi="fa-IR"/>
        </w:rPr>
        <w:t xml:space="preserve"> مرتبط و </w:t>
      </w:r>
      <w:r w:rsidR="007D07EA">
        <w:rPr>
          <w:rFonts w:ascii="Cambria" w:eastAsia="Cambria" w:hAnsi="Cambria" w:cs="B Nazanin" w:hint="cs"/>
          <w:sz w:val="24"/>
          <w:szCs w:val="24"/>
          <w:rtl/>
          <w:lang w:bidi="fa-IR"/>
        </w:rPr>
        <w:t>اطلاعات هم</w:t>
      </w:r>
      <w:r w:rsidR="007D07EA">
        <w:rPr>
          <w:rFonts w:ascii="Cambria" w:eastAsia="Cambria" w:hAnsi="Cambria" w:cs="B Nazanin"/>
          <w:sz w:val="24"/>
          <w:szCs w:val="24"/>
          <w:rtl/>
          <w:lang w:bidi="fa-IR"/>
        </w:rPr>
        <w:softHyphen/>
      </w:r>
      <w:r w:rsidRPr="004E3C97">
        <w:rPr>
          <w:rFonts w:ascii="Cambria" w:eastAsia="Cambria" w:hAnsi="Cambria" w:cs="B Nazanin" w:hint="cs"/>
          <w:sz w:val="24"/>
          <w:szCs w:val="24"/>
          <w:rtl/>
          <w:lang w:bidi="fa-IR"/>
        </w:rPr>
        <w:t xml:space="preserve">سطح </w:t>
      </w:r>
      <w:r w:rsidRPr="004E3C97">
        <w:rPr>
          <w:rFonts w:ascii="Cambria" w:eastAsia="Cambria" w:hAnsi="Cambria" w:cs="B Nazanin"/>
          <w:sz w:val="24"/>
          <w:szCs w:val="24"/>
          <w:rtl/>
          <w:lang w:bidi="fa-IR"/>
        </w:rPr>
        <w:t>بین</w:t>
      </w:r>
      <w:r w:rsidRPr="004E3C97">
        <w:rPr>
          <w:rFonts w:ascii="Cambria" w:eastAsia="Cambria" w:hAnsi="Cambria" w:cs="B Nazanin"/>
          <w:sz w:val="24"/>
          <w:szCs w:val="24"/>
          <w:rtl/>
          <w:lang w:bidi="fa-IR"/>
        </w:rPr>
        <w:softHyphen/>
        <w:t xml:space="preserve">المللی در </w:t>
      </w:r>
      <w:r w:rsidRPr="004E3C97">
        <w:rPr>
          <w:rFonts w:ascii="Cambria" w:eastAsia="Cambria" w:hAnsi="Cambria" w:cs="B Nazanin" w:hint="cs"/>
          <w:sz w:val="24"/>
          <w:szCs w:val="24"/>
          <w:rtl/>
          <w:lang w:bidi="fa-IR"/>
        </w:rPr>
        <w:t xml:space="preserve">مورد </w:t>
      </w:r>
      <w:r w:rsidRPr="004E3C97">
        <w:rPr>
          <w:rFonts w:ascii="Cambria" w:eastAsia="Cambria" w:hAnsi="Cambria" w:cs="B Nazanin"/>
          <w:sz w:val="24"/>
          <w:szCs w:val="24"/>
          <w:rtl/>
          <w:lang w:bidi="fa-IR"/>
        </w:rPr>
        <w:t>ناتوانی و حمایت از پژوهش</w:t>
      </w:r>
      <w:r w:rsidRPr="004E3C97">
        <w:rPr>
          <w:rFonts w:ascii="Cambria" w:eastAsia="Cambria" w:hAnsi="Cambria" w:cs="B Nazanin"/>
          <w:sz w:val="24"/>
          <w:szCs w:val="24"/>
          <w:rtl/>
          <w:lang w:bidi="fa-IR"/>
        </w:rPr>
        <w:softHyphen/>
        <w:t>های مربوط به ناتوانی و خدمات مرتبط</w:t>
      </w:r>
      <w:r w:rsidR="007D07EA">
        <w:rPr>
          <w:rFonts w:ascii="Cambria" w:eastAsia="Cambria" w:hAnsi="Cambria" w:cs="B Nazanin" w:hint="cs"/>
          <w:sz w:val="24"/>
          <w:szCs w:val="24"/>
          <w:rtl/>
          <w:lang w:bidi="fa-IR"/>
        </w:rPr>
        <w:t>.</w:t>
      </w:r>
    </w:p>
    <w:p w:rsidR="004249AE" w:rsidRPr="003B4ACE" w:rsidRDefault="00397D2C" w:rsidP="007D07EA">
      <w:pPr>
        <w:pStyle w:val="ListParagraph"/>
        <w:bidi/>
        <w:spacing w:after="120"/>
        <w:ind w:left="0"/>
        <w:contextualSpacing w:val="0"/>
        <w:jc w:val="both"/>
        <w:rPr>
          <w:rFonts w:cs="B Nazanin"/>
          <w:sz w:val="24"/>
          <w:szCs w:val="24"/>
          <w:rtl/>
          <w:lang w:bidi="fa-IR"/>
        </w:rPr>
      </w:pPr>
      <w:r w:rsidRPr="00397D2C">
        <w:rPr>
          <w:rFonts w:cs="B Nazanin" w:hint="cs"/>
          <w:b/>
          <w:bCs/>
          <w:rtl/>
          <w:lang w:bidi="fa-IR"/>
        </w:rPr>
        <w:t>ایران:</w:t>
      </w:r>
      <w:r w:rsidRPr="00397D2C">
        <w:rPr>
          <w:rFonts w:cs="B Nazanin" w:hint="cs"/>
          <w:rtl/>
          <w:lang w:bidi="fa-IR"/>
        </w:rPr>
        <w:t xml:space="preserve"> </w:t>
      </w:r>
      <w:r w:rsidRPr="00397D2C">
        <w:rPr>
          <w:rFonts w:cs="B Nazanin" w:hint="cs"/>
          <w:sz w:val="24"/>
          <w:szCs w:val="24"/>
          <w:rtl/>
          <w:lang w:bidi="fa-IR"/>
        </w:rPr>
        <w:t>ابلاغ</w:t>
      </w:r>
      <w:r w:rsidRPr="004E3C97">
        <w:rPr>
          <w:rFonts w:cs="B Nazanin" w:hint="cs"/>
          <w:sz w:val="24"/>
          <w:szCs w:val="24"/>
          <w:rtl/>
          <w:lang w:bidi="fa-IR"/>
        </w:rPr>
        <w:t xml:space="preserve"> سیاست</w:t>
      </w:r>
      <w:r w:rsidRPr="004E3C97">
        <w:rPr>
          <w:rFonts w:cs="B Nazanin"/>
          <w:sz w:val="24"/>
          <w:szCs w:val="24"/>
          <w:rtl/>
          <w:lang w:bidi="fa-IR"/>
        </w:rPr>
        <w:softHyphen/>
      </w:r>
      <w:r w:rsidR="007D07EA">
        <w:rPr>
          <w:rFonts w:cs="B Nazanin" w:hint="cs"/>
          <w:sz w:val="24"/>
          <w:szCs w:val="24"/>
          <w:rtl/>
          <w:lang w:bidi="fa-IR"/>
        </w:rPr>
        <w:t xml:space="preserve">های کلی سلامت مقام معظم رهبری؛ اجرای برنامه تحول  نظام سلامت و </w:t>
      </w:r>
      <w:r w:rsidRPr="004E3C97">
        <w:rPr>
          <w:rFonts w:cs="B Nazanin" w:hint="cs"/>
          <w:sz w:val="24"/>
          <w:szCs w:val="24"/>
          <w:rtl/>
          <w:lang w:bidi="fa-IR"/>
        </w:rPr>
        <w:t>تأکید سیاست</w:t>
      </w:r>
      <w:r w:rsidRPr="004E3C97">
        <w:rPr>
          <w:rFonts w:cs="B Nazanin"/>
          <w:sz w:val="24"/>
          <w:szCs w:val="24"/>
          <w:rtl/>
          <w:lang w:bidi="fa-IR"/>
        </w:rPr>
        <w:softHyphen/>
      </w:r>
      <w:r w:rsidRPr="004E3C97">
        <w:rPr>
          <w:rFonts w:cs="B Nazanin" w:hint="cs"/>
          <w:sz w:val="24"/>
          <w:szCs w:val="24"/>
          <w:rtl/>
          <w:lang w:bidi="fa-IR"/>
        </w:rPr>
        <w:t>گذاران نظام سلامت بر ورود بسته</w:t>
      </w:r>
      <w:r w:rsidRPr="004E3C97">
        <w:rPr>
          <w:rFonts w:cs="B Nazanin"/>
          <w:sz w:val="24"/>
          <w:szCs w:val="24"/>
          <w:rtl/>
          <w:lang w:bidi="fa-IR"/>
        </w:rPr>
        <w:softHyphen/>
      </w:r>
      <w:r w:rsidRPr="004E3C97">
        <w:rPr>
          <w:rFonts w:cs="B Nazanin" w:hint="cs"/>
          <w:sz w:val="24"/>
          <w:szCs w:val="24"/>
          <w:rtl/>
          <w:lang w:bidi="fa-IR"/>
        </w:rPr>
        <w:t>های توانبخشی در این طرح</w:t>
      </w:r>
      <w:r w:rsidR="007D07EA">
        <w:rPr>
          <w:rFonts w:cs="B Nazanin" w:hint="cs"/>
          <w:sz w:val="24"/>
          <w:szCs w:val="24"/>
          <w:rtl/>
          <w:lang w:bidi="fa-IR"/>
        </w:rPr>
        <w:t>.</w:t>
      </w:r>
    </w:p>
    <w:tbl>
      <w:tblPr>
        <w:tblStyle w:val="GridTable4Accent1"/>
        <w:tblW w:w="5000" w:type="pct"/>
        <w:tblInd w:w="-5" w:type="dxa"/>
        <w:tblLook w:val="0420"/>
      </w:tblPr>
      <w:tblGrid>
        <w:gridCol w:w="4060"/>
        <w:gridCol w:w="4059"/>
        <w:gridCol w:w="1126"/>
      </w:tblGrid>
      <w:tr w:rsidR="00735EAB" w:rsidRPr="004B20D7" w:rsidTr="007D07EA">
        <w:trPr>
          <w:cnfStyle w:val="100000000000"/>
          <w:trHeight w:val="178"/>
        </w:trPr>
        <w:tc>
          <w:tcPr>
            <w:tcW w:w="2195" w:type="pct"/>
            <w:tcBorders>
              <w:right w:val="single" w:sz="4" w:space="0" w:color="FFFFFF"/>
            </w:tcBorders>
            <w:vAlign w:val="center"/>
            <w:hideMark/>
          </w:tcPr>
          <w:p w:rsidR="00735EAB" w:rsidRPr="007D07EA" w:rsidRDefault="00735EAB" w:rsidP="00445B85">
            <w:pPr>
              <w:pStyle w:val="ListParagraph"/>
              <w:bidi/>
              <w:ind w:left="0"/>
              <w:jc w:val="center"/>
              <w:rPr>
                <w:rFonts w:cs="B Nazanin"/>
                <w:lang w:bidi="fa-IR"/>
              </w:rPr>
            </w:pPr>
            <w:r w:rsidRPr="007D07EA">
              <w:rPr>
                <w:rFonts w:cs="B Nazanin" w:hint="cs"/>
                <w:rtl/>
                <w:lang w:bidi="fa-IR"/>
              </w:rPr>
              <w:t>توانبخشی در ایران</w:t>
            </w:r>
          </w:p>
        </w:tc>
        <w:tc>
          <w:tcPr>
            <w:tcW w:w="2195" w:type="pct"/>
            <w:tcBorders>
              <w:left w:val="single" w:sz="4" w:space="0" w:color="FFFFFF"/>
              <w:right w:val="single" w:sz="4" w:space="0" w:color="FFFFFF"/>
            </w:tcBorders>
            <w:vAlign w:val="center"/>
            <w:hideMark/>
          </w:tcPr>
          <w:p w:rsidR="00735EAB" w:rsidRPr="007D07EA" w:rsidRDefault="00735EAB" w:rsidP="00445B85">
            <w:pPr>
              <w:pStyle w:val="ListParagraph"/>
              <w:bidi/>
              <w:ind w:left="0"/>
              <w:jc w:val="center"/>
              <w:rPr>
                <w:rFonts w:cs="B Nazanin"/>
                <w:lang w:bidi="fa-IR"/>
              </w:rPr>
            </w:pPr>
            <w:r w:rsidRPr="007D07EA">
              <w:rPr>
                <w:rFonts w:cs="B Nazanin" w:hint="cs"/>
                <w:rtl/>
                <w:lang w:bidi="fa-IR"/>
              </w:rPr>
              <w:t>توانبخشی</w:t>
            </w:r>
            <w:r w:rsidRPr="007D07EA">
              <w:rPr>
                <w:rFonts w:cs="B Nazanin"/>
                <w:rtl/>
                <w:lang w:bidi="fa-IR"/>
              </w:rPr>
              <w:t xml:space="preserve"> در</w:t>
            </w:r>
            <w:r w:rsidR="00BD70A7" w:rsidRPr="007D07EA">
              <w:rPr>
                <w:rFonts w:cs="B Nazanin" w:hint="cs"/>
                <w:rtl/>
                <w:lang w:bidi="fa-IR"/>
              </w:rPr>
              <w:t xml:space="preserve"> </w:t>
            </w:r>
            <w:r w:rsidRPr="007D07EA">
              <w:rPr>
                <w:rFonts w:cs="B Nazanin"/>
                <w:rtl/>
                <w:lang w:bidi="fa-IR"/>
              </w:rPr>
              <w:t>جهان</w:t>
            </w:r>
          </w:p>
        </w:tc>
        <w:tc>
          <w:tcPr>
            <w:tcW w:w="609" w:type="pct"/>
            <w:tcBorders>
              <w:left w:val="single" w:sz="4" w:space="0" w:color="FFFFFF"/>
            </w:tcBorders>
            <w:vAlign w:val="center"/>
            <w:hideMark/>
          </w:tcPr>
          <w:p w:rsidR="00735EAB" w:rsidRPr="007D07EA" w:rsidRDefault="00BD70A7" w:rsidP="00445B85">
            <w:pPr>
              <w:pStyle w:val="ListParagraph"/>
              <w:bidi/>
              <w:ind w:left="0"/>
              <w:jc w:val="center"/>
              <w:rPr>
                <w:rFonts w:cs="B Nazanin"/>
                <w:lang w:bidi="fa-IR"/>
              </w:rPr>
            </w:pPr>
            <w:r w:rsidRPr="007D07EA">
              <w:rPr>
                <w:rFonts w:cs="B Nazanin" w:hint="cs"/>
                <w:rtl/>
                <w:lang w:bidi="fa-IR"/>
              </w:rPr>
              <w:t>زمان</w:t>
            </w:r>
          </w:p>
        </w:tc>
      </w:tr>
      <w:tr w:rsidR="00735EAB" w:rsidRPr="004B20D7" w:rsidTr="007D07EA">
        <w:trPr>
          <w:cnfStyle w:val="000000100000"/>
          <w:trHeight w:val="705"/>
        </w:trPr>
        <w:tc>
          <w:tcPr>
            <w:tcW w:w="2195" w:type="pct"/>
            <w:vAlign w:val="center"/>
            <w:hideMark/>
          </w:tcPr>
          <w:p w:rsidR="00735EAB" w:rsidRPr="007D07EA" w:rsidRDefault="00BD70A7" w:rsidP="007D07EA">
            <w:pPr>
              <w:pStyle w:val="ListParagraph"/>
              <w:numPr>
                <w:ilvl w:val="0"/>
                <w:numId w:val="35"/>
              </w:numPr>
              <w:shd w:val="clear" w:color="auto" w:fill="DBE5F1"/>
              <w:tabs>
                <w:tab w:val="clear" w:pos="720"/>
                <w:tab w:val="right" w:pos="198"/>
              </w:tabs>
              <w:bidi/>
              <w:spacing w:after="60"/>
              <w:ind w:left="216" w:hanging="216"/>
              <w:contextualSpacing w:val="0"/>
              <w:jc w:val="both"/>
              <w:rPr>
                <w:rFonts w:cs="B Nazanin"/>
                <w:color w:val="000000"/>
                <w:lang w:bidi="fa-IR"/>
              </w:rPr>
            </w:pPr>
            <w:r w:rsidRPr="007D07EA">
              <w:rPr>
                <w:rFonts w:cs="B Nazanin" w:hint="cs"/>
                <w:color w:val="000000"/>
                <w:rtl/>
                <w:lang w:bidi="fa-IR"/>
              </w:rPr>
              <w:t xml:space="preserve">اجرای برنامه تحول </w:t>
            </w:r>
            <w:r w:rsidR="00735EAB" w:rsidRPr="007D07EA">
              <w:rPr>
                <w:rFonts w:cs="B Nazanin" w:hint="cs"/>
                <w:color w:val="000000"/>
                <w:rtl/>
                <w:lang w:bidi="fa-IR"/>
              </w:rPr>
              <w:t>نظام سلامت</w:t>
            </w:r>
          </w:p>
          <w:p w:rsidR="00735EAB" w:rsidRPr="007D07EA" w:rsidRDefault="00BD70A7" w:rsidP="007D07EA">
            <w:pPr>
              <w:pStyle w:val="ListParagraph"/>
              <w:numPr>
                <w:ilvl w:val="0"/>
                <w:numId w:val="35"/>
              </w:numPr>
              <w:shd w:val="clear" w:color="auto" w:fill="DBE5F1"/>
              <w:tabs>
                <w:tab w:val="clear" w:pos="720"/>
                <w:tab w:val="right" w:pos="198"/>
              </w:tabs>
              <w:bidi/>
              <w:spacing w:after="60"/>
              <w:ind w:left="216" w:hanging="216"/>
              <w:contextualSpacing w:val="0"/>
              <w:jc w:val="both"/>
              <w:rPr>
                <w:rFonts w:cs="B Nazanin"/>
                <w:color w:val="000000"/>
                <w:lang w:bidi="fa-IR"/>
              </w:rPr>
            </w:pPr>
            <w:r w:rsidRPr="007D07EA">
              <w:rPr>
                <w:rFonts w:cs="B Nazanin" w:hint="cs"/>
                <w:color w:val="000000"/>
                <w:rtl/>
                <w:lang w:bidi="fa-IR"/>
              </w:rPr>
              <w:t xml:space="preserve">ابلاغ </w:t>
            </w:r>
            <w:r w:rsidR="00735EAB" w:rsidRPr="007D07EA">
              <w:rPr>
                <w:rFonts w:cs="B Nazanin" w:hint="cs"/>
                <w:color w:val="000000"/>
                <w:rtl/>
                <w:lang w:bidi="fa-IR"/>
              </w:rPr>
              <w:t>سیاست</w:t>
            </w:r>
            <w:r w:rsidRPr="007D07EA">
              <w:rPr>
                <w:rFonts w:cs="B Nazanin"/>
                <w:color w:val="000000"/>
                <w:rtl/>
                <w:lang w:bidi="fa-IR"/>
              </w:rPr>
              <w:softHyphen/>
            </w:r>
            <w:r w:rsidRPr="007D07EA">
              <w:rPr>
                <w:rFonts w:cs="B Nazanin" w:hint="cs"/>
                <w:color w:val="000000"/>
                <w:rtl/>
                <w:lang w:bidi="fa-IR"/>
              </w:rPr>
              <w:t xml:space="preserve">های کلی </w:t>
            </w:r>
            <w:r w:rsidR="00735EAB" w:rsidRPr="007D07EA">
              <w:rPr>
                <w:rFonts w:cs="B Nazanin" w:hint="cs"/>
                <w:color w:val="000000"/>
                <w:rtl/>
                <w:lang w:bidi="fa-IR"/>
              </w:rPr>
              <w:t>سلامت</w:t>
            </w:r>
            <w:r w:rsidRPr="007D07EA">
              <w:rPr>
                <w:rFonts w:cs="B Nazanin" w:hint="cs"/>
                <w:color w:val="000000"/>
                <w:rtl/>
                <w:lang w:bidi="fa-IR"/>
              </w:rPr>
              <w:t xml:space="preserve"> </w:t>
            </w:r>
            <w:r w:rsidR="00735EAB" w:rsidRPr="007D07EA">
              <w:rPr>
                <w:rFonts w:cs="B Nazanin" w:hint="cs"/>
                <w:color w:val="000000"/>
                <w:rtl/>
                <w:lang w:bidi="fa-IR"/>
              </w:rPr>
              <w:t>مقام معظم رهبری</w:t>
            </w:r>
          </w:p>
        </w:tc>
        <w:tc>
          <w:tcPr>
            <w:tcW w:w="2195" w:type="pct"/>
            <w:vAlign w:val="center"/>
            <w:hideMark/>
          </w:tcPr>
          <w:p w:rsidR="00735EAB" w:rsidRPr="007D07EA" w:rsidRDefault="00BD70A7" w:rsidP="007D07EA">
            <w:pPr>
              <w:pStyle w:val="ListParagraph"/>
              <w:numPr>
                <w:ilvl w:val="0"/>
                <w:numId w:val="36"/>
              </w:numPr>
              <w:tabs>
                <w:tab w:val="right" w:pos="153"/>
              </w:tabs>
              <w:bidi/>
              <w:spacing w:after="60"/>
              <w:ind w:left="216" w:hanging="216"/>
              <w:contextualSpacing w:val="0"/>
              <w:jc w:val="both"/>
              <w:rPr>
                <w:rFonts w:cs="B Nazanin"/>
                <w:color w:val="000000"/>
                <w:lang w:bidi="fa-IR"/>
              </w:rPr>
            </w:pPr>
            <w:r w:rsidRPr="007D07EA">
              <w:rPr>
                <w:rFonts w:cs="B Nazanin" w:hint="cs"/>
                <w:color w:val="000000"/>
                <w:rtl/>
                <w:lang w:bidi="fa-IR"/>
              </w:rPr>
              <w:t xml:space="preserve">صدور </w:t>
            </w:r>
            <w:r w:rsidR="00735EAB" w:rsidRPr="007D07EA">
              <w:rPr>
                <w:rFonts w:cs="B Nazanin" w:hint="cs"/>
                <w:color w:val="000000"/>
                <w:rtl/>
                <w:lang w:bidi="fa-IR"/>
              </w:rPr>
              <w:t>قطعنامه جهانی طرح عملی ناتوانی 2014-2021</w:t>
            </w:r>
          </w:p>
        </w:tc>
        <w:tc>
          <w:tcPr>
            <w:tcW w:w="609" w:type="pct"/>
            <w:vAlign w:val="center"/>
            <w:hideMark/>
          </w:tcPr>
          <w:p w:rsidR="00735EAB" w:rsidRPr="007D07EA" w:rsidRDefault="00735EAB" w:rsidP="007D07EA">
            <w:pPr>
              <w:tabs>
                <w:tab w:val="num" w:pos="162"/>
              </w:tabs>
              <w:bidi/>
              <w:jc w:val="center"/>
              <w:rPr>
                <w:rFonts w:cs="B Nazanin"/>
                <w:color w:val="000000"/>
                <w:lang w:bidi="fa-IR"/>
              </w:rPr>
            </w:pPr>
            <w:r w:rsidRPr="007D07EA">
              <w:rPr>
                <w:rFonts w:cs="B Nazanin" w:hint="cs"/>
                <w:color w:val="000000"/>
                <w:rtl/>
                <w:lang w:bidi="fa-IR"/>
              </w:rPr>
              <w:t>دهه</w:t>
            </w:r>
            <w:r w:rsidRPr="007D07EA">
              <w:rPr>
                <w:rFonts w:cs="B Nazanin"/>
                <w:color w:val="000000"/>
                <w:rtl/>
                <w:lang w:bidi="fa-IR"/>
              </w:rPr>
              <w:t xml:space="preserve"> 90</w:t>
            </w:r>
          </w:p>
        </w:tc>
      </w:tr>
    </w:tbl>
    <w:p w:rsidR="00404868" w:rsidRPr="004B20D7" w:rsidRDefault="00404868" w:rsidP="004A7303">
      <w:pPr>
        <w:bidi/>
        <w:jc w:val="both"/>
        <w:rPr>
          <w:rFonts w:cs="B Nazanin"/>
          <w:sz w:val="28"/>
          <w:szCs w:val="28"/>
          <w:rtl/>
        </w:rPr>
      </w:pPr>
      <w:r w:rsidRPr="004B20D7">
        <w:rPr>
          <w:rFonts w:cs="B Nazanin"/>
          <w:sz w:val="28"/>
          <w:szCs w:val="28"/>
          <w:rtl/>
        </w:rPr>
        <w:br w:type="page"/>
      </w:r>
    </w:p>
    <w:p w:rsidR="00735EAB" w:rsidRPr="00CA2512" w:rsidRDefault="00735EAB" w:rsidP="00CA2512">
      <w:pPr>
        <w:bidi/>
        <w:spacing w:after="160"/>
        <w:jc w:val="center"/>
        <w:rPr>
          <w:rFonts w:cs="B Nazanin"/>
          <w:b/>
          <w:bCs/>
          <w:color w:val="365F91" w:themeColor="accent1" w:themeShade="BF"/>
          <w:sz w:val="28"/>
          <w:szCs w:val="28"/>
          <w:rtl/>
          <w:lang w:bidi="fa-IR"/>
        </w:rPr>
      </w:pPr>
      <w:r w:rsidRPr="00CA2512">
        <w:rPr>
          <w:rFonts w:cs="B Nazanin" w:hint="cs"/>
          <w:b/>
          <w:bCs/>
          <w:color w:val="365F91" w:themeColor="accent1" w:themeShade="BF"/>
          <w:sz w:val="28"/>
          <w:szCs w:val="28"/>
          <w:rtl/>
          <w:lang w:bidi="fa-IR"/>
        </w:rPr>
        <w:lastRenderedPageBreak/>
        <w:t>پیوست 2</w:t>
      </w:r>
    </w:p>
    <w:p w:rsidR="00735EAB" w:rsidRPr="00CA2512" w:rsidRDefault="00735EAB" w:rsidP="00CA2512">
      <w:pPr>
        <w:bidi/>
        <w:spacing w:after="120"/>
        <w:jc w:val="both"/>
        <w:rPr>
          <w:rFonts w:cs="B Nazanin"/>
          <w:b/>
          <w:bCs/>
          <w:color w:val="17365D" w:themeColor="text2" w:themeShade="BF"/>
          <w:sz w:val="24"/>
          <w:szCs w:val="24"/>
          <w:lang w:bidi="fa-IR"/>
        </w:rPr>
      </w:pPr>
      <w:r w:rsidRPr="00CA2512">
        <w:rPr>
          <w:rFonts w:cs="B Nazanin" w:hint="cs"/>
          <w:b/>
          <w:bCs/>
          <w:color w:val="17365D" w:themeColor="text2" w:themeShade="BF"/>
          <w:sz w:val="24"/>
          <w:szCs w:val="24"/>
          <w:rtl/>
          <w:lang w:bidi="fa-IR"/>
        </w:rPr>
        <w:t xml:space="preserve">آمار ناتوانی </w:t>
      </w:r>
      <w:r w:rsidRPr="00CA2512">
        <w:rPr>
          <w:rFonts w:cs="B Nazanin"/>
          <w:b/>
          <w:bCs/>
          <w:color w:val="17365D" w:themeColor="text2" w:themeShade="BF"/>
          <w:sz w:val="24"/>
          <w:szCs w:val="24"/>
          <w:rtl/>
          <w:lang w:bidi="fa-IR"/>
        </w:rPr>
        <w:t>مرکز</w:t>
      </w:r>
      <w:r w:rsidRPr="00CA2512">
        <w:rPr>
          <w:rFonts w:cs="B Nazanin" w:hint="cs"/>
          <w:b/>
          <w:bCs/>
          <w:color w:val="17365D" w:themeColor="text2" w:themeShade="BF"/>
          <w:sz w:val="24"/>
          <w:szCs w:val="24"/>
          <w:rtl/>
          <w:lang w:bidi="fa-IR"/>
        </w:rPr>
        <w:t xml:space="preserve"> </w:t>
      </w:r>
      <w:r w:rsidRPr="00CA2512">
        <w:rPr>
          <w:rFonts w:cs="B Nazanin"/>
          <w:b/>
          <w:bCs/>
          <w:color w:val="17365D" w:themeColor="text2" w:themeShade="BF"/>
          <w:sz w:val="24"/>
          <w:szCs w:val="24"/>
          <w:rtl/>
          <w:lang w:bidi="fa-IR"/>
        </w:rPr>
        <w:t>آمار</w:t>
      </w:r>
      <w:r w:rsidRPr="00CA2512">
        <w:rPr>
          <w:rFonts w:cs="B Nazanin" w:hint="cs"/>
          <w:b/>
          <w:bCs/>
          <w:color w:val="17365D" w:themeColor="text2" w:themeShade="BF"/>
          <w:sz w:val="24"/>
          <w:szCs w:val="24"/>
          <w:rtl/>
          <w:lang w:bidi="fa-IR"/>
        </w:rPr>
        <w:t xml:space="preserve"> </w:t>
      </w:r>
      <w:r w:rsidRPr="00CA2512">
        <w:rPr>
          <w:rFonts w:cs="B Nazanin"/>
          <w:b/>
          <w:bCs/>
          <w:color w:val="17365D" w:themeColor="text2" w:themeShade="BF"/>
          <w:sz w:val="24"/>
          <w:szCs w:val="24"/>
          <w:rtl/>
          <w:lang w:bidi="fa-IR"/>
        </w:rPr>
        <w:t>ایران</w:t>
      </w:r>
    </w:p>
    <w:p w:rsidR="00CB25EA" w:rsidRDefault="00CA2512" w:rsidP="00CB25EA">
      <w:pPr>
        <w:pStyle w:val="ListParagraph"/>
        <w:bidi/>
        <w:spacing w:after="120"/>
        <w:ind w:left="0"/>
        <w:contextualSpacing w:val="0"/>
        <w:jc w:val="both"/>
        <w:rPr>
          <w:rFonts w:cs="B Nazanin"/>
          <w:sz w:val="24"/>
          <w:szCs w:val="24"/>
          <w:rtl/>
          <w:lang w:bidi="fa-IR"/>
        </w:rPr>
      </w:pPr>
      <w:r>
        <w:rPr>
          <w:rFonts w:cs="B Nazanin" w:hint="cs"/>
          <w:sz w:val="24"/>
          <w:szCs w:val="24"/>
          <w:rtl/>
          <w:lang w:bidi="fa-IR"/>
        </w:rPr>
        <w:t>بر اساس</w:t>
      </w:r>
      <w:r w:rsidR="00735EAB" w:rsidRPr="004E3C97">
        <w:rPr>
          <w:rFonts w:cs="B Nazanin" w:hint="cs"/>
          <w:sz w:val="24"/>
          <w:szCs w:val="24"/>
          <w:rtl/>
          <w:lang w:bidi="fa-IR"/>
        </w:rPr>
        <w:t xml:space="preserve"> سرشماری سال</w:t>
      </w:r>
      <w:r w:rsidR="006B5B1E">
        <w:rPr>
          <w:rFonts w:cs="B Nazanin" w:hint="cs"/>
          <w:sz w:val="24"/>
          <w:szCs w:val="24"/>
          <w:rtl/>
          <w:lang w:bidi="fa-IR"/>
        </w:rPr>
        <w:t xml:space="preserve"> </w:t>
      </w:r>
      <w:r w:rsidR="00735EAB" w:rsidRPr="004E3C97">
        <w:rPr>
          <w:rFonts w:cs="B Nazanin" w:hint="cs"/>
          <w:sz w:val="24"/>
          <w:szCs w:val="24"/>
          <w:rtl/>
          <w:lang w:bidi="fa-IR"/>
        </w:rPr>
        <w:t>1390</w:t>
      </w:r>
      <w:r>
        <w:rPr>
          <w:rFonts w:cs="B Nazanin" w:hint="cs"/>
          <w:sz w:val="24"/>
          <w:szCs w:val="24"/>
          <w:rtl/>
          <w:lang w:bidi="fa-IR"/>
        </w:rPr>
        <w:t>،</w:t>
      </w:r>
      <w:r w:rsidR="00735EAB" w:rsidRPr="004E3C97">
        <w:rPr>
          <w:rFonts w:cs="B Nazanin" w:hint="cs"/>
          <w:sz w:val="24"/>
          <w:szCs w:val="24"/>
          <w:rtl/>
          <w:lang w:bidi="fa-IR"/>
        </w:rPr>
        <w:t xml:space="preserve"> جمعیت ایران بالغ بر</w:t>
      </w:r>
      <w:r>
        <w:rPr>
          <w:rFonts w:cs="B Nazanin" w:hint="cs"/>
          <w:sz w:val="24"/>
          <w:szCs w:val="24"/>
          <w:rtl/>
          <w:lang w:bidi="fa-IR"/>
        </w:rPr>
        <w:t xml:space="preserve"> 75.149.669 نفر</w:t>
      </w:r>
      <w:r w:rsidR="00735EAB" w:rsidRPr="004E3C97">
        <w:rPr>
          <w:rFonts w:cs="B Nazanin" w:hint="cs"/>
          <w:sz w:val="24"/>
          <w:szCs w:val="24"/>
          <w:rtl/>
          <w:lang w:bidi="fa-IR"/>
        </w:rPr>
        <w:t xml:space="preserve"> گزارش </w:t>
      </w:r>
      <w:r w:rsidR="00B450E3">
        <w:rPr>
          <w:rFonts w:cs="B Nazanin" w:hint="cs"/>
          <w:sz w:val="24"/>
          <w:szCs w:val="24"/>
          <w:rtl/>
          <w:lang w:bidi="fa-IR"/>
        </w:rPr>
        <w:t>گردید</w:t>
      </w:r>
      <w:r>
        <w:rPr>
          <w:rFonts w:cs="B Nazanin" w:hint="cs"/>
          <w:sz w:val="24"/>
          <w:szCs w:val="24"/>
          <w:rtl/>
          <w:lang w:bidi="fa-IR"/>
        </w:rPr>
        <w:t xml:space="preserve">. </w:t>
      </w:r>
      <w:r w:rsidR="00735EAB" w:rsidRPr="004E3C97">
        <w:rPr>
          <w:rFonts w:cs="B Nazanin" w:hint="cs"/>
          <w:sz w:val="24"/>
          <w:szCs w:val="24"/>
          <w:rtl/>
          <w:lang w:bidi="fa-IR"/>
        </w:rPr>
        <w:t>از این تعداد</w:t>
      </w:r>
      <w:r>
        <w:rPr>
          <w:rFonts w:cs="B Nazanin" w:hint="cs"/>
          <w:sz w:val="24"/>
          <w:szCs w:val="24"/>
          <w:rtl/>
          <w:lang w:bidi="fa-IR"/>
        </w:rPr>
        <w:t>،</w:t>
      </w:r>
      <w:r w:rsidR="00735EAB" w:rsidRPr="004E3C97">
        <w:rPr>
          <w:rFonts w:cs="B Nazanin" w:hint="cs"/>
          <w:sz w:val="24"/>
          <w:szCs w:val="24"/>
          <w:rtl/>
          <w:lang w:bidi="fa-IR"/>
        </w:rPr>
        <w:t xml:space="preserve"> حدود </w:t>
      </w:r>
      <w:r>
        <w:rPr>
          <w:rFonts w:cs="B Nazanin" w:hint="cs"/>
          <w:sz w:val="24"/>
          <w:szCs w:val="24"/>
          <w:rtl/>
          <w:lang w:bidi="fa-IR"/>
        </w:rPr>
        <w:t xml:space="preserve">1.017.659 </w:t>
      </w:r>
      <w:r w:rsidR="00735EAB" w:rsidRPr="004E3C97">
        <w:rPr>
          <w:rFonts w:cs="B Nazanin" w:hint="cs"/>
          <w:sz w:val="24"/>
          <w:szCs w:val="24"/>
          <w:rtl/>
          <w:lang w:bidi="fa-IR"/>
        </w:rPr>
        <w:t>نفر</w:t>
      </w:r>
      <w:r w:rsidR="006436E6" w:rsidRPr="004E3C97">
        <w:rPr>
          <w:rFonts w:cs="B Nazanin" w:hint="cs"/>
          <w:sz w:val="24"/>
          <w:szCs w:val="24"/>
          <w:rtl/>
          <w:lang w:bidi="fa-IR"/>
        </w:rPr>
        <w:t xml:space="preserve"> </w:t>
      </w:r>
      <w:r w:rsidR="00735EAB" w:rsidRPr="004E3C97">
        <w:rPr>
          <w:rFonts w:cs="B Nazanin" w:hint="cs"/>
          <w:sz w:val="24"/>
          <w:szCs w:val="24"/>
          <w:rtl/>
          <w:lang w:bidi="fa-IR"/>
        </w:rPr>
        <w:t>(4/1 درصد) دارای ناتوانی</w:t>
      </w:r>
      <w:r w:rsidR="006436E6" w:rsidRPr="004E3C97">
        <w:rPr>
          <w:rFonts w:cs="B Nazanin" w:hint="cs"/>
          <w:sz w:val="24"/>
          <w:szCs w:val="24"/>
          <w:rtl/>
          <w:lang w:bidi="fa-IR"/>
        </w:rPr>
        <w:t xml:space="preserve"> </w:t>
      </w:r>
      <w:r w:rsidR="00735EAB" w:rsidRPr="004E3C97">
        <w:rPr>
          <w:rFonts w:cs="B Nazanin" w:hint="cs"/>
          <w:sz w:val="24"/>
          <w:szCs w:val="24"/>
          <w:rtl/>
          <w:lang w:bidi="fa-IR"/>
        </w:rPr>
        <w:t xml:space="preserve">بارز </w:t>
      </w:r>
      <w:r w:rsidR="00B450E3">
        <w:rPr>
          <w:rFonts w:cs="B Nazanin" w:hint="cs"/>
          <w:sz w:val="24"/>
          <w:szCs w:val="24"/>
          <w:rtl/>
          <w:lang w:bidi="fa-IR"/>
        </w:rPr>
        <w:t>بود</w:t>
      </w:r>
      <w:r w:rsidR="00CB25EA">
        <w:rPr>
          <w:rFonts w:cs="B Nazanin" w:hint="cs"/>
          <w:sz w:val="24"/>
          <w:szCs w:val="24"/>
          <w:rtl/>
          <w:lang w:bidi="fa-IR"/>
        </w:rPr>
        <w:t xml:space="preserve">ند که </w:t>
      </w:r>
      <w:r w:rsidR="00735EAB" w:rsidRPr="004E3C97">
        <w:rPr>
          <w:rFonts w:cs="B Nazanin" w:hint="cs"/>
          <w:sz w:val="24"/>
          <w:szCs w:val="24"/>
          <w:rtl/>
          <w:lang w:bidi="fa-IR"/>
        </w:rPr>
        <w:t>از</w:t>
      </w:r>
      <w:r w:rsidR="00BD70A7" w:rsidRPr="004E3C97">
        <w:rPr>
          <w:rFonts w:cs="B Nazanin" w:hint="cs"/>
          <w:sz w:val="24"/>
          <w:szCs w:val="24"/>
          <w:rtl/>
          <w:lang w:bidi="fa-IR"/>
        </w:rPr>
        <w:t xml:space="preserve"> </w:t>
      </w:r>
      <w:r w:rsidR="00735EAB" w:rsidRPr="004E3C97">
        <w:rPr>
          <w:rFonts w:cs="B Nazanin" w:hint="cs"/>
          <w:sz w:val="24"/>
          <w:szCs w:val="24"/>
          <w:rtl/>
          <w:lang w:bidi="fa-IR"/>
        </w:rPr>
        <w:t>نظر جنسیت</w:t>
      </w:r>
      <w:r>
        <w:rPr>
          <w:rFonts w:cs="B Nazanin" w:hint="cs"/>
          <w:sz w:val="24"/>
          <w:szCs w:val="24"/>
          <w:rtl/>
          <w:lang w:bidi="fa-IR"/>
        </w:rPr>
        <w:t>،</w:t>
      </w:r>
      <w:r w:rsidR="00735EAB" w:rsidRPr="004E3C97">
        <w:rPr>
          <w:rFonts w:cs="B Nazanin" w:hint="cs"/>
          <w:sz w:val="24"/>
          <w:szCs w:val="24"/>
          <w:rtl/>
          <w:lang w:bidi="fa-IR"/>
        </w:rPr>
        <w:t xml:space="preserve"> </w:t>
      </w:r>
      <w:r>
        <w:rPr>
          <w:rFonts w:cs="B Nazanin" w:hint="cs"/>
          <w:sz w:val="24"/>
          <w:szCs w:val="24"/>
          <w:rtl/>
          <w:lang w:bidi="fa-IR"/>
        </w:rPr>
        <w:t xml:space="preserve">637.357 </w:t>
      </w:r>
      <w:r w:rsidR="00735EAB" w:rsidRPr="004E3C97">
        <w:rPr>
          <w:rFonts w:cs="B Nazanin" w:hint="cs"/>
          <w:sz w:val="24"/>
          <w:szCs w:val="24"/>
          <w:rtl/>
          <w:lang w:bidi="fa-IR"/>
        </w:rPr>
        <w:t xml:space="preserve">نفر (63 درصد) </w:t>
      </w:r>
      <w:r w:rsidR="00CB25EA">
        <w:rPr>
          <w:rFonts w:cs="B Nazanin" w:hint="cs"/>
          <w:sz w:val="24"/>
          <w:szCs w:val="24"/>
          <w:rtl/>
          <w:lang w:bidi="fa-IR"/>
        </w:rPr>
        <w:t xml:space="preserve">را </w:t>
      </w:r>
      <w:r w:rsidR="00735EAB" w:rsidRPr="004E3C97">
        <w:rPr>
          <w:rFonts w:cs="B Nazanin" w:hint="cs"/>
          <w:sz w:val="24"/>
          <w:szCs w:val="24"/>
          <w:rtl/>
          <w:lang w:bidi="fa-IR"/>
        </w:rPr>
        <w:t>مرد</w:t>
      </w:r>
      <w:r w:rsidR="00CB25EA">
        <w:rPr>
          <w:rFonts w:cs="B Nazanin" w:hint="cs"/>
          <w:sz w:val="24"/>
          <w:szCs w:val="24"/>
          <w:rtl/>
          <w:lang w:bidi="fa-IR"/>
        </w:rPr>
        <w:t>ان</w:t>
      </w:r>
      <w:r w:rsidR="00735EAB" w:rsidRPr="004E3C97">
        <w:rPr>
          <w:rFonts w:cs="B Nazanin" w:hint="cs"/>
          <w:sz w:val="24"/>
          <w:szCs w:val="24"/>
          <w:rtl/>
          <w:lang w:bidi="fa-IR"/>
        </w:rPr>
        <w:t xml:space="preserve"> و</w:t>
      </w:r>
      <w:r>
        <w:rPr>
          <w:rFonts w:cs="B Nazanin" w:hint="cs"/>
          <w:sz w:val="24"/>
          <w:szCs w:val="24"/>
          <w:rtl/>
          <w:lang w:bidi="fa-IR"/>
        </w:rPr>
        <w:t xml:space="preserve"> 380.302</w:t>
      </w:r>
      <w:r w:rsidR="00735EAB" w:rsidRPr="004E3C97">
        <w:rPr>
          <w:rFonts w:cs="B Nazanin" w:hint="cs"/>
          <w:sz w:val="24"/>
          <w:szCs w:val="24"/>
          <w:rtl/>
          <w:lang w:bidi="fa-IR"/>
        </w:rPr>
        <w:t xml:space="preserve"> نفر (37 درصد)</w:t>
      </w:r>
      <w:r w:rsidR="00CB25EA">
        <w:rPr>
          <w:rFonts w:cs="B Nazanin" w:hint="cs"/>
          <w:sz w:val="24"/>
          <w:szCs w:val="24"/>
          <w:rtl/>
          <w:lang w:bidi="fa-IR"/>
        </w:rPr>
        <w:t xml:space="preserve"> را</w:t>
      </w:r>
      <w:r w:rsidR="00735EAB" w:rsidRPr="004E3C97">
        <w:rPr>
          <w:rFonts w:cs="B Nazanin" w:hint="cs"/>
          <w:sz w:val="24"/>
          <w:szCs w:val="24"/>
          <w:rtl/>
          <w:lang w:bidi="fa-IR"/>
        </w:rPr>
        <w:t xml:space="preserve"> زن</w:t>
      </w:r>
      <w:r w:rsidR="00CB25EA">
        <w:rPr>
          <w:rFonts w:cs="B Nazanin" w:hint="cs"/>
          <w:sz w:val="24"/>
          <w:szCs w:val="24"/>
          <w:rtl/>
          <w:lang w:bidi="fa-IR"/>
        </w:rPr>
        <w:t>ان تشکیل می</w:t>
      </w:r>
      <w:r w:rsidR="00CB25EA">
        <w:rPr>
          <w:rFonts w:cs="B Nazanin"/>
          <w:sz w:val="24"/>
          <w:szCs w:val="24"/>
          <w:rtl/>
          <w:lang w:bidi="fa-IR"/>
        </w:rPr>
        <w:softHyphen/>
      </w:r>
      <w:r w:rsidR="00CB25EA">
        <w:rPr>
          <w:rFonts w:cs="B Nazanin" w:hint="cs"/>
          <w:sz w:val="24"/>
          <w:szCs w:val="24"/>
          <w:rtl/>
          <w:lang w:bidi="fa-IR"/>
        </w:rPr>
        <w:t>دادند</w:t>
      </w:r>
      <w:r w:rsidR="00735EAB" w:rsidRPr="004E3C97">
        <w:rPr>
          <w:rFonts w:cs="B Nazanin" w:hint="cs"/>
          <w:sz w:val="24"/>
          <w:szCs w:val="24"/>
          <w:rtl/>
          <w:lang w:bidi="fa-IR"/>
        </w:rPr>
        <w:t>.</w:t>
      </w:r>
      <w:r w:rsidR="006436E6" w:rsidRPr="004E3C97">
        <w:rPr>
          <w:rFonts w:cs="B Nazanin" w:hint="cs"/>
          <w:sz w:val="24"/>
          <w:szCs w:val="24"/>
          <w:rtl/>
          <w:lang w:bidi="fa-IR"/>
        </w:rPr>
        <w:t xml:space="preserve"> </w:t>
      </w:r>
    </w:p>
    <w:p w:rsidR="00735EAB" w:rsidRPr="004E3C97" w:rsidRDefault="00735EAB" w:rsidP="00CB25EA">
      <w:pPr>
        <w:pStyle w:val="ListParagraph"/>
        <w:bidi/>
        <w:spacing w:after="120"/>
        <w:ind w:left="0"/>
        <w:contextualSpacing w:val="0"/>
        <w:jc w:val="both"/>
        <w:rPr>
          <w:rFonts w:cs="B Nazanin"/>
          <w:sz w:val="24"/>
          <w:szCs w:val="24"/>
          <w:rtl/>
          <w:lang w:bidi="fa-IR"/>
        </w:rPr>
      </w:pPr>
      <w:r w:rsidRPr="004E3C97">
        <w:rPr>
          <w:rFonts w:cs="B Nazanin" w:hint="cs"/>
          <w:sz w:val="24"/>
          <w:szCs w:val="24"/>
          <w:rtl/>
          <w:lang w:bidi="fa-IR"/>
        </w:rPr>
        <w:t>از</w:t>
      </w:r>
      <w:r w:rsidR="00BD70A7" w:rsidRPr="004E3C97">
        <w:rPr>
          <w:rFonts w:cs="B Nazanin" w:hint="cs"/>
          <w:sz w:val="24"/>
          <w:szCs w:val="24"/>
          <w:rtl/>
          <w:lang w:bidi="fa-IR"/>
        </w:rPr>
        <w:t xml:space="preserve"> </w:t>
      </w:r>
      <w:r w:rsidRPr="004E3C97">
        <w:rPr>
          <w:rFonts w:cs="B Nazanin" w:hint="cs"/>
          <w:sz w:val="24"/>
          <w:szCs w:val="24"/>
          <w:rtl/>
          <w:lang w:bidi="fa-IR"/>
        </w:rPr>
        <w:t>نظر نوع ناتوانی</w:t>
      </w:r>
      <w:r w:rsidR="00BD70A7" w:rsidRPr="004E3C97">
        <w:rPr>
          <w:rFonts w:cs="B Nazanin" w:hint="cs"/>
          <w:sz w:val="24"/>
          <w:szCs w:val="24"/>
          <w:rtl/>
          <w:lang w:bidi="fa-IR"/>
        </w:rPr>
        <w:t>،</w:t>
      </w:r>
      <w:r w:rsidRPr="004E3C97">
        <w:rPr>
          <w:rFonts w:cs="B Nazanin" w:hint="cs"/>
          <w:sz w:val="24"/>
          <w:szCs w:val="24"/>
          <w:rtl/>
          <w:lang w:bidi="fa-IR"/>
        </w:rPr>
        <w:t xml:space="preserve"> بیشترین ناتوانی</w:t>
      </w:r>
      <w:r w:rsidR="00BD70A7" w:rsidRPr="004E3C97">
        <w:rPr>
          <w:rFonts w:cs="B Nazanin"/>
          <w:sz w:val="24"/>
          <w:szCs w:val="24"/>
          <w:rtl/>
          <w:lang w:bidi="fa-IR"/>
        </w:rPr>
        <w:softHyphen/>
      </w:r>
      <w:r w:rsidR="00BD70A7" w:rsidRPr="004E3C97">
        <w:rPr>
          <w:rFonts w:cs="B Nazanin" w:hint="cs"/>
          <w:sz w:val="24"/>
          <w:szCs w:val="24"/>
          <w:rtl/>
          <w:lang w:bidi="fa-IR"/>
        </w:rPr>
        <w:t>ها</w:t>
      </w:r>
      <w:r w:rsidRPr="004E3C97">
        <w:rPr>
          <w:rFonts w:cs="B Nazanin" w:hint="cs"/>
          <w:sz w:val="24"/>
          <w:szCs w:val="24"/>
          <w:rtl/>
          <w:lang w:bidi="fa-IR"/>
        </w:rPr>
        <w:t xml:space="preserve"> به ترتیب مربوط به اختلالا</w:t>
      </w:r>
      <w:r w:rsidR="00CA2512">
        <w:rPr>
          <w:rFonts w:cs="B Nazanin" w:hint="cs"/>
          <w:sz w:val="24"/>
          <w:szCs w:val="24"/>
          <w:rtl/>
          <w:lang w:bidi="fa-IR"/>
        </w:rPr>
        <w:t>ت ذهنی با 333.996 نفر (26 درصد) و</w:t>
      </w:r>
      <w:r w:rsidRPr="004E3C97">
        <w:rPr>
          <w:rFonts w:cs="B Nazanin" w:hint="cs"/>
          <w:sz w:val="24"/>
          <w:szCs w:val="24"/>
          <w:rtl/>
          <w:lang w:bidi="fa-IR"/>
        </w:rPr>
        <w:t xml:space="preserve"> نقص پا با</w:t>
      </w:r>
      <w:r w:rsidR="00CA2512">
        <w:rPr>
          <w:rFonts w:cs="B Nazanin" w:hint="cs"/>
          <w:sz w:val="24"/>
          <w:szCs w:val="24"/>
          <w:rtl/>
          <w:lang w:bidi="fa-IR"/>
        </w:rPr>
        <w:t xml:space="preserve"> 263.142</w:t>
      </w:r>
      <w:r w:rsidRPr="004E3C97">
        <w:rPr>
          <w:rFonts w:cs="B Nazanin" w:hint="cs"/>
          <w:sz w:val="24"/>
          <w:szCs w:val="24"/>
          <w:rtl/>
          <w:lang w:bidi="fa-IR"/>
        </w:rPr>
        <w:t xml:space="preserve"> نفر (20 درصد) و کمترین ناتوانی</w:t>
      </w:r>
      <w:r w:rsidR="00CA2512">
        <w:rPr>
          <w:rFonts w:cs="B Nazanin" w:hint="cs"/>
          <w:sz w:val="24"/>
          <w:szCs w:val="24"/>
          <w:rtl/>
          <w:lang w:bidi="fa-IR"/>
        </w:rPr>
        <w:t xml:space="preserve"> </w:t>
      </w:r>
      <w:r w:rsidRPr="004E3C97">
        <w:rPr>
          <w:rFonts w:cs="B Nazanin" w:hint="cs"/>
          <w:sz w:val="24"/>
          <w:szCs w:val="24"/>
          <w:rtl/>
          <w:lang w:bidi="fa-IR"/>
        </w:rPr>
        <w:t>مربوط به قطع دست با</w:t>
      </w:r>
      <w:r w:rsidR="006436E6" w:rsidRPr="004E3C97">
        <w:rPr>
          <w:rFonts w:cs="B Nazanin" w:hint="cs"/>
          <w:sz w:val="24"/>
          <w:szCs w:val="24"/>
          <w:rtl/>
          <w:lang w:bidi="fa-IR"/>
        </w:rPr>
        <w:t xml:space="preserve"> </w:t>
      </w:r>
      <w:r w:rsidRPr="004E3C97">
        <w:rPr>
          <w:rFonts w:cs="B Nazanin" w:hint="cs"/>
          <w:sz w:val="24"/>
          <w:szCs w:val="24"/>
          <w:rtl/>
          <w:lang w:bidi="fa-IR"/>
        </w:rPr>
        <w:t>25</w:t>
      </w:r>
      <w:r w:rsidR="006B5B1E">
        <w:rPr>
          <w:rFonts w:cs="B Nazanin" w:hint="cs"/>
          <w:sz w:val="24"/>
          <w:szCs w:val="24"/>
          <w:rtl/>
          <w:lang w:bidi="fa-IR"/>
        </w:rPr>
        <w:t>.</w:t>
      </w:r>
      <w:r w:rsidRPr="004E3C97">
        <w:rPr>
          <w:rFonts w:cs="B Nazanin" w:hint="cs"/>
          <w:sz w:val="24"/>
          <w:szCs w:val="24"/>
          <w:rtl/>
          <w:lang w:bidi="fa-IR"/>
        </w:rPr>
        <w:t xml:space="preserve">615 نفر (2 درصد) </w:t>
      </w:r>
      <w:r w:rsidR="00CB25EA">
        <w:rPr>
          <w:rFonts w:cs="B Nazanin" w:hint="cs"/>
          <w:sz w:val="24"/>
          <w:szCs w:val="24"/>
          <w:rtl/>
          <w:lang w:bidi="fa-IR"/>
        </w:rPr>
        <w:t>‌بو</w:t>
      </w:r>
      <w:r w:rsidRPr="004E3C97">
        <w:rPr>
          <w:rFonts w:cs="B Nazanin" w:hint="cs"/>
          <w:sz w:val="24"/>
          <w:szCs w:val="24"/>
          <w:rtl/>
          <w:lang w:bidi="fa-IR"/>
        </w:rPr>
        <w:t>د.</w:t>
      </w:r>
    </w:p>
    <w:p w:rsidR="00735EAB" w:rsidRPr="006B5B1E" w:rsidRDefault="00735EAB" w:rsidP="00FB1BB6">
      <w:pPr>
        <w:bidi/>
        <w:spacing w:after="0"/>
        <w:jc w:val="center"/>
        <w:rPr>
          <w:rFonts w:ascii="Tahoma" w:hAnsi="Tahoma" w:cs="B Nazanin"/>
          <w:b/>
          <w:bCs/>
        </w:rPr>
      </w:pPr>
      <w:r w:rsidRPr="006B5B1E">
        <w:rPr>
          <w:rFonts w:ascii="Tahoma" w:hAnsi="Tahoma" w:cs="B Nazanin" w:hint="cs"/>
          <w:b/>
          <w:bCs/>
          <w:rtl/>
        </w:rPr>
        <w:t xml:space="preserve">نمودار </w:t>
      </w:r>
      <w:r w:rsidR="00FB1BB6">
        <w:rPr>
          <w:rFonts w:ascii="Tahoma" w:hAnsi="Tahoma" w:cs="B Nazanin" w:hint="cs"/>
          <w:b/>
          <w:bCs/>
          <w:rtl/>
        </w:rPr>
        <w:t>6</w:t>
      </w:r>
      <w:r w:rsidR="006B5B1E" w:rsidRPr="006B5B1E">
        <w:rPr>
          <w:rFonts w:ascii="Tahoma" w:hAnsi="Tahoma" w:cs="B Nazanin" w:hint="cs"/>
          <w:b/>
          <w:bCs/>
          <w:rtl/>
        </w:rPr>
        <w:t>-</w:t>
      </w:r>
      <w:r w:rsidRPr="006B5B1E">
        <w:rPr>
          <w:rFonts w:ascii="Tahoma" w:hAnsi="Tahoma" w:cs="B Nazanin" w:hint="cs"/>
          <w:b/>
          <w:bCs/>
          <w:rtl/>
        </w:rPr>
        <w:t xml:space="preserve"> فراوانی افراد دارای ناتوانی</w:t>
      </w:r>
      <w:r w:rsidR="006B5B1E">
        <w:rPr>
          <w:rFonts w:ascii="Tahoma" w:hAnsi="Tahoma" w:cs="B Nazanin" w:hint="cs"/>
          <w:b/>
          <w:bCs/>
          <w:rtl/>
        </w:rPr>
        <w:t>،</w:t>
      </w:r>
      <w:r w:rsidRPr="006B5B1E">
        <w:rPr>
          <w:rFonts w:ascii="Tahoma" w:hAnsi="Tahoma" w:cs="B Nazanin" w:hint="cs"/>
          <w:b/>
          <w:bCs/>
          <w:rtl/>
        </w:rPr>
        <w:t xml:space="preserve"> به تفکیک نوع ناتوانی</w:t>
      </w:r>
    </w:p>
    <w:p w:rsidR="00735EAB" w:rsidRPr="004B20D7" w:rsidRDefault="00735EAB" w:rsidP="008D4E95">
      <w:pPr>
        <w:bidi/>
        <w:jc w:val="center"/>
        <w:rPr>
          <w:rFonts w:ascii="Tahoma" w:hAnsi="Tahoma" w:cs="B Nazanin"/>
          <w:color w:val="4D4D4D"/>
          <w:sz w:val="28"/>
          <w:szCs w:val="28"/>
        </w:rPr>
      </w:pPr>
      <w:r w:rsidRPr="00445B85">
        <w:rPr>
          <w:rFonts w:ascii="Tahoma" w:hAnsi="Tahoma" w:cs="B Nazanin"/>
          <w:noProof/>
          <w:color w:val="4D4D4D"/>
          <w:sz w:val="28"/>
          <w:szCs w:val="28"/>
          <w:lang w:bidi="fa-IR"/>
        </w:rPr>
        <w:drawing>
          <wp:inline distT="0" distB="0" distL="0" distR="0">
            <wp:extent cx="4834255" cy="3347500"/>
            <wp:effectExtent l="0" t="0" r="4445" b="5715"/>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B25EA" w:rsidRDefault="00735EAB" w:rsidP="00CB25EA">
      <w:pPr>
        <w:pStyle w:val="ListParagraph"/>
        <w:bidi/>
        <w:spacing w:before="360" w:after="120"/>
        <w:ind w:left="0"/>
        <w:contextualSpacing w:val="0"/>
        <w:jc w:val="both"/>
        <w:rPr>
          <w:rFonts w:cs="B Nazanin"/>
          <w:sz w:val="24"/>
          <w:szCs w:val="24"/>
          <w:rtl/>
          <w:lang w:bidi="fa-IR"/>
        </w:rPr>
      </w:pPr>
      <w:r w:rsidRPr="004E3C97">
        <w:rPr>
          <w:rFonts w:cs="B Nazanin" w:hint="cs"/>
          <w:sz w:val="24"/>
          <w:szCs w:val="24"/>
          <w:rtl/>
          <w:lang w:bidi="fa-IR"/>
        </w:rPr>
        <w:t>از نظر سطح تحصیلات</w:t>
      </w:r>
      <w:r w:rsidR="006B5B1E">
        <w:rPr>
          <w:rFonts w:cs="B Nazanin" w:hint="cs"/>
          <w:sz w:val="24"/>
          <w:szCs w:val="24"/>
          <w:rtl/>
          <w:lang w:bidi="fa-IR"/>
        </w:rPr>
        <w:t>،</w:t>
      </w:r>
      <w:r w:rsidRPr="004E3C97">
        <w:rPr>
          <w:rFonts w:cs="B Nazanin" w:hint="cs"/>
          <w:sz w:val="24"/>
          <w:szCs w:val="24"/>
          <w:rtl/>
          <w:lang w:bidi="fa-IR"/>
        </w:rPr>
        <w:t xml:space="preserve"> حدود</w:t>
      </w:r>
      <w:r w:rsidR="006B5B1E">
        <w:rPr>
          <w:rFonts w:cs="B Nazanin" w:hint="cs"/>
          <w:sz w:val="24"/>
          <w:szCs w:val="24"/>
          <w:rtl/>
          <w:lang w:bidi="fa-IR"/>
        </w:rPr>
        <w:t xml:space="preserve"> 518.503</w:t>
      </w:r>
      <w:r w:rsidRPr="004E3C97">
        <w:rPr>
          <w:rFonts w:cs="B Nazanin" w:hint="cs"/>
          <w:sz w:val="24"/>
          <w:szCs w:val="24"/>
          <w:rtl/>
          <w:lang w:bidi="fa-IR"/>
        </w:rPr>
        <w:t xml:space="preserve"> نفر (53 درصد) از افراد دارای ناتوانی</w:t>
      </w:r>
      <w:r w:rsidR="006B5B1E">
        <w:rPr>
          <w:rFonts w:cs="B Nazanin" w:hint="cs"/>
          <w:sz w:val="24"/>
          <w:szCs w:val="24"/>
          <w:rtl/>
          <w:lang w:bidi="fa-IR"/>
        </w:rPr>
        <w:t>،</w:t>
      </w:r>
      <w:r w:rsidRPr="004E3C97">
        <w:rPr>
          <w:rFonts w:cs="B Nazanin" w:hint="cs"/>
          <w:sz w:val="24"/>
          <w:szCs w:val="24"/>
          <w:rtl/>
          <w:lang w:bidi="fa-IR"/>
        </w:rPr>
        <w:t xml:space="preserve"> باسواد و</w:t>
      </w:r>
      <w:r w:rsidR="006B5B1E">
        <w:rPr>
          <w:rFonts w:cs="B Nazanin" w:hint="cs"/>
          <w:sz w:val="24"/>
          <w:szCs w:val="24"/>
          <w:rtl/>
          <w:lang w:bidi="fa-IR"/>
        </w:rPr>
        <w:t xml:space="preserve"> 460.865</w:t>
      </w:r>
      <w:r w:rsidRPr="004E3C97">
        <w:rPr>
          <w:rFonts w:cs="B Nazanin" w:hint="cs"/>
          <w:sz w:val="24"/>
          <w:szCs w:val="24"/>
          <w:rtl/>
          <w:lang w:bidi="fa-IR"/>
        </w:rPr>
        <w:t xml:space="preserve"> نفر (47 درصد) بی</w:t>
      </w:r>
      <w:r w:rsidR="006B5B1E">
        <w:rPr>
          <w:rFonts w:cs="B Nazanin"/>
          <w:sz w:val="24"/>
          <w:szCs w:val="24"/>
          <w:rtl/>
          <w:lang w:bidi="fa-IR"/>
        </w:rPr>
        <w:softHyphen/>
      </w:r>
      <w:r w:rsidRPr="004E3C97">
        <w:rPr>
          <w:rFonts w:cs="B Nazanin" w:hint="cs"/>
          <w:sz w:val="24"/>
          <w:szCs w:val="24"/>
          <w:rtl/>
          <w:lang w:bidi="fa-IR"/>
        </w:rPr>
        <w:t xml:space="preserve">سواد </w:t>
      </w:r>
      <w:r w:rsidR="00B450E3">
        <w:rPr>
          <w:rFonts w:cs="B Nazanin" w:hint="cs"/>
          <w:sz w:val="24"/>
          <w:szCs w:val="24"/>
          <w:rtl/>
          <w:lang w:bidi="fa-IR"/>
        </w:rPr>
        <w:t>بود</w:t>
      </w:r>
      <w:r w:rsidRPr="004E3C97">
        <w:rPr>
          <w:rFonts w:cs="B Nazanin" w:hint="cs"/>
          <w:sz w:val="24"/>
          <w:szCs w:val="24"/>
          <w:rtl/>
          <w:lang w:bidi="fa-IR"/>
        </w:rPr>
        <w:t>ند. همچنین از میان جمعیت افراد دارای ناتوانی</w:t>
      </w:r>
      <w:r w:rsidR="006B5B1E">
        <w:rPr>
          <w:rFonts w:cs="B Nazanin" w:hint="cs"/>
          <w:sz w:val="24"/>
          <w:szCs w:val="24"/>
          <w:rtl/>
          <w:lang w:bidi="fa-IR"/>
        </w:rPr>
        <w:t>ِ</w:t>
      </w:r>
      <w:r w:rsidRPr="004E3C97">
        <w:rPr>
          <w:rFonts w:cs="B Nazanin" w:hint="cs"/>
          <w:sz w:val="24"/>
          <w:szCs w:val="24"/>
          <w:rtl/>
          <w:lang w:bidi="fa-IR"/>
        </w:rPr>
        <w:t xml:space="preserve"> باسواد</w:t>
      </w:r>
      <w:r w:rsidR="006B5B1E">
        <w:rPr>
          <w:rFonts w:cs="B Nazanin" w:hint="cs"/>
          <w:sz w:val="24"/>
          <w:szCs w:val="24"/>
          <w:rtl/>
          <w:lang w:bidi="fa-IR"/>
        </w:rPr>
        <w:t>،</w:t>
      </w:r>
      <w:r w:rsidRPr="004E3C97">
        <w:rPr>
          <w:rFonts w:cs="B Nazanin" w:hint="cs"/>
          <w:sz w:val="24"/>
          <w:szCs w:val="24"/>
          <w:rtl/>
          <w:lang w:bidi="fa-IR"/>
        </w:rPr>
        <w:t xml:space="preserve"> </w:t>
      </w:r>
      <w:r w:rsidR="006B5B1E">
        <w:rPr>
          <w:rFonts w:cs="B Nazanin" w:hint="cs"/>
          <w:sz w:val="24"/>
          <w:szCs w:val="24"/>
          <w:rtl/>
          <w:lang w:bidi="fa-IR"/>
        </w:rPr>
        <w:t xml:space="preserve">سطح </w:t>
      </w:r>
      <w:r w:rsidR="006B5B1E" w:rsidRPr="004E3C97">
        <w:rPr>
          <w:rFonts w:cs="B Nazanin" w:hint="cs"/>
          <w:sz w:val="24"/>
          <w:szCs w:val="24"/>
          <w:rtl/>
          <w:lang w:bidi="fa-IR"/>
        </w:rPr>
        <w:t xml:space="preserve">تحصیلات </w:t>
      </w:r>
      <w:r w:rsidRPr="004E3C97">
        <w:rPr>
          <w:rFonts w:cs="B Nazanin" w:hint="cs"/>
          <w:sz w:val="24"/>
          <w:szCs w:val="24"/>
          <w:rtl/>
          <w:lang w:bidi="fa-IR"/>
        </w:rPr>
        <w:t>حدود</w:t>
      </w:r>
      <w:r w:rsidR="006B5B1E">
        <w:rPr>
          <w:rFonts w:cs="B Nazanin" w:hint="cs"/>
          <w:sz w:val="24"/>
          <w:szCs w:val="24"/>
          <w:rtl/>
          <w:lang w:bidi="fa-IR"/>
        </w:rPr>
        <w:t xml:space="preserve"> 205.985 نفر (40 درصد) </w:t>
      </w:r>
      <w:r w:rsidRPr="004E3C97">
        <w:rPr>
          <w:rFonts w:cs="B Nazanin" w:hint="cs"/>
          <w:sz w:val="24"/>
          <w:szCs w:val="24"/>
          <w:rtl/>
          <w:lang w:bidi="fa-IR"/>
        </w:rPr>
        <w:t>ابتدایی،</w:t>
      </w:r>
      <w:r w:rsidR="006B5B1E">
        <w:rPr>
          <w:rFonts w:cs="B Nazanin" w:hint="cs"/>
          <w:sz w:val="24"/>
          <w:szCs w:val="24"/>
          <w:rtl/>
          <w:lang w:bidi="fa-IR"/>
        </w:rPr>
        <w:t xml:space="preserve"> 128.529 </w:t>
      </w:r>
      <w:r w:rsidRPr="004E3C97">
        <w:rPr>
          <w:rFonts w:cs="B Nazanin" w:hint="cs"/>
          <w:sz w:val="24"/>
          <w:szCs w:val="24"/>
          <w:rtl/>
          <w:lang w:bidi="fa-IR"/>
        </w:rPr>
        <w:t>نفر (25 درصد) راهنمایی،</w:t>
      </w:r>
      <w:r w:rsidR="006B5B1E">
        <w:rPr>
          <w:rFonts w:cs="B Nazanin" w:hint="cs"/>
          <w:sz w:val="24"/>
          <w:szCs w:val="24"/>
          <w:rtl/>
          <w:lang w:bidi="fa-IR"/>
        </w:rPr>
        <w:t xml:space="preserve"> 125.408 </w:t>
      </w:r>
      <w:r w:rsidRPr="004E3C97">
        <w:rPr>
          <w:rFonts w:cs="B Nazanin" w:hint="cs"/>
          <w:sz w:val="24"/>
          <w:szCs w:val="24"/>
          <w:rtl/>
          <w:lang w:bidi="fa-IR"/>
        </w:rPr>
        <w:t>نفر (24 درصد) متوسطه</w:t>
      </w:r>
      <w:r w:rsidR="006B5B1E">
        <w:rPr>
          <w:rFonts w:cs="B Nazanin" w:hint="cs"/>
          <w:sz w:val="24"/>
          <w:szCs w:val="24"/>
          <w:rtl/>
          <w:lang w:bidi="fa-IR"/>
        </w:rPr>
        <w:t xml:space="preserve"> بود، 47.657</w:t>
      </w:r>
      <w:r w:rsidRPr="004E3C97">
        <w:rPr>
          <w:rFonts w:cs="B Nazanin" w:hint="cs"/>
          <w:sz w:val="24"/>
          <w:szCs w:val="24"/>
          <w:rtl/>
          <w:lang w:bidi="fa-IR"/>
        </w:rPr>
        <w:t xml:space="preserve"> نفر (9 درصد) دارای </w:t>
      </w:r>
      <w:bookmarkStart w:id="1" w:name="OLE_LINK13"/>
      <w:bookmarkStart w:id="2" w:name="OLE_LINK14"/>
      <w:r w:rsidRPr="004E3C97">
        <w:rPr>
          <w:rFonts w:cs="B Nazanin" w:hint="cs"/>
          <w:sz w:val="24"/>
          <w:szCs w:val="24"/>
          <w:rtl/>
          <w:lang w:bidi="fa-IR"/>
        </w:rPr>
        <w:t>تحصیلات</w:t>
      </w:r>
      <w:bookmarkEnd w:id="1"/>
      <w:bookmarkEnd w:id="2"/>
      <w:r w:rsidR="006B5B1E">
        <w:rPr>
          <w:rFonts w:cs="B Nazanin" w:hint="cs"/>
          <w:sz w:val="24"/>
          <w:szCs w:val="24"/>
          <w:rtl/>
          <w:lang w:bidi="fa-IR"/>
        </w:rPr>
        <w:t xml:space="preserve"> عالی بودند</w:t>
      </w:r>
      <w:r w:rsidR="00B450E3">
        <w:rPr>
          <w:rFonts w:cs="B Nazanin" w:hint="cs"/>
          <w:sz w:val="24"/>
          <w:szCs w:val="24"/>
          <w:rtl/>
          <w:lang w:bidi="fa-IR"/>
        </w:rPr>
        <w:t xml:space="preserve"> و</w:t>
      </w:r>
      <w:r w:rsidR="006B5B1E">
        <w:rPr>
          <w:rFonts w:cs="B Nazanin" w:hint="cs"/>
          <w:sz w:val="24"/>
          <w:szCs w:val="24"/>
          <w:rtl/>
          <w:lang w:bidi="fa-IR"/>
        </w:rPr>
        <w:t xml:space="preserve"> </w:t>
      </w:r>
      <w:r w:rsidRPr="004E3C97">
        <w:rPr>
          <w:rFonts w:cs="B Nazanin" w:hint="cs"/>
          <w:sz w:val="24"/>
          <w:szCs w:val="24"/>
          <w:rtl/>
          <w:lang w:bidi="fa-IR"/>
        </w:rPr>
        <w:t xml:space="preserve">حدود 24/109 نفر (2 درصد) </w:t>
      </w:r>
      <w:r w:rsidR="006B5B1E">
        <w:rPr>
          <w:rFonts w:cs="B Nazanin" w:hint="cs"/>
          <w:sz w:val="24"/>
          <w:szCs w:val="24"/>
          <w:rtl/>
          <w:lang w:bidi="fa-IR"/>
        </w:rPr>
        <w:t xml:space="preserve">نیز </w:t>
      </w:r>
      <w:r w:rsidRPr="004E3C97">
        <w:rPr>
          <w:rFonts w:cs="B Nazanin" w:hint="cs"/>
          <w:sz w:val="24"/>
          <w:szCs w:val="24"/>
          <w:rtl/>
          <w:lang w:bidi="fa-IR"/>
        </w:rPr>
        <w:t>از</w:t>
      </w:r>
      <w:r w:rsidR="003C0E71" w:rsidRPr="004E3C97">
        <w:rPr>
          <w:rFonts w:cs="B Nazanin" w:hint="cs"/>
          <w:sz w:val="24"/>
          <w:szCs w:val="24"/>
          <w:rtl/>
          <w:lang w:bidi="fa-IR"/>
        </w:rPr>
        <w:t xml:space="preserve"> </w:t>
      </w:r>
      <w:r w:rsidRPr="004E3C97">
        <w:rPr>
          <w:rFonts w:cs="B Nazanin" w:hint="cs"/>
          <w:sz w:val="24"/>
          <w:szCs w:val="24"/>
          <w:rtl/>
          <w:lang w:bidi="fa-IR"/>
        </w:rPr>
        <w:t>نظر موقعیت تحصیلی</w:t>
      </w:r>
      <w:r w:rsidR="006B5B1E">
        <w:rPr>
          <w:rFonts w:cs="B Nazanin" w:hint="cs"/>
          <w:sz w:val="24"/>
          <w:szCs w:val="24"/>
          <w:rtl/>
          <w:lang w:bidi="fa-IR"/>
        </w:rPr>
        <w:t>،</w:t>
      </w:r>
      <w:r w:rsidR="00B450E3">
        <w:rPr>
          <w:rFonts w:cs="B Nazanin" w:hint="cs"/>
          <w:sz w:val="24"/>
          <w:szCs w:val="24"/>
          <w:rtl/>
          <w:lang w:bidi="fa-IR"/>
        </w:rPr>
        <w:t xml:space="preserve"> در شرایط دیگری قرار داشت</w:t>
      </w:r>
      <w:r w:rsidRPr="004E3C97">
        <w:rPr>
          <w:rFonts w:cs="B Nazanin" w:hint="cs"/>
          <w:sz w:val="24"/>
          <w:szCs w:val="24"/>
          <w:rtl/>
          <w:lang w:bidi="fa-IR"/>
        </w:rPr>
        <w:t xml:space="preserve">ند. </w:t>
      </w:r>
    </w:p>
    <w:p w:rsidR="00735EAB" w:rsidRDefault="00735EAB" w:rsidP="00CB25EA">
      <w:pPr>
        <w:pStyle w:val="ListParagraph"/>
        <w:bidi/>
        <w:spacing w:after="120"/>
        <w:ind w:left="0"/>
        <w:contextualSpacing w:val="0"/>
        <w:jc w:val="both"/>
        <w:rPr>
          <w:rFonts w:cs="B Nazanin"/>
          <w:sz w:val="28"/>
          <w:szCs w:val="28"/>
          <w:rtl/>
          <w:lang w:bidi="fa-IR"/>
        </w:rPr>
      </w:pPr>
      <w:r w:rsidRPr="004E3C97">
        <w:rPr>
          <w:rFonts w:cs="B Nazanin" w:hint="cs"/>
          <w:sz w:val="24"/>
          <w:szCs w:val="24"/>
          <w:rtl/>
          <w:lang w:bidi="fa-IR"/>
        </w:rPr>
        <w:t>همان</w:t>
      </w:r>
      <w:r w:rsidR="00CB25EA">
        <w:rPr>
          <w:rFonts w:cs="B Nazanin"/>
          <w:sz w:val="24"/>
          <w:szCs w:val="24"/>
          <w:rtl/>
          <w:lang w:bidi="fa-IR"/>
        </w:rPr>
        <w:softHyphen/>
      </w:r>
      <w:r w:rsidR="00CB25EA">
        <w:rPr>
          <w:rFonts w:cs="B Nazanin" w:hint="cs"/>
          <w:sz w:val="24"/>
          <w:szCs w:val="24"/>
          <w:rtl/>
          <w:lang w:bidi="fa-IR"/>
        </w:rPr>
        <w:t xml:space="preserve">طور </w:t>
      </w:r>
      <w:r w:rsidRPr="004E3C97">
        <w:rPr>
          <w:rFonts w:cs="B Nazanin" w:hint="cs"/>
          <w:sz w:val="24"/>
          <w:szCs w:val="24"/>
          <w:rtl/>
          <w:lang w:bidi="fa-IR"/>
        </w:rPr>
        <w:t>که اشاره شد</w:t>
      </w:r>
      <w:r w:rsidR="00CB25EA">
        <w:rPr>
          <w:rFonts w:cs="B Nazanin" w:hint="cs"/>
          <w:sz w:val="24"/>
          <w:szCs w:val="24"/>
          <w:rtl/>
          <w:lang w:bidi="fa-IR"/>
        </w:rPr>
        <w:t>،</w:t>
      </w:r>
      <w:r w:rsidRPr="004E3C97">
        <w:rPr>
          <w:rFonts w:cs="B Nazanin" w:hint="cs"/>
          <w:sz w:val="24"/>
          <w:szCs w:val="24"/>
          <w:rtl/>
          <w:lang w:bidi="fa-IR"/>
        </w:rPr>
        <w:t xml:space="preserve"> حدود 53 درصد افراد دارای ناتوانی</w:t>
      </w:r>
      <w:r w:rsidR="00CB25EA">
        <w:rPr>
          <w:rFonts w:cs="B Nazanin" w:hint="cs"/>
          <w:sz w:val="24"/>
          <w:szCs w:val="24"/>
          <w:rtl/>
          <w:lang w:bidi="fa-IR"/>
        </w:rPr>
        <w:t>، باسواد بودند.</w:t>
      </w:r>
      <w:r w:rsidRPr="004E3C97">
        <w:rPr>
          <w:rFonts w:cs="B Nazanin" w:hint="cs"/>
          <w:sz w:val="24"/>
          <w:szCs w:val="24"/>
          <w:rtl/>
          <w:lang w:bidi="fa-IR"/>
        </w:rPr>
        <w:t xml:space="preserve"> بررسی‌ها نشان داد که از</w:t>
      </w:r>
      <w:r w:rsidR="003C0E71" w:rsidRPr="004E3C97">
        <w:rPr>
          <w:rFonts w:cs="B Nazanin" w:hint="cs"/>
          <w:sz w:val="24"/>
          <w:szCs w:val="24"/>
          <w:rtl/>
          <w:lang w:bidi="fa-IR"/>
        </w:rPr>
        <w:t xml:space="preserve"> </w:t>
      </w:r>
      <w:r w:rsidRPr="004E3C97">
        <w:rPr>
          <w:rFonts w:cs="B Nazanin" w:hint="cs"/>
          <w:sz w:val="24"/>
          <w:szCs w:val="24"/>
          <w:rtl/>
          <w:lang w:bidi="fa-IR"/>
        </w:rPr>
        <w:t>این تعداد</w:t>
      </w:r>
      <w:r w:rsidR="003C0E71" w:rsidRPr="004E3C97">
        <w:rPr>
          <w:rFonts w:cs="B Nazanin" w:hint="cs"/>
          <w:sz w:val="24"/>
          <w:szCs w:val="24"/>
          <w:rtl/>
          <w:lang w:bidi="fa-IR"/>
        </w:rPr>
        <w:t>،</w:t>
      </w:r>
      <w:r w:rsidR="00CB25EA">
        <w:rPr>
          <w:rFonts w:cs="B Nazanin" w:hint="cs"/>
          <w:sz w:val="24"/>
          <w:szCs w:val="24"/>
          <w:rtl/>
          <w:lang w:bidi="fa-IR"/>
        </w:rPr>
        <w:t xml:space="preserve"> 367.897</w:t>
      </w:r>
      <w:r w:rsidRPr="004E3C97">
        <w:rPr>
          <w:rFonts w:cs="B Nazanin" w:hint="cs"/>
          <w:sz w:val="24"/>
          <w:szCs w:val="24"/>
          <w:rtl/>
          <w:lang w:bidi="fa-IR"/>
        </w:rPr>
        <w:t xml:space="preserve"> نفر (71 درصد) مرد </w:t>
      </w:r>
      <w:r w:rsidR="00CB25EA">
        <w:rPr>
          <w:rFonts w:cs="B Nazanin" w:hint="cs"/>
          <w:sz w:val="24"/>
          <w:szCs w:val="24"/>
          <w:rtl/>
          <w:lang w:bidi="fa-IR"/>
        </w:rPr>
        <w:t xml:space="preserve">بوده </w:t>
      </w:r>
      <w:r w:rsidRPr="004E3C97">
        <w:rPr>
          <w:rFonts w:cs="B Nazanin" w:hint="cs"/>
          <w:sz w:val="24"/>
          <w:szCs w:val="24"/>
          <w:rtl/>
          <w:lang w:bidi="fa-IR"/>
        </w:rPr>
        <w:t>و تنها</w:t>
      </w:r>
      <w:r w:rsidR="00CB25EA">
        <w:rPr>
          <w:rFonts w:cs="B Nazanin" w:hint="cs"/>
          <w:sz w:val="24"/>
          <w:szCs w:val="24"/>
          <w:rtl/>
          <w:lang w:bidi="fa-IR"/>
        </w:rPr>
        <w:t xml:space="preserve"> 150.606 نفر را (29 درصد) زنان تشکیل می</w:t>
      </w:r>
      <w:r w:rsidR="00CB25EA">
        <w:rPr>
          <w:rFonts w:cs="B Nazanin"/>
          <w:sz w:val="24"/>
          <w:szCs w:val="24"/>
          <w:rtl/>
          <w:lang w:bidi="fa-IR"/>
        </w:rPr>
        <w:softHyphen/>
      </w:r>
      <w:r w:rsidR="00CB25EA">
        <w:rPr>
          <w:rFonts w:cs="B Nazanin" w:hint="cs"/>
          <w:sz w:val="24"/>
          <w:szCs w:val="24"/>
          <w:rtl/>
          <w:lang w:bidi="fa-IR"/>
        </w:rPr>
        <w:t>دادند</w:t>
      </w:r>
      <w:r w:rsidRPr="004B20D7">
        <w:rPr>
          <w:rFonts w:cs="B Nazanin" w:hint="cs"/>
          <w:sz w:val="28"/>
          <w:szCs w:val="28"/>
          <w:rtl/>
          <w:lang w:bidi="fa-IR"/>
        </w:rPr>
        <w:t>.</w:t>
      </w:r>
    </w:p>
    <w:p w:rsidR="00CB25EA" w:rsidRPr="004B20D7" w:rsidRDefault="00CB25EA" w:rsidP="00CB25EA">
      <w:pPr>
        <w:bidi/>
        <w:jc w:val="both"/>
        <w:rPr>
          <w:rFonts w:cs="B Nazanin"/>
          <w:sz w:val="28"/>
          <w:szCs w:val="28"/>
          <w:rtl/>
        </w:rPr>
      </w:pPr>
      <w:r w:rsidRPr="004B20D7">
        <w:rPr>
          <w:rFonts w:cs="B Nazanin"/>
          <w:sz w:val="28"/>
          <w:szCs w:val="28"/>
          <w:rtl/>
        </w:rPr>
        <w:br w:type="page"/>
      </w:r>
    </w:p>
    <w:p w:rsidR="00735EAB" w:rsidRPr="004B20D7" w:rsidRDefault="00735EAB" w:rsidP="00FB1BB6">
      <w:pPr>
        <w:bidi/>
        <w:spacing w:after="120"/>
        <w:jc w:val="center"/>
        <w:rPr>
          <w:rFonts w:ascii="Tahoma" w:hAnsi="Tahoma" w:cs="B Nazanin"/>
          <w:color w:val="4D4D4D"/>
          <w:sz w:val="28"/>
          <w:szCs w:val="28"/>
          <w:rtl/>
        </w:rPr>
      </w:pPr>
      <w:r w:rsidRPr="00CB25EA">
        <w:rPr>
          <w:rFonts w:ascii="Tahoma" w:hAnsi="Tahoma" w:cs="B Nazanin" w:hint="cs"/>
          <w:b/>
          <w:bCs/>
          <w:rtl/>
        </w:rPr>
        <w:lastRenderedPageBreak/>
        <w:t xml:space="preserve">جدول </w:t>
      </w:r>
      <w:r w:rsidR="00FB1BB6">
        <w:rPr>
          <w:rFonts w:ascii="Tahoma" w:hAnsi="Tahoma" w:cs="B Nazanin" w:hint="cs"/>
          <w:b/>
          <w:bCs/>
          <w:rtl/>
        </w:rPr>
        <w:t>10</w:t>
      </w:r>
      <w:r w:rsidR="000369ED">
        <w:rPr>
          <w:rFonts w:ascii="Tahoma" w:hAnsi="Tahoma" w:cs="B Nazanin" w:hint="cs"/>
          <w:b/>
          <w:bCs/>
          <w:rtl/>
        </w:rPr>
        <w:t xml:space="preserve">- وضعیت اقتصادی </w:t>
      </w:r>
      <w:r w:rsidRPr="00CB25EA">
        <w:rPr>
          <w:rFonts w:ascii="Tahoma" w:hAnsi="Tahoma" w:cs="B Nazanin" w:hint="cs"/>
          <w:b/>
          <w:bCs/>
          <w:rtl/>
        </w:rPr>
        <w:t>اجتماعی افراد دارای ناتوانی</w:t>
      </w:r>
      <w:r w:rsidR="000369ED">
        <w:rPr>
          <w:rFonts w:ascii="Tahoma" w:hAnsi="Tahoma" w:cs="B Nazanin" w:hint="cs"/>
          <w:b/>
          <w:bCs/>
          <w:rtl/>
        </w:rPr>
        <w:t>،</w:t>
      </w:r>
      <w:r w:rsidRPr="00CB25EA">
        <w:rPr>
          <w:rFonts w:ascii="Tahoma" w:hAnsi="Tahoma" w:cs="B Nazanin" w:hint="cs"/>
          <w:b/>
          <w:bCs/>
          <w:rtl/>
        </w:rPr>
        <w:t xml:space="preserve"> به تفکیک نوع ناتوانی</w:t>
      </w:r>
    </w:p>
    <w:tbl>
      <w:tblPr>
        <w:tblStyle w:val="GridTable5DarkAccent1"/>
        <w:bidiVisual/>
        <w:tblW w:w="5074" w:type="pct"/>
        <w:jc w:val="center"/>
        <w:tblLook w:val="04A0"/>
      </w:tblPr>
      <w:tblGrid>
        <w:gridCol w:w="1994"/>
        <w:gridCol w:w="921"/>
        <w:gridCol w:w="925"/>
        <w:gridCol w:w="938"/>
        <w:gridCol w:w="1017"/>
        <w:gridCol w:w="818"/>
        <w:gridCol w:w="925"/>
        <w:gridCol w:w="923"/>
        <w:gridCol w:w="921"/>
      </w:tblGrid>
      <w:tr w:rsidR="005C0548" w:rsidRPr="004B20D7" w:rsidTr="00C4069B">
        <w:trPr>
          <w:cnfStyle w:val="100000000000"/>
          <w:trHeight w:hRule="exact" w:val="432"/>
          <w:jc w:val="center"/>
        </w:trPr>
        <w:tc>
          <w:tcPr>
            <w:cnfStyle w:val="001000000000"/>
            <w:tcW w:w="1062" w:type="pct"/>
            <w:vMerge w:val="restart"/>
            <w:tcBorders>
              <w:right w:val="single" w:sz="4" w:space="0" w:color="FFFFFF" w:themeColor="background1"/>
            </w:tcBorders>
            <w:vAlign w:val="center"/>
          </w:tcPr>
          <w:p w:rsidR="00735EAB" w:rsidRPr="005C0548" w:rsidRDefault="00735EAB" w:rsidP="000369ED">
            <w:pPr>
              <w:bidi/>
              <w:jc w:val="center"/>
              <w:rPr>
                <w:rFonts w:ascii="XB Niloofar" w:hAnsi="XB Niloofar" w:cs="B Nazanin"/>
                <w:rtl/>
              </w:rPr>
            </w:pPr>
            <w:r w:rsidRPr="005C0548">
              <w:rPr>
                <w:rFonts w:ascii="XB Niloofar" w:hAnsi="XB Niloofar" w:cs="B Nazanin"/>
                <w:rtl/>
              </w:rPr>
              <w:t>نوع ناتوانی</w:t>
            </w:r>
          </w:p>
        </w:tc>
        <w:tc>
          <w:tcPr>
            <w:tcW w:w="2026" w:type="pct"/>
            <w:gridSpan w:val="4"/>
            <w:tcBorders>
              <w:left w:val="single" w:sz="4" w:space="0" w:color="FFFFFF" w:themeColor="background1"/>
              <w:bottom w:val="single" w:sz="4" w:space="0" w:color="FFFFFF" w:themeColor="background1"/>
              <w:right w:val="single" w:sz="4" w:space="0" w:color="FFFFFF" w:themeColor="background1"/>
            </w:tcBorders>
            <w:vAlign w:val="center"/>
          </w:tcPr>
          <w:p w:rsidR="00735EAB" w:rsidRPr="005C0548" w:rsidRDefault="00735EAB" w:rsidP="000369ED">
            <w:pPr>
              <w:bidi/>
              <w:jc w:val="center"/>
              <w:cnfStyle w:val="100000000000"/>
              <w:rPr>
                <w:rFonts w:ascii="XB Niloofar" w:hAnsi="XB Niloofar" w:cs="B Nazanin"/>
                <w:sz w:val="24"/>
                <w:rtl/>
              </w:rPr>
            </w:pPr>
            <w:r w:rsidRPr="005C0548">
              <w:rPr>
                <w:rFonts w:ascii="XB Niloofar" w:hAnsi="XB Niloofar" w:cs="B Nazanin" w:hint="cs"/>
                <w:sz w:val="24"/>
                <w:rtl/>
              </w:rPr>
              <w:t>جمعیت 6 ساله و بالاتر</w:t>
            </w:r>
          </w:p>
        </w:tc>
        <w:tc>
          <w:tcPr>
            <w:tcW w:w="1912" w:type="pct"/>
            <w:gridSpan w:val="4"/>
            <w:tcBorders>
              <w:left w:val="single" w:sz="4" w:space="0" w:color="FFFFFF" w:themeColor="background1"/>
              <w:bottom w:val="single" w:sz="4" w:space="0" w:color="FFFFFF" w:themeColor="background1"/>
              <w:right w:val="single" w:sz="4" w:space="0" w:color="0F243E" w:themeColor="text2" w:themeShade="80"/>
            </w:tcBorders>
            <w:vAlign w:val="center"/>
          </w:tcPr>
          <w:p w:rsidR="00735EAB" w:rsidRPr="005C0548" w:rsidRDefault="00735EAB" w:rsidP="000369ED">
            <w:pPr>
              <w:bidi/>
              <w:jc w:val="center"/>
              <w:cnfStyle w:val="100000000000"/>
              <w:rPr>
                <w:rFonts w:ascii="XB Niloofar" w:hAnsi="XB Niloofar" w:cs="B Nazanin"/>
                <w:sz w:val="24"/>
                <w:rtl/>
              </w:rPr>
            </w:pPr>
            <w:r w:rsidRPr="005C0548">
              <w:rPr>
                <w:rFonts w:ascii="XB Niloofar" w:hAnsi="XB Niloofar" w:cs="B Nazanin" w:hint="cs"/>
                <w:sz w:val="24"/>
                <w:rtl/>
              </w:rPr>
              <w:t>جمعیت 10 ساله و بالاتر</w:t>
            </w:r>
          </w:p>
        </w:tc>
      </w:tr>
      <w:tr w:rsidR="005C0548" w:rsidRPr="004B20D7" w:rsidTr="00C4069B">
        <w:trPr>
          <w:cnfStyle w:val="000000100000"/>
          <w:trHeight w:hRule="exact" w:val="432"/>
          <w:jc w:val="center"/>
        </w:trPr>
        <w:tc>
          <w:tcPr>
            <w:cnfStyle w:val="001000000000"/>
            <w:tcW w:w="1062" w:type="pct"/>
            <w:vMerge/>
            <w:vAlign w:val="center"/>
          </w:tcPr>
          <w:p w:rsidR="00735EAB" w:rsidRPr="000369ED" w:rsidRDefault="00735EAB" w:rsidP="000369ED">
            <w:pPr>
              <w:bidi/>
              <w:jc w:val="both"/>
              <w:rPr>
                <w:rFonts w:ascii="XB Niloofar" w:hAnsi="XB Niloofar" w:cs="B Nazanin"/>
                <w:b w:val="0"/>
                <w:bCs w:val="0"/>
                <w:rtl/>
              </w:rPr>
            </w:pPr>
          </w:p>
        </w:tc>
        <w:tc>
          <w:tcPr>
            <w:tcW w:w="984" w:type="pct"/>
            <w:gridSpan w:val="2"/>
            <w:tcBorders>
              <w:bottom w:val="single" w:sz="4" w:space="0" w:color="FFFFFF" w:themeColor="background1"/>
            </w:tcBorders>
            <w:shd w:val="clear" w:color="auto" w:fill="548DD4" w:themeFill="text2" w:themeFillTint="99"/>
            <w:vAlign w:val="center"/>
          </w:tcPr>
          <w:p w:rsidR="00735EAB" w:rsidRPr="000369ED" w:rsidRDefault="00735EAB" w:rsidP="00DD1608">
            <w:pPr>
              <w:bidi/>
              <w:jc w:val="center"/>
              <w:cnfStyle w:val="000000100000"/>
              <w:rPr>
                <w:rFonts w:ascii="XB Niloofar" w:hAnsi="XB Niloofar" w:cs="B Nazanin"/>
                <w:b/>
                <w:bCs/>
                <w:color w:val="FFFFFF" w:themeColor="background1"/>
                <w:szCs w:val="20"/>
                <w:rtl/>
              </w:rPr>
            </w:pPr>
            <w:r w:rsidRPr="000369ED">
              <w:rPr>
                <w:rFonts w:ascii="XB Niloofar" w:hAnsi="XB Niloofar" w:cs="B Nazanin"/>
                <w:b/>
                <w:bCs/>
                <w:color w:val="FFFFFF" w:themeColor="background1"/>
                <w:szCs w:val="20"/>
                <w:rtl/>
              </w:rPr>
              <w:t>م</w:t>
            </w:r>
            <w:r w:rsidRPr="000369ED">
              <w:rPr>
                <w:rFonts w:ascii="XB Niloofar" w:hAnsi="XB Niloofar" w:cs="B Nazanin" w:hint="cs"/>
                <w:b/>
                <w:bCs/>
                <w:color w:val="FFFFFF" w:themeColor="background1"/>
                <w:szCs w:val="20"/>
                <w:rtl/>
              </w:rPr>
              <w:t>یزان</w:t>
            </w:r>
            <w:r w:rsidRPr="000369ED">
              <w:rPr>
                <w:rFonts w:ascii="XB Niloofar" w:hAnsi="XB Niloofar" w:cs="B Nazanin"/>
                <w:b/>
                <w:bCs/>
                <w:color w:val="FFFFFF" w:themeColor="background1"/>
                <w:szCs w:val="20"/>
                <w:rtl/>
              </w:rPr>
              <w:t xml:space="preserve"> باسواد</w:t>
            </w:r>
            <w:r w:rsidRPr="000369ED">
              <w:rPr>
                <w:rFonts w:ascii="XB Niloofar" w:hAnsi="XB Niloofar" w:cs="B Nazanin" w:hint="cs"/>
                <w:b/>
                <w:bCs/>
                <w:color w:val="FFFFFF" w:themeColor="background1"/>
                <w:szCs w:val="20"/>
                <w:rtl/>
              </w:rPr>
              <w:t>ی</w:t>
            </w:r>
            <w:r w:rsidR="000369ED" w:rsidRPr="000369ED">
              <w:rPr>
                <w:rFonts w:ascii="XB Niloofar" w:hAnsi="XB Niloofar" w:cs="B Nazanin" w:hint="cs"/>
                <w:b/>
                <w:bCs/>
                <w:color w:val="FFFFFF" w:themeColor="background1"/>
                <w:szCs w:val="20"/>
                <w:rtl/>
              </w:rPr>
              <w:t xml:space="preserve"> </w:t>
            </w:r>
          </w:p>
        </w:tc>
        <w:tc>
          <w:tcPr>
            <w:tcW w:w="1042" w:type="pct"/>
            <w:gridSpan w:val="2"/>
            <w:tcBorders>
              <w:bottom w:val="single" w:sz="4" w:space="0" w:color="FFFFFF" w:themeColor="background1"/>
            </w:tcBorders>
            <w:shd w:val="clear" w:color="auto" w:fill="548DD4" w:themeFill="text2" w:themeFillTint="99"/>
            <w:vAlign w:val="center"/>
          </w:tcPr>
          <w:p w:rsidR="00735EAB" w:rsidRPr="000369ED" w:rsidRDefault="00DD1608" w:rsidP="00DD1608">
            <w:pPr>
              <w:bidi/>
              <w:jc w:val="center"/>
              <w:cnfStyle w:val="000000100000"/>
              <w:rPr>
                <w:rFonts w:ascii="XB Niloofar" w:hAnsi="XB Niloofar" w:cs="B Nazanin"/>
                <w:b/>
                <w:bCs/>
                <w:color w:val="FFFFFF" w:themeColor="background1"/>
                <w:szCs w:val="20"/>
                <w:rtl/>
              </w:rPr>
            </w:pPr>
            <w:r>
              <w:rPr>
                <w:rFonts w:ascii="XB Niloofar" w:hAnsi="XB Niloofar" w:cs="B Nazanin" w:hint="cs"/>
                <w:b/>
                <w:bCs/>
                <w:color w:val="FFFFFF" w:themeColor="background1"/>
                <w:szCs w:val="20"/>
                <w:rtl/>
              </w:rPr>
              <w:t>میزان اشتغال به تحصیل</w:t>
            </w:r>
          </w:p>
        </w:tc>
        <w:tc>
          <w:tcPr>
            <w:tcW w:w="929" w:type="pct"/>
            <w:gridSpan w:val="2"/>
            <w:tcBorders>
              <w:bottom w:val="single" w:sz="4" w:space="0" w:color="FFFFFF" w:themeColor="background1"/>
            </w:tcBorders>
            <w:shd w:val="clear" w:color="auto" w:fill="548DD4" w:themeFill="text2" w:themeFillTint="99"/>
            <w:vAlign w:val="center"/>
          </w:tcPr>
          <w:p w:rsidR="00735EAB" w:rsidRPr="005C0548" w:rsidRDefault="00735EAB" w:rsidP="00DD1608">
            <w:pPr>
              <w:bidi/>
              <w:jc w:val="center"/>
              <w:cnfStyle w:val="000000100000"/>
              <w:rPr>
                <w:rFonts w:ascii="XB Niloofar" w:hAnsi="XB Niloofar" w:cs="B Nazanin"/>
                <w:b/>
                <w:bCs/>
                <w:color w:val="FFFFFF" w:themeColor="background1"/>
                <w:szCs w:val="20"/>
                <w:rtl/>
              </w:rPr>
            </w:pPr>
            <w:r w:rsidRPr="005C0548">
              <w:rPr>
                <w:rFonts w:ascii="XB Niloofar" w:hAnsi="XB Niloofar" w:cs="B Nazanin" w:hint="cs"/>
                <w:b/>
                <w:bCs/>
                <w:color w:val="FFFFFF" w:themeColor="background1"/>
                <w:szCs w:val="20"/>
                <w:rtl/>
              </w:rPr>
              <w:t>میزان ازدواج</w:t>
            </w:r>
          </w:p>
        </w:tc>
        <w:tc>
          <w:tcPr>
            <w:tcW w:w="983" w:type="pct"/>
            <w:gridSpan w:val="2"/>
            <w:tcBorders>
              <w:bottom w:val="single" w:sz="4" w:space="0" w:color="FFFFFF" w:themeColor="background1"/>
              <w:right w:val="single" w:sz="4" w:space="0" w:color="0F243E" w:themeColor="text2" w:themeShade="80"/>
            </w:tcBorders>
            <w:shd w:val="clear" w:color="auto" w:fill="548DD4" w:themeFill="text2" w:themeFillTint="99"/>
            <w:vAlign w:val="center"/>
          </w:tcPr>
          <w:p w:rsidR="00735EAB" w:rsidRPr="005C0548" w:rsidRDefault="00735EAB" w:rsidP="00DD1608">
            <w:pPr>
              <w:bidi/>
              <w:jc w:val="center"/>
              <w:cnfStyle w:val="000000100000"/>
              <w:rPr>
                <w:rFonts w:ascii="XB Niloofar" w:hAnsi="XB Niloofar" w:cs="B Nazanin"/>
                <w:b/>
                <w:bCs/>
                <w:color w:val="FFFFFF" w:themeColor="background1"/>
                <w:szCs w:val="20"/>
                <w:rtl/>
              </w:rPr>
            </w:pPr>
            <w:r w:rsidRPr="005C0548">
              <w:rPr>
                <w:rFonts w:ascii="XB Niloofar" w:hAnsi="XB Niloofar" w:cs="B Nazanin" w:hint="cs"/>
                <w:b/>
                <w:bCs/>
                <w:color w:val="FFFFFF" w:themeColor="background1"/>
                <w:szCs w:val="20"/>
                <w:rtl/>
              </w:rPr>
              <w:t>میزان اشتغال</w:t>
            </w:r>
          </w:p>
        </w:tc>
      </w:tr>
      <w:tr w:rsidR="00DD1608" w:rsidRPr="004B20D7" w:rsidTr="00C4069B">
        <w:trPr>
          <w:trHeight w:hRule="exact" w:val="432"/>
          <w:jc w:val="center"/>
        </w:trPr>
        <w:tc>
          <w:tcPr>
            <w:cnfStyle w:val="001000000000"/>
            <w:tcW w:w="1062" w:type="pct"/>
            <w:vMerge/>
            <w:vAlign w:val="center"/>
          </w:tcPr>
          <w:p w:rsidR="00735EAB" w:rsidRPr="000369ED" w:rsidRDefault="00735EAB" w:rsidP="000369ED">
            <w:pPr>
              <w:bidi/>
              <w:jc w:val="both"/>
              <w:rPr>
                <w:rFonts w:ascii="XB Niloofar" w:hAnsi="XB Niloofar" w:cs="B Nazanin"/>
                <w:b w:val="0"/>
                <w:bCs w:val="0"/>
                <w:rtl/>
              </w:rPr>
            </w:pPr>
          </w:p>
        </w:tc>
        <w:tc>
          <w:tcPr>
            <w:tcW w:w="491" w:type="pct"/>
            <w:tcBorders>
              <w:bottom w:val="single" w:sz="4" w:space="0" w:color="0F243E" w:themeColor="text2" w:themeShade="80"/>
            </w:tcBorders>
            <w:shd w:val="clear" w:color="auto" w:fill="8DB3E2" w:themeFill="text2" w:themeFillTint="66"/>
            <w:vAlign w:val="center"/>
          </w:tcPr>
          <w:p w:rsidR="00735EAB" w:rsidRPr="00DD1608" w:rsidRDefault="00735EAB" w:rsidP="000369ED">
            <w:pPr>
              <w:bidi/>
              <w:jc w:val="center"/>
              <w:cnfStyle w:val="000000000000"/>
              <w:rPr>
                <w:rFonts w:ascii="XB Niloofar" w:hAnsi="XB Niloofar" w:cs="B Nazanin"/>
                <w:b/>
                <w:bCs/>
                <w:color w:val="002060"/>
                <w:szCs w:val="20"/>
                <w:rtl/>
              </w:rPr>
            </w:pPr>
            <w:r w:rsidRPr="00DD1608">
              <w:rPr>
                <w:rFonts w:ascii="XB Niloofar" w:hAnsi="XB Niloofar" w:cs="B Nazanin" w:hint="cs"/>
                <w:b/>
                <w:bCs/>
                <w:color w:val="002060"/>
                <w:szCs w:val="20"/>
                <w:rtl/>
              </w:rPr>
              <w:t>درصد</w:t>
            </w:r>
          </w:p>
        </w:tc>
        <w:tc>
          <w:tcPr>
            <w:tcW w:w="493" w:type="pct"/>
            <w:tcBorders>
              <w:bottom w:val="single" w:sz="4" w:space="0" w:color="0F243E" w:themeColor="text2" w:themeShade="80"/>
            </w:tcBorders>
            <w:shd w:val="clear" w:color="auto" w:fill="8DB3E2" w:themeFill="text2" w:themeFillTint="66"/>
            <w:vAlign w:val="center"/>
          </w:tcPr>
          <w:p w:rsidR="00735EAB" w:rsidRPr="00DD1608" w:rsidRDefault="00735EAB" w:rsidP="000369ED">
            <w:pPr>
              <w:bidi/>
              <w:jc w:val="center"/>
              <w:cnfStyle w:val="000000000000"/>
              <w:rPr>
                <w:rFonts w:ascii="XB Niloofar" w:hAnsi="XB Niloofar" w:cs="B Nazanin"/>
                <w:b/>
                <w:bCs/>
                <w:color w:val="002060"/>
                <w:szCs w:val="20"/>
                <w:rtl/>
              </w:rPr>
            </w:pPr>
            <w:r w:rsidRPr="00DD1608">
              <w:rPr>
                <w:rFonts w:ascii="XB Niloofar" w:hAnsi="XB Niloofar" w:cs="B Nazanin" w:hint="cs"/>
                <w:b/>
                <w:bCs/>
                <w:color w:val="002060"/>
                <w:szCs w:val="20"/>
                <w:rtl/>
              </w:rPr>
              <w:t>تعداد</w:t>
            </w:r>
          </w:p>
        </w:tc>
        <w:tc>
          <w:tcPr>
            <w:tcW w:w="500" w:type="pct"/>
            <w:tcBorders>
              <w:bottom w:val="single" w:sz="4" w:space="0" w:color="0F243E" w:themeColor="text2" w:themeShade="80"/>
            </w:tcBorders>
            <w:shd w:val="clear" w:color="auto" w:fill="8DB3E2" w:themeFill="text2" w:themeFillTint="66"/>
            <w:vAlign w:val="center"/>
          </w:tcPr>
          <w:p w:rsidR="00735EAB" w:rsidRPr="00DD1608" w:rsidRDefault="00735EAB" w:rsidP="000369ED">
            <w:pPr>
              <w:bidi/>
              <w:jc w:val="center"/>
              <w:cnfStyle w:val="000000000000"/>
              <w:rPr>
                <w:rFonts w:ascii="XB Niloofar" w:hAnsi="XB Niloofar" w:cs="B Nazanin"/>
                <w:b/>
                <w:bCs/>
                <w:color w:val="002060"/>
                <w:szCs w:val="20"/>
                <w:rtl/>
              </w:rPr>
            </w:pPr>
            <w:r w:rsidRPr="00DD1608">
              <w:rPr>
                <w:rFonts w:ascii="XB Niloofar" w:hAnsi="XB Niloofar" w:cs="B Nazanin" w:hint="cs"/>
                <w:b/>
                <w:bCs/>
                <w:color w:val="002060"/>
                <w:szCs w:val="20"/>
                <w:rtl/>
              </w:rPr>
              <w:t>درصد</w:t>
            </w:r>
          </w:p>
        </w:tc>
        <w:tc>
          <w:tcPr>
            <w:tcW w:w="542" w:type="pct"/>
            <w:tcBorders>
              <w:bottom w:val="single" w:sz="4" w:space="0" w:color="0F243E" w:themeColor="text2" w:themeShade="80"/>
            </w:tcBorders>
            <w:shd w:val="clear" w:color="auto" w:fill="8DB3E2" w:themeFill="text2" w:themeFillTint="66"/>
            <w:vAlign w:val="center"/>
          </w:tcPr>
          <w:p w:rsidR="00735EAB" w:rsidRPr="00DD1608" w:rsidRDefault="00735EAB" w:rsidP="000369ED">
            <w:pPr>
              <w:bidi/>
              <w:jc w:val="center"/>
              <w:cnfStyle w:val="000000000000"/>
              <w:rPr>
                <w:rFonts w:ascii="XB Niloofar" w:hAnsi="XB Niloofar" w:cs="B Nazanin"/>
                <w:b/>
                <w:bCs/>
                <w:color w:val="002060"/>
                <w:szCs w:val="20"/>
                <w:rtl/>
              </w:rPr>
            </w:pPr>
            <w:r w:rsidRPr="00DD1608">
              <w:rPr>
                <w:rFonts w:ascii="XB Niloofar" w:hAnsi="XB Niloofar" w:cs="B Nazanin" w:hint="cs"/>
                <w:b/>
                <w:bCs/>
                <w:color w:val="002060"/>
                <w:szCs w:val="20"/>
                <w:rtl/>
              </w:rPr>
              <w:t>تعداد</w:t>
            </w:r>
          </w:p>
        </w:tc>
        <w:tc>
          <w:tcPr>
            <w:tcW w:w="436" w:type="pct"/>
            <w:tcBorders>
              <w:bottom w:val="single" w:sz="4" w:space="0" w:color="0F243E" w:themeColor="text2" w:themeShade="80"/>
            </w:tcBorders>
            <w:shd w:val="clear" w:color="auto" w:fill="8DB3E2" w:themeFill="text2" w:themeFillTint="66"/>
            <w:vAlign w:val="center"/>
          </w:tcPr>
          <w:p w:rsidR="00735EAB" w:rsidRPr="00DD1608" w:rsidRDefault="00735EAB" w:rsidP="000369ED">
            <w:pPr>
              <w:bidi/>
              <w:jc w:val="center"/>
              <w:cnfStyle w:val="000000000000"/>
              <w:rPr>
                <w:rFonts w:ascii="XB Niloofar" w:hAnsi="XB Niloofar" w:cs="B Nazanin"/>
                <w:b/>
                <w:bCs/>
                <w:color w:val="002060"/>
                <w:szCs w:val="20"/>
                <w:rtl/>
              </w:rPr>
            </w:pPr>
            <w:r w:rsidRPr="00DD1608">
              <w:rPr>
                <w:rFonts w:ascii="XB Niloofar" w:hAnsi="XB Niloofar" w:cs="B Nazanin" w:hint="cs"/>
                <w:b/>
                <w:bCs/>
                <w:color w:val="002060"/>
                <w:szCs w:val="20"/>
                <w:rtl/>
              </w:rPr>
              <w:t>درصد</w:t>
            </w:r>
          </w:p>
        </w:tc>
        <w:tc>
          <w:tcPr>
            <w:tcW w:w="493" w:type="pct"/>
            <w:tcBorders>
              <w:bottom w:val="single" w:sz="4" w:space="0" w:color="0F243E" w:themeColor="text2" w:themeShade="80"/>
            </w:tcBorders>
            <w:shd w:val="clear" w:color="auto" w:fill="8DB3E2" w:themeFill="text2" w:themeFillTint="66"/>
            <w:vAlign w:val="center"/>
          </w:tcPr>
          <w:p w:rsidR="00735EAB" w:rsidRPr="00DD1608" w:rsidRDefault="00735EAB" w:rsidP="000369ED">
            <w:pPr>
              <w:bidi/>
              <w:jc w:val="center"/>
              <w:cnfStyle w:val="000000000000"/>
              <w:rPr>
                <w:rFonts w:ascii="XB Niloofar" w:hAnsi="XB Niloofar" w:cs="B Nazanin"/>
                <w:b/>
                <w:bCs/>
                <w:color w:val="002060"/>
                <w:szCs w:val="20"/>
                <w:rtl/>
              </w:rPr>
            </w:pPr>
            <w:r w:rsidRPr="00DD1608">
              <w:rPr>
                <w:rFonts w:ascii="XB Niloofar" w:hAnsi="XB Niloofar" w:cs="B Nazanin" w:hint="cs"/>
                <w:b/>
                <w:bCs/>
                <w:color w:val="002060"/>
                <w:szCs w:val="20"/>
                <w:rtl/>
              </w:rPr>
              <w:t>تعداد</w:t>
            </w:r>
          </w:p>
        </w:tc>
        <w:tc>
          <w:tcPr>
            <w:tcW w:w="492" w:type="pct"/>
            <w:tcBorders>
              <w:bottom w:val="single" w:sz="4" w:space="0" w:color="0F243E" w:themeColor="text2" w:themeShade="80"/>
            </w:tcBorders>
            <w:shd w:val="clear" w:color="auto" w:fill="8DB3E2" w:themeFill="text2" w:themeFillTint="66"/>
            <w:vAlign w:val="center"/>
          </w:tcPr>
          <w:p w:rsidR="00735EAB" w:rsidRPr="00DD1608" w:rsidRDefault="00735EAB" w:rsidP="000369ED">
            <w:pPr>
              <w:bidi/>
              <w:jc w:val="center"/>
              <w:cnfStyle w:val="000000000000"/>
              <w:rPr>
                <w:rFonts w:ascii="XB Niloofar" w:hAnsi="XB Niloofar" w:cs="B Nazanin"/>
                <w:b/>
                <w:bCs/>
                <w:color w:val="002060"/>
                <w:szCs w:val="20"/>
                <w:rtl/>
              </w:rPr>
            </w:pPr>
            <w:r w:rsidRPr="00DD1608">
              <w:rPr>
                <w:rFonts w:ascii="XB Niloofar" w:hAnsi="XB Niloofar" w:cs="B Nazanin" w:hint="cs"/>
                <w:b/>
                <w:bCs/>
                <w:color w:val="002060"/>
                <w:szCs w:val="20"/>
                <w:rtl/>
              </w:rPr>
              <w:t>درصد</w:t>
            </w:r>
          </w:p>
        </w:tc>
        <w:tc>
          <w:tcPr>
            <w:tcW w:w="491" w:type="pct"/>
            <w:tcBorders>
              <w:bottom w:val="single" w:sz="4" w:space="0" w:color="0F243E" w:themeColor="text2" w:themeShade="80"/>
              <w:right w:val="single" w:sz="4" w:space="0" w:color="0F243E" w:themeColor="text2" w:themeShade="80"/>
            </w:tcBorders>
            <w:shd w:val="clear" w:color="auto" w:fill="8DB3E2" w:themeFill="text2" w:themeFillTint="66"/>
            <w:vAlign w:val="center"/>
          </w:tcPr>
          <w:p w:rsidR="00735EAB" w:rsidRPr="00DD1608" w:rsidRDefault="00735EAB" w:rsidP="000369ED">
            <w:pPr>
              <w:bidi/>
              <w:jc w:val="center"/>
              <w:cnfStyle w:val="000000000000"/>
              <w:rPr>
                <w:rFonts w:ascii="XB Niloofar" w:hAnsi="XB Niloofar" w:cs="B Nazanin"/>
                <w:b/>
                <w:bCs/>
                <w:color w:val="002060"/>
                <w:szCs w:val="20"/>
                <w:rtl/>
              </w:rPr>
            </w:pPr>
            <w:r w:rsidRPr="00DD1608">
              <w:rPr>
                <w:rFonts w:ascii="XB Niloofar" w:hAnsi="XB Niloofar" w:cs="B Nazanin" w:hint="cs"/>
                <w:b/>
                <w:bCs/>
                <w:color w:val="002060"/>
                <w:szCs w:val="20"/>
                <w:rtl/>
              </w:rPr>
              <w:t>تعداد</w:t>
            </w:r>
          </w:p>
        </w:tc>
      </w:tr>
      <w:tr w:rsidR="00DD1608" w:rsidRPr="004B20D7" w:rsidTr="00C4069B">
        <w:trPr>
          <w:cnfStyle w:val="000000100000"/>
          <w:trHeight w:hRule="exact" w:val="432"/>
          <w:jc w:val="center"/>
        </w:trPr>
        <w:tc>
          <w:tcPr>
            <w:cnfStyle w:val="001000000000"/>
            <w:tcW w:w="1062" w:type="pct"/>
            <w:tcBorders>
              <w:right w:val="single" w:sz="4" w:space="0" w:color="0F243E" w:themeColor="text2" w:themeShade="80"/>
            </w:tcBorders>
            <w:vAlign w:val="center"/>
          </w:tcPr>
          <w:p w:rsidR="00735EAB" w:rsidRPr="005C0548" w:rsidRDefault="00735EAB" w:rsidP="000369ED">
            <w:pPr>
              <w:bidi/>
              <w:jc w:val="center"/>
              <w:rPr>
                <w:rFonts w:ascii="XB Niloofar" w:hAnsi="XB Niloofar" w:cs="B Nazanin"/>
                <w:sz w:val="21"/>
                <w:szCs w:val="21"/>
              </w:rPr>
            </w:pPr>
            <w:r w:rsidRPr="005C0548">
              <w:rPr>
                <w:rFonts w:ascii="XB Niloofar" w:hAnsi="XB Niloofar" w:cs="B Nazanin"/>
                <w:sz w:val="21"/>
                <w:szCs w:val="21"/>
                <w:rtl/>
              </w:rPr>
              <w:t>نابينا</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1/27</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1664</w:t>
            </w:r>
          </w:p>
        </w:tc>
        <w:tc>
          <w:tcPr>
            <w:tcW w:w="50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1/5</w:t>
            </w:r>
          </w:p>
        </w:tc>
        <w:tc>
          <w:tcPr>
            <w:tcW w:w="54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ascii="XB Niloofar" w:hAnsi="XB Niloofar" w:cs="B Nazanin"/>
                <w:rtl/>
              </w:rPr>
            </w:pPr>
            <w:r w:rsidRPr="000369ED">
              <w:rPr>
                <w:rFonts w:ascii="XB Niloofar" w:hAnsi="XB Niloofar" w:cs="B Nazanin" w:hint="cs"/>
                <w:rtl/>
              </w:rPr>
              <w:t>1664</w:t>
            </w:r>
          </w:p>
        </w:tc>
        <w:tc>
          <w:tcPr>
            <w:tcW w:w="436"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2/76</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1603</w:t>
            </w:r>
          </w:p>
        </w:tc>
        <w:tc>
          <w:tcPr>
            <w:tcW w:w="49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1/13</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1599</w:t>
            </w:r>
          </w:p>
        </w:tc>
      </w:tr>
      <w:tr w:rsidR="00DD1608" w:rsidRPr="004B20D7" w:rsidTr="00C4069B">
        <w:trPr>
          <w:trHeight w:hRule="exact" w:val="432"/>
          <w:jc w:val="center"/>
        </w:trPr>
        <w:tc>
          <w:tcPr>
            <w:cnfStyle w:val="001000000000"/>
            <w:tcW w:w="1062" w:type="pct"/>
            <w:tcBorders>
              <w:right w:val="single" w:sz="4" w:space="0" w:color="0F243E" w:themeColor="text2" w:themeShade="80"/>
            </w:tcBorders>
            <w:vAlign w:val="center"/>
          </w:tcPr>
          <w:p w:rsidR="00735EAB" w:rsidRPr="005C0548" w:rsidRDefault="00735EAB" w:rsidP="000369ED">
            <w:pPr>
              <w:bidi/>
              <w:jc w:val="center"/>
              <w:rPr>
                <w:rFonts w:ascii="XB Niloofar" w:hAnsi="XB Niloofar" w:cs="B Nazanin"/>
                <w:sz w:val="21"/>
                <w:szCs w:val="21"/>
              </w:rPr>
            </w:pPr>
            <w:r w:rsidRPr="005C0548">
              <w:rPr>
                <w:rFonts w:ascii="XB Niloofar" w:hAnsi="XB Niloofar" w:cs="B Nazanin"/>
                <w:sz w:val="21"/>
                <w:szCs w:val="21"/>
                <w:rtl/>
              </w:rPr>
              <w:t>ناشنوا</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Pr>
            </w:pPr>
            <w:r w:rsidRPr="000369ED">
              <w:rPr>
                <w:rFonts w:ascii="XB Niloofar" w:hAnsi="XB Niloofar" w:cs="B Nazanin" w:hint="cs"/>
                <w:rtl/>
              </w:rPr>
              <w:t>1/37</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1622</w:t>
            </w:r>
          </w:p>
        </w:tc>
        <w:tc>
          <w:tcPr>
            <w:tcW w:w="50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tl/>
              </w:rPr>
            </w:pPr>
            <w:r w:rsidRPr="000369ED">
              <w:rPr>
                <w:rFonts w:ascii="XB Niloofar" w:hAnsi="XB Niloofar" w:cs="B Nazanin" w:hint="cs"/>
                <w:rtl/>
              </w:rPr>
              <w:t>7/12</w:t>
            </w:r>
          </w:p>
        </w:tc>
        <w:tc>
          <w:tcPr>
            <w:tcW w:w="54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ascii="XB Niloofar" w:hAnsi="XB Niloofar" w:cs="B Nazanin"/>
                <w:rtl/>
              </w:rPr>
            </w:pPr>
            <w:r w:rsidRPr="000369ED">
              <w:rPr>
                <w:rFonts w:ascii="XB Niloofar" w:hAnsi="XB Niloofar" w:cs="B Nazanin" w:hint="cs"/>
                <w:rtl/>
              </w:rPr>
              <w:t>1622</w:t>
            </w:r>
          </w:p>
        </w:tc>
        <w:tc>
          <w:tcPr>
            <w:tcW w:w="436"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tl/>
              </w:rPr>
            </w:pPr>
            <w:r w:rsidRPr="000369ED">
              <w:rPr>
                <w:rFonts w:ascii="XB Niloofar" w:hAnsi="XB Niloofar" w:cs="B Nazanin" w:hint="cs"/>
                <w:rtl/>
              </w:rPr>
              <w:t>2/62</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1497</w:t>
            </w:r>
          </w:p>
        </w:tc>
        <w:tc>
          <w:tcPr>
            <w:tcW w:w="49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tl/>
              </w:rPr>
            </w:pPr>
            <w:r w:rsidRPr="000369ED">
              <w:rPr>
                <w:rFonts w:ascii="XB Niloofar" w:hAnsi="XB Niloofar" w:cs="B Nazanin" w:hint="cs"/>
                <w:rtl/>
              </w:rPr>
              <w:t>2/25</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1514</w:t>
            </w:r>
          </w:p>
        </w:tc>
      </w:tr>
      <w:tr w:rsidR="00DD1608" w:rsidRPr="004B20D7" w:rsidTr="00C4069B">
        <w:trPr>
          <w:cnfStyle w:val="000000100000"/>
          <w:trHeight w:hRule="exact" w:val="432"/>
          <w:jc w:val="center"/>
        </w:trPr>
        <w:tc>
          <w:tcPr>
            <w:cnfStyle w:val="001000000000"/>
            <w:tcW w:w="1062" w:type="pct"/>
            <w:tcBorders>
              <w:right w:val="single" w:sz="4" w:space="0" w:color="0F243E" w:themeColor="text2" w:themeShade="80"/>
            </w:tcBorders>
            <w:vAlign w:val="center"/>
          </w:tcPr>
          <w:p w:rsidR="00735EAB" w:rsidRPr="005C0548" w:rsidRDefault="00735EAB" w:rsidP="000369ED">
            <w:pPr>
              <w:bidi/>
              <w:jc w:val="center"/>
              <w:rPr>
                <w:rFonts w:ascii="XB Niloofar" w:hAnsi="XB Niloofar" w:cs="B Nazanin"/>
                <w:sz w:val="21"/>
                <w:szCs w:val="21"/>
              </w:rPr>
            </w:pPr>
            <w:r w:rsidRPr="005C0548">
              <w:rPr>
                <w:rFonts w:ascii="XB Niloofar" w:hAnsi="XB Niloofar" w:cs="B Nazanin"/>
                <w:sz w:val="21"/>
                <w:szCs w:val="21"/>
                <w:rtl/>
              </w:rPr>
              <w:t>اختلال</w:t>
            </w:r>
            <w:r w:rsidR="006436E6" w:rsidRPr="005C0548">
              <w:rPr>
                <w:rFonts w:ascii="XB Niloofar" w:hAnsi="XB Niloofar" w:cs="B Nazanin"/>
                <w:sz w:val="21"/>
                <w:szCs w:val="21"/>
                <w:rtl/>
              </w:rPr>
              <w:t xml:space="preserve"> </w:t>
            </w:r>
            <w:r w:rsidRPr="005C0548">
              <w:rPr>
                <w:rFonts w:ascii="XB Niloofar" w:hAnsi="XB Niloofar" w:cs="B Nazanin"/>
                <w:sz w:val="21"/>
                <w:szCs w:val="21"/>
                <w:rtl/>
              </w:rPr>
              <w:t>در</w:t>
            </w:r>
            <w:r w:rsidR="003C0E71" w:rsidRPr="005C0548">
              <w:rPr>
                <w:rFonts w:ascii="XB Niloofar" w:hAnsi="XB Niloofar" w:cs="B Nazanin" w:hint="cs"/>
                <w:sz w:val="21"/>
                <w:szCs w:val="21"/>
                <w:rtl/>
              </w:rPr>
              <w:t xml:space="preserve"> </w:t>
            </w:r>
            <w:r w:rsidRPr="005C0548">
              <w:rPr>
                <w:rFonts w:ascii="XB Niloofar" w:hAnsi="XB Niloofar" w:cs="B Nazanin"/>
                <w:sz w:val="21"/>
                <w:szCs w:val="21"/>
                <w:rtl/>
              </w:rPr>
              <w:t>گفتار</w:t>
            </w:r>
            <w:r w:rsidR="003C0E71" w:rsidRPr="005C0548">
              <w:rPr>
                <w:rFonts w:ascii="XB Niloofar" w:hAnsi="XB Niloofar" w:cs="B Nazanin" w:hint="cs"/>
                <w:sz w:val="21"/>
                <w:szCs w:val="21"/>
                <w:rtl/>
              </w:rPr>
              <w:t xml:space="preserve"> </w:t>
            </w:r>
            <w:r w:rsidRPr="005C0548">
              <w:rPr>
                <w:rFonts w:ascii="XB Niloofar" w:hAnsi="XB Niloofar" w:cs="B Nazanin"/>
                <w:sz w:val="21"/>
                <w:szCs w:val="21"/>
                <w:rtl/>
              </w:rPr>
              <w:t>و</w:t>
            </w:r>
            <w:r w:rsidR="003C0E71" w:rsidRPr="005C0548">
              <w:rPr>
                <w:rFonts w:ascii="XB Niloofar" w:hAnsi="XB Niloofar" w:cs="B Nazanin" w:hint="cs"/>
                <w:sz w:val="21"/>
                <w:szCs w:val="21"/>
                <w:rtl/>
              </w:rPr>
              <w:t xml:space="preserve"> </w:t>
            </w:r>
            <w:r w:rsidRPr="005C0548">
              <w:rPr>
                <w:rFonts w:ascii="XB Niloofar" w:hAnsi="XB Niloofar" w:cs="B Nazanin"/>
                <w:sz w:val="21"/>
                <w:szCs w:val="21"/>
                <w:rtl/>
              </w:rPr>
              <w:t>صدا</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Pr>
            </w:pPr>
            <w:r w:rsidRPr="000369ED">
              <w:rPr>
                <w:rFonts w:ascii="XB Niloofar" w:hAnsi="XB Niloofar" w:cs="B Nazanin" w:hint="cs"/>
                <w:rtl/>
              </w:rPr>
              <w:t>2/44</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2056</w:t>
            </w:r>
          </w:p>
        </w:tc>
        <w:tc>
          <w:tcPr>
            <w:tcW w:w="50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6/14</w:t>
            </w:r>
          </w:p>
        </w:tc>
        <w:tc>
          <w:tcPr>
            <w:tcW w:w="54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ascii="XB Niloofar" w:hAnsi="XB Niloofar" w:cs="B Nazanin"/>
                <w:rtl/>
              </w:rPr>
            </w:pPr>
            <w:r w:rsidRPr="000369ED">
              <w:rPr>
                <w:rFonts w:ascii="XB Niloofar" w:hAnsi="XB Niloofar" w:cs="B Nazanin" w:hint="cs"/>
                <w:rtl/>
              </w:rPr>
              <w:t>2056</w:t>
            </w:r>
          </w:p>
        </w:tc>
        <w:tc>
          <w:tcPr>
            <w:tcW w:w="436"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4/37</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1757</w:t>
            </w:r>
          </w:p>
        </w:tc>
        <w:tc>
          <w:tcPr>
            <w:tcW w:w="49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4/22</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1750</w:t>
            </w:r>
          </w:p>
        </w:tc>
      </w:tr>
      <w:tr w:rsidR="00DD1608" w:rsidRPr="004B20D7" w:rsidTr="00C4069B">
        <w:trPr>
          <w:trHeight w:hRule="exact" w:val="432"/>
          <w:jc w:val="center"/>
        </w:trPr>
        <w:tc>
          <w:tcPr>
            <w:cnfStyle w:val="001000000000"/>
            <w:tcW w:w="1062" w:type="pct"/>
            <w:tcBorders>
              <w:right w:val="single" w:sz="4" w:space="0" w:color="0F243E" w:themeColor="text2" w:themeShade="80"/>
            </w:tcBorders>
            <w:vAlign w:val="center"/>
          </w:tcPr>
          <w:p w:rsidR="00735EAB" w:rsidRPr="005C0548" w:rsidRDefault="00735EAB" w:rsidP="000369ED">
            <w:pPr>
              <w:bidi/>
              <w:jc w:val="center"/>
              <w:rPr>
                <w:rFonts w:ascii="XB Niloofar" w:hAnsi="XB Niloofar" w:cs="B Nazanin"/>
                <w:sz w:val="21"/>
                <w:szCs w:val="21"/>
              </w:rPr>
            </w:pPr>
            <w:r w:rsidRPr="005C0548">
              <w:rPr>
                <w:rFonts w:ascii="XB Niloofar" w:hAnsi="XB Niloofar" w:cs="B Nazanin"/>
                <w:sz w:val="21"/>
                <w:szCs w:val="21"/>
                <w:rtl/>
              </w:rPr>
              <w:t>قطع</w:t>
            </w:r>
            <w:r w:rsidR="006436E6" w:rsidRPr="005C0548">
              <w:rPr>
                <w:rFonts w:ascii="XB Niloofar" w:hAnsi="XB Niloofar" w:cs="B Nazanin"/>
                <w:sz w:val="21"/>
                <w:szCs w:val="21"/>
                <w:rtl/>
              </w:rPr>
              <w:t xml:space="preserve"> </w:t>
            </w:r>
            <w:r w:rsidRPr="005C0548">
              <w:rPr>
                <w:rFonts w:ascii="XB Niloofar" w:hAnsi="XB Niloofar" w:cs="B Nazanin"/>
                <w:sz w:val="21"/>
                <w:szCs w:val="21"/>
                <w:rtl/>
              </w:rPr>
              <w:t>دست</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Pr>
            </w:pPr>
            <w:r w:rsidRPr="000369ED">
              <w:rPr>
                <w:rFonts w:ascii="XB Niloofar" w:hAnsi="XB Niloofar" w:cs="B Nazanin" w:hint="cs"/>
                <w:rtl/>
              </w:rPr>
              <w:t>8/69</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381</w:t>
            </w:r>
          </w:p>
        </w:tc>
        <w:tc>
          <w:tcPr>
            <w:tcW w:w="50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tl/>
              </w:rPr>
            </w:pPr>
            <w:r w:rsidRPr="000369ED">
              <w:rPr>
                <w:rFonts w:ascii="XB Niloofar" w:hAnsi="XB Niloofar" w:cs="B Nazanin" w:hint="cs"/>
                <w:rtl/>
              </w:rPr>
              <w:t>7/9</w:t>
            </w:r>
          </w:p>
        </w:tc>
        <w:tc>
          <w:tcPr>
            <w:tcW w:w="54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ascii="XB Niloofar" w:hAnsi="XB Niloofar" w:cs="B Nazanin"/>
                <w:rtl/>
              </w:rPr>
            </w:pPr>
            <w:r w:rsidRPr="000369ED">
              <w:rPr>
                <w:rFonts w:ascii="XB Niloofar" w:hAnsi="XB Niloofar" w:cs="B Nazanin" w:hint="cs"/>
                <w:rtl/>
              </w:rPr>
              <w:t>381</w:t>
            </w:r>
          </w:p>
        </w:tc>
        <w:tc>
          <w:tcPr>
            <w:tcW w:w="436"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tl/>
              </w:rPr>
            </w:pPr>
            <w:r w:rsidRPr="000369ED">
              <w:rPr>
                <w:rFonts w:ascii="XB Niloofar" w:hAnsi="XB Niloofar" w:cs="B Nazanin" w:hint="cs"/>
                <w:rtl/>
              </w:rPr>
              <w:t>2/73</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373</w:t>
            </w:r>
          </w:p>
        </w:tc>
        <w:tc>
          <w:tcPr>
            <w:tcW w:w="49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tl/>
              </w:rPr>
            </w:pPr>
            <w:r w:rsidRPr="000369ED">
              <w:rPr>
                <w:rFonts w:ascii="XB Niloofar" w:hAnsi="XB Niloofar" w:cs="B Nazanin" w:hint="cs"/>
                <w:rtl/>
              </w:rPr>
              <w:t>8/36</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372</w:t>
            </w:r>
          </w:p>
        </w:tc>
      </w:tr>
      <w:tr w:rsidR="00DD1608" w:rsidRPr="004B20D7" w:rsidTr="00C4069B">
        <w:trPr>
          <w:cnfStyle w:val="000000100000"/>
          <w:trHeight w:hRule="exact" w:val="432"/>
          <w:jc w:val="center"/>
        </w:trPr>
        <w:tc>
          <w:tcPr>
            <w:cnfStyle w:val="001000000000"/>
            <w:tcW w:w="1062" w:type="pct"/>
            <w:tcBorders>
              <w:right w:val="single" w:sz="4" w:space="0" w:color="0F243E" w:themeColor="text2" w:themeShade="80"/>
            </w:tcBorders>
            <w:vAlign w:val="center"/>
          </w:tcPr>
          <w:p w:rsidR="00735EAB" w:rsidRPr="005C0548" w:rsidRDefault="00735EAB" w:rsidP="000369ED">
            <w:pPr>
              <w:bidi/>
              <w:jc w:val="center"/>
              <w:rPr>
                <w:rFonts w:ascii="XB Niloofar" w:hAnsi="XB Niloofar" w:cs="B Nazanin"/>
                <w:sz w:val="21"/>
                <w:szCs w:val="21"/>
              </w:rPr>
            </w:pPr>
            <w:r w:rsidRPr="005C0548">
              <w:rPr>
                <w:rFonts w:ascii="XB Niloofar" w:hAnsi="XB Niloofar" w:cs="B Nazanin"/>
                <w:sz w:val="21"/>
                <w:szCs w:val="21"/>
                <w:rtl/>
              </w:rPr>
              <w:t>نقص</w:t>
            </w:r>
            <w:r w:rsidR="006436E6" w:rsidRPr="005C0548">
              <w:rPr>
                <w:rFonts w:ascii="XB Niloofar" w:hAnsi="XB Niloofar" w:cs="B Nazanin"/>
                <w:sz w:val="21"/>
                <w:szCs w:val="21"/>
                <w:rtl/>
              </w:rPr>
              <w:t xml:space="preserve"> </w:t>
            </w:r>
            <w:r w:rsidRPr="005C0548">
              <w:rPr>
                <w:rFonts w:ascii="XB Niloofar" w:hAnsi="XB Niloofar" w:cs="B Nazanin"/>
                <w:sz w:val="21"/>
                <w:szCs w:val="21"/>
                <w:rtl/>
              </w:rPr>
              <w:t>دست</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Pr>
            </w:pPr>
            <w:r w:rsidRPr="000369ED">
              <w:rPr>
                <w:rFonts w:ascii="XB Niloofar" w:hAnsi="XB Niloofar" w:cs="B Nazanin" w:hint="cs"/>
                <w:rtl/>
              </w:rPr>
              <w:t>9/60</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2209</w:t>
            </w:r>
          </w:p>
        </w:tc>
        <w:tc>
          <w:tcPr>
            <w:tcW w:w="50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8/10</w:t>
            </w:r>
          </w:p>
        </w:tc>
        <w:tc>
          <w:tcPr>
            <w:tcW w:w="54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ascii="XB Niloofar" w:hAnsi="XB Niloofar" w:cs="B Nazanin"/>
                <w:rtl/>
              </w:rPr>
            </w:pPr>
            <w:r w:rsidRPr="000369ED">
              <w:rPr>
                <w:rFonts w:ascii="XB Niloofar" w:hAnsi="XB Niloofar" w:cs="B Nazanin" w:hint="cs"/>
                <w:rtl/>
              </w:rPr>
              <w:t>2209</w:t>
            </w:r>
          </w:p>
        </w:tc>
        <w:tc>
          <w:tcPr>
            <w:tcW w:w="436"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3/71</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2094</w:t>
            </w:r>
          </w:p>
        </w:tc>
        <w:tc>
          <w:tcPr>
            <w:tcW w:w="49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8/33</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2094</w:t>
            </w:r>
          </w:p>
        </w:tc>
      </w:tr>
      <w:tr w:rsidR="00DD1608" w:rsidRPr="004B20D7" w:rsidTr="00C4069B">
        <w:trPr>
          <w:trHeight w:hRule="exact" w:val="432"/>
          <w:jc w:val="center"/>
        </w:trPr>
        <w:tc>
          <w:tcPr>
            <w:cnfStyle w:val="001000000000"/>
            <w:tcW w:w="1062" w:type="pct"/>
            <w:tcBorders>
              <w:right w:val="single" w:sz="4" w:space="0" w:color="0F243E" w:themeColor="text2" w:themeShade="80"/>
            </w:tcBorders>
            <w:vAlign w:val="center"/>
          </w:tcPr>
          <w:p w:rsidR="00735EAB" w:rsidRPr="005C0548" w:rsidRDefault="00735EAB" w:rsidP="000369ED">
            <w:pPr>
              <w:bidi/>
              <w:jc w:val="center"/>
              <w:rPr>
                <w:rFonts w:ascii="XB Niloofar" w:hAnsi="XB Niloofar" w:cs="B Nazanin"/>
                <w:sz w:val="21"/>
                <w:szCs w:val="21"/>
              </w:rPr>
            </w:pPr>
            <w:r w:rsidRPr="005C0548">
              <w:rPr>
                <w:rFonts w:ascii="XB Niloofar" w:hAnsi="XB Niloofar" w:cs="B Nazanin"/>
                <w:sz w:val="21"/>
                <w:szCs w:val="21"/>
                <w:rtl/>
              </w:rPr>
              <w:t>قطع</w:t>
            </w:r>
            <w:r w:rsidR="006436E6" w:rsidRPr="005C0548">
              <w:rPr>
                <w:rFonts w:ascii="XB Niloofar" w:hAnsi="XB Niloofar" w:cs="B Nazanin"/>
                <w:sz w:val="21"/>
                <w:szCs w:val="21"/>
                <w:rtl/>
              </w:rPr>
              <w:t xml:space="preserve"> </w:t>
            </w:r>
            <w:r w:rsidRPr="005C0548">
              <w:rPr>
                <w:rFonts w:ascii="XB Niloofar" w:hAnsi="XB Niloofar" w:cs="B Nazanin"/>
                <w:sz w:val="21"/>
                <w:szCs w:val="21"/>
                <w:rtl/>
              </w:rPr>
              <w:t>پا</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Pr>
            </w:pPr>
            <w:r w:rsidRPr="000369ED">
              <w:rPr>
                <w:rFonts w:ascii="XB Niloofar" w:hAnsi="XB Niloofar" w:cs="B Nazanin" w:hint="cs"/>
                <w:rtl/>
              </w:rPr>
              <w:t>7/61</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729</w:t>
            </w:r>
          </w:p>
        </w:tc>
        <w:tc>
          <w:tcPr>
            <w:tcW w:w="50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tl/>
              </w:rPr>
            </w:pPr>
            <w:r w:rsidRPr="000369ED">
              <w:rPr>
                <w:rFonts w:ascii="XB Niloofar" w:hAnsi="XB Niloofar" w:cs="B Nazanin" w:hint="cs"/>
                <w:rtl/>
              </w:rPr>
              <w:t>9/6</w:t>
            </w:r>
          </w:p>
        </w:tc>
        <w:tc>
          <w:tcPr>
            <w:tcW w:w="54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ascii="XB Niloofar" w:hAnsi="XB Niloofar" w:cs="B Nazanin"/>
                <w:rtl/>
              </w:rPr>
            </w:pPr>
            <w:r w:rsidRPr="000369ED">
              <w:rPr>
                <w:rFonts w:ascii="XB Niloofar" w:hAnsi="XB Niloofar" w:cs="B Nazanin" w:hint="cs"/>
                <w:rtl/>
              </w:rPr>
              <w:t>729</w:t>
            </w:r>
          </w:p>
        </w:tc>
        <w:tc>
          <w:tcPr>
            <w:tcW w:w="436"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tl/>
              </w:rPr>
            </w:pPr>
            <w:r w:rsidRPr="000369ED">
              <w:rPr>
                <w:rFonts w:ascii="XB Niloofar" w:hAnsi="XB Niloofar" w:cs="B Nazanin" w:hint="cs"/>
                <w:rtl/>
              </w:rPr>
              <w:t>3/78</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704</w:t>
            </w:r>
          </w:p>
        </w:tc>
        <w:tc>
          <w:tcPr>
            <w:tcW w:w="49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tl/>
              </w:rPr>
            </w:pPr>
            <w:r w:rsidRPr="000369ED">
              <w:rPr>
                <w:rFonts w:ascii="XB Niloofar" w:hAnsi="XB Niloofar" w:cs="B Nazanin" w:hint="cs"/>
                <w:rtl/>
              </w:rPr>
              <w:t>3/35</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713</w:t>
            </w:r>
          </w:p>
        </w:tc>
      </w:tr>
      <w:tr w:rsidR="00DD1608" w:rsidRPr="004B20D7" w:rsidTr="00C4069B">
        <w:trPr>
          <w:cnfStyle w:val="000000100000"/>
          <w:trHeight w:hRule="exact" w:val="432"/>
          <w:jc w:val="center"/>
        </w:trPr>
        <w:tc>
          <w:tcPr>
            <w:cnfStyle w:val="001000000000"/>
            <w:tcW w:w="1062" w:type="pct"/>
            <w:tcBorders>
              <w:right w:val="single" w:sz="4" w:space="0" w:color="0F243E" w:themeColor="text2" w:themeShade="80"/>
            </w:tcBorders>
            <w:vAlign w:val="center"/>
          </w:tcPr>
          <w:p w:rsidR="00735EAB" w:rsidRPr="005C0548" w:rsidRDefault="00735EAB" w:rsidP="000369ED">
            <w:pPr>
              <w:bidi/>
              <w:jc w:val="center"/>
              <w:rPr>
                <w:rFonts w:ascii="XB Niloofar" w:hAnsi="XB Niloofar" w:cs="B Nazanin"/>
                <w:sz w:val="21"/>
                <w:szCs w:val="21"/>
              </w:rPr>
            </w:pPr>
            <w:r w:rsidRPr="005C0548">
              <w:rPr>
                <w:rFonts w:ascii="XB Niloofar" w:hAnsi="XB Niloofar" w:cs="B Nazanin"/>
                <w:sz w:val="21"/>
                <w:szCs w:val="21"/>
                <w:rtl/>
              </w:rPr>
              <w:t>نقص</w:t>
            </w:r>
            <w:r w:rsidR="006436E6" w:rsidRPr="005C0548">
              <w:rPr>
                <w:rFonts w:ascii="XB Niloofar" w:hAnsi="XB Niloofar" w:cs="B Nazanin"/>
                <w:sz w:val="21"/>
                <w:szCs w:val="21"/>
                <w:rtl/>
              </w:rPr>
              <w:t xml:space="preserve"> </w:t>
            </w:r>
            <w:r w:rsidRPr="005C0548">
              <w:rPr>
                <w:rFonts w:ascii="XB Niloofar" w:hAnsi="XB Niloofar" w:cs="B Nazanin"/>
                <w:sz w:val="21"/>
                <w:szCs w:val="21"/>
                <w:rtl/>
              </w:rPr>
              <w:t>پا</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Pr>
            </w:pPr>
            <w:r w:rsidRPr="000369ED">
              <w:rPr>
                <w:rFonts w:ascii="XB Niloofar" w:hAnsi="XB Niloofar" w:cs="B Nazanin" w:hint="cs"/>
                <w:rtl/>
              </w:rPr>
              <w:t>5/57</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4416</w:t>
            </w:r>
          </w:p>
        </w:tc>
        <w:tc>
          <w:tcPr>
            <w:tcW w:w="50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7/8</w:t>
            </w:r>
          </w:p>
        </w:tc>
        <w:tc>
          <w:tcPr>
            <w:tcW w:w="54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ascii="XB Niloofar" w:hAnsi="XB Niloofar" w:cs="B Nazanin"/>
                <w:rtl/>
              </w:rPr>
            </w:pPr>
            <w:r w:rsidRPr="000369ED">
              <w:rPr>
                <w:rFonts w:ascii="XB Niloofar" w:hAnsi="XB Niloofar" w:cs="B Nazanin" w:hint="cs"/>
                <w:rtl/>
              </w:rPr>
              <w:t>4416</w:t>
            </w:r>
          </w:p>
        </w:tc>
        <w:tc>
          <w:tcPr>
            <w:tcW w:w="436"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0/73</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4200</w:t>
            </w:r>
          </w:p>
        </w:tc>
        <w:tc>
          <w:tcPr>
            <w:tcW w:w="49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2/30</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4199</w:t>
            </w:r>
          </w:p>
        </w:tc>
      </w:tr>
      <w:tr w:rsidR="00DD1608" w:rsidRPr="004B20D7" w:rsidTr="00C4069B">
        <w:trPr>
          <w:trHeight w:hRule="exact" w:val="432"/>
          <w:jc w:val="center"/>
        </w:trPr>
        <w:tc>
          <w:tcPr>
            <w:cnfStyle w:val="001000000000"/>
            <w:tcW w:w="1062" w:type="pct"/>
            <w:tcBorders>
              <w:right w:val="single" w:sz="4" w:space="0" w:color="0F243E" w:themeColor="text2" w:themeShade="80"/>
            </w:tcBorders>
            <w:vAlign w:val="center"/>
          </w:tcPr>
          <w:p w:rsidR="00735EAB" w:rsidRPr="005C0548" w:rsidRDefault="00735EAB" w:rsidP="000369ED">
            <w:pPr>
              <w:bidi/>
              <w:jc w:val="center"/>
              <w:rPr>
                <w:rFonts w:ascii="XB Niloofar" w:hAnsi="XB Niloofar" w:cs="B Nazanin"/>
                <w:sz w:val="21"/>
                <w:szCs w:val="21"/>
              </w:rPr>
            </w:pPr>
            <w:r w:rsidRPr="005C0548">
              <w:rPr>
                <w:rFonts w:ascii="XB Niloofar" w:hAnsi="XB Niloofar" w:cs="B Nazanin"/>
                <w:sz w:val="21"/>
                <w:szCs w:val="21"/>
                <w:rtl/>
              </w:rPr>
              <w:t>نقص</w:t>
            </w:r>
            <w:r w:rsidR="006436E6" w:rsidRPr="005C0548">
              <w:rPr>
                <w:rFonts w:ascii="XB Niloofar" w:hAnsi="XB Niloofar" w:cs="B Nazanin"/>
                <w:sz w:val="21"/>
                <w:szCs w:val="21"/>
                <w:rtl/>
              </w:rPr>
              <w:t xml:space="preserve"> </w:t>
            </w:r>
            <w:r w:rsidRPr="005C0548">
              <w:rPr>
                <w:rFonts w:ascii="XB Niloofar" w:hAnsi="XB Niloofar" w:cs="B Nazanin"/>
                <w:sz w:val="21"/>
                <w:szCs w:val="21"/>
                <w:rtl/>
              </w:rPr>
              <w:t>تنه</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Pr>
            </w:pPr>
            <w:r w:rsidRPr="000369ED">
              <w:rPr>
                <w:rFonts w:ascii="XB Niloofar" w:hAnsi="XB Niloofar" w:cs="B Nazanin" w:hint="cs"/>
                <w:rtl/>
              </w:rPr>
              <w:t>7/40</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1633</w:t>
            </w:r>
          </w:p>
        </w:tc>
        <w:tc>
          <w:tcPr>
            <w:tcW w:w="50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tl/>
              </w:rPr>
            </w:pPr>
            <w:r w:rsidRPr="000369ED">
              <w:rPr>
                <w:rFonts w:ascii="XB Niloofar" w:hAnsi="XB Niloofar" w:cs="B Nazanin" w:hint="cs"/>
                <w:rtl/>
              </w:rPr>
              <w:t>8/4</w:t>
            </w:r>
          </w:p>
        </w:tc>
        <w:tc>
          <w:tcPr>
            <w:tcW w:w="54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ascii="XB Niloofar" w:hAnsi="XB Niloofar" w:cs="B Nazanin"/>
                <w:rtl/>
              </w:rPr>
            </w:pPr>
            <w:r w:rsidRPr="000369ED">
              <w:rPr>
                <w:rFonts w:ascii="XB Niloofar" w:hAnsi="XB Niloofar" w:cs="B Nazanin" w:hint="cs"/>
                <w:rtl/>
              </w:rPr>
              <w:t>1633</w:t>
            </w:r>
          </w:p>
        </w:tc>
        <w:tc>
          <w:tcPr>
            <w:tcW w:w="436"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tl/>
              </w:rPr>
            </w:pPr>
            <w:r w:rsidRPr="000369ED">
              <w:rPr>
                <w:rFonts w:ascii="XB Niloofar" w:hAnsi="XB Niloofar" w:cs="B Nazanin" w:hint="cs"/>
                <w:rtl/>
              </w:rPr>
              <w:t>2/75</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1548</w:t>
            </w:r>
          </w:p>
        </w:tc>
        <w:tc>
          <w:tcPr>
            <w:tcW w:w="49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tl/>
              </w:rPr>
            </w:pPr>
            <w:r w:rsidRPr="000369ED">
              <w:rPr>
                <w:rFonts w:ascii="XB Niloofar" w:hAnsi="XB Niloofar" w:cs="B Nazanin" w:hint="cs"/>
                <w:rtl/>
              </w:rPr>
              <w:t>0/16</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1549</w:t>
            </w:r>
          </w:p>
        </w:tc>
      </w:tr>
      <w:tr w:rsidR="00DD1608" w:rsidRPr="004B20D7" w:rsidTr="00C4069B">
        <w:trPr>
          <w:cnfStyle w:val="000000100000"/>
          <w:trHeight w:hRule="exact" w:val="432"/>
          <w:jc w:val="center"/>
        </w:trPr>
        <w:tc>
          <w:tcPr>
            <w:cnfStyle w:val="001000000000"/>
            <w:tcW w:w="1062" w:type="pct"/>
            <w:tcBorders>
              <w:right w:val="single" w:sz="4" w:space="0" w:color="0F243E" w:themeColor="text2" w:themeShade="80"/>
            </w:tcBorders>
            <w:vAlign w:val="center"/>
          </w:tcPr>
          <w:p w:rsidR="00735EAB" w:rsidRPr="005C0548" w:rsidRDefault="00735EAB" w:rsidP="000369ED">
            <w:pPr>
              <w:bidi/>
              <w:jc w:val="center"/>
              <w:rPr>
                <w:rFonts w:ascii="XB Niloofar" w:hAnsi="XB Niloofar" w:cs="B Nazanin"/>
                <w:sz w:val="21"/>
                <w:szCs w:val="21"/>
              </w:rPr>
            </w:pPr>
            <w:r w:rsidRPr="005C0548">
              <w:rPr>
                <w:rFonts w:ascii="XB Niloofar" w:hAnsi="XB Niloofar" w:cs="B Nazanin"/>
                <w:sz w:val="21"/>
                <w:szCs w:val="21"/>
                <w:rtl/>
              </w:rPr>
              <w:t>اختلال</w:t>
            </w:r>
            <w:r w:rsidR="006436E6" w:rsidRPr="005C0548">
              <w:rPr>
                <w:rFonts w:ascii="XB Niloofar" w:hAnsi="XB Niloofar" w:cs="B Nazanin"/>
                <w:sz w:val="21"/>
                <w:szCs w:val="21"/>
                <w:rtl/>
              </w:rPr>
              <w:t xml:space="preserve"> </w:t>
            </w:r>
            <w:r w:rsidRPr="005C0548">
              <w:rPr>
                <w:rFonts w:ascii="XB Niloofar" w:hAnsi="XB Niloofar" w:cs="B Nazanin"/>
                <w:sz w:val="21"/>
                <w:szCs w:val="21"/>
                <w:rtl/>
              </w:rPr>
              <w:t>ذهنى</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Pr>
            </w:pPr>
            <w:r w:rsidRPr="000369ED">
              <w:rPr>
                <w:rFonts w:ascii="XB Niloofar" w:hAnsi="XB Niloofar" w:cs="B Nazanin" w:hint="cs"/>
                <w:rtl/>
              </w:rPr>
              <w:t>4/36</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4469</w:t>
            </w:r>
          </w:p>
        </w:tc>
        <w:tc>
          <w:tcPr>
            <w:tcW w:w="50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6/10</w:t>
            </w:r>
          </w:p>
        </w:tc>
        <w:tc>
          <w:tcPr>
            <w:tcW w:w="54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ascii="XB Niloofar" w:hAnsi="XB Niloofar" w:cs="B Nazanin"/>
                <w:rtl/>
              </w:rPr>
            </w:pPr>
            <w:r w:rsidRPr="000369ED">
              <w:rPr>
                <w:rFonts w:ascii="XB Niloofar" w:hAnsi="XB Niloofar" w:cs="B Nazanin" w:hint="cs"/>
                <w:rtl/>
              </w:rPr>
              <w:t>4469</w:t>
            </w:r>
          </w:p>
        </w:tc>
        <w:tc>
          <w:tcPr>
            <w:tcW w:w="436"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3C0E71" w:rsidP="000369ED">
            <w:pPr>
              <w:bidi/>
              <w:jc w:val="center"/>
              <w:cnfStyle w:val="000000100000"/>
              <w:rPr>
                <w:rFonts w:ascii="XB Niloofar" w:hAnsi="XB Niloofar" w:cs="B Nazanin"/>
                <w:rtl/>
              </w:rPr>
            </w:pPr>
            <w:r w:rsidRPr="000369ED">
              <w:rPr>
                <w:rFonts w:ascii="XB Niloofar" w:hAnsi="XB Niloofar" w:cs="B Nazanin" w:hint="cs"/>
                <w:rtl/>
              </w:rPr>
              <w:t>2/24</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3917</w:t>
            </w:r>
          </w:p>
        </w:tc>
        <w:tc>
          <w:tcPr>
            <w:tcW w:w="49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vAlign w:val="center"/>
          </w:tcPr>
          <w:p w:rsidR="00735EAB" w:rsidRPr="000369ED" w:rsidRDefault="009E64A6" w:rsidP="000369ED">
            <w:pPr>
              <w:bidi/>
              <w:jc w:val="center"/>
              <w:cnfStyle w:val="000000100000"/>
              <w:rPr>
                <w:rFonts w:ascii="XB Niloofar" w:hAnsi="XB Niloofar" w:cs="B Nazanin"/>
                <w:rtl/>
              </w:rPr>
            </w:pPr>
            <w:r w:rsidRPr="000369ED">
              <w:rPr>
                <w:rFonts w:ascii="XB Niloofar" w:hAnsi="XB Niloofar" w:cs="B Nazanin" w:hint="cs"/>
                <w:rtl/>
              </w:rPr>
              <w:t>4/10</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100000"/>
              <w:rPr>
                <w:rFonts w:cs="B Nazanin"/>
              </w:rPr>
            </w:pPr>
            <w:r w:rsidRPr="000369ED">
              <w:rPr>
                <w:rFonts w:cs="B Nazanin" w:hint="cs"/>
                <w:rtl/>
              </w:rPr>
              <w:t>3922</w:t>
            </w:r>
          </w:p>
        </w:tc>
      </w:tr>
      <w:tr w:rsidR="00DD1608" w:rsidRPr="004B20D7" w:rsidTr="00C4069B">
        <w:trPr>
          <w:trHeight w:hRule="exact" w:val="432"/>
          <w:jc w:val="center"/>
        </w:trPr>
        <w:tc>
          <w:tcPr>
            <w:cnfStyle w:val="001000000000"/>
            <w:tcW w:w="1062" w:type="pct"/>
            <w:tcBorders>
              <w:bottom w:val="single" w:sz="4" w:space="0" w:color="0F243E" w:themeColor="text2" w:themeShade="80"/>
              <w:right w:val="single" w:sz="4" w:space="0" w:color="0F243E" w:themeColor="text2" w:themeShade="80"/>
            </w:tcBorders>
            <w:vAlign w:val="center"/>
          </w:tcPr>
          <w:p w:rsidR="00735EAB" w:rsidRPr="005C0548" w:rsidRDefault="00735EAB" w:rsidP="000369ED">
            <w:pPr>
              <w:bidi/>
              <w:jc w:val="center"/>
              <w:rPr>
                <w:rFonts w:ascii="XB Niloofar" w:hAnsi="XB Niloofar" w:cs="B Nazanin"/>
                <w:rtl/>
              </w:rPr>
            </w:pPr>
            <w:r w:rsidRPr="005C0548">
              <w:rPr>
                <w:rFonts w:ascii="XB Niloofar" w:hAnsi="XB Niloofar" w:cs="B Nazanin"/>
                <w:rtl/>
              </w:rPr>
              <w:t>جمع</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Pr>
            </w:pPr>
            <w:r w:rsidRPr="000369ED">
              <w:rPr>
                <w:rFonts w:ascii="XB Niloofar" w:hAnsi="XB Niloofar" w:cs="B Nazanin" w:hint="cs"/>
                <w:rtl/>
              </w:rPr>
              <w:t>2/46</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19179</w:t>
            </w:r>
          </w:p>
        </w:tc>
        <w:tc>
          <w:tcPr>
            <w:tcW w:w="50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3C0E71" w:rsidP="000369ED">
            <w:pPr>
              <w:bidi/>
              <w:jc w:val="center"/>
              <w:cnfStyle w:val="000000000000"/>
              <w:rPr>
                <w:rFonts w:ascii="XB Niloofar" w:hAnsi="XB Niloofar" w:cs="B Nazanin"/>
                <w:rtl/>
              </w:rPr>
            </w:pPr>
            <w:r w:rsidRPr="000369ED">
              <w:rPr>
                <w:rFonts w:ascii="XB Niloofar" w:hAnsi="XB Niloofar" w:cs="B Nazanin" w:hint="cs"/>
                <w:rtl/>
              </w:rPr>
              <w:t>7/9</w:t>
            </w:r>
          </w:p>
        </w:tc>
        <w:tc>
          <w:tcPr>
            <w:tcW w:w="54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ascii="XB Niloofar" w:hAnsi="XB Niloofar" w:cs="B Nazanin"/>
                <w:rtl/>
              </w:rPr>
            </w:pPr>
            <w:r w:rsidRPr="000369ED">
              <w:rPr>
                <w:rFonts w:ascii="XB Niloofar" w:hAnsi="XB Niloofar" w:cs="B Nazanin" w:hint="cs"/>
                <w:rtl/>
              </w:rPr>
              <w:t>19179</w:t>
            </w:r>
          </w:p>
        </w:tc>
        <w:tc>
          <w:tcPr>
            <w:tcW w:w="436"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9E64A6" w:rsidP="000369ED">
            <w:pPr>
              <w:bidi/>
              <w:jc w:val="center"/>
              <w:cnfStyle w:val="000000000000"/>
              <w:rPr>
                <w:rFonts w:ascii="XB Niloofar" w:hAnsi="XB Niloofar" w:cs="B Nazanin"/>
                <w:rtl/>
              </w:rPr>
            </w:pPr>
            <w:r w:rsidRPr="000369ED">
              <w:rPr>
                <w:rFonts w:ascii="XB Niloofar" w:hAnsi="XB Niloofar" w:cs="B Nazanin" w:hint="cs"/>
                <w:rtl/>
              </w:rPr>
              <w:t>3/58</w:t>
            </w:r>
          </w:p>
        </w:tc>
        <w:tc>
          <w:tcPr>
            <w:tcW w:w="49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17693</w:t>
            </w:r>
          </w:p>
        </w:tc>
        <w:tc>
          <w:tcPr>
            <w:tcW w:w="49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tcPr>
          <w:p w:rsidR="00735EAB" w:rsidRPr="000369ED" w:rsidRDefault="009E64A6" w:rsidP="000369ED">
            <w:pPr>
              <w:bidi/>
              <w:jc w:val="center"/>
              <w:cnfStyle w:val="000000000000"/>
              <w:rPr>
                <w:rFonts w:ascii="XB Niloofar" w:hAnsi="XB Niloofar" w:cs="B Nazanin"/>
                <w:rtl/>
              </w:rPr>
            </w:pPr>
            <w:r w:rsidRPr="000369ED">
              <w:rPr>
                <w:rFonts w:ascii="XB Niloofar" w:hAnsi="XB Niloofar" w:cs="B Nazanin" w:hint="cs"/>
                <w:rtl/>
              </w:rPr>
              <w:t>6/22</w:t>
            </w:r>
          </w:p>
        </w:tc>
        <w:tc>
          <w:tcPr>
            <w:tcW w:w="491"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themeFill="background1"/>
            <w:vAlign w:val="center"/>
          </w:tcPr>
          <w:p w:rsidR="00735EAB" w:rsidRPr="000369ED" w:rsidRDefault="00735EAB" w:rsidP="000369ED">
            <w:pPr>
              <w:bidi/>
              <w:jc w:val="center"/>
              <w:cnfStyle w:val="000000000000"/>
              <w:rPr>
                <w:rFonts w:cs="B Nazanin"/>
              </w:rPr>
            </w:pPr>
            <w:r w:rsidRPr="000369ED">
              <w:rPr>
                <w:rFonts w:cs="B Nazanin" w:hint="cs"/>
                <w:rtl/>
              </w:rPr>
              <w:t>17712</w:t>
            </w:r>
          </w:p>
        </w:tc>
      </w:tr>
    </w:tbl>
    <w:p w:rsidR="00CB25EA" w:rsidRPr="006B5B1E" w:rsidRDefault="00C4069B" w:rsidP="00FB1BB6">
      <w:pPr>
        <w:bidi/>
        <w:spacing w:before="480" w:after="120"/>
        <w:jc w:val="center"/>
        <w:rPr>
          <w:rFonts w:ascii="Tahoma" w:hAnsi="Tahoma" w:cs="B Nazanin"/>
          <w:b/>
          <w:bCs/>
          <w:rtl/>
        </w:rPr>
      </w:pPr>
      <w:r w:rsidRPr="00445B85">
        <w:rPr>
          <w:rFonts w:ascii="Tahoma" w:eastAsia="Times New Roman" w:hAnsi="Tahoma" w:cs="B Nazanin"/>
          <w:noProof/>
          <w:sz w:val="28"/>
          <w:szCs w:val="28"/>
          <w:lang w:bidi="fa-IR"/>
        </w:rPr>
        <w:drawing>
          <wp:anchor distT="0" distB="0" distL="114300" distR="114300" simplePos="0" relativeHeight="251688448" behindDoc="0" locked="0" layoutInCell="1" allowOverlap="1">
            <wp:simplePos x="0" y="0"/>
            <wp:positionH relativeFrom="margin">
              <wp:align>center</wp:align>
            </wp:positionH>
            <wp:positionV relativeFrom="paragraph">
              <wp:posOffset>624840</wp:posOffset>
            </wp:positionV>
            <wp:extent cx="5210175" cy="2721610"/>
            <wp:effectExtent l="0" t="0" r="9525" b="2540"/>
            <wp:wrapTopAndBottom/>
            <wp:docPr id="4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CB25EA" w:rsidRPr="006B5B1E">
        <w:rPr>
          <w:rFonts w:ascii="Tahoma" w:hAnsi="Tahoma" w:cs="B Nazanin" w:hint="cs"/>
          <w:b/>
          <w:bCs/>
          <w:rtl/>
        </w:rPr>
        <w:t xml:space="preserve">نمودار </w:t>
      </w:r>
      <w:r w:rsidR="00FB1BB6">
        <w:rPr>
          <w:rFonts w:ascii="Tahoma" w:hAnsi="Tahoma" w:cs="B Nazanin" w:hint="cs"/>
          <w:b/>
          <w:bCs/>
          <w:rtl/>
        </w:rPr>
        <w:t>7</w:t>
      </w:r>
      <w:r w:rsidR="00CD7AC2">
        <w:rPr>
          <w:rFonts w:ascii="Tahoma" w:hAnsi="Tahoma" w:cs="B Nazanin" w:hint="cs"/>
          <w:b/>
          <w:bCs/>
          <w:rtl/>
        </w:rPr>
        <w:t>-</w:t>
      </w:r>
      <w:r w:rsidR="00CB25EA" w:rsidRPr="006B5B1E">
        <w:rPr>
          <w:rFonts w:ascii="Tahoma" w:hAnsi="Tahoma" w:cs="B Nazanin" w:hint="cs"/>
          <w:b/>
          <w:bCs/>
          <w:rtl/>
        </w:rPr>
        <w:t xml:space="preserve"> نسبت افراد دارای ناتوانی به کل جمعیت هر رده سنی</w:t>
      </w:r>
    </w:p>
    <w:p w:rsidR="00CB25EA" w:rsidRDefault="00C4069B" w:rsidP="00C4069B">
      <w:pPr>
        <w:pStyle w:val="ListParagraph"/>
        <w:bidi/>
        <w:spacing w:before="480" w:after="120"/>
        <w:ind w:left="0"/>
        <w:contextualSpacing w:val="0"/>
        <w:jc w:val="both"/>
        <w:rPr>
          <w:rFonts w:cs="B Nazanin"/>
          <w:sz w:val="24"/>
          <w:szCs w:val="24"/>
          <w:rtl/>
          <w:lang w:bidi="fa-IR"/>
        </w:rPr>
      </w:pPr>
      <w:r w:rsidRPr="00C4069B">
        <w:rPr>
          <w:rFonts w:cs="B Nazanin" w:hint="cs"/>
          <w:sz w:val="24"/>
          <w:szCs w:val="24"/>
          <w:rtl/>
          <w:lang w:bidi="fa-IR"/>
        </w:rPr>
        <w:t xml:space="preserve"> </w:t>
      </w:r>
      <w:r w:rsidRPr="004E3C97">
        <w:rPr>
          <w:rFonts w:cs="B Nazanin" w:hint="cs"/>
          <w:sz w:val="24"/>
          <w:szCs w:val="24"/>
          <w:rtl/>
          <w:lang w:bidi="fa-IR"/>
        </w:rPr>
        <w:t>در محاسبه نسبت افراد دارای ناتوانی به کل جمعیت هر استان</w:t>
      </w:r>
      <w:r>
        <w:rPr>
          <w:rFonts w:cs="B Nazanin" w:hint="cs"/>
          <w:sz w:val="24"/>
          <w:szCs w:val="24"/>
          <w:rtl/>
          <w:lang w:bidi="fa-IR"/>
        </w:rPr>
        <w:t>،</w:t>
      </w:r>
      <w:r w:rsidRPr="004E3C97">
        <w:rPr>
          <w:rFonts w:cs="B Nazanin" w:hint="cs"/>
          <w:sz w:val="24"/>
          <w:szCs w:val="24"/>
          <w:rtl/>
          <w:lang w:bidi="fa-IR"/>
        </w:rPr>
        <w:t xml:space="preserve"> مشخص شد که استان خراسان جنوبی با 78/1 درصد</w:t>
      </w:r>
      <w:r>
        <w:rPr>
          <w:rFonts w:cs="B Nazanin" w:hint="cs"/>
          <w:sz w:val="24"/>
          <w:szCs w:val="24"/>
          <w:rtl/>
          <w:lang w:bidi="fa-IR"/>
        </w:rPr>
        <w:t>،</w:t>
      </w:r>
      <w:r w:rsidRPr="004E3C97">
        <w:rPr>
          <w:rFonts w:cs="B Nazanin" w:hint="cs"/>
          <w:sz w:val="24"/>
          <w:szCs w:val="24"/>
          <w:rtl/>
          <w:lang w:bidi="fa-IR"/>
        </w:rPr>
        <w:t xml:space="preserve"> بیشترین و استان البرز با 06/1 درصد</w:t>
      </w:r>
      <w:r>
        <w:rPr>
          <w:rFonts w:cs="B Nazanin" w:hint="cs"/>
          <w:sz w:val="24"/>
          <w:szCs w:val="24"/>
          <w:rtl/>
          <w:lang w:bidi="fa-IR"/>
        </w:rPr>
        <w:t>،</w:t>
      </w:r>
      <w:r w:rsidRPr="004E3C97">
        <w:rPr>
          <w:rFonts w:cs="B Nazanin" w:hint="cs"/>
          <w:sz w:val="24"/>
          <w:szCs w:val="24"/>
          <w:rtl/>
          <w:lang w:bidi="fa-IR"/>
        </w:rPr>
        <w:t xml:space="preserve"> کمترین نسبت را داراست</w:t>
      </w:r>
      <w:r>
        <w:rPr>
          <w:rFonts w:cs="B Nazanin" w:hint="cs"/>
          <w:sz w:val="24"/>
          <w:szCs w:val="24"/>
          <w:rtl/>
          <w:lang w:bidi="fa-IR"/>
        </w:rPr>
        <w:t>.</w:t>
      </w:r>
    </w:p>
    <w:p w:rsidR="00C4069B" w:rsidRPr="004B20D7" w:rsidRDefault="00C4069B" w:rsidP="00C4069B">
      <w:pPr>
        <w:bidi/>
        <w:jc w:val="both"/>
        <w:rPr>
          <w:rFonts w:cs="B Nazanin"/>
          <w:sz w:val="28"/>
          <w:szCs w:val="28"/>
          <w:rtl/>
        </w:rPr>
      </w:pPr>
      <w:r w:rsidRPr="004B20D7">
        <w:rPr>
          <w:rFonts w:cs="B Nazanin"/>
          <w:sz w:val="28"/>
          <w:szCs w:val="28"/>
          <w:rtl/>
        </w:rPr>
        <w:lastRenderedPageBreak/>
        <w:br w:type="page"/>
      </w:r>
    </w:p>
    <w:p w:rsidR="00735EAB" w:rsidRPr="00C4069B" w:rsidRDefault="00735EAB" w:rsidP="00794231">
      <w:pPr>
        <w:bidi/>
        <w:spacing w:after="60"/>
        <w:jc w:val="both"/>
        <w:rPr>
          <w:rFonts w:cs="B Nazanin"/>
          <w:b/>
          <w:bCs/>
          <w:color w:val="17365D" w:themeColor="text2" w:themeShade="BF"/>
          <w:sz w:val="24"/>
          <w:szCs w:val="24"/>
          <w:lang w:bidi="fa-IR"/>
        </w:rPr>
      </w:pPr>
      <w:r w:rsidRPr="00C4069B">
        <w:rPr>
          <w:rFonts w:cs="B Nazanin"/>
          <w:b/>
          <w:bCs/>
          <w:color w:val="17365D" w:themeColor="text2" w:themeShade="BF"/>
          <w:sz w:val="24"/>
          <w:szCs w:val="24"/>
          <w:rtl/>
          <w:lang w:bidi="fa-IR"/>
        </w:rPr>
        <w:lastRenderedPageBreak/>
        <w:t>آمار</w:t>
      </w:r>
      <w:r w:rsidR="009E64A6" w:rsidRPr="00C4069B">
        <w:rPr>
          <w:rFonts w:cs="B Nazanin" w:hint="cs"/>
          <w:b/>
          <w:bCs/>
          <w:color w:val="17365D" w:themeColor="text2" w:themeShade="BF"/>
          <w:sz w:val="24"/>
          <w:szCs w:val="24"/>
          <w:rtl/>
          <w:lang w:bidi="fa-IR"/>
        </w:rPr>
        <w:t xml:space="preserve"> </w:t>
      </w:r>
      <w:r w:rsidRPr="00C4069B">
        <w:rPr>
          <w:rFonts w:cs="B Nazanin"/>
          <w:b/>
          <w:bCs/>
          <w:color w:val="17365D" w:themeColor="text2" w:themeShade="BF"/>
          <w:sz w:val="24"/>
          <w:szCs w:val="24"/>
          <w:rtl/>
          <w:lang w:bidi="fa-IR"/>
        </w:rPr>
        <w:t>جامعه</w:t>
      </w:r>
      <w:r w:rsidRPr="00C4069B">
        <w:rPr>
          <w:rFonts w:cs="B Nazanin" w:hint="cs"/>
          <w:b/>
          <w:bCs/>
          <w:color w:val="17365D" w:themeColor="text2" w:themeShade="BF"/>
          <w:sz w:val="24"/>
          <w:szCs w:val="24"/>
          <w:rtl/>
          <w:lang w:bidi="fa-IR"/>
        </w:rPr>
        <w:t xml:space="preserve"> تحت پوشش </w:t>
      </w:r>
      <w:r w:rsidRPr="00C4069B">
        <w:rPr>
          <w:rFonts w:cs="B Nazanin"/>
          <w:b/>
          <w:bCs/>
          <w:color w:val="17365D" w:themeColor="text2" w:themeShade="BF"/>
          <w:sz w:val="24"/>
          <w:szCs w:val="24"/>
          <w:rtl/>
          <w:lang w:bidi="fa-IR"/>
        </w:rPr>
        <w:t>سازمان</w:t>
      </w:r>
      <w:r w:rsidRPr="00C4069B">
        <w:rPr>
          <w:rFonts w:cs="B Nazanin" w:hint="cs"/>
          <w:b/>
          <w:bCs/>
          <w:color w:val="17365D" w:themeColor="text2" w:themeShade="BF"/>
          <w:sz w:val="24"/>
          <w:szCs w:val="24"/>
          <w:rtl/>
          <w:lang w:bidi="fa-IR"/>
        </w:rPr>
        <w:t xml:space="preserve"> </w:t>
      </w:r>
      <w:r w:rsidRPr="00C4069B">
        <w:rPr>
          <w:rFonts w:cs="B Nazanin"/>
          <w:b/>
          <w:bCs/>
          <w:color w:val="17365D" w:themeColor="text2" w:themeShade="BF"/>
          <w:sz w:val="24"/>
          <w:szCs w:val="24"/>
          <w:rtl/>
          <w:lang w:bidi="fa-IR"/>
        </w:rPr>
        <w:t>بهزیستی</w:t>
      </w:r>
    </w:p>
    <w:p w:rsidR="0085500E" w:rsidRPr="004E3C97" w:rsidRDefault="00C4069B" w:rsidP="00C4069B">
      <w:pPr>
        <w:pStyle w:val="ListParagraph"/>
        <w:bidi/>
        <w:ind w:left="0"/>
        <w:contextualSpacing w:val="0"/>
        <w:jc w:val="both"/>
        <w:rPr>
          <w:rFonts w:cs="B Nazanin"/>
          <w:sz w:val="24"/>
          <w:szCs w:val="24"/>
          <w:lang w:bidi="fa-IR"/>
        </w:rPr>
      </w:pPr>
      <w:r>
        <w:rPr>
          <w:rFonts w:cs="B Nazanin" w:hint="cs"/>
          <w:sz w:val="24"/>
          <w:szCs w:val="24"/>
          <w:rtl/>
          <w:lang w:bidi="fa-IR"/>
        </w:rPr>
        <w:t>طبق گزارش سازمان بهزیستی</w:t>
      </w:r>
      <w:r w:rsidR="00735EAB" w:rsidRPr="004E3C97">
        <w:rPr>
          <w:rFonts w:cs="B Nazanin" w:hint="cs"/>
          <w:sz w:val="24"/>
          <w:szCs w:val="24"/>
          <w:rtl/>
          <w:lang w:bidi="fa-IR"/>
        </w:rPr>
        <w:t>، تعداد کل افراد دارای ناتوانی تحت پوشش این سازمان در کشور</w:t>
      </w:r>
      <w:r w:rsidR="009E64A6" w:rsidRPr="004E3C97">
        <w:rPr>
          <w:rFonts w:cs="B Nazanin" w:hint="cs"/>
          <w:sz w:val="24"/>
          <w:szCs w:val="24"/>
          <w:rtl/>
          <w:lang w:bidi="fa-IR"/>
        </w:rPr>
        <w:t>،</w:t>
      </w:r>
      <w:r w:rsidR="00735EAB" w:rsidRPr="004E3C97">
        <w:rPr>
          <w:rFonts w:cs="B Nazanin" w:hint="cs"/>
          <w:sz w:val="24"/>
          <w:szCs w:val="24"/>
          <w:rtl/>
          <w:lang w:bidi="fa-IR"/>
        </w:rPr>
        <w:t xml:space="preserve"> 950</w:t>
      </w:r>
      <w:r>
        <w:rPr>
          <w:rFonts w:cs="B Nazanin" w:hint="cs"/>
          <w:sz w:val="24"/>
          <w:szCs w:val="24"/>
          <w:rtl/>
          <w:lang w:bidi="fa-IR"/>
        </w:rPr>
        <w:t>.</w:t>
      </w:r>
      <w:r w:rsidR="00735EAB" w:rsidRPr="004E3C97">
        <w:rPr>
          <w:rFonts w:cs="B Nazanin" w:hint="cs"/>
          <w:sz w:val="24"/>
          <w:szCs w:val="24"/>
          <w:rtl/>
          <w:lang w:bidi="fa-IR"/>
        </w:rPr>
        <w:t>662 نفر و تعداد سالمندان تحت پوشش</w:t>
      </w:r>
      <w:r>
        <w:rPr>
          <w:rFonts w:cs="B Nazanin" w:hint="cs"/>
          <w:sz w:val="24"/>
          <w:szCs w:val="24"/>
          <w:rtl/>
          <w:lang w:bidi="fa-IR"/>
        </w:rPr>
        <w:t>،</w:t>
      </w:r>
      <w:r w:rsidR="00735EAB" w:rsidRPr="004E3C97">
        <w:rPr>
          <w:rFonts w:cs="B Nazanin" w:hint="cs"/>
          <w:sz w:val="24"/>
          <w:szCs w:val="24"/>
          <w:rtl/>
          <w:lang w:bidi="fa-IR"/>
        </w:rPr>
        <w:t xml:space="preserve"> 285</w:t>
      </w:r>
      <w:r>
        <w:rPr>
          <w:rFonts w:cs="B Nazanin" w:hint="cs"/>
          <w:sz w:val="24"/>
          <w:szCs w:val="24"/>
          <w:rtl/>
          <w:lang w:bidi="fa-IR"/>
        </w:rPr>
        <w:t>.</w:t>
      </w:r>
      <w:r w:rsidR="00735EAB" w:rsidRPr="004E3C97">
        <w:rPr>
          <w:rFonts w:cs="B Nazanin" w:hint="cs"/>
          <w:sz w:val="24"/>
          <w:szCs w:val="24"/>
          <w:rtl/>
          <w:lang w:bidi="fa-IR"/>
        </w:rPr>
        <w:t>031 نفر می‌باشد.</w:t>
      </w:r>
    </w:p>
    <w:p w:rsidR="00735EAB" w:rsidRPr="00C4069B" w:rsidRDefault="00735EAB" w:rsidP="00794231">
      <w:pPr>
        <w:bidi/>
        <w:spacing w:after="60"/>
        <w:jc w:val="both"/>
        <w:rPr>
          <w:rFonts w:cs="B Nazanin"/>
          <w:b/>
          <w:bCs/>
          <w:color w:val="17365D" w:themeColor="text2" w:themeShade="BF"/>
          <w:sz w:val="24"/>
          <w:szCs w:val="24"/>
          <w:lang w:bidi="fa-IR"/>
        </w:rPr>
      </w:pPr>
      <w:r w:rsidRPr="00C4069B">
        <w:rPr>
          <w:rFonts w:cs="B Nazanin"/>
          <w:b/>
          <w:bCs/>
          <w:color w:val="17365D" w:themeColor="text2" w:themeShade="BF"/>
          <w:sz w:val="24"/>
          <w:szCs w:val="24"/>
          <w:rtl/>
          <w:lang w:bidi="fa-IR"/>
        </w:rPr>
        <w:t>آمار</w:t>
      </w:r>
      <w:r w:rsidRPr="00C4069B">
        <w:rPr>
          <w:rFonts w:cs="B Nazanin" w:hint="cs"/>
          <w:b/>
          <w:bCs/>
          <w:color w:val="17365D" w:themeColor="text2" w:themeShade="BF"/>
          <w:sz w:val="24"/>
          <w:szCs w:val="24"/>
          <w:rtl/>
          <w:lang w:bidi="fa-IR"/>
        </w:rPr>
        <w:t xml:space="preserve"> </w:t>
      </w:r>
      <w:r w:rsidRPr="00C4069B">
        <w:rPr>
          <w:rFonts w:cs="B Nazanin"/>
          <w:b/>
          <w:bCs/>
          <w:color w:val="17365D" w:themeColor="text2" w:themeShade="BF"/>
          <w:sz w:val="24"/>
          <w:szCs w:val="24"/>
          <w:rtl/>
          <w:lang w:bidi="fa-IR"/>
        </w:rPr>
        <w:t>جامعه</w:t>
      </w:r>
      <w:r w:rsidRPr="00C4069B">
        <w:rPr>
          <w:rFonts w:cs="B Nazanin" w:hint="cs"/>
          <w:b/>
          <w:bCs/>
          <w:color w:val="17365D" w:themeColor="text2" w:themeShade="BF"/>
          <w:sz w:val="24"/>
          <w:szCs w:val="24"/>
          <w:rtl/>
          <w:lang w:bidi="fa-IR"/>
        </w:rPr>
        <w:t xml:space="preserve"> تحت پوشش</w:t>
      </w:r>
      <w:r w:rsidR="006436E6" w:rsidRPr="00C4069B">
        <w:rPr>
          <w:rFonts w:cs="B Nazanin" w:hint="cs"/>
          <w:b/>
          <w:bCs/>
          <w:color w:val="17365D" w:themeColor="text2" w:themeShade="BF"/>
          <w:sz w:val="24"/>
          <w:szCs w:val="24"/>
          <w:rtl/>
          <w:lang w:bidi="fa-IR"/>
        </w:rPr>
        <w:t xml:space="preserve"> </w:t>
      </w:r>
      <w:r w:rsidRPr="00C4069B">
        <w:rPr>
          <w:rFonts w:cs="B Nazanin"/>
          <w:b/>
          <w:bCs/>
          <w:color w:val="17365D" w:themeColor="text2" w:themeShade="BF"/>
          <w:sz w:val="24"/>
          <w:szCs w:val="24"/>
          <w:rtl/>
          <w:lang w:bidi="fa-IR"/>
        </w:rPr>
        <w:t>بنیاد</w:t>
      </w:r>
      <w:r w:rsidRPr="00C4069B">
        <w:rPr>
          <w:rFonts w:cs="B Nazanin" w:hint="cs"/>
          <w:b/>
          <w:bCs/>
          <w:color w:val="17365D" w:themeColor="text2" w:themeShade="BF"/>
          <w:sz w:val="24"/>
          <w:szCs w:val="24"/>
          <w:rtl/>
          <w:lang w:bidi="fa-IR"/>
        </w:rPr>
        <w:t xml:space="preserve"> </w:t>
      </w:r>
      <w:r w:rsidR="009E64A6" w:rsidRPr="00C4069B">
        <w:rPr>
          <w:rFonts w:cs="B Nazanin" w:hint="eastAsia"/>
          <w:b/>
          <w:bCs/>
          <w:color w:val="17365D" w:themeColor="text2" w:themeShade="BF"/>
          <w:sz w:val="24"/>
          <w:szCs w:val="24"/>
          <w:rtl/>
          <w:lang w:bidi="fa-IR"/>
        </w:rPr>
        <w:t>شه</w:t>
      </w:r>
      <w:r w:rsidR="009E64A6" w:rsidRPr="00C4069B">
        <w:rPr>
          <w:rFonts w:cs="B Nazanin" w:hint="cs"/>
          <w:b/>
          <w:bCs/>
          <w:color w:val="17365D" w:themeColor="text2" w:themeShade="BF"/>
          <w:sz w:val="24"/>
          <w:szCs w:val="24"/>
          <w:rtl/>
          <w:lang w:bidi="fa-IR"/>
        </w:rPr>
        <w:t>ی</w:t>
      </w:r>
      <w:r w:rsidR="009E64A6" w:rsidRPr="00C4069B">
        <w:rPr>
          <w:rFonts w:cs="B Nazanin" w:hint="eastAsia"/>
          <w:b/>
          <w:bCs/>
          <w:color w:val="17365D" w:themeColor="text2" w:themeShade="BF"/>
          <w:sz w:val="24"/>
          <w:szCs w:val="24"/>
          <w:rtl/>
          <w:lang w:bidi="fa-IR"/>
        </w:rPr>
        <w:t>د</w:t>
      </w:r>
      <w:r w:rsidR="009E64A6" w:rsidRPr="00C4069B">
        <w:rPr>
          <w:rFonts w:cs="B Nazanin"/>
          <w:b/>
          <w:bCs/>
          <w:color w:val="17365D" w:themeColor="text2" w:themeShade="BF"/>
          <w:sz w:val="24"/>
          <w:szCs w:val="24"/>
          <w:rtl/>
          <w:lang w:bidi="fa-IR"/>
        </w:rPr>
        <w:t xml:space="preserve"> </w:t>
      </w:r>
      <w:r w:rsidR="009E64A6" w:rsidRPr="00C4069B">
        <w:rPr>
          <w:rFonts w:cs="B Nazanin" w:hint="eastAsia"/>
          <w:b/>
          <w:bCs/>
          <w:color w:val="17365D" w:themeColor="text2" w:themeShade="BF"/>
          <w:sz w:val="24"/>
          <w:szCs w:val="24"/>
          <w:rtl/>
          <w:lang w:bidi="fa-IR"/>
        </w:rPr>
        <w:t>و</w:t>
      </w:r>
      <w:r w:rsidR="009E64A6" w:rsidRPr="00C4069B">
        <w:rPr>
          <w:rFonts w:cs="B Nazanin"/>
          <w:b/>
          <w:bCs/>
          <w:color w:val="17365D" w:themeColor="text2" w:themeShade="BF"/>
          <w:sz w:val="24"/>
          <w:szCs w:val="24"/>
          <w:rtl/>
          <w:lang w:bidi="fa-IR"/>
        </w:rPr>
        <w:t xml:space="preserve"> </w:t>
      </w:r>
      <w:r w:rsidR="009E64A6" w:rsidRPr="00C4069B">
        <w:rPr>
          <w:rFonts w:cs="B Nazanin" w:hint="eastAsia"/>
          <w:b/>
          <w:bCs/>
          <w:color w:val="17365D" w:themeColor="text2" w:themeShade="BF"/>
          <w:sz w:val="24"/>
          <w:szCs w:val="24"/>
          <w:rtl/>
          <w:lang w:bidi="fa-IR"/>
        </w:rPr>
        <w:t>امور</w:t>
      </w:r>
      <w:r w:rsidR="009E64A6" w:rsidRPr="00C4069B">
        <w:rPr>
          <w:rFonts w:cs="B Nazanin"/>
          <w:b/>
          <w:bCs/>
          <w:color w:val="17365D" w:themeColor="text2" w:themeShade="BF"/>
          <w:sz w:val="24"/>
          <w:szCs w:val="24"/>
          <w:rtl/>
          <w:lang w:bidi="fa-IR"/>
        </w:rPr>
        <w:t xml:space="preserve"> </w:t>
      </w:r>
      <w:r w:rsidR="009E64A6" w:rsidRPr="00C4069B">
        <w:rPr>
          <w:rFonts w:cs="B Nazanin" w:hint="eastAsia"/>
          <w:b/>
          <w:bCs/>
          <w:color w:val="17365D" w:themeColor="text2" w:themeShade="BF"/>
          <w:sz w:val="24"/>
          <w:szCs w:val="24"/>
          <w:rtl/>
          <w:lang w:bidi="fa-IR"/>
        </w:rPr>
        <w:t>ا</w:t>
      </w:r>
      <w:r w:rsidR="009E64A6" w:rsidRPr="00C4069B">
        <w:rPr>
          <w:rFonts w:cs="B Nazanin" w:hint="cs"/>
          <w:b/>
          <w:bCs/>
          <w:color w:val="17365D" w:themeColor="text2" w:themeShade="BF"/>
          <w:sz w:val="24"/>
          <w:szCs w:val="24"/>
          <w:rtl/>
          <w:lang w:bidi="fa-IR"/>
        </w:rPr>
        <w:t>ی</w:t>
      </w:r>
      <w:r w:rsidR="009E64A6" w:rsidRPr="00C4069B">
        <w:rPr>
          <w:rFonts w:cs="B Nazanin" w:hint="eastAsia"/>
          <w:b/>
          <w:bCs/>
          <w:color w:val="17365D" w:themeColor="text2" w:themeShade="BF"/>
          <w:sz w:val="24"/>
          <w:szCs w:val="24"/>
          <w:rtl/>
          <w:lang w:bidi="fa-IR"/>
        </w:rPr>
        <w:t>ثارگران</w:t>
      </w:r>
    </w:p>
    <w:p w:rsidR="0085500E" w:rsidRPr="004E3C97" w:rsidRDefault="00735EAB" w:rsidP="00C4069B">
      <w:pPr>
        <w:pStyle w:val="ListParagraph"/>
        <w:bidi/>
        <w:ind w:left="0"/>
        <w:contextualSpacing w:val="0"/>
        <w:jc w:val="both"/>
        <w:rPr>
          <w:rFonts w:cs="B Nazanin"/>
          <w:sz w:val="24"/>
          <w:szCs w:val="24"/>
          <w:lang w:bidi="fa-IR"/>
        </w:rPr>
      </w:pPr>
      <w:r w:rsidRPr="004E3C97">
        <w:rPr>
          <w:rFonts w:cs="B Nazanin" w:hint="cs"/>
          <w:sz w:val="24"/>
          <w:szCs w:val="24"/>
          <w:rtl/>
          <w:lang w:bidi="fa-IR"/>
        </w:rPr>
        <w:t>تعداد جانبازان تحت پوشش بنیاد شهید و امور ایثارگران</w:t>
      </w:r>
      <w:r w:rsidR="00C4069B">
        <w:rPr>
          <w:rFonts w:cs="B Nazanin" w:hint="cs"/>
          <w:sz w:val="24"/>
          <w:szCs w:val="24"/>
          <w:rtl/>
          <w:lang w:bidi="fa-IR"/>
        </w:rPr>
        <w:t>،</w:t>
      </w:r>
      <w:r w:rsidRPr="004E3C97">
        <w:rPr>
          <w:rFonts w:cs="B Nazanin" w:hint="cs"/>
          <w:sz w:val="24"/>
          <w:szCs w:val="24"/>
          <w:rtl/>
          <w:lang w:bidi="fa-IR"/>
        </w:rPr>
        <w:t xml:space="preserve"> 508.769 نفر می</w:t>
      </w:r>
      <w:r w:rsidR="009E64A6" w:rsidRPr="004E3C97">
        <w:rPr>
          <w:rFonts w:cs="B Nazanin"/>
          <w:sz w:val="24"/>
          <w:szCs w:val="24"/>
          <w:rtl/>
          <w:lang w:bidi="fa-IR"/>
        </w:rPr>
        <w:softHyphen/>
      </w:r>
      <w:r w:rsidRPr="004E3C97">
        <w:rPr>
          <w:rFonts w:cs="B Nazanin" w:hint="cs"/>
          <w:sz w:val="24"/>
          <w:szCs w:val="24"/>
          <w:rtl/>
          <w:lang w:bidi="fa-IR"/>
        </w:rPr>
        <w:t>باشد.</w:t>
      </w:r>
    </w:p>
    <w:p w:rsidR="00735EAB" w:rsidRPr="00C4069B" w:rsidRDefault="00735EAB" w:rsidP="00794231">
      <w:pPr>
        <w:bidi/>
        <w:spacing w:after="60"/>
        <w:jc w:val="both"/>
        <w:rPr>
          <w:rFonts w:cs="B Nazanin"/>
          <w:b/>
          <w:bCs/>
          <w:color w:val="17365D" w:themeColor="text2" w:themeShade="BF"/>
          <w:sz w:val="24"/>
          <w:szCs w:val="24"/>
          <w:lang w:bidi="fa-IR"/>
        </w:rPr>
      </w:pPr>
      <w:r w:rsidRPr="00C4069B">
        <w:rPr>
          <w:rFonts w:cs="B Nazanin"/>
          <w:b/>
          <w:bCs/>
          <w:color w:val="17365D" w:themeColor="text2" w:themeShade="BF"/>
          <w:sz w:val="24"/>
          <w:szCs w:val="24"/>
          <w:rtl/>
          <w:lang w:bidi="fa-IR"/>
        </w:rPr>
        <w:t>آموزش</w:t>
      </w:r>
      <w:r w:rsidRPr="00C4069B">
        <w:rPr>
          <w:rFonts w:cs="B Nazanin" w:hint="cs"/>
          <w:b/>
          <w:bCs/>
          <w:color w:val="17365D" w:themeColor="text2" w:themeShade="BF"/>
          <w:sz w:val="24"/>
          <w:szCs w:val="24"/>
          <w:rtl/>
          <w:lang w:bidi="fa-IR"/>
        </w:rPr>
        <w:t xml:space="preserve"> </w:t>
      </w:r>
      <w:r w:rsidRPr="00C4069B">
        <w:rPr>
          <w:rFonts w:cs="B Nazanin"/>
          <w:b/>
          <w:bCs/>
          <w:color w:val="17365D" w:themeColor="text2" w:themeShade="BF"/>
          <w:sz w:val="24"/>
          <w:szCs w:val="24"/>
          <w:rtl/>
          <w:lang w:bidi="fa-IR"/>
        </w:rPr>
        <w:t>و</w:t>
      </w:r>
      <w:r w:rsidRPr="00C4069B">
        <w:rPr>
          <w:rFonts w:cs="B Nazanin" w:hint="cs"/>
          <w:b/>
          <w:bCs/>
          <w:color w:val="17365D" w:themeColor="text2" w:themeShade="BF"/>
          <w:sz w:val="24"/>
          <w:szCs w:val="24"/>
          <w:rtl/>
          <w:lang w:bidi="fa-IR"/>
        </w:rPr>
        <w:t xml:space="preserve"> </w:t>
      </w:r>
      <w:r w:rsidRPr="00C4069B">
        <w:rPr>
          <w:rFonts w:cs="B Nazanin"/>
          <w:b/>
          <w:bCs/>
          <w:color w:val="17365D" w:themeColor="text2" w:themeShade="BF"/>
          <w:sz w:val="24"/>
          <w:szCs w:val="24"/>
          <w:rtl/>
          <w:lang w:bidi="fa-IR"/>
        </w:rPr>
        <w:t>پرورش</w:t>
      </w:r>
      <w:r w:rsidRPr="00C4069B">
        <w:rPr>
          <w:rFonts w:cs="B Nazanin" w:hint="cs"/>
          <w:b/>
          <w:bCs/>
          <w:color w:val="17365D" w:themeColor="text2" w:themeShade="BF"/>
          <w:sz w:val="24"/>
          <w:szCs w:val="24"/>
          <w:rtl/>
          <w:lang w:bidi="fa-IR"/>
        </w:rPr>
        <w:t xml:space="preserve"> </w:t>
      </w:r>
      <w:r w:rsidRPr="00C4069B">
        <w:rPr>
          <w:rFonts w:cs="B Nazanin"/>
          <w:b/>
          <w:bCs/>
          <w:color w:val="17365D" w:themeColor="text2" w:themeShade="BF"/>
          <w:sz w:val="24"/>
          <w:szCs w:val="24"/>
          <w:rtl/>
          <w:lang w:bidi="fa-IR"/>
        </w:rPr>
        <w:t>استثنایی</w:t>
      </w:r>
    </w:p>
    <w:p w:rsidR="0085500E" w:rsidRPr="004E3C97" w:rsidRDefault="00735EAB" w:rsidP="00C4069B">
      <w:pPr>
        <w:pStyle w:val="ListParagraph"/>
        <w:bidi/>
        <w:ind w:left="0"/>
        <w:contextualSpacing w:val="0"/>
        <w:jc w:val="both"/>
        <w:rPr>
          <w:rFonts w:cs="B Nazanin"/>
          <w:sz w:val="24"/>
          <w:szCs w:val="24"/>
          <w:lang w:bidi="fa-IR"/>
        </w:rPr>
      </w:pPr>
      <w:r w:rsidRPr="004E3C97">
        <w:rPr>
          <w:rFonts w:cs="B Nazanin"/>
          <w:sz w:val="24"/>
          <w:szCs w:val="24"/>
          <w:rtl/>
          <w:lang w:bidi="fa-IR"/>
        </w:rPr>
        <w:t>آموزش و پرورش استثنایی ایران</w:t>
      </w:r>
      <w:r w:rsidRPr="004E3C97">
        <w:rPr>
          <w:rFonts w:cs="B Nazanin" w:hint="cs"/>
          <w:sz w:val="24"/>
          <w:szCs w:val="24"/>
          <w:rtl/>
          <w:lang w:bidi="fa-IR"/>
        </w:rPr>
        <w:t>،</w:t>
      </w:r>
      <w:r w:rsidRPr="004E3C97">
        <w:rPr>
          <w:rFonts w:cs="B Nazanin"/>
          <w:sz w:val="24"/>
          <w:szCs w:val="24"/>
          <w:rtl/>
          <w:lang w:bidi="fa-IR"/>
        </w:rPr>
        <w:t xml:space="preserve"> حدود 110 هزار دانش‌آموز با نیازهای ویژه</w:t>
      </w:r>
      <w:r w:rsidR="00794231">
        <w:rPr>
          <w:rFonts w:cs="B Nazanin" w:hint="cs"/>
          <w:sz w:val="24"/>
          <w:szCs w:val="24"/>
          <w:rtl/>
          <w:lang w:bidi="fa-IR"/>
        </w:rPr>
        <w:t>،</w:t>
      </w:r>
      <w:r w:rsidR="00794231">
        <w:rPr>
          <w:rFonts w:cs="B Nazanin"/>
          <w:sz w:val="24"/>
          <w:szCs w:val="24"/>
          <w:rtl/>
          <w:lang w:bidi="fa-IR"/>
        </w:rPr>
        <w:t xml:space="preserve"> تحت پوشش دارد</w:t>
      </w:r>
      <w:r w:rsidRPr="004E3C97">
        <w:rPr>
          <w:rFonts w:cs="B Nazanin"/>
          <w:sz w:val="24"/>
          <w:szCs w:val="24"/>
          <w:rtl/>
          <w:lang w:bidi="fa-IR"/>
        </w:rPr>
        <w:t xml:space="preserve"> </w:t>
      </w:r>
      <w:r w:rsidRPr="004E3C97">
        <w:rPr>
          <w:rFonts w:cs="B Nazanin" w:hint="cs"/>
          <w:sz w:val="24"/>
          <w:szCs w:val="24"/>
          <w:rtl/>
          <w:lang w:bidi="fa-IR"/>
        </w:rPr>
        <w:t>که</w:t>
      </w:r>
      <w:r w:rsidRPr="004E3C97">
        <w:rPr>
          <w:rFonts w:cs="B Nazanin"/>
          <w:sz w:val="24"/>
          <w:szCs w:val="24"/>
          <w:rtl/>
          <w:lang w:bidi="fa-IR"/>
        </w:rPr>
        <w:t xml:space="preserve"> بیشترین گروه دانش‌آموزان با نیازهای ویژه</w:t>
      </w:r>
      <w:r w:rsidR="00794231">
        <w:rPr>
          <w:rFonts w:cs="B Nazanin" w:hint="cs"/>
          <w:sz w:val="24"/>
          <w:szCs w:val="24"/>
          <w:rtl/>
          <w:lang w:bidi="fa-IR"/>
        </w:rPr>
        <w:t>،</w:t>
      </w:r>
      <w:r w:rsidRPr="004E3C97">
        <w:rPr>
          <w:rFonts w:cs="B Nazanin"/>
          <w:sz w:val="24"/>
          <w:szCs w:val="24"/>
          <w:rtl/>
          <w:lang w:bidi="fa-IR"/>
        </w:rPr>
        <w:t xml:space="preserve"> مربوط به گروه کم‌توان ذهنی </w:t>
      </w:r>
      <w:r w:rsidRPr="004E3C97">
        <w:rPr>
          <w:rFonts w:cs="B Nazanin" w:hint="cs"/>
          <w:sz w:val="24"/>
          <w:szCs w:val="24"/>
          <w:rtl/>
          <w:lang w:bidi="fa-IR"/>
        </w:rPr>
        <w:t>می‌باشد</w:t>
      </w:r>
      <w:r w:rsidR="009E64A6" w:rsidRPr="004E3C97">
        <w:rPr>
          <w:rFonts w:cs="B Nazanin" w:hint="cs"/>
          <w:sz w:val="24"/>
          <w:szCs w:val="24"/>
          <w:rtl/>
          <w:lang w:bidi="fa-IR"/>
        </w:rPr>
        <w:t>.</w:t>
      </w:r>
    </w:p>
    <w:p w:rsidR="00735EAB" w:rsidRPr="00C4069B" w:rsidRDefault="00735EAB" w:rsidP="00794231">
      <w:pPr>
        <w:bidi/>
        <w:spacing w:after="60"/>
        <w:jc w:val="both"/>
        <w:rPr>
          <w:rFonts w:cs="B Nazanin"/>
          <w:b/>
          <w:bCs/>
          <w:color w:val="17365D" w:themeColor="text2" w:themeShade="BF"/>
          <w:sz w:val="24"/>
          <w:szCs w:val="24"/>
          <w:lang w:bidi="fa-IR"/>
        </w:rPr>
      </w:pPr>
      <w:r w:rsidRPr="00C4069B">
        <w:rPr>
          <w:rFonts w:cs="B Nazanin"/>
          <w:b/>
          <w:bCs/>
          <w:color w:val="17365D" w:themeColor="text2" w:themeShade="BF"/>
          <w:sz w:val="24"/>
          <w:szCs w:val="24"/>
          <w:rtl/>
          <w:lang w:bidi="fa-IR"/>
        </w:rPr>
        <w:t>تحقیقات</w:t>
      </w:r>
      <w:r w:rsidRPr="00C4069B">
        <w:rPr>
          <w:rFonts w:cs="B Nazanin" w:hint="cs"/>
          <w:b/>
          <w:bCs/>
          <w:color w:val="17365D" w:themeColor="text2" w:themeShade="BF"/>
          <w:sz w:val="24"/>
          <w:szCs w:val="24"/>
          <w:rtl/>
          <w:lang w:bidi="fa-IR"/>
        </w:rPr>
        <w:t xml:space="preserve"> </w:t>
      </w:r>
      <w:r w:rsidRPr="00C4069B">
        <w:rPr>
          <w:rFonts w:cs="B Nazanin"/>
          <w:b/>
          <w:bCs/>
          <w:color w:val="17365D" w:themeColor="text2" w:themeShade="BF"/>
          <w:sz w:val="24"/>
          <w:szCs w:val="24"/>
          <w:rtl/>
          <w:lang w:bidi="fa-IR"/>
        </w:rPr>
        <w:t>انجام</w:t>
      </w:r>
      <w:r w:rsidRPr="00C4069B">
        <w:rPr>
          <w:rFonts w:cs="B Nazanin" w:hint="cs"/>
          <w:b/>
          <w:bCs/>
          <w:color w:val="17365D" w:themeColor="text2" w:themeShade="BF"/>
          <w:sz w:val="24"/>
          <w:szCs w:val="24"/>
          <w:rtl/>
          <w:lang w:bidi="fa-IR"/>
        </w:rPr>
        <w:t xml:space="preserve"> </w:t>
      </w:r>
      <w:r w:rsidRPr="00C4069B">
        <w:rPr>
          <w:rFonts w:cs="B Nazanin"/>
          <w:b/>
          <w:bCs/>
          <w:color w:val="17365D" w:themeColor="text2" w:themeShade="BF"/>
          <w:sz w:val="24"/>
          <w:szCs w:val="24"/>
          <w:rtl/>
          <w:lang w:bidi="fa-IR"/>
        </w:rPr>
        <w:t>شده</w:t>
      </w:r>
      <w:r w:rsidR="006436E6" w:rsidRPr="00C4069B">
        <w:rPr>
          <w:rFonts w:cs="B Nazanin" w:hint="cs"/>
          <w:b/>
          <w:bCs/>
          <w:color w:val="17365D" w:themeColor="text2" w:themeShade="BF"/>
          <w:sz w:val="24"/>
          <w:szCs w:val="24"/>
          <w:rtl/>
          <w:lang w:bidi="fa-IR"/>
        </w:rPr>
        <w:t xml:space="preserve"> </w:t>
      </w:r>
      <w:r w:rsidRPr="00C4069B">
        <w:rPr>
          <w:rFonts w:cs="B Nazanin"/>
          <w:b/>
          <w:bCs/>
          <w:color w:val="17365D" w:themeColor="text2" w:themeShade="BF"/>
          <w:sz w:val="24"/>
          <w:szCs w:val="24"/>
          <w:rtl/>
          <w:lang w:bidi="fa-IR"/>
        </w:rPr>
        <w:t>و</w:t>
      </w:r>
      <w:r w:rsidRPr="00C4069B">
        <w:rPr>
          <w:rFonts w:cs="B Nazanin" w:hint="cs"/>
          <w:b/>
          <w:bCs/>
          <w:color w:val="17365D" w:themeColor="text2" w:themeShade="BF"/>
          <w:sz w:val="24"/>
          <w:szCs w:val="24"/>
          <w:rtl/>
          <w:lang w:bidi="fa-IR"/>
        </w:rPr>
        <w:t xml:space="preserve"> </w:t>
      </w:r>
      <w:r w:rsidRPr="00C4069B">
        <w:rPr>
          <w:rFonts w:cs="B Nazanin"/>
          <w:b/>
          <w:bCs/>
          <w:color w:val="17365D" w:themeColor="text2" w:themeShade="BF"/>
          <w:sz w:val="24"/>
          <w:szCs w:val="24"/>
          <w:rtl/>
          <w:lang w:bidi="fa-IR"/>
        </w:rPr>
        <w:t>برآوردهای</w:t>
      </w:r>
      <w:r w:rsidRPr="00C4069B">
        <w:rPr>
          <w:rFonts w:cs="B Nazanin" w:hint="cs"/>
          <w:b/>
          <w:bCs/>
          <w:color w:val="17365D" w:themeColor="text2" w:themeShade="BF"/>
          <w:sz w:val="24"/>
          <w:szCs w:val="24"/>
          <w:rtl/>
          <w:lang w:bidi="fa-IR"/>
        </w:rPr>
        <w:t xml:space="preserve"> </w:t>
      </w:r>
      <w:r w:rsidRPr="00C4069B">
        <w:rPr>
          <w:rFonts w:cs="B Nazanin"/>
          <w:b/>
          <w:bCs/>
          <w:color w:val="17365D" w:themeColor="text2" w:themeShade="BF"/>
          <w:sz w:val="24"/>
          <w:szCs w:val="24"/>
          <w:rtl/>
          <w:lang w:bidi="fa-IR"/>
        </w:rPr>
        <w:t>جهانی</w:t>
      </w:r>
    </w:p>
    <w:p w:rsidR="00735EAB" w:rsidRPr="004E3C97" w:rsidRDefault="00735EAB" w:rsidP="00794231">
      <w:pPr>
        <w:pStyle w:val="ListParagraph"/>
        <w:bidi/>
        <w:spacing w:after="0"/>
        <w:ind w:left="0"/>
        <w:contextualSpacing w:val="0"/>
        <w:jc w:val="both"/>
        <w:rPr>
          <w:rFonts w:cs="B Nazanin"/>
          <w:sz w:val="24"/>
          <w:szCs w:val="24"/>
          <w:rtl/>
          <w:lang w:bidi="fa-IR"/>
        </w:rPr>
      </w:pPr>
      <w:r w:rsidRPr="004E3C97">
        <w:rPr>
          <w:rFonts w:cs="B Nazanin" w:hint="cs"/>
          <w:sz w:val="24"/>
          <w:szCs w:val="24"/>
          <w:rtl/>
          <w:lang w:bidi="fa-IR"/>
        </w:rPr>
        <w:t>شیوع 10 درصد ناتوانی = بیش از</w:t>
      </w:r>
      <w:r w:rsidR="00794231">
        <w:rPr>
          <w:rFonts w:cs="B Nazanin" w:hint="cs"/>
          <w:sz w:val="24"/>
          <w:szCs w:val="24"/>
          <w:rtl/>
          <w:lang w:bidi="fa-IR"/>
        </w:rPr>
        <w:t xml:space="preserve"> 7.500.000</w:t>
      </w:r>
      <w:r w:rsidRPr="004E3C97">
        <w:rPr>
          <w:rFonts w:cs="B Nazanin" w:hint="cs"/>
          <w:sz w:val="24"/>
          <w:szCs w:val="24"/>
          <w:rtl/>
          <w:lang w:bidi="fa-IR"/>
        </w:rPr>
        <w:t xml:space="preserve"> نفر در کشور </w:t>
      </w:r>
    </w:p>
    <w:p w:rsidR="00794231" w:rsidRDefault="00794231" w:rsidP="00794231">
      <w:pPr>
        <w:pStyle w:val="ListParagraph"/>
        <w:bidi/>
        <w:spacing w:after="120"/>
        <w:ind w:left="0"/>
        <w:contextualSpacing w:val="0"/>
        <w:jc w:val="both"/>
        <w:rPr>
          <w:rFonts w:cs="B Nazanin"/>
          <w:sz w:val="24"/>
          <w:szCs w:val="24"/>
          <w:rtl/>
          <w:lang w:bidi="fa-IR"/>
        </w:rPr>
      </w:pPr>
      <w:r w:rsidRPr="004E3C97">
        <w:rPr>
          <w:rFonts w:cs="B Nazanin" w:hint="cs"/>
          <w:sz w:val="24"/>
          <w:szCs w:val="24"/>
          <w:rtl/>
          <w:lang w:bidi="fa-IR"/>
        </w:rPr>
        <w:t xml:space="preserve">شیوع 5/4 درصد </w:t>
      </w:r>
      <w:r w:rsidR="00735EAB" w:rsidRPr="004E3C97">
        <w:rPr>
          <w:rFonts w:cs="B Nazanin" w:hint="cs"/>
          <w:sz w:val="24"/>
          <w:szCs w:val="24"/>
          <w:rtl/>
          <w:lang w:bidi="fa-IR"/>
        </w:rPr>
        <w:t>ناتوانی</w:t>
      </w:r>
      <w:r w:rsidR="006436E6" w:rsidRPr="004E3C97">
        <w:rPr>
          <w:rFonts w:cs="B Nazanin" w:hint="cs"/>
          <w:sz w:val="24"/>
          <w:szCs w:val="24"/>
          <w:rtl/>
          <w:lang w:bidi="fa-IR"/>
        </w:rPr>
        <w:t xml:space="preserve"> </w:t>
      </w:r>
      <w:r w:rsidR="00735EAB" w:rsidRPr="004E3C97">
        <w:rPr>
          <w:rFonts w:cs="B Nazanin" w:hint="cs"/>
          <w:sz w:val="24"/>
          <w:szCs w:val="24"/>
          <w:rtl/>
          <w:lang w:bidi="fa-IR"/>
        </w:rPr>
        <w:t>شدید و متوسط = حدود</w:t>
      </w:r>
      <w:r>
        <w:rPr>
          <w:rFonts w:cs="B Nazanin" w:hint="cs"/>
          <w:sz w:val="24"/>
          <w:szCs w:val="24"/>
          <w:rtl/>
          <w:lang w:bidi="fa-IR"/>
        </w:rPr>
        <w:t xml:space="preserve"> 3.375.000</w:t>
      </w:r>
      <w:r w:rsidR="00735EAB" w:rsidRPr="004E3C97">
        <w:rPr>
          <w:rFonts w:cs="B Nazanin" w:hint="cs"/>
          <w:sz w:val="24"/>
          <w:szCs w:val="24"/>
          <w:rtl/>
          <w:lang w:bidi="fa-IR"/>
        </w:rPr>
        <w:t xml:space="preserve"> </w:t>
      </w:r>
      <w:r w:rsidRPr="004E3C97">
        <w:rPr>
          <w:rFonts w:cs="B Nazanin" w:hint="cs"/>
          <w:sz w:val="24"/>
          <w:szCs w:val="24"/>
          <w:rtl/>
          <w:lang w:bidi="fa-IR"/>
        </w:rPr>
        <w:t>نفر در کشور</w:t>
      </w:r>
    </w:p>
    <w:p w:rsidR="00794231" w:rsidRPr="004B20D7" w:rsidRDefault="00794231" w:rsidP="00794231">
      <w:pPr>
        <w:bidi/>
        <w:jc w:val="both"/>
        <w:rPr>
          <w:rFonts w:cs="B Nazanin"/>
          <w:sz w:val="28"/>
          <w:szCs w:val="28"/>
          <w:rtl/>
        </w:rPr>
      </w:pPr>
      <w:r w:rsidRPr="004B20D7">
        <w:rPr>
          <w:rFonts w:cs="B Nazanin"/>
          <w:sz w:val="28"/>
          <w:szCs w:val="28"/>
          <w:rtl/>
        </w:rPr>
        <w:br w:type="page"/>
      </w:r>
    </w:p>
    <w:p w:rsidR="005337F8" w:rsidRPr="00794231" w:rsidRDefault="005337F8" w:rsidP="00794231">
      <w:pPr>
        <w:bidi/>
        <w:spacing w:after="160"/>
        <w:jc w:val="center"/>
        <w:rPr>
          <w:rFonts w:cs="B Nazanin"/>
          <w:b/>
          <w:bCs/>
          <w:color w:val="365F91" w:themeColor="accent1" w:themeShade="BF"/>
          <w:sz w:val="28"/>
          <w:szCs w:val="28"/>
          <w:rtl/>
          <w:lang w:bidi="fa-IR"/>
        </w:rPr>
      </w:pPr>
      <w:r w:rsidRPr="00794231">
        <w:rPr>
          <w:rFonts w:cs="B Nazanin" w:hint="cs"/>
          <w:b/>
          <w:bCs/>
          <w:color w:val="365F91" w:themeColor="accent1" w:themeShade="BF"/>
          <w:sz w:val="28"/>
          <w:szCs w:val="28"/>
          <w:rtl/>
          <w:lang w:bidi="fa-IR"/>
        </w:rPr>
        <w:lastRenderedPageBreak/>
        <w:t>پیوست 3</w:t>
      </w:r>
    </w:p>
    <w:p w:rsidR="005337F8" w:rsidRPr="004B20D7" w:rsidRDefault="00794231" w:rsidP="00FB1BB6">
      <w:pPr>
        <w:bidi/>
        <w:spacing w:after="120"/>
        <w:jc w:val="center"/>
        <w:rPr>
          <w:rFonts w:cs="B Nazanin"/>
          <w:sz w:val="28"/>
          <w:szCs w:val="28"/>
          <w:rtl/>
          <w:lang w:bidi="fa-IR"/>
        </w:rPr>
      </w:pPr>
      <w:r w:rsidRPr="00CB25EA">
        <w:rPr>
          <w:rFonts w:ascii="Tahoma" w:hAnsi="Tahoma" w:cs="B Nazanin" w:hint="cs"/>
          <w:b/>
          <w:bCs/>
          <w:rtl/>
        </w:rPr>
        <w:t xml:space="preserve">جدول </w:t>
      </w:r>
      <w:r w:rsidR="00FB1BB6">
        <w:rPr>
          <w:rFonts w:ascii="Tahoma" w:hAnsi="Tahoma" w:cs="B Nazanin" w:hint="cs"/>
          <w:b/>
          <w:bCs/>
          <w:rtl/>
        </w:rPr>
        <w:t>11</w:t>
      </w:r>
      <w:r>
        <w:rPr>
          <w:rFonts w:ascii="Tahoma" w:hAnsi="Tahoma" w:cs="B Nazanin" w:hint="cs"/>
          <w:b/>
          <w:bCs/>
          <w:rtl/>
        </w:rPr>
        <w:t xml:space="preserve">- </w:t>
      </w:r>
      <w:r w:rsidRPr="00794231">
        <w:rPr>
          <w:rFonts w:ascii="Tahoma" w:hAnsi="Tahoma" w:cs="B Nazanin" w:hint="cs"/>
          <w:b/>
          <w:bCs/>
          <w:rtl/>
        </w:rPr>
        <w:t>پیش</w:t>
      </w:r>
      <w:r w:rsidRPr="00794231">
        <w:rPr>
          <w:rFonts w:ascii="Tahoma" w:hAnsi="Tahoma" w:cs="B Nazanin"/>
          <w:b/>
          <w:bCs/>
          <w:rtl/>
        </w:rPr>
        <w:softHyphen/>
      </w:r>
      <w:r w:rsidRPr="00794231">
        <w:rPr>
          <w:rFonts w:ascii="Tahoma" w:hAnsi="Tahoma" w:cs="B Nazanin" w:hint="cs"/>
          <w:b/>
          <w:bCs/>
          <w:rtl/>
        </w:rPr>
        <w:t>بینی تعداد تخت</w:t>
      </w:r>
      <w:r w:rsidRPr="00794231">
        <w:rPr>
          <w:rFonts w:ascii="Tahoma" w:hAnsi="Tahoma" w:cs="B Nazanin"/>
          <w:b/>
          <w:bCs/>
          <w:rtl/>
        </w:rPr>
        <w:softHyphen/>
      </w:r>
      <w:r w:rsidRPr="00794231">
        <w:rPr>
          <w:rFonts w:ascii="Tahoma" w:hAnsi="Tahoma" w:cs="B Nazanin" w:hint="cs"/>
          <w:b/>
          <w:bCs/>
          <w:rtl/>
        </w:rPr>
        <w:t>های توانبخشی مورد نیاز هر استان</w:t>
      </w:r>
    </w:p>
    <w:tbl>
      <w:tblPr>
        <w:tblStyle w:val="GridTable4Accent1"/>
        <w:bidiVisual/>
        <w:tblW w:w="0" w:type="auto"/>
        <w:jc w:val="center"/>
        <w:tblLook w:val="04A0"/>
      </w:tblPr>
      <w:tblGrid>
        <w:gridCol w:w="724"/>
        <w:gridCol w:w="3780"/>
        <w:gridCol w:w="3060"/>
      </w:tblGrid>
      <w:tr w:rsidR="005337F8" w:rsidRPr="004B20D7" w:rsidTr="000601BF">
        <w:trPr>
          <w:cnfStyle w:val="100000000000"/>
          <w:jc w:val="center"/>
        </w:trPr>
        <w:tc>
          <w:tcPr>
            <w:cnfStyle w:val="001000000000"/>
            <w:tcW w:w="724" w:type="dxa"/>
            <w:tcBorders>
              <w:right w:val="single" w:sz="4" w:space="0" w:color="FFFFFF"/>
            </w:tcBorders>
            <w:vAlign w:val="center"/>
          </w:tcPr>
          <w:p w:rsidR="005337F8" w:rsidRPr="00794231" w:rsidRDefault="005337F8" w:rsidP="00794231">
            <w:pPr>
              <w:bidi/>
              <w:spacing w:line="276" w:lineRule="auto"/>
              <w:jc w:val="center"/>
              <w:rPr>
                <w:rFonts w:cs="B Nazanin"/>
                <w:rtl/>
              </w:rPr>
            </w:pPr>
            <w:r w:rsidRPr="00794231">
              <w:rPr>
                <w:rFonts w:cs="B Nazanin" w:hint="cs"/>
                <w:rtl/>
              </w:rPr>
              <w:t>ردیف</w:t>
            </w:r>
          </w:p>
        </w:tc>
        <w:tc>
          <w:tcPr>
            <w:tcW w:w="3780" w:type="dxa"/>
            <w:tcBorders>
              <w:left w:val="single" w:sz="4" w:space="0" w:color="FFFFFF"/>
              <w:right w:val="single" w:sz="4" w:space="0" w:color="FFFFFF"/>
            </w:tcBorders>
            <w:vAlign w:val="center"/>
          </w:tcPr>
          <w:p w:rsidR="005337F8" w:rsidRPr="00794231" w:rsidRDefault="005337F8" w:rsidP="00794231">
            <w:pPr>
              <w:bidi/>
              <w:spacing w:line="276" w:lineRule="auto"/>
              <w:jc w:val="center"/>
              <w:cnfStyle w:val="100000000000"/>
              <w:rPr>
                <w:rFonts w:cs="B Nazanin"/>
                <w:rtl/>
              </w:rPr>
            </w:pPr>
            <w:r w:rsidRPr="00794231">
              <w:rPr>
                <w:rFonts w:cs="B Nazanin" w:hint="cs"/>
                <w:rtl/>
              </w:rPr>
              <w:t>استان</w:t>
            </w:r>
          </w:p>
        </w:tc>
        <w:tc>
          <w:tcPr>
            <w:tcW w:w="3060" w:type="dxa"/>
            <w:tcBorders>
              <w:left w:val="single" w:sz="4" w:space="0" w:color="FFFFFF"/>
            </w:tcBorders>
            <w:vAlign w:val="center"/>
          </w:tcPr>
          <w:p w:rsidR="005337F8" w:rsidRPr="00794231" w:rsidRDefault="005337F8" w:rsidP="00794231">
            <w:pPr>
              <w:bidi/>
              <w:spacing w:line="276" w:lineRule="auto"/>
              <w:jc w:val="center"/>
              <w:cnfStyle w:val="100000000000"/>
              <w:rPr>
                <w:rFonts w:cs="B Nazanin"/>
                <w:rtl/>
              </w:rPr>
            </w:pPr>
            <w:r w:rsidRPr="00794231">
              <w:rPr>
                <w:rFonts w:cs="B Nazanin" w:hint="cs"/>
                <w:rtl/>
              </w:rPr>
              <w:t>تعداد تخت</w:t>
            </w:r>
            <w:r w:rsidR="009E64A6" w:rsidRPr="00794231">
              <w:rPr>
                <w:rFonts w:cs="B Nazanin"/>
                <w:rtl/>
              </w:rPr>
              <w:softHyphen/>
            </w:r>
            <w:r w:rsidRPr="00794231">
              <w:rPr>
                <w:rFonts w:cs="B Nazanin" w:hint="cs"/>
                <w:rtl/>
              </w:rPr>
              <w:t>های توانبخشی مورد نیاز</w:t>
            </w:r>
          </w:p>
        </w:tc>
      </w:tr>
      <w:tr w:rsidR="005337F8" w:rsidRPr="004B20D7" w:rsidTr="000601BF">
        <w:trPr>
          <w:cnfStyle w:val="000000100000"/>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1</w:t>
            </w:r>
          </w:p>
        </w:tc>
        <w:tc>
          <w:tcPr>
            <w:tcW w:w="378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آذربایجان</w:t>
            </w:r>
            <w:r w:rsidR="00794231">
              <w:rPr>
                <w:rFonts w:cs="B Nazanin" w:hint="cs"/>
                <w:rtl/>
              </w:rPr>
              <w:t xml:space="preserve"> </w:t>
            </w:r>
            <w:r w:rsidR="009E64A6" w:rsidRPr="00794231">
              <w:rPr>
                <w:rFonts w:cs="B Nazanin"/>
                <w:rtl/>
              </w:rPr>
              <w:softHyphen/>
            </w:r>
            <w:r w:rsidRPr="00794231">
              <w:rPr>
                <w:rFonts w:cs="B Nazanin" w:hint="cs"/>
                <w:rtl/>
              </w:rPr>
              <w:t>شرقی</w:t>
            </w:r>
          </w:p>
        </w:tc>
        <w:tc>
          <w:tcPr>
            <w:tcW w:w="306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119</w:t>
            </w:r>
          </w:p>
        </w:tc>
      </w:tr>
      <w:tr w:rsidR="005337F8" w:rsidRPr="004B20D7" w:rsidTr="000601BF">
        <w:trPr>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2</w:t>
            </w:r>
          </w:p>
        </w:tc>
        <w:tc>
          <w:tcPr>
            <w:tcW w:w="378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آذربایجان</w:t>
            </w:r>
            <w:r w:rsidR="00794231">
              <w:rPr>
                <w:rFonts w:cs="B Nazanin" w:hint="cs"/>
                <w:rtl/>
              </w:rPr>
              <w:t xml:space="preserve"> </w:t>
            </w:r>
            <w:r w:rsidR="009E64A6" w:rsidRPr="00794231">
              <w:rPr>
                <w:rFonts w:cs="B Nazanin"/>
                <w:rtl/>
              </w:rPr>
              <w:softHyphen/>
            </w:r>
            <w:r w:rsidRPr="00794231">
              <w:rPr>
                <w:rFonts w:cs="B Nazanin" w:hint="cs"/>
                <w:rtl/>
              </w:rPr>
              <w:t>غربی</w:t>
            </w:r>
          </w:p>
        </w:tc>
        <w:tc>
          <w:tcPr>
            <w:tcW w:w="306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98</w:t>
            </w:r>
          </w:p>
        </w:tc>
      </w:tr>
      <w:tr w:rsidR="005337F8" w:rsidRPr="004B20D7" w:rsidTr="000601BF">
        <w:trPr>
          <w:cnfStyle w:val="000000100000"/>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3</w:t>
            </w:r>
          </w:p>
        </w:tc>
        <w:tc>
          <w:tcPr>
            <w:tcW w:w="378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اردبیل</w:t>
            </w:r>
          </w:p>
        </w:tc>
        <w:tc>
          <w:tcPr>
            <w:tcW w:w="306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40</w:t>
            </w:r>
          </w:p>
        </w:tc>
      </w:tr>
      <w:tr w:rsidR="005337F8" w:rsidRPr="004B20D7" w:rsidTr="000601BF">
        <w:trPr>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4</w:t>
            </w:r>
          </w:p>
        </w:tc>
        <w:tc>
          <w:tcPr>
            <w:tcW w:w="378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اصفهان</w:t>
            </w:r>
            <w:r w:rsidR="00794231">
              <w:rPr>
                <w:rFonts w:cs="B Nazanin" w:hint="cs"/>
                <w:rtl/>
              </w:rPr>
              <w:t xml:space="preserve"> و</w:t>
            </w:r>
            <w:r w:rsidRPr="00794231">
              <w:rPr>
                <w:rFonts w:cs="B Nazanin" w:hint="cs"/>
                <w:rtl/>
              </w:rPr>
              <w:t xml:space="preserve"> چهار</w:t>
            </w:r>
            <w:r w:rsidR="009E64A6" w:rsidRPr="00794231">
              <w:rPr>
                <w:rFonts w:cs="B Nazanin" w:hint="cs"/>
                <w:rtl/>
              </w:rPr>
              <w:t xml:space="preserve"> </w:t>
            </w:r>
            <w:r w:rsidRPr="00794231">
              <w:rPr>
                <w:rFonts w:cs="B Nazanin" w:hint="cs"/>
                <w:rtl/>
              </w:rPr>
              <w:t xml:space="preserve">محال </w:t>
            </w:r>
            <w:r w:rsidR="009E64A6" w:rsidRPr="00794231">
              <w:rPr>
                <w:rFonts w:cs="B Nazanin" w:hint="cs"/>
                <w:rtl/>
              </w:rPr>
              <w:t xml:space="preserve">و </w:t>
            </w:r>
            <w:r w:rsidRPr="00794231">
              <w:rPr>
                <w:rFonts w:cs="B Nazanin" w:hint="cs"/>
                <w:rtl/>
              </w:rPr>
              <w:t>بختیاری</w:t>
            </w:r>
          </w:p>
        </w:tc>
        <w:tc>
          <w:tcPr>
            <w:tcW w:w="306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185</w:t>
            </w:r>
          </w:p>
        </w:tc>
      </w:tr>
      <w:tr w:rsidR="005337F8" w:rsidRPr="004B20D7" w:rsidTr="000601BF">
        <w:trPr>
          <w:cnfStyle w:val="000000100000"/>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5</w:t>
            </w:r>
          </w:p>
        </w:tc>
        <w:tc>
          <w:tcPr>
            <w:tcW w:w="378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البرز</w:t>
            </w:r>
          </w:p>
        </w:tc>
        <w:tc>
          <w:tcPr>
            <w:tcW w:w="306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77</w:t>
            </w:r>
          </w:p>
        </w:tc>
      </w:tr>
      <w:tr w:rsidR="005337F8" w:rsidRPr="004B20D7" w:rsidTr="000601BF">
        <w:trPr>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6</w:t>
            </w:r>
          </w:p>
        </w:tc>
        <w:tc>
          <w:tcPr>
            <w:tcW w:w="378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 xml:space="preserve">ایلام </w:t>
            </w:r>
            <w:r w:rsidR="00794231">
              <w:rPr>
                <w:rFonts w:cs="B Nazanin" w:hint="cs"/>
                <w:rtl/>
              </w:rPr>
              <w:t>و</w:t>
            </w:r>
            <w:r w:rsidRPr="00794231">
              <w:rPr>
                <w:rFonts w:cs="B Nazanin" w:hint="cs"/>
                <w:rtl/>
              </w:rPr>
              <w:t xml:space="preserve"> خوزستان</w:t>
            </w:r>
          </w:p>
        </w:tc>
        <w:tc>
          <w:tcPr>
            <w:tcW w:w="306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163</w:t>
            </w:r>
          </w:p>
        </w:tc>
      </w:tr>
      <w:tr w:rsidR="005337F8" w:rsidRPr="004B20D7" w:rsidTr="000601BF">
        <w:trPr>
          <w:cnfStyle w:val="000000100000"/>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7</w:t>
            </w:r>
          </w:p>
        </w:tc>
        <w:tc>
          <w:tcPr>
            <w:tcW w:w="378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 xml:space="preserve">بوشهر </w:t>
            </w:r>
            <w:r w:rsidR="00794231">
              <w:rPr>
                <w:rFonts w:cs="B Nazanin" w:hint="cs"/>
                <w:rtl/>
              </w:rPr>
              <w:t>و</w:t>
            </w:r>
            <w:r w:rsidRPr="00794231">
              <w:rPr>
                <w:rFonts w:cs="B Nazanin" w:hint="cs"/>
                <w:rtl/>
              </w:rPr>
              <w:t xml:space="preserve"> فارس </w:t>
            </w:r>
            <w:r w:rsidR="00794231">
              <w:rPr>
                <w:rFonts w:cs="B Nazanin" w:hint="cs"/>
                <w:rtl/>
              </w:rPr>
              <w:t>و</w:t>
            </w:r>
            <w:r w:rsidRPr="00794231">
              <w:rPr>
                <w:rFonts w:cs="B Nazanin" w:hint="cs"/>
                <w:rtl/>
              </w:rPr>
              <w:t xml:space="preserve"> که</w:t>
            </w:r>
            <w:r w:rsidR="007740E4" w:rsidRPr="00794231">
              <w:rPr>
                <w:rFonts w:cs="B Nazanin" w:hint="cs"/>
                <w:rtl/>
              </w:rPr>
              <w:t>گ</w:t>
            </w:r>
            <w:r w:rsidRPr="00794231">
              <w:rPr>
                <w:rFonts w:cs="B Nazanin" w:hint="cs"/>
                <w:rtl/>
              </w:rPr>
              <w:t>یلویه و بویراحمد</w:t>
            </w:r>
          </w:p>
        </w:tc>
        <w:tc>
          <w:tcPr>
            <w:tcW w:w="306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201</w:t>
            </w:r>
          </w:p>
        </w:tc>
      </w:tr>
      <w:tr w:rsidR="005337F8" w:rsidRPr="004B20D7" w:rsidTr="000601BF">
        <w:trPr>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8</w:t>
            </w:r>
          </w:p>
        </w:tc>
        <w:tc>
          <w:tcPr>
            <w:tcW w:w="378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 xml:space="preserve">تهران </w:t>
            </w:r>
            <w:r w:rsidR="00794231">
              <w:rPr>
                <w:rFonts w:cs="B Nazanin" w:hint="cs"/>
                <w:rtl/>
              </w:rPr>
              <w:t>و</w:t>
            </w:r>
            <w:r w:rsidRPr="00794231">
              <w:rPr>
                <w:rFonts w:cs="B Nazanin" w:hint="cs"/>
                <w:rtl/>
              </w:rPr>
              <w:t xml:space="preserve"> قم</w:t>
            </w:r>
          </w:p>
        </w:tc>
        <w:tc>
          <w:tcPr>
            <w:tcW w:w="306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426</w:t>
            </w:r>
          </w:p>
        </w:tc>
      </w:tr>
      <w:tr w:rsidR="005337F8" w:rsidRPr="004B20D7" w:rsidTr="000601BF">
        <w:trPr>
          <w:cnfStyle w:val="000000100000"/>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9</w:t>
            </w:r>
          </w:p>
        </w:tc>
        <w:tc>
          <w:tcPr>
            <w:tcW w:w="378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خراسان</w:t>
            </w:r>
            <w:r w:rsidR="009E64A6" w:rsidRPr="00794231">
              <w:rPr>
                <w:rFonts w:cs="B Nazanin"/>
                <w:rtl/>
              </w:rPr>
              <w:softHyphen/>
            </w:r>
            <w:r w:rsidRPr="00794231">
              <w:rPr>
                <w:rFonts w:cs="B Nazanin" w:hint="cs"/>
                <w:rtl/>
              </w:rPr>
              <w:t xml:space="preserve">جنوبی </w:t>
            </w:r>
            <w:r w:rsidR="00794231">
              <w:rPr>
                <w:rFonts w:cs="B Nazanin" w:hint="cs"/>
                <w:rtl/>
              </w:rPr>
              <w:t>و</w:t>
            </w:r>
            <w:r w:rsidRPr="00794231">
              <w:rPr>
                <w:rFonts w:cs="B Nazanin" w:hint="cs"/>
                <w:rtl/>
              </w:rPr>
              <w:t xml:space="preserve"> خراسان</w:t>
            </w:r>
            <w:r w:rsidR="009E64A6" w:rsidRPr="00794231">
              <w:rPr>
                <w:rFonts w:cs="B Nazanin"/>
                <w:rtl/>
              </w:rPr>
              <w:softHyphen/>
            </w:r>
            <w:r w:rsidRPr="00794231">
              <w:rPr>
                <w:rFonts w:cs="B Nazanin" w:hint="cs"/>
                <w:rtl/>
              </w:rPr>
              <w:t xml:space="preserve">رضوی </w:t>
            </w:r>
            <w:r w:rsidR="00794231">
              <w:rPr>
                <w:rFonts w:cs="B Nazanin" w:hint="cs"/>
                <w:rtl/>
              </w:rPr>
              <w:t>و</w:t>
            </w:r>
            <w:r w:rsidRPr="00794231">
              <w:rPr>
                <w:rFonts w:cs="B Nazanin" w:hint="cs"/>
                <w:rtl/>
              </w:rPr>
              <w:t xml:space="preserve"> خراسان شمالی</w:t>
            </w:r>
          </w:p>
        </w:tc>
        <w:tc>
          <w:tcPr>
            <w:tcW w:w="306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241</w:t>
            </w:r>
          </w:p>
        </w:tc>
      </w:tr>
      <w:tr w:rsidR="005337F8" w:rsidRPr="004B20D7" w:rsidTr="000601BF">
        <w:trPr>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10</w:t>
            </w:r>
          </w:p>
        </w:tc>
        <w:tc>
          <w:tcPr>
            <w:tcW w:w="378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زنجان</w:t>
            </w:r>
          </w:p>
        </w:tc>
        <w:tc>
          <w:tcPr>
            <w:tcW w:w="306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32</w:t>
            </w:r>
          </w:p>
        </w:tc>
      </w:tr>
      <w:tr w:rsidR="005337F8" w:rsidRPr="004B20D7" w:rsidTr="000601BF">
        <w:trPr>
          <w:cnfStyle w:val="000000100000"/>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11</w:t>
            </w:r>
          </w:p>
        </w:tc>
        <w:tc>
          <w:tcPr>
            <w:tcW w:w="378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سمنان</w:t>
            </w:r>
          </w:p>
        </w:tc>
        <w:tc>
          <w:tcPr>
            <w:tcW w:w="306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20</w:t>
            </w:r>
          </w:p>
        </w:tc>
      </w:tr>
      <w:tr w:rsidR="005337F8" w:rsidRPr="004B20D7" w:rsidTr="000601BF">
        <w:trPr>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12</w:t>
            </w:r>
          </w:p>
        </w:tc>
        <w:tc>
          <w:tcPr>
            <w:tcW w:w="378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سیستان</w:t>
            </w:r>
            <w:r w:rsidR="009E64A6" w:rsidRPr="00794231">
              <w:rPr>
                <w:rFonts w:cs="B Nazanin" w:hint="cs"/>
                <w:rtl/>
              </w:rPr>
              <w:t xml:space="preserve"> و</w:t>
            </w:r>
            <w:r w:rsidRPr="00794231">
              <w:rPr>
                <w:rFonts w:cs="B Nazanin" w:hint="cs"/>
                <w:rtl/>
              </w:rPr>
              <w:t xml:space="preserve"> بلوچستان</w:t>
            </w:r>
          </w:p>
        </w:tc>
        <w:tc>
          <w:tcPr>
            <w:tcW w:w="306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81</w:t>
            </w:r>
          </w:p>
        </w:tc>
      </w:tr>
      <w:tr w:rsidR="005337F8" w:rsidRPr="004B20D7" w:rsidTr="000601BF">
        <w:trPr>
          <w:cnfStyle w:val="000000100000"/>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13</w:t>
            </w:r>
          </w:p>
        </w:tc>
        <w:tc>
          <w:tcPr>
            <w:tcW w:w="378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قزوین</w:t>
            </w:r>
          </w:p>
        </w:tc>
        <w:tc>
          <w:tcPr>
            <w:tcW w:w="306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38</w:t>
            </w:r>
          </w:p>
        </w:tc>
      </w:tr>
      <w:tr w:rsidR="005337F8" w:rsidRPr="004B20D7" w:rsidTr="000601BF">
        <w:trPr>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14</w:t>
            </w:r>
          </w:p>
        </w:tc>
        <w:tc>
          <w:tcPr>
            <w:tcW w:w="378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کردستان</w:t>
            </w:r>
          </w:p>
        </w:tc>
        <w:tc>
          <w:tcPr>
            <w:tcW w:w="306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48</w:t>
            </w:r>
          </w:p>
        </w:tc>
      </w:tr>
      <w:tr w:rsidR="005337F8" w:rsidRPr="004B20D7" w:rsidTr="000601BF">
        <w:trPr>
          <w:cnfStyle w:val="000000100000"/>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15</w:t>
            </w:r>
          </w:p>
        </w:tc>
        <w:tc>
          <w:tcPr>
            <w:tcW w:w="378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 xml:space="preserve">کرمان </w:t>
            </w:r>
            <w:r w:rsidR="00794231">
              <w:rPr>
                <w:rFonts w:cs="B Nazanin" w:hint="cs"/>
                <w:rtl/>
              </w:rPr>
              <w:t>و</w:t>
            </w:r>
            <w:r w:rsidRPr="00794231">
              <w:rPr>
                <w:rFonts w:cs="B Nazanin" w:hint="cs"/>
                <w:rtl/>
              </w:rPr>
              <w:t xml:space="preserve"> هرمزگان</w:t>
            </w:r>
          </w:p>
        </w:tc>
        <w:tc>
          <w:tcPr>
            <w:tcW w:w="306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144</w:t>
            </w:r>
          </w:p>
        </w:tc>
      </w:tr>
      <w:tr w:rsidR="005337F8" w:rsidRPr="004B20D7" w:rsidTr="000601BF">
        <w:trPr>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16</w:t>
            </w:r>
          </w:p>
        </w:tc>
        <w:tc>
          <w:tcPr>
            <w:tcW w:w="378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 xml:space="preserve">کرمانشاه </w:t>
            </w:r>
            <w:r w:rsidR="00794231">
              <w:rPr>
                <w:rFonts w:cs="B Nazanin" w:hint="cs"/>
                <w:rtl/>
              </w:rPr>
              <w:t>و</w:t>
            </w:r>
            <w:r w:rsidRPr="00794231">
              <w:rPr>
                <w:rFonts w:cs="B Nazanin" w:hint="cs"/>
                <w:rtl/>
              </w:rPr>
              <w:t xml:space="preserve"> همدان</w:t>
            </w:r>
          </w:p>
        </w:tc>
        <w:tc>
          <w:tcPr>
            <w:tcW w:w="306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118</w:t>
            </w:r>
          </w:p>
        </w:tc>
      </w:tr>
      <w:tr w:rsidR="005337F8" w:rsidRPr="004B20D7" w:rsidTr="000601BF">
        <w:trPr>
          <w:cnfStyle w:val="000000100000"/>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17</w:t>
            </w:r>
          </w:p>
        </w:tc>
        <w:tc>
          <w:tcPr>
            <w:tcW w:w="378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گلستان</w:t>
            </w:r>
          </w:p>
        </w:tc>
        <w:tc>
          <w:tcPr>
            <w:tcW w:w="306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57</w:t>
            </w:r>
          </w:p>
        </w:tc>
      </w:tr>
      <w:tr w:rsidR="005337F8" w:rsidRPr="004B20D7" w:rsidTr="000601BF">
        <w:trPr>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18</w:t>
            </w:r>
          </w:p>
        </w:tc>
        <w:tc>
          <w:tcPr>
            <w:tcW w:w="378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گیلان</w:t>
            </w:r>
          </w:p>
        </w:tc>
        <w:tc>
          <w:tcPr>
            <w:tcW w:w="306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79</w:t>
            </w:r>
          </w:p>
        </w:tc>
      </w:tr>
      <w:tr w:rsidR="005337F8" w:rsidRPr="004B20D7" w:rsidTr="000601BF">
        <w:trPr>
          <w:cnfStyle w:val="000000100000"/>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19</w:t>
            </w:r>
          </w:p>
        </w:tc>
        <w:tc>
          <w:tcPr>
            <w:tcW w:w="378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مازندران</w:t>
            </w:r>
          </w:p>
        </w:tc>
        <w:tc>
          <w:tcPr>
            <w:tcW w:w="306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98</w:t>
            </w:r>
          </w:p>
        </w:tc>
      </w:tr>
      <w:tr w:rsidR="005337F8" w:rsidRPr="004B20D7" w:rsidTr="000601BF">
        <w:trPr>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20</w:t>
            </w:r>
          </w:p>
        </w:tc>
        <w:tc>
          <w:tcPr>
            <w:tcW w:w="378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مرکزی</w:t>
            </w:r>
          </w:p>
        </w:tc>
        <w:tc>
          <w:tcPr>
            <w:tcW w:w="3060" w:type="dxa"/>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44</w:t>
            </w:r>
          </w:p>
        </w:tc>
      </w:tr>
      <w:tr w:rsidR="005337F8" w:rsidRPr="004B20D7" w:rsidTr="000601BF">
        <w:trPr>
          <w:cnfStyle w:val="000000100000"/>
          <w:jc w:val="center"/>
        </w:trPr>
        <w:tc>
          <w:tcPr>
            <w:cnfStyle w:val="001000000000"/>
            <w:tcW w:w="724" w:type="dxa"/>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21</w:t>
            </w:r>
          </w:p>
        </w:tc>
        <w:tc>
          <w:tcPr>
            <w:tcW w:w="378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یزد</w:t>
            </w:r>
          </w:p>
        </w:tc>
        <w:tc>
          <w:tcPr>
            <w:tcW w:w="3060" w:type="dxa"/>
            <w:vAlign w:val="center"/>
          </w:tcPr>
          <w:p w:rsidR="005337F8" w:rsidRPr="00794231" w:rsidRDefault="005337F8" w:rsidP="00794231">
            <w:pPr>
              <w:bidi/>
              <w:spacing w:line="276" w:lineRule="auto"/>
              <w:jc w:val="center"/>
              <w:cnfStyle w:val="000000100000"/>
              <w:rPr>
                <w:rFonts w:cs="B Nazanin"/>
                <w:rtl/>
              </w:rPr>
            </w:pPr>
            <w:r w:rsidRPr="00794231">
              <w:rPr>
                <w:rFonts w:cs="B Nazanin" w:hint="cs"/>
                <w:rtl/>
              </w:rPr>
              <w:t>34</w:t>
            </w:r>
          </w:p>
        </w:tc>
      </w:tr>
      <w:tr w:rsidR="005337F8" w:rsidRPr="004B20D7" w:rsidTr="000601BF">
        <w:trPr>
          <w:jc w:val="center"/>
        </w:trPr>
        <w:tc>
          <w:tcPr>
            <w:cnfStyle w:val="001000000000"/>
            <w:tcW w:w="724" w:type="dxa"/>
            <w:tcBorders>
              <w:bottom w:val="single" w:sz="4" w:space="0" w:color="95B3D7" w:themeColor="accent1" w:themeTint="99"/>
            </w:tcBorders>
            <w:vAlign w:val="center"/>
          </w:tcPr>
          <w:p w:rsidR="005337F8" w:rsidRPr="00794231" w:rsidRDefault="005337F8" w:rsidP="00794231">
            <w:pPr>
              <w:bidi/>
              <w:spacing w:line="276" w:lineRule="auto"/>
              <w:jc w:val="center"/>
              <w:rPr>
                <w:rFonts w:cs="B Nazanin"/>
                <w:b w:val="0"/>
                <w:bCs w:val="0"/>
                <w:rtl/>
              </w:rPr>
            </w:pPr>
            <w:r w:rsidRPr="00794231">
              <w:rPr>
                <w:rFonts w:cs="B Nazanin" w:hint="cs"/>
                <w:b w:val="0"/>
                <w:bCs w:val="0"/>
                <w:rtl/>
              </w:rPr>
              <w:t>22</w:t>
            </w:r>
          </w:p>
        </w:tc>
        <w:tc>
          <w:tcPr>
            <w:tcW w:w="3780" w:type="dxa"/>
            <w:tcBorders>
              <w:bottom w:val="single" w:sz="4" w:space="0" w:color="95B3D7" w:themeColor="accent1" w:themeTint="99"/>
            </w:tcBorders>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لرستان</w:t>
            </w:r>
          </w:p>
        </w:tc>
        <w:tc>
          <w:tcPr>
            <w:tcW w:w="3060" w:type="dxa"/>
            <w:tcBorders>
              <w:bottom w:val="single" w:sz="4" w:space="0" w:color="95B3D7" w:themeColor="accent1" w:themeTint="99"/>
            </w:tcBorders>
            <w:vAlign w:val="center"/>
          </w:tcPr>
          <w:p w:rsidR="005337F8" w:rsidRPr="00794231" w:rsidRDefault="005337F8" w:rsidP="00794231">
            <w:pPr>
              <w:bidi/>
              <w:spacing w:line="276" w:lineRule="auto"/>
              <w:jc w:val="center"/>
              <w:cnfStyle w:val="000000000000"/>
              <w:rPr>
                <w:rFonts w:cs="B Nazanin"/>
                <w:rtl/>
              </w:rPr>
            </w:pPr>
            <w:r w:rsidRPr="00794231">
              <w:rPr>
                <w:rFonts w:cs="B Nazanin" w:hint="cs"/>
                <w:rtl/>
              </w:rPr>
              <w:t>56</w:t>
            </w:r>
          </w:p>
        </w:tc>
      </w:tr>
      <w:tr w:rsidR="005337F8" w:rsidRPr="004B20D7" w:rsidTr="000601BF">
        <w:trPr>
          <w:cnfStyle w:val="000000100000"/>
          <w:jc w:val="center"/>
        </w:trPr>
        <w:tc>
          <w:tcPr>
            <w:cnfStyle w:val="001000000000"/>
            <w:tcW w:w="4504" w:type="dxa"/>
            <w:gridSpan w:val="2"/>
            <w:shd w:val="clear" w:color="auto" w:fill="8DB3E2" w:themeFill="text2" w:themeFillTint="66"/>
            <w:vAlign w:val="center"/>
          </w:tcPr>
          <w:p w:rsidR="005337F8" w:rsidRPr="00794231" w:rsidRDefault="005337F8" w:rsidP="00794231">
            <w:pPr>
              <w:bidi/>
              <w:spacing w:line="276" w:lineRule="auto"/>
              <w:jc w:val="center"/>
              <w:rPr>
                <w:rFonts w:cs="B Nazanin"/>
                <w:rtl/>
              </w:rPr>
            </w:pPr>
            <w:r w:rsidRPr="00794231">
              <w:rPr>
                <w:rFonts w:cs="B Nazanin" w:hint="cs"/>
                <w:rtl/>
              </w:rPr>
              <w:t>جمع</w:t>
            </w:r>
          </w:p>
        </w:tc>
        <w:tc>
          <w:tcPr>
            <w:tcW w:w="3060" w:type="dxa"/>
            <w:shd w:val="clear" w:color="auto" w:fill="8DB3E2" w:themeFill="text2" w:themeFillTint="66"/>
            <w:vAlign w:val="center"/>
          </w:tcPr>
          <w:p w:rsidR="005337F8" w:rsidRPr="00794231" w:rsidRDefault="005337F8" w:rsidP="00794231">
            <w:pPr>
              <w:bidi/>
              <w:spacing w:line="276" w:lineRule="auto"/>
              <w:jc w:val="center"/>
              <w:cnfStyle w:val="000000100000"/>
              <w:rPr>
                <w:rFonts w:cs="B Nazanin"/>
                <w:b/>
                <w:bCs/>
                <w:rtl/>
              </w:rPr>
            </w:pPr>
            <w:r w:rsidRPr="00794231">
              <w:rPr>
                <w:rFonts w:cs="B Nazanin" w:hint="cs"/>
                <w:b/>
                <w:bCs/>
                <w:rtl/>
              </w:rPr>
              <w:t>2400</w:t>
            </w:r>
          </w:p>
        </w:tc>
      </w:tr>
    </w:tbl>
    <w:p w:rsidR="000601BF" w:rsidRPr="004B20D7" w:rsidRDefault="000601BF" w:rsidP="000601BF">
      <w:pPr>
        <w:bidi/>
        <w:jc w:val="both"/>
        <w:rPr>
          <w:rFonts w:cs="B Nazanin"/>
          <w:sz w:val="28"/>
          <w:szCs w:val="28"/>
          <w:rtl/>
        </w:rPr>
      </w:pPr>
      <w:r w:rsidRPr="004B20D7">
        <w:rPr>
          <w:rFonts w:cs="B Nazanin"/>
          <w:sz w:val="28"/>
          <w:szCs w:val="28"/>
          <w:rtl/>
        </w:rPr>
        <w:br w:type="page"/>
      </w:r>
    </w:p>
    <w:p w:rsidR="009F1B9D" w:rsidRPr="000601BF" w:rsidRDefault="00A50930" w:rsidP="000601BF">
      <w:pPr>
        <w:bidi/>
        <w:spacing w:after="160"/>
        <w:jc w:val="center"/>
        <w:rPr>
          <w:rFonts w:cs="B Nazanin"/>
          <w:b/>
          <w:bCs/>
          <w:color w:val="365F91" w:themeColor="accent1" w:themeShade="BF"/>
          <w:sz w:val="28"/>
          <w:szCs w:val="28"/>
          <w:rtl/>
          <w:lang w:bidi="fa-IR"/>
        </w:rPr>
      </w:pPr>
      <w:r w:rsidRPr="000601BF">
        <w:rPr>
          <w:rFonts w:cs="B Nazanin" w:hint="cs"/>
          <w:b/>
          <w:bCs/>
          <w:color w:val="365F91" w:themeColor="accent1" w:themeShade="BF"/>
          <w:sz w:val="28"/>
          <w:szCs w:val="28"/>
          <w:rtl/>
          <w:lang w:bidi="fa-IR"/>
        </w:rPr>
        <w:lastRenderedPageBreak/>
        <w:t>پیوست ۴</w:t>
      </w:r>
    </w:p>
    <w:p w:rsidR="00211E8C" w:rsidRPr="000601BF" w:rsidRDefault="00211E8C" w:rsidP="000601BF">
      <w:pPr>
        <w:bidi/>
        <w:spacing w:after="120"/>
        <w:jc w:val="right"/>
        <w:rPr>
          <w:rFonts w:ascii="Times New Roman" w:hAnsi="Times New Roman" w:cs="Times New Roman"/>
          <w:i/>
          <w:iCs/>
          <w:sz w:val="24"/>
          <w:szCs w:val="24"/>
          <w:rtl/>
        </w:rPr>
      </w:pPr>
      <w:r w:rsidRPr="000601BF">
        <w:rPr>
          <w:rFonts w:ascii="Times New Roman" w:hAnsi="Times New Roman" w:cs="Times New Roman"/>
          <w:i/>
          <w:iCs/>
          <w:sz w:val="24"/>
          <w:szCs w:val="24"/>
        </w:rPr>
        <w:t>https://www.who.int/disabilities/actionplan/en</w:t>
      </w:r>
    </w:p>
    <w:p w:rsidR="000601BF" w:rsidRPr="004B20D7" w:rsidRDefault="000601BF" w:rsidP="000601BF">
      <w:pPr>
        <w:bidi/>
        <w:jc w:val="both"/>
        <w:rPr>
          <w:rFonts w:cs="B Nazanin"/>
          <w:sz w:val="28"/>
          <w:szCs w:val="28"/>
          <w:rtl/>
        </w:rPr>
      </w:pPr>
      <w:r w:rsidRPr="004B20D7">
        <w:rPr>
          <w:rFonts w:cs="B Nazanin"/>
          <w:sz w:val="28"/>
          <w:szCs w:val="28"/>
          <w:rtl/>
        </w:rPr>
        <w:br w:type="page"/>
      </w:r>
    </w:p>
    <w:p w:rsidR="00A50930" w:rsidRPr="000601BF" w:rsidRDefault="003F74E1" w:rsidP="000601BF">
      <w:pPr>
        <w:bidi/>
        <w:spacing w:after="160"/>
        <w:jc w:val="center"/>
        <w:rPr>
          <w:rFonts w:cs="B Nazanin"/>
          <w:b/>
          <w:bCs/>
          <w:color w:val="365F91" w:themeColor="accent1" w:themeShade="BF"/>
          <w:sz w:val="28"/>
          <w:szCs w:val="28"/>
          <w:rtl/>
          <w:lang w:bidi="fa-IR"/>
        </w:rPr>
      </w:pPr>
      <w:r w:rsidRPr="000601BF">
        <w:rPr>
          <w:rFonts w:cs="B Nazanin" w:hint="cs"/>
          <w:b/>
          <w:bCs/>
          <w:color w:val="365F91" w:themeColor="accent1" w:themeShade="BF"/>
          <w:sz w:val="28"/>
          <w:szCs w:val="28"/>
          <w:rtl/>
          <w:lang w:bidi="fa-IR"/>
        </w:rPr>
        <w:lastRenderedPageBreak/>
        <w:t>پیوست ۵</w:t>
      </w:r>
    </w:p>
    <w:p w:rsidR="00A50930" w:rsidRPr="000601BF" w:rsidRDefault="00A50930" w:rsidP="000601BF">
      <w:pPr>
        <w:spacing w:after="120"/>
        <w:rPr>
          <w:rFonts w:ascii="Times New Roman" w:hAnsi="Times New Roman" w:cs="Times New Roman"/>
          <w:i/>
          <w:iCs/>
          <w:sz w:val="24"/>
          <w:szCs w:val="24"/>
          <w:rtl/>
          <w:lang w:bidi="fa-IR"/>
        </w:rPr>
      </w:pPr>
      <w:r w:rsidRPr="000601BF">
        <w:rPr>
          <w:rFonts w:ascii="Times New Roman" w:hAnsi="Times New Roman" w:cs="Times New Roman"/>
          <w:i/>
          <w:iCs/>
          <w:sz w:val="24"/>
          <w:szCs w:val="24"/>
        </w:rPr>
        <w:t>https://www.who.int/disabilities/care/Rehab</w:t>
      </w:r>
      <w:r w:rsidR="000601BF">
        <w:rPr>
          <w:rFonts w:ascii="Times New Roman" w:hAnsi="Times New Roman" w:cs="Times New Roman"/>
          <w:i/>
          <w:iCs/>
          <w:sz w:val="24"/>
          <w:szCs w:val="24"/>
        </w:rPr>
        <w:t>2030</w:t>
      </w:r>
      <w:r w:rsidRPr="000601BF">
        <w:rPr>
          <w:rFonts w:ascii="Times New Roman" w:hAnsi="Times New Roman" w:cs="Times New Roman"/>
          <w:i/>
          <w:iCs/>
          <w:sz w:val="24"/>
          <w:szCs w:val="24"/>
        </w:rPr>
        <w:t>MeetingReport_plain_text_version.pdf</w:t>
      </w:r>
    </w:p>
    <w:p w:rsidR="00795BE3" w:rsidRDefault="00795BE3">
      <w:pPr>
        <w:rPr>
          <w:rFonts w:cs="B Nazanin"/>
          <w:sz w:val="28"/>
          <w:szCs w:val="28"/>
        </w:rPr>
      </w:pPr>
      <w:r>
        <w:rPr>
          <w:rFonts w:cs="B Nazanin"/>
          <w:sz w:val="28"/>
          <w:szCs w:val="28"/>
          <w:rtl/>
        </w:rPr>
        <w:br w:type="page"/>
      </w:r>
    </w:p>
    <w:p w:rsidR="00872312" w:rsidRDefault="000601BF" w:rsidP="000601BF">
      <w:pPr>
        <w:bidi/>
        <w:spacing w:after="160"/>
        <w:rPr>
          <w:rFonts w:cs="B Nazanin"/>
          <w:b/>
          <w:bCs/>
          <w:color w:val="365F91" w:themeColor="accent1" w:themeShade="BF"/>
          <w:sz w:val="28"/>
          <w:szCs w:val="28"/>
          <w:rtl/>
          <w:lang w:bidi="fa-IR"/>
        </w:rPr>
      </w:pPr>
      <w:r w:rsidRPr="00FB1BB6">
        <w:rPr>
          <w:rFonts w:cs="B Nazanin" w:hint="cs"/>
          <w:b/>
          <w:bCs/>
          <w:color w:val="365F91" w:themeColor="accent1" w:themeShade="BF"/>
          <w:sz w:val="28"/>
          <w:szCs w:val="28"/>
          <w:rtl/>
          <w:lang w:bidi="fa-IR"/>
        </w:rPr>
        <w:lastRenderedPageBreak/>
        <w:t>منابع</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WHO. A conceptual framework for action on the social determinants of health. 2010</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bookmarkStart w:id="3" w:name="_ENREF_6"/>
      <w:r w:rsidRPr="00926D2C">
        <w:rPr>
          <w:rFonts w:ascii="Times New Roman" w:hAnsi="Times New Roman" w:cs="Times New Roman"/>
          <w:sz w:val="24"/>
          <w:szCs w:val="24"/>
        </w:rPr>
        <w:t>WHO. The world health report 2000 - Health systems: improving performance 2000. Available from: http://www.who.int/whr/2000/en</w:t>
      </w:r>
      <w:bookmarkEnd w:id="3"/>
      <w:r w:rsidRPr="00926D2C">
        <w:rPr>
          <w:rFonts w:ascii="Times New Roman" w:hAnsi="Times New Roman" w:cs="Times New Roman"/>
          <w:sz w:val="24"/>
          <w:szCs w:val="24"/>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Rauch A, Negrini S, Cieza AJAopm, rehabilitation. Toward strengthening rehabilitation in health systems: methods used to develop a WHO package of rehabilitation interventions. 2019;100(11):2205-11</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WHO. World health report: Research for universal health coverage, 2013. Available from: http://www.who.int/whr/en/</w:t>
      </w:r>
      <w:r w:rsidRPr="00926D2C">
        <w:rPr>
          <w:rFonts w:ascii="Times New Roman" w:hAnsi="Times New Roman" w:cs="Times New Roman"/>
          <w:sz w:val="24"/>
          <w:szCs w:val="24"/>
          <w:rtl/>
        </w:rPr>
        <w:t xml:space="preserve">. </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WHO. World Report On Disability. 2011b</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Census. Iranian Population and Housing Census, 2011, Available from: http://www.amar.org.ir/Default.aspx?tabid=765.</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WHO. International Classification of Functioning, Disability and Health: ICF: World Health Organization; 2001</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Zarei Matin H, Jandaghi G, Heydari F, Imani M. the Attitude of War Handicaped toward the Services Recieved in Terms of their needs. Iranian Journal of War and Public Health. 2010;2(2):22-31</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Yousefzadeh S, Dafchahi MA, Maleksari HM, Moghadam AD, Hemati H, Shabani S. Epidemiology of injuries and their causes among traumatic patients admitted</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into Poursina hospital, Rasht. Journal of Kermanshah University of Medical Sciences (J Kermanshah Univ Med Sci). 2007;11</w:t>
      </w:r>
      <w:r>
        <w:rPr>
          <w:rFonts w:ascii="Times New Roman" w:hAnsi="Times New Roman" w:cs="Times New Roman" w:hint="cs"/>
          <w:sz w:val="24"/>
          <w:szCs w:val="24"/>
          <w:rtl/>
        </w:rPr>
        <w:t xml:space="preserve">. </w:t>
      </w:r>
      <w:r w:rsidRPr="00926D2C">
        <w:rPr>
          <w:rFonts w:ascii="Times New Roman" w:hAnsi="Times New Roman" w:cs="Times New Roman"/>
          <w:sz w:val="24"/>
          <w:szCs w:val="24"/>
        </w:rPr>
        <w:t>(</w:t>
      </w:r>
      <w:r>
        <w:rPr>
          <w:rFonts w:ascii="Times New Roman" w:hAnsi="Times New Roman" w:cs="Times New Roman"/>
          <w:sz w:val="24"/>
          <w:szCs w:val="24"/>
        </w:rPr>
        <w:t>3</w:t>
      </w:r>
      <w:r w:rsidRPr="00926D2C">
        <w:rPr>
          <w:rFonts w:ascii="Times New Roman" w:hAnsi="Times New Roman" w:cs="Times New Roman"/>
          <w:sz w:val="24"/>
          <w:szCs w:val="24"/>
        </w:rPr>
        <w:t>)</w:t>
      </w:r>
      <w:r w:rsidRPr="00926D2C">
        <w:rPr>
          <w:rFonts w:ascii="Times New Roman" w:hAnsi="Times New Roman" w:cs="Times New Roman"/>
          <w:sz w:val="24"/>
          <w:szCs w:val="24"/>
          <w:rtl/>
        </w:rPr>
        <w:t xml:space="preserve"> </w:t>
      </w:r>
    </w:p>
    <w:p w:rsidR="009D12C1" w:rsidRPr="00926D2C" w:rsidRDefault="009D12C1" w:rsidP="0047609B">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Ojaghi S NS MM,, Khazaei MR NG. An investigation of the Extent of Educational, Treatment Center Preparedness of Kermanshah Medical Science University in facing to Crisis,. Science-Research Quarterly of Kermanshah Medical Science University. 2008;13(3):267-74</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Skempes D, Bickenbach J. Strengthening rehabilitation for people with disabilities: a human rights approach as the</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essential next step to accelerating global progress. American Journal of Physical Medicine &amp; Rehabilitation. 2015;94(10):823-8</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Gostin LO, Sridhar D. Global health and the law. New England Journal of Medicine. 2014;370(18):1732-40</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Getgen JE, Meier BM. Ratification of human rights treaties: the beginning not the end. The Lancet. 2009;374(9688):447-8</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Hoffman SJ, Røttingen J-A. Assessing the expected impact of global health treaties: evidence from 90 quantitative evaluations. American journal</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of public health. 2015;105(1):26-40</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Minkowitz T. The United Nations Convention on the Rights of Persons with Disabilities and the right to be free from nonconsensual psychiatric interventions. Syracuse J Int'l L &amp; Com. 2006;34:405</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WHO. The world health report 2006: working together for health: World Health Organization; 2006</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lastRenderedPageBreak/>
        <w:t>Skempes D, Stucki G, Bickenbach J. Health-related rehabilitation and human rights: analyzing states' obligations under the United Nations Convention on the</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Rights of Persons with Disabilities. Archives of physical medicine and rehabilitation. 2015;96(1):163-73</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Anand S, Bärnighausen T. Human resources and health outcomes: cross-country econometric study. The Lancet. 2004;364(9445):1603-9</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WHO. Challenging Inequity Through Health Systems. 2007.</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Tugwell P, de Savigny D, Hawker G, Robinson V. Applying clinical epidemiological methods to health equity: the equity effectiveness loop. Bmj. 2006;332(7537):358-61</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Tanahashi T. Health service coverage</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and its evaluation. Bulletin of the World Health Organization. 1978;56(2):295</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WHO. WHO global disability action plan 2014-2021: Better health for all people with disability 2014 .Available from: www.who. Int / disabilities/action plan/en</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Ooms</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G, Latif LA, Waris A, Brolan CE, Hammonds R, Friedman EA, et al. Is universal health coverage the practical expression of the right to health care? BMC International Health and Human Rights. 2014;14(1):3</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Kim JY, Farmer P, Porter ME. Redefining global health-care delivery. The Lancet. 2013;382(9897):1060-9</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Gutenbrunner C, Bethge M, Stucki G, Li J, Lains J, Olver J, et al. Dissemination, analysis, and implementation of the World Report on Disability: the roadmap of the International Society for Physical and Rehabilitation Medicine. American journal of physical medicine &amp; rehabilitation. 2014;93(1):S68-S72</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Egan B, Gage H, Hood J, Poole K, McDowell C, Maguire G, et al. Availability of complementary and alternative medicine for people with cancer in the British National Health Service: results of a national survey. Complementary therapies in clinical practice. 2012;18(2):75-80</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Kruk ME, Rockers PC, Williams EH, Varpilah ST, Macauley R, Saydee G, et al. Availability of essential health services in post-conflict Liberia. Bulletin of the World Health Organization. 2010;88(7):527-34</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Nickerson JW, Hatcher-Roberts J, Adams O, Attaran A, Tugwell P. Assessments of health services availability in humanitarian emergencies: a review of assessments in Haiti and Sudan using a health systems approach. Conflict and health. 2015;9(1):20</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Wilunda C, Oyerinde K, Putoto G, Lochoro P, Dall’Oglio G, Manenti F, et al. Availability, utilisation and quality of maternal and neonatal health care services in</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Karamoja region, Uganda: a health facility-based survey. Reproductive health. 2015;12(1):30</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Alam B, Mridha MK, Biswas TK, Roy L, Rahman M, Chowdhury ME. Coverage of emergency obstetric care and availability of services in public and private health facilities in Bangladesh. International Journal of Gynecology &amp; Obstetrics. 2015;131(1):63-9</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lastRenderedPageBreak/>
        <w:t>O'Neill K, Takane M, Sheffel A, Abou-Zahr C, Boerma T. Monitoring service delivery for universal health coverage: the Service Availability and Readiness Assessment. Bulletin of the World Health Organization. 2013;91(12):923-31</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Amerioon A, Mesgarpour Amiri M, Anabad A. Rate of inequality in kidney transplantation services access in Iran. iranian journal of critical care nursing. 2010;3(3):15-6</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Shirazikhah M, Mirabzadeh A, Sajadi H, Joghataei MT, Biglarian A, Mousavi T, et al. National survey of availability of physical rehabilitation services in Iran: A mixed methods study. Electronic physician. 2017;9(11):5778</w:t>
      </w:r>
      <w:r w:rsidRPr="00926D2C">
        <w:rPr>
          <w:rFonts w:ascii="Times New Roman" w:hAnsi="Times New Roman" w:cs="Times New Roman"/>
          <w:sz w:val="24"/>
          <w:szCs w:val="24"/>
          <w:rtl/>
        </w:rPr>
        <w:t>.</w:t>
      </w:r>
    </w:p>
    <w:p w:rsidR="00831D18" w:rsidRPr="00831D18" w:rsidRDefault="00831D18" w:rsidP="00831D18">
      <w:pPr>
        <w:pStyle w:val="ListParagraph"/>
        <w:numPr>
          <w:ilvl w:val="0"/>
          <w:numId w:val="37"/>
        </w:numPr>
        <w:ind w:right="-185"/>
        <w:jc w:val="both"/>
      </w:pPr>
      <w:r w:rsidRPr="00831D18">
        <w:t>M Shirazikhah, A Mirabzadeh, H Sajjadi, MT Joghataei, A Biglarian ,</w:t>
      </w:r>
      <w:hyperlink r:id="rId36" w:history="1">
        <w:r w:rsidRPr="00831D18">
          <w:t>Health services coverage: Physical access to rehabilitation facilities in Tehran compare with the country</w:t>
        </w:r>
      </w:hyperlink>
      <w:r w:rsidRPr="00831D18">
        <w:rPr>
          <w:rFonts w:hint="cs"/>
          <w:rtl/>
        </w:rPr>
        <w:t xml:space="preserve"> </w:t>
      </w:r>
      <w:r w:rsidRPr="00831D18">
        <w:t>Journal of Education and Health Promotion</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Ahmadzadeh N, Azar FEF, Baradaran</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HR, Roghani RS, Shirazikhah M, Joghataei MT, et al. Availability of outpatient rehabilitation facilities in 2015 in Iran: A nationwide study. Medical journal of the Islamic Republic of Iran. 2018;32:123</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Mann C. Observational research methods. Research design II: cohort, cross sectional, and case-control studies. Emergency Medicine Journal. 2003;20(1):54-60</w:t>
      </w:r>
      <w:r w:rsidRPr="00926D2C">
        <w:rPr>
          <w:rFonts w:ascii="Times New Roman" w:hAnsi="Times New Roman" w:cs="Times New Roman"/>
          <w:sz w:val="24"/>
          <w:szCs w:val="24"/>
          <w:rtl/>
        </w:rPr>
        <w:t>.</w:t>
      </w:r>
    </w:p>
    <w:p w:rsidR="009D12C1" w:rsidRPr="00926D2C" w:rsidRDefault="009D12C1" w:rsidP="0047609B">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Hogan PF, Dobson A, Haynie B, DeLisa JA, Gans B, Grabois M, et al. Physical medicine and rehabilitation workforce study: the supply of and demand for physiatrists. Archives of physical medicine and rehabilitation. 1996;77(1):9</w:t>
      </w:r>
      <w:r w:rsidR="0047609B">
        <w:rPr>
          <w:rFonts w:ascii="Times New Roman" w:hAnsi="Times New Roman" w:cs="Times New Roman"/>
          <w:sz w:val="24"/>
          <w:szCs w:val="24"/>
        </w:rPr>
        <w:t>-95.</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Medicine BSoR. Medical rehabilitation in 2011 and beyond. London; 2010</w:t>
      </w:r>
      <w:r w:rsidRPr="00926D2C">
        <w:rPr>
          <w:rFonts w:ascii="Times New Roman" w:hAnsi="Times New Roman" w:cs="Times New Roman"/>
          <w:sz w:val="24"/>
          <w:szCs w:val="24"/>
          <w:rtl/>
        </w:rPr>
        <w:t>.</w:t>
      </w:r>
    </w:p>
    <w:p w:rsidR="009D12C1" w:rsidRPr="00926D2C" w:rsidRDefault="009D12C1" w:rsidP="0047609B">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Raissi G, Ahadi T, Forogh B, Manesaz E. Status of the Physical Medicine and Rehabilitation in the Health system and Medical Education (Letter to the editor). Journal of Medical Council of Iran</w:t>
      </w:r>
      <w:r w:rsidR="0037558C">
        <w:rPr>
          <w:rFonts w:ascii="Times New Roman" w:hAnsi="Times New Roman" w:cs="Times New Roman"/>
          <w:sz w:val="24"/>
          <w:szCs w:val="24"/>
        </w:rPr>
        <w:t>.</w:t>
      </w:r>
      <w:r w:rsidR="0047609B">
        <w:rPr>
          <w:rFonts w:ascii="Times New Roman" w:hAnsi="Times New Roman" w:cs="Times New Roman"/>
          <w:sz w:val="24"/>
          <w:szCs w:val="24"/>
        </w:rPr>
        <w:t xml:space="preserve"> 1391;30(1):</w:t>
      </w:r>
      <w:r w:rsidR="0037558C">
        <w:rPr>
          <w:rFonts w:ascii="Times New Roman" w:hAnsi="Times New Roman" w:cs="Times New Roman"/>
          <w:sz w:val="24"/>
          <w:szCs w:val="24"/>
        </w:rPr>
        <w:t xml:space="preserve"> 9-78</w:t>
      </w:r>
      <w:r w:rsidR="0047609B">
        <w:rPr>
          <w:rFonts w:ascii="Times New Roman" w:hAnsi="Times New Roman" w:cs="Times New Roman"/>
          <w:sz w:val="24"/>
          <w:szCs w:val="24"/>
        </w:rPr>
        <w:t>.</w:t>
      </w:r>
    </w:p>
    <w:p w:rsidR="009D12C1" w:rsidRPr="00926D2C" w:rsidRDefault="009D12C1" w:rsidP="0037558C">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Cruz LC, Fine JS, Nori SJIjohcqa. Barriers to discharge from inpatient rehabilitation: a teamwork approach. 2017;30(2):137-4</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Jazayeri SB, Beygi S, Shokraneh F, Hagen EM, Rahimi-Movaghar VJEsj. Incidence of traumatic spinal cord injury worldwide: a systematic review. 2015;24(5):905-18</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Streletz L, Mushtak A, Gad H, Abbasi S, Dimassi D, Akhtar N, et al. Epidemiology of</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Stroke in the MENA Region: A Systematic Review. 2017;1(1):10-21</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Venketasubramanian N, Yoon BW, Pandian J, Navarro JC. Stroke Epidemiology in South, East, and South-East Asia: A Review. J Stroke. 2017;19(3):286-94</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Johansen HL, Wielgosz AT, Nguyen K, Fry RNJCJoC. Incidence, comorbidity, case fatality and readmission of hospitalized stroke patients in Canada. 2006;22(1):65-71</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Mahdy HA. Rehabilitation and community services in Iran. Clinician in Management. 2002;11(2):57-60</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Lin C-WC, Haas</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M, Maher CG, Machado LA, van Tulder MW. Cost-effectiveness of guideline-endorsed treatments for low back pain: a systematic review. European Spine Journal. 2011;20(7):1024-38</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lastRenderedPageBreak/>
        <w:t>Norrefalk J-R, Ekholm K, Linder J, Borg K, Ekholm J. Evaluation of a multiprofessional rehabilitation programme for persistent musculoskeletal-related pain: economic benefits of return to work. Journal of Rehabilitation Medicine. 2008;40(1):15-22.doi:10.2340/16501977-0131</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Cooney MT, Carroll Á. Cost effectiveness of inpatient rehabilitation in patients with brain injury. Clinical Medicine. 2016;16(2):109-13.doi: 10.7861/clinmedicine.16-2-109</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Doig E, Fleming J, Kuipers P, Cornwell PLJD, rehabilitation. Comparison of rehabilitation outcomes in day hospital and home settings for people with acquired brain injury–a systematic review. 2010;32(25):2061-77</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World Health Organization. Rehabilitation in Health Systems. Licence: CC BY-NC-SA 3.0 IGO. Geneva: World Health Organization; 2017. Available from: http://www.who.int</w:t>
      </w:r>
      <w:r w:rsidRPr="00926D2C">
        <w:rPr>
          <w:rFonts w:ascii="Times New Roman" w:hAnsi="Times New Roman" w:cs="Times New Roman"/>
          <w:sz w:val="24"/>
          <w:szCs w:val="24"/>
          <w:rtl/>
        </w:rPr>
        <w:t>/</w:t>
      </w:r>
      <w:r w:rsidRPr="00926D2C">
        <w:rPr>
          <w:rFonts w:ascii="Times New Roman" w:hAnsi="Times New Roman" w:cs="Times New Roman"/>
          <w:sz w:val="24"/>
          <w:szCs w:val="24"/>
        </w:rPr>
        <w:t>iris/handle/10665/254506. [Last accessed on 2017 Aug 09]</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Glen E.Randall AP. Exploring limits to market-based reform: Managed competition and rehabilitation home care services in Ontario. Social Science &amp; Medicine. 2006;62(7):1594-604.doi.org/10.016</w:t>
      </w:r>
      <w:r w:rsidRPr="00926D2C">
        <w:rPr>
          <w:rFonts w:ascii="Times New Roman" w:hAnsi="Times New Roman" w:cs="Times New Roman"/>
          <w:sz w:val="24"/>
          <w:szCs w:val="24"/>
          <w:rtl/>
        </w:rPr>
        <w:t>/</w:t>
      </w:r>
      <w:r w:rsidRPr="00926D2C">
        <w:rPr>
          <w:rFonts w:ascii="Times New Roman" w:hAnsi="Times New Roman" w:cs="Times New Roman"/>
          <w:sz w:val="24"/>
          <w:szCs w:val="24"/>
        </w:rPr>
        <w:t>j.socscimed.2005.08.042</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Weiping X, Qiu Y, Liu Y, Jin H, Meirong JJCJoGP. Effectiveness of home service in rehabilitation of post-stroke patients on recovering period. 2017;16(3):224-6</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Allen L, John-Baptiste A, Meyer M, Richardson M, Speechley M</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Ure D, et al. Assessing the impact of a home-based stroke rehabilitation programme: a cost-effectiveness study. 2019;41(17):2060-5</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Imamura M, Omar Z, Giraldo-Prieto M, Lugo-Agudelo L-HJTJotISoP, Medicine R. 5.5 Physical and rehabilitation medicine in health-care systems: Long-term care and community-based rehabilitation. 2019;2(5):93</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Mirkhani S. Principles of rehabilitation. Tehran: University of Welfare Sciences press; 2006</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Thomas YJIJoT, Rehabilitation. The efficacy of community-based rehabilitation programmes for adults with TBI: commentary. 2008;15:457-8</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McColl MA, Shortt S, Godwin M, Smith K, Rowe K, O'Brien P, et al. Models for integrating rehabilitation and primary care: a scoping study. 2009;90(9):1523-31</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Medicine AFoR</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Standards for the provision of inpatient adult rehabilitation medicine services in public and private hospitals 2011. 2012</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WHO. Standards for prosthetics and orthotics. Geneva:, 2016 (in press)</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Rehabilitation W. A call for action</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plan: The need to scale up rehabilitation. World Health Organization Geneva; 2017</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Krug E, Cieza AJNr. Strengthening health systems to provide rehabilitation services. 2019;29(5):672-4</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Eldar R, Kullmann L, Marincek C, Sekelj-Kauzlarić K, Švestkova O, Palat MJD, et al. Rehabilitation medicine in countries of central/eastern Europe. 2008;30(2):134-41</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 xml:space="preserve">Bjarnason-Wehrens B, McGee H, Zwisler A-D, Piepoli MF, Benzer W, Schmid J-P, et al. Cardiac rehabilitation in Europe: results from the European cardiac </w:t>
      </w:r>
      <w:r w:rsidRPr="00926D2C">
        <w:rPr>
          <w:rFonts w:ascii="Times New Roman" w:hAnsi="Times New Roman" w:cs="Times New Roman"/>
          <w:sz w:val="24"/>
          <w:szCs w:val="24"/>
        </w:rPr>
        <w:lastRenderedPageBreak/>
        <w:t>rehabilitation inventory survey. 2010;17(4):410-4180doi.org/10.1097/HJR.0b013e328334f42d</w:t>
      </w:r>
      <w:r w:rsidRPr="00926D2C">
        <w:rPr>
          <w:rFonts w:ascii="Times New Roman" w:hAnsi="Times New Roman" w:cs="Times New Roman"/>
          <w:sz w:val="24"/>
          <w:szCs w:val="24"/>
          <w:rtl/>
        </w:rPr>
        <w:t>.</w:t>
      </w:r>
    </w:p>
    <w:p w:rsidR="009D12C1" w:rsidRPr="00926D2C" w:rsidRDefault="009D12C1" w:rsidP="0037558C">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Chang WH, Shin Y-I, Lee S-G, Oh G-J, Lim YS, Kim Y-HJYmj. Characteristics of inpatient care and rehabilitation for acute first-ever stroke patients.</w:t>
      </w:r>
      <w:r w:rsidR="0037558C">
        <w:rPr>
          <w:rFonts w:ascii="Times New Roman" w:hAnsi="Times New Roman" w:cs="Times New Roman"/>
          <w:sz w:val="24"/>
          <w:szCs w:val="24"/>
        </w:rPr>
        <w:t xml:space="preserve"> </w:t>
      </w:r>
      <w:r w:rsidR="0037558C" w:rsidRPr="00926D2C">
        <w:rPr>
          <w:rFonts w:ascii="Times New Roman" w:hAnsi="Times New Roman" w:cs="Times New Roman"/>
          <w:sz w:val="24"/>
          <w:szCs w:val="24"/>
        </w:rPr>
        <w:t>2015</w:t>
      </w:r>
      <w:r w:rsidR="0037558C">
        <w:rPr>
          <w:rFonts w:ascii="Times New Roman" w:hAnsi="Times New Roman" w:cs="Times New Roman"/>
          <w:sz w:val="24"/>
          <w:szCs w:val="24"/>
        </w:rPr>
        <w:t>;70-262(1)56.</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Harrison W, Wardle SJPh. Factors affecting the uptake of cardiac rehabilitation services in a rural locality. 2005;119(11):1016-22</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Grace SL, Turk-Adawi K, de Araújo Pio CS, Alter DAJCJoC. Ensuring cardiac rehabilitation access for the majority of those in need: a call to action for Canada. 2016;32(10):S358-S64</w:t>
      </w:r>
      <w:r w:rsidRPr="00926D2C">
        <w:rPr>
          <w:rFonts w:ascii="Times New Roman" w:hAnsi="Times New Roman" w:cs="Times New Roman"/>
          <w:sz w:val="24"/>
          <w:szCs w:val="24"/>
          <w:rtl/>
        </w:rPr>
        <w:t>.</w:t>
      </w:r>
    </w:p>
    <w:p w:rsidR="009D12C1" w:rsidRPr="00926D2C" w:rsidRDefault="009D12C1" w:rsidP="0047609B">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Organization. WH. Global atlas of the health workforce (http://apps.who.int/gho/data/</w:t>
      </w:r>
      <w:r w:rsidR="0047609B">
        <w:rPr>
          <w:rFonts w:ascii="Times New Roman" w:hAnsi="Times New Roman" w:cs="Times New Roman"/>
          <w:sz w:val="24"/>
          <w:szCs w:val="24"/>
        </w:rPr>
        <w:t xml:space="preserve"> </w:t>
      </w:r>
      <w:r w:rsidRPr="00926D2C">
        <w:rPr>
          <w:rFonts w:ascii="Times New Roman" w:hAnsi="Times New Roman" w:cs="Times New Roman"/>
          <w:sz w:val="24"/>
          <w:szCs w:val="24"/>
        </w:rPr>
        <w:t>node.main. A1444?lang=en&amp;showonly=HWF, accessed 30.12.2016)</w:t>
      </w:r>
      <w:r w:rsidRPr="00926D2C">
        <w:rPr>
          <w:rFonts w:ascii="Times New Roman" w:hAnsi="Times New Roman" w:cs="Times New Roman"/>
          <w:sz w:val="24"/>
          <w:szCs w:val="24"/>
          <w:rtl/>
        </w:rPr>
        <w:t>.</w:t>
      </w:r>
    </w:p>
    <w:p w:rsidR="009D12C1" w:rsidRPr="00926D2C" w:rsidRDefault="009D12C1" w:rsidP="009D12C1">
      <w:pPr>
        <w:pStyle w:val="EndNoteBibliography"/>
        <w:numPr>
          <w:ilvl w:val="0"/>
          <w:numId w:val="37"/>
        </w:numPr>
        <w:spacing w:after="160"/>
        <w:rPr>
          <w:rFonts w:ascii="Times New Roman" w:hAnsi="Times New Roman" w:cs="Times New Roman"/>
          <w:sz w:val="24"/>
          <w:szCs w:val="24"/>
          <w:rtl/>
        </w:rPr>
      </w:pPr>
      <w:r w:rsidRPr="00926D2C">
        <w:rPr>
          <w:rFonts w:ascii="Times New Roman" w:hAnsi="Times New Roman" w:cs="Times New Roman"/>
          <w:sz w:val="24"/>
          <w:szCs w:val="24"/>
        </w:rPr>
        <w:t>Gutenbrunner C WA</w:t>
      </w:r>
      <w:r w:rsidRPr="00926D2C">
        <w:rPr>
          <w:rFonts w:ascii="Times New Roman" w:hAnsi="Times New Roman" w:cs="Times New Roman"/>
          <w:sz w:val="24"/>
          <w:szCs w:val="24"/>
          <w:rtl/>
        </w:rPr>
        <w:t xml:space="preserve">, </w:t>
      </w:r>
      <w:r w:rsidRPr="00926D2C">
        <w:rPr>
          <w:rFonts w:ascii="Times New Roman" w:hAnsi="Times New Roman" w:cs="Times New Roman"/>
          <w:sz w:val="24"/>
          <w:szCs w:val="24"/>
        </w:rPr>
        <w:t>Chamberlain MA. White book on physical and rehabilitation medicine in Europe: J Rehabil Med; 2007</w:t>
      </w:r>
      <w:r w:rsidRPr="00926D2C">
        <w:rPr>
          <w:rFonts w:ascii="Times New Roman" w:hAnsi="Times New Roman" w:cs="Times New Roman"/>
          <w:sz w:val="24"/>
          <w:szCs w:val="24"/>
          <w:rtl/>
        </w:rPr>
        <w:t>.</w:t>
      </w:r>
    </w:p>
    <w:p w:rsidR="009D12C1" w:rsidRDefault="009D12C1" w:rsidP="0047609B">
      <w:pPr>
        <w:pStyle w:val="EndNoteBibliography"/>
        <w:numPr>
          <w:ilvl w:val="0"/>
          <w:numId w:val="37"/>
        </w:numPr>
        <w:spacing w:after="160"/>
        <w:rPr>
          <w:rFonts w:ascii="Times New Roman" w:hAnsi="Times New Roman" w:cs="Times New Roman"/>
          <w:sz w:val="24"/>
          <w:szCs w:val="24"/>
        </w:rPr>
      </w:pPr>
      <w:r w:rsidRPr="00926D2C">
        <w:rPr>
          <w:rFonts w:ascii="Times New Roman" w:hAnsi="Times New Roman" w:cs="Times New Roman"/>
          <w:sz w:val="24"/>
          <w:szCs w:val="24"/>
        </w:rPr>
        <w:t>Hatano T, Kubo S, Shimo Y, Nishioka K, Hattori NJJoIMR. Unmet needs of patients with Parkinson's disease: interview survey of patients and caregivers</w:t>
      </w:r>
      <w:r w:rsidR="0047609B">
        <w:rPr>
          <w:rFonts w:ascii="Times New Roman" w:hAnsi="Times New Roman" w:cs="Times New Roman"/>
          <w:sz w:val="24"/>
          <w:szCs w:val="24"/>
        </w:rPr>
        <w:t>. 2009;37(3):26-717.</w:t>
      </w:r>
    </w:p>
    <w:p w:rsidR="00831D18" w:rsidRPr="00831D18" w:rsidRDefault="00831D18" w:rsidP="00831D18">
      <w:pPr>
        <w:pStyle w:val="EndNoteBibliography"/>
        <w:numPr>
          <w:ilvl w:val="0"/>
          <w:numId w:val="37"/>
        </w:numPr>
        <w:spacing w:after="160"/>
        <w:ind w:right="-185"/>
        <w:rPr>
          <w:rFonts w:ascii="Times New Roman" w:hAnsi="Times New Roman" w:cs="Times New Roman"/>
          <w:sz w:val="24"/>
          <w:szCs w:val="24"/>
          <w:rtl/>
        </w:rPr>
      </w:pPr>
      <w:r w:rsidRPr="00831D18">
        <w:rPr>
          <w:rFonts w:ascii="Times New Roman" w:hAnsi="Times New Roman" w:cs="Times New Roman"/>
          <w:sz w:val="24"/>
          <w:szCs w:val="24"/>
        </w:rPr>
        <w:t>Nahal Ahmadzadeh, Farbod Ebadi Fard Azar, Hamid Reza Baradaran, Reza Salman Roghani, Marzieh Shirazikhah, Mohammad Taghi Joghataei, Nasibeh Zanjari, Maziar Moradi-Lakeh, Sadaf Saneh, Saiedeh Bahrampouri. A Framework for National Rehabilitation Policy and Strategies in Iran: A Scoping Review of Experiences in Other Countries. Iranian Journal of Public Health 49 (9), 1597</w:t>
      </w:r>
      <w:r w:rsidRPr="00831D18">
        <w:rPr>
          <w:rFonts w:ascii="Times New Roman" w:hAnsi="Times New Roman" w:cs="Times New Roman" w:hint="cs"/>
          <w:sz w:val="24"/>
          <w:szCs w:val="24"/>
          <w:rtl/>
        </w:rPr>
        <w:t>.</w:t>
      </w:r>
    </w:p>
    <w:p w:rsidR="009D12C1" w:rsidRPr="000601BF" w:rsidRDefault="009D12C1" w:rsidP="009D12C1">
      <w:pPr>
        <w:spacing w:after="160"/>
        <w:rPr>
          <w:rFonts w:cs="B Nazanin"/>
          <w:b/>
          <w:bCs/>
          <w:color w:val="365F91" w:themeColor="accent1" w:themeShade="BF"/>
          <w:sz w:val="28"/>
          <w:szCs w:val="28"/>
          <w:lang w:bidi="fa-IR"/>
        </w:rPr>
      </w:pPr>
    </w:p>
    <w:sectPr w:rsidR="009D12C1" w:rsidRPr="000601BF" w:rsidSect="00792B14">
      <w:pgSz w:w="11909" w:h="16834"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8F8" w:rsidRDefault="00F858F8" w:rsidP="00735EAB">
      <w:pPr>
        <w:spacing w:after="0" w:line="240" w:lineRule="auto"/>
      </w:pPr>
      <w:r>
        <w:separator/>
      </w:r>
    </w:p>
  </w:endnote>
  <w:endnote w:type="continuationSeparator" w:id="0">
    <w:p w:rsidR="00F858F8" w:rsidRDefault="00F858F8" w:rsidP="00735EAB">
      <w:pPr>
        <w:spacing w:after="0" w:line="240" w:lineRule="auto"/>
      </w:pPr>
      <w:r>
        <w:continuationSeparator/>
      </w:r>
    </w:p>
  </w:endnote>
  <w:endnote w:type="continuationNotice" w:id="1">
    <w:p w:rsidR="00F858F8" w:rsidRDefault="00F858F8">
      <w:pPr>
        <w:spacing w:after="0" w:line="240" w:lineRule="auto"/>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0A87" w:usb1="00000000" w:usb2="00000000"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21002A87" w:usb1="80000000" w:usb2="00000008" w:usb3="00000000" w:csb0="000101FF" w:csb1="00000000"/>
  </w:font>
  <w:font w:name="Yagut">
    <w:altName w:val="Times New Roman"/>
    <w:panose1 w:val="00000400000000000000"/>
    <w:charset w:val="B2"/>
    <w:family w:val="auto"/>
    <w:pitch w:val="variable"/>
    <w:sig w:usb0="00002001" w:usb1="00000000" w:usb2="00000000" w:usb3="00000000" w:csb0="00000040" w:csb1="00000000"/>
  </w:font>
  <w:font w:name="Traditional Arabic">
    <w:altName w:val="Times New Roman"/>
    <w:panose1 w:val="02020803070505020304"/>
    <w:charset w:val="B2"/>
    <w:family w:val="auto"/>
    <w:pitch w:val="variable"/>
    <w:sig w:usb0="00002001" w:usb1="00000000" w:usb2="00000000" w:usb3="00000000" w:csb0="00000040"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CIDFont+F2">
    <w:altName w:val="Times New Roman"/>
    <w:panose1 w:val="00000000000000000000"/>
    <w:charset w:val="00"/>
    <w:family w:val="roman"/>
    <w:notTrueType/>
    <w:pitch w:val="default"/>
    <w:sig w:usb0="00000000" w:usb1="00000000" w:usb2="00000000" w:usb3="00000000" w:csb0="00000000"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Sakkal Majalla">
    <w:altName w:val="Times New Roman"/>
    <w:panose1 w:val="02000000000000000000"/>
    <w:charset w:val="00"/>
    <w:family w:val="auto"/>
    <w:pitch w:val="variable"/>
    <w:sig w:usb0="A000207F" w:usb1="C000204B" w:usb2="00000008" w:usb3="00000000" w:csb0="000000D3" w:csb1="00000000"/>
  </w:font>
  <w:font w:name="Microsoft Sans Serif">
    <w:panose1 w:val="020B0604020202020204"/>
    <w:charset w:val="00"/>
    <w:family w:val="swiss"/>
    <w:pitch w:val="variable"/>
    <w:sig w:usb0="21002A87" w:usb1="80000000" w:usb2="00000008" w:usb3="00000000" w:csb0="000101FF" w:csb1="00000000"/>
  </w:font>
  <w:font w:name="IranNastaliq">
    <w:altName w:val="Tahoma"/>
    <w:panose1 w:val="02020505000000020003"/>
    <w:charset w:val="00"/>
    <w:family w:val="roman"/>
    <w:pitch w:val="variable"/>
    <w:sig w:usb0="61002A87" w:usb1="80000000" w:usb2="00000008" w:usb3="00000000" w:csb0="000101FF" w:csb1="00000000"/>
  </w:font>
  <w:font w:name="XB Niloofar">
    <w:altName w:val="Times New Roman"/>
    <w:charset w:val="00"/>
    <w:family w:val="auto"/>
    <w:pitch w:val="variable"/>
    <w:sig w:usb0="00002007" w:usb1="80000000" w:usb2="00000008" w:usb3="00000000" w:csb0="0000005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1D5" w:rsidRPr="00CA27D1" w:rsidRDefault="00D56F95">
    <w:pPr>
      <w:pStyle w:val="Footer"/>
      <w:jc w:val="center"/>
      <w:rPr>
        <w:rFonts w:cs="B Nazanin"/>
        <w:szCs w:val="24"/>
      </w:rPr>
    </w:pPr>
    <w:r w:rsidRPr="00CA27D1">
      <w:rPr>
        <w:rFonts w:cs="B Nazanin"/>
        <w:szCs w:val="24"/>
      </w:rPr>
      <w:fldChar w:fldCharType="begin"/>
    </w:r>
    <w:r w:rsidR="00A911D5" w:rsidRPr="00CA27D1">
      <w:rPr>
        <w:rFonts w:cs="B Nazanin"/>
        <w:szCs w:val="24"/>
      </w:rPr>
      <w:instrText xml:space="preserve"> PAGE   \* MERGEFORMAT </w:instrText>
    </w:r>
    <w:r w:rsidRPr="00CA27D1">
      <w:rPr>
        <w:rFonts w:cs="B Nazanin"/>
        <w:szCs w:val="24"/>
      </w:rPr>
      <w:fldChar w:fldCharType="separate"/>
    </w:r>
    <w:r w:rsidR="00AA5306">
      <w:rPr>
        <w:rFonts w:cs="B Nazanin"/>
        <w:noProof/>
        <w:szCs w:val="24"/>
        <w:rtl/>
      </w:rPr>
      <w:t>108</w:t>
    </w:r>
    <w:r w:rsidRPr="00CA27D1">
      <w:rPr>
        <w:rFonts w:cs="B Nazanin"/>
        <w:szCs w:val="24"/>
      </w:rPr>
      <w:fldChar w:fldCharType="end"/>
    </w:r>
  </w:p>
  <w:p w:rsidR="00A911D5" w:rsidRDefault="00A911D5">
    <w:pPr>
      <w:pStyle w:val="Footer"/>
      <w:rPr>
        <w:lang w:bidi="fa-I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8F8" w:rsidRDefault="00F858F8" w:rsidP="00735EAB">
      <w:pPr>
        <w:spacing w:after="0" w:line="240" w:lineRule="auto"/>
      </w:pPr>
      <w:r>
        <w:separator/>
      </w:r>
    </w:p>
  </w:footnote>
  <w:footnote w:type="continuationSeparator" w:id="0">
    <w:p w:rsidR="00F858F8" w:rsidRDefault="00F858F8" w:rsidP="00735EAB">
      <w:pPr>
        <w:spacing w:after="0" w:line="240" w:lineRule="auto"/>
      </w:pPr>
      <w:r>
        <w:continuationSeparator/>
      </w:r>
    </w:p>
  </w:footnote>
  <w:footnote w:type="continuationNotice" w:id="1">
    <w:p w:rsidR="00F858F8" w:rsidRDefault="00F858F8">
      <w:pPr>
        <w:spacing w:after="0" w:line="240" w:lineRule="auto"/>
      </w:pPr>
    </w:p>
  </w:footnote>
  <w:footnote w:id="2">
    <w:p w:rsidR="00A911D5" w:rsidRDefault="00A911D5" w:rsidP="00F41C35">
      <w:pPr>
        <w:pStyle w:val="FootnoteText"/>
        <w:bidi w:val="0"/>
      </w:pPr>
      <w:r>
        <w:rPr>
          <w:rStyle w:val="FootnoteReference"/>
        </w:rPr>
        <w:footnoteRef/>
      </w:r>
      <w:r>
        <w:rPr>
          <w:rtl/>
        </w:rPr>
        <w:t xml:space="preserve"> </w:t>
      </w:r>
      <w:r>
        <w:t xml:space="preserve"> </w:t>
      </w:r>
      <w:r w:rsidRPr="00155741">
        <w:rPr>
          <w:sz w:val="16"/>
          <w:szCs w:val="16"/>
        </w:rPr>
        <w:t>Disability Adjusted Life Year</w:t>
      </w:r>
      <w:r>
        <w:rPr>
          <w:sz w:val="16"/>
          <w:szCs w:val="16"/>
        </w:rPr>
        <w:t>s</w:t>
      </w:r>
    </w:p>
  </w:footnote>
  <w:footnote w:id="3">
    <w:p w:rsidR="00A911D5" w:rsidRDefault="00A911D5" w:rsidP="00F41C35">
      <w:pPr>
        <w:pStyle w:val="FootnoteText"/>
        <w:bidi w:val="0"/>
      </w:pPr>
      <w:r>
        <w:rPr>
          <w:rStyle w:val="FootnoteReference"/>
        </w:rPr>
        <w:footnoteRef/>
      </w:r>
      <w:r>
        <w:rPr>
          <w:rtl/>
        </w:rPr>
        <w:t xml:space="preserve"> </w:t>
      </w:r>
      <w:r>
        <w:t xml:space="preserve"> </w:t>
      </w:r>
      <w:r w:rsidRPr="00F41C35">
        <w:rPr>
          <w:sz w:val="16"/>
          <w:szCs w:val="16"/>
        </w:rPr>
        <w:t>Primary Health Care</w:t>
      </w:r>
    </w:p>
  </w:footnote>
  <w:footnote w:id="4">
    <w:p w:rsidR="00A911D5" w:rsidRDefault="00A911D5" w:rsidP="007172F4">
      <w:pPr>
        <w:pStyle w:val="FootnoteText"/>
        <w:bidi w:val="0"/>
      </w:pPr>
      <w:r w:rsidRPr="00674885">
        <w:rPr>
          <w:rStyle w:val="FootnoteReference"/>
        </w:rPr>
        <w:footnoteRef/>
      </w:r>
      <w:r w:rsidRPr="00674885">
        <w:rPr>
          <w:rtl/>
        </w:rPr>
        <w:t xml:space="preserve"> </w:t>
      </w:r>
      <w:r w:rsidRPr="00674885">
        <w:rPr>
          <w:rFonts w:cs="Times New Roman"/>
          <w:sz w:val="16"/>
          <w:szCs w:val="16"/>
        </w:rPr>
        <w:t>International Classification of Impairments, Disabilities and Handicaps</w:t>
      </w:r>
    </w:p>
  </w:footnote>
  <w:footnote w:id="5">
    <w:p w:rsidR="00A911D5" w:rsidRDefault="00A911D5" w:rsidP="00483127">
      <w:pPr>
        <w:pStyle w:val="FootnoteText"/>
        <w:bidi w:val="0"/>
      </w:pPr>
      <w:r>
        <w:rPr>
          <w:rStyle w:val="FootnoteReference"/>
        </w:rPr>
        <w:footnoteRef/>
      </w:r>
      <w:r>
        <w:rPr>
          <w:rtl/>
        </w:rPr>
        <w:t xml:space="preserve"> </w:t>
      </w:r>
      <w:r>
        <w:t xml:space="preserve"> </w:t>
      </w:r>
      <w:r w:rsidRPr="00483127">
        <w:rPr>
          <w:sz w:val="16"/>
          <w:szCs w:val="16"/>
        </w:rPr>
        <w:t>International Classification of Functioning, disability and health</w:t>
      </w:r>
    </w:p>
  </w:footnote>
  <w:footnote w:id="6">
    <w:p w:rsidR="00A911D5" w:rsidRDefault="00A911D5" w:rsidP="00F93FCD">
      <w:pPr>
        <w:pStyle w:val="FootnoteText"/>
        <w:bidi w:val="0"/>
      </w:pPr>
      <w:r>
        <w:rPr>
          <w:rStyle w:val="FootnoteReference"/>
        </w:rPr>
        <w:footnoteRef/>
      </w:r>
      <w:r>
        <w:t xml:space="preserve"> </w:t>
      </w:r>
      <w:r w:rsidRPr="00F93FCD">
        <w:rPr>
          <w:sz w:val="16"/>
          <w:szCs w:val="16"/>
        </w:rPr>
        <w:t>British Society of Rehabilitation Medicine</w:t>
      </w:r>
    </w:p>
  </w:footnote>
  <w:footnote w:id="7">
    <w:p w:rsidR="00A911D5" w:rsidRDefault="00A911D5" w:rsidP="00877064">
      <w:pPr>
        <w:pStyle w:val="FootnoteText"/>
        <w:bidi w:val="0"/>
      </w:pPr>
      <w:r>
        <w:rPr>
          <w:rStyle w:val="FootnoteReference"/>
        </w:rPr>
        <w:footnoteRef/>
      </w:r>
      <w:r>
        <w:rPr>
          <w:rtl/>
        </w:rPr>
        <w:t xml:space="preserve"> </w:t>
      </w:r>
      <w:r>
        <w:rPr>
          <w:rFonts w:hint="cs"/>
          <w:rtl/>
        </w:rPr>
        <w:t xml:space="preserve"> </w:t>
      </w:r>
      <w:hyperlink r:id="rId1" w:tooltip="Search for articles by this author" w:history="1">
        <w:r w:rsidRPr="00877064">
          <w:rPr>
            <w:rFonts w:cs="B Nazanin"/>
            <w:sz w:val="16"/>
            <w:szCs w:val="16"/>
          </w:rPr>
          <w:t>Norrefalk</w:t>
        </w:r>
      </w:hyperlink>
    </w:p>
  </w:footnote>
  <w:footnote w:id="8">
    <w:p w:rsidR="00A911D5" w:rsidRDefault="00A911D5" w:rsidP="001E2880">
      <w:pPr>
        <w:pStyle w:val="FootnoteText"/>
        <w:bidi w:val="0"/>
      </w:pPr>
      <w:r>
        <w:rPr>
          <w:rStyle w:val="FootnoteReference"/>
        </w:rPr>
        <w:footnoteRef/>
      </w:r>
      <w:r>
        <w:rPr>
          <w:rFonts w:cs="B Nazanin" w:hint="cs"/>
          <w:sz w:val="18"/>
          <w:szCs w:val="18"/>
          <w:rtl/>
        </w:rPr>
        <w:t xml:space="preserve"> </w:t>
      </w:r>
      <w:r w:rsidRPr="0007119B">
        <w:rPr>
          <w:rFonts w:cs="B Nazanin"/>
          <w:sz w:val="18"/>
          <w:szCs w:val="18"/>
          <w:rtl/>
        </w:rPr>
        <w:t xml:space="preserve"> </w:t>
      </w:r>
      <w:hyperlink r:id="rId2" w:history="1">
        <w:r w:rsidRPr="004514DE">
          <w:rPr>
            <w:rFonts w:cs="B Nazanin"/>
            <w:sz w:val="16"/>
            <w:szCs w:val="16"/>
          </w:rPr>
          <w:t>Cooney</w:t>
        </w:r>
      </w:hyperlink>
    </w:p>
  </w:footnote>
  <w:footnote w:id="9">
    <w:p w:rsidR="00A911D5" w:rsidRDefault="00A911D5" w:rsidP="001E2880">
      <w:pPr>
        <w:pStyle w:val="FootnoteText"/>
        <w:bidi w:val="0"/>
      </w:pPr>
      <w:r>
        <w:rPr>
          <w:rStyle w:val="FootnoteReference"/>
        </w:rPr>
        <w:footnoteRef/>
      </w:r>
      <w:r>
        <w:rPr>
          <w:rFonts w:hint="cs"/>
          <w:rtl/>
        </w:rPr>
        <w:t xml:space="preserve"> </w:t>
      </w:r>
      <w:r>
        <w:rPr>
          <w:rtl/>
        </w:rPr>
        <w:t xml:space="preserve"> </w:t>
      </w:r>
      <w:r w:rsidRPr="004514DE">
        <w:rPr>
          <w:rFonts w:cs="B Nazanin"/>
          <w:sz w:val="16"/>
          <w:szCs w:val="16"/>
        </w:rPr>
        <w:t>Interdisciplinary</w:t>
      </w:r>
    </w:p>
  </w:footnote>
  <w:footnote w:id="10">
    <w:p w:rsidR="00A911D5" w:rsidRPr="00B862A2" w:rsidRDefault="00A911D5" w:rsidP="001E2880">
      <w:pPr>
        <w:pStyle w:val="FootnoteText"/>
        <w:bidi w:val="0"/>
        <w:rPr>
          <w:rFonts w:cs="Times New Roman"/>
          <w:sz w:val="16"/>
          <w:szCs w:val="16"/>
        </w:rPr>
      </w:pPr>
      <w:r w:rsidRPr="001A25D1">
        <w:rPr>
          <w:rStyle w:val="FootnoteReference"/>
          <w:rFonts w:cs="Times New Roman"/>
        </w:rPr>
        <w:footnoteRef/>
      </w:r>
      <w:r w:rsidRPr="001A25D1">
        <w:rPr>
          <w:rFonts w:cs="Times New Roman"/>
          <w:rtl/>
        </w:rPr>
        <w:t xml:space="preserve"> </w:t>
      </w:r>
      <w:r>
        <w:rPr>
          <w:rFonts w:cs="Times New Roman" w:hint="cs"/>
          <w:rtl/>
        </w:rPr>
        <w:t xml:space="preserve"> </w:t>
      </w:r>
      <w:r w:rsidRPr="00B862A2">
        <w:rPr>
          <w:rFonts w:cs="Times New Roman"/>
          <w:color w:val="000000"/>
          <w:sz w:val="16"/>
          <w:szCs w:val="16"/>
        </w:rPr>
        <w:t>International Society for Prosthetics and Orthotics</w:t>
      </w:r>
    </w:p>
  </w:footnote>
  <w:footnote w:id="11">
    <w:p w:rsidR="00A911D5" w:rsidRPr="00BD5A04" w:rsidRDefault="00A911D5" w:rsidP="00531DB1">
      <w:pPr>
        <w:pStyle w:val="FootnoteText"/>
        <w:bidi w:val="0"/>
        <w:rPr>
          <w:sz w:val="16"/>
          <w:szCs w:val="16"/>
        </w:rPr>
      </w:pPr>
      <w:r w:rsidRPr="00B77276">
        <w:rPr>
          <w:rStyle w:val="FootnoteReference"/>
          <w:rFonts w:cs="Times New Roman"/>
        </w:rPr>
        <w:footnoteRef/>
      </w:r>
      <w:r w:rsidRPr="00B77276">
        <w:rPr>
          <w:rFonts w:cs="Times New Roman"/>
          <w:rtl/>
        </w:rPr>
        <w:t xml:space="preserve"> </w:t>
      </w:r>
      <w:r w:rsidRPr="00BD5A04">
        <w:rPr>
          <w:rFonts w:cs="Times New Roman"/>
          <w:color w:val="212121"/>
          <w:sz w:val="16"/>
          <w:szCs w:val="16"/>
        </w:rPr>
        <w:t>World Federation of Occupational Therapists</w:t>
      </w:r>
    </w:p>
  </w:footnote>
  <w:footnote w:id="12">
    <w:p w:rsidR="00A911D5" w:rsidRDefault="00A911D5" w:rsidP="001E2880">
      <w:pPr>
        <w:pStyle w:val="FootnoteText"/>
        <w:bidi w:val="0"/>
      </w:pPr>
      <w:r>
        <w:rPr>
          <w:rStyle w:val="FootnoteReference"/>
        </w:rPr>
        <w:footnoteRef/>
      </w:r>
      <w:r>
        <w:rPr>
          <w:rtl/>
        </w:rPr>
        <w:t xml:space="preserve"> </w:t>
      </w:r>
      <w:r w:rsidRPr="00341A22">
        <w:rPr>
          <w:rFonts w:cs="Times New Roman"/>
          <w:sz w:val="16"/>
          <w:szCs w:val="16"/>
        </w:rPr>
        <w:t>WHO’s Global Atlas of the Health Workforce</w:t>
      </w:r>
    </w:p>
  </w:footnote>
  <w:footnote w:id="13">
    <w:p w:rsidR="00A911D5" w:rsidRPr="00900B5E" w:rsidRDefault="00A911D5" w:rsidP="00900B5E">
      <w:pPr>
        <w:spacing w:after="0" w:line="240" w:lineRule="auto"/>
        <w:jc w:val="both"/>
        <w:rPr>
          <w:rFonts w:ascii="Times New Roman" w:eastAsia="Cambria" w:hAnsi="Times New Roman" w:cs="Times New Roman"/>
          <w:sz w:val="16"/>
          <w:szCs w:val="16"/>
          <w:lang w:bidi="fa-IR"/>
        </w:rPr>
      </w:pPr>
      <w:r>
        <w:rPr>
          <w:rStyle w:val="FootnoteReference"/>
        </w:rPr>
        <w:footnoteRef/>
      </w:r>
      <w:r>
        <w:rPr>
          <w:rtl/>
        </w:rPr>
        <w:t xml:space="preserve"> </w:t>
      </w:r>
      <w:r>
        <w:rPr>
          <w:rFonts w:hint="cs"/>
          <w:rtl/>
        </w:rPr>
        <w:t xml:space="preserve"> </w:t>
      </w:r>
      <w:r w:rsidRPr="00900B5E">
        <w:rPr>
          <w:rFonts w:ascii="Times New Roman" w:eastAsia="Cambria" w:hAnsi="Times New Roman" w:cs="Times New Roman"/>
          <w:sz w:val="16"/>
          <w:szCs w:val="16"/>
          <w:lang w:bidi="fa-IR"/>
        </w:rPr>
        <w:t xml:space="preserve">United </w:t>
      </w:r>
      <w:r w:rsidRPr="00900B5E">
        <w:rPr>
          <w:rFonts w:ascii="Times New Roman" w:hAnsi="Times New Roman" w:cs="Times New Roman"/>
          <w:sz w:val="16"/>
          <w:szCs w:val="16"/>
        </w:rPr>
        <w:t>Nations Convention on the Rights of Persons with Disabilities</w:t>
      </w:r>
    </w:p>
  </w:footnote>
  <w:footnote w:id="14">
    <w:p w:rsidR="00A911D5" w:rsidRDefault="00A911D5" w:rsidP="00240377">
      <w:pPr>
        <w:pStyle w:val="FootnoteText"/>
        <w:bidi w:val="0"/>
      </w:pPr>
      <w:r>
        <w:rPr>
          <w:rStyle w:val="FootnoteReference"/>
        </w:rPr>
        <w:footnoteRef/>
      </w:r>
      <w:r>
        <w:rPr>
          <w:rtl/>
        </w:rPr>
        <w:t xml:space="preserve"> </w:t>
      </w:r>
      <w:r>
        <w:rPr>
          <w:rFonts w:hint="cs"/>
          <w:rtl/>
        </w:rPr>
        <w:t xml:space="preserve"> </w:t>
      </w:r>
      <w:r w:rsidRPr="00240377">
        <w:rPr>
          <w:sz w:val="16"/>
          <w:szCs w:val="16"/>
        </w:rPr>
        <w:t>Years Lost due to Disability</w:t>
      </w:r>
    </w:p>
  </w:footnote>
  <w:footnote w:id="15">
    <w:p w:rsidR="00A911D5" w:rsidRPr="00B7644E" w:rsidRDefault="00A911D5" w:rsidP="00B7644E">
      <w:pPr>
        <w:pStyle w:val="FootnoteText"/>
        <w:bidi w:val="0"/>
        <w:rPr>
          <w:sz w:val="16"/>
          <w:szCs w:val="16"/>
        </w:rPr>
      </w:pPr>
      <w:r>
        <w:rPr>
          <w:rStyle w:val="FootnoteReference"/>
        </w:rPr>
        <w:footnoteRef/>
      </w:r>
      <w:r>
        <w:rPr>
          <w:rtl/>
        </w:rPr>
        <w:t xml:space="preserve"> </w:t>
      </w:r>
      <w:r>
        <w:t xml:space="preserve"> </w:t>
      </w:r>
      <w:r w:rsidRPr="00B7644E">
        <w:rPr>
          <w:sz w:val="16"/>
          <w:szCs w:val="16"/>
        </w:rPr>
        <w:t>Net Monetary Benefit</w:t>
      </w:r>
    </w:p>
  </w:footnote>
  <w:footnote w:id="16">
    <w:p w:rsidR="00A911D5" w:rsidRDefault="00A911D5" w:rsidP="006A04E2">
      <w:pPr>
        <w:pStyle w:val="FootnoteText"/>
        <w:bidi w:val="0"/>
      </w:pPr>
      <w:r>
        <w:rPr>
          <w:rStyle w:val="FootnoteReference"/>
        </w:rPr>
        <w:footnoteRef/>
      </w:r>
      <w:r>
        <w:t xml:space="preserve">  </w:t>
      </w:r>
      <w:r w:rsidRPr="006A04E2">
        <w:rPr>
          <w:sz w:val="16"/>
          <w:szCs w:val="16"/>
        </w:rPr>
        <w:t>Spinal Cord Injury</w:t>
      </w:r>
      <w:r w:rsidRPr="006A04E2">
        <w:rPr>
          <w:sz w:val="16"/>
          <w:szCs w:val="16"/>
          <w:rtl/>
        </w:rPr>
        <w:t xml:space="preserve"> </w:t>
      </w:r>
    </w:p>
  </w:footnote>
  <w:footnote w:id="17">
    <w:p w:rsidR="00A911D5" w:rsidRPr="00803541" w:rsidRDefault="00A911D5" w:rsidP="000B6A8C">
      <w:pPr>
        <w:pStyle w:val="FootnoteText"/>
        <w:bidi w:val="0"/>
        <w:rPr>
          <w:rFonts w:cs="Times New Roman"/>
        </w:rPr>
      </w:pPr>
      <w:r w:rsidRPr="00803541">
        <w:rPr>
          <w:rStyle w:val="FootnoteReference"/>
          <w:rFonts w:eastAsia="MS Gothic"/>
        </w:rPr>
        <w:footnoteRef/>
      </w:r>
      <w:r>
        <w:rPr>
          <w:rFonts w:cs="Times New Roman"/>
        </w:rPr>
        <w:t xml:space="preserve">  </w:t>
      </w:r>
      <w:r w:rsidRPr="000B6A8C">
        <w:rPr>
          <w:rFonts w:cs="Times New Roman"/>
          <w:sz w:val="16"/>
          <w:szCs w:val="16"/>
        </w:rPr>
        <w:t>Intersectoral Action for Health</w:t>
      </w:r>
      <w:r w:rsidRPr="000B6A8C">
        <w:rPr>
          <w:rFonts w:cs="Times New Roman" w:hint="cs"/>
          <w:sz w:val="16"/>
          <w:szCs w:val="16"/>
          <w:rt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1D5" w:rsidRPr="005B565D" w:rsidRDefault="00A911D5" w:rsidP="0013306F">
    <w:pPr>
      <w:pStyle w:val="Header"/>
      <w:jc w:val="center"/>
      <w:rPr>
        <w:rFonts w:cs="B Titr"/>
        <w:sz w:val="20"/>
        <w:szCs w:val="20"/>
      </w:rPr>
    </w:pPr>
    <w:r w:rsidRPr="005B565D">
      <w:rPr>
        <w:rFonts w:cs="B Titr" w:hint="cs"/>
        <w:sz w:val="20"/>
        <w:szCs w:val="20"/>
        <w:rtl/>
        <w:lang w:bidi="fa-IR"/>
      </w:rPr>
      <w:t xml:space="preserve">برنامه </w:t>
    </w:r>
    <w:r>
      <w:rPr>
        <w:rFonts w:cs="B Titr" w:hint="cs"/>
        <w:sz w:val="20"/>
        <w:szCs w:val="20"/>
        <w:rtl/>
        <w:lang w:bidi="fa-IR"/>
      </w:rPr>
      <w:t xml:space="preserve">کشوری </w:t>
    </w:r>
    <w:r w:rsidRPr="005B565D">
      <w:rPr>
        <w:rFonts w:cs="B Titr" w:hint="cs"/>
        <w:sz w:val="20"/>
        <w:szCs w:val="20"/>
        <w:rtl/>
        <w:lang w:bidi="fa-IR"/>
      </w:rPr>
      <w:t>توانبخشی</w:t>
    </w:r>
    <w:r>
      <w:rPr>
        <w:rFonts w:cs="B Titr" w:hint="cs"/>
        <w:sz w:val="20"/>
        <w:szCs w:val="20"/>
        <w:rtl/>
        <w:lang w:bidi="fa-IR"/>
      </w:rPr>
      <w:t xml:space="preserve"> پزشکی</w:t>
    </w:r>
    <w:r w:rsidRPr="005B565D">
      <w:rPr>
        <w:rFonts w:cs="B Titr" w:hint="cs"/>
        <w:sz w:val="20"/>
        <w:szCs w:val="20"/>
        <w:rtl/>
        <w:lang w:bidi="fa-IR"/>
      </w:rPr>
      <w:t xml:space="preserve"> و جایگاه آن در نظام سلامت</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A5470"/>
    <w:multiLevelType w:val="hybridMultilevel"/>
    <w:tmpl w:val="21F416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73DED"/>
    <w:multiLevelType w:val="hybridMultilevel"/>
    <w:tmpl w:val="E3B06BA8"/>
    <w:lvl w:ilvl="0" w:tplc="45E6197A">
      <w:start w:val="1"/>
      <w:numFmt w:val="bullet"/>
      <w:lvlText w:val=""/>
      <w:lvlJc w:val="left"/>
      <w:pPr>
        <w:tabs>
          <w:tab w:val="num" w:pos="720"/>
        </w:tabs>
        <w:ind w:left="720" w:hanging="360"/>
      </w:pPr>
      <w:rPr>
        <w:rFonts w:ascii="Wingdings" w:hAnsi="Wingdings" w:hint="default"/>
      </w:rPr>
    </w:lvl>
    <w:lvl w:ilvl="1" w:tplc="FA7874BE" w:tentative="1">
      <w:start w:val="1"/>
      <w:numFmt w:val="bullet"/>
      <w:lvlText w:val=""/>
      <w:lvlJc w:val="left"/>
      <w:pPr>
        <w:tabs>
          <w:tab w:val="num" w:pos="1440"/>
        </w:tabs>
        <w:ind w:left="1440" w:hanging="360"/>
      </w:pPr>
      <w:rPr>
        <w:rFonts w:ascii="Wingdings" w:hAnsi="Wingdings" w:hint="default"/>
      </w:rPr>
    </w:lvl>
    <w:lvl w:ilvl="2" w:tplc="FC002EBC" w:tentative="1">
      <w:start w:val="1"/>
      <w:numFmt w:val="bullet"/>
      <w:lvlText w:val=""/>
      <w:lvlJc w:val="left"/>
      <w:pPr>
        <w:tabs>
          <w:tab w:val="num" w:pos="2160"/>
        </w:tabs>
        <w:ind w:left="2160" w:hanging="360"/>
      </w:pPr>
      <w:rPr>
        <w:rFonts w:ascii="Wingdings" w:hAnsi="Wingdings" w:hint="default"/>
      </w:rPr>
    </w:lvl>
    <w:lvl w:ilvl="3" w:tplc="52D2C1EE" w:tentative="1">
      <w:start w:val="1"/>
      <w:numFmt w:val="bullet"/>
      <w:lvlText w:val=""/>
      <w:lvlJc w:val="left"/>
      <w:pPr>
        <w:tabs>
          <w:tab w:val="num" w:pos="2880"/>
        </w:tabs>
        <w:ind w:left="2880" w:hanging="360"/>
      </w:pPr>
      <w:rPr>
        <w:rFonts w:ascii="Wingdings" w:hAnsi="Wingdings" w:hint="default"/>
      </w:rPr>
    </w:lvl>
    <w:lvl w:ilvl="4" w:tplc="812ABCFA" w:tentative="1">
      <w:start w:val="1"/>
      <w:numFmt w:val="bullet"/>
      <w:lvlText w:val=""/>
      <w:lvlJc w:val="left"/>
      <w:pPr>
        <w:tabs>
          <w:tab w:val="num" w:pos="3600"/>
        </w:tabs>
        <w:ind w:left="3600" w:hanging="360"/>
      </w:pPr>
      <w:rPr>
        <w:rFonts w:ascii="Wingdings" w:hAnsi="Wingdings" w:hint="default"/>
      </w:rPr>
    </w:lvl>
    <w:lvl w:ilvl="5" w:tplc="7326D21E" w:tentative="1">
      <w:start w:val="1"/>
      <w:numFmt w:val="bullet"/>
      <w:lvlText w:val=""/>
      <w:lvlJc w:val="left"/>
      <w:pPr>
        <w:tabs>
          <w:tab w:val="num" w:pos="4320"/>
        </w:tabs>
        <w:ind w:left="4320" w:hanging="360"/>
      </w:pPr>
      <w:rPr>
        <w:rFonts w:ascii="Wingdings" w:hAnsi="Wingdings" w:hint="default"/>
      </w:rPr>
    </w:lvl>
    <w:lvl w:ilvl="6" w:tplc="420C42F0" w:tentative="1">
      <w:start w:val="1"/>
      <w:numFmt w:val="bullet"/>
      <w:lvlText w:val=""/>
      <w:lvlJc w:val="left"/>
      <w:pPr>
        <w:tabs>
          <w:tab w:val="num" w:pos="5040"/>
        </w:tabs>
        <w:ind w:left="5040" w:hanging="360"/>
      </w:pPr>
      <w:rPr>
        <w:rFonts w:ascii="Wingdings" w:hAnsi="Wingdings" w:hint="default"/>
      </w:rPr>
    </w:lvl>
    <w:lvl w:ilvl="7" w:tplc="5060FE1C" w:tentative="1">
      <w:start w:val="1"/>
      <w:numFmt w:val="bullet"/>
      <w:lvlText w:val=""/>
      <w:lvlJc w:val="left"/>
      <w:pPr>
        <w:tabs>
          <w:tab w:val="num" w:pos="5760"/>
        </w:tabs>
        <w:ind w:left="5760" w:hanging="360"/>
      </w:pPr>
      <w:rPr>
        <w:rFonts w:ascii="Wingdings" w:hAnsi="Wingdings" w:hint="default"/>
      </w:rPr>
    </w:lvl>
    <w:lvl w:ilvl="8" w:tplc="1C9E292C" w:tentative="1">
      <w:start w:val="1"/>
      <w:numFmt w:val="bullet"/>
      <w:lvlText w:val=""/>
      <w:lvlJc w:val="left"/>
      <w:pPr>
        <w:tabs>
          <w:tab w:val="num" w:pos="6480"/>
        </w:tabs>
        <w:ind w:left="6480" w:hanging="360"/>
      </w:pPr>
      <w:rPr>
        <w:rFonts w:ascii="Wingdings" w:hAnsi="Wingdings" w:hint="default"/>
      </w:rPr>
    </w:lvl>
  </w:abstractNum>
  <w:abstractNum w:abstractNumId="2">
    <w:nsid w:val="10AD7221"/>
    <w:multiLevelType w:val="hybridMultilevel"/>
    <w:tmpl w:val="52FAC648"/>
    <w:lvl w:ilvl="0" w:tplc="9C86456C">
      <w:start w:val="1"/>
      <w:numFmt w:val="bullet"/>
      <w:lvlText w:val=""/>
      <w:lvlJc w:val="left"/>
      <w:pPr>
        <w:tabs>
          <w:tab w:val="num" w:pos="720"/>
        </w:tabs>
        <w:ind w:left="720" w:hanging="360"/>
      </w:pPr>
      <w:rPr>
        <w:rFonts w:ascii="Wingdings" w:hAnsi="Wingdings" w:hint="default"/>
      </w:rPr>
    </w:lvl>
    <w:lvl w:ilvl="1" w:tplc="E1260BA0" w:tentative="1">
      <w:start w:val="1"/>
      <w:numFmt w:val="bullet"/>
      <w:lvlText w:val=""/>
      <w:lvlJc w:val="left"/>
      <w:pPr>
        <w:tabs>
          <w:tab w:val="num" w:pos="1440"/>
        </w:tabs>
        <w:ind w:left="1440" w:hanging="360"/>
      </w:pPr>
      <w:rPr>
        <w:rFonts w:ascii="Wingdings" w:hAnsi="Wingdings" w:hint="default"/>
      </w:rPr>
    </w:lvl>
    <w:lvl w:ilvl="2" w:tplc="6B52AB92" w:tentative="1">
      <w:start w:val="1"/>
      <w:numFmt w:val="bullet"/>
      <w:lvlText w:val=""/>
      <w:lvlJc w:val="left"/>
      <w:pPr>
        <w:tabs>
          <w:tab w:val="num" w:pos="2160"/>
        </w:tabs>
        <w:ind w:left="2160" w:hanging="360"/>
      </w:pPr>
      <w:rPr>
        <w:rFonts w:ascii="Wingdings" w:hAnsi="Wingdings" w:hint="default"/>
      </w:rPr>
    </w:lvl>
    <w:lvl w:ilvl="3" w:tplc="722091A6" w:tentative="1">
      <w:start w:val="1"/>
      <w:numFmt w:val="bullet"/>
      <w:lvlText w:val=""/>
      <w:lvlJc w:val="left"/>
      <w:pPr>
        <w:tabs>
          <w:tab w:val="num" w:pos="2880"/>
        </w:tabs>
        <w:ind w:left="2880" w:hanging="360"/>
      </w:pPr>
      <w:rPr>
        <w:rFonts w:ascii="Wingdings" w:hAnsi="Wingdings" w:hint="default"/>
      </w:rPr>
    </w:lvl>
    <w:lvl w:ilvl="4" w:tplc="3BAC95DC" w:tentative="1">
      <w:start w:val="1"/>
      <w:numFmt w:val="bullet"/>
      <w:lvlText w:val=""/>
      <w:lvlJc w:val="left"/>
      <w:pPr>
        <w:tabs>
          <w:tab w:val="num" w:pos="3600"/>
        </w:tabs>
        <w:ind w:left="3600" w:hanging="360"/>
      </w:pPr>
      <w:rPr>
        <w:rFonts w:ascii="Wingdings" w:hAnsi="Wingdings" w:hint="default"/>
      </w:rPr>
    </w:lvl>
    <w:lvl w:ilvl="5" w:tplc="BD7CCBC6" w:tentative="1">
      <w:start w:val="1"/>
      <w:numFmt w:val="bullet"/>
      <w:lvlText w:val=""/>
      <w:lvlJc w:val="left"/>
      <w:pPr>
        <w:tabs>
          <w:tab w:val="num" w:pos="4320"/>
        </w:tabs>
        <w:ind w:left="4320" w:hanging="360"/>
      </w:pPr>
      <w:rPr>
        <w:rFonts w:ascii="Wingdings" w:hAnsi="Wingdings" w:hint="default"/>
      </w:rPr>
    </w:lvl>
    <w:lvl w:ilvl="6" w:tplc="044AF9DC" w:tentative="1">
      <w:start w:val="1"/>
      <w:numFmt w:val="bullet"/>
      <w:lvlText w:val=""/>
      <w:lvlJc w:val="left"/>
      <w:pPr>
        <w:tabs>
          <w:tab w:val="num" w:pos="5040"/>
        </w:tabs>
        <w:ind w:left="5040" w:hanging="360"/>
      </w:pPr>
      <w:rPr>
        <w:rFonts w:ascii="Wingdings" w:hAnsi="Wingdings" w:hint="default"/>
      </w:rPr>
    </w:lvl>
    <w:lvl w:ilvl="7" w:tplc="2E18DA3C" w:tentative="1">
      <w:start w:val="1"/>
      <w:numFmt w:val="bullet"/>
      <w:lvlText w:val=""/>
      <w:lvlJc w:val="left"/>
      <w:pPr>
        <w:tabs>
          <w:tab w:val="num" w:pos="5760"/>
        </w:tabs>
        <w:ind w:left="5760" w:hanging="360"/>
      </w:pPr>
      <w:rPr>
        <w:rFonts w:ascii="Wingdings" w:hAnsi="Wingdings" w:hint="default"/>
      </w:rPr>
    </w:lvl>
    <w:lvl w:ilvl="8" w:tplc="CC962C2E" w:tentative="1">
      <w:start w:val="1"/>
      <w:numFmt w:val="bullet"/>
      <w:lvlText w:val=""/>
      <w:lvlJc w:val="left"/>
      <w:pPr>
        <w:tabs>
          <w:tab w:val="num" w:pos="6480"/>
        </w:tabs>
        <w:ind w:left="6480" w:hanging="360"/>
      </w:pPr>
      <w:rPr>
        <w:rFonts w:ascii="Wingdings" w:hAnsi="Wingdings" w:hint="default"/>
      </w:rPr>
    </w:lvl>
  </w:abstractNum>
  <w:abstractNum w:abstractNumId="3">
    <w:nsid w:val="13D62612"/>
    <w:multiLevelType w:val="hybridMultilevel"/>
    <w:tmpl w:val="6860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E5D7F"/>
    <w:multiLevelType w:val="hybridMultilevel"/>
    <w:tmpl w:val="AAE2162E"/>
    <w:lvl w:ilvl="0" w:tplc="6C22B5A0">
      <w:start w:val="1"/>
      <w:numFmt w:val="decimal"/>
      <w:lvlText w:val="%1)"/>
      <w:lvlJc w:val="left"/>
      <w:pPr>
        <w:ind w:left="360" w:hanging="360"/>
      </w:pPr>
      <w:rPr>
        <w:rFonts w:asciiTheme="minorHAnsi" w:eastAsiaTheme="minorEastAsia" w:hAnsiTheme="minorHAns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A456C"/>
    <w:multiLevelType w:val="hybridMultilevel"/>
    <w:tmpl w:val="ED266F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DF708C"/>
    <w:multiLevelType w:val="hybridMultilevel"/>
    <w:tmpl w:val="DFD2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CE3DA1"/>
    <w:multiLevelType w:val="hybridMultilevel"/>
    <w:tmpl w:val="0896CD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073B94"/>
    <w:multiLevelType w:val="hybridMultilevel"/>
    <w:tmpl w:val="B8820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FC1BE1"/>
    <w:multiLevelType w:val="hybridMultilevel"/>
    <w:tmpl w:val="7BDE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6F47A4"/>
    <w:multiLevelType w:val="hybridMultilevel"/>
    <w:tmpl w:val="24DA48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9447C1"/>
    <w:multiLevelType w:val="hybridMultilevel"/>
    <w:tmpl w:val="1C0A02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309EA"/>
    <w:multiLevelType w:val="hybridMultilevel"/>
    <w:tmpl w:val="3080F3A8"/>
    <w:lvl w:ilvl="0" w:tplc="0409000D">
      <w:start w:val="1"/>
      <w:numFmt w:val="bullet"/>
      <w:lvlText w:val=""/>
      <w:lvlJc w:val="left"/>
      <w:pPr>
        <w:ind w:left="1203" w:hanging="360"/>
      </w:pPr>
      <w:rPr>
        <w:rFonts w:ascii="Wingdings" w:hAnsi="Wingdings" w:hint="default"/>
      </w:rPr>
    </w:lvl>
    <w:lvl w:ilvl="1" w:tplc="04090003" w:tentative="1">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13">
    <w:nsid w:val="3CB65AC6"/>
    <w:multiLevelType w:val="hybridMultilevel"/>
    <w:tmpl w:val="4418BD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366FDA"/>
    <w:multiLevelType w:val="hybridMultilevel"/>
    <w:tmpl w:val="9996B8B2"/>
    <w:lvl w:ilvl="0" w:tplc="0BBA4092">
      <w:start w:val="3"/>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15">
    <w:nsid w:val="3EC96FA4"/>
    <w:multiLevelType w:val="hybridMultilevel"/>
    <w:tmpl w:val="83ACED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904ACF"/>
    <w:multiLevelType w:val="hybridMultilevel"/>
    <w:tmpl w:val="7BF4D8F4"/>
    <w:lvl w:ilvl="0" w:tplc="9C86456C">
      <w:start w:val="1"/>
      <w:numFmt w:val="bullet"/>
      <w:lvlText w:val=""/>
      <w:lvlJc w:val="left"/>
      <w:pPr>
        <w:ind w:left="725" w:hanging="360"/>
      </w:pPr>
      <w:rPr>
        <w:rFonts w:ascii="Wingdings" w:hAnsi="Wingdings" w:hint="default"/>
        <w:b w:val="0"/>
        <w:szCs w:val="16"/>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17">
    <w:nsid w:val="40AF2C28"/>
    <w:multiLevelType w:val="hybridMultilevel"/>
    <w:tmpl w:val="8A7E6F6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42E548E"/>
    <w:multiLevelType w:val="hybridMultilevel"/>
    <w:tmpl w:val="CEAE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F2222D"/>
    <w:multiLevelType w:val="hybridMultilevel"/>
    <w:tmpl w:val="AF503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491F05"/>
    <w:multiLevelType w:val="hybridMultilevel"/>
    <w:tmpl w:val="7E54FB5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C0E03D4"/>
    <w:multiLevelType w:val="hybridMultilevel"/>
    <w:tmpl w:val="1494ED0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8A1734"/>
    <w:multiLevelType w:val="hybridMultilevel"/>
    <w:tmpl w:val="D63EBBB4"/>
    <w:lvl w:ilvl="0" w:tplc="9C86456C">
      <w:start w:val="1"/>
      <w:numFmt w:val="bullet"/>
      <w:lvlText w:val=""/>
      <w:lvlJc w:val="left"/>
      <w:pPr>
        <w:tabs>
          <w:tab w:val="num" w:pos="720"/>
        </w:tabs>
        <w:ind w:left="720" w:hanging="360"/>
      </w:pPr>
      <w:rPr>
        <w:rFonts w:ascii="Wingdings" w:hAnsi="Wingdings" w:hint="default"/>
        <w:b w:val="0"/>
        <w:szCs w:val="16"/>
      </w:rPr>
    </w:lvl>
    <w:lvl w:ilvl="1" w:tplc="1B3C442E" w:tentative="1">
      <w:start w:val="1"/>
      <w:numFmt w:val="bullet"/>
      <w:lvlText w:val=""/>
      <w:lvlJc w:val="left"/>
      <w:pPr>
        <w:tabs>
          <w:tab w:val="num" w:pos="1440"/>
        </w:tabs>
        <w:ind w:left="1440" w:hanging="360"/>
      </w:pPr>
      <w:rPr>
        <w:rFonts w:ascii="Wingdings" w:hAnsi="Wingdings" w:hint="default"/>
      </w:rPr>
    </w:lvl>
    <w:lvl w:ilvl="2" w:tplc="1376078E" w:tentative="1">
      <w:start w:val="1"/>
      <w:numFmt w:val="bullet"/>
      <w:lvlText w:val=""/>
      <w:lvlJc w:val="left"/>
      <w:pPr>
        <w:tabs>
          <w:tab w:val="num" w:pos="2160"/>
        </w:tabs>
        <w:ind w:left="2160" w:hanging="360"/>
      </w:pPr>
      <w:rPr>
        <w:rFonts w:ascii="Wingdings" w:hAnsi="Wingdings" w:hint="default"/>
      </w:rPr>
    </w:lvl>
    <w:lvl w:ilvl="3" w:tplc="1826EA9A" w:tentative="1">
      <w:start w:val="1"/>
      <w:numFmt w:val="bullet"/>
      <w:lvlText w:val=""/>
      <w:lvlJc w:val="left"/>
      <w:pPr>
        <w:tabs>
          <w:tab w:val="num" w:pos="2880"/>
        </w:tabs>
        <w:ind w:left="2880" w:hanging="360"/>
      </w:pPr>
      <w:rPr>
        <w:rFonts w:ascii="Wingdings" w:hAnsi="Wingdings" w:hint="default"/>
      </w:rPr>
    </w:lvl>
    <w:lvl w:ilvl="4" w:tplc="A72A74FE" w:tentative="1">
      <w:start w:val="1"/>
      <w:numFmt w:val="bullet"/>
      <w:lvlText w:val=""/>
      <w:lvlJc w:val="left"/>
      <w:pPr>
        <w:tabs>
          <w:tab w:val="num" w:pos="3600"/>
        </w:tabs>
        <w:ind w:left="3600" w:hanging="360"/>
      </w:pPr>
      <w:rPr>
        <w:rFonts w:ascii="Wingdings" w:hAnsi="Wingdings" w:hint="default"/>
      </w:rPr>
    </w:lvl>
    <w:lvl w:ilvl="5" w:tplc="D9485E88" w:tentative="1">
      <w:start w:val="1"/>
      <w:numFmt w:val="bullet"/>
      <w:lvlText w:val=""/>
      <w:lvlJc w:val="left"/>
      <w:pPr>
        <w:tabs>
          <w:tab w:val="num" w:pos="4320"/>
        </w:tabs>
        <w:ind w:left="4320" w:hanging="360"/>
      </w:pPr>
      <w:rPr>
        <w:rFonts w:ascii="Wingdings" w:hAnsi="Wingdings" w:hint="default"/>
      </w:rPr>
    </w:lvl>
    <w:lvl w:ilvl="6" w:tplc="174AB1F0" w:tentative="1">
      <w:start w:val="1"/>
      <w:numFmt w:val="bullet"/>
      <w:lvlText w:val=""/>
      <w:lvlJc w:val="left"/>
      <w:pPr>
        <w:tabs>
          <w:tab w:val="num" w:pos="5040"/>
        </w:tabs>
        <w:ind w:left="5040" w:hanging="360"/>
      </w:pPr>
      <w:rPr>
        <w:rFonts w:ascii="Wingdings" w:hAnsi="Wingdings" w:hint="default"/>
      </w:rPr>
    </w:lvl>
    <w:lvl w:ilvl="7" w:tplc="B3E0436A" w:tentative="1">
      <w:start w:val="1"/>
      <w:numFmt w:val="bullet"/>
      <w:lvlText w:val=""/>
      <w:lvlJc w:val="left"/>
      <w:pPr>
        <w:tabs>
          <w:tab w:val="num" w:pos="5760"/>
        </w:tabs>
        <w:ind w:left="5760" w:hanging="360"/>
      </w:pPr>
      <w:rPr>
        <w:rFonts w:ascii="Wingdings" w:hAnsi="Wingdings" w:hint="default"/>
      </w:rPr>
    </w:lvl>
    <w:lvl w:ilvl="8" w:tplc="B63EFAC0" w:tentative="1">
      <w:start w:val="1"/>
      <w:numFmt w:val="bullet"/>
      <w:lvlText w:val=""/>
      <w:lvlJc w:val="left"/>
      <w:pPr>
        <w:tabs>
          <w:tab w:val="num" w:pos="6480"/>
        </w:tabs>
        <w:ind w:left="6480" w:hanging="360"/>
      </w:pPr>
      <w:rPr>
        <w:rFonts w:ascii="Wingdings" w:hAnsi="Wingdings" w:hint="default"/>
      </w:rPr>
    </w:lvl>
  </w:abstractNum>
  <w:abstractNum w:abstractNumId="23">
    <w:nsid w:val="51405D0C"/>
    <w:multiLevelType w:val="hybridMultilevel"/>
    <w:tmpl w:val="C32C027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B7E4C29"/>
    <w:multiLevelType w:val="hybridMultilevel"/>
    <w:tmpl w:val="108C1F4C"/>
    <w:lvl w:ilvl="0" w:tplc="9C86456C">
      <w:start w:val="1"/>
      <w:numFmt w:val="bullet"/>
      <w:lvlText w:val=""/>
      <w:lvlJc w:val="left"/>
      <w:pPr>
        <w:ind w:left="784" w:hanging="360"/>
      </w:pPr>
      <w:rPr>
        <w:rFonts w:ascii="Wingdings" w:hAnsi="Wingdings" w:hint="default"/>
        <w:b w:val="0"/>
        <w:szCs w:val="16"/>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5">
    <w:nsid w:val="5C920CBF"/>
    <w:multiLevelType w:val="hybridMultilevel"/>
    <w:tmpl w:val="537E9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9D24B6"/>
    <w:multiLevelType w:val="hybridMultilevel"/>
    <w:tmpl w:val="4A7871E2"/>
    <w:lvl w:ilvl="0" w:tplc="45E619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CD4F30"/>
    <w:multiLevelType w:val="hybridMultilevel"/>
    <w:tmpl w:val="829AC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7A345C"/>
    <w:multiLevelType w:val="hybridMultilevel"/>
    <w:tmpl w:val="F9D652A2"/>
    <w:lvl w:ilvl="0" w:tplc="3538F5A8">
      <w:start w:val="1"/>
      <w:numFmt w:val="decimal"/>
      <w:lvlText w:val="%1."/>
      <w:lvlJc w:val="left"/>
      <w:pPr>
        <w:ind w:left="720" w:hanging="360"/>
      </w:pPr>
      <w:rPr>
        <w:rFonts w:hint="default"/>
        <w:u w:color="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785953"/>
    <w:multiLevelType w:val="hybridMultilevel"/>
    <w:tmpl w:val="00DC724E"/>
    <w:lvl w:ilvl="0" w:tplc="45E6197A">
      <w:start w:val="1"/>
      <w:numFmt w:val="bullet"/>
      <w:lvlText w:val=""/>
      <w:lvlJc w:val="left"/>
      <w:pPr>
        <w:tabs>
          <w:tab w:val="num" w:pos="720"/>
        </w:tabs>
        <w:ind w:left="720" w:hanging="360"/>
      </w:pPr>
      <w:rPr>
        <w:rFonts w:ascii="Wingdings" w:hAnsi="Wingdings" w:hint="default"/>
      </w:rPr>
    </w:lvl>
    <w:lvl w:ilvl="1" w:tplc="1B3C442E" w:tentative="1">
      <w:start w:val="1"/>
      <w:numFmt w:val="bullet"/>
      <w:lvlText w:val=""/>
      <w:lvlJc w:val="left"/>
      <w:pPr>
        <w:tabs>
          <w:tab w:val="num" w:pos="1440"/>
        </w:tabs>
        <w:ind w:left="1440" w:hanging="360"/>
      </w:pPr>
      <w:rPr>
        <w:rFonts w:ascii="Wingdings" w:hAnsi="Wingdings" w:hint="default"/>
      </w:rPr>
    </w:lvl>
    <w:lvl w:ilvl="2" w:tplc="1376078E" w:tentative="1">
      <w:start w:val="1"/>
      <w:numFmt w:val="bullet"/>
      <w:lvlText w:val=""/>
      <w:lvlJc w:val="left"/>
      <w:pPr>
        <w:tabs>
          <w:tab w:val="num" w:pos="2160"/>
        </w:tabs>
        <w:ind w:left="2160" w:hanging="360"/>
      </w:pPr>
      <w:rPr>
        <w:rFonts w:ascii="Wingdings" w:hAnsi="Wingdings" w:hint="default"/>
      </w:rPr>
    </w:lvl>
    <w:lvl w:ilvl="3" w:tplc="1826EA9A" w:tentative="1">
      <w:start w:val="1"/>
      <w:numFmt w:val="bullet"/>
      <w:lvlText w:val=""/>
      <w:lvlJc w:val="left"/>
      <w:pPr>
        <w:tabs>
          <w:tab w:val="num" w:pos="2880"/>
        </w:tabs>
        <w:ind w:left="2880" w:hanging="360"/>
      </w:pPr>
      <w:rPr>
        <w:rFonts w:ascii="Wingdings" w:hAnsi="Wingdings" w:hint="default"/>
      </w:rPr>
    </w:lvl>
    <w:lvl w:ilvl="4" w:tplc="A72A74FE" w:tentative="1">
      <w:start w:val="1"/>
      <w:numFmt w:val="bullet"/>
      <w:lvlText w:val=""/>
      <w:lvlJc w:val="left"/>
      <w:pPr>
        <w:tabs>
          <w:tab w:val="num" w:pos="3600"/>
        </w:tabs>
        <w:ind w:left="3600" w:hanging="360"/>
      </w:pPr>
      <w:rPr>
        <w:rFonts w:ascii="Wingdings" w:hAnsi="Wingdings" w:hint="default"/>
      </w:rPr>
    </w:lvl>
    <w:lvl w:ilvl="5" w:tplc="D9485E88" w:tentative="1">
      <w:start w:val="1"/>
      <w:numFmt w:val="bullet"/>
      <w:lvlText w:val=""/>
      <w:lvlJc w:val="left"/>
      <w:pPr>
        <w:tabs>
          <w:tab w:val="num" w:pos="4320"/>
        </w:tabs>
        <w:ind w:left="4320" w:hanging="360"/>
      </w:pPr>
      <w:rPr>
        <w:rFonts w:ascii="Wingdings" w:hAnsi="Wingdings" w:hint="default"/>
      </w:rPr>
    </w:lvl>
    <w:lvl w:ilvl="6" w:tplc="174AB1F0" w:tentative="1">
      <w:start w:val="1"/>
      <w:numFmt w:val="bullet"/>
      <w:lvlText w:val=""/>
      <w:lvlJc w:val="left"/>
      <w:pPr>
        <w:tabs>
          <w:tab w:val="num" w:pos="5040"/>
        </w:tabs>
        <w:ind w:left="5040" w:hanging="360"/>
      </w:pPr>
      <w:rPr>
        <w:rFonts w:ascii="Wingdings" w:hAnsi="Wingdings" w:hint="default"/>
      </w:rPr>
    </w:lvl>
    <w:lvl w:ilvl="7" w:tplc="B3E0436A" w:tentative="1">
      <w:start w:val="1"/>
      <w:numFmt w:val="bullet"/>
      <w:lvlText w:val=""/>
      <w:lvlJc w:val="left"/>
      <w:pPr>
        <w:tabs>
          <w:tab w:val="num" w:pos="5760"/>
        </w:tabs>
        <w:ind w:left="5760" w:hanging="360"/>
      </w:pPr>
      <w:rPr>
        <w:rFonts w:ascii="Wingdings" w:hAnsi="Wingdings" w:hint="default"/>
      </w:rPr>
    </w:lvl>
    <w:lvl w:ilvl="8" w:tplc="B63EFAC0" w:tentative="1">
      <w:start w:val="1"/>
      <w:numFmt w:val="bullet"/>
      <w:lvlText w:val=""/>
      <w:lvlJc w:val="left"/>
      <w:pPr>
        <w:tabs>
          <w:tab w:val="num" w:pos="6480"/>
        </w:tabs>
        <w:ind w:left="6480" w:hanging="360"/>
      </w:pPr>
      <w:rPr>
        <w:rFonts w:ascii="Wingdings" w:hAnsi="Wingdings" w:hint="default"/>
      </w:rPr>
    </w:lvl>
  </w:abstractNum>
  <w:abstractNum w:abstractNumId="30">
    <w:nsid w:val="67C54B3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nsid w:val="726D21FD"/>
    <w:multiLevelType w:val="multilevel"/>
    <w:tmpl w:val="6F904E96"/>
    <w:lvl w:ilvl="0">
      <w:start w:val="1"/>
      <w:numFmt w:val="decimal"/>
      <w:lvlText w:val="%1)"/>
      <w:lvlJc w:val="left"/>
      <w:pPr>
        <w:ind w:left="360" w:hanging="360"/>
      </w:pPr>
      <w:rPr>
        <w:rFonts w:ascii="Cambria" w:eastAsia="Cambria" w:hAnsi="Cambria" w:cs="B Nazanin"/>
      </w:rPr>
    </w:lvl>
    <w:lvl w:ilvl="1">
      <w:start w:val="1"/>
      <w:numFmt w:val="decimal"/>
      <w:lvlText w:val="%1.%2."/>
      <w:lvlJc w:val="left"/>
      <w:pPr>
        <w:ind w:left="12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2903D6D"/>
    <w:multiLevelType w:val="hybridMultilevel"/>
    <w:tmpl w:val="5BE6FA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0C2F48"/>
    <w:multiLevelType w:val="hybridMultilevel"/>
    <w:tmpl w:val="3A4E45F8"/>
    <w:lvl w:ilvl="0" w:tplc="0409000D">
      <w:start w:val="1"/>
      <w:numFmt w:val="bullet"/>
      <w:lvlText w:val=""/>
      <w:lvlJc w:val="left"/>
      <w:pPr>
        <w:ind w:left="1113" w:hanging="360"/>
      </w:pPr>
      <w:rPr>
        <w:rFonts w:ascii="Wingdings" w:hAnsi="Wingdings"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34">
    <w:nsid w:val="75395589"/>
    <w:multiLevelType w:val="hybridMultilevel"/>
    <w:tmpl w:val="41FE00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9C40C4"/>
    <w:multiLevelType w:val="hybridMultilevel"/>
    <w:tmpl w:val="E130A834"/>
    <w:lvl w:ilvl="0" w:tplc="9C86456C">
      <w:start w:val="1"/>
      <w:numFmt w:val="bullet"/>
      <w:lvlText w:val=""/>
      <w:lvlJc w:val="left"/>
      <w:pPr>
        <w:tabs>
          <w:tab w:val="num" w:pos="720"/>
        </w:tabs>
        <w:ind w:left="720" w:hanging="360"/>
      </w:pPr>
      <w:rPr>
        <w:rFonts w:ascii="Wingdings" w:hAnsi="Wingdings" w:hint="default"/>
      </w:rPr>
    </w:lvl>
    <w:lvl w:ilvl="1" w:tplc="FA7874BE" w:tentative="1">
      <w:start w:val="1"/>
      <w:numFmt w:val="bullet"/>
      <w:lvlText w:val=""/>
      <w:lvlJc w:val="left"/>
      <w:pPr>
        <w:tabs>
          <w:tab w:val="num" w:pos="1440"/>
        </w:tabs>
        <w:ind w:left="1440" w:hanging="360"/>
      </w:pPr>
      <w:rPr>
        <w:rFonts w:ascii="Wingdings" w:hAnsi="Wingdings" w:hint="default"/>
      </w:rPr>
    </w:lvl>
    <w:lvl w:ilvl="2" w:tplc="FC002EBC" w:tentative="1">
      <w:start w:val="1"/>
      <w:numFmt w:val="bullet"/>
      <w:lvlText w:val=""/>
      <w:lvlJc w:val="left"/>
      <w:pPr>
        <w:tabs>
          <w:tab w:val="num" w:pos="2160"/>
        </w:tabs>
        <w:ind w:left="2160" w:hanging="360"/>
      </w:pPr>
      <w:rPr>
        <w:rFonts w:ascii="Wingdings" w:hAnsi="Wingdings" w:hint="default"/>
      </w:rPr>
    </w:lvl>
    <w:lvl w:ilvl="3" w:tplc="52D2C1EE" w:tentative="1">
      <w:start w:val="1"/>
      <w:numFmt w:val="bullet"/>
      <w:lvlText w:val=""/>
      <w:lvlJc w:val="left"/>
      <w:pPr>
        <w:tabs>
          <w:tab w:val="num" w:pos="2880"/>
        </w:tabs>
        <w:ind w:left="2880" w:hanging="360"/>
      </w:pPr>
      <w:rPr>
        <w:rFonts w:ascii="Wingdings" w:hAnsi="Wingdings" w:hint="default"/>
      </w:rPr>
    </w:lvl>
    <w:lvl w:ilvl="4" w:tplc="812ABCFA" w:tentative="1">
      <w:start w:val="1"/>
      <w:numFmt w:val="bullet"/>
      <w:lvlText w:val=""/>
      <w:lvlJc w:val="left"/>
      <w:pPr>
        <w:tabs>
          <w:tab w:val="num" w:pos="3600"/>
        </w:tabs>
        <w:ind w:left="3600" w:hanging="360"/>
      </w:pPr>
      <w:rPr>
        <w:rFonts w:ascii="Wingdings" w:hAnsi="Wingdings" w:hint="default"/>
      </w:rPr>
    </w:lvl>
    <w:lvl w:ilvl="5" w:tplc="7326D21E" w:tentative="1">
      <w:start w:val="1"/>
      <w:numFmt w:val="bullet"/>
      <w:lvlText w:val=""/>
      <w:lvlJc w:val="left"/>
      <w:pPr>
        <w:tabs>
          <w:tab w:val="num" w:pos="4320"/>
        </w:tabs>
        <w:ind w:left="4320" w:hanging="360"/>
      </w:pPr>
      <w:rPr>
        <w:rFonts w:ascii="Wingdings" w:hAnsi="Wingdings" w:hint="default"/>
      </w:rPr>
    </w:lvl>
    <w:lvl w:ilvl="6" w:tplc="420C42F0" w:tentative="1">
      <w:start w:val="1"/>
      <w:numFmt w:val="bullet"/>
      <w:lvlText w:val=""/>
      <w:lvlJc w:val="left"/>
      <w:pPr>
        <w:tabs>
          <w:tab w:val="num" w:pos="5040"/>
        </w:tabs>
        <w:ind w:left="5040" w:hanging="360"/>
      </w:pPr>
      <w:rPr>
        <w:rFonts w:ascii="Wingdings" w:hAnsi="Wingdings" w:hint="default"/>
      </w:rPr>
    </w:lvl>
    <w:lvl w:ilvl="7" w:tplc="5060FE1C" w:tentative="1">
      <w:start w:val="1"/>
      <w:numFmt w:val="bullet"/>
      <w:lvlText w:val=""/>
      <w:lvlJc w:val="left"/>
      <w:pPr>
        <w:tabs>
          <w:tab w:val="num" w:pos="5760"/>
        </w:tabs>
        <w:ind w:left="5760" w:hanging="360"/>
      </w:pPr>
      <w:rPr>
        <w:rFonts w:ascii="Wingdings" w:hAnsi="Wingdings" w:hint="default"/>
      </w:rPr>
    </w:lvl>
    <w:lvl w:ilvl="8" w:tplc="1C9E292C" w:tentative="1">
      <w:start w:val="1"/>
      <w:numFmt w:val="bullet"/>
      <w:lvlText w:val=""/>
      <w:lvlJc w:val="left"/>
      <w:pPr>
        <w:tabs>
          <w:tab w:val="num" w:pos="6480"/>
        </w:tabs>
        <w:ind w:left="6480" w:hanging="360"/>
      </w:pPr>
      <w:rPr>
        <w:rFonts w:ascii="Wingdings" w:hAnsi="Wingdings" w:hint="default"/>
      </w:rPr>
    </w:lvl>
  </w:abstractNum>
  <w:abstractNum w:abstractNumId="36">
    <w:nsid w:val="79F756F3"/>
    <w:multiLevelType w:val="hybridMultilevel"/>
    <w:tmpl w:val="C1648CFC"/>
    <w:lvl w:ilvl="0" w:tplc="45E6197A">
      <w:start w:val="1"/>
      <w:numFmt w:val="bullet"/>
      <w:lvlText w:val=""/>
      <w:lvlJc w:val="left"/>
      <w:pPr>
        <w:tabs>
          <w:tab w:val="num" w:pos="720"/>
        </w:tabs>
        <w:ind w:left="720" w:hanging="360"/>
      </w:pPr>
      <w:rPr>
        <w:rFonts w:ascii="Wingdings" w:hAnsi="Wingdings" w:hint="default"/>
      </w:rPr>
    </w:lvl>
    <w:lvl w:ilvl="1" w:tplc="C78E2E3A" w:tentative="1">
      <w:start w:val="1"/>
      <w:numFmt w:val="bullet"/>
      <w:lvlText w:val=""/>
      <w:lvlJc w:val="left"/>
      <w:pPr>
        <w:tabs>
          <w:tab w:val="num" w:pos="1440"/>
        </w:tabs>
        <w:ind w:left="1440" w:hanging="360"/>
      </w:pPr>
      <w:rPr>
        <w:rFonts w:ascii="Wingdings" w:hAnsi="Wingdings" w:hint="default"/>
      </w:rPr>
    </w:lvl>
    <w:lvl w:ilvl="2" w:tplc="D2186850" w:tentative="1">
      <w:start w:val="1"/>
      <w:numFmt w:val="bullet"/>
      <w:lvlText w:val=""/>
      <w:lvlJc w:val="left"/>
      <w:pPr>
        <w:tabs>
          <w:tab w:val="num" w:pos="2160"/>
        </w:tabs>
        <w:ind w:left="2160" w:hanging="360"/>
      </w:pPr>
      <w:rPr>
        <w:rFonts w:ascii="Wingdings" w:hAnsi="Wingdings" w:hint="default"/>
      </w:rPr>
    </w:lvl>
    <w:lvl w:ilvl="3" w:tplc="1C544486" w:tentative="1">
      <w:start w:val="1"/>
      <w:numFmt w:val="bullet"/>
      <w:lvlText w:val=""/>
      <w:lvlJc w:val="left"/>
      <w:pPr>
        <w:tabs>
          <w:tab w:val="num" w:pos="2880"/>
        </w:tabs>
        <w:ind w:left="2880" w:hanging="360"/>
      </w:pPr>
      <w:rPr>
        <w:rFonts w:ascii="Wingdings" w:hAnsi="Wingdings" w:hint="default"/>
      </w:rPr>
    </w:lvl>
    <w:lvl w:ilvl="4" w:tplc="1632C0E2" w:tentative="1">
      <w:start w:val="1"/>
      <w:numFmt w:val="bullet"/>
      <w:lvlText w:val=""/>
      <w:lvlJc w:val="left"/>
      <w:pPr>
        <w:tabs>
          <w:tab w:val="num" w:pos="3600"/>
        </w:tabs>
        <w:ind w:left="3600" w:hanging="360"/>
      </w:pPr>
      <w:rPr>
        <w:rFonts w:ascii="Wingdings" w:hAnsi="Wingdings" w:hint="default"/>
      </w:rPr>
    </w:lvl>
    <w:lvl w:ilvl="5" w:tplc="45702AE6" w:tentative="1">
      <w:start w:val="1"/>
      <w:numFmt w:val="bullet"/>
      <w:lvlText w:val=""/>
      <w:lvlJc w:val="left"/>
      <w:pPr>
        <w:tabs>
          <w:tab w:val="num" w:pos="4320"/>
        </w:tabs>
        <w:ind w:left="4320" w:hanging="360"/>
      </w:pPr>
      <w:rPr>
        <w:rFonts w:ascii="Wingdings" w:hAnsi="Wingdings" w:hint="default"/>
      </w:rPr>
    </w:lvl>
    <w:lvl w:ilvl="6" w:tplc="FD38F4E6" w:tentative="1">
      <w:start w:val="1"/>
      <w:numFmt w:val="bullet"/>
      <w:lvlText w:val=""/>
      <w:lvlJc w:val="left"/>
      <w:pPr>
        <w:tabs>
          <w:tab w:val="num" w:pos="5040"/>
        </w:tabs>
        <w:ind w:left="5040" w:hanging="360"/>
      </w:pPr>
      <w:rPr>
        <w:rFonts w:ascii="Wingdings" w:hAnsi="Wingdings" w:hint="default"/>
      </w:rPr>
    </w:lvl>
    <w:lvl w:ilvl="7" w:tplc="B03A0D5E" w:tentative="1">
      <w:start w:val="1"/>
      <w:numFmt w:val="bullet"/>
      <w:lvlText w:val=""/>
      <w:lvlJc w:val="left"/>
      <w:pPr>
        <w:tabs>
          <w:tab w:val="num" w:pos="5760"/>
        </w:tabs>
        <w:ind w:left="5760" w:hanging="360"/>
      </w:pPr>
      <w:rPr>
        <w:rFonts w:ascii="Wingdings" w:hAnsi="Wingdings" w:hint="default"/>
      </w:rPr>
    </w:lvl>
    <w:lvl w:ilvl="8" w:tplc="295CFD24" w:tentative="1">
      <w:start w:val="1"/>
      <w:numFmt w:val="bullet"/>
      <w:lvlText w:val=""/>
      <w:lvlJc w:val="left"/>
      <w:pPr>
        <w:tabs>
          <w:tab w:val="num" w:pos="6480"/>
        </w:tabs>
        <w:ind w:left="6480" w:hanging="360"/>
      </w:pPr>
      <w:rPr>
        <w:rFonts w:ascii="Wingdings" w:hAnsi="Wingdings" w:hint="default"/>
      </w:rPr>
    </w:lvl>
  </w:abstractNum>
  <w:abstractNum w:abstractNumId="37">
    <w:nsid w:val="7A1434A1"/>
    <w:multiLevelType w:val="hybridMultilevel"/>
    <w:tmpl w:val="A5DC52DC"/>
    <w:lvl w:ilvl="0" w:tplc="9C86456C">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D5576A8"/>
    <w:multiLevelType w:val="hybridMultilevel"/>
    <w:tmpl w:val="3E04AED0"/>
    <w:lvl w:ilvl="0" w:tplc="0409000F">
      <w:start w:val="1"/>
      <w:numFmt w:val="decimal"/>
      <w:lvlText w:val="%1."/>
      <w:lvlJc w:val="left"/>
      <w:pPr>
        <w:ind w:left="720" w:hanging="360"/>
      </w:pPr>
    </w:lvl>
    <w:lvl w:ilvl="1" w:tplc="D7847392">
      <w:numFmt w:val="decimalFullWidth"/>
      <w:lvlText w:val="%2."/>
      <w:lvlJc w:val="left"/>
      <w:pPr>
        <w:ind w:left="1440" w:hanging="360"/>
      </w:pPr>
      <w:rPr>
        <w:rFonts w:hint="default"/>
        <w:b w:val="0"/>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740D7D"/>
    <w:multiLevelType w:val="hybridMultilevel"/>
    <w:tmpl w:val="47F288E0"/>
    <w:lvl w:ilvl="0" w:tplc="45E6197A">
      <w:start w:val="1"/>
      <w:numFmt w:val="bullet"/>
      <w:lvlText w:val=""/>
      <w:lvlJc w:val="left"/>
      <w:pPr>
        <w:tabs>
          <w:tab w:val="num" w:pos="720"/>
        </w:tabs>
        <w:ind w:left="720" w:hanging="360"/>
      </w:pPr>
      <w:rPr>
        <w:rFonts w:ascii="Wingdings" w:hAnsi="Wingdings" w:hint="default"/>
      </w:rPr>
    </w:lvl>
    <w:lvl w:ilvl="1" w:tplc="E1260BA0" w:tentative="1">
      <w:start w:val="1"/>
      <w:numFmt w:val="bullet"/>
      <w:lvlText w:val=""/>
      <w:lvlJc w:val="left"/>
      <w:pPr>
        <w:tabs>
          <w:tab w:val="num" w:pos="1440"/>
        </w:tabs>
        <w:ind w:left="1440" w:hanging="360"/>
      </w:pPr>
      <w:rPr>
        <w:rFonts w:ascii="Wingdings" w:hAnsi="Wingdings" w:hint="default"/>
      </w:rPr>
    </w:lvl>
    <w:lvl w:ilvl="2" w:tplc="6B52AB92" w:tentative="1">
      <w:start w:val="1"/>
      <w:numFmt w:val="bullet"/>
      <w:lvlText w:val=""/>
      <w:lvlJc w:val="left"/>
      <w:pPr>
        <w:tabs>
          <w:tab w:val="num" w:pos="2160"/>
        </w:tabs>
        <w:ind w:left="2160" w:hanging="360"/>
      </w:pPr>
      <w:rPr>
        <w:rFonts w:ascii="Wingdings" w:hAnsi="Wingdings" w:hint="default"/>
      </w:rPr>
    </w:lvl>
    <w:lvl w:ilvl="3" w:tplc="722091A6" w:tentative="1">
      <w:start w:val="1"/>
      <w:numFmt w:val="bullet"/>
      <w:lvlText w:val=""/>
      <w:lvlJc w:val="left"/>
      <w:pPr>
        <w:tabs>
          <w:tab w:val="num" w:pos="2880"/>
        </w:tabs>
        <w:ind w:left="2880" w:hanging="360"/>
      </w:pPr>
      <w:rPr>
        <w:rFonts w:ascii="Wingdings" w:hAnsi="Wingdings" w:hint="default"/>
      </w:rPr>
    </w:lvl>
    <w:lvl w:ilvl="4" w:tplc="3BAC95DC" w:tentative="1">
      <w:start w:val="1"/>
      <w:numFmt w:val="bullet"/>
      <w:lvlText w:val=""/>
      <w:lvlJc w:val="left"/>
      <w:pPr>
        <w:tabs>
          <w:tab w:val="num" w:pos="3600"/>
        </w:tabs>
        <w:ind w:left="3600" w:hanging="360"/>
      </w:pPr>
      <w:rPr>
        <w:rFonts w:ascii="Wingdings" w:hAnsi="Wingdings" w:hint="default"/>
      </w:rPr>
    </w:lvl>
    <w:lvl w:ilvl="5" w:tplc="BD7CCBC6" w:tentative="1">
      <w:start w:val="1"/>
      <w:numFmt w:val="bullet"/>
      <w:lvlText w:val=""/>
      <w:lvlJc w:val="left"/>
      <w:pPr>
        <w:tabs>
          <w:tab w:val="num" w:pos="4320"/>
        </w:tabs>
        <w:ind w:left="4320" w:hanging="360"/>
      </w:pPr>
      <w:rPr>
        <w:rFonts w:ascii="Wingdings" w:hAnsi="Wingdings" w:hint="default"/>
      </w:rPr>
    </w:lvl>
    <w:lvl w:ilvl="6" w:tplc="044AF9DC" w:tentative="1">
      <w:start w:val="1"/>
      <w:numFmt w:val="bullet"/>
      <w:lvlText w:val=""/>
      <w:lvlJc w:val="left"/>
      <w:pPr>
        <w:tabs>
          <w:tab w:val="num" w:pos="5040"/>
        </w:tabs>
        <w:ind w:left="5040" w:hanging="360"/>
      </w:pPr>
      <w:rPr>
        <w:rFonts w:ascii="Wingdings" w:hAnsi="Wingdings" w:hint="default"/>
      </w:rPr>
    </w:lvl>
    <w:lvl w:ilvl="7" w:tplc="2E18DA3C" w:tentative="1">
      <w:start w:val="1"/>
      <w:numFmt w:val="bullet"/>
      <w:lvlText w:val=""/>
      <w:lvlJc w:val="left"/>
      <w:pPr>
        <w:tabs>
          <w:tab w:val="num" w:pos="5760"/>
        </w:tabs>
        <w:ind w:left="5760" w:hanging="360"/>
      </w:pPr>
      <w:rPr>
        <w:rFonts w:ascii="Wingdings" w:hAnsi="Wingdings" w:hint="default"/>
      </w:rPr>
    </w:lvl>
    <w:lvl w:ilvl="8" w:tplc="CC962C2E" w:tentative="1">
      <w:start w:val="1"/>
      <w:numFmt w:val="bullet"/>
      <w:lvlText w:val=""/>
      <w:lvlJc w:val="left"/>
      <w:pPr>
        <w:tabs>
          <w:tab w:val="num" w:pos="6480"/>
        </w:tabs>
        <w:ind w:left="6480" w:hanging="360"/>
      </w:pPr>
      <w:rPr>
        <w:rFonts w:ascii="Wingdings" w:hAnsi="Wingdings" w:hint="default"/>
      </w:rPr>
    </w:lvl>
  </w:abstractNum>
  <w:abstractNum w:abstractNumId="40">
    <w:nsid w:val="7F46760D"/>
    <w:multiLevelType w:val="hybridMultilevel"/>
    <w:tmpl w:val="3872D24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27"/>
  </w:num>
  <w:num w:numId="2">
    <w:abstractNumId w:val="30"/>
  </w:num>
  <w:num w:numId="3">
    <w:abstractNumId w:val="20"/>
  </w:num>
  <w:num w:numId="4">
    <w:abstractNumId w:val="5"/>
  </w:num>
  <w:num w:numId="5">
    <w:abstractNumId w:val="25"/>
  </w:num>
  <w:num w:numId="6">
    <w:abstractNumId w:val="10"/>
  </w:num>
  <w:num w:numId="7">
    <w:abstractNumId w:val="7"/>
  </w:num>
  <w:num w:numId="8">
    <w:abstractNumId w:val="0"/>
  </w:num>
  <w:num w:numId="9">
    <w:abstractNumId w:val="13"/>
  </w:num>
  <w:num w:numId="10">
    <w:abstractNumId w:val="32"/>
  </w:num>
  <w:num w:numId="11">
    <w:abstractNumId w:val="4"/>
  </w:num>
  <w:num w:numId="12">
    <w:abstractNumId w:val="31"/>
  </w:num>
  <w:num w:numId="13">
    <w:abstractNumId w:val="19"/>
  </w:num>
  <w:num w:numId="14">
    <w:abstractNumId w:val="8"/>
  </w:num>
  <w:num w:numId="15">
    <w:abstractNumId w:val="3"/>
  </w:num>
  <w:num w:numId="16">
    <w:abstractNumId w:val="23"/>
  </w:num>
  <w:num w:numId="17">
    <w:abstractNumId w:val="40"/>
  </w:num>
  <w:num w:numId="18">
    <w:abstractNumId w:val="6"/>
  </w:num>
  <w:num w:numId="19">
    <w:abstractNumId w:val="17"/>
  </w:num>
  <w:num w:numId="20">
    <w:abstractNumId w:val="21"/>
  </w:num>
  <w:num w:numId="21">
    <w:abstractNumId w:val="34"/>
  </w:num>
  <w:num w:numId="22">
    <w:abstractNumId w:val="33"/>
  </w:num>
  <w:num w:numId="23">
    <w:abstractNumId w:val="12"/>
  </w:num>
  <w:num w:numId="24">
    <w:abstractNumId w:val="18"/>
  </w:num>
  <w:num w:numId="25">
    <w:abstractNumId w:val="15"/>
  </w:num>
  <w:num w:numId="26">
    <w:abstractNumId w:val="29"/>
  </w:num>
  <w:num w:numId="27">
    <w:abstractNumId w:val="26"/>
  </w:num>
  <w:num w:numId="28">
    <w:abstractNumId w:val="36"/>
  </w:num>
  <w:num w:numId="29">
    <w:abstractNumId w:val="22"/>
  </w:num>
  <w:num w:numId="30">
    <w:abstractNumId w:val="16"/>
  </w:num>
  <w:num w:numId="31">
    <w:abstractNumId w:val="24"/>
  </w:num>
  <w:num w:numId="32">
    <w:abstractNumId w:val="2"/>
  </w:num>
  <w:num w:numId="33">
    <w:abstractNumId w:val="39"/>
  </w:num>
  <w:num w:numId="34">
    <w:abstractNumId w:val="35"/>
  </w:num>
  <w:num w:numId="35">
    <w:abstractNumId w:val="1"/>
  </w:num>
  <w:num w:numId="36">
    <w:abstractNumId w:val="37"/>
  </w:num>
  <w:num w:numId="37">
    <w:abstractNumId w:val="28"/>
  </w:num>
  <w:num w:numId="38">
    <w:abstractNumId w:val="38"/>
  </w:num>
  <w:num w:numId="39">
    <w:abstractNumId w:val="9"/>
  </w:num>
  <w:num w:numId="40">
    <w:abstractNumId w:val="11"/>
  </w:num>
  <w:num w:numId="41">
    <w:abstractNumId w:val="1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5122">
      <o:colormru v:ext="edit" colors="#c6f,#c9f"/>
    </o:shapedefaults>
  </w:hdrShapeDefaults>
  <w:footnotePr>
    <w:footnote w:id="-1"/>
    <w:footnote w:id="0"/>
    <w:footnote w:id="1"/>
  </w:footnotePr>
  <w:endnotePr>
    <w:endnote w:id="-1"/>
    <w:endnote w:id="0"/>
    <w:endnote w:id="1"/>
  </w:endnotePr>
  <w:compat>
    <w:useFELayout/>
  </w:compat>
  <w:docVars>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735EAB"/>
    <w:rsid w:val="00000018"/>
    <w:rsid w:val="00000C99"/>
    <w:rsid w:val="000016E6"/>
    <w:rsid w:val="0000198F"/>
    <w:rsid w:val="00004B0B"/>
    <w:rsid w:val="00004B26"/>
    <w:rsid w:val="0000581F"/>
    <w:rsid w:val="00006038"/>
    <w:rsid w:val="0000658C"/>
    <w:rsid w:val="00007373"/>
    <w:rsid w:val="00007BFC"/>
    <w:rsid w:val="00010BF2"/>
    <w:rsid w:val="000140AA"/>
    <w:rsid w:val="00017161"/>
    <w:rsid w:val="00020152"/>
    <w:rsid w:val="00020C85"/>
    <w:rsid w:val="00021BEE"/>
    <w:rsid w:val="00024CEB"/>
    <w:rsid w:val="00025079"/>
    <w:rsid w:val="00027E25"/>
    <w:rsid w:val="000307CA"/>
    <w:rsid w:val="00031765"/>
    <w:rsid w:val="00031974"/>
    <w:rsid w:val="00031DB1"/>
    <w:rsid w:val="000325A8"/>
    <w:rsid w:val="00032B7F"/>
    <w:rsid w:val="00033D0A"/>
    <w:rsid w:val="000369ED"/>
    <w:rsid w:val="00036BE5"/>
    <w:rsid w:val="000409F5"/>
    <w:rsid w:val="000443E3"/>
    <w:rsid w:val="00045A15"/>
    <w:rsid w:val="0004687A"/>
    <w:rsid w:val="00046C87"/>
    <w:rsid w:val="00047418"/>
    <w:rsid w:val="00047AA3"/>
    <w:rsid w:val="000504CC"/>
    <w:rsid w:val="00051965"/>
    <w:rsid w:val="0005478F"/>
    <w:rsid w:val="00054D43"/>
    <w:rsid w:val="00055ECD"/>
    <w:rsid w:val="00057071"/>
    <w:rsid w:val="00057378"/>
    <w:rsid w:val="000574F7"/>
    <w:rsid w:val="00057A19"/>
    <w:rsid w:val="00057EA0"/>
    <w:rsid w:val="00057F0C"/>
    <w:rsid w:val="000601BF"/>
    <w:rsid w:val="00061B77"/>
    <w:rsid w:val="000629A3"/>
    <w:rsid w:val="000636D9"/>
    <w:rsid w:val="00063B91"/>
    <w:rsid w:val="000648C9"/>
    <w:rsid w:val="00065E7D"/>
    <w:rsid w:val="00067A7A"/>
    <w:rsid w:val="00072BE7"/>
    <w:rsid w:val="00072C9A"/>
    <w:rsid w:val="00073291"/>
    <w:rsid w:val="00076FDD"/>
    <w:rsid w:val="00077A0E"/>
    <w:rsid w:val="00082487"/>
    <w:rsid w:val="00083B5E"/>
    <w:rsid w:val="00085354"/>
    <w:rsid w:val="00086C0A"/>
    <w:rsid w:val="000901B7"/>
    <w:rsid w:val="000904C5"/>
    <w:rsid w:val="00090FF0"/>
    <w:rsid w:val="0009119F"/>
    <w:rsid w:val="00094F0E"/>
    <w:rsid w:val="00095216"/>
    <w:rsid w:val="000959EC"/>
    <w:rsid w:val="000A1438"/>
    <w:rsid w:val="000A194B"/>
    <w:rsid w:val="000A2617"/>
    <w:rsid w:val="000A3693"/>
    <w:rsid w:val="000A36F2"/>
    <w:rsid w:val="000A4568"/>
    <w:rsid w:val="000A4BAA"/>
    <w:rsid w:val="000A4F97"/>
    <w:rsid w:val="000A5965"/>
    <w:rsid w:val="000A5F5F"/>
    <w:rsid w:val="000A740D"/>
    <w:rsid w:val="000B05B3"/>
    <w:rsid w:val="000B0A3B"/>
    <w:rsid w:val="000B0FAE"/>
    <w:rsid w:val="000B1F4C"/>
    <w:rsid w:val="000B2D3B"/>
    <w:rsid w:val="000B4F3F"/>
    <w:rsid w:val="000B576B"/>
    <w:rsid w:val="000B60FB"/>
    <w:rsid w:val="000B6A8C"/>
    <w:rsid w:val="000B7698"/>
    <w:rsid w:val="000C13FA"/>
    <w:rsid w:val="000C2259"/>
    <w:rsid w:val="000C4826"/>
    <w:rsid w:val="000C5175"/>
    <w:rsid w:val="000C66F3"/>
    <w:rsid w:val="000C6CE4"/>
    <w:rsid w:val="000C78E5"/>
    <w:rsid w:val="000D0072"/>
    <w:rsid w:val="000D00EC"/>
    <w:rsid w:val="000D3E77"/>
    <w:rsid w:val="000D5A2A"/>
    <w:rsid w:val="000D6A3D"/>
    <w:rsid w:val="000D6E83"/>
    <w:rsid w:val="000D70D8"/>
    <w:rsid w:val="000E0225"/>
    <w:rsid w:val="000E0305"/>
    <w:rsid w:val="000E303D"/>
    <w:rsid w:val="000E538C"/>
    <w:rsid w:val="000E6873"/>
    <w:rsid w:val="000F028B"/>
    <w:rsid w:val="000F0E90"/>
    <w:rsid w:val="000F19CE"/>
    <w:rsid w:val="000F3AE9"/>
    <w:rsid w:val="000F45AD"/>
    <w:rsid w:val="000F5024"/>
    <w:rsid w:val="000F596E"/>
    <w:rsid w:val="000F5D4D"/>
    <w:rsid w:val="000F65AB"/>
    <w:rsid w:val="000F74A8"/>
    <w:rsid w:val="001009E4"/>
    <w:rsid w:val="001028F6"/>
    <w:rsid w:val="00103AB8"/>
    <w:rsid w:val="00105A4D"/>
    <w:rsid w:val="00105D21"/>
    <w:rsid w:val="00106258"/>
    <w:rsid w:val="00106B06"/>
    <w:rsid w:val="00106B5D"/>
    <w:rsid w:val="00106CDC"/>
    <w:rsid w:val="001114F4"/>
    <w:rsid w:val="00111972"/>
    <w:rsid w:val="00111FE6"/>
    <w:rsid w:val="00112DB7"/>
    <w:rsid w:val="00115B1A"/>
    <w:rsid w:val="00117E22"/>
    <w:rsid w:val="00120EB6"/>
    <w:rsid w:val="0012170C"/>
    <w:rsid w:val="00121C34"/>
    <w:rsid w:val="00123563"/>
    <w:rsid w:val="001245D7"/>
    <w:rsid w:val="00125504"/>
    <w:rsid w:val="00126B8C"/>
    <w:rsid w:val="00126C83"/>
    <w:rsid w:val="00130221"/>
    <w:rsid w:val="00132490"/>
    <w:rsid w:val="00132F12"/>
    <w:rsid w:val="00132FFD"/>
    <w:rsid w:val="0013306F"/>
    <w:rsid w:val="00147F73"/>
    <w:rsid w:val="00150CF0"/>
    <w:rsid w:val="00152C24"/>
    <w:rsid w:val="00152D8C"/>
    <w:rsid w:val="00153AE6"/>
    <w:rsid w:val="001553BD"/>
    <w:rsid w:val="00155741"/>
    <w:rsid w:val="0015679C"/>
    <w:rsid w:val="00163909"/>
    <w:rsid w:val="001641DC"/>
    <w:rsid w:val="0016625A"/>
    <w:rsid w:val="001662F2"/>
    <w:rsid w:val="00170085"/>
    <w:rsid w:val="00170334"/>
    <w:rsid w:val="00171E36"/>
    <w:rsid w:val="00172B6E"/>
    <w:rsid w:val="00173487"/>
    <w:rsid w:val="00174AFC"/>
    <w:rsid w:val="00174CCB"/>
    <w:rsid w:val="00175928"/>
    <w:rsid w:val="001812D4"/>
    <w:rsid w:val="001831CC"/>
    <w:rsid w:val="00183A4A"/>
    <w:rsid w:val="00183D65"/>
    <w:rsid w:val="0018409D"/>
    <w:rsid w:val="001861D0"/>
    <w:rsid w:val="00190B52"/>
    <w:rsid w:val="0019119B"/>
    <w:rsid w:val="0019147D"/>
    <w:rsid w:val="0019351C"/>
    <w:rsid w:val="00193FC7"/>
    <w:rsid w:val="00194554"/>
    <w:rsid w:val="00195B6A"/>
    <w:rsid w:val="00195D78"/>
    <w:rsid w:val="001968C0"/>
    <w:rsid w:val="00196ADC"/>
    <w:rsid w:val="00196CC9"/>
    <w:rsid w:val="00196D6E"/>
    <w:rsid w:val="00197785"/>
    <w:rsid w:val="001A1006"/>
    <w:rsid w:val="001A1345"/>
    <w:rsid w:val="001A2C00"/>
    <w:rsid w:val="001A5904"/>
    <w:rsid w:val="001A632E"/>
    <w:rsid w:val="001A7B79"/>
    <w:rsid w:val="001B0469"/>
    <w:rsid w:val="001B111F"/>
    <w:rsid w:val="001B378A"/>
    <w:rsid w:val="001B77D5"/>
    <w:rsid w:val="001C0601"/>
    <w:rsid w:val="001C12AA"/>
    <w:rsid w:val="001C1558"/>
    <w:rsid w:val="001C1E11"/>
    <w:rsid w:val="001C3795"/>
    <w:rsid w:val="001C4B44"/>
    <w:rsid w:val="001C5686"/>
    <w:rsid w:val="001C5946"/>
    <w:rsid w:val="001C5BDA"/>
    <w:rsid w:val="001D0CEE"/>
    <w:rsid w:val="001D1EE8"/>
    <w:rsid w:val="001D33EC"/>
    <w:rsid w:val="001D3452"/>
    <w:rsid w:val="001D71EB"/>
    <w:rsid w:val="001E1ACD"/>
    <w:rsid w:val="001E2880"/>
    <w:rsid w:val="001E2D34"/>
    <w:rsid w:val="001E483C"/>
    <w:rsid w:val="001E4FFC"/>
    <w:rsid w:val="001F2CFE"/>
    <w:rsid w:val="001F3466"/>
    <w:rsid w:val="001F3DE7"/>
    <w:rsid w:val="001F4419"/>
    <w:rsid w:val="001F4835"/>
    <w:rsid w:val="001F60C9"/>
    <w:rsid w:val="001F70EE"/>
    <w:rsid w:val="0020062B"/>
    <w:rsid w:val="0020250B"/>
    <w:rsid w:val="002041B3"/>
    <w:rsid w:val="00204D2E"/>
    <w:rsid w:val="002056A6"/>
    <w:rsid w:val="00205D24"/>
    <w:rsid w:val="00205EB4"/>
    <w:rsid w:val="00206253"/>
    <w:rsid w:val="00207D4D"/>
    <w:rsid w:val="00211A85"/>
    <w:rsid w:val="00211E8C"/>
    <w:rsid w:val="00212521"/>
    <w:rsid w:val="002125AC"/>
    <w:rsid w:val="00212E9D"/>
    <w:rsid w:val="00216780"/>
    <w:rsid w:val="00216E2C"/>
    <w:rsid w:val="00217604"/>
    <w:rsid w:val="002176CF"/>
    <w:rsid w:val="002204BE"/>
    <w:rsid w:val="00222531"/>
    <w:rsid w:val="00223361"/>
    <w:rsid w:val="002258B3"/>
    <w:rsid w:val="002266E0"/>
    <w:rsid w:val="00230FE2"/>
    <w:rsid w:val="00231562"/>
    <w:rsid w:val="0023244D"/>
    <w:rsid w:val="0023302A"/>
    <w:rsid w:val="00233B9C"/>
    <w:rsid w:val="00233E1C"/>
    <w:rsid w:val="0023437D"/>
    <w:rsid w:val="00234535"/>
    <w:rsid w:val="00235CAA"/>
    <w:rsid w:val="00236322"/>
    <w:rsid w:val="00236E29"/>
    <w:rsid w:val="00240377"/>
    <w:rsid w:val="00243FC4"/>
    <w:rsid w:val="00244080"/>
    <w:rsid w:val="002447D2"/>
    <w:rsid w:val="002456FA"/>
    <w:rsid w:val="0024601F"/>
    <w:rsid w:val="00246F3B"/>
    <w:rsid w:val="00247A80"/>
    <w:rsid w:val="0025082D"/>
    <w:rsid w:val="00250A8D"/>
    <w:rsid w:val="00251280"/>
    <w:rsid w:val="002514C0"/>
    <w:rsid w:val="002516DE"/>
    <w:rsid w:val="00253535"/>
    <w:rsid w:val="00253984"/>
    <w:rsid w:val="00254960"/>
    <w:rsid w:val="00254E04"/>
    <w:rsid w:val="00254EE9"/>
    <w:rsid w:val="002552B9"/>
    <w:rsid w:val="00256DB0"/>
    <w:rsid w:val="00260CCB"/>
    <w:rsid w:val="0026278F"/>
    <w:rsid w:val="00264ADA"/>
    <w:rsid w:val="00264C2C"/>
    <w:rsid w:val="0026554E"/>
    <w:rsid w:val="00265607"/>
    <w:rsid w:val="002657B7"/>
    <w:rsid w:val="002657E1"/>
    <w:rsid w:val="00265B50"/>
    <w:rsid w:val="00265EBA"/>
    <w:rsid w:val="0026663E"/>
    <w:rsid w:val="00266CDC"/>
    <w:rsid w:val="0026799B"/>
    <w:rsid w:val="00267C4F"/>
    <w:rsid w:val="00270C94"/>
    <w:rsid w:val="002720BD"/>
    <w:rsid w:val="002725F0"/>
    <w:rsid w:val="00274D9F"/>
    <w:rsid w:val="00277765"/>
    <w:rsid w:val="00277E60"/>
    <w:rsid w:val="00280C93"/>
    <w:rsid w:val="002813B0"/>
    <w:rsid w:val="00285005"/>
    <w:rsid w:val="00285667"/>
    <w:rsid w:val="00285676"/>
    <w:rsid w:val="00285BC4"/>
    <w:rsid w:val="00285BE5"/>
    <w:rsid w:val="002865C9"/>
    <w:rsid w:val="00286897"/>
    <w:rsid w:val="00286D6F"/>
    <w:rsid w:val="00290065"/>
    <w:rsid w:val="00290759"/>
    <w:rsid w:val="002911B4"/>
    <w:rsid w:val="00291377"/>
    <w:rsid w:val="00291A1C"/>
    <w:rsid w:val="00292284"/>
    <w:rsid w:val="00292D86"/>
    <w:rsid w:val="00295685"/>
    <w:rsid w:val="0029576E"/>
    <w:rsid w:val="00296EDD"/>
    <w:rsid w:val="0029719D"/>
    <w:rsid w:val="00297D8E"/>
    <w:rsid w:val="002A2EBE"/>
    <w:rsid w:val="002A37AF"/>
    <w:rsid w:val="002A4315"/>
    <w:rsid w:val="002A5388"/>
    <w:rsid w:val="002A578E"/>
    <w:rsid w:val="002A6C67"/>
    <w:rsid w:val="002B034A"/>
    <w:rsid w:val="002B14FA"/>
    <w:rsid w:val="002B20E1"/>
    <w:rsid w:val="002B39BC"/>
    <w:rsid w:val="002B3E97"/>
    <w:rsid w:val="002B456A"/>
    <w:rsid w:val="002B4649"/>
    <w:rsid w:val="002B46C0"/>
    <w:rsid w:val="002B5680"/>
    <w:rsid w:val="002B62D9"/>
    <w:rsid w:val="002C0AE2"/>
    <w:rsid w:val="002C51A4"/>
    <w:rsid w:val="002C548C"/>
    <w:rsid w:val="002C560D"/>
    <w:rsid w:val="002C598F"/>
    <w:rsid w:val="002C7917"/>
    <w:rsid w:val="002D0650"/>
    <w:rsid w:val="002D22BF"/>
    <w:rsid w:val="002D34B2"/>
    <w:rsid w:val="002D37C8"/>
    <w:rsid w:val="002E0DA5"/>
    <w:rsid w:val="002E3AB6"/>
    <w:rsid w:val="002E3D72"/>
    <w:rsid w:val="002E4060"/>
    <w:rsid w:val="002E453B"/>
    <w:rsid w:val="002E5A6B"/>
    <w:rsid w:val="002E6C38"/>
    <w:rsid w:val="002E7FBA"/>
    <w:rsid w:val="002F0068"/>
    <w:rsid w:val="002F1714"/>
    <w:rsid w:val="002F1DCE"/>
    <w:rsid w:val="002F47C0"/>
    <w:rsid w:val="002F6B3F"/>
    <w:rsid w:val="002F6F2D"/>
    <w:rsid w:val="00303D80"/>
    <w:rsid w:val="00304550"/>
    <w:rsid w:val="003060EE"/>
    <w:rsid w:val="0030613D"/>
    <w:rsid w:val="0030697D"/>
    <w:rsid w:val="003069F0"/>
    <w:rsid w:val="00306B1B"/>
    <w:rsid w:val="00307C04"/>
    <w:rsid w:val="00310B70"/>
    <w:rsid w:val="00311109"/>
    <w:rsid w:val="0031228D"/>
    <w:rsid w:val="00312318"/>
    <w:rsid w:val="00312893"/>
    <w:rsid w:val="0031365D"/>
    <w:rsid w:val="00314E02"/>
    <w:rsid w:val="00315EB3"/>
    <w:rsid w:val="00320EC1"/>
    <w:rsid w:val="003212DA"/>
    <w:rsid w:val="00322274"/>
    <w:rsid w:val="00322B90"/>
    <w:rsid w:val="00322D1C"/>
    <w:rsid w:val="00322F19"/>
    <w:rsid w:val="003234D8"/>
    <w:rsid w:val="003234FB"/>
    <w:rsid w:val="003252EB"/>
    <w:rsid w:val="003253EE"/>
    <w:rsid w:val="00325D36"/>
    <w:rsid w:val="00326B2D"/>
    <w:rsid w:val="00326F69"/>
    <w:rsid w:val="00330AC7"/>
    <w:rsid w:val="00330FE0"/>
    <w:rsid w:val="00332C20"/>
    <w:rsid w:val="00333786"/>
    <w:rsid w:val="0033647F"/>
    <w:rsid w:val="00341A22"/>
    <w:rsid w:val="00342B67"/>
    <w:rsid w:val="00342E75"/>
    <w:rsid w:val="003450F2"/>
    <w:rsid w:val="003451BA"/>
    <w:rsid w:val="003457D2"/>
    <w:rsid w:val="00346719"/>
    <w:rsid w:val="00350111"/>
    <w:rsid w:val="00350B78"/>
    <w:rsid w:val="003518B0"/>
    <w:rsid w:val="0035228F"/>
    <w:rsid w:val="003531AA"/>
    <w:rsid w:val="00353CD3"/>
    <w:rsid w:val="0035409E"/>
    <w:rsid w:val="003545DD"/>
    <w:rsid w:val="00355F26"/>
    <w:rsid w:val="003613F7"/>
    <w:rsid w:val="00362110"/>
    <w:rsid w:val="00362A71"/>
    <w:rsid w:val="00364039"/>
    <w:rsid w:val="003642A8"/>
    <w:rsid w:val="0036478E"/>
    <w:rsid w:val="003675E8"/>
    <w:rsid w:val="00367DC4"/>
    <w:rsid w:val="00370708"/>
    <w:rsid w:val="0037246D"/>
    <w:rsid w:val="003754EB"/>
    <w:rsid w:val="0037558C"/>
    <w:rsid w:val="00376461"/>
    <w:rsid w:val="00376A55"/>
    <w:rsid w:val="00380ADC"/>
    <w:rsid w:val="003817D0"/>
    <w:rsid w:val="003834F2"/>
    <w:rsid w:val="00384263"/>
    <w:rsid w:val="003864A9"/>
    <w:rsid w:val="003866AE"/>
    <w:rsid w:val="00386E81"/>
    <w:rsid w:val="003907A9"/>
    <w:rsid w:val="00392415"/>
    <w:rsid w:val="00392D61"/>
    <w:rsid w:val="00395CB0"/>
    <w:rsid w:val="00395DB3"/>
    <w:rsid w:val="003967D5"/>
    <w:rsid w:val="003971BE"/>
    <w:rsid w:val="00397D2C"/>
    <w:rsid w:val="003A243A"/>
    <w:rsid w:val="003A35BE"/>
    <w:rsid w:val="003A4550"/>
    <w:rsid w:val="003A6337"/>
    <w:rsid w:val="003A778A"/>
    <w:rsid w:val="003A7F89"/>
    <w:rsid w:val="003B0082"/>
    <w:rsid w:val="003B0D64"/>
    <w:rsid w:val="003B18A3"/>
    <w:rsid w:val="003B2354"/>
    <w:rsid w:val="003B3FFD"/>
    <w:rsid w:val="003B4ACE"/>
    <w:rsid w:val="003B6154"/>
    <w:rsid w:val="003C0E71"/>
    <w:rsid w:val="003C1843"/>
    <w:rsid w:val="003C3D47"/>
    <w:rsid w:val="003C5291"/>
    <w:rsid w:val="003C5CD9"/>
    <w:rsid w:val="003D0DFB"/>
    <w:rsid w:val="003D0EA8"/>
    <w:rsid w:val="003D1911"/>
    <w:rsid w:val="003D1F28"/>
    <w:rsid w:val="003D2278"/>
    <w:rsid w:val="003D2C1B"/>
    <w:rsid w:val="003D2E68"/>
    <w:rsid w:val="003D7D3C"/>
    <w:rsid w:val="003D7F2E"/>
    <w:rsid w:val="003E077C"/>
    <w:rsid w:val="003E1125"/>
    <w:rsid w:val="003E22A5"/>
    <w:rsid w:val="003E3F75"/>
    <w:rsid w:val="003E45DC"/>
    <w:rsid w:val="003E4B05"/>
    <w:rsid w:val="003F0802"/>
    <w:rsid w:val="003F329D"/>
    <w:rsid w:val="003F41B9"/>
    <w:rsid w:val="003F4B78"/>
    <w:rsid w:val="003F74E1"/>
    <w:rsid w:val="00403939"/>
    <w:rsid w:val="004042E2"/>
    <w:rsid w:val="00404868"/>
    <w:rsid w:val="0040507C"/>
    <w:rsid w:val="00405856"/>
    <w:rsid w:val="00405C3F"/>
    <w:rsid w:val="00407195"/>
    <w:rsid w:val="004135BD"/>
    <w:rsid w:val="00415385"/>
    <w:rsid w:val="00415CDF"/>
    <w:rsid w:val="00416B72"/>
    <w:rsid w:val="00417F8B"/>
    <w:rsid w:val="00423776"/>
    <w:rsid w:val="00423B37"/>
    <w:rsid w:val="004249AE"/>
    <w:rsid w:val="00430F63"/>
    <w:rsid w:val="00431F89"/>
    <w:rsid w:val="004320D2"/>
    <w:rsid w:val="00432B6E"/>
    <w:rsid w:val="00432D18"/>
    <w:rsid w:val="00432E86"/>
    <w:rsid w:val="0043483A"/>
    <w:rsid w:val="004348C1"/>
    <w:rsid w:val="00434A3A"/>
    <w:rsid w:val="004373BF"/>
    <w:rsid w:val="00437A39"/>
    <w:rsid w:val="00440171"/>
    <w:rsid w:val="00443CD6"/>
    <w:rsid w:val="00445113"/>
    <w:rsid w:val="00445B85"/>
    <w:rsid w:val="00446AB5"/>
    <w:rsid w:val="00447D59"/>
    <w:rsid w:val="00450AC3"/>
    <w:rsid w:val="0045115F"/>
    <w:rsid w:val="004514DE"/>
    <w:rsid w:val="00451A1F"/>
    <w:rsid w:val="00455076"/>
    <w:rsid w:val="0045549D"/>
    <w:rsid w:val="004578B3"/>
    <w:rsid w:val="00457A8C"/>
    <w:rsid w:val="00460CA2"/>
    <w:rsid w:val="00461A9C"/>
    <w:rsid w:val="00462473"/>
    <w:rsid w:val="004633B9"/>
    <w:rsid w:val="00467022"/>
    <w:rsid w:val="00472803"/>
    <w:rsid w:val="00473B02"/>
    <w:rsid w:val="00474BB1"/>
    <w:rsid w:val="0047609B"/>
    <w:rsid w:val="00476720"/>
    <w:rsid w:val="00477261"/>
    <w:rsid w:val="00477A4F"/>
    <w:rsid w:val="00477CA8"/>
    <w:rsid w:val="004806F4"/>
    <w:rsid w:val="004808D8"/>
    <w:rsid w:val="004812B4"/>
    <w:rsid w:val="00483127"/>
    <w:rsid w:val="00483CB9"/>
    <w:rsid w:val="004844D7"/>
    <w:rsid w:val="00485681"/>
    <w:rsid w:val="00485CB9"/>
    <w:rsid w:val="00485E94"/>
    <w:rsid w:val="00487ABA"/>
    <w:rsid w:val="00490288"/>
    <w:rsid w:val="00490787"/>
    <w:rsid w:val="00493429"/>
    <w:rsid w:val="00493A5B"/>
    <w:rsid w:val="00493D94"/>
    <w:rsid w:val="004940B5"/>
    <w:rsid w:val="0049762F"/>
    <w:rsid w:val="004A4B28"/>
    <w:rsid w:val="004A7303"/>
    <w:rsid w:val="004B0728"/>
    <w:rsid w:val="004B20D7"/>
    <w:rsid w:val="004B24DA"/>
    <w:rsid w:val="004B2E49"/>
    <w:rsid w:val="004B5250"/>
    <w:rsid w:val="004B605F"/>
    <w:rsid w:val="004B6729"/>
    <w:rsid w:val="004C08D1"/>
    <w:rsid w:val="004C1F6F"/>
    <w:rsid w:val="004C3626"/>
    <w:rsid w:val="004C4BEE"/>
    <w:rsid w:val="004C4C41"/>
    <w:rsid w:val="004C57A7"/>
    <w:rsid w:val="004C6CBB"/>
    <w:rsid w:val="004C790D"/>
    <w:rsid w:val="004D4DAA"/>
    <w:rsid w:val="004D4FBE"/>
    <w:rsid w:val="004D50F1"/>
    <w:rsid w:val="004D5F0C"/>
    <w:rsid w:val="004D6692"/>
    <w:rsid w:val="004D7632"/>
    <w:rsid w:val="004D763E"/>
    <w:rsid w:val="004D7D54"/>
    <w:rsid w:val="004E0A36"/>
    <w:rsid w:val="004E0CFC"/>
    <w:rsid w:val="004E2A0B"/>
    <w:rsid w:val="004E2BBB"/>
    <w:rsid w:val="004E3C97"/>
    <w:rsid w:val="004E4FA2"/>
    <w:rsid w:val="004E5874"/>
    <w:rsid w:val="004E6433"/>
    <w:rsid w:val="004E6970"/>
    <w:rsid w:val="004E705F"/>
    <w:rsid w:val="004F0152"/>
    <w:rsid w:val="004F060B"/>
    <w:rsid w:val="004F18B9"/>
    <w:rsid w:val="004F227A"/>
    <w:rsid w:val="004F2680"/>
    <w:rsid w:val="004F3011"/>
    <w:rsid w:val="004F40FC"/>
    <w:rsid w:val="004F43C1"/>
    <w:rsid w:val="004F4E93"/>
    <w:rsid w:val="004F61A5"/>
    <w:rsid w:val="004F745B"/>
    <w:rsid w:val="004F7B13"/>
    <w:rsid w:val="0050065C"/>
    <w:rsid w:val="005012EF"/>
    <w:rsid w:val="005029AD"/>
    <w:rsid w:val="0050342A"/>
    <w:rsid w:val="005046D1"/>
    <w:rsid w:val="00504D3E"/>
    <w:rsid w:val="00512345"/>
    <w:rsid w:val="005123D3"/>
    <w:rsid w:val="00512A86"/>
    <w:rsid w:val="00513FF2"/>
    <w:rsid w:val="00514801"/>
    <w:rsid w:val="005166E0"/>
    <w:rsid w:val="00517228"/>
    <w:rsid w:val="0052123A"/>
    <w:rsid w:val="00522347"/>
    <w:rsid w:val="005232B2"/>
    <w:rsid w:val="00523501"/>
    <w:rsid w:val="00526F22"/>
    <w:rsid w:val="00530510"/>
    <w:rsid w:val="00530C04"/>
    <w:rsid w:val="00530C52"/>
    <w:rsid w:val="005316CF"/>
    <w:rsid w:val="00531D9F"/>
    <w:rsid w:val="00531DB1"/>
    <w:rsid w:val="005327C9"/>
    <w:rsid w:val="00532A2F"/>
    <w:rsid w:val="00532DE4"/>
    <w:rsid w:val="005337F8"/>
    <w:rsid w:val="00535C2E"/>
    <w:rsid w:val="005360C7"/>
    <w:rsid w:val="00541B31"/>
    <w:rsid w:val="00542567"/>
    <w:rsid w:val="00543764"/>
    <w:rsid w:val="00550012"/>
    <w:rsid w:val="00551890"/>
    <w:rsid w:val="00551D33"/>
    <w:rsid w:val="0055237E"/>
    <w:rsid w:val="0055270D"/>
    <w:rsid w:val="00552B9E"/>
    <w:rsid w:val="00552F92"/>
    <w:rsid w:val="0055370E"/>
    <w:rsid w:val="005544A9"/>
    <w:rsid w:val="005545D3"/>
    <w:rsid w:val="005545DE"/>
    <w:rsid w:val="00556308"/>
    <w:rsid w:val="00556EE4"/>
    <w:rsid w:val="0055701E"/>
    <w:rsid w:val="0055729F"/>
    <w:rsid w:val="00557D5D"/>
    <w:rsid w:val="0056026A"/>
    <w:rsid w:val="00562A36"/>
    <w:rsid w:val="00563B92"/>
    <w:rsid w:val="00564F74"/>
    <w:rsid w:val="005650CE"/>
    <w:rsid w:val="00565E76"/>
    <w:rsid w:val="00566564"/>
    <w:rsid w:val="0057024B"/>
    <w:rsid w:val="00570A3C"/>
    <w:rsid w:val="0057120A"/>
    <w:rsid w:val="00573A55"/>
    <w:rsid w:val="00574CD7"/>
    <w:rsid w:val="00575D9B"/>
    <w:rsid w:val="00576093"/>
    <w:rsid w:val="00576EF5"/>
    <w:rsid w:val="00577D1B"/>
    <w:rsid w:val="00580078"/>
    <w:rsid w:val="005803DF"/>
    <w:rsid w:val="00582224"/>
    <w:rsid w:val="00582D9E"/>
    <w:rsid w:val="0058488E"/>
    <w:rsid w:val="005848DF"/>
    <w:rsid w:val="00584D86"/>
    <w:rsid w:val="00585A77"/>
    <w:rsid w:val="00585D48"/>
    <w:rsid w:val="00586884"/>
    <w:rsid w:val="00586DFB"/>
    <w:rsid w:val="00587AF1"/>
    <w:rsid w:val="00587C75"/>
    <w:rsid w:val="00591D86"/>
    <w:rsid w:val="00591E24"/>
    <w:rsid w:val="00593065"/>
    <w:rsid w:val="005930D9"/>
    <w:rsid w:val="00594129"/>
    <w:rsid w:val="005A0327"/>
    <w:rsid w:val="005A0DFE"/>
    <w:rsid w:val="005A1256"/>
    <w:rsid w:val="005A468E"/>
    <w:rsid w:val="005A469B"/>
    <w:rsid w:val="005A7987"/>
    <w:rsid w:val="005B0FD8"/>
    <w:rsid w:val="005B2BB4"/>
    <w:rsid w:val="005B3D43"/>
    <w:rsid w:val="005B565D"/>
    <w:rsid w:val="005B58E0"/>
    <w:rsid w:val="005B5DF0"/>
    <w:rsid w:val="005B60D9"/>
    <w:rsid w:val="005B7C12"/>
    <w:rsid w:val="005C018A"/>
    <w:rsid w:val="005C0548"/>
    <w:rsid w:val="005C1CCA"/>
    <w:rsid w:val="005C2000"/>
    <w:rsid w:val="005C297C"/>
    <w:rsid w:val="005C3568"/>
    <w:rsid w:val="005C3798"/>
    <w:rsid w:val="005C4F42"/>
    <w:rsid w:val="005C5C78"/>
    <w:rsid w:val="005D0A36"/>
    <w:rsid w:val="005D1858"/>
    <w:rsid w:val="005D214D"/>
    <w:rsid w:val="005D4397"/>
    <w:rsid w:val="005D43DA"/>
    <w:rsid w:val="005D59EA"/>
    <w:rsid w:val="005D649E"/>
    <w:rsid w:val="005E03A4"/>
    <w:rsid w:val="005E0639"/>
    <w:rsid w:val="005E08A3"/>
    <w:rsid w:val="005E09A6"/>
    <w:rsid w:val="005E2A9F"/>
    <w:rsid w:val="005E310D"/>
    <w:rsid w:val="005E6A49"/>
    <w:rsid w:val="005E6B54"/>
    <w:rsid w:val="005E6D54"/>
    <w:rsid w:val="005F1A26"/>
    <w:rsid w:val="005F580E"/>
    <w:rsid w:val="005F5E43"/>
    <w:rsid w:val="005F66E2"/>
    <w:rsid w:val="00600086"/>
    <w:rsid w:val="006005A3"/>
    <w:rsid w:val="00600C11"/>
    <w:rsid w:val="006012C8"/>
    <w:rsid w:val="00601A0B"/>
    <w:rsid w:val="00601DD9"/>
    <w:rsid w:val="00603DD3"/>
    <w:rsid w:val="006049FC"/>
    <w:rsid w:val="00606E1B"/>
    <w:rsid w:val="0060721F"/>
    <w:rsid w:val="00607636"/>
    <w:rsid w:val="0061033B"/>
    <w:rsid w:val="0061052B"/>
    <w:rsid w:val="006110DA"/>
    <w:rsid w:val="00617CF2"/>
    <w:rsid w:val="006207B0"/>
    <w:rsid w:val="00621DF8"/>
    <w:rsid w:val="00621FA0"/>
    <w:rsid w:val="006242ED"/>
    <w:rsid w:val="00624AED"/>
    <w:rsid w:val="00624D20"/>
    <w:rsid w:val="00627047"/>
    <w:rsid w:val="00627F67"/>
    <w:rsid w:val="00630D4D"/>
    <w:rsid w:val="00631809"/>
    <w:rsid w:val="006325BD"/>
    <w:rsid w:val="00634104"/>
    <w:rsid w:val="00634AC8"/>
    <w:rsid w:val="00635EB4"/>
    <w:rsid w:val="00636133"/>
    <w:rsid w:val="00641CE4"/>
    <w:rsid w:val="006426E8"/>
    <w:rsid w:val="00642859"/>
    <w:rsid w:val="006432C9"/>
    <w:rsid w:val="006436E6"/>
    <w:rsid w:val="0064500E"/>
    <w:rsid w:val="006456AD"/>
    <w:rsid w:val="00646480"/>
    <w:rsid w:val="00654F97"/>
    <w:rsid w:val="0065578A"/>
    <w:rsid w:val="00655F9B"/>
    <w:rsid w:val="006563C2"/>
    <w:rsid w:val="00657D4D"/>
    <w:rsid w:val="006604A9"/>
    <w:rsid w:val="006611AF"/>
    <w:rsid w:val="006614D3"/>
    <w:rsid w:val="00661844"/>
    <w:rsid w:val="00661E43"/>
    <w:rsid w:val="006624FB"/>
    <w:rsid w:val="00664D91"/>
    <w:rsid w:val="006660FE"/>
    <w:rsid w:val="00666186"/>
    <w:rsid w:val="00670800"/>
    <w:rsid w:val="006726F6"/>
    <w:rsid w:val="0067283F"/>
    <w:rsid w:val="006739B2"/>
    <w:rsid w:val="006741D0"/>
    <w:rsid w:val="00674885"/>
    <w:rsid w:val="0067547F"/>
    <w:rsid w:val="00675B39"/>
    <w:rsid w:val="006778BC"/>
    <w:rsid w:val="00680322"/>
    <w:rsid w:val="00682981"/>
    <w:rsid w:val="00682F64"/>
    <w:rsid w:val="0068310E"/>
    <w:rsid w:val="006832F4"/>
    <w:rsid w:val="006838F9"/>
    <w:rsid w:val="00684945"/>
    <w:rsid w:val="00685832"/>
    <w:rsid w:val="006868B8"/>
    <w:rsid w:val="00686977"/>
    <w:rsid w:val="006902A7"/>
    <w:rsid w:val="00690722"/>
    <w:rsid w:val="00691BA9"/>
    <w:rsid w:val="00694A28"/>
    <w:rsid w:val="00694DF4"/>
    <w:rsid w:val="00694EC4"/>
    <w:rsid w:val="00695B30"/>
    <w:rsid w:val="00696943"/>
    <w:rsid w:val="00697987"/>
    <w:rsid w:val="006A04E2"/>
    <w:rsid w:val="006A07AC"/>
    <w:rsid w:val="006A0A75"/>
    <w:rsid w:val="006A16C7"/>
    <w:rsid w:val="006A2201"/>
    <w:rsid w:val="006A26BD"/>
    <w:rsid w:val="006A646A"/>
    <w:rsid w:val="006A681C"/>
    <w:rsid w:val="006A7135"/>
    <w:rsid w:val="006A7D7B"/>
    <w:rsid w:val="006B02A7"/>
    <w:rsid w:val="006B107C"/>
    <w:rsid w:val="006B23FD"/>
    <w:rsid w:val="006B2E6D"/>
    <w:rsid w:val="006B3359"/>
    <w:rsid w:val="006B4207"/>
    <w:rsid w:val="006B5B1E"/>
    <w:rsid w:val="006B6A8D"/>
    <w:rsid w:val="006B7A78"/>
    <w:rsid w:val="006C1004"/>
    <w:rsid w:val="006C190B"/>
    <w:rsid w:val="006C246C"/>
    <w:rsid w:val="006C3498"/>
    <w:rsid w:val="006C402B"/>
    <w:rsid w:val="006C4F86"/>
    <w:rsid w:val="006C6EF1"/>
    <w:rsid w:val="006C7FFB"/>
    <w:rsid w:val="006D1610"/>
    <w:rsid w:val="006D2842"/>
    <w:rsid w:val="006D47B8"/>
    <w:rsid w:val="006D48D0"/>
    <w:rsid w:val="006D4BA8"/>
    <w:rsid w:val="006D54E3"/>
    <w:rsid w:val="006D7B2B"/>
    <w:rsid w:val="006E0350"/>
    <w:rsid w:val="006E0A2F"/>
    <w:rsid w:val="006E185E"/>
    <w:rsid w:val="006E1AE5"/>
    <w:rsid w:val="006E229D"/>
    <w:rsid w:val="006E3A48"/>
    <w:rsid w:val="006E5661"/>
    <w:rsid w:val="006E669E"/>
    <w:rsid w:val="006E75F1"/>
    <w:rsid w:val="006E7F1F"/>
    <w:rsid w:val="006F1745"/>
    <w:rsid w:val="006F31B8"/>
    <w:rsid w:val="006F3361"/>
    <w:rsid w:val="006F4087"/>
    <w:rsid w:val="006F6BC2"/>
    <w:rsid w:val="006F6E1F"/>
    <w:rsid w:val="006F7FE0"/>
    <w:rsid w:val="007009F6"/>
    <w:rsid w:val="007011BF"/>
    <w:rsid w:val="007015DE"/>
    <w:rsid w:val="00702249"/>
    <w:rsid w:val="00703802"/>
    <w:rsid w:val="00703FDC"/>
    <w:rsid w:val="00704AE4"/>
    <w:rsid w:val="007056F4"/>
    <w:rsid w:val="00706333"/>
    <w:rsid w:val="007071B5"/>
    <w:rsid w:val="00707974"/>
    <w:rsid w:val="00707F88"/>
    <w:rsid w:val="00707FD9"/>
    <w:rsid w:val="00710F87"/>
    <w:rsid w:val="00711FA1"/>
    <w:rsid w:val="00712C67"/>
    <w:rsid w:val="00712F87"/>
    <w:rsid w:val="00713908"/>
    <w:rsid w:val="00714179"/>
    <w:rsid w:val="007172F4"/>
    <w:rsid w:val="007178C3"/>
    <w:rsid w:val="00720EF6"/>
    <w:rsid w:val="00721427"/>
    <w:rsid w:val="00721FFF"/>
    <w:rsid w:val="007245AC"/>
    <w:rsid w:val="00725382"/>
    <w:rsid w:val="007256F2"/>
    <w:rsid w:val="00726074"/>
    <w:rsid w:val="0072737D"/>
    <w:rsid w:val="0073078F"/>
    <w:rsid w:val="00731313"/>
    <w:rsid w:val="00731647"/>
    <w:rsid w:val="00732922"/>
    <w:rsid w:val="00733617"/>
    <w:rsid w:val="0073458B"/>
    <w:rsid w:val="007354F9"/>
    <w:rsid w:val="00735D36"/>
    <w:rsid w:val="00735EAB"/>
    <w:rsid w:val="0073748F"/>
    <w:rsid w:val="0074006B"/>
    <w:rsid w:val="007408D0"/>
    <w:rsid w:val="00740C7D"/>
    <w:rsid w:val="00740DA6"/>
    <w:rsid w:val="00742628"/>
    <w:rsid w:val="00742AB6"/>
    <w:rsid w:val="00742C7F"/>
    <w:rsid w:val="007441F0"/>
    <w:rsid w:val="00744881"/>
    <w:rsid w:val="0074721B"/>
    <w:rsid w:val="0075055D"/>
    <w:rsid w:val="0075535F"/>
    <w:rsid w:val="007565DB"/>
    <w:rsid w:val="0075755B"/>
    <w:rsid w:val="007601CC"/>
    <w:rsid w:val="00760A5D"/>
    <w:rsid w:val="00761976"/>
    <w:rsid w:val="007619DA"/>
    <w:rsid w:val="00761C39"/>
    <w:rsid w:val="00761FA2"/>
    <w:rsid w:val="0076276F"/>
    <w:rsid w:val="0076365B"/>
    <w:rsid w:val="00763D4B"/>
    <w:rsid w:val="00764194"/>
    <w:rsid w:val="00765BA5"/>
    <w:rsid w:val="00765EFE"/>
    <w:rsid w:val="00766DB9"/>
    <w:rsid w:val="00766E62"/>
    <w:rsid w:val="007671FC"/>
    <w:rsid w:val="00767D8A"/>
    <w:rsid w:val="00767EEC"/>
    <w:rsid w:val="00770B46"/>
    <w:rsid w:val="00772127"/>
    <w:rsid w:val="007740E4"/>
    <w:rsid w:val="007741A0"/>
    <w:rsid w:val="00774599"/>
    <w:rsid w:val="00775298"/>
    <w:rsid w:val="0077576B"/>
    <w:rsid w:val="007757F1"/>
    <w:rsid w:val="00776859"/>
    <w:rsid w:val="0077732C"/>
    <w:rsid w:val="0077798D"/>
    <w:rsid w:val="007806D4"/>
    <w:rsid w:val="00780F5D"/>
    <w:rsid w:val="00783467"/>
    <w:rsid w:val="007849F2"/>
    <w:rsid w:val="00785898"/>
    <w:rsid w:val="00786635"/>
    <w:rsid w:val="00786DE6"/>
    <w:rsid w:val="007914F4"/>
    <w:rsid w:val="00791CCA"/>
    <w:rsid w:val="00792B14"/>
    <w:rsid w:val="007940C1"/>
    <w:rsid w:val="00794231"/>
    <w:rsid w:val="00795BE3"/>
    <w:rsid w:val="00795ED0"/>
    <w:rsid w:val="007A03FE"/>
    <w:rsid w:val="007A04C7"/>
    <w:rsid w:val="007A0BE6"/>
    <w:rsid w:val="007A155E"/>
    <w:rsid w:val="007A1E2B"/>
    <w:rsid w:val="007A34D6"/>
    <w:rsid w:val="007A4739"/>
    <w:rsid w:val="007A6560"/>
    <w:rsid w:val="007A753E"/>
    <w:rsid w:val="007A7588"/>
    <w:rsid w:val="007B0292"/>
    <w:rsid w:val="007B0BB9"/>
    <w:rsid w:val="007B1283"/>
    <w:rsid w:val="007B1CF5"/>
    <w:rsid w:val="007B3250"/>
    <w:rsid w:val="007B5466"/>
    <w:rsid w:val="007B57D3"/>
    <w:rsid w:val="007B6168"/>
    <w:rsid w:val="007B68E3"/>
    <w:rsid w:val="007B6ED4"/>
    <w:rsid w:val="007B7C77"/>
    <w:rsid w:val="007C0A2B"/>
    <w:rsid w:val="007C25D6"/>
    <w:rsid w:val="007C26E0"/>
    <w:rsid w:val="007C2FE0"/>
    <w:rsid w:val="007C372C"/>
    <w:rsid w:val="007C4668"/>
    <w:rsid w:val="007C4D23"/>
    <w:rsid w:val="007C7B98"/>
    <w:rsid w:val="007D07EA"/>
    <w:rsid w:val="007D0925"/>
    <w:rsid w:val="007D0A38"/>
    <w:rsid w:val="007D1BA2"/>
    <w:rsid w:val="007D3940"/>
    <w:rsid w:val="007D5115"/>
    <w:rsid w:val="007E0300"/>
    <w:rsid w:val="007E152D"/>
    <w:rsid w:val="007E161C"/>
    <w:rsid w:val="007E2204"/>
    <w:rsid w:val="007E3233"/>
    <w:rsid w:val="007E4008"/>
    <w:rsid w:val="007E4239"/>
    <w:rsid w:val="007E464A"/>
    <w:rsid w:val="007F10B3"/>
    <w:rsid w:val="007F1129"/>
    <w:rsid w:val="007F134B"/>
    <w:rsid w:val="007F2D06"/>
    <w:rsid w:val="007F4C14"/>
    <w:rsid w:val="007F61EA"/>
    <w:rsid w:val="007F705E"/>
    <w:rsid w:val="0080286F"/>
    <w:rsid w:val="008033C0"/>
    <w:rsid w:val="008035A2"/>
    <w:rsid w:val="00804822"/>
    <w:rsid w:val="00804AA5"/>
    <w:rsid w:val="008056E7"/>
    <w:rsid w:val="00806395"/>
    <w:rsid w:val="00806F33"/>
    <w:rsid w:val="00810D2F"/>
    <w:rsid w:val="00810E81"/>
    <w:rsid w:val="0081303E"/>
    <w:rsid w:val="00813280"/>
    <w:rsid w:val="00814A48"/>
    <w:rsid w:val="00817ED8"/>
    <w:rsid w:val="00822D80"/>
    <w:rsid w:val="00822E0F"/>
    <w:rsid w:val="00825500"/>
    <w:rsid w:val="008259AE"/>
    <w:rsid w:val="00825C13"/>
    <w:rsid w:val="00827162"/>
    <w:rsid w:val="008272C4"/>
    <w:rsid w:val="00831992"/>
    <w:rsid w:val="00831D18"/>
    <w:rsid w:val="008341E1"/>
    <w:rsid w:val="00834201"/>
    <w:rsid w:val="008365A6"/>
    <w:rsid w:val="00836975"/>
    <w:rsid w:val="00836BF4"/>
    <w:rsid w:val="0084026D"/>
    <w:rsid w:val="00840564"/>
    <w:rsid w:val="008426E1"/>
    <w:rsid w:val="00846353"/>
    <w:rsid w:val="00850C76"/>
    <w:rsid w:val="00850D32"/>
    <w:rsid w:val="0085114B"/>
    <w:rsid w:val="00851352"/>
    <w:rsid w:val="00853630"/>
    <w:rsid w:val="00854274"/>
    <w:rsid w:val="0085500E"/>
    <w:rsid w:val="00855E76"/>
    <w:rsid w:val="00857611"/>
    <w:rsid w:val="0085774D"/>
    <w:rsid w:val="00857818"/>
    <w:rsid w:val="0086017A"/>
    <w:rsid w:val="00866A83"/>
    <w:rsid w:val="00870E87"/>
    <w:rsid w:val="00871591"/>
    <w:rsid w:val="00872025"/>
    <w:rsid w:val="00872312"/>
    <w:rsid w:val="00872A10"/>
    <w:rsid w:val="00874DD7"/>
    <w:rsid w:val="00877064"/>
    <w:rsid w:val="00882086"/>
    <w:rsid w:val="0088227C"/>
    <w:rsid w:val="00882954"/>
    <w:rsid w:val="00885E12"/>
    <w:rsid w:val="00886A26"/>
    <w:rsid w:val="00886B51"/>
    <w:rsid w:val="008874AA"/>
    <w:rsid w:val="00891B49"/>
    <w:rsid w:val="008928A0"/>
    <w:rsid w:val="00894321"/>
    <w:rsid w:val="00894DDC"/>
    <w:rsid w:val="00896A3D"/>
    <w:rsid w:val="00896D95"/>
    <w:rsid w:val="008A05D7"/>
    <w:rsid w:val="008A0D94"/>
    <w:rsid w:val="008A107B"/>
    <w:rsid w:val="008A14C3"/>
    <w:rsid w:val="008A22E7"/>
    <w:rsid w:val="008A2391"/>
    <w:rsid w:val="008A2A6C"/>
    <w:rsid w:val="008A3F6E"/>
    <w:rsid w:val="008A7B73"/>
    <w:rsid w:val="008B34F9"/>
    <w:rsid w:val="008B3FF1"/>
    <w:rsid w:val="008B5E9C"/>
    <w:rsid w:val="008B6D50"/>
    <w:rsid w:val="008C1EC6"/>
    <w:rsid w:val="008C2744"/>
    <w:rsid w:val="008C31AB"/>
    <w:rsid w:val="008D2BAB"/>
    <w:rsid w:val="008D2E1B"/>
    <w:rsid w:val="008D3419"/>
    <w:rsid w:val="008D40C5"/>
    <w:rsid w:val="008D41A4"/>
    <w:rsid w:val="008D4E95"/>
    <w:rsid w:val="008D5D4E"/>
    <w:rsid w:val="008D7E0D"/>
    <w:rsid w:val="008E0D0C"/>
    <w:rsid w:val="008E26AE"/>
    <w:rsid w:val="008E2E71"/>
    <w:rsid w:val="008E3362"/>
    <w:rsid w:val="008E386B"/>
    <w:rsid w:val="008E3C32"/>
    <w:rsid w:val="008E4A71"/>
    <w:rsid w:val="008E7FB1"/>
    <w:rsid w:val="008F2D11"/>
    <w:rsid w:val="008F328C"/>
    <w:rsid w:val="008F3707"/>
    <w:rsid w:val="008F416F"/>
    <w:rsid w:val="008F5C36"/>
    <w:rsid w:val="008F6244"/>
    <w:rsid w:val="008F6E85"/>
    <w:rsid w:val="009000F7"/>
    <w:rsid w:val="0090070C"/>
    <w:rsid w:val="00900B5E"/>
    <w:rsid w:val="00903128"/>
    <w:rsid w:val="009045BF"/>
    <w:rsid w:val="00905447"/>
    <w:rsid w:val="00905AB8"/>
    <w:rsid w:val="0090680D"/>
    <w:rsid w:val="0090760B"/>
    <w:rsid w:val="009077AD"/>
    <w:rsid w:val="00910B3E"/>
    <w:rsid w:val="00911958"/>
    <w:rsid w:val="0091277B"/>
    <w:rsid w:val="00913C78"/>
    <w:rsid w:val="009148A4"/>
    <w:rsid w:val="0091794D"/>
    <w:rsid w:val="00917DFD"/>
    <w:rsid w:val="00921065"/>
    <w:rsid w:val="009225EA"/>
    <w:rsid w:val="00922A0C"/>
    <w:rsid w:val="00923887"/>
    <w:rsid w:val="00923B29"/>
    <w:rsid w:val="00923CB8"/>
    <w:rsid w:val="0092542D"/>
    <w:rsid w:val="009305CA"/>
    <w:rsid w:val="009329CB"/>
    <w:rsid w:val="00934084"/>
    <w:rsid w:val="00934229"/>
    <w:rsid w:val="00934A1E"/>
    <w:rsid w:val="00934F4E"/>
    <w:rsid w:val="00935CF8"/>
    <w:rsid w:val="00936475"/>
    <w:rsid w:val="0093743B"/>
    <w:rsid w:val="00937AAF"/>
    <w:rsid w:val="0094042D"/>
    <w:rsid w:val="00945FE8"/>
    <w:rsid w:val="0094626F"/>
    <w:rsid w:val="00950B54"/>
    <w:rsid w:val="00950D68"/>
    <w:rsid w:val="00950D7F"/>
    <w:rsid w:val="00954010"/>
    <w:rsid w:val="00955820"/>
    <w:rsid w:val="00955A09"/>
    <w:rsid w:val="00956C01"/>
    <w:rsid w:val="009574A6"/>
    <w:rsid w:val="00957989"/>
    <w:rsid w:val="00961684"/>
    <w:rsid w:val="00962857"/>
    <w:rsid w:val="00962F1C"/>
    <w:rsid w:val="009632DA"/>
    <w:rsid w:val="00963507"/>
    <w:rsid w:val="00963AA0"/>
    <w:rsid w:val="00964F2C"/>
    <w:rsid w:val="00965195"/>
    <w:rsid w:val="0096580D"/>
    <w:rsid w:val="009668A4"/>
    <w:rsid w:val="0096715D"/>
    <w:rsid w:val="0097714C"/>
    <w:rsid w:val="00981103"/>
    <w:rsid w:val="00981590"/>
    <w:rsid w:val="009820E5"/>
    <w:rsid w:val="009821DD"/>
    <w:rsid w:val="009829A5"/>
    <w:rsid w:val="009856C5"/>
    <w:rsid w:val="009858E8"/>
    <w:rsid w:val="00986C32"/>
    <w:rsid w:val="009871BC"/>
    <w:rsid w:val="00990AEE"/>
    <w:rsid w:val="00991664"/>
    <w:rsid w:val="00991B5F"/>
    <w:rsid w:val="0099374D"/>
    <w:rsid w:val="0099417E"/>
    <w:rsid w:val="00994248"/>
    <w:rsid w:val="00995CC8"/>
    <w:rsid w:val="009972EE"/>
    <w:rsid w:val="009A00CB"/>
    <w:rsid w:val="009A0D7D"/>
    <w:rsid w:val="009A1A0C"/>
    <w:rsid w:val="009A1B7C"/>
    <w:rsid w:val="009A3070"/>
    <w:rsid w:val="009A45B9"/>
    <w:rsid w:val="009A4B4A"/>
    <w:rsid w:val="009A54D8"/>
    <w:rsid w:val="009A6541"/>
    <w:rsid w:val="009A7751"/>
    <w:rsid w:val="009A79EC"/>
    <w:rsid w:val="009B0143"/>
    <w:rsid w:val="009B1475"/>
    <w:rsid w:val="009B2542"/>
    <w:rsid w:val="009B6104"/>
    <w:rsid w:val="009B76DB"/>
    <w:rsid w:val="009B79E7"/>
    <w:rsid w:val="009C069A"/>
    <w:rsid w:val="009C19FF"/>
    <w:rsid w:val="009C2062"/>
    <w:rsid w:val="009C336D"/>
    <w:rsid w:val="009C3492"/>
    <w:rsid w:val="009C379A"/>
    <w:rsid w:val="009C4562"/>
    <w:rsid w:val="009C4A65"/>
    <w:rsid w:val="009C6A12"/>
    <w:rsid w:val="009D10CC"/>
    <w:rsid w:val="009D1149"/>
    <w:rsid w:val="009D12C1"/>
    <w:rsid w:val="009D1701"/>
    <w:rsid w:val="009D3AE4"/>
    <w:rsid w:val="009D3CAC"/>
    <w:rsid w:val="009D4F61"/>
    <w:rsid w:val="009D5E1B"/>
    <w:rsid w:val="009D676C"/>
    <w:rsid w:val="009D701F"/>
    <w:rsid w:val="009E0277"/>
    <w:rsid w:val="009E149E"/>
    <w:rsid w:val="009E1878"/>
    <w:rsid w:val="009E21AE"/>
    <w:rsid w:val="009E41B7"/>
    <w:rsid w:val="009E4694"/>
    <w:rsid w:val="009E4B3D"/>
    <w:rsid w:val="009E506E"/>
    <w:rsid w:val="009E64A6"/>
    <w:rsid w:val="009E7A11"/>
    <w:rsid w:val="009F07F5"/>
    <w:rsid w:val="009F097A"/>
    <w:rsid w:val="009F1586"/>
    <w:rsid w:val="009F1B9D"/>
    <w:rsid w:val="009F1E30"/>
    <w:rsid w:val="009F2F78"/>
    <w:rsid w:val="009F5004"/>
    <w:rsid w:val="009F6282"/>
    <w:rsid w:val="009F63EC"/>
    <w:rsid w:val="009F7445"/>
    <w:rsid w:val="009F74FF"/>
    <w:rsid w:val="00A00C57"/>
    <w:rsid w:val="00A00CF5"/>
    <w:rsid w:val="00A028DA"/>
    <w:rsid w:val="00A03669"/>
    <w:rsid w:val="00A054C5"/>
    <w:rsid w:val="00A061F7"/>
    <w:rsid w:val="00A07039"/>
    <w:rsid w:val="00A07243"/>
    <w:rsid w:val="00A076E0"/>
    <w:rsid w:val="00A07934"/>
    <w:rsid w:val="00A07EF3"/>
    <w:rsid w:val="00A11581"/>
    <w:rsid w:val="00A139B6"/>
    <w:rsid w:val="00A13EC2"/>
    <w:rsid w:val="00A1445B"/>
    <w:rsid w:val="00A1636B"/>
    <w:rsid w:val="00A217E1"/>
    <w:rsid w:val="00A22521"/>
    <w:rsid w:val="00A2289B"/>
    <w:rsid w:val="00A23E5F"/>
    <w:rsid w:val="00A24F15"/>
    <w:rsid w:val="00A26697"/>
    <w:rsid w:val="00A26CF6"/>
    <w:rsid w:val="00A27B6A"/>
    <w:rsid w:val="00A27EF2"/>
    <w:rsid w:val="00A30AE7"/>
    <w:rsid w:val="00A32CCC"/>
    <w:rsid w:val="00A33CBF"/>
    <w:rsid w:val="00A33D45"/>
    <w:rsid w:val="00A34D25"/>
    <w:rsid w:val="00A37657"/>
    <w:rsid w:val="00A4143C"/>
    <w:rsid w:val="00A445FE"/>
    <w:rsid w:val="00A50930"/>
    <w:rsid w:val="00A51242"/>
    <w:rsid w:val="00A5197F"/>
    <w:rsid w:val="00A51BD4"/>
    <w:rsid w:val="00A52787"/>
    <w:rsid w:val="00A545FD"/>
    <w:rsid w:val="00A55089"/>
    <w:rsid w:val="00A5584E"/>
    <w:rsid w:val="00A575A0"/>
    <w:rsid w:val="00A60D6E"/>
    <w:rsid w:val="00A61146"/>
    <w:rsid w:val="00A612DA"/>
    <w:rsid w:val="00A63D21"/>
    <w:rsid w:val="00A6425B"/>
    <w:rsid w:val="00A654AB"/>
    <w:rsid w:val="00A6556F"/>
    <w:rsid w:val="00A669ED"/>
    <w:rsid w:val="00A70617"/>
    <w:rsid w:val="00A70E18"/>
    <w:rsid w:val="00A72088"/>
    <w:rsid w:val="00A72C8B"/>
    <w:rsid w:val="00A7444E"/>
    <w:rsid w:val="00A74977"/>
    <w:rsid w:val="00A754D7"/>
    <w:rsid w:val="00A75DE9"/>
    <w:rsid w:val="00A75FE7"/>
    <w:rsid w:val="00A77310"/>
    <w:rsid w:val="00A77E8D"/>
    <w:rsid w:val="00A81144"/>
    <w:rsid w:val="00A81740"/>
    <w:rsid w:val="00A81D45"/>
    <w:rsid w:val="00A82E01"/>
    <w:rsid w:val="00A847F4"/>
    <w:rsid w:val="00A849E3"/>
    <w:rsid w:val="00A84B91"/>
    <w:rsid w:val="00A86181"/>
    <w:rsid w:val="00A87B88"/>
    <w:rsid w:val="00A87E7A"/>
    <w:rsid w:val="00A911D5"/>
    <w:rsid w:val="00A9131A"/>
    <w:rsid w:val="00A93AD4"/>
    <w:rsid w:val="00A9476A"/>
    <w:rsid w:val="00A9569D"/>
    <w:rsid w:val="00A959A1"/>
    <w:rsid w:val="00A96032"/>
    <w:rsid w:val="00A963B6"/>
    <w:rsid w:val="00AA15B8"/>
    <w:rsid w:val="00AA4569"/>
    <w:rsid w:val="00AA5306"/>
    <w:rsid w:val="00AA5BD2"/>
    <w:rsid w:val="00AA76F0"/>
    <w:rsid w:val="00AA7D12"/>
    <w:rsid w:val="00AB0CB9"/>
    <w:rsid w:val="00AB25F6"/>
    <w:rsid w:val="00AB2683"/>
    <w:rsid w:val="00AB2D4F"/>
    <w:rsid w:val="00AC10AA"/>
    <w:rsid w:val="00AC1D67"/>
    <w:rsid w:val="00AC2BD5"/>
    <w:rsid w:val="00AC312A"/>
    <w:rsid w:val="00AC4539"/>
    <w:rsid w:val="00AC5106"/>
    <w:rsid w:val="00AC73BA"/>
    <w:rsid w:val="00AC761A"/>
    <w:rsid w:val="00AD1048"/>
    <w:rsid w:val="00AD118A"/>
    <w:rsid w:val="00AD1A43"/>
    <w:rsid w:val="00AD1C18"/>
    <w:rsid w:val="00AD2613"/>
    <w:rsid w:val="00AD3137"/>
    <w:rsid w:val="00AD3535"/>
    <w:rsid w:val="00AD3803"/>
    <w:rsid w:val="00AD4274"/>
    <w:rsid w:val="00AD575F"/>
    <w:rsid w:val="00AD5BEC"/>
    <w:rsid w:val="00AD7445"/>
    <w:rsid w:val="00AE51C4"/>
    <w:rsid w:val="00AE5B2F"/>
    <w:rsid w:val="00AF2924"/>
    <w:rsid w:val="00AF3210"/>
    <w:rsid w:val="00AF37AB"/>
    <w:rsid w:val="00AF68ED"/>
    <w:rsid w:val="00AF6D1C"/>
    <w:rsid w:val="00B00129"/>
    <w:rsid w:val="00B02B01"/>
    <w:rsid w:val="00B02CEE"/>
    <w:rsid w:val="00B040B0"/>
    <w:rsid w:val="00B04E78"/>
    <w:rsid w:val="00B05F11"/>
    <w:rsid w:val="00B07840"/>
    <w:rsid w:val="00B07E44"/>
    <w:rsid w:val="00B10B9E"/>
    <w:rsid w:val="00B11019"/>
    <w:rsid w:val="00B118EB"/>
    <w:rsid w:val="00B11B99"/>
    <w:rsid w:val="00B132D7"/>
    <w:rsid w:val="00B15263"/>
    <w:rsid w:val="00B15F06"/>
    <w:rsid w:val="00B16E1C"/>
    <w:rsid w:val="00B17F85"/>
    <w:rsid w:val="00B22851"/>
    <w:rsid w:val="00B22A02"/>
    <w:rsid w:val="00B24D45"/>
    <w:rsid w:val="00B24EE9"/>
    <w:rsid w:val="00B26517"/>
    <w:rsid w:val="00B268C3"/>
    <w:rsid w:val="00B2736A"/>
    <w:rsid w:val="00B3019E"/>
    <w:rsid w:val="00B34E65"/>
    <w:rsid w:val="00B355BC"/>
    <w:rsid w:val="00B37563"/>
    <w:rsid w:val="00B42843"/>
    <w:rsid w:val="00B42EFF"/>
    <w:rsid w:val="00B43519"/>
    <w:rsid w:val="00B43E7B"/>
    <w:rsid w:val="00B44D69"/>
    <w:rsid w:val="00B450E3"/>
    <w:rsid w:val="00B4531C"/>
    <w:rsid w:val="00B45BC8"/>
    <w:rsid w:val="00B45CA4"/>
    <w:rsid w:val="00B4777B"/>
    <w:rsid w:val="00B506A4"/>
    <w:rsid w:val="00B5265E"/>
    <w:rsid w:val="00B57E6C"/>
    <w:rsid w:val="00B61752"/>
    <w:rsid w:val="00B61D51"/>
    <w:rsid w:val="00B640E9"/>
    <w:rsid w:val="00B64F2B"/>
    <w:rsid w:val="00B660CF"/>
    <w:rsid w:val="00B667FF"/>
    <w:rsid w:val="00B6721E"/>
    <w:rsid w:val="00B67A78"/>
    <w:rsid w:val="00B67AE1"/>
    <w:rsid w:val="00B67E19"/>
    <w:rsid w:val="00B67F82"/>
    <w:rsid w:val="00B70C61"/>
    <w:rsid w:val="00B7338B"/>
    <w:rsid w:val="00B7644E"/>
    <w:rsid w:val="00B77D10"/>
    <w:rsid w:val="00B80CC8"/>
    <w:rsid w:val="00B80F0B"/>
    <w:rsid w:val="00B81171"/>
    <w:rsid w:val="00B81401"/>
    <w:rsid w:val="00B81629"/>
    <w:rsid w:val="00B862A2"/>
    <w:rsid w:val="00B90F4B"/>
    <w:rsid w:val="00B93BAC"/>
    <w:rsid w:val="00B965B6"/>
    <w:rsid w:val="00B97276"/>
    <w:rsid w:val="00BA1AB7"/>
    <w:rsid w:val="00BA2688"/>
    <w:rsid w:val="00BA2F24"/>
    <w:rsid w:val="00BA2F56"/>
    <w:rsid w:val="00BA362D"/>
    <w:rsid w:val="00BA4473"/>
    <w:rsid w:val="00BA557F"/>
    <w:rsid w:val="00BA7508"/>
    <w:rsid w:val="00BA7CC9"/>
    <w:rsid w:val="00BB0F86"/>
    <w:rsid w:val="00BB16CF"/>
    <w:rsid w:val="00BB17FB"/>
    <w:rsid w:val="00BB1CC8"/>
    <w:rsid w:val="00BB2057"/>
    <w:rsid w:val="00BB2B6E"/>
    <w:rsid w:val="00BB395B"/>
    <w:rsid w:val="00BB5311"/>
    <w:rsid w:val="00BB57DD"/>
    <w:rsid w:val="00BB5E86"/>
    <w:rsid w:val="00BB64C4"/>
    <w:rsid w:val="00BB7070"/>
    <w:rsid w:val="00BB7A6A"/>
    <w:rsid w:val="00BC0184"/>
    <w:rsid w:val="00BC1615"/>
    <w:rsid w:val="00BC22E7"/>
    <w:rsid w:val="00BC3C42"/>
    <w:rsid w:val="00BC46D4"/>
    <w:rsid w:val="00BC6CC4"/>
    <w:rsid w:val="00BD1200"/>
    <w:rsid w:val="00BD1E56"/>
    <w:rsid w:val="00BD1FCE"/>
    <w:rsid w:val="00BD2939"/>
    <w:rsid w:val="00BD2DD2"/>
    <w:rsid w:val="00BD317D"/>
    <w:rsid w:val="00BD33B4"/>
    <w:rsid w:val="00BD3404"/>
    <w:rsid w:val="00BD34D1"/>
    <w:rsid w:val="00BD3782"/>
    <w:rsid w:val="00BD525C"/>
    <w:rsid w:val="00BD5A04"/>
    <w:rsid w:val="00BD5C3D"/>
    <w:rsid w:val="00BD5FBD"/>
    <w:rsid w:val="00BD70A7"/>
    <w:rsid w:val="00BE02DC"/>
    <w:rsid w:val="00BE0C5E"/>
    <w:rsid w:val="00BE1045"/>
    <w:rsid w:val="00BE1A9C"/>
    <w:rsid w:val="00BE2614"/>
    <w:rsid w:val="00BE26A2"/>
    <w:rsid w:val="00BE2E4A"/>
    <w:rsid w:val="00BE3987"/>
    <w:rsid w:val="00BE4BCE"/>
    <w:rsid w:val="00BE4E39"/>
    <w:rsid w:val="00BE5DE8"/>
    <w:rsid w:val="00BE6675"/>
    <w:rsid w:val="00BE6FA6"/>
    <w:rsid w:val="00BF059D"/>
    <w:rsid w:val="00BF0745"/>
    <w:rsid w:val="00BF09B8"/>
    <w:rsid w:val="00BF3FE4"/>
    <w:rsid w:val="00BF4327"/>
    <w:rsid w:val="00C00932"/>
    <w:rsid w:val="00C03DE8"/>
    <w:rsid w:val="00C0594C"/>
    <w:rsid w:val="00C06F80"/>
    <w:rsid w:val="00C0776D"/>
    <w:rsid w:val="00C07DE1"/>
    <w:rsid w:val="00C105ED"/>
    <w:rsid w:val="00C1062E"/>
    <w:rsid w:val="00C11B69"/>
    <w:rsid w:val="00C11BF0"/>
    <w:rsid w:val="00C12070"/>
    <w:rsid w:val="00C120AE"/>
    <w:rsid w:val="00C15634"/>
    <w:rsid w:val="00C16415"/>
    <w:rsid w:val="00C16950"/>
    <w:rsid w:val="00C16B09"/>
    <w:rsid w:val="00C23233"/>
    <w:rsid w:val="00C240A5"/>
    <w:rsid w:val="00C24747"/>
    <w:rsid w:val="00C24B32"/>
    <w:rsid w:val="00C2510E"/>
    <w:rsid w:val="00C256F9"/>
    <w:rsid w:val="00C264ED"/>
    <w:rsid w:val="00C267AB"/>
    <w:rsid w:val="00C26B50"/>
    <w:rsid w:val="00C26E3E"/>
    <w:rsid w:val="00C2756B"/>
    <w:rsid w:val="00C27723"/>
    <w:rsid w:val="00C27E9B"/>
    <w:rsid w:val="00C30529"/>
    <w:rsid w:val="00C309BC"/>
    <w:rsid w:val="00C3174A"/>
    <w:rsid w:val="00C32961"/>
    <w:rsid w:val="00C32A0A"/>
    <w:rsid w:val="00C33D9F"/>
    <w:rsid w:val="00C34958"/>
    <w:rsid w:val="00C3712A"/>
    <w:rsid w:val="00C40611"/>
    <w:rsid w:val="00C4069B"/>
    <w:rsid w:val="00C42694"/>
    <w:rsid w:val="00C42A5F"/>
    <w:rsid w:val="00C43AE1"/>
    <w:rsid w:val="00C45187"/>
    <w:rsid w:val="00C46FBB"/>
    <w:rsid w:val="00C4704B"/>
    <w:rsid w:val="00C4793A"/>
    <w:rsid w:val="00C50411"/>
    <w:rsid w:val="00C51AA8"/>
    <w:rsid w:val="00C522E0"/>
    <w:rsid w:val="00C53853"/>
    <w:rsid w:val="00C53CCE"/>
    <w:rsid w:val="00C542CF"/>
    <w:rsid w:val="00C54D7C"/>
    <w:rsid w:val="00C56AB4"/>
    <w:rsid w:val="00C5758B"/>
    <w:rsid w:val="00C57E63"/>
    <w:rsid w:val="00C60E00"/>
    <w:rsid w:val="00C6259E"/>
    <w:rsid w:val="00C62D20"/>
    <w:rsid w:val="00C6343A"/>
    <w:rsid w:val="00C636DE"/>
    <w:rsid w:val="00C64434"/>
    <w:rsid w:val="00C654DC"/>
    <w:rsid w:val="00C661B8"/>
    <w:rsid w:val="00C667D5"/>
    <w:rsid w:val="00C66962"/>
    <w:rsid w:val="00C66BD9"/>
    <w:rsid w:val="00C70702"/>
    <w:rsid w:val="00C73F77"/>
    <w:rsid w:val="00C741BB"/>
    <w:rsid w:val="00C753BA"/>
    <w:rsid w:val="00C7658F"/>
    <w:rsid w:val="00C76D85"/>
    <w:rsid w:val="00C77FDE"/>
    <w:rsid w:val="00C810FF"/>
    <w:rsid w:val="00C82137"/>
    <w:rsid w:val="00C83E4E"/>
    <w:rsid w:val="00C840E2"/>
    <w:rsid w:val="00C84ED7"/>
    <w:rsid w:val="00C86C4A"/>
    <w:rsid w:val="00C86FE0"/>
    <w:rsid w:val="00C87EBB"/>
    <w:rsid w:val="00C9106E"/>
    <w:rsid w:val="00C931FE"/>
    <w:rsid w:val="00C94C4E"/>
    <w:rsid w:val="00C94DD2"/>
    <w:rsid w:val="00CA11D0"/>
    <w:rsid w:val="00CA23E4"/>
    <w:rsid w:val="00CA2512"/>
    <w:rsid w:val="00CA255C"/>
    <w:rsid w:val="00CA27D1"/>
    <w:rsid w:val="00CA3AAE"/>
    <w:rsid w:val="00CA70B5"/>
    <w:rsid w:val="00CA7611"/>
    <w:rsid w:val="00CA79B6"/>
    <w:rsid w:val="00CB25EA"/>
    <w:rsid w:val="00CB2C61"/>
    <w:rsid w:val="00CB4230"/>
    <w:rsid w:val="00CB48B4"/>
    <w:rsid w:val="00CB5986"/>
    <w:rsid w:val="00CB76D1"/>
    <w:rsid w:val="00CB7902"/>
    <w:rsid w:val="00CB7DA3"/>
    <w:rsid w:val="00CC07AB"/>
    <w:rsid w:val="00CC1103"/>
    <w:rsid w:val="00CC12E8"/>
    <w:rsid w:val="00CC1856"/>
    <w:rsid w:val="00CC18AE"/>
    <w:rsid w:val="00CC2A55"/>
    <w:rsid w:val="00CC3E7B"/>
    <w:rsid w:val="00CD0632"/>
    <w:rsid w:val="00CD0ECF"/>
    <w:rsid w:val="00CD100F"/>
    <w:rsid w:val="00CD4355"/>
    <w:rsid w:val="00CD4AC3"/>
    <w:rsid w:val="00CD509D"/>
    <w:rsid w:val="00CD5294"/>
    <w:rsid w:val="00CD7AC2"/>
    <w:rsid w:val="00CE0D15"/>
    <w:rsid w:val="00CE3AB4"/>
    <w:rsid w:val="00CE3B9C"/>
    <w:rsid w:val="00CE3DB5"/>
    <w:rsid w:val="00CE47EB"/>
    <w:rsid w:val="00CE71F1"/>
    <w:rsid w:val="00CF1322"/>
    <w:rsid w:val="00CF3E91"/>
    <w:rsid w:val="00CF4C09"/>
    <w:rsid w:val="00CF4FBF"/>
    <w:rsid w:val="00CF764A"/>
    <w:rsid w:val="00CF7B28"/>
    <w:rsid w:val="00CF7DAD"/>
    <w:rsid w:val="00D001E4"/>
    <w:rsid w:val="00D01C1F"/>
    <w:rsid w:val="00D02232"/>
    <w:rsid w:val="00D03892"/>
    <w:rsid w:val="00D06221"/>
    <w:rsid w:val="00D06224"/>
    <w:rsid w:val="00D068F6"/>
    <w:rsid w:val="00D13112"/>
    <w:rsid w:val="00D142FA"/>
    <w:rsid w:val="00D14DEB"/>
    <w:rsid w:val="00D1517F"/>
    <w:rsid w:val="00D156F7"/>
    <w:rsid w:val="00D16CA3"/>
    <w:rsid w:val="00D17DDE"/>
    <w:rsid w:val="00D2008A"/>
    <w:rsid w:val="00D25C28"/>
    <w:rsid w:val="00D25D5F"/>
    <w:rsid w:val="00D27918"/>
    <w:rsid w:val="00D30DA1"/>
    <w:rsid w:val="00D343D7"/>
    <w:rsid w:val="00D34F2D"/>
    <w:rsid w:val="00D35131"/>
    <w:rsid w:val="00D36F28"/>
    <w:rsid w:val="00D4142C"/>
    <w:rsid w:val="00D41BBD"/>
    <w:rsid w:val="00D42A50"/>
    <w:rsid w:val="00D436BE"/>
    <w:rsid w:val="00D44526"/>
    <w:rsid w:val="00D45F55"/>
    <w:rsid w:val="00D465D9"/>
    <w:rsid w:val="00D46949"/>
    <w:rsid w:val="00D47DF2"/>
    <w:rsid w:val="00D51977"/>
    <w:rsid w:val="00D5391F"/>
    <w:rsid w:val="00D54393"/>
    <w:rsid w:val="00D55EEA"/>
    <w:rsid w:val="00D56F95"/>
    <w:rsid w:val="00D57C8D"/>
    <w:rsid w:val="00D60A2C"/>
    <w:rsid w:val="00D60C4A"/>
    <w:rsid w:val="00D6305D"/>
    <w:rsid w:val="00D639F9"/>
    <w:rsid w:val="00D641C9"/>
    <w:rsid w:val="00D67119"/>
    <w:rsid w:val="00D677D8"/>
    <w:rsid w:val="00D713EF"/>
    <w:rsid w:val="00D71B9C"/>
    <w:rsid w:val="00D74C6E"/>
    <w:rsid w:val="00D76248"/>
    <w:rsid w:val="00D8074F"/>
    <w:rsid w:val="00D8212E"/>
    <w:rsid w:val="00D842EE"/>
    <w:rsid w:val="00D85459"/>
    <w:rsid w:val="00D86393"/>
    <w:rsid w:val="00D900C0"/>
    <w:rsid w:val="00D91991"/>
    <w:rsid w:val="00D91D2C"/>
    <w:rsid w:val="00D92D96"/>
    <w:rsid w:val="00D96026"/>
    <w:rsid w:val="00D973BA"/>
    <w:rsid w:val="00DA04CB"/>
    <w:rsid w:val="00DA1BA4"/>
    <w:rsid w:val="00DA1D74"/>
    <w:rsid w:val="00DA3DA2"/>
    <w:rsid w:val="00DA454A"/>
    <w:rsid w:val="00DA47C7"/>
    <w:rsid w:val="00DA4808"/>
    <w:rsid w:val="00DA590C"/>
    <w:rsid w:val="00DA640A"/>
    <w:rsid w:val="00DA67C3"/>
    <w:rsid w:val="00DA68CF"/>
    <w:rsid w:val="00DA68E6"/>
    <w:rsid w:val="00DB2B7B"/>
    <w:rsid w:val="00DB67AB"/>
    <w:rsid w:val="00DC077E"/>
    <w:rsid w:val="00DC1097"/>
    <w:rsid w:val="00DC522D"/>
    <w:rsid w:val="00DC525E"/>
    <w:rsid w:val="00DC6594"/>
    <w:rsid w:val="00DC753C"/>
    <w:rsid w:val="00DD0753"/>
    <w:rsid w:val="00DD1608"/>
    <w:rsid w:val="00DD413C"/>
    <w:rsid w:val="00DD4B42"/>
    <w:rsid w:val="00DD73D9"/>
    <w:rsid w:val="00DD7642"/>
    <w:rsid w:val="00DE040C"/>
    <w:rsid w:val="00DE069A"/>
    <w:rsid w:val="00DE0E49"/>
    <w:rsid w:val="00DE1BF6"/>
    <w:rsid w:val="00DE1F07"/>
    <w:rsid w:val="00DE3726"/>
    <w:rsid w:val="00DE38AE"/>
    <w:rsid w:val="00DE3B0E"/>
    <w:rsid w:val="00DE5792"/>
    <w:rsid w:val="00DE703D"/>
    <w:rsid w:val="00DE7109"/>
    <w:rsid w:val="00DE73C2"/>
    <w:rsid w:val="00DE78B4"/>
    <w:rsid w:val="00DF090A"/>
    <w:rsid w:val="00DF0B43"/>
    <w:rsid w:val="00DF205B"/>
    <w:rsid w:val="00DF3E80"/>
    <w:rsid w:val="00DF5C62"/>
    <w:rsid w:val="00DF7668"/>
    <w:rsid w:val="00DF7F3D"/>
    <w:rsid w:val="00E003D9"/>
    <w:rsid w:val="00E05985"/>
    <w:rsid w:val="00E05A8B"/>
    <w:rsid w:val="00E07693"/>
    <w:rsid w:val="00E1035F"/>
    <w:rsid w:val="00E11097"/>
    <w:rsid w:val="00E13735"/>
    <w:rsid w:val="00E13BB7"/>
    <w:rsid w:val="00E146F9"/>
    <w:rsid w:val="00E1623C"/>
    <w:rsid w:val="00E203F4"/>
    <w:rsid w:val="00E20C6F"/>
    <w:rsid w:val="00E210A3"/>
    <w:rsid w:val="00E2253E"/>
    <w:rsid w:val="00E22683"/>
    <w:rsid w:val="00E2459D"/>
    <w:rsid w:val="00E24A8D"/>
    <w:rsid w:val="00E268B0"/>
    <w:rsid w:val="00E309A8"/>
    <w:rsid w:val="00E30A62"/>
    <w:rsid w:val="00E33274"/>
    <w:rsid w:val="00E33495"/>
    <w:rsid w:val="00E337D9"/>
    <w:rsid w:val="00E338BA"/>
    <w:rsid w:val="00E34F2B"/>
    <w:rsid w:val="00E35680"/>
    <w:rsid w:val="00E361C9"/>
    <w:rsid w:val="00E366FE"/>
    <w:rsid w:val="00E37915"/>
    <w:rsid w:val="00E40760"/>
    <w:rsid w:val="00E40D7C"/>
    <w:rsid w:val="00E40F54"/>
    <w:rsid w:val="00E43170"/>
    <w:rsid w:val="00E45D02"/>
    <w:rsid w:val="00E470FD"/>
    <w:rsid w:val="00E47B54"/>
    <w:rsid w:val="00E517BC"/>
    <w:rsid w:val="00E518B1"/>
    <w:rsid w:val="00E520CD"/>
    <w:rsid w:val="00E52598"/>
    <w:rsid w:val="00E543D5"/>
    <w:rsid w:val="00E56E8E"/>
    <w:rsid w:val="00E60C22"/>
    <w:rsid w:val="00E65479"/>
    <w:rsid w:val="00E65C40"/>
    <w:rsid w:val="00E7025D"/>
    <w:rsid w:val="00E727DE"/>
    <w:rsid w:val="00E72A04"/>
    <w:rsid w:val="00E757D5"/>
    <w:rsid w:val="00E75BD7"/>
    <w:rsid w:val="00E7667B"/>
    <w:rsid w:val="00E76A73"/>
    <w:rsid w:val="00E77AA8"/>
    <w:rsid w:val="00E77BCD"/>
    <w:rsid w:val="00E77DA7"/>
    <w:rsid w:val="00E81939"/>
    <w:rsid w:val="00E83AF8"/>
    <w:rsid w:val="00E84E70"/>
    <w:rsid w:val="00E90ED5"/>
    <w:rsid w:val="00E90FEF"/>
    <w:rsid w:val="00E918F2"/>
    <w:rsid w:val="00E92595"/>
    <w:rsid w:val="00EA0CD9"/>
    <w:rsid w:val="00EA142F"/>
    <w:rsid w:val="00EA1EE6"/>
    <w:rsid w:val="00EA2389"/>
    <w:rsid w:val="00EA244C"/>
    <w:rsid w:val="00EA31E8"/>
    <w:rsid w:val="00EA4DE6"/>
    <w:rsid w:val="00EA63EB"/>
    <w:rsid w:val="00EA7FFD"/>
    <w:rsid w:val="00EB0325"/>
    <w:rsid w:val="00EB0FFA"/>
    <w:rsid w:val="00EB4957"/>
    <w:rsid w:val="00EB4B7E"/>
    <w:rsid w:val="00EB4CCD"/>
    <w:rsid w:val="00EB5DCD"/>
    <w:rsid w:val="00EB6F62"/>
    <w:rsid w:val="00EB76D1"/>
    <w:rsid w:val="00EC0B9C"/>
    <w:rsid w:val="00EC258A"/>
    <w:rsid w:val="00EC2A15"/>
    <w:rsid w:val="00EC398E"/>
    <w:rsid w:val="00ED0226"/>
    <w:rsid w:val="00ED0D9A"/>
    <w:rsid w:val="00ED1329"/>
    <w:rsid w:val="00ED1985"/>
    <w:rsid w:val="00ED31E9"/>
    <w:rsid w:val="00ED4F22"/>
    <w:rsid w:val="00ED5E71"/>
    <w:rsid w:val="00ED60AF"/>
    <w:rsid w:val="00EE0EF4"/>
    <w:rsid w:val="00EE3E33"/>
    <w:rsid w:val="00EE4740"/>
    <w:rsid w:val="00EE47C1"/>
    <w:rsid w:val="00EE4E71"/>
    <w:rsid w:val="00EE56EE"/>
    <w:rsid w:val="00EF0CA8"/>
    <w:rsid w:val="00EF1886"/>
    <w:rsid w:val="00EF198E"/>
    <w:rsid w:val="00EF2634"/>
    <w:rsid w:val="00EF40B0"/>
    <w:rsid w:val="00EF43AB"/>
    <w:rsid w:val="00EF5601"/>
    <w:rsid w:val="00EF6294"/>
    <w:rsid w:val="00EF7C12"/>
    <w:rsid w:val="00F01BC6"/>
    <w:rsid w:val="00F01E42"/>
    <w:rsid w:val="00F025F2"/>
    <w:rsid w:val="00F0335D"/>
    <w:rsid w:val="00F040C9"/>
    <w:rsid w:val="00F0433F"/>
    <w:rsid w:val="00F05385"/>
    <w:rsid w:val="00F05878"/>
    <w:rsid w:val="00F05A57"/>
    <w:rsid w:val="00F06C8E"/>
    <w:rsid w:val="00F07171"/>
    <w:rsid w:val="00F07527"/>
    <w:rsid w:val="00F07C10"/>
    <w:rsid w:val="00F13F6C"/>
    <w:rsid w:val="00F1424F"/>
    <w:rsid w:val="00F14327"/>
    <w:rsid w:val="00F14982"/>
    <w:rsid w:val="00F171C5"/>
    <w:rsid w:val="00F20954"/>
    <w:rsid w:val="00F226AA"/>
    <w:rsid w:val="00F233B5"/>
    <w:rsid w:val="00F24DB8"/>
    <w:rsid w:val="00F2582A"/>
    <w:rsid w:val="00F26ABD"/>
    <w:rsid w:val="00F27985"/>
    <w:rsid w:val="00F30022"/>
    <w:rsid w:val="00F30053"/>
    <w:rsid w:val="00F32DE1"/>
    <w:rsid w:val="00F333EA"/>
    <w:rsid w:val="00F34F00"/>
    <w:rsid w:val="00F36002"/>
    <w:rsid w:val="00F362FD"/>
    <w:rsid w:val="00F3794C"/>
    <w:rsid w:val="00F37E2A"/>
    <w:rsid w:val="00F41A4F"/>
    <w:rsid w:val="00F41C35"/>
    <w:rsid w:val="00F440D9"/>
    <w:rsid w:val="00F4411C"/>
    <w:rsid w:val="00F460B3"/>
    <w:rsid w:val="00F50FB5"/>
    <w:rsid w:val="00F51DF4"/>
    <w:rsid w:val="00F53DF5"/>
    <w:rsid w:val="00F54988"/>
    <w:rsid w:val="00F54AB8"/>
    <w:rsid w:val="00F56949"/>
    <w:rsid w:val="00F56B7C"/>
    <w:rsid w:val="00F57012"/>
    <w:rsid w:val="00F57BDC"/>
    <w:rsid w:val="00F6023F"/>
    <w:rsid w:val="00F603CF"/>
    <w:rsid w:val="00F608ED"/>
    <w:rsid w:val="00F62378"/>
    <w:rsid w:val="00F66FD3"/>
    <w:rsid w:val="00F674D4"/>
    <w:rsid w:val="00F67668"/>
    <w:rsid w:val="00F7024B"/>
    <w:rsid w:val="00F715E3"/>
    <w:rsid w:val="00F730E6"/>
    <w:rsid w:val="00F73B68"/>
    <w:rsid w:val="00F73E75"/>
    <w:rsid w:val="00F74164"/>
    <w:rsid w:val="00F7489C"/>
    <w:rsid w:val="00F74AA2"/>
    <w:rsid w:val="00F7514B"/>
    <w:rsid w:val="00F751B3"/>
    <w:rsid w:val="00F7571F"/>
    <w:rsid w:val="00F757B4"/>
    <w:rsid w:val="00F77C7D"/>
    <w:rsid w:val="00F80339"/>
    <w:rsid w:val="00F808A7"/>
    <w:rsid w:val="00F81F1D"/>
    <w:rsid w:val="00F8323C"/>
    <w:rsid w:val="00F8404C"/>
    <w:rsid w:val="00F84138"/>
    <w:rsid w:val="00F84E28"/>
    <w:rsid w:val="00F8503F"/>
    <w:rsid w:val="00F858F8"/>
    <w:rsid w:val="00F87AE8"/>
    <w:rsid w:val="00F9066B"/>
    <w:rsid w:val="00F90BA2"/>
    <w:rsid w:val="00F90E5F"/>
    <w:rsid w:val="00F91297"/>
    <w:rsid w:val="00F9395F"/>
    <w:rsid w:val="00F93BA0"/>
    <w:rsid w:val="00F93FCD"/>
    <w:rsid w:val="00F9440A"/>
    <w:rsid w:val="00F9456A"/>
    <w:rsid w:val="00F950EB"/>
    <w:rsid w:val="00F959C3"/>
    <w:rsid w:val="00F9612A"/>
    <w:rsid w:val="00F96F34"/>
    <w:rsid w:val="00FA053C"/>
    <w:rsid w:val="00FA0C2F"/>
    <w:rsid w:val="00FA1055"/>
    <w:rsid w:val="00FA14A9"/>
    <w:rsid w:val="00FA39FA"/>
    <w:rsid w:val="00FA3E5C"/>
    <w:rsid w:val="00FA5034"/>
    <w:rsid w:val="00FA6156"/>
    <w:rsid w:val="00FB073B"/>
    <w:rsid w:val="00FB1BB6"/>
    <w:rsid w:val="00FB2D8B"/>
    <w:rsid w:val="00FB3F0F"/>
    <w:rsid w:val="00FB4D07"/>
    <w:rsid w:val="00FB597D"/>
    <w:rsid w:val="00FB6F88"/>
    <w:rsid w:val="00FB703E"/>
    <w:rsid w:val="00FB7C4B"/>
    <w:rsid w:val="00FB7EB2"/>
    <w:rsid w:val="00FC084B"/>
    <w:rsid w:val="00FC5708"/>
    <w:rsid w:val="00FC5AE1"/>
    <w:rsid w:val="00FC5D68"/>
    <w:rsid w:val="00FC6104"/>
    <w:rsid w:val="00FC72F3"/>
    <w:rsid w:val="00FD07F3"/>
    <w:rsid w:val="00FD086C"/>
    <w:rsid w:val="00FD0B27"/>
    <w:rsid w:val="00FD1815"/>
    <w:rsid w:val="00FD276A"/>
    <w:rsid w:val="00FD28E6"/>
    <w:rsid w:val="00FD2B66"/>
    <w:rsid w:val="00FD2C73"/>
    <w:rsid w:val="00FD2CC7"/>
    <w:rsid w:val="00FD3290"/>
    <w:rsid w:val="00FD3FB9"/>
    <w:rsid w:val="00FD525F"/>
    <w:rsid w:val="00FD52A6"/>
    <w:rsid w:val="00FD5466"/>
    <w:rsid w:val="00FD5659"/>
    <w:rsid w:val="00FD5BAC"/>
    <w:rsid w:val="00FD63F6"/>
    <w:rsid w:val="00FD7957"/>
    <w:rsid w:val="00FE3C4C"/>
    <w:rsid w:val="00FE3DF4"/>
    <w:rsid w:val="00FE7A0A"/>
    <w:rsid w:val="00FF0380"/>
    <w:rsid w:val="00FF06B3"/>
    <w:rsid w:val="00FF20F9"/>
    <w:rsid w:val="00FF2AFD"/>
    <w:rsid w:val="00FF2E85"/>
    <w:rsid w:val="00FF6BE9"/>
    <w:rsid w:val="00FF6DDA"/>
    <w:rsid w:val="00FF7D8B"/>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c6f,#c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853"/>
  </w:style>
  <w:style w:type="paragraph" w:styleId="Heading1">
    <w:name w:val="heading 1"/>
    <w:basedOn w:val="Normal"/>
    <w:next w:val="Normal"/>
    <w:link w:val="Heading1Char"/>
    <w:uiPriority w:val="9"/>
    <w:qFormat/>
    <w:rsid w:val="00735EAB"/>
    <w:pPr>
      <w:keepNext/>
      <w:keepLines/>
      <w:numPr>
        <w:numId w:val="2"/>
      </w:numPr>
      <w:bidi/>
      <w:spacing w:before="480" w:after="0" w:line="240" w:lineRule="auto"/>
      <w:outlineLvl w:val="0"/>
    </w:pPr>
    <w:rPr>
      <w:rFonts w:ascii="Calibri" w:eastAsia="MS Gothic" w:hAnsi="Calibri" w:cs="Times New Roman"/>
      <w:color w:val="365F91"/>
      <w:sz w:val="28"/>
      <w:szCs w:val="28"/>
    </w:rPr>
  </w:style>
  <w:style w:type="paragraph" w:styleId="Heading2">
    <w:name w:val="heading 2"/>
    <w:basedOn w:val="Normal"/>
    <w:next w:val="Normal"/>
    <w:link w:val="Heading2Char"/>
    <w:uiPriority w:val="9"/>
    <w:semiHidden/>
    <w:unhideWhenUsed/>
    <w:qFormat/>
    <w:rsid w:val="00735EAB"/>
    <w:pPr>
      <w:keepNext/>
      <w:keepLines/>
      <w:numPr>
        <w:ilvl w:val="1"/>
        <w:numId w:val="2"/>
      </w:numPr>
      <w:bidi/>
      <w:spacing w:before="200" w:after="0" w:line="240" w:lineRule="auto"/>
      <w:outlineLvl w:val="1"/>
    </w:pPr>
    <w:rPr>
      <w:rFonts w:ascii="Calibri" w:eastAsia="MS Gothic" w:hAnsi="Calibri" w:cs="Times New Roman"/>
      <w:color w:val="4F81BD"/>
      <w:sz w:val="26"/>
      <w:szCs w:val="26"/>
    </w:rPr>
  </w:style>
  <w:style w:type="paragraph" w:styleId="Heading3">
    <w:name w:val="heading 3"/>
    <w:aliases w:val="3-zir bakhsh"/>
    <w:basedOn w:val="Normal"/>
    <w:next w:val="Normal"/>
    <w:link w:val="Heading3Char"/>
    <w:uiPriority w:val="9"/>
    <w:unhideWhenUsed/>
    <w:qFormat/>
    <w:rsid w:val="00735EAB"/>
    <w:pPr>
      <w:keepNext/>
      <w:keepLines/>
      <w:numPr>
        <w:ilvl w:val="2"/>
        <w:numId w:val="2"/>
      </w:numPr>
      <w:bidi/>
      <w:spacing w:before="200" w:after="0" w:line="240" w:lineRule="auto"/>
      <w:outlineLvl w:val="2"/>
    </w:pPr>
    <w:rPr>
      <w:rFonts w:ascii="Calibri" w:eastAsia="MS Gothic" w:hAnsi="Calibri" w:cs="Times New Roman"/>
      <w:color w:val="4F81BD"/>
      <w:sz w:val="24"/>
      <w:szCs w:val="32"/>
    </w:rPr>
  </w:style>
  <w:style w:type="paragraph" w:styleId="Heading4">
    <w:name w:val="heading 4"/>
    <w:aliases w:val="4-zir zir bakhsh"/>
    <w:basedOn w:val="Normal"/>
    <w:next w:val="Normal"/>
    <w:link w:val="Heading4Char"/>
    <w:uiPriority w:val="9"/>
    <w:unhideWhenUsed/>
    <w:qFormat/>
    <w:rsid w:val="00735EAB"/>
    <w:pPr>
      <w:keepNext/>
      <w:keepLines/>
      <w:numPr>
        <w:ilvl w:val="3"/>
        <w:numId w:val="2"/>
      </w:numPr>
      <w:bidi/>
      <w:spacing w:before="200" w:after="0" w:line="240" w:lineRule="auto"/>
      <w:outlineLvl w:val="3"/>
    </w:pPr>
    <w:rPr>
      <w:rFonts w:ascii="Calibri" w:eastAsia="MS Gothic" w:hAnsi="Calibri" w:cs="Times New Roman"/>
      <w:i/>
      <w:iCs/>
      <w:color w:val="4F81BD"/>
      <w:sz w:val="24"/>
      <w:szCs w:val="32"/>
    </w:rPr>
  </w:style>
  <w:style w:type="paragraph" w:styleId="Heading5">
    <w:name w:val="heading 5"/>
    <w:basedOn w:val="Normal"/>
    <w:next w:val="Normal"/>
    <w:link w:val="Heading5Char"/>
    <w:uiPriority w:val="9"/>
    <w:semiHidden/>
    <w:unhideWhenUsed/>
    <w:qFormat/>
    <w:rsid w:val="00735EAB"/>
    <w:pPr>
      <w:keepNext/>
      <w:keepLines/>
      <w:numPr>
        <w:ilvl w:val="4"/>
        <w:numId w:val="2"/>
      </w:numPr>
      <w:bidi/>
      <w:spacing w:before="200" w:after="0" w:line="240" w:lineRule="auto"/>
      <w:outlineLvl w:val="4"/>
    </w:pPr>
    <w:rPr>
      <w:rFonts w:ascii="Calibri" w:eastAsia="MS Gothic" w:hAnsi="Calibri" w:cs="Times New Roman"/>
      <w:b/>
      <w:bCs/>
      <w:color w:val="243F60"/>
      <w:sz w:val="24"/>
      <w:szCs w:val="32"/>
    </w:rPr>
  </w:style>
  <w:style w:type="paragraph" w:styleId="Heading6">
    <w:name w:val="heading 6"/>
    <w:basedOn w:val="Normal"/>
    <w:next w:val="Normal"/>
    <w:link w:val="Heading6Char"/>
    <w:uiPriority w:val="9"/>
    <w:semiHidden/>
    <w:unhideWhenUsed/>
    <w:qFormat/>
    <w:rsid w:val="00735EAB"/>
    <w:pPr>
      <w:keepNext/>
      <w:keepLines/>
      <w:numPr>
        <w:ilvl w:val="5"/>
        <w:numId w:val="2"/>
      </w:numPr>
      <w:bidi/>
      <w:spacing w:before="200" w:after="0" w:line="240" w:lineRule="auto"/>
      <w:outlineLvl w:val="5"/>
    </w:pPr>
    <w:rPr>
      <w:rFonts w:ascii="Calibri" w:eastAsia="MS Gothic" w:hAnsi="Calibri" w:cs="Times New Roman"/>
      <w:b/>
      <w:bCs/>
      <w:i/>
      <w:iCs/>
      <w:color w:val="243F60"/>
      <w:sz w:val="24"/>
      <w:szCs w:val="32"/>
    </w:rPr>
  </w:style>
  <w:style w:type="paragraph" w:styleId="Heading7">
    <w:name w:val="heading 7"/>
    <w:basedOn w:val="Normal"/>
    <w:next w:val="Normal"/>
    <w:link w:val="Heading7Char"/>
    <w:uiPriority w:val="9"/>
    <w:semiHidden/>
    <w:unhideWhenUsed/>
    <w:qFormat/>
    <w:rsid w:val="00735EAB"/>
    <w:pPr>
      <w:keepNext/>
      <w:keepLines/>
      <w:numPr>
        <w:ilvl w:val="6"/>
        <w:numId w:val="2"/>
      </w:numPr>
      <w:bidi/>
      <w:spacing w:before="200" w:after="0" w:line="240" w:lineRule="auto"/>
      <w:outlineLvl w:val="6"/>
    </w:pPr>
    <w:rPr>
      <w:rFonts w:ascii="Calibri" w:eastAsia="MS Gothic" w:hAnsi="Calibri" w:cs="Times New Roman"/>
      <w:b/>
      <w:bCs/>
      <w:i/>
      <w:iCs/>
      <w:color w:val="404040"/>
      <w:sz w:val="24"/>
      <w:szCs w:val="32"/>
    </w:rPr>
  </w:style>
  <w:style w:type="paragraph" w:styleId="Heading8">
    <w:name w:val="heading 8"/>
    <w:basedOn w:val="Normal"/>
    <w:next w:val="Normal"/>
    <w:link w:val="Heading8Char"/>
    <w:uiPriority w:val="9"/>
    <w:semiHidden/>
    <w:unhideWhenUsed/>
    <w:qFormat/>
    <w:rsid w:val="00735EAB"/>
    <w:pPr>
      <w:keepNext/>
      <w:keepLines/>
      <w:numPr>
        <w:ilvl w:val="7"/>
        <w:numId w:val="2"/>
      </w:numPr>
      <w:bidi/>
      <w:spacing w:before="200" w:after="0" w:line="240" w:lineRule="auto"/>
      <w:outlineLvl w:val="7"/>
    </w:pPr>
    <w:rPr>
      <w:rFonts w:ascii="Calibri" w:eastAsia="MS Gothic" w:hAnsi="Calibri" w:cs="Times New Roman"/>
      <w:b/>
      <w:bCs/>
      <w:color w:val="404040"/>
      <w:sz w:val="20"/>
      <w:szCs w:val="20"/>
    </w:rPr>
  </w:style>
  <w:style w:type="paragraph" w:styleId="Heading9">
    <w:name w:val="heading 9"/>
    <w:basedOn w:val="Normal"/>
    <w:next w:val="Normal"/>
    <w:link w:val="Heading9Char"/>
    <w:uiPriority w:val="9"/>
    <w:semiHidden/>
    <w:unhideWhenUsed/>
    <w:qFormat/>
    <w:rsid w:val="00735EAB"/>
    <w:pPr>
      <w:keepNext/>
      <w:keepLines/>
      <w:numPr>
        <w:ilvl w:val="8"/>
        <w:numId w:val="2"/>
      </w:numPr>
      <w:bidi/>
      <w:spacing w:before="200" w:after="0" w:line="240" w:lineRule="auto"/>
      <w:outlineLvl w:val="8"/>
    </w:pPr>
    <w:rPr>
      <w:rFonts w:ascii="Calibri" w:eastAsia="MS Gothic" w:hAnsi="Calibri" w:cs="Times New Roman"/>
      <w:b/>
      <w:bCs/>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EAB"/>
    <w:rPr>
      <w:rFonts w:ascii="Calibri" w:eastAsia="MS Gothic" w:hAnsi="Calibri" w:cs="Times New Roman"/>
      <w:color w:val="365F91"/>
      <w:sz w:val="28"/>
      <w:szCs w:val="28"/>
    </w:rPr>
  </w:style>
  <w:style w:type="character" w:customStyle="1" w:styleId="Heading2Char">
    <w:name w:val="Heading 2 Char"/>
    <w:basedOn w:val="DefaultParagraphFont"/>
    <w:link w:val="Heading2"/>
    <w:uiPriority w:val="9"/>
    <w:semiHidden/>
    <w:rsid w:val="00735EAB"/>
    <w:rPr>
      <w:rFonts w:ascii="Calibri" w:eastAsia="MS Gothic" w:hAnsi="Calibri" w:cs="Times New Roman"/>
      <w:color w:val="4F81BD"/>
      <w:sz w:val="26"/>
      <w:szCs w:val="26"/>
    </w:rPr>
  </w:style>
  <w:style w:type="character" w:customStyle="1" w:styleId="Heading3Char">
    <w:name w:val="Heading 3 Char"/>
    <w:aliases w:val="3-zir bakhsh Char"/>
    <w:basedOn w:val="DefaultParagraphFont"/>
    <w:link w:val="Heading3"/>
    <w:uiPriority w:val="9"/>
    <w:rsid w:val="00735EAB"/>
    <w:rPr>
      <w:rFonts w:ascii="Calibri" w:eastAsia="MS Gothic" w:hAnsi="Calibri" w:cs="Times New Roman"/>
      <w:color w:val="4F81BD"/>
      <w:sz w:val="24"/>
      <w:szCs w:val="32"/>
    </w:rPr>
  </w:style>
  <w:style w:type="character" w:customStyle="1" w:styleId="Heading4Char">
    <w:name w:val="Heading 4 Char"/>
    <w:aliases w:val="4-zir zir bakhsh Char"/>
    <w:basedOn w:val="DefaultParagraphFont"/>
    <w:link w:val="Heading4"/>
    <w:uiPriority w:val="9"/>
    <w:rsid w:val="00735EAB"/>
    <w:rPr>
      <w:rFonts w:ascii="Calibri" w:eastAsia="MS Gothic" w:hAnsi="Calibri" w:cs="Times New Roman"/>
      <w:i/>
      <w:iCs/>
      <w:color w:val="4F81BD"/>
      <w:sz w:val="24"/>
      <w:szCs w:val="32"/>
    </w:rPr>
  </w:style>
  <w:style w:type="character" w:customStyle="1" w:styleId="Heading5Char">
    <w:name w:val="Heading 5 Char"/>
    <w:basedOn w:val="DefaultParagraphFont"/>
    <w:link w:val="Heading5"/>
    <w:uiPriority w:val="9"/>
    <w:semiHidden/>
    <w:rsid w:val="00735EAB"/>
    <w:rPr>
      <w:rFonts w:ascii="Calibri" w:eastAsia="MS Gothic" w:hAnsi="Calibri" w:cs="Times New Roman"/>
      <w:b/>
      <w:bCs/>
      <w:color w:val="243F60"/>
      <w:sz w:val="24"/>
      <w:szCs w:val="32"/>
    </w:rPr>
  </w:style>
  <w:style w:type="character" w:customStyle="1" w:styleId="Heading6Char">
    <w:name w:val="Heading 6 Char"/>
    <w:basedOn w:val="DefaultParagraphFont"/>
    <w:link w:val="Heading6"/>
    <w:uiPriority w:val="9"/>
    <w:semiHidden/>
    <w:rsid w:val="00735EAB"/>
    <w:rPr>
      <w:rFonts w:ascii="Calibri" w:eastAsia="MS Gothic" w:hAnsi="Calibri" w:cs="Times New Roman"/>
      <w:b/>
      <w:bCs/>
      <w:i/>
      <w:iCs/>
      <w:color w:val="243F60"/>
      <w:sz w:val="24"/>
      <w:szCs w:val="32"/>
    </w:rPr>
  </w:style>
  <w:style w:type="character" w:customStyle="1" w:styleId="Heading7Char">
    <w:name w:val="Heading 7 Char"/>
    <w:basedOn w:val="DefaultParagraphFont"/>
    <w:link w:val="Heading7"/>
    <w:uiPriority w:val="9"/>
    <w:semiHidden/>
    <w:rsid w:val="00735EAB"/>
    <w:rPr>
      <w:rFonts w:ascii="Calibri" w:eastAsia="MS Gothic" w:hAnsi="Calibri" w:cs="Times New Roman"/>
      <w:b/>
      <w:bCs/>
      <w:i/>
      <w:iCs/>
      <w:color w:val="404040"/>
      <w:sz w:val="24"/>
      <w:szCs w:val="32"/>
    </w:rPr>
  </w:style>
  <w:style w:type="character" w:customStyle="1" w:styleId="Heading8Char">
    <w:name w:val="Heading 8 Char"/>
    <w:basedOn w:val="DefaultParagraphFont"/>
    <w:link w:val="Heading8"/>
    <w:uiPriority w:val="9"/>
    <w:semiHidden/>
    <w:rsid w:val="00735EAB"/>
    <w:rPr>
      <w:rFonts w:ascii="Calibri" w:eastAsia="MS Gothic" w:hAnsi="Calibri" w:cs="Times New Roman"/>
      <w:b/>
      <w:bCs/>
      <w:color w:val="404040"/>
      <w:sz w:val="20"/>
      <w:szCs w:val="20"/>
    </w:rPr>
  </w:style>
  <w:style w:type="character" w:customStyle="1" w:styleId="Heading9Char">
    <w:name w:val="Heading 9 Char"/>
    <w:basedOn w:val="DefaultParagraphFont"/>
    <w:link w:val="Heading9"/>
    <w:uiPriority w:val="9"/>
    <w:semiHidden/>
    <w:rsid w:val="00735EAB"/>
    <w:rPr>
      <w:rFonts w:ascii="Calibri" w:eastAsia="MS Gothic" w:hAnsi="Calibri" w:cs="Times New Roman"/>
      <w:b/>
      <w:bCs/>
      <w:i/>
      <w:iCs/>
      <w:color w:val="404040"/>
      <w:sz w:val="20"/>
      <w:szCs w:val="20"/>
    </w:rPr>
  </w:style>
  <w:style w:type="paragraph" w:styleId="BalloonText">
    <w:name w:val="Balloon Text"/>
    <w:basedOn w:val="Normal"/>
    <w:link w:val="BalloonTextChar"/>
    <w:uiPriority w:val="99"/>
    <w:semiHidden/>
    <w:unhideWhenUsed/>
    <w:rsid w:val="00735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EAB"/>
    <w:rPr>
      <w:rFonts w:ascii="Tahoma" w:hAnsi="Tahoma" w:cs="Tahoma"/>
      <w:sz w:val="16"/>
      <w:szCs w:val="16"/>
    </w:rPr>
  </w:style>
  <w:style w:type="paragraph" w:styleId="ListParagraph">
    <w:name w:val="List Paragraph"/>
    <w:basedOn w:val="Normal"/>
    <w:link w:val="ListParagraphChar"/>
    <w:uiPriority w:val="34"/>
    <w:qFormat/>
    <w:rsid w:val="00735EAB"/>
    <w:pPr>
      <w:ind w:left="720"/>
      <w:contextualSpacing/>
    </w:pPr>
    <w:rPr>
      <w:rFonts w:ascii="Cambria" w:eastAsia="Cambria" w:hAnsi="Cambria" w:cs="Arial"/>
    </w:rPr>
  </w:style>
  <w:style w:type="table" w:styleId="TableGrid">
    <w:name w:val="Table Grid"/>
    <w:basedOn w:val="TableNormal"/>
    <w:uiPriority w:val="39"/>
    <w:rsid w:val="00735EAB"/>
    <w:pPr>
      <w:spacing w:after="0" w:line="240" w:lineRule="auto"/>
    </w:pPr>
    <w:rPr>
      <w:rFonts w:ascii="Cambria" w:eastAsia="Cambria" w:hAnsi="Cambria"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735EAB"/>
    <w:pPr>
      <w:spacing w:after="0" w:line="240" w:lineRule="auto"/>
    </w:pPr>
    <w:rPr>
      <w:rFonts w:ascii="Cambria" w:eastAsia="Cambria" w:hAnsi="Cambria"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735EAB"/>
    <w:pPr>
      <w:tabs>
        <w:tab w:val="center" w:pos="4680"/>
        <w:tab w:val="right" w:pos="9360"/>
      </w:tabs>
      <w:bidi/>
      <w:spacing w:after="0" w:line="240" w:lineRule="auto"/>
    </w:pPr>
    <w:rPr>
      <w:rFonts w:ascii="Times New Roman" w:eastAsia="Times New Roman" w:hAnsi="Times New Roman" w:cs="Yagut"/>
      <w:b/>
      <w:bCs/>
      <w:sz w:val="24"/>
      <w:szCs w:val="32"/>
    </w:rPr>
  </w:style>
  <w:style w:type="character" w:customStyle="1" w:styleId="FooterChar">
    <w:name w:val="Footer Char"/>
    <w:basedOn w:val="DefaultParagraphFont"/>
    <w:link w:val="Footer"/>
    <w:uiPriority w:val="99"/>
    <w:rsid w:val="00735EAB"/>
    <w:rPr>
      <w:rFonts w:ascii="Times New Roman" w:eastAsia="Times New Roman" w:hAnsi="Times New Roman" w:cs="Yagut"/>
      <w:b/>
      <w:bCs/>
      <w:sz w:val="24"/>
      <w:szCs w:val="32"/>
    </w:rPr>
  </w:style>
  <w:style w:type="paragraph" w:styleId="Header">
    <w:name w:val="header"/>
    <w:basedOn w:val="Normal"/>
    <w:link w:val="HeaderChar"/>
    <w:uiPriority w:val="99"/>
    <w:unhideWhenUsed/>
    <w:rsid w:val="00735EAB"/>
    <w:pPr>
      <w:tabs>
        <w:tab w:val="center" w:pos="4320"/>
        <w:tab w:val="right" w:pos="8640"/>
      </w:tabs>
      <w:bidi/>
      <w:spacing w:after="0" w:line="240" w:lineRule="auto"/>
    </w:pPr>
    <w:rPr>
      <w:rFonts w:ascii="Times New Roman" w:eastAsia="Times New Roman" w:hAnsi="Times New Roman" w:cs="Yagut"/>
      <w:b/>
      <w:bCs/>
      <w:sz w:val="24"/>
      <w:szCs w:val="32"/>
    </w:rPr>
  </w:style>
  <w:style w:type="character" w:customStyle="1" w:styleId="HeaderChar">
    <w:name w:val="Header Char"/>
    <w:basedOn w:val="DefaultParagraphFont"/>
    <w:link w:val="Header"/>
    <w:uiPriority w:val="99"/>
    <w:rsid w:val="00735EAB"/>
    <w:rPr>
      <w:rFonts w:ascii="Times New Roman" w:eastAsia="Times New Roman" w:hAnsi="Times New Roman" w:cs="Yagut"/>
      <w:b/>
      <w:bCs/>
      <w:sz w:val="24"/>
      <w:szCs w:val="32"/>
    </w:rPr>
  </w:style>
  <w:style w:type="paragraph" w:styleId="FootnoteText">
    <w:name w:val="footnote text"/>
    <w:aliases w:val="Char,پاورقي, Char Char Char, Char Char Char Char2,Char Char Char,Char Char Char Char2,Footnote Text1,متن زيرنويس,پاورقي Char Char,Footnote Text1 Char Char,Char Char Char Char Char Char Char,Char11 Char,Footnote Text Char1 Char,زیرنویس"/>
    <w:basedOn w:val="Normal"/>
    <w:link w:val="FootnoteTextChar"/>
    <w:uiPriority w:val="99"/>
    <w:qFormat/>
    <w:rsid w:val="00735EAB"/>
    <w:pPr>
      <w:bidi/>
      <w:spacing w:after="0" w:line="240" w:lineRule="auto"/>
    </w:pPr>
    <w:rPr>
      <w:rFonts w:ascii="Times New Roman" w:eastAsia="Times New Roman" w:hAnsi="Times New Roman" w:cs="Traditional Arabic"/>
      <w:snapToGrid w:val="0"/>
      <w:sz w:val="20"/>
      <w:szCs w:val="20"/>
      <w:lang w:bidi="fa-IR"/>
    </w:rPr>
  </w:style>
  <w:style w:type="character" w:customStyle="1" w:styleId="FootnoteTextChar">
    <w:name w:val="Footnote Text Char"/>
    <w:aliases w:val="Char Char,پاورقي Char, Char Char Char Char, Char Char Char Char2 Char,Char Char Char Char,Char Char Char Char2 Char,Footnote Text1 Char,متن زيرنويس Char,پاورقي Char Char Char,Footnote Text1 Char Char Char,Char11 Char Char,زیرنویس Char"/>
    <w:basedOn w:val="DefaultParagraphFont"/>
    <w:link w:val="FootnoteText"/>
    <w:uiPriority w:val="99"/>
    <w:rsid w:val="00735EAB"/>
    <w:rPr>
      <w:rFonts w:ascii="Times New Roman" w:eastAsia="Times New Roman" w:hAnsi="Times New Roman" w:cs="Traditional Arabic"/>
      <w:snapToGrid w:val="0"/>
      <w:sz w:val="20"/>
      <w:szCs w:val="20"/>
      <w:lang w:bidi="fa-IR"/>
    </w:rPr>
  </w:style>
  <w:style w:type="character" w:styleId="FootnoteReference">
    <w:name w:val="footnote reference"/>
    <w:aliases w:val="شماره زيرنويس,پاورقی,ارجاعات,شماره پ,مرجع پاورقي,Footnote,heading1"/>
    <w:uiPriority w:val="99"/>
    <w:qFormat/>
    <w:rsid w:val="00735EAB"/>
    <w:rPr>
      <w:vertAlign w:val="superscript"/>
    </w:rPr>
  </w:style>
  <w:style w:type="character" w:customStyle="1" w:styleId="hps">
    <w:name w:val="hps"/>
    <w:basedOn w:val="DefaultParagraphFont"/>
    <w:rsid w:val="00735EAB"/>
  </w:style>
  <w:style w:type="character" w:customStyle="1" w:styleId="ListParagraphChar">
    <w:name w:val="List Paragraph Char"/>
    <w:link w:val="ListParagraph"/>
    <w:uiPriority w:val="34"/>
    <w:rsid w:val="00735EAB"/>
    <w:rPr>
      <w:rFonts w:ascii="Cambria" w:eastAsia="Cambria" w:hAnsi="Cambria" w:cs="Arial"/>
    </w:rPr>
  </w:style>
  <w:style w:type="character" w:customStyle="1" w:styleId="intro-text">
    <w:name w:val="intro-text"/>
    <w:basedOn w:val="DefaultParagraphFont"/>
    <w:rsid w:val="00735EAB"/>
  </w:style>
  <w:style w:type="paragraph" w:customStyle="1" w:styleId="rtejustify">
    <w:name w:val="rtejustify"/>
    <w:basedOn w:val="Normal"/>
    <w:rsid w:val="00735EA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35EAB"/>
    <w:pPr>
      <w:spacing w:before="100" w:beforeAutospacing="1" w:after="100" w:afterAutospacing="1" w:line="240" w:lineRule="auto"/>
    </w:pPr>
    <w:rPr>
      <w:rFonts w:ascii="Times" w:eastAsia="MS Mincho" w:hAnsi="Times" w:cs="Times New Roman"/>
      <w:sz w:val="20"/>
      <w:szCs w:val="20"/>
    </w:rPr>
  </w:style>
  <w:style w:type="character" w:styleId="CommentReference">
    <w:name w:val="annotation reference"/>
    <w:uiPriority w:val="99"/>
    <w:semiHidden/>
    <w:unhideWhenUsed/>
    <w:rsid w:val="00735EAB"/>
    <w:rPr>
      <w:sz w:val="16"/>
      <w:szCs w:val="16"/>
    </w:rPr>
  </w:style>
  <w:style w:type="paragraph" w:styleId="CommentText">
    <w:name w:val="annotation text"/>
    <w:basedOn w:val="Normal"/>
    <w:link w:val="CommentTextChar"/>
    <w:uiPriority w:val="99"/>
    <w:semiHidden/>
    <w:unhideWhenUsed/>
    <w:rsid w:val="00735EAB"/>
    <w:pPr>
      <w:bidi/>
      <w:spacing w:after="0" w:line="240" w:lineRule="auto"/>
    </w:pPr>
    <w:rPr>
      <w:rFonts w:ascii="Times New Roman" w:eastAsia="Times New Roman" w:hAnsi="Times New Roman" w:cs="Yagut"/>
      <w:b/>
      <w:bCs/>
      <w:sz w:val="20"/>
      <w:szCs w:val="20"/>
    </w:rPr>
  </w:style>
  <w:style w:type="character" w:customStyle="1" w:styleId="CommentTextChar">
    <w:name w:val="Comment Text Char"/>
    <w:basedOn w:val="DefaultParagraphFont"/>
    <w:link w:val="CommentText"/>
    <w:uiPriority w:val="99"/>
    <w:semiHidden/>
    <w:rsid w:val="00735EAB"/>
    <w:rPr>
      <w:rFonts w:ascii="Times New Roman" w:eastAsia="Times New Roman" w:hAnsi="Times New Roman" w:cs="Yagut"/>
      <w:b/>
      <w:bCs/>
      <w:sz w:val="20"/>
      <w:szCs w:val="20"/>
    </w:rPr>
  </w:style>
  <w:style w:type="paragraph" w:styleId="CommentSubject">
    <w:name w:val="annotation subject"/>
    <w:basedOn w:val="CommentText"/>
    <w:next w:val="CommentText"/>
    <w:link w:val="CommentSubjectChar"/>
    <w:uiPriority w:val="99"/>
    <w:semiHidden/>
    <w:unhideWhenUsed/>
    <w:rsid w:val="00735EAB"/>
  </w:style>
  <w:style w:type="character" w:customStyle="1" w:styleId="CommentSubjectChar">
    <w:name w:val="Comment Subject Char"/>
    <w:basedOn w:val="CommentTextChar"/>
    <w:link w:val="CommentSubject"/>
    <w:uiPriority w:val="99"/>
    <w:semiHidden/>
    <w:rsid w:val="00735EAB"/>
    <w:rPr>
      <w:rFonts w:ascii="Times New Roman" w:eastAsia="Times New Roman" w:hAnsi="Times New Roman" w:cs="Yagut"/>
      <w:b/>
      <w:bCs/>
      <w:sz w:val="20"/>
      <w:szCs w:val="20"/>
    </w:rPr>
  </w:style>
  <w:style w:type="paragraph" w:styleId="Revision">
    <w:name w:val="Revision"/>
    <w:hidden/>
    <w:uiPriority w:val="99"/>
    <w:semiHidden/>
    <w:rsid w:val="00735EAB"/>
    <w:pPr>
      <w:spacing w:after="0" w:line="240" w:lineRule="auto"/>
    </w:pPr>
  </w:style>
  <w:style w:type="character" w:styleId="PlaceholderText">
    <w:name w:val="Placeholder Text"/>
    <w:basedOn w:val="DefaultParagraphFont"/>
    <w:uiPriority w:val="99"/>
    <w:semiHidden/>
    <w:rsid w:val="00285005"/>
    <w:rPr>
      <w:color w:val="808080"/>
    </w:rPr>
  </w:style>
  <w:style w:type="table" w:customStyle="1" w:styleId="LightShading2">
    <w:name w:val="Light Shading2"/>
    <w:basedOn w:val="TableNormal"/>
    <w:uiPriority w:val="60"/>
    <w:rsid w:val="000B4F3F"/>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582224"/>
  </w:style>
  <w:style w:type="character" w:styleId="Emphasis">
    <w:name w:val="Emphasis"/>
    <w:basedOn w:val="DefaultParagraphFont"/>
    <w:uiPriority w:val="20"/>
    <w:qFormat/>
    <w:rsid w:val="00582224"/>
    <w:rPr>
      <w:i/>
      <w:iCs/>
    </w:rPr>
  </w:style>
  <w:style w:type="paragraph" w:styleId="NoSpacing">
    <w:name w:val="No Spacing"/>
    <w:link w:val="NoSpacingChar"/>
    <w:uiPriority w:val="1"/>
    <w:qFormat/>
    <w:rsid w:val="00020C85"/>
    <w:pPr>
      <w:spacing w:after="0" w:line="240" w:lineRule="auto"/>
    </w:pPr>
  </w:style>
  <w:style w:type="character" w:customStyle="1" w:styleId="NoSpacingChar">
    <w:name w:val="No Spacing Char"/>
    <w:basedOn w:val="DefaultParagraphFont"/>
    <w:link w:val="NoSpacing"/>
    <w:uiPriority w:val="1"/>
    <w:rsid w:val="00020C85"/>
  </w:style>
  <w:style w:type="paragraph" w:customStyle="1" w:styleId="EndNoteBibliographyTitle">
    <w:name w:val="EndNote Bibliography Title"/>
    <w:basedOn w:val="Normal"/>
    <w:link w:val="EndNoteBibliographyTitleChar"/>
    <w:rsid w:val="009F1B9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F1B9D"/>
    <w:rPr>
      <w:rFonts w:ascii="Calibri" w:hAnsi="Calibri" w:cs="Calibri"/>
      <w:noProof/>
    </w:rPr>
  </w:style>
  <w:style w:type="paragraph" w:customStyle="1" w:styleId="EndNoteBibliography">
    <w:name w:val="EndNote Bibliography"/>
    <w:basedOn w:val="Normal"/>
    <w:link w:val="EndNoteBibliographyChar"/>
    <w:rsid w:val="009F1B9D"/>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9F1B9D"/>
    <w:rPr>
      <w:rFonts w:ascii="Calibri" w:hAnsi="Calibri" w:cs="Calibri"/>
      <w:noProof/>
    </w:rPr>
  </w:style>
  <w:style w:type="character" w:styleId="Hyperlink">
    <w:name w:val="Hyperlink"/>
    <w:basedOn w:val="DefaultParagraphFont"/>
    <w:uiPriority w:val="99"/>
    <w:unhideWhenUsed/>
    <w:rsid w:val="009F1B9D"/>
    <w:rPr>
      <w:color w:val="0000FF" w:themeColor="hyperlink"/>
      <w:u w:val="single"/>
    </w:rPr>
  </w:style>
  <w:style w:type="paragraph" w:styleId="TOCHeading">
    <w:name w:val="TOC Heading"/>
    <w:basedOn w:val="Heading1"/>
    <w:next w:val="Normal"/>
    <w:uiPriority w:val="39"/>
    <w:unhideWhenUsed/>
    <w:qFormat/>
    <w:rsid w:val="00991664"/>
    <w:pPr>
      <w:numPr>
        <w:numId w:val="0"/>
      </w:numPr>
      <w:bidi w:val="0"/>
      <w:spacing w:line="276" w:lineRule="auto"/>
      <w:outlineLvl w:val="9"/>
    </w:pPr>
    <w:rPr>
      <w:rFonts w:asciiTheme="majorHAnsi" w:eastAsiaTheme="majorEastAsia" w:hAnsiTheme="majorHAnsi" w:cstheme="majorBidi"/>
      <w:b/>
      <w:bCs/>
      <w:color w:val="365F91" w:themeColor="accent1" w:themeShade="BF"/>
    </w:rPr>
  </w:style>
  <w:style w:type="paragraph" w:styleId="TOC1">
    <w:name w:val="toc 1"/>
    <w:basedOn w:val="Normal"/>
    <w:next w:val="Normal"/>
    <w:autoRedefine/>
    <w:uiPriority w:val="39"/>
    <w:unhideWhenUsed/>
    <w:qFormat/>
    <w:rsid w:val="00991664"/>
    <w:pPr>
      <w:spacing w:after="100"/>
    </w:pPr>
  </w:style>
  <w:style w:type="paragraph" w:styleId="TOC2">
    <w:name w:val="toc 2"/>
    <w:basedOn w:val="Normal"/>
    <w:next w:val="Normal"/>
    <w:autoRedefine/>
    <w:uiPriority w:val="39"/>
    <w:unhideWhenUsed/>
    <w:qFormat/>
    <w:rsid w:val="007F1129"/>
    <w:pPr>
      <w:bidi/>
      <w:spacing w:after="100"/>
      <w:ind w:left="216"/>
    </w:pPr>
  </w:style>
  <w:style w:type="paragraph" w:styleId="TOC3">
    <w:name w:val="toc 3"/>
    <w:basedOn w:val="Normal"/>
    <w:next w:val="Normal"/>
    <w:autoRedefine/>
    <w:uiPriority w:val="39"/>
    <w:unhideWhenUsed/>
    <w:qFormat/>
    <w:rsid w:val="00991664"/>
    <w:pPr>
      <w:spacing w:after="100"/>
      <w:ind w:left="440"/>
    </w:pPr>
  </w:style>
  <w:style w:type="character" w:customStyle="1" w:styleId="tlid-translation">
    <w:name w:val="tlid-translation"/>
    <w:basedOn w:val="DefaultParagraphFont"/>
    <w:rsid w:val="008B6D50"/>
  </w:style>
  <w:style w:type="character" w:customStyle="1" w:styleId="FootnoteTextChar1">
    <w:name w:val="Footnote Text Char1"/>
    <w:uiPriority w:val="99"/>
    <w:semiHidden/>
    <w:rsid w:val="001E2880"/>
    <w:rPr>
      <w:sz w:val="20"/>
      <w:szCs w:val="20"/>
    </w:rPr>
  </w:style>
  <w:style w:type="character" w:styleId="Strong">
    <w:name w:val="Strong"/>
    <w:uiPriority w:val="22"/>
    <w:qFormat/>
    <w:rsid w:val="001E2880"/>
    <w:rPr>
      <w:b/>
      <w:bCs/>
    </w:rPr>
  </w:style>
  <w:style w:type="character" w:customStyle="1" w:styleId="shorttext">
    <w:name w:val="short_text"/>
    <w:basedOn w:val="DefaultParagraphFont"/>
    <w:rsid w:val="001E2880"/>
  </w:style>
  <w:style w:type="paragraph" w:styleId="Caption">
    <w:name w:val="caption"/>
    <w:basedOn w:val="Normal"/>
    <w:next w:val="Normal"/>
    <w:qFormat/>
    <w:rsid w:val="001E2880"/>
    <w:pPr>
      <w:bidi/>
      <w:spacing w:after="0" w:line="240" w:lineRule="auto"/>
      <w:jc w:val="center"/>
    </w:pPr>
    <w:rPr>
      <w:rFonts w:ascii="Times New Roman" w:eastAsia="Times New Roman" w:hAnsi="Times New Roman" w:cs="B Zar"/>
      <w:b/>
      <w:sz w:val="28"/>
    </w:rPr>
  </w:style>
  <w:style w:type="table" w:customStyle="1" w:styleId="TableGrid1">
    <w:name w:val="Table Grid1"/>
    <w:basedOn w:val="TableNormal"/>
    <w:next w:val="TableGrid"/>
    <w:uiPriority w:val="59"/>
    <w:rsid w:val="001E2880"/>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1">
    <w:name w:val="Grid Table 4 - Accent 31"/>
    <w:basedOn w:val="TableNormal"/>
    <w:uiPriority w:val="49"/>
    <w:rsid w:val="001E2880"/>
    <w:pPr>
      <w:spacing w:after="0" w:line="240" w:lineRule="auto"/>
    </w:pPr>
    <w:rPr>
      <w:rFonts w:ascii="Calibri" w:eastAsia="Calibri" w:hAnsi="Calibri" w:cs="Arial"/>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rsid w:val="001E2880"/>
    <w:pPr>
      <w:spacing w:after="0" w:line="240" w:lineRule="auto"/>
    </w:pPr>
    <w:rPr>
      <w:rFonts w:ascii="Calibri" w:eastAsia="Calibri" w:hAnsi="Calibri" w:cs="Arial"/>
      <w:color w:val="7B7B7B"/>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61">
    <w:name w:val="Grid Table 2 - Accent 61"/>
    <w:basedOn w:val="TableNormal"/>
    <w:uiPriority w:val="47"/>
    <w:rsid w:val="001E2880"/>
    <w:pPr>
      <w:spacing w:after="0" w:line="240" w:lineRule="auto"/>
    </w:pPr>
    <w:rPr>
      <w:rFonts w:ascii="Calibri" w:eastAsia="Calibri" w:hAnsi="Calibri" w:cs="Arial"/>
      <w:sz w:val="20"/>
      <w:szCs w:val="20"/>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PlainTable51">
    <w:name w:val="Plain Table 51"/>
    <w:basedOn w:val="TableNormal"/>
    <w:uiPriority w:val="45"/>
    <w:rsid w:val="001E2880"/>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1E2880"/>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1E2880"/>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1E2880"/>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uiPriority w:val="43"/>
    <w:rsid w:val="001E2880"/>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HTMLPreformatted">
    <w:name w:val="HTML Preformatted"/>
    <w:basedOn w:val="Normal"/>
    <w:link w:val="HTMLPreformattedChar"/>
    <w:uiPriority w:val="99"/>
    <w:unhideWhenUsed/>
    <w:rsid w:val="001E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1E2880"/>
    <w:rPr>
      <w:rFonts w:ascii="Courier New" w:eastAsia="Times New Roman" w:hAnsi="Courier New" w:cs="Courier New"/>
      <w:sz w:val="20"/>
      <w:szCs w:val="20"/>
      <w:lang w:bidi="fa-IR"/>
    </w:rPr>
  </w:style>
  <w:style w:type="table" w:customStyle="1" w:styleId="GridTable2-Accent31">
    <w:name w:val="Grid Table 2 - Accent 31"/>
    <w:basedOn w:val="TableNormal"/>
    <w:uiPriority w:val="47"/>
    <w:rsid w:val="001E2880"/>
    <w:pPr>
      <w:spacing w:after="0" w:line="240" w:lineRule="auto"/>
    </w:pPr>
    <w:rPr>
      <w:rFonts w:ascii="Calibri" w:eastAsia="Calibri" w:hAnsi="Calibri" w:cs="Arial"/>
      <w:sz w:val="20"/>
      <w:szCs w:val="20"/>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lt-edited">
    <w:name w:val="alt-edited"/>
    <w:rsid w:val="00095216"/>
  </w:style>
  <w:style w:type="table" w:styleId="LightGrid-Accent2">
    <w:name w:val="Light Grid Accent 2"/>
    <w:basedOn w:val="TableNormal"/>
    <w:uiPriority w:val="62"/>
    <w:rsid w:val="009F63E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acopre">
    <w:name w:val="acopre"/>
    <w:basedOn w:val="DefaultParagraphFont"/>
    <w:rsid w:val="00155741"/>
  </w:style>
  <w:style w:type="character" w:customStyle="1" w:styleId="fontstyle01">
    <w:name w:val="fontstyle01"/>
    <w:basedOn w:val="DefaultParagraphFont"/>
    <w:rsid w:val="006C190B"/>
    <w:rPr>
      <w:rFonts w:ascii="CIDFont+F2" w:hAnsi="CIDFont+F2" w:hint="default"/>
      <w:b w:val="0"/>
      <w:bCs w:val="0"/>
      <w:i w:val="0"/>
      <w:iCs w:val="0"/>
      <w:color w:val="000000"/>
      <w:sz w:val="24"/>
      <w:szCs w:val="24"/>
    </w:rPr>
  </w:style>
  <w:style w:type="table" w:customStyle="1" w:styleId="GridTable4Accent1">
    <w:name w:val="Grid Table 4 Accent 1"/>
    <w:basedOn w:val="TableNormal"/>
    <w:uiPriority w:val="49"/>
    <w:rsid w:val="007A473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8E7F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7FB1"/>
    <w:rPr>
      <w:sz w:val="20"/>
      <w:szCs w:val="20"/>
    </w:rPr>
  </w:style>
  <w:style w:type="character" w:styleId="EndnoteReference">
    <w:name w:val="endnote reference"/>
    <w:basedOn w:val="DefaultParagraphFont"/>
    <w:uiPriority w:val="99"/>
    <w:semiHidden/>
    <w:unhideWhenUsed/>
    <w:rsid w:val="008E7FB1"/>
    <w:rPr>
      <w:vertAlign w:val="superscript"/>
    </w:rPr>
  </w:style>
  <w:style w:type="table" w:customStyle="1" w:styleId="GridTable4Accent2">
    <w:name w:val="Grid Table 4 Accent 2"/>
    <w:basedOn w:val="TableNormal"/>
    <w:uiPriority w:val="49"/>
    <w:rsid w:val="007671F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
    <w:name w:val="Grid Table 4 Accent 3"/>
    <w:basedOn w:val="TableNormal"/>
    <w:uiPriority w:val="49"/>
    <w:rsid w:val="00990AEE"/>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990AEE"/>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5DarkAccent1">
    <w:name w:val="Grid Table 5 Dark Accent 1"/>
    <w:basedOn w:val="TableNormal"/>
    <w:uiPriority w:val="50"/>
    <w:rsid w:val="005C05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r="http://schemas.openxmlformats.org/officeDocument/2006/relationships" xmlns:w="http://schemas.openxmlformats.org/wordprocessingml/2006/main">
  <w:divs>
    <w:div w:id="149059277">
      <w:bodyDiv w:val="1"/>
      <w:marLeft w:val="0"/>
      <w:marRight w:val="0"/>
      <w:marTop w:val="0"/>
      <w:marBottom w:val="0"/>
      <w:divBdr>
        <w:top w:val="none" w:sz="0" w:space="0" w:color="auto"/>
        <w:left w:val="none" w:sz="0" w:space="0" w:color="auto"/>
        <w:bottom w:val="none" w:sz="0" w:space="0" w:color="auto"/>
        <w:right w:val="none" w:sz="0" w:space="0" w:color="auto"/>
      </w:divBdr>
    </w:div>
    <w:div w:id="278336754">
      <w:bodyDiv w:val="1"/>
      <w:marLeft w:val="0"/>
      <w:marRight w:val="0"/>
      <w:marTop w:val="0"/>
      <w:marBottom w:val="0"/>
      <w:divBdr>
        <w:top w:val="none" w:sz="0" w:space="0" w:color="auto"/>
        <w:left w:val="none" w:sz="0" w:space="0" w:color="auto"/>
        <w:bottom w:val="none" w:sz="0" w:space="0" w:color="auto"/>
        <w:right w:val="none" w:sz="0" w:space="0" w:color="auto"/>
      </w:divBdr>
    </w:div>
    <w:div w:id="381558494">
      <w:bodyDiv w:val="1"/>
      <w:marLeft w:val="0"/>
      <w:marRight w:val="0"/>
      <w:marTop w:val="0"/>
      <w:marBottom w:val="0"/>
      <w:divBdr>
        <w:top w:val="none" w:sz="0" w:space="0" w:color="auto"/>
        <w:left w:val="none" w:sz="0" w:space="0" w:color="auto"/>
        <w:bottom w:val="none" w:sz="0" w:space="0" w:color="auto"/>
        <w:right w:val="none" w:sz="0" w:space="0" w:color="auto"/>
      </w:divBdr>
    </w:div>
    <w:div w:id="614554279">
      <w:bodyDiv w:val="1"/>
      <w:marLeft w:val="0"/>
      <w:marRight w:val="0"/>
      <w:marTop w:val="0"/>
      <w:marBottom w:val="0"/>
      <w:divBdr>
        <w:top w:val="none" w:sz="0" w:space="0" w:color="auto"/>
        <w:left w:val="none" w:sz="0" w:space="0" w:color="auto"/>
        <w:bottom w:val="none" w:sz="0" w:space="0" w:color="auto"/>
        <w:right w:val="none" w:sz="0" w:space="0" w:color="auto"/>
      </w:divBdr>
    </w:div>
    <w:div w:id="867914852">
      <w:bodyDiv w:val="1"/>
      <w:marLeft w:val="0"/>
      <w:marRight w:val="0"/>
      <w:marTop w:val="0"/>
      <w:marBottom w:val="0"/>
      <w:divBdr>
        <w:top w:val="none" w:sz="0" w:space="0" w:color="auto"/>
        <w:left w:val="none" w:sz="0" w:space="0" w:color="auto"/>
        <w:bottom w:val="none" w:sz="0" w:space="0" w:color="auto"/>
        <w:right w:val="none" w:sz="0" w:space="0" w:color="auto"/>
      </w:divBdr>
    </w:div>
    <w:div w:id="930510764">
      <w:bodyDiv w:val="1"/>
      <w:marLeft w:val="0"/>
      <w:marRight w:val="0"/>
      <w:marTop w:val="0"/>
      <w:marBottom w:val="0"/>
      <w:divBdr>
        <w:top w:val="none" w:sz="0" w:space="0" w:color="auto"/>
        <w:left w:val="none" w:sz="0" w:space="0" w:color="auto"/>
        <w:bottom w:val="none" w:sz="0" w:space="0" w:color="auto"/>
        <w:right w:val="none" w:sz="0" w:space="0" w:color="auto"/>
      </w:divBdr>
    </w:div>
    <w:div w:id="955209523">
      <w:bodyDiv w:val="1"/>
      <w:marLeft w:val="0"/>
      <w:marRight w:val="0"/>
      <w:marTop w:val="0"/>
      <w:marBottom w:val="0"/>
      <w:divBdr>
        <w:top w:val="none" w:sz="0" w:space="0" w:color="auto"/>
        <w:left w:val="none" w:sz="0" w:space="0" w:color="auto"/>
        <w:bottom w:val="none" w:sz="0" w:space="0" w:color="auto"/>
        <w:right w:val="none" w:sz="0" w:space="0" w:color="auto"/>
      </w:divBdr>
    </w:div>
    <w:div w:id="962266376">
      <w:bodyDiv w:val="1"/>
      <w:marLeft w:val="0"/>
      <w:marRight w:val="0"/>
      <w:marTop w:val="0"/>
      <w:marBottom w:val="0"/>
      <w:divBdr>
        <w:top w:val="none" w:sz="0" w:space="0" w:color="auto"/>
        <w:left w:val="none" w:sz="0" w:space="0" w:color="auto"/>
        <w:bottom w:val="none" w:sz="0" w:space="0" w:color="auto"/>
        <w:right w:val="none" w:sz="0" w:space="0" w:color="auto"/>
      </w:divBdr>
    </w:div>
    <w:div w:id="1043676705">
      <w:bodyDiv w:val="1"/>
      <w:marLeft w:val="0"/>
      <w:marRight w:val="0"/>
      <w:marTop w:val="0"/>
      <w:marBottom w:val="0"/>
      <w:divBdr>
        <w:top w:val="none" w:sz="0" w:space="0" w:color="auto"/>
        <w:left w:val="none" w:sz="0" w:space="0" w:color="auto"/>
        <w:bottom w:val="none" w:sz="0" w:space="0" w:color="auto"/>
        <w:right w:val="none" w:sz="0" w:space="0" w:color="auto"/>
      </w:divBdr>
      <w:divsChild>
        <w:div w:id="2078821560">
          <w:marLeft w:val="0"/>
          <w:marRight w:val="0"/>
          <w:marTop w:val="0"/>
          <w:marBottom w:val="0"/>
          <w:divBdr>
            <w:top w:val="none" w:sz="0" w:space="0" w:color="auto"/>
            <w:left w:val="none" w:sz="0" w:space="0" w:color="auto"/>
            <w:bottom w:val="none" w:sz="0" w:space="0" w:color="auto"/>
            <w:right w:val="none" w:sz="0" w:space="0" w:color="auto"/>
          </w:divBdr>
          <w:divsChild>
            <w:div w:id="77425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9322">
      <w:bodyDiv w:val="1"/>
      <w:marLeft w:val="0"/>
      <w:marRight w:val="0"/>
      <w:marTop w:val="0"/>
      <w:marBottom w:val="0"/>
      <w:divBdr>
        <w:top w:val="none" w:sz="0" w:space="0" w:color="auto"/>
        <w:left w:val="none" w:sz="0" w:space="0" w:color="auto"/>
        <w:bottom w:val="none" w:sz="0" w:space="0" w:color="auto"/>
        <w:right w:val="none" w:sz="0" w:space="0" w:color="auto"/>
      </w:divBdr>
    </w:div>
    <w:div w:id="1127626811">
      <w:bodyDiv w:val="1"/>
      <w:marLeft w:val="0"/>
      <w:marRight w:val="0"/>
      <w:marTop w:val="0"/>
      <w:marBottom w:val="0"/>
      <w:divBdr>
        <w:top w:val="none" w:sz="0" w:space="0" w:color="auto"/>
        <w:left w:val="none" w:sz="0" w:space="0" w:color="auto"/>
        <w:bottom w:val="none" w:sz="0" w:space="0" w:color="auto"/>
        <w:right w:val="none" w:sz="0" w:space="0" w:color="auto"/>
      </w:divBdr>
    </w:div>
    <w:div w:id="1539010603">
      <w:bodyDiv w:val="1"/>
      <w:marLeft w:val="0"/>
      <w:marRight w:val="0"/>
      <w:marTop w:val="0"/>
      <w:marBottom w:val="0"/>
      <w:divBdr>
        <w:top w:val="none" w:sz="0" w:space="0" w:color="auto"/>
        <w:left w:val="none" w:sz="0" w:space="0" w:color="auto"/>
        <w:bottom w:val="none" w:sz="0" w:space="0" w:color="auto"/>
        <w:right w:val="none" w:sz="0" w:space="0" w:color="auto"/>
      </w:divBdr>
    </w:div>
    <w:div w:id="1728995652">
      <w:bodyDiv w:val="1"/>
      <w:marLeft w:val="0"/>
      <w:marRight w:val="0"/>
      <w:marTop w:val="0"/>
      <w:marBottom w:val="0"/>
      <w:divBdr>
        <w:top w:val="none" w:sz="0" w:space="0" w:color="auto"/>
        <w:left w:val="none" w:sz="0" w:space="0" w:color="auto"/>
        <w:bottom w:val="none" w:sz="0" w:space="0" w:color="auto"/>
        <w:right w:val="none" w:sz="0" w:space="0" w:color="auto"/>
      </w:divBdr>
    </w:div>
    <w:div w:id="1738287304">
      <w:bodyDiv w:val="1"/>
      <w:marLeft w:val="0"/>
      <w:marRight w:val="0"/>
      <w:marTop w:val="0"/>
      <w:marBottom w:val="0"/>
      <w:divBdr>
        <w:top w:val="none" w:sz="0" w:space="0" w:color="auto"/>
        <w:left w:val="none" w:sz="0" w:space="0" w:color="auto"/>
        <w:bottom w:val="none" w:sz="0" w:space="0" w:color="auto"/>
        <w:right w:val="none" w:sz="0" w:space="0" w:color="auto"/>
      </w:divBdr>
    </w:div>
    <w:div w:id="1988894864">
      <w:bodyDiv w:val="1"/>
      <w:marLeft w:val="0"/>
      <w:marRight w:val="0"/>
      <w:marTop w:val="0"/>
      <w:marBottom w:val="0"/>
      <w:divBdr>
        <w:top w:val="none" w:sz="0" w:space="0" w:color="auto"/>
        <w:left w:val="none" w:sz="0" w:space="0" w:color="auto"/>
        <w:bottom w:val="none" w:sz="0" w:space="0" w:color="auto"/>
        <w:right w:val="none" w:sz="0" w:space="0" w:color="auto"/>
      </w:divBdr>
    </w:div>
    <w:div w:id="211629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diagramLayout" Target="diagrams/layout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cia.gov/library/publications/the-world-factbook/fields/360.html" TargetMode="External"/><Relationship Id="rId25" Type="http://schemas.openxmlformats.org/officeDocument/2006/relationships/diagramData" Target="diagrams/data1.xml"/><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diagramColors" Target="diagrams/colors1.xml"/><Relationship Id="rId36" Type="http://schemas.openxmlformats.org/officeDocument/2006/relationships/hyperlink" Target="javascript:void(0)" TargetMode="External"/><Relationship Id="rId10" Type="http://schemas.openxmlformats.org/officeDocument/2006/relationships/image" Target="media/image2.gif"/><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diagramQuickStyle" Target="diagrams/quickStyle1.xml"/><Relationship Id="rId30" Type="http://schemas.openxmlformats.org/officeDocument/2006/relationships/image" Target="media/image16.png"/><Relationship Id="rId35" Type="http://schemas.openxmlformats.org/officeDocument/2006/relationships/chart" Target="charts/chart2.xml"/></Relationships>
</file>

<file path=word/_rels/footnotes.xml.rels><?xml version="1.0" encoding="UTF-8" standalone="yes"?>
<Relationships xmlns="http://schemas.openxmlformats.org/package/2006/relationships"><Relationship Id="rId2" Type="http://schemas.openxmlformats.org/officeDocument/2006/relationships/hyperlink" Target="http://www.clinmed.rcpjournal.org/search?author1=Marie+Therese+Cooney&amp;sortspec=date&amp;submit=Submit" TargetMode="External"/><Relationship Id="rId1" Type="http://schemas.openxmlformats.org/officeDocument/2006/relationships/hyperlink" Target="https://www.ingentaconnect.com/search;jsessionid=6jrqt91nsna08.x-ic-live-03?option2=author&amp;value2=Norrefalk,+Jan-Rickard"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test\Desktop\&#1570;&#1605;&#1575;&#1585;%20&#1605;&#1593;&#1604;&#1608;&#1604;&#1740;&#1606;\&#1705;&#1604;\&#1576;&#1585;%20&#1581;&#1587;&#1576;%20&#1587;&#1606;&#1548;%20&#1580;&#1606;&#1587;&#1548;%20&#1608;&#1590;&#1593;%20&#1608;%20&#1606;&#1608;&#1593;%20&#1605;&#1593;&#1604;&#1608;&#1604;&#1740;&#1578;\1.rdl.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fa-IR"/>
  <c:style val="25"/>
  <c:clrMapOvr bg1="lt1" tx1="dk1" bg2="lt2" tx2="dk2" accent1="accent1" accent2="accent2" accent3="accent3" accent4="accent4" accent5="accent5" accent6="accent6" hlink="hlink" folHlink="folHlink"/>
  <c:chart>
    <c:plotArea>
      <c:layout/>
      <c:barChart>
        <c:barDir val="col"/>
        <c:grouping val="stacked"/>
        <c:ser>
          <c:idx val="0"/>
          <c:order val="0"/>
          <c:cat>
            <c:strRef>
              <c:f>'1.rdl'!$D$3:$L$3</c:f>
              <c:strCache>
                <c:ptCount val="9"/>
                <c:pt idx="0">
                  <c:v>نابينا</c:v>
                </c:pt>
                <c:pt idx="1">
                  <c:v>ناشنوا</c:v>
                </c:pt>
                <c:pt idx="2">
                  <c:v>اختلال
 در گفتار و صدا</c:v>
                </c:pt>
                <c:pt idx="3">
                  <c:v>قطع دست</c:v>
                </c:pt>
                <c:pt idx="4">
                  <c:v>نقص دست</c:v>
                </c:pt>
                <c:pt idx="5">
                  <c:v>قطع پا</c:v>
                </c:pt>
                <c:pt idx="6">
                  <c:v>نقص پا</c:v>
                </c:pt>
                <c:pt idx="7">
                  <c:v>نقص تنه</c:v>
                </c:pt>
                <c:pt idx="8">
                  <c:v>اختلال ذهني</c:v>
                </c:pt>
              </c:strCache>
            </c:strRef>
          </c:cat>
          <c:val>
            <c:numRef>
              <c:f>'1.rdl'!$D$4:$L$4</c:f>
              <c:numCache>
                <c:formatCode>General</c:formatCode>
                <c:ptCount val="9"/>
                <c:pt idx="0">
                  <c:v>98977</c:v>
                </c:pt>
                <c:pt idx="1">
                  <c:v>99602</c:v>
                </c:pt>
                <c:pt idx="2">
                  <c:v>136829</c:v>
                </c:pt>
                <c:pt idx="3">
                  <c:v>25615</c:v>
                </c:pt>
                <c:pt idx="4">
                  <c:v>127939</c:v>
                </c:pt>
                <c:pt idx="5">
                  <c:v>47278</c:v>
                </c:pt>
                <c:pt idx="6">
                  <c:v>263142</c:v>
                </c:pt>
                <c:pt idx="7">
                  <c:v>137912</c:v>
                </c:pt>
                <c:pt idx="8">
                  <c:v>333996</c:v>
                </c:pt>
              </c:numCache>
            </c:numRef>
          </c:val>
          <c:extLst xmlns:c16r2="http://schemas.microsoft.com/office/drawing/2015/06/chart">
            <c:ext xmlns:c16="http://schemas.microsoft.com/office/drawing/2014/chart" uri="{C3380CC4-5D6E-409C-BE32-E72D297353CC}">
              <c16:uniqueId val="{00000000-0562-4CAF-8BC4-E23C7FABD997}"/>
            </c:ext>
          </c:extLst>
        </c:ser>
        <c:overlap val="100"/>
        <c:axId val="154772992"/>
        <c:axId val="154774528"/>
      </c:barChart>
      <c:catAx>
        <c:axId val="154772992"/>
        <c:scaling>
          <c:orientation val="minMax"/>
        </c:scaling>
        <c:axPos val="b"/>
        <c:numFmt formatCode="General" sourceLinked="0"/>
        <c:tickLblPos val="nextTo"/>
        <c:txPr>
          <a:bodyPr/>
          <a:lstStyle/>
          <a:p>
            <a:pPr>
              <a:defRPr lang="en-US" b="1">
                <a:latin typeface="AlMutanabi" pitchFamily="2" charset="2"/>
                <a:cs typeface="B Nazanin" pitchFamily="2" charset="-78"/>
              </a:defRPr>
            </a:pPr>
            <a:endParaRPr lang="fa-IR"/>
          </a:p>
        </c:txPr>
        <c:crossAx val="154774528"/>
        <c:crosses val="autoZero"/>
        <c:auto val="1"/>
        <c:lblAlgn val="ctr"/>
        <c:lblOffset val="100"/>
      </c:catAx>
      <c:valAx>
        <c:axId val="154774528"/>
        <c:scaling>
          <c:orientation val="minMax"/>
        </c:scaling>
        <c:axPos val="l"/>
        <c:majorGridlines/>
        <c:numFmt formatCode="General" sourceLinked="1"/>
        <c:tickLblPos val="nextTo"/>
        <c:txPr>
          <a:bodyPr/>
          <a:lstStyle/>
          <a:p>
            <a:pPr>
              <a:defRPr lang="en-US"/>
            </a:pPr>
            <a:endParaRPr lang="fa-IR"/>
          </a:p>
        </c:txPr>
        <c:crossAx val="154772992"/>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fa-IR"/>
  <c:style val="1"/>
  <c:clrMapOvr bg1="lt1" tx1="dk1" bg2="lt2" tx2="dk2" accent1="accent1" accent2="accent2" accent3="accent3" accent4="accent4" accent5="accent5" accent6="accent6" hlink="hlink" folHlink="folHlink"/>
  <c:chart>
    <c:autoTitleDeleted val="1"/>
    <c:view3D>
      <c:depthPercent val="100"/>
      <c:rAngAx val="1"/>
    </c:view3D>
    <c:plotArea>
      <c:layout/>
      <c:bar3DChart>
        <c:barDir val="col"/>
        <c:grouping val="stacked"/>
        <c:ser>
          <c:idx val="0"/>
          <c:order val="0"/>
          <c:tx>
            <c:strRef>
              <c:f>Sheet1!$B$1</c:f>
              <c:strCache>
                <c:ptCount val="1"/>
                <c:pt idx="0">
                  <c:v>نسبت معلولین به کل جمعیت هر رده سنی</c:v>
                </c:pt>
              </c:strCache>
            </c:strRef>
          </c:tx>
          <c:dLbls>
            <c:dLbl>
              <c:idx val="3"/>
              <c:layout>
                <c:manualLayout>
                  <c:x val="0"/>
                  <c:y val="0"/>
                </c:manualLayout>
              </c:layout>
              <c:spPr/>
              <c:txPr>
                <a:bodyPr/>
                <a:lstStyle/>
                <a:p>
                  <a:pPr>
                    <a:defRPr/>
                  </a:pPr>
                  <a:endParaRPr lang="fa-I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94-4169-B905-4BA535DFB7C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4"/>
                <c:pt idx="0">
                  <c:v>کودکان</c:v>
                </c:pt>
                <c:pt idx="1">
                  <c:v>نوجوانان</c:v>
                </c:pt>
                <c:pt idx="2">
                  <c:v>بالغین</c:v>
                </c:pt>
                <c:pt idx="3">
                  <c:v>سالمندان</c:v>
                </c:pt>
              </c:strCache>
            </c:strRef>
          </c:cat>
          <c:val>
            <c:numRef>
              <c:f>Sheet1!$B$2:$B$5</c:f>
              <c:numCache>
                <c:formatCode>General</c:formatCode>
                <c:ptCount val="4"/>
                <c:pt idx="0">
                  <c:v>0.4</c:v>
                </c:pt>
                <c:pt idx="1">
                  <c:v>1</c:v>
                </c:pt>
                <c:pt idx="2">
                  <c:v>1.4</c:v>
                </c:pt>
                <c:pt idx="3">
                  <c:v>3.3</c:v>
                </c:pt>
              </c:numCache>
            </c:numRef>
          </c:val>
          <c:extLst xmlns:c16r2="http://schemas.microsoft.com/office/drawing/2015/06/chart">
            <c:ext xmlns:c16="http://schemas.microsoft.com/office/drawing/2014/chart" uri="{C3380CC4-5D6E-409C-BE32-E72D297353CC}">
              <c16:uniqueId val="{00000001-5494-4169-B905-4BA535DFB7CF}"/>
            </c:ext>
          </c:extLst>
        </c:ser>
        <c:shape val="cylinder"/>
        <c:axId val="154791936"/>
        <c:axId val="154793472"/>
        <c:axId val="0"/>
      </c:bar3DChart>
      <c:catAx>
        <c:axId val="154791936"/>
        <c:scaling>
          <c:orientation val="minMax"/>
        </c:scaling>
        <c:axPos val="b"/>
        <c:numFmt formatCode="General" sourceLinked="1"/>
        <c:tickLblPos val="nextTo"/>
        <c:crossAx val="154793472"/>
        <c:crosses val="autoZero"/>
        <c:auto val="1"/>
        <c:lblAlgn val="ctr"/>
        <c:lblOffset val="100"/>
      </c:catAx>
      <c:valAx>
        <c:axId val="154793472"/>
        <c:scaling>
          <c:orientation val="minMax"/>
        </c:scaling>
        <c:axPos val="l"/>
        <c:majorGridlines/>
        <c:numFmt formatCode="General" sourceLinked="1"/>
        <c:tickLblPos val="nextTo"/>
        <c:crossAx val="154791936"/>
        <c:crosses val="autoZero"/>
        <c:crossBetween val="between"/>
      </c:valAx>
      <c:spPr>
        <a:noFill/>
        <a:ln w="25316">
          <a:noFill/>
        </a:ln>
      </c:spPr>
    </c:plotArea>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03A451-9998-4443-9242-790D07563730}"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n-US"/>
        </a:p>
      </dgm:t>
    </dgm:pt>
    <dgm:pt modelId="{B3A7D1A9-F480-49A5-9CFA-B73119A0B845}">
      <dgm:prSet phldrT="[Text]" custT="1"/>
      <dgm:spPr>
        <a:xfrm>
          <a:off x="4718877" y="5107"/>
          <a:ext cx="1118638" cy="424656"/>
        </a:xfrm>
        <a:solidFill>
          <a:srgbClr val="8AB9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fa-IR" sz="1000" dirty="0">
              <a:solidFill>
                <a:srgbClr val="000000"/>
              </a:solidFill>
              <a:latin typeface="Verdana"/>
              <a:ea typeface="+mn-ea"/>
              <a:cs typeface="B Titr" pitchFamily="2" charset="-78"/>
            </a:rPr>
            <a:t>ارتقای سلامت</a:t>
          </a:r>
          <a:endParaRPr lang="en-US" sz="1000" dirty="0">
            <a:solidFill>
              <a:srgbClr val="000000"/>
            </a:solidFill>
            <a:latin typeface="Verdana"/>
            <a:ea typeface="+mn-ea"/>
            <a:cs typeface="+mn-cs"/>
          </a:endParaRPr>
        </a:p>
      </dgm:t>
    </dgm:pt>
    <dgm:pt modelId="{551E6FC0-E597-4452-A308-A9274C021803}" type="parTrans" cxnId="{E3F28010-237B-4D9A-A9EE-A65E095FAFF9}">
      <dgm:prSet custT="1"/>
      <dgm:spPr>
        <a:xfrm rot="15747119">
          <a:off x="4714242" y="1492496"/>
          <a:ext cx="2586273" cy="13741"/>
        </a:xfrm>
        <a:noFill/>
        <a:ln w="25400" cap="flat" cmpd="sng" algn="ctr">
          <a:solidFill>
            <a:srgbClr val="8AB900">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64CD08EE-37E5-4273-BA12-21BCA6523D96}" type="sibTrans" cxnId="{E3F28010-237B-4D9A-A9EE-A65E095FAFF9}">
      <dgm:prSet/>
      <dgm:spPr/>
      <dgm:t>
        <a:bodyPr/>
        <a:lstStyle/>
        <a:p>
          <a:pPr algn="ctr"/>
          <a:endParaRPr lang="en-US" sz="1000"/>
        </a:p>
      </dgm:t>
    </dgm:pt>
    <dgm:pt modelId="{4B05C15D-446D-411F-AAED-33872F7A6624}">
      <dgm:prSet phldrT="[Text]" custT="1"/>
      <dgm:spPr>
        <a:xfrm>
          <a:off x="4724398" y="2935236"/>
          <a:ext cx="1113118" cy="424656"/>
        </a:xfrm>
        <a:solidFill>
          <a:srgbClr val="8AB9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fa-IR" sz="1000" dirty="0">
              <a:solidFill>
                <a:srgbClr val="000000"/>
              </a:solidFill>
              <a:latin typeface="Verdana"/>
              <a:ea typeface="+mn-ea"/>
              <a:cs typeface="B Titr" pitchFamily="2" charset="-78"/>
            </a:rPr>
            <a:t>درمان</a:t>
          </a:r>
          <a:endParaRPr lang="en-US" sz="1000" dirty="0">
            <a:solidFill>
              <a:srgbClr val="000000"/>
            </a:solidFill>
            <a:latin typeface="Verdana"/>
            <a:ea typeface="+mn-ea"/>
            <a:cs typeface="+mn-cs"/>
          </a:endParaRPr>
        </a:p>
      </dgm:t>
    </dgm:pt>
    <dgm:pt modelId="{4DB79515-8BD8-4CD8-9669-069234E6FF55}" type="parTrans" cxnId="{EB95DF30-4D56-4F75-9AA4-8983309A0A62}">
      <dgm:prSet custT="1"/>
      <dgm:spPr>
        <a:xfrm rot="7970822">
          <a:off x="5757597" y="2957561"/>
          <a:ext cx="499563" cy="13741"/>
        </a:xfrm>
        <a:noFill/>
        <a:ln w="25400" cap="flat" cmpd="sng" algn="ctr">
          <a:solidFill>
            <a:srgbClr val="8AB900">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E127E2F1-C204-4907-BD6B-DAC50AFF7369}" type="sibTrans" cxnId="{EB95DF30-4D56-4F75-9AA4-8983309A0A62}">
      <dgm:prSet/>
      <dgm:spPr/>
      <dgm:t>
        <a:bodyPr/>
        <a:lstStyle/>
        <a:p>
          <a:pPr algn="ctr"/>
          <a:endParaRPr lang="en-US" sz="1000"/>
        </a:p>
      </dgm:t>
    </dgm:pt>
    <dgm:pt modelId="{B160EA66-32C3-4002-A475-0F6758480CB1}">
      <dgm:prSet phldrT="[Text]" custT="1"/>
      <dgm:spPr>
        <a:xfrm>
          <a:off x="6177241" y="2438401"/>
          <a:ext cx="1363801" cy="685794"/>
        </a:xfrm>
        <a:solidFill>
          <a:srgbClr val="0D345F">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rtl="1"/>
          <a:r>
            <a:rPr lang="fa-IR" sz="1000" dirty="0">
              <a:solidFill>
                <a:srgbClr val="FFFFFF"/>
              </a:solidFill>
              <a:latin typeface="Verdana"/>
              <a:ea typeface="+mn-ea"/>
              <a:cs typeface="B Titr" pitchFamily="2" charset="-78"/>
            </a:rPr>
            <a:t>سطوح توانبخشی در نظام سلامت</a:t>
          </a:r>
          <a:endParaRPr lang="en-US" sz="1000" dirty="0">
            <a:solidFill>
              <a:srgbClr val="FFFFFF"/>
            </a:solidFill>
            <a:latin typeface="Verdana"/>
            <a:ea typeface="+mn-ea"/>
            <a:cs typeface="B Titr" pitchFamily="2" charset="-78"/>
          </a:endParaRPr>
        </a:p>
      </dgm:t>
    </dgm:pt>
    <dgm:pt modelId="{1C9FB98A-F331-44E3-A8F8-8E9D7D73FD44}" type="sibTrans" cxnId="{608453AF-B31A-4651-A7E6-0D03CB9A1554}">
      <dgm:prSet/>
      <dgm:spPr/>
      <dgm:t>
        <a:bodyPr/>
        <a:lstStyle/>
        <a:p>
          <a:pPr algn="ctr"/>
          <a:endParaRPr lang="en-US" sz="1000"/>
        </a:p>
      </dgm:t>
    </dgm:pt>
    <dgm:pt modelId="{638EDE62-F398-4C93-A209-FDADAEC7CFAA}" type="parTrans" cxnId="{608453AF-B31A-4651-A7E6-0D03CB9A1554}">
      <dgm:prSet/>
      <dgm:spPr/>
      <dgm:t>
        <a:bodyPr/>
        <a:lstStyle/>
        <a:p>
          <a:pPr algn="ctr"/>
          <a:endParaRPr lang="en-US" sz="1000"/>
        </a:p>
      </dgm:t>
    </dgm:pt>
    <dgm:pt modelId="{D98B4449-E6A1-4C67-940B-909023FDE005}">
      <dgm:prSet custT="1"/>
      <dgm:spPr>
        <a:xfrm>
          <a:off x="4327412" y="5132834"/>
          <a:ext cx="1510103" cy="424656"/>
        </a:xfrm>
        <a:solidFill>
          <a:srgbClr val="8AB9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fa-IR" sz="1000" dirty="0">
              <a:solidFill>
                <a:srgbClr val="000000"/>
              </a:solidFill>
              <a:latin typeface="Verdana"/>
              <a:ea typeface="+mn-ea"/>
              <a:cs typeface="B Titr" pitchFamily="2" charset="-78"/>
            </a:rPr>
            <a:t>درمان های تخصصی</a:t>
          </a:r>
          <a:endParaRPr lang="en-US" sz="1000" dirty="0">
            <a:solidFill>
              <a:srgbClr val="000000"/>
            </a:solidFill>
            <a:latin typeface="Verdana"/>
            <a:ea typeface="+mn-ea"/>
            <a:cs typeface="+mn-cs"/>
          </a:endParaRPr>
        </a:p>
      </dgm:t>
    </dgm:pt>
    <dgm:pt modelId="{9E391CA9-93B1-4365-8331-1C99F322AF43}" type="parTrans" cxnId="{857E1AD8-097A-4A80-8C3D-6F0F0BACCE0D}">
      <dgm:prSet custT="1"/>
      <dgm:spPr>
        <a:xfrm rot="5852881">
          <a:off x="4714242" y="4056359"/>
          <a:ext cx="2586273" cy="13741"/>
        </a:xfrm>
        <a:noFill/>
        <a:ln w="25400" cap="flat" cmpd="sng" algn="ctr">
          <a:solidFill>
            <a:srgbClr val="8AB900">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84D955FE-8BA6-431D-B722-3C1E0116B45A}" type="sibTrans" cxnId="{857E1AD8-097A-4A80-8C3D-6F0F0BACCE0D}">
      <dgm:prSet/>
      <dgm:spPr/>
      <dgm:t>
        <a:bodyPr/>
        <a:lstStyle/>
        <a:p>
          <a:pPr algn="ctr"/>
          <a:endParaRPr lang="en-US" sz="1000"/>
        </a:p>
      </dgm:t>
    </dgm:pt>
    <dgm:pt modelId="{9D6AF27A-9FBE-4767-829B-575C2B724C9B}">
      <dgm:prSet custT="1"/>
      <dgm:spPr>
        <a:xfrm>
          <a:off x="4750710" y="493462"/>
          <a:ext cx="1086806" cy="424656"/>
        </a:xfrm>
        <a:solidFill>
          <a:srgbClr val="8AB9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fa-IR" sz="1000" dirty="0">
              <a:solidFill>
                <a:srgbClr val="000000"/>
              </a:solidFill>
              <a:latin typeface="Verdana"/>
              <a:ea typeface="+mn-ea"/>
              <a:cs typeface="B Titr" pitchFamily="2" charset="-78"/>
            </a:rPr>
            <a:t>پیشگیری</a:t>
          </a:r>
          <a:endParaRPr lang="en-US" sz="1000" dirty="0">
            <a:solidFill>
              <a:srgbClr val="000000"/>
            </a:solidFill>
            <a:latin typeface="Verdana"/>
            <a:ea typeface="+mn-ea"/>
            <a:cs typeface="+mn-cs"/>
          </a:endParaRPr>
        </a:p>
      </dgm:t>
    </dgm:pt>
    <dgm:pt modelId="{87248484-8524-4068-AA65-F320E273BE74}" type="parTrans" cxnId="{FDA0FE66-B2D0-4B00-B3EB-8A3AC656820E}">
      <dgm:prSet custT="1"/>
      <dgm:spPr>
        <a:xfrm rot="15642246">
          <a:off x="4955814" y="1736674"/>
          <a:ext cx="2103128" cy="13741"/>
        </a:xfrm>
        <a:noFill/>
        <a:ln w="25400" cap="flat" cmpd="sng" algn="ctr">
          <a:solidFill>
            <a:srgbClr val="8AB900">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52307E99-6DFB-4391-8F21-D4294F6F4282}" type="sibTrans" cxnId="{FDA0FE66-B2D0-4B00-B3EB-8A3AC656820E}">
      <dgm:prSet/>
      <dgm:spPr/>
      <dgm:t>
        <a:bodyPr/>
        <a:lstStyle/>
        <a:p>
          <a:pPr algn="ctr"/>
          <a:endParaRPr lang="en-US" sz="1000"/>
        </a:p>
      </dgm:t>
    </dgm:pt>
    <dgm:pt modelId="{FC895E77-02AA-439C-AEF9-84061EB5345C}">
      <dgm:prSet custT="1"/>
      <dgm:spPr>
        <a:xfrm>
          <a:off x="3561671" y="249284"/>
          <a:ext cx="849312" cy="424656"/>
        </a:xfrm>
        <a:solidFill>
          <a:srgbClr val="2D7ACF">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en-US" sz="1000" b="1" dirty="0">
              <a:solidFill>
                <a:srgbClr val="FFFFFF"/>
              </a:solidFill>
              <a:latin typeface="Times New Roman" pitchFamily="18" charset="0"/>
              <a:ea typeface="+mn-ea"/>
              <a:cs typeface="Times New Roman" pitchFamily="18" charset="0"/>
            </a:rPr>
            <a:t>PHC</a:t>
          </a:r>
        </a:p>
      </dgm:t>
    </dgm:pt>
    <dgm:pt modelId="{9D179682-C496-47CF-909A-05605B2A83C4}" type="parTrans" cxnId="{B8D496DD-320E-44E7-92D1-78F3036B0687}">
      <dgm:prSet custT="1"/>
      <dgm:spPr>
        <a:xfrm rot="12942401">
          <a:off x="4371661" y="576831"/>
          <a:ext cx="418372" cy="13741"/>
        </a:xfrm>
        <a:noFill/>
        <a:ln w="25400" cap="flat" cmpd="sng" algn="ctr">
          <a:solidFill>
            <a:srgbClr val="2D7ACF">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C0331BD6-5C37-4099-9488-ECFD5C8936C5}" type="sibTrans" cxnId="{B8D496DD-320E-44E7-92D1-78F3036B0687}">
      <dgm:prSet/>
      <dgm:spPr/>
      <dgm:t>
        <a:bodyPr/>
        <a:lstStyle/>
        <a:p>
          <a:pPr algn="ctr"/>
          <a:endParaRPr lang="en-US" sz="1000"/>
        </a:p>
      </dgm:t>
    </dgm:pt>
    <dgm:pt modelId="{E81D9EF4-F64E-4371-BEC9-CAD179C07565}">
      <dgm:prSet custT="1"/>
      <dgm:spPr>
        <a:xfrm>
          <a:off x="3561671" y="737639"/>
          <a:ext cx="849312" cy="424656"/>
        </a:xfrm>
        <a:solidFill>
          <a:srgbClr val="2D7ACF">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en-US" sz="1000" b="1" dirty="0">
              <a:solidFill>
                <a:srgbClr val="FFFFFF"/>
              </a:solidFill>
              <a:latin typeface="Times New Roman" pitchFamily="18" charset="0"/>
              <a:ea typeface="+mn-ea"/>
              <a:cs typeface="Times New Roman" pitchFamily="18" charset="0"/>
            </a:rPr>
            <a:t>CBR</a:t>
          </a:r>
        </a:p>
      </dgm:t>
    </dgm:pt>
    <dgm:pt modelId="{D7800F37-5DCD-4382-8F3F-0455340AF755}" type="parTrans" cxnId="{5E684AFF-B8D2-49B2-AC48-7C37A695F909}">
      <dgm:prSet custT="1"/>
      <dgm:spPr>
        <a:xfrm rot="8657599">
          <a:off x="4371661" y="821008"/>
          <a:ext cx="418372" cy="13741"/>
        </a:xfrm>
        <a:noFill/>
        <a:ln w="25400" cap="flat" cmpd="sng" algn="ctr">
          <a:solidFill>
            <a:srgbClr val="2D7ACF">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0B3237C6-6095-49DD-A35E-1D07E84CB477}" type="sibTrans" cxnId="{5E684AFF-B8D2-49B2-AC48-7C37A695F909}">
      <dgm:prSet/>
      <dgm:spPr/>
      <dgm:t>
        <a:bodyPr/>
        <a:lstStyle/>
        <a:p>
          <a:pPr algn="ctr"/>
          <a:endParaRPr lang="en-US" sz="1000"/>
        </a:p>
      </dgm:t>
    </dgm:pt>
    <dgm:pt modelId="{15DEE501-C5D4-411F-A249-EDC8F3B5C870}">
      <dgm:prSet custT="1"/>
      <dgm:spPr>
        <a:xfrm>
          <a:off x="3535360" y="2446882"/>
          <a:ext cx="849312" cy="424656"/>
        </a:xfrm>
        <a:solidFill>
          <a:srgbClr val="2D7ACF">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fa-IR" sz="1000">
              <a:solidFill>
                <a:srgbClr val="FFFFFF"/>
              </a:solidFill>
              <a:latin typeface="Verdana"/>
              <a:ea typeface="+mn-ea"/>
              <a:cs typeface="B Titr" pitchFamily="2" charset="-78"/>
            </a:rPr>
            <a:t>بستری</a:t>
          </a:r>
          <a:endParaRPr lang="en-US" sz="1000">
            <a:solidFill>
              <a:srgbClr val="FFFFFF"/>
            </a:solidFill>
            <a:latin typeface="Verdana"/>
            <a:ea typeface="+mn-ea"/>
            <a:cs typeface="+mn-cs"/>
          </a:endParaRPr>
        </a:p>
      </dgm:t>
    </dgm:pt>
    <dgm:pt modelId="{0D0B0C84-0BAB-41EA-B3FD-7452EE701EC8}" type="parTrans" cxnId="{9CD2ECDE-843E-48A9-9B77-4A79127C6888}">
      <dgm:prSet custT="1"/>
      <dgm:spPr>
        <a:xfrm rot="14110531">
          <a:off x="4257086" y="2896517"/>
          <a:ext cx="594898" cy="13741"/>
        </a:xfrm>
        <a:noFill/>
        <a:ln w="25400" cap="flat" cmpd="sng" algn="ctr">
          <a:solidFill>
            <a:srgbClr val="2D7ACF">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D0AF44BD-65AE-4709-8A22-AD9B1524C0FD}" type="sibTrans" cxnId="{9CD2ECDE-843E-48A9-9B77-4A79127C6888}">
      <dgm:prSet/>
      <dgm:spPr/>
      <dgm:t>
        <a:bodyPr/>
        <a:lstStyle/>
        <a:p>
          <a:pPr algn="ctr"/>
          <a:endParaRPr lang="en-US" sz="1000"/>
        </a:p>
      </dgm:t>
    </dgm:pt>
    <dgm:pt modelId="{2DB8145B-1BBC-4A0D-B5EA-605DA2D96B1F}">
      <dgm:prSet custT="1"/>
      <dgm:spPr>
        <a:xfrm>
          <a:off x="3535360" y="1225994"/>
          <a:ext cx="849312" cy="424656"/>
        </a:xfrm>
        <a:solidFill>
          <a:srgbClr val="2D7ACF">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fa-IR" sz="1000" dirty="0">
              <a:solidFill>
                <a:srgbClr val="FFFFFF"/>
              </a:solidFill>
              <a:latin typeface="Verdana"/>
              <a:ea typeface="+mn-ea"/>
              <a:cs typeface="B Titr" pitchFamily="2" charset="-78"/>
            </a:rPr>
            <a:t>سرپایی</a:t>
          </a:r>
          <a:endParaRPr lang="en-US" sz="1000" dirty="0">
            <a:solidFill>
              <a:srgbClr val="FFFFFF"/>
            </a:solidFill>
            <a:latin typeface="Verdana"/>
            <a:ea typeface="+mn-ea"/>
            <a:cs typeface="+mn-cs"/>
          </a:endParaRPr>
        </a:p>
        <a:p>
          <a:pPr algn="ctr" defTabSz="711200">
            <a:lnSpc>
              <a:spcPct val="90000"/>
            </a:lnSpc>
            <a:spcBef>
              <a:spcPct val="0"/>
            </a:spcBef>
            <a:spcAft>
              <a:spcPct val="35000"/>
            </a:spcAft>
          </a:pPr>
          <a:endParaRPr lang="en-US" sz="1000" dirty="0">
            <a:solidFill>
              <a:srgbClr val="FFFFFF"/>
            </a:solidFill>
            <a:latin typeface="Verdana"/>
            <a:ea typeface="+mn-ea"/>
            <a:cs typeface="+mn-cs"/>
          </a:endParaRPr>
        </a:p>
      </dgm:t>
    </dgm:pt>
    <dgm:pt modelId="{BBEC4E0B-56FE-4A63-8F1B-1EE95E7B9B21}" type="parTrans" cxnId="{41C544A7-6660-4F53-BC8E-47EA76D5A83D}">
      <dgm:prSet custT="1"/>
      <dgm:spPr>
        <a:xfrm rot="15525511">
          <a:off x="3683197" y="2286073"/>
          <a:ext cx="1742676" cy="13741"/>
        </a:xfrm>
        <a:noFill/>
        <a:ln w="25400" cap="flat" cmpd="sng" algn="ctr">
          <a:solidFill>
            <a:srgbClr val="2D7ACF">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07FCD464-A223-4655-B444-5E87335FCBED}" type="sibTrans" cxnId="{41C544A7-6660-4F53-BC8E-47EA76D5A83D}">
      <dgm:prSet/>
      <dgm:spPr/>
      <dgm:t>
        <a:bodyPr/>
        <a:lstStyle/>
        <a:p>
          <a:pPr algn="ctr"/>
          <a:endParaRPr lang="en-US" sz="1000"/>
        </a:p>
      </dgm:t>
    </dgm:pt>
    <dgm:pt modelId="{B217D48C-7A8A-437F-9784-5FA795BFF577}">
      <dgm:prSet custT="1"/>
      <dgm:spPr>
        <a:xfrm>
          <a:off x="1466680" y="737639"/>
          <a:ext cx="1728954" cy="424656"/>
        </a:xfrm>
        <a:solidFill>
          <a:srgbClr val="99CC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rtl="1"/>
          <a:r>
            <a:rPr lang="fa-IR" sz="1000" dirty="0">
              <a:solidFill>
                <a:srgbClr val="000000"/>
              </a:solidFill>
              <a:latin typeface="Verdana"/>
              <a:ea typeface="+mn-ea"/>
              <a:cs typeface="B Titr" pitchFamily="2" charset="-78"/>
            </a:rPr>
            <a:t>مراکز جامع توانبخشی</a:t>
          </a:r>
        </a:p>
      </dgm:t>
    </dgm:pt>
    <dgm:pt modelId="{3A76F52F-AD25-4888-99F5-F6E6C9ED953C}" type="parTrans" cxnId="{CA892A0F-9A73-429A-9055-13573F9EF378}">
      <dgm:prSet custT="1"/>
      <dgm:spPr>
        <a:xfrm rot="14110531">
          <a:off x="3068048" y="1187274"/>
          <a:ext cx="594898" cy="13741"/>
        </a:xfrm>
        <a:noFill/>
        <a:ln w="25400" cap="flat" cmpd="sng" algn="ctr">
          <a:solidFill>
            <a:srgbClr val="99CC00">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9EFC76AC-AB9D-4700-B7ED-30484155BD9B}" type="sibTrans" cxnId="{CA892A0F-9A73-429A-9055-13573F9EF378}">
      <dgm:prSet/>
      <dgm:spPr/>
      <dgm:t>
        <a:bodyPr/>
        <a:lstStyle/>
        <a:p>
          <a:pPr algn="ctr"/>
          <a:endParaRPr lang="en-US" sz="1000"/>
        </a:p>
      </dgm:t>
    </dgm:pt>
    <dgm:pt modelId="{3D61C239-0903-412B-8498-60F5A510D9B7}">
      <dgm:prSet custT="1"/>
      <dgm:spPr>
        <a:xfrm>
          <a:off x="1466680" y="1225994"/>
          <a:ext cx="1728954" cy="424656"/>
        </a:xfrm>
        <a:solidFill>
          <a:srgbClr val="99CC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rtl="1"/>
          <a:r>
            <a:rPr lang="fa-IR" sz="1000" dirty="0">
              <a:solidFill>
                <a:srgbClr val="000000"/>
              </a:solidFill>
              <a:latin typeface="Verdana"/>
              <a:ea typeface="+mn-ea"/>
              <a:cs typeface="B Titr" pitchFamily="2" charset="-78"/>
            </a:rPr>
            <a:t>بخش سرپایی بیمارستان ها</a:t>
          </a:r>
        </a:p>
      </dgm:t>
    </dgm:pt>
    <dgm:pt modelId="{35B8653A-4A2D-4F68-BB0C-1D579550A8CF}" type="parTrans" cxnId="{213B1464-4359-46BC-9258-A76EF0CE3A5C}">
      <dgm:prSet custT="1"/>
      <dgm:spPr>
        <a:xfrm rot="10800000">
          <a:off x="3195635" y="1431452"/>
          <a:ext cx="339725" cy="13741"/>
        </a:xfrm>
        <a:noFill/>
        <a:ln w="25400" cap="flat" cmpd="sng" algn="ctr">
          <a:solidFill>
            <a:srgbClr val="99CC00">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DABE53CB-CE91-466E-AA3A-DD4CDA4AE6AE}" type="sibTrans" cxnId="{213B1464-4359-46BC-9258-A76EF0CE3A5C}">
      <dgm:prSet/>
      <dgm:spPr/>
      <dgm:t>
        <a:bodyPr/>
        <a:lstStyle/>
        <a:p>
          <a:pPr algn="ctr"/>
          <a:endParaRPr lang="en-US" sz="1000"/>
        </a:p>
      </dgm:t>
    </dgm:pt>
    <dgm:pt modelId="{57083897-AA70-4505-8BE0-FBF8641A0E1F}">
      <dgm:prSet custT="1"/>
      <dgm:spPr>
        <a:xfrm>
          <a:off x="1511914" y="1714349"/>
          <a:ext cx="1683720" cy="424656"/>
        </a:xfrm>
        <a:solidFill>
          <a:srgbClr val="99CC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rtl="1"/>
          <a:r>
            <a:rPr lang="fa-IR" sz="1000" dirty="0">
              <a:solidFill>
                <a:srgbClr val="000000"/>
              </a:solidFill>
              <a:latin typeface="Verdana"/>
              <a:ea typeface="+mn-ea"/>
              <a:cs typeface="B Titr" pitchFamily="2" charset="-78"/>
            </a:rPr>
            <a:t>کلینیک های توانبخشی </a:t>
          </a:r>
        </a:p>
      </dgm:t>
    </dgm:pt>
    <dgm:pt modelId="{34ED9729-CC2D-498E-8988-4AC4D80D10F7}" type="parTrans" cxnId="{C1330193-B609-4039-888E-68B5DA981BEF}">
      <dgm:prSet custT="1"/>
      <dgm:spPr>
        <a:xfrm rot="7489469">
          <a:off x="3068048" y="1675629"/>
          <a:ext cx="594898" cy="13741"/>
        </a:xfrm>
        <a:noFill/>
        <a:ln w="25400" cap="flat" cmpd="sng" algn="ctr">
          <a:solidFill>
            <a:srgbClr val="99CC00">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5F2B3897-3DDB-47FA-94D8-8770A94E0D47}" type="sibTrans" cxnId="{C1330193-B609-4039-888E-68B5DA981BEF}">
      <dgm:prSet/>
      <dgm:spPr/>
      <dgm:t>
        <a:bodyPr/>
        <a:lstStyle/>
        <a:p>
          <a:pPr algn="ctr"/>
          <a:endParaRPr lang="en-US" sz="1000"/>
        </a:p>
      </dgm:t>
    </dgm:pt>
    <dgm:pt modelId="{ED4322B4-19AD-4D42-BB0B-3CAFB70AF7AD}">
      <dgm:prSet custT="1"/>
      <dgm:spPr>
        <a:xfrm>
          <a:off x="1511914" y="2202704"/>
          <a:ext cx="1683720" cy="424656"/>
        </a:xfrm>
        <a:solidFill>
          <a:srgbClr val="99CC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rtl="1"/>
          <a:r>
            <a:rPr lang="fa-IR" sz="1000" dirty="0">
              <a:solidFill>
                <a:srgbClr val="000000"/>
              </a:solidFill>
              <a:latin typeface="Verdana"/>
              <a:ea typeface="+mn-ea"/>
              <a:cs typeface="B Titr" pitchFamily="2" charset="-78"/>
            </a:rPr>
            <a:t>بیمارستان های توانبخشی</a:t>
          </a:r>
        </a:p>
      </dgm:t>
    </dgm:pt>
    <dgm:pt modelId="{3483AB62-EF37-48ED-AE05-633073AC9E46}" type="parTrans" cxnId="{996A48EB-2E63-4949-AF61-5C0CACAC4C73}">
      <dgm:prSet custT="1"/>
      <dgm:spPr>
        <a:xfrm rot="12942401">
          <a:off x="3156311" y="2530250"/>
          <a:ext cx="418372" cy="13741"/>
        </a:xfrm>
        <a:noFill/>
        <a:ln w="25400" cap="flat" cmpd="sng" algn="ctr">
          <a:solidFill>
            <a:srgbClr val="99CC00">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B2D6AF13-DF50-4E0F-AEC8-16FAD2694FBE}" type="sibTrans" cxnId="{996A48EB-2E63-4949-AF61-5C0CACAC4C73}">
      <dgm:prSet/>
      <dgm:spPr/>
      <dgm:t>
        <a:bodyPr/>
        <a:lstStyle/>
        <a:p>
          <a:pPr algn="ctr"/>
          <a:endParaRPr lang="en-US" sz="1000"/>
        </a:p>
      </dgm:t>
    </dgm:pt>
    <dgm:pt modelId="{E5B100A3-09BA-4A13-B1DC-0CE779B07C4C}">
      <dgm:prSet custT="1"/>
      <dgm:spPr>
        <a:xfrm>
          <a:off x="633419" y="2691059"/>
          <a:ext cx="2562215" cy="424656"/>
        </a:xfrm>
        <a:solidFill>
          <a:srgbClr val="99CC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rtl="1"/>
          <a:r>
            <a:rPr lang="fa-IR" sz="1000" dirty="0">
              <a:solidFill>
                <a:srgbClr val="000000"/>
              </a:solidFill>
              <a:latin typeface="Verdana"/>
              <a:ea typeface="+mn-ea"/>
              <a:cs typeface="B Titr" pitchFamily="2" charset="-78"/>
            </a:rPr>
            <a:t>واحد توانبخشی در بیمارستان عمومی</a:t>
          </a:r>
        </a:p>
      </dgm:t>
    </dgm:pt>
    <dgm:pt modelId="{E3C3F647-ABA6-4D6E-9534-4CFA7E51BC64}" type="parTrans" cxnId="{BE4F2499-6096-4F26-9356-1BCE28BFE58C}">
      <dgm:prSet custT="1"/>
      <dgm:spPr>
        <a:xfrm rot="8657599">
          <a:off x="3156311" y="2774428"/>
          <a:ext cx="418372" cy="13741"/>
        </a:xfrm>
        <a:noFill/>
        <a:ln w="25400" cap="flat" cmpd="sng" algn="ctr">
          <a:solidFill>
            <a:srgbClr val="99CC00">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9A7239EB-FEE5-485F-8A96-3FE7358068C0}" type="sibTrans" cxnId="{BE4F2499-6096-4F26-9356-1BCE28BFE58C}">
      <dgm:prSet/>
      <dgm:spPr/>
      <dgm:t>
        <a:bodyPr/>
        <a:lstStyle/>
        <a:p>
          <a:pPr algn="ctr"/>
          <a:endParaRPr lang="en-US" sz="1000"/>
        </a:p>
      </dgm:t>
    </dgm:pt>
    <dgm:pt modelId="{077A0500-8031-40DE-8AD9-530D3C97E985}">
      <dgm:prSet custT="1"/>
      <dgm:spPr>
        <a:xfrm>
          <a:off x="3535360" y="3667769"/>
          <a:ext cx="849312" cy="424656"/>
        </a:xfrm>
        <a:solidFill>
          <a:srgbClr val="2D7ACF">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fa-IR" sz="1000" dirty="0">
              <a:solidFill>
                <a:srgbClr val="FFFFFF"/>
              </a:solidFill>
              <a:latin typeface="Verdana"/>
              <a:ea typeface="+mn-ea"/>
              <a:cs typeface="B Titr" pitchFamily="2" charset="-78"/>
            </a:rPr>
            <a:t>جامعه محور</a:t>
          </a:r>
          <a:endParaRPr lang="en-US" sz="1000" dirty="0">
            <a:solidFill>
              <a:srgbClr val="FFFFFF"/>
            </a:solidFill>
            <a:latin typeface="Verdana"/>
            <a:ea typeface="+mn-ea"/>
            <a:cs typeface="+mn-cs"/>
          </a:endParaRPr>
        </a:p>
        <a:p>
          <a:pPr algn="ctr" defTabSz="533400">
            <a:lnSpc>
              <a:spcPct val="90000"/>
            </a:lnSpc>
            <a:spcBef>
              <a:spcPct val="0"/>
            </a:spcBef>
            <a:spcAft>
              <a:spcPct val="35000"/>
            </a:spcAft>
          </a:pPr>
          <a:endParaRPr lang="en-US" sz="1000" dirty="0">
            <a:solidFill>
              <a:srgbClr val="FFFFFF"/>
            </a:solidFill>
            <a:latin typeface="Verdana"/>
            <a:ea typeface="+mn-ea"/>
            <a:cs typeface="+mn-cs"/>
          </a:endParaRPr>
        </a:p>
      </dgm:t>
    </dgm:pt>
    <dgm:pt modelId="{BE8A926D-15EE-4F28-A4AF-EAE995961286}" type="parTrans" cxnId="{DE73B091-01F0-4382-BC66-88D9F5091950}">
      <dgm:prSet custT="1"/>
      <dgm:spPr>
        <a:xfrm rot="6892822">
          <a:off x="4150797" y="3506960"/>
          <a:ext cx="807475" cy="13741"/>
        </a:xfrm>
        <a:noFill/>
        <a:ln w="25400" cap="flat" cmpd="sng" algn="ctr">
          <a:solidFill>
            <a:srgbClr val="2D7ACF">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ED457670-F3B2-4073-82B5-8A0D76FAEF7A}" type="sibTrans" cxnId="{DE73B091-01F0-4382-BC66-88D9F5091950}">
      <dgm:prSet/>
      <dgm:spPr/>
      <dgm:t>
        <a:bodyPr/>
        <a:lstStyle/>
        <a:p>
          <a:pPr algn="ctr"/>
          <a:endParaRPr lang="en-US" sz="1000"/>
        </a:p>
      </dgm:t>
    </dgm:pt>
    <dgm:pt modelId="{44DB2C0D-6CF4-4E8E-BF4F-6602BC377415}">
      <dgm:prSet custT="1"/>
      <dgm:spPr>
        <a:xfrm>
          <a:off x="1466671" y="3179414"/>
          <a:ext cx="1728963" cy="424656"/>
        </a:xfrm>
        <a:solidFill>
          <a:srgbClr val="99CC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fa-IR" sz="1000" dirty="0">
              <a:solidFill>
                <a:srgbClr val="000000"/>
              </a:solidFill>
              <a:latin typeface="Verdana"/>
              <a:ea typeface="+mn-ea"/>
              <a:cs typeface="B Titr" pitchFamily="2" charset="-78"/>
            </a:rPr>
            <a:t>مراکز روزانه توانبخشی</a:t>
          </a:r>
          <a:endParaRPr lang="en-US" sz="1000" dirty="0">
            <a:solidFill>
              <a:srgbClr val="000000"/>
            </a:solidFill>
            <a:latin typeface="Verdana"/>
            <a:ea typeface="+mn-ea"/>
            <a:cs typeface="B Titr" pitchFamily="2" charset="-78"/>
          </a:endParaRPr>
        </a:p>
      </dgm:t>
    </dgm:pt>
    <dgm:pt modelId="{EBEF674E-9F90-488D-9861-C3567A66357E}" type="parTrans" cxnId="{1A979A91-C7AD-484A-9A2F-6ED3F1DDEA0C}">
      <dgm:prSet custT="1"/>
      <dgm:spPr>
        <a:xfrm rot="14110531">
          <a:off x="3068048" y="3629049"/>
          <a:ext cx="594898" cy="13741"/>
        </a:xfrm>
        <a:noFill/>
        <a:ln w="25400" cap="flat" cmpd="sng" algn="ctr">
          <a:solidFill>
            <a:srgbClr val="99CC00">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2ADF3782-6B0A-4F25-A2F4-7DC42C68A7A7}" type="sibTrans" cxnId="{1A979A91-C7AD-484A-9A2F-6ED3F1DDEA0C}">
      <dgm:prSet/>
      <dgm:spPr/>
      <dgm:t>
        <a:bodyPr/>
        <a:lstStyle/>
        <a:p>
          <a:pPr algn="ctr"/>
          <a:endParaRPr lang="en-US" sz="1000"/>
        </a:p>
      </dgm:t>
    </dgm:pt>
    <dgm:pt modelId="{323E2BEE-72D2-4CFC-93D6-DB13FC8EE603}">
      <dgm:prSet custT="1"/>
      <dgm:spPr>
        <a:xfrm>
          <a:off x="1129647" y="3667769"/>
          <a:ext cx="2065987" cy="424656"/>
        </a:xfrm>
        <a:solidFill>
          <a:srgbClr val="99CC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fa-IR" sz="1000" dirty="0">
              <a:solidFill>
                <a:srgbClr val="000000"/>
              </a:solidFill>
              <a:latin typeface="Verdana"/>
              <a:ea typeface="+mn-ea"/>
              <a:cs typeface="B Titr" pitchFamily="2" charset="-78"/>
            </a:rPr>
            <a:t>مراکز حرفه آموزی توانبخشی </a:t>
          </a:r>
          <a:endParaRPr lang="en-US" sz="1000" dirty="0">
            <a:solidFill>
              <a:srgbClr val="000000"/>
            </a:solidFill>
            <a:latin typeface="Verdana"/>
            <a:ea typeface="+mn-ea"/>
            <a:cs typeface="+mn-cs"/>
          </a:endParaRPr>
        </a:p>
      </dgm:t>
    </dgm:pt>
    <dgm:pt modelId="{0429BE30-4497-4C36-88F3-325D71C0EDBF}" type="parTrans" cxnId="{BA4256EB-20FB-41DD-9EEC-72A4F652846F}">
      <dgm:prSet custT="1"/>
      <dgm:spPr>
        <a:xfrm rot="10800000">
          <a:off x="3195635" y="3873226"/>
          <a:ext cx="339725" cy="13741"/>
        </a:xfrm>
        <a:noFill/>
        <a:ln w="25400" cap="flat" cmpd="sng" algn="ctr">
          <a:solidFill>
            <a:srgbClr val="99CC00">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26BC0348-A99E-432A-8AC4-EBCA3697E90D}" type="sibTrans" cxnId="{BA4256EB-20FB-41DD-9EEC-72A4F652846F}">
      <dgm:prSet/>
      <dgm:spPr/>
      <dgm:t>
        <a:bodyPr/>
        <a:lstStyle/>
        <a:p>
          <a:pPr algn="ctr"/>
          <a:endParaRPr lang="en-US" sz="1000"/>
        </a:p>
      </dgm:t>
    </dgm:pt>
    <dgm:pt modelId="{E110AF14-C730-488D-915D-D5939E717FF6}">
      <dgm:prSet custT="1"/>
      <dgm:spPr>
        <a:xfrm>
          <a:off x="1466671" y="4156124"/>
          <a:ext cx="1728963" cy="424656"/>
        </a:xfrm>
        <a:solidFill>
          <a:srgbClr val="99CC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fa-IR" sz="1000" dirty="0">
              <a:solidFill>
                <a:srgbClr val="000000"/>
              </a:solidFill>
              <a:latin typeface="Verdana"/>
              <a:ea typeface="+mn-ea"/>
              <a:cs typeface="B Titr" pitchFamily="2" charset="-78"/>
            </a:rPr>
            <a:t>توانبخشی در منزل</a:t>
          </a:r>
          <a:endParaRPr lang="en-US" sz="1000" dirty="0">
            <a:solidFill>
              <a:srgbClr val="000000"/>
            </a:solidFill>
            <a:latin typeface="Verdana"/>
            <a:ea typeface="+mn-ea"/>
            <a:cs typeface="+mn-cs"/>
          </a:endParaRPr>
        </a:p>
      </dgm:t>
    </dgm:pt>
    <dgm:pt modelId="{C71101F5-8EE2-4D98-9FB5-104A1F631183}" type="parTrans" cxnId="{B2B0D3B5-5AC9-47CA-B744-1D9AD0A8BEDE}">
      <dgm:prSet custT="1"/>
      <dgm:spPr>
        <a:xfrm rot="7489469">
          <a:off x="3068048" y="4117404"/>
          <a:ext cx="594898" cy="13741"/>
        </a:xfrm>
        <a:noFill/>
        <a:ln w="25400" cap="flat" cmpd="sng" algn="ctr">
          <a:solidFill>
            <a:srgbClr val="99CC00">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EE5727C2-2153-4CFF-B5EB-E447922AF613}" type="sibTrans" cxnId="{B2B0D3B5-5AC9-47CA-B744-1D9AD0A8BEDE}">
      <dgm:prSet/>
      <dgm:spPr/>
      <dgm:t>
        <a:bodyPr/>
        <a:lstStyle/>
        <a:p>
          <a:pPr algn="ctr"/>
          <a:endParaRPr lang="en-US" sz="1000"/>
        </a:p>
      </dgm:t>
    </dgm:pt>
    <dgm:pt modelId="{BC153FE8-2305-4C5B-A736-318A0F4B190A}">
      <dgm:prSet custT="1"/>
      <dgm:spPr>
        <a:xfrm>
          <a:off x="3535360" y="4644479"/>
          <a:ext cx="849312" cy="424656"/>
        </a:xfrm>
        <a:solidFill>
          <a:srgbClr val="2D7ACF">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fa-IR" sz="1000" dirty="0">
              <a:solidFill>
                <a:srgbClr val="FFFFFF"/>
              </a:solidFill>
              <a:latin typeface="Verdana"/>
              <a:ea typeface="+mn-ea"/>
              <a:cs typeface="B Titr" pitchFamily="2" charset="-78"/>
            </a:rPr>
            <a:t>اقامتی</a:t>
          </a:r>
          <a:endParaRPr lang="en-US" sz="1000" dirty="0">
            <a:solidFill>
              <a:srgbClr val="FFFFFF"/>
            </a:solidFill>
            <a:latin typeface="Verdana"/>
            <a:ea typeface="+mn-ea"/>
            <a:cs typeface="+mn-cs"/>
          </a:endParaRPr>
        </a:p>
        <a:p>
          <a:pPr algn="ctr" defTabSz="355600">
            <a:lnSpc>
              <a:spcPct val="90000"/>
            </a:lnSpc>
            <a:spcBef>
              <a:spcPct val="0"/>
            </a:spcBef>
            <a:spcAft>
              <a:spcPct val="35000"/>
            </a:spcAft>
          </a:pPr>
          <a:endParaRPr lang="en-US" sz="1000" dirty="0">
            <a:solidFill>
              <a:srgbClr val="FFFFFF"/>
            </a:solidFill>
            <a:latin typeface="Verdana"/>
            <a:ea typeface="+mn-ea"/>
            <a:cs typeface="+mn-cs"/>
          </a:endParaRPr>
        </a:p>
      </dgm:t>
    </dgm:pt>
    <dgm:pt modelId="{B0613382-0A04-4A5A-B5F6-69425920E743}" type="parTrans" cxnId="{B45A3ED4-8E55-462C-94E6-1EB1E3B45FDD}">
      <dgm:prSet custT="1"/>
      <dgm:spPr>
        <a:xfrm rot="6074489">
          <a:off x="3683197" y="3995315"/>
          <a:ext cx="1742676" cy="13741"/>
        </a:xfrm>
        <a:noFill/>
        <a:ln w="25400" cap="flat" cmpd="sng" algn="ctr">
          <a:solidFill>
            <a:srgbClr val="2D7ACF">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85689678-53C3-4C83-AF74-3D494A26E908}" type="sibTrans" cxnId="{B45A3ED4-8E55-462C-94E6-1EB1E3B45FDD}">
      <dgm:prSet/>
      <dgm:spPr/>
      <dgm:t>
        <a:bodyPr/>
        <a:lstStyle/>
        <a:p>
          <a:pPr algn="ctr"/>
          <a:endParaRPr lang="en-US" sz="1000"/>
        </a:p>
      </dgm:t>
    </dgm:pt>
    <dgm:pt modelId="{C35EE76E-5021-43A9-BEED-2DC8E5026AE1}">
      <dgm:prSet custT="1"/>
      <dgm:spPr>
        <a:xfrm>
          <a:off x="482182" y="4644479"/>
          <a:ext cx="2713452" cy="424656"/>
        </a:xfrm>
        <a:solidFill>
          <a:srgbClr val="99CC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fa-IR" sz="1000" dirty="0">
              <a:solidFill>
                <a:srgbClr val="000000"/>
              </a:solidFill>
              <a:latin typeface="Verdana"/>
              <a:ea typeface="+mn-ea"/>
              <a:cs typeface="B Titr" pitchFamily="2" charset="-78"/>
            </a:rPr>
            <a:t>مراکز نگهداری و توانبخشی طولانی مدت</a:t>
          </a:r>
          <a:endParaRPr lang="en-US" sz="1000" dirty="0">
            <a:solidFill>
              <a:srgbClr val="000000"/>
            </a:solidFill>
            <a:latin typeface="Verdana"/>
            <a:ea typeface="+mn-ea"/>
            <a:cs typeface="+mn-cs"/>
          </a:endParaRPr>
        </a:p>
      </dgm:t>
    </dgm:pt>
    <dgm:pt modelId="{4B65F1E0-6173-4C0C-A992-7D495F1E6E7F}" type="parTrans" cxnId="{4410F578-FEF7-481D-8F6E-B972B03B2AB7}">
      <dgm:prSet custT="1"/>
      <dgm:spPr>
        <a:xfrm rot="10800000">
          <a:off x="3195635" y="4849936"/>
          <a:ext cx="339725" cy="13741"/>
        </a:xfrm>
        <a:noFill/>
        <a:ln w="25400" cap="flat" cmpd="sng" algn="ctr">
          <a:solidFill>
            <a:srgbClr val="99CC00">
              <a:hueOff val="0"/>
              <a:satOff val="0"/>
              <a:lumOff val="0"/>
              <a:alphaOff val="0"/>
            </a:srgbClr>
          </a:solidFill>
          <a:prstDash val="solid"/>
        </a:ln>
        <a:effectLst/>
      </dgm:spPr>
      <dgm:t>
        <a:bodyPr/>
        <a:lstStyle/>
        <a:p>
          <a:pPr algn="ctr"/>
          <a:endParaRPr lang="en-US" sz="1000">
            <a:solidFill>
              <a:srgbClr val="113F71">
                <a:hueOff val="0"/>
                <a:satOff val="0"/>
                <a:lumOff val="0"/>
                <a:alphaOff val="0"/>
              </a:srgbClr>
            </a:solidFill>
            <a:latin typeface="Verdana"/>
            <a:ea typeface="+mn-ea"/>
            <a:cs typeface="+mn-cs"/>
          </a:endParaRPr>
        </a:p>
      </dgm:t>
    </dgm:pt>
    <dgm:pt modelId="{0D1027F5-F712-4832-B6A7-598EAB4881B8}" type="sibTrans" cxnId="{4410F578-FEF7-481D-8F6E-B972B03B2AB7}">
      <dgm:prSet/>
      <dgm:spPr/>
      <dgm:t>
        <a:bodyPr/>
        <a:lstStyle/>
        <a:p>
          <a:pPr algn="ctr"/>
          <a:endParaRPr lang="en-US" sz="1000"/>
        </a:p>
      </dgm:t>
    </dgm:pt>
    <dgm:pt modelId="{49B80DCB-EF55-488A-95E2-685833AF9389}" type="pres">
      <dgm:prSet presAssocID="{5503A451-9998-4443-9242-790D07563730}" presName="diagram" presStyleCnt="0">
        <dgm:presLayoutVars>
          <dgm:chPref val="1"/>
          <dgm:dir val="rev"/>
          <dgm:animOne val="branch"/>
          <dgm:animLvl val="lvl"/>
          <dgm:resizeHandles val="exact"/>
        </dgm:presLayoutVars>
      </dgm:prSet>
      <dgm:spPr/>
      <dgm:t>
        <a:bodyPr/>
        <a:lstStyle/>
        <a:p>
          <a:pPr rtl="1"/>
          <a:endParaRPr lang="fa-IR"/>
        </a:p>
      </dgm:t>
    </dgm:pt>
    <dgm:pt modelId="{DBCCED9A-A1B2-4ABF-8A98-2611A8F67D82}" type="pres">
      <dgm:prSet presAssocID="{B160EA66-32C3-4002-A475-0F6758480CB1}" presName="root1" presStyleCnt="0"/>
      <dgm:spPr/>
    </dgm:pt>
    <dgm:pt modelId="{D1060F49-D913-44BE-A053-2A6CBA67B610}" type="pres">
      <dgm:prSet presAssocID="{B160EA66-32C3-4002-A475-0F6758480CB1}" presName="LevelOneTextNode" presStyleLbl="node0" presStyleIdx="0" presStyleCnt="1" custScaleX="160577" custScaleY="161494">
        <dgm:presLayoutVars>
          <dgm:chPref val="3"/>
        </dgm:presLayoutVars>
      </dgm:prSet>
      <dgm:spPr>
        <a:prstGeom prst="roundRect">
          <a:avLst>
            <a:gd name="adj" fmla="val 10000"/>
          </a:avLst>
        </a:prstGeom>
      </dgm:spPr>
      <dgm:t>
        <a:bodyPr/>
        <a:lstStyle/>
        <a:p>
          <a:pPr rtl="1"/>
          <a:endParaRPr lang="fa-IR"/>
        </a:p>
      </dgm:t>
    </dgm:pt>
    <dgm:pt modelId="{80B1A43A-094D-4AF5-A797-077AECEBCE4C}" type="pres">
      <dgm:prSet presAssocID="{B160EA66-32C3-4002-A475-0F6758480CB1}" presName="level2hierChild" presStyleCnt="0"/>
      <dgm:spPr/>
    </dgm:pt>
    <dgm:pt modelId="{4A65624F-9474-40ED-9289-319260479956}" type="pres">
      <dgm:prSet presAssocID="{551E6FC0-E597-4452-A308-A9274C021803}" presName="conn2-1" presStyleLbl="parChTrans1D2" presStyleIdx="0" presStyleCnt="4"/>
      <dgm:spPr>
        <a:custGeom>
          <a:avLst/>
          <a:gdLst/>
          <a:ahLst/>
          <a:cxnLst/>
          <a:rect l="0" t="0" r="0" b="0"/>
          <a:pathLst>
            <a:path>
              <a:moveTo>
                <a:pt x="0" y="6870"/>
              </a:moveTo>
              <a:lnTo>
                <a:pt x="2586273" y="6870"/>
              </a:lnTo>
            </a:path>
          </a:pathLst>
        </a:custGeom>
      </dgm:spPr>
      <dgm:t>
        <a:bodyPr/>
        <a:lstStyle/>
        <a:p>
          <a:pPr rtl="1"/>
          <a:endParaRPr lang="fa-IR"/>
        </a:p>
      </dgm:t>
    </dgm:pt>
    <dgm:pt modelId="{ED2B1930-9B28-451D-8DCD-6CEC5F4C911F}" type="pres">
      <dgm:prSet presAssocID="{551E6FC0-E597-4452-A308-A9274C021803}" presName="connTx" presStyleLbl="parChTrans1D2" presStyleIdx="0" presStyleCnt="4"/>
      <dgm:spPr/>
      <dgm:t>
        <a:bodyPr/>
        <a:lstStyle/>
        <a:p>
          <a:pPr rtl="1"/>
          <a:endParaRPr lang="fa-IR"/>
        </a:p>
      </dgm:t>
    </dgm:pt>
    <dgm:pt modelId="{56946E8D-967B-43A6-B2C9-C08575D18131}" type="pres">
      <dgm:prSet presAssocID="{B3A7D1A9-F480-49A5-9CFA-B73119A0B845}" presName="root2" presStyleCnt="0"/>
      <dgm:spPr/>
    </dgm:pt>
    <dgm:pt modelId="{B8FE5AC8-405B-47D8-A3F4-0ABB6B15B3B3}" type="pres">
      <dgm:prSet presAssocID="{B3A7D1A9-F480-49A5-9CFA-B73119A0B845}" presName="LevelTwoTextNode" presStyleLbl="node2" presStyleIdx="0" presStyleCnt="4" custScaleX="131711">
        <dgm:presLayoutVars>
          <dgm:chPref val="3"/>
        </dgm:presLayoutVars>
      </dgm:prSet>
      <dgm:spPr>
        <a:prstGeom prst="roundRect">
          <a:avLst>
            <a:gd name="adj" fmla="val 10000"/>
          </a:avLst>
        </a:prstGeom>
      </dgm:spPr>
      <dgm:t>
        <a:bodyPr/>
        <a:lstStyle/>
        <a:p>
          <a:pPr rtl="1"/>
          <a:endParaRPr lang="fa-IR"/>
        </a:p>
      </dgm:t>
    </dgm:pt>
    <dgm:pt modelId="{6824853C-E7F5-4089-9F88-D2AAED843FCC}" type="pres">
      <dgm:prSet presAssocID="{B3A7D1A9-F480-49A5-9CFA-B73119A0B845}" presName="level3hierChild" presStyleCnt="0"/>
      <dgm:spPr/>
    </dgm:pt>
    <dgm:pt modelId="{2E44FAC4-7B58-4B74-9EBD-A654601B10BE}" type="pres">
      <dgm:prSet presAssocID="{87248484-8524-4068-AA65-F320E273BE74}" presName="conn2-1" presStyleLbl="parChTrans1D2" presStyleIdx="1" presStyleCnt="4"/>
      <dgm:spPr>
        <a:custGeom>
          <a:avLst/>
          <a:gdLst/>
          <a:ahLst/>
          <a:cxnLst/>
          <a:rect l="0" t="0" r="0" b="0"/>
          <a:pathLst>
            <a:path>
              <a:moveTo>
                <a:pt x="0" y="6870"/>
              </a:moveTo>
              <a:lnTo>
                <a:pt x="2103128" y="6870"/>
              </a:lnTo>
            </a:path>
          </a:pathLst>
        </a:custGeom>
      </dgm:spPr>
      <dgm:t>
        <a:bodyPr/>
        <a:lstStyle/>
        <a:p>
          <a:pPr rtl="1"/>
          <a:endParaRPr lang="fa-IR"/>
        </a:p>
      </dgm:t>
    </dgm:pt>
    <dgm:pt modelId="{9C4B491E-ACB9-46DA-8372-DDBD89ADB3ED}" type="pres">
      <dgm:prSet presAssocID="{87248484-8524-4068-AA65-F320E273BE74}" presName="connTx" presStyleLbl="parChTrans1D2" presStyleIdx="1" presStyleCnt="4"/>
      <dgm:spPr/>
      <dgm:t>
        <a:bodyPr/>
        <a:lstStyle/>
        <a:p>
          <a:pPr rtl="1"/>
          <a:endParaRPr lang="fa-IR"/>
        </a:p>
      </dgm:t>
    </dgm:pt>
    <dgm:pt modelId="{E701E5F7-E56E-46DC-A456-E63181A43BC5}" type="pres">
      <dgm:prSet presAssocID="{9D6AF27A-9FBE-4767-829B-575C2B724C9B}" presName="root2" presStyleCnt="0"/>
      <dgm:spPr/>
    </dgm:pt>
    <dgm:pt modelId="{9FD7512B-38B4-4673-BE83-98F3C890B215}" type="pres">
      <dgm:prSet presAssocID="{9D6AF27A-9FBE-4767-829B-575C2B724C9B}" presName="LevelTwoTextNode" presStyleLbl="node2" presStyleIdx="1" presStyleCnt="4" custScaleX="127963">
        <dgm:presLayoutVars>
          <dgm:chPref val="3"/>
        </dgm:presLayoutVars>
      </dgm:prSet>
      <dgm:spPr>
        <a:prstGeom prst="roundRect">
          <a:avLst>
            <a:gd name="adj" fmla="val 10000"/>
          </a:avLst>
        </a:prstGeom>
      </dgm:spPr>
      <dgm:t>
        <a:bodyPr/>
        <a:lstStyle/>
        <a:p>
          <a:pPr rtl="1"/>
          <a:endParaRPr lang="fa-IR"/>
        </a:p>
      </dgm:t>
    </dgm:pt>
    <dgm:pt modelId="{72933385-E025-4A63-AAE3-8A8F5B708537}" type="pres">
      <dgm:prSet presAssocID="{9D6AF27A-9FBE-4767-829B-575C2B724C9B}" presName="level3hierChild" presStyleCnt="0"/>
      <dgm:spPr/>
    </dgm:pt>
    <dgm:pt modelId="{3EB33964-D1A4-433D-9D48-89A4A6CD2399}" type="pres">
      <dgm:prSet presAssocID="{9D179682-C496-47CF-909A-05605B2A83C4}" presName="conn2-1" presStyleLbl="parChTrans1D3" presStyleIdx="0" presStyleCnt="6"/>
      <dgm:spPr>
        <a:custGeom>
          <a:avLst/>
          <a:gdLst/>
          <a:ahLst/>
          <a:cxnLst/>
          <a:rect l="0" t="0" r="0" b="0"/>
          <a:pathLst>
            <a:path>
              <a:moveTo>
                <a:pt x="0" y="6870"/>
              </a:moveTo>
              <a:lnTo>
                <a:pt x="418372" y="6870"/>
              </a:lnTo>
            </a:path>
          </a:pathLst>
        </a:custGeom>
      </dgm:spPr>
      <dgm:t>
        <a:bodyPr/>
        <a:lstStyle/>
        <a:p>
          <a:pPr rtl="1"/>
          <a:endParaRPr lang="fa-IR"/>
        </a:p>
      </dgm:t>
    </dgm:pt>
    <dgm:pt modelId="{234F5B48-5DFF-45D9-A9FD-DB8B00A3E105}" type="pres">
      <dgm:prSet presAssocID="{9D179682-C496-47CF-909A-05605B2A83C4}" presName="connTx" presStyleLbl="parChTrans1D3" presStyleIdx="0" presStyleCnt="6"/>
      <dgm:spPr/>
      <dgm:t>
        <a:bodyPr/>
        <a:lstStyle/>
        <a:p>
          <a:pPr rtl="1"/>
          <a:endParaRPr lang="fa-IR"/>
        </a:p>
      </dgm:t>
    </dgm:pt>
    <dgm:pt modelId="{1BA03361-A9A2-4676-ACD8-B854786A7D15}" type="pres">
      <dgm:prSet presAssocID="{FC895E77-02AA-439C-AEF9-84061EB5345C}" presName="root2" presStyleCnt="0"/>
      <dgm:spPr/>
    </dgm:pt>
    <dgm:pt modelId="{DC11C391-2ECD-402F-86A3-27CD28696F3B}" type="pres">
      <dgm:prSet presAssocID="{FC895E77-02AA-439C-AEF9-84061EB5345C}" presName="LevelTwoTextNode" presStyleLbl="node3" presStyleIdx="0" presStyleCnt="6">
        <dgm:presLayoutVars>
          <dgm:chPref val="3"/>
        </dgm:presLayoutVars>
      </dgm:prSet>
      <dgm:spPr>
        <a:prstGeom prst="roundRect">
          <a:avLst>
            <a:gd name="adj" fmla="val 10000"/>
          </a:avLst>
        </a:prstGeom>
      </dgm:spPr>
      <dgm:t>
        <a:bodyPr/>
        <a:lstStyle/>
        <a:p>
          <a:pPr rtl="1"/>
          <a:endParaRPr lang="fa-IR"/>
        </a:p>
      </dgm:t>
    </dgm:pt>
    <dgm:pt modelId="{1D7543F7-E739-4AC9-98AF-31E499BC86BA}" type="pres">
      <dgm:prSet presAssocID="{FC895E77-02AA-439C-AEF9-84061EB5345C}" presName="level3hierChild" presStyleCnt="0"/>
      <dgm:spPr/>
    </dgm:pt>
    <dgm:pt modelId="{88D57AF5-9B30-45DF-A393-4C24715EE788}" type="pres">
      <dgm:prSet presAssocID="{D7800F37-5DCD-4382-8F3F-0455340AF755}" presName="conn2-1" presStyleLbl="parChTrans1D3" presStyleIdx="1" presStyleCnt="6"/>
      <dgm:spPr>
        <a:custGeom>
          <a:avLst/>
          <a:gdLst/>
          <a:ahLst/>
          <a:cxnLst/>
          <a:rect l="0" t="0" r="0" b="0"/>
          <a:pathLst>
            <a:path>
              <a:moveTo>
                <a:pt x="0" y="6870"/>
              </a:moveTo>
              <a:lnTo>
                <a:pt x="418372" y="6870"/>
              </a:lnTo>
            </a:path>
          </a:pathLst>
        </a:custGeom>
      </dgm:spPr>
      <dgm:t>
        <a:bodyPr/>
        <a:lstStyle/>
        <a:p>
          <a:pPr rtl="1"/>
          <a:endParaRPr lang="fa-IR"/>
        </a:p>
      </dgm:t>
    </dgm:pt>
    <dgm:pt modelId="{A01CD647-CC54-48B9-B321-F09C00333894}" type="pres">
      <dgm:prSet presAssocID="{D7800F37-5DCD-4382-8F3F-0455340AF755}" presName="connTx" presStyleLbl="parChTrans1D3" presStyleIdx="1" presStyleCnt="6"/>
      <dgm:spPr/>
      <dgm:t>
        <a:bodyPr/>
        <a:lstStyle/>
        <a:p>
          <a:pPr rtl="1"/>
          <a:endParaRPr lang="fa-IR"/>
        </a:p>
      </dgm:t>
    </dgm:pt>
    <dgm:pt modelId="{3FF408FF-94B8-4E62-B80A-0666DE082E9D}" type="pres">
      <dgm:prSet presAssocID="{E81D9EF4-F64E-4371-BEC9-CAD179C07565}" presName="root2" presStyleCnt="0"/>
      <dgm:spPr/>
    </dgm:pt>
    <dgm:pt modelId="{CAED0C55-DD7E-40BD-BCB1-67C80AC38622}" type="pres">
      <dgm:prSet presAssocID="{E81D9EF4-F64E-4371-BEC9-CAD179C07565}" presName="LevelTwoTextNode" presStyleLbl="node3" presStyleIdx="1" presStyleCnt="6">
        <dgm:presLayoutVars>
          <dgm:chPref val="3"/>
        </dgm:presLayoutVars>
      </dgm:prSet>
      <dgm:spPr>
        <a:prstGeom prst="roundRect">
          <a:avLst>
            <a:gd name="adj" fmla="val 10000"/>
          </a:avLst>
        </a:prstGeom>
      </dgm:spPr>
      <dgm:t>
        <a:bodyPr/>
        <a:lstStyle/>
        <a:p>
          <a:pPr rtl="1"/>
          <a:endParaRPr lang="fa-IR"/>
        </a:p>
      </dgm:t>
    </dgm:pt>
    <dgm:pt modelId="{F1D78651-5E36-4E1B-8504-08DC63C3A027}" type="pres">
      <dgm:prSet presAssocID="{E81D9EF4-F64E-4371-BEC9-CAD179C07565}" presName="level3hierChild" presStyleCnt="0"/>
      <dgm:spPr/>
    </dgm:pt>
    <dgm:pt modelId="{50F83DDB-9B85-4557-85AB-E6740951F42E}" type="pres">
      <dgm:prSet presAssocID="{4DB79515-8BD8-4CD8-9669-069234E6FF55}" presName="conn2-1" presStyleLbl="parChTrans1D2" presStyleIdx="2" presStyleCnt="4"/>
      <dgm:spPr>
        <a:custGeom>
          <a:avLst/>
          <a:gdLst/>
          <a:ahLst/>
          <a:cxnLst/>
          <a:rect l="0" t="0" r="0" b="0"/>
          <a:pathLst>
            <a:path>
              <a:moveTo>
                <a:pt x="0" y="6870"/>
              </a:moveTo>
              <a:lnTo>
                <a:pt x="499563" y="6870"/>
              </a:lnTo>
            </a:path>
          </a:pathLst>
        </a:custGeom>
      </dgm:spPr>
      <dgm:t>
        <a:bodyPr/>
        <a:lstStyle/>
        <a:p>
          <a:pPr rtl="1"/>
          <a:endParaRPr lang="fa-IR"/>
        </a:p>
      </dgm:t>
    </dgm:pt>
    <dgm:pt modelId="{88485754-B633-4618-BB8A-3A84980BA2EE}" type="pres">
      <dgm:prSet presAssocID="{4DB79515-8BD8-4CD8-9669-069234E6FF55}" presName="connTx" presStyleLbl="parChTrans1D2" presStyleIdx="2" presStyleCnt="4"/>
      <dgm:spPr/>
      <dgm:t>
        <a:bodyPr/>
        <a:lstStyle/>
        <a:p>
          <a:pPr rtl="1"/>
          <a:endParaRPr lang="fa-IR"/>
        </a:p>
      </dgm:t>
    </dgm:pt>
    <dgm:pt modelId="{918C6A0A-657A-499E-8D6C-939249A75733}" type="pres">
      <dgm:prSet presAssocID="{4B05C15D-446D-411F-AAED-33872F7A6624}" presName="root2" presStyleCnt="0"/>
      <dgm:spPr/>
    </dgm:pt>
    <dgm:pt modelId="{4172DB49-2E59-44D7-82E5-F50332520050}" type="pres">
      <dgm:prSet presAssocID="{4B05C15D-446D-411F-AAED-33872F7A6624}" presName="LevelTwoTextNode" presStyleLbl="node2" presStyleIdx="2" presStyleCnt="4" custScaleX="131061">
        <dgm:presLayoutVars>
          <dgm:chPref val="3"/>
        </dgm:presLayoutVars>
      </dgm:prSet>
      <dgm:spPr>
        <a:prstGeom prst="roundRect">
          <a:avLst>
            <a:gd name="adj" fmla="val 10000"/>
          </a:avLst>
        </a:prstGeom>
      </dgm:spPr>
      <dgm:t>
        <a:bodyPr/>
        <a:lstStyle/>
        <a:p>
          <a:pPr rtl="1"/>
          <a:endParaRPr lang="fa-IR"/>
        </a:p>
      </dgm:t>
    </dgm:pt>
    <dgm:pt modelId="{DB24C3AF-EE1C-4518-8E79-C09A55911C32}" type="pres">
      <dgm:prSet presAssocID="{4B05C15D-446D-411F-AAED-33872F7A6624}" presName="level3hierChild" presStyleCnt="0"/>
      <dgm:spPr/>
    </dgm:pt>
    <dgm:pt modelId="{B4F66DA2-5A2F-49FC-B26F-A3A732736F88}" type="pres">
      <dgm:prSet presAssocID="{BBEC4E0B-56FE-4A63-8F1B-1EE95E7B9B21}" presName="conn2-1" presStyleLbl="parChTrans1D3" presStyleIdx="2" presStyleCnt="6"/>
      <dgm:spPr>
        <a:custGeom>
          <a:avLst/>
          <a:gdLst/>
          <a:ahLst/>
          <a:cxnLst/>
          <a:rect l="0" t="0" r="0" b="0"/>
          <a:pathLst>
            <a:path>
              <a:moveTo>
                <a:pt x="0" y="6870"/>
              </a:moveTo>
              <a:lnTo>
                <a:pt x="1742676" y="6870"/>
              </a:lnTo>
            </a:path>
          </a:pathLst>
        </a:custGeom>
      </dgm:spPr>
      <dgm:t>
        <a:bodyPr/>
        <a:lstStyle/>
        <a:p>
          <a:pPr rtl="1"/>
          <a:endParaRPr lang="fa-IR"/>
        </a:p>
      </dgm:t>
    </dgm:pt>
    <dgm:pt modelId="{4CA18B2C-C470-49AE-8731-D0C085DD552B}" type="pres">
      <dgm:prSet presAssocID="{BBEC4E0B-56FE-4A63-8F1B-1EE95E7B9B21}" presName="connTx" presStyleLbl="parChTrans1D3" presStyleIdx="2" presStyleCnt="6"/>
      <dgm:spPr/>
      <dgm:t>
        <a:bodyPr/>
        <a:lstStyle/>
        <a:p>
          <a:pPr rtl="1"/>
          <a:endParaRPr lang="fa-IR"/>
        </a:p>
      </dgm:t>
    </dgm:pt>
    <dgm:pt modelId="{9A984979-9B1E-42C2-99EA-EC498895AB6D}" type="pres">
      <dgm:prSet presAssocID="{2DB8145B-1BBC-4A0D-B5EA-605DA2D96B1F}" presName="root2" presStyleCnt="0"/>
      <dgm:spPr/>
    </dgm:pt>
    <dgm:pt modelId="{693D7598-5B7A-41F8-93C3-E3B6C370AC9A}" type="pres">
      <dgm:prSet presAssocID="{2DB8145B-1BBC-4A0D-B5EA-605DA2D96B1F}" presName="LevelTwoTextNode" presStyleLbl="node3" presStyleIdx="2" presStyleCnt="6">
        <dgm:presLayoutVars>
          <dgm:chPref val="3"/>
        </dgm:presLayoutVars>
      </dgm:prSet>
      <dgm:spPr>
        <a:prstGeom prst="roundRect">
          <a:avLst>
            <a:gd name="adj" fmla="val 10000"/>
          </a:avLst>
        </a:prstGeom>
      </dgm:spPr>
      <dgm:t>
        <a:bodyPr/>
        <a:lstStyle/>
        <a:p>
          <a:pPr rtl="1"/>
          <a:endParaRPr lang="fa-IR"/>
        </a:p>
      </dgm:t>
    </dgm:pt>
    <dgm:pt modelId="{3AEB5495-EF36-4E07-98C7-49DCBC26DC78}" type="pres">
      <dgm:prSet presAssocID="{2DB8145B-1BBC-4A0D-B5EA-605DA2D96B1F}" presName="level3hierChild" presStyleCnt="0"/>
      <dgm:spPr/>
    </dgm:pt>
    <dgm:pt modelId="{E7B8E789-7A5A-4B60-BD7D-3F963EC71294}" type="pres">
      <dgm:prSet presAssocID="{3A76F52F-AD25-4888-99F5-F6E6C9ED953C}" presName="conn2-1" presStyleLbl="parChTrans1D4" presStyleIdx="0" presStyleCnt="9"/>
      <dgm:spPr>
        <a:custGeom>
          <a:avLst/>
          <a:gdLst/>
          <a:ahLst/>
          <a:cxnLst/>
          <a:rect l="0" t="0" r="0" b="0"/>
          <a:pathLst>
            <a:path>
              <a:moveTo>
                <a:pt x="0" y="6870"/>
              </a:moveTo>
              <a:lnTo>
                <a:pt x="594898" y="6870"/>
              </a:lnTo>
            </a:path>
          </a:pathLst>
        </a:custGeom>
      </dgm:spPr>
      <dgm:t>
        <a:bodyPr/>
        <a:lstStyle/>
        <a:p>
          <a:pPr rtl="1"/>
          <a:endParaRPr lang="fa-IR"/>
        </a:p>
      </dgm:t>
    </dgm:pt>
    <dgm:pt modelId="{BE395F6A-14E7-4B58-B82A-37C3443119AA}" type="pres">
      <dgm:prSet presAssocID="{3A76F52F-AD25-4888-99F5-F6E6C9ED953C}" presName="connTx" presStyleLbl="parChTrans1D4" presStyleIdx="0" presStyleCnt="9"/>
      <dgm:spPr/>
      <dgm:t>
        <a:bodyPr/>
        <a:lstStyle/>
        <a:p>
          <a:pPr rtl="1"/>
          <a:endParaRPr lang="fa-IR"/>
        </a:p>
      </dgm:t>
    </dgm:pt>
    <dgm:pt modelId="{15845B45-BB11-43B2-B123-47EADF1365A8}" type="pres">
      <dgm:prSet presAssocID="{B217D48C-7A8A-437F-9784-5FA795BFF577}" presName="root2" presStyleCnt="0"/>
      <dgm:spPr/>
    </dgm:pt>
    <dgm:pt modelId="{CDCB5528-26DF-45EB-83E5-07782A4B4457}" type="pres">
      <dgm:prSet presAssocID="{B217D48C-7A8A-437F-9784-5FA795BFF577}" presName="LevelTwoTextNode" presStyleLbl="node4" presStyleIdx="0" presStyleCnt="9" custScaleX="203571">
        <dgm:presLayoutVars>
          <dgm:chPref val="3"/>
        </dgm:presLayoutVars>
      </dgm:prSet>
      <dgm:spPr>
        <a:prstGeom prst="roundRect">
          <a:avLst>
            <a:gd name="adj" fmla="val 10000"/>
          </a:avLst>
        </a:prstGeom>
      </dgm:spPr>
      <dgm:t>
        <a:bodyPr/>
        <a:lstStyle/>
        <a:p>
          <a:pPr rtl="1"/>
          <a:endParaRPr lang="fa-IR"/>
        </a:p>
      </dgm:t>
    </dgm:pt>
    <dgm:pt modelId="{EEABE611-9C55-425A-A8EB-38BD8242961A}" type="pres">
      <dgm:prSet presAssocID="{B217D48C-7A8A-437F-9784-5FA795BFF577}" presName="level3hierChild" presStyleCnt="0"/>
      <dgm:spPr/>
    </dgm:pt>
    <dgm:pt modelId="{D2C2B56C-720B-437C-8F4D-4D7CAFD176A9}" type="pres">
      <dgm:prSet presAssocID="{35B8653A-4A2D-4F68-BB0C-1D579550A8CF}" presName="conn2-1" presStyleLbl="parChTrans1D4" presStyleIdx="1" presStyleCnt="9"/>
      <dgm:spPr>
        <a:custGeom>
          <a:avLst/>
          <a:gdLst/>
          <a:ahLst/>
          <a:cxnLst/>
          <a:rect l="0" t="0" r="0" b="0"/>
          <a:pathLst>
            <a:path>
              <a:moveTo>
                <a:pt x="0" y="6870"/>
              </a:moveTo>
              <a:lnTo>
                <a:pt x="339725" y="6870"/>
              </a:lnTo>
            </a:path>
          </a:pathLst>
        </a:custGeom>
      </dgm:spPr>
      <dgm:t>
        <a:bodyPr/>
        <a:lstStyle/>
        <a:p>
          <a:pPr rtl="1"/>
          <a:endParaRPr lang="fa-IR"/>
        </a:p>
      </dgm:t>
    </dgm:pt>
    <dgm:pt modelId="{7BDFFFCB-EECA-47D4-9D81-768766675149}" type="pres">
      <dgm:prSet presAssocID="{35B8653A-4A2D-4F68-BB0C-1D579550A8CF}" presName="connTx" presStyleLbl="parChTrans1D4" presStyleIdx="1" presStyleCnt="9"/>
      <dgm:spPr/>
      <dgm:t>
        <a:bodyPr/>
        <a:lstStyle/>
        <a:p>
          <a:pPr rtl="1"/>
          <a:endParaRPr lang="fa-IR"/>
        </a:p>
      </dgm:t>
    </dgm:pt>
    <dgm:pt modelId="{F6460FAD-4DF5-4474-9482-B3EA8251AE00}" type="pres">
      <dgm:prSet presAssocID="{3D61C239-0903-412B-8498-60F5A510D9B7}" presName="root2" presStyleCnt="0"/>
      <dgm:spPr/>
    </dgm:pt>
    <dgm:pt modelId="{823CA557-7422-4FE6-A6DE-71687DA39EE3}" type="pres">
      <dgm:prSet presAssocID="{3D61C239-0903-412B-8498-60F5A510D9B7}" presName="LevelTwoTextNode" presStyleLbl="node4" presStyleIdx="1" presStyleCnt="9" custScaleX="203571">
        <dgm:presLayoutVars>
          <dgm:chPref val="3"/>
        </dgm:presLayoutVars>
      </dgm:prSet>
      <dgm:spPr>
        <a:prstGeom prst="roundRect">
          <a:avLst>
            <a:gd name="adj" fmla="val 10000"/>
          </a:avLst>
        </a:prstGeom>
      </dgm:spPr>
      <dgm:t>
        <a:bodyPr/>
        <a:lstStyle/>
        <a:p>
          <a:pPr rtl="1"/>
          <a:endParaRPr lang="fa-IR"/>
        </a:p>
      </dgm:t>
    </dgm:pt>
    <dgm:pt modelId="{728106FD-10B5-436E-BB41-CB54F7416580}" type="pres">
      <dgm:prSet presAssocID="{3D61C239-0903-412B-8498-60F5A510D9B7}" presName="level3hierChild" presStyleCnt="0"/>
      <dgm:spPr/>
    </dgm:pt>
    <dgm:pt modelId="{77331719-373C-4FC8-A57D-2EC0488985FE}" type="pres">
      <dgm:prSet presAssocID="{34ED9729-CC2D-498E-8988-4AC4D80D10F7}" presName="conn2-1" presStyleLbl="parChTrans1D4" presStyleIdx="2" presStyleCnt="9"/>
      <dgm:spPr>
        <a:custGeom>
          <a:avLst/>
          <a:gdLst/>
          <a:ahLst/>
          <a:cxnLst/>
          <a:rect l="0" t="0" r="0" b="0"/>
          <a:pathLst>
            <a:path>
              <a:moveTo>
                <a:pt x="0" y="6870"/>
              </a:moveTo>
              <a:lnTo>
                <a:pt x="594898" y="6870"/>
              </a:lnTo>
            </a:path>
          </a:pathLst>
        </a:custGeom>
      </dgm:spPr>
      <dgm:t>
        <a:bodyPr/>
        <a:lstStyle/>
        <a:p>
          <a:pPr rtl="1"/>
          <a:endParaRPr lang="fa-IR"/>
        </a:p>
      </dgm:t>
    </dgm:pt>
    <dgm:pt modelId="{94717486-506E-4CA1-B751-5CF963807394}" type="pres">
      <dgm:prSet presAssocID="{34ED9729-CC2D-498E-8988-4AC4D80D10F7}" presName="connTx" presStyleLbl="parChTrans1D4" presStyleIdx="2" presStyleCnt="9"/>
      <dgm:spPr/>
      <dgm:t>
        <a:bodyPr/>
        <a:lstStyle/>
        <a:p>
          <a:pPr rtl="1"/>
          <a:endParaRPr lang="fa-IR"/>
        </a:p>
      </dgm:t>
    </dgm:pt>
    <dgm:pt modelId="{2969E54A-EE17-4781-BF2C-5FE477F7CF41}" type="pres">
      <dgm:prSet presAssocID="{57083897-AA70-4505-8BE0-FBF8641A0E1F}" presName="root2" presStyleCnt="0"/>
      <dgm:spPr/>
    </dgm:pt>
    <dgm:pt modelId="{162C8695-DB08-4CC1-8780-45917E11A402}" type="pres">
      <dgm:prSet presAssocID="{57083897-AA70-4505-8BE0-FBF8641A0E1F}" presName="LevelTwoTextNode" presStyleLbl="node4" presStyleIdx="2" presStyleCnt="9" custScaleX="206260" custScaleY="92308">
        <dgm:presLayoutVars>
          <dgm:chPref val="3"/>
        </dgm:presLayoutVars>
      </dgm:prSet>
      <dgm:spPr>
        <a:prstGeom prst="roundRect">
          <a:avLst>
            <a:gd name="adj" fmla="val 10000"/>
          </a:avLst>
        </a:prstGeom>
      </dgm:spPr>
      <dgm:t>
        <a:bodyPr/>
        <a:lstStyle/>
        <a:p>
          <a:pPr rtl="1"/>
          <a:endParaRPr lang="fa-IR"/>
        </a:p>
      </dgm:t>
    </dgm:pt>
    <dgm:pt modelId="{F017960A-0C5F-4E5A-88F4-219CC3D2DA03}" type="pres">
      <dgm:prSet presAssocID="{57083897-AA70-4505-8BE0-FBF8641A0E1F}" presName="level3hierChild" presStyleCnt="0"/>
      <dgm:spPr/>
    </dgm:pt>
    <dgm:pt modelId="{FF61FE1C-6C53-4633-BED6-963E997CFC4A}" type="pres">
      <dgm:prSet presAssocID="{0D0B0C84-0BAB-41EA-B3FD-7452EE701EC8}" presName="conn2-1" presStyleLbl="parChTrans1D3" presStyleIdx="3" presStyleCnt="6"/>
      <dgm:spPr>
        <a:custGeom>
          <a:avLst/>
          <a:gdLst/>
          <a:ahLst/>
          <a:cxnLst/>
          <a:rect l="0" t="0" r="0" b="0"/>
          <a:pathLst>
            <a:path>
              <a:moveTo>
                <a:pt x="0" y="6870"/>
              </a:moveTo>
              <a:lnTo>
                <a:pt x="594898" y="6870"/>
              </a:lnTo>
            </a:path>
          </a:pathLst>
        </a:custGeom>
      </dgm:spPr>
      <dgm:t>
        <a:bodyPr/>
        <a:lstStyle/>
        <a:p>
          <a:pPr rtl="1"/>
          <a:endParaRPr lang="fa-IR"/>
        </a:p>
      </dgm:t>
    </dgm:pt>
    <dgm:pt modelId="{3A4D370E-08A1-473C-9221-1F11CE6F4A5C}" type="pres">
      <dgm:prSet presAssocID="{0D0B0C84-0BAB-41EA-B3FD-7452EE701EC8}" presName="connTx" presStyleLbl="parChTrans1D3" presStyleIdx="3" presStyleCnt="6"/>
      <dgm:spPr/>
      <dgm:t>
        <a:bodyPr/>
        <a:lstStyle/>
        <a:p>
          <a:pPr rtl="1"/>
          <a:endParaRPr lang="fa-IR"/>
        </a:p>
      </dgm:t>
    </dgm:pt>
    <dgm:pt modelId="{503CF923-A8AE-4E06-96C0-C5929619E990}" type="pres">
      <dgm:prSet presAssocID="{15DEE501-C5D4-411F-A249-EDC8F3B5C870}" presName="root2" presStyleCnt="0"/>
      <dgm:spPr/>
    </dgm:pt>
    <dgm:pt modelId="{8D89C595-04E2-479C-A829-F1CBBAE8BA10}" type="pres">
      <dgm:prSet presAssocID="{15DEE501-C5D4-411F-A249-EDC8F3B5C870}" presName="LevelTwoTextNode" presStyleLbl="node3" presStyleIdx="3" presStyleCnt="6">
        <dgm:presLayoutVars>
          <dgm:chPref val="3"/>
        </dgm:presLayoutVars>
      </dgm:prSet>
      <dgm:spPr>
        <a:prstGeom prst="roundRect">
          <a:avLst>
            <a:gd name="adj" fmla="val 10000"/>
          </a:avLst>
        </a:prstGeom>
      </dgm:spPr>
      <dgm:t>
        <a:bodyPr/>
        <a:lstStyle/>
        <a:p>
          <a:pPr rtl="1"/>
          <a:endParaRPr lang="fa-IR"/>
        </a:p>
      </dgm:t>
    </dgm:pt>
    <dgm:pt modelId="{6FF61C42-D81B-41EF-BF2B-E741EBA71D9B}" type="pres">
      <dgm:prSet presAssocID="{15DEE501-C5D4-411F-A249-EDC8F3B5C870}" presName="level3hierChild" presStyleCnt="0"/>
      <dgm:spPr/>
    </dgm:pt>
    <dgm:pt modelId="{D03046F1-A404-40A1-8C6B-91841BF2722F}" type="pres">
      <dgm:prSet presAssocID="{3483AB62-EF37-48ED-AE05-633073AC9E46}" presName="conn2-1" presStyleLbl="parChTrans1D4" presStyleIdx="3" presStyleCnt="9"/>
      <dgm:spPr>
        <a:custGeom>
          <a:avLst/>
          <a:gdLst/>
          <a:ahLst/>
          <a:cxnLst/>
          <a:rect l="0" t="0" r="0" b="0"/>
          <a:pathLst>
            <a:path>
              <a:moveTo>
                <a:pt x="0" y="6870"/>
              </a:moveTo>
              <a:lnTo>
                <a:pt x="418372" y="6870"/>
              </a:lnTo>
            </a:path>
          </a:pathLst>
        </a:custGeom>
      </dgm:spPr>
      <dgm:t>
        <a:bodyPr/>
        <a:lstStyle/>
        <a:p>
          <a:pPr rtl="1"/>
          <a:endParaRPr lang="fa-IR"/>
        </a:p>
      </dgm:t>
    </dgm:pt>
    <dgm:pt modelId="{F9D248B0-718C-4430-9E99-AD41390910CD}" type="pres">
      <dgm:prSet presAssocID="{3483AB62-EF37-48ED-AE05-633073AC9E46}" presName="connTx" presStyleLbl="parChTrans1D4" presStyleIdx="3" presStyleCnt="9"/>
      <dgm:spPr/>
      <dgm:t>
        <a:bodyPr/>
        <a:lstStyle/>
        <a:p>
          <a:pPr rtl="1"/>
          <a:endParaRPr lang="fa-IR"/>
        </a:p>
      </dgm:t>
    </dgm:pt>
    <dgm:pt modelId="{5088B40E-C2AD-4132-8A25-7BA6A74249FD}" type="pres">
      <dgm:prSet presAssocID="{ED4322B4-19AD-4D42-BB0B-3CAFB70AF7AD}" presName="root2" presStyleCnt="0"/>
      <dgm:spPr/>
    </dgm:pt>
    <dgm:pt modelId="{B48F0146-B2B9-48AF-B400-0C35DDEBF5E9}" type="pres">
      <dgm:prSet presAssocID="{ED4322B4-19AD-4D42-BB0B-3CAFB70AF7AD}" presName="LevelTwoTextNode" presStyleLbl="node4" presStyleIdx="3" presStyleCnt="9" custScaleX="205309">
        <dgm:presLayoutVars>
          <dgm:chPref val="3"/>
        </dgm:presLayoutVars>
      </dgm:prSet>
      <dgm:spPr>
        <a:prstGeom prst="roundRect">
          <a:avLst>
            <a:gd name="adj" fmla="val 10000"/>
          </a:avLst>
        </a:prstGeom>
      </dgm:spPr>
      <dgm:t>
        <a:bodyPr/>
        <a:lstStyle/>
        <a:p>
          <a:pPr rtl="1"/>
          <a:endParaRPr lang="fa-IR"/>
        </a:p>
      </dgm:t>
    </dgm:pt>
    <dgm:pt modelId="{2A9E5726-463E-4EAD-9913-95EB7041DF27}" type="pres">
      <dgm:prSet presAssocID="{ED4322B4-19AD-4D42-BB0B-3CAFB70AF7AD}" presName="level3hierChild" presStyleCnt="0"/>
      <dgm:spPr/>
    </dgm:pt>
    <dgm:pt modelId="{BD3E5621-5C2B-45CB-914B-A2D6139EED00}" type="pres">
      <dgm:prSet presAssocID="{E3C3F647-ABA6-4D6E-9534-4CFA7E51BC64}" presName="conn2-1" presStyleLbl="parChTrans1D4" presStyleIdx="4" presStyleCnt="9"/>
      <dgm:spPr>
        <a:custGeom>
          <a:avLst/>
          <a:gdLst/>
          <a:ahLst/>
          <a:cxnLst/>
          <a:rect l="0" t="0" r="0" b="0"/>
          <a:pathLst>
            <a:path>
              <a:moveTo>
                <a:pt x="0" y="6870"/>
              </a:moveTo>
              <a:lnTo>
                <a:pt x="418372" y="6870"/>
              </a:lnTo>
            </a:path>
          </a:pathLst>
        </a:custGeom>
      </dgm:spPr>
      <dgm:t>
        <a:bodyPr/>
        <a:lstStyle/>
        <a:p>
          <a:pPr rtl="1"/>
          <a:endParaRPr lang="fa-IR"/>
        </a:p>
      </dgm:t>
    </dgm:pt>
    <dgm:pt modelId="{24E78EC6-0F8E-4E16-9A7B-ABC55F3FFAF9}" type="pres">
      <dgm:prSet presAssocID="{E3C3F647-ABA6-4D6E-9534-4CFA7E51BC64}" presName="connTx" presStyleLbl="parChTrans1D4" presStyleIdx="4" presStyleCnt="9"/>
      <dgm:spPr/>
      <dgm:t>
        <a:bodyPr/>
        <a:lstStyle/>
        <a:p>
          <a:pPr rtl="1"/>
          <a:endParaRPr lang="fa-IR"/>
        </a:p>
      </dgm:t>
    </dgm:pt>
    <dgm:pt modelId="{31E13774-4DE0-40E8-A295-880FBE49D430}" type="pres">
      <dgm:prSet presAssocID="{E5B100A3-09BA-4A13-B1DC-0CE779B07C4C}" presName="root2" presStyleCnt="0"/>
      <dgm:spPr/>
    </dgm:pt>
    <dgm:pt modelId="{52119774-FC5B-4234-AE84-82F19802FDC2}" type="pres">
      <dgm:prSet presAssocID="{E5B100A3-09BA-4A13-B1DC-0CE779B07C4C}" presName="LevelTwoTextNode" presStyleLbl="node4" presStyleIdx="4" presStyleCnt="9" custScaleX="201577">
        <dgm:presLayoutVars>
          <dgm:chPref val="3"/>
        </dgm:presLayoutVars>
      </dgm:prSet>
      <dgm:spPr>
        <a:prstGeom prst="roundRect">
          <a:avLst>
            <a:gd name="adj" fmla="val 10000"/>
          </a:avLst>
        </a:prstGeom>
      </dgm:spPr>
      <dgm:t>
        <a:bodyPr/>
        <a:lstStyle/>
        <a:p>
          <a:pPr rtl="1"/>
          <a:endParaRPr lang="fa-IR"/>
        </a:p>
      </dgm:t>
    </dgm:pt>
    <dgm:pt modelId="{E0DB0533-9E34-407A-90E2-9F767A8ABB22}" type="pres">
      <dgm:prSet presAssocID="{E5B100A3-09BA-4A13-B1DC-0CE779B07C4C}" presName="level3hierChild" presStyleCnt="0"/>
      <dgm:spPr/>
    </dgm:pt>
    <dgm:pt modelId="{C49A958B-4E4D-441F-A21B-15435B20EA8C}" type="pres">
      <dgm:prSet presAssocID="{BE8A926D-15EE-4F28-A4AF-EAE995961286}" presName="conn2-1" presStyleLbl="parChTrans1D3" presStyleIdx="4" presStyleCnt="6"/>
      <dgm:spPr>
        <a:custGeom>
          <a:avLst/>
          <a:gdLst/>
          <a:ahLst/>
          <a:cxnLst/>
          <a:rect l="0" t="0" r="0" b="0"/>
          <a:pathLst>
            <a:path>
              <a:moveTo>
                <a:pt x="0" y="6870"/>
              </a:moveTo>
              <a:lnTo>
                <a:pt x="807475" y="6870"/>
              </a:lnTo>
            </a:path>
          </a:pathLst>
        </a:custGeom>
      </dgm:spPr>
      <dgm:t>
        <a:bodyPr/>
        <a:lstStyle/>
        <a:p>
          <a:pPr rtl="1"/>
          <a:endParaRPr lang="fa-IR"/>
        </a:p>
      </dgm:t>
    </dgm:pt>
    <dgm:pt modelId="{4FC7C66A-8933-41EC-988B-5120BE6B35EB}" type="pres">
      <dgm:prSet presAssocID="{BE8A926D-15EE-4F28-A4AF-EAE995961286}" presName="connTx" presStyleLbl="parChTrans1D3" presStyleIdx="4" presStyleCnt="6"/>
      <dgm:spPr/>
      <dgm:t>
        <a:bodyPr/>
        <a:lstStyle/>
        <a:p>
          <a:pPr rtl="1"/>
          <a:endParaRPr lang="fa-IR"/>
        </a:p>
      </dgm:t>
    </dgm:pt>
    <dgm:pt modelId="{508CEF8A-EFA6-4908-918E-20132B86CB1E}" type="pres">
      <dgm:prSet presAssocID="{077A0500-8031-40DE-8AD9-530D3C97E985}" presName="root2" presStyleCnt="0"/>
      <dgm:spPr/>
    </dgm:pt>
    <dgm:pt modelId="{3B33B789-3E84-45C3-A247-1E3222A1E8AD}" type="pres">
      <dgm:prSet presAssocID="{077A0500-8031-40DE-8AD9-530D3C97E985}" presName="LevelTwoTextNode" presStyleLbl="node3" presStyleIdx="4" presStyleCnt="6">
        <dgm:presLayoutVars>
          <dgm:chPref val="3"/>
        </dgm:presLayoutVars>
      </dgm:prSet>
      <dgm:spPr>
        <a:prstGeom prst="roundRect">
          <a:avLst>
            <a:gd name="adj" fmla="val 10000"/>
          </a:avLst>
        </a:prstGeom>
      </dgm:spPr>
      <dgm:t>
        <a:bodyPr/>
        <a:lstStyle/>
        <a:p>
          <a:pPr rtl="1"/>
          <a:endParaRPr lang="fa-IR"/>
        </a:p>
      </dgm:t>
    </dgm:pt>
    <dgm:pt modelId="{D4A37639-DA00-4515-A644-4E311535D95E}" type="pres">
      <dgm:prSet presAssocID="{077A0500-8031-40DE-8AD9-530D3C97E985}" presName="level3hierChild" presStyleCnt="0"/>
      <dgm:spPr/>
    </dgm:pt>
    <dgm:pt modelId="{EC7464A0-D900-4D49-BEE4-4C8629FAD3F6}" type="pres">
      <dgm:prSet presAssocID="{EBEF674E-9F90-488D-9861-C3567A66357E}" presName="conn2-1" presStyleLbl="parChTrans1D4" presStyleIdx="5" presStyleCnt="9"/>
      <dgm:spPr>
        <a:custGeom>
          <a:avLst/>
          <a:gdLst/>
          <a:ahLst/>
          <a:cxnLst/>
          <a:rect l="0" t="0" r="0" b="0"/>
          <a:pathLst>
            <a:path>
              <a:moveTo>
                <a:pt x="0" y="6870"/>
              </a:moveTo>
              <a:lnTo>
                <a:pt x="594898" y="6870"/>
              </a:lnTo>
            </a:path>
          </a:pathLst>
        </a:custGeom>
      </dgm:spPr>
      <dgm:t>
        <a:bodyPr/>
        <a:lstStyle/>
        <a:p>
          <a:pPr rtl="1"/>
          <a:endParaRPr lang="fa-IR"/>
        </a:p>
      </dgm:t>
    </dgm:pt>
    <dgm:pt modelId="{372E70AA-BC21-4CCC-8BB4-FCBDA330D9D4}" type="pres">
      <dgm:prSet presAssocID="{EBEF674E-9F90-488D-9861-C3567A66357E}" presName="connTx" presStyleLbl="parChTrans1D4" presStyleIdx="5" presStyleCnt="9"/>
      <dgm:spPr/>
      <dgm:t>
        <a:bodyPr/>
        <a:lstStyle/>
        <a:p>
          <a:pPr rtl="1"/>
          <a:endParaRPr lang="fa-IR"/>
        </a:p>
      </dgm:t>
    </dgm:pt>
    <dgm:pt modelId="{F3B33D3A-DAD7-4C6A-B20A-CD2F2297EA63}" type="pres">
      <dgm:prSet presAssocID="{44DB2C0D-6CF4-4E8E-BF4F-6602BC377415}" presName="root2" presStyleCnt="0"/>
      <dgm:spPr/>
    </dgm:pt>
    <dgm:pt modelId="{65503FFA-F32C-40F2-9C0E-8D39BC1C737A}" type="pres">
      <dgm:prSet presAssocID="{44DB2C0D-6CF4-4E8E-BF4F-6602BC377415}" presName="LevelTwoTextNode" presStyleLbl="node4" presStyleIdx="5" presStyleCnt="9" custScaleX="203572" custLinFactNeighborX="930" custLinFactNeighborY="-7438">
        <dgm:presLayoutVars>
          <dgm:chPref val="3"/>
        </dgm:presLayoutVars>
      </dgm:prSet>
      <dgm:spPr>
        <a:prstGeom prst="roundRect">
          <a:avLst>
            <a:gd name="adj" fmla="val 10000"/>
          </a:avLst>
        </a:prstGeom>
      </dgm:spPr>
      <dgm:t>
        <a:bodyPr/>
        <a:lstStyle/>
        <a:p>
          <a:pPr rtl="1"/>
          <a:endParaRPr lang="fa-IR"/>
        </a:p>
      </dgm:t>
    </dgm:pt>
    <dgm:pt modelId="{C91F7F28-14C8-4724-B098-0DCA77085B4F}" type="pres">
      <dgm:prSet presAssocID="{44DB2C0D-6CF4-4E8E-BF4F-6602BC377415}" presName="level3hierChild" presStyleCnt="0"/>
      <dgm:spPr/>
    </dgm:pt>
    <dgm:pt modelId="{359058D8-F1EC-4B5E-850A-A2C528C06EBD}" type="pres">
      <dgm:prSet presAssocID="{0429BE30-4497-4C36-88F3-325D71C0EDBF}" presName="conn2-1" presStyleLbl="parChTrans1D4" presStyleIdx="6" presStyleCnt="9"/>
      <dgm:spPr>
        <a:custGeom>
          <a:avLst/>
          <a:gdLst/>
          <a:ahLst/>
          <a:cxnLst/>
          <a:rect l="0" t="0" r="0" b="0"/>
          <a:pathLst>
            <a:path>
              <a:moveTo>
                <a:pt x="0" y="6870"/>
              </a:moveTo>
              <a:lnTo>
                <a:pt x="339725" y="6870"/>
              </a:lnTo>
            </a:path>
          </a:pathLst>
        </a:custGeom>
      </dgm:spPr>
      <dgm:t>
        <a:bodyPr/>
        <a:lstStyle/>
        <a:p>
          <a:pPr rtl="1"/>
          <a:endParaRPr lang="fa-IR"/>
        </a:p>
      </dgm:t>
    </dgm:pt>
    <dgm:pt modelId="{53730E4F-E940-4F24-9716-07485BCB2E0C}" type="pres">
      <dgm:prSet presAssocID="{0429BE30-4497-4C36-88F3-325D71C0EDBF}" presName="connTx" presStyleLbl="parChTrans1D4" presStyleIdx="6" presStyleCnt="9"/>
      <dgm:spPr/>
      <dgm:t>
        <a:bodyPr/>
        <a:lstStyle/>
        <a:p>
          <a:pPr rtl="1"/>
          <a:endParaRPr lang="fa-IR"/>
        </a:p>
      </dgm:t>
    </dgm:pt>
    <dgm:pt modelId="{282CFC6D-0321-419E-90B3-BE0E1A0E0353}" type="pres">
      <dgm:prSet presAssocID="{323E2BEE-72D2-4CFC-93D6-DB13FC8EE603}" presName="root2" presStyleCnt="0"/>
      <dgm:spPr/>
    </dgm:pt>
    <dgm:pt modelId="{0938216E-F485-4D35-9B2A-B41BA2B48D9A}" type="pres">
      <dgm:prSet presAssocID="{323E2BEE-72D2-4CFC-93D6-DB13FC8EE603}" presName="LevelTwoTextNode" presStyleLbl="node4" presStyleIdx="6" presStyleCnt="9" custScaleX="201094">
        <dgm:presLayoutVars>
          <dgm:chPref val="3"/>
        </dgm:presLayoutVars>
      </dgm:prSet>
      <dgm:spPr>
        <a:prstGeom prst="roundRect">
          <a:avLst>
            <a:gd name="adj" fmla="val 10000"/>
          </a:avLst>
        </a:prstGeom>
      </dgm:spPr>
      <dgm:t>
        <a:bodyPr/>
        <a:lstStyle/>
        <a:p>
          <a:pPr rtl="1"/>
          <a:endParaRPr lang="fa-IR"/>
        </a:p>
      </dgm:t>
    </dgm:pt>
    <dgm:pt modelId="{10A7184A-AE50-4602-93D4-C2BBF8F755B4}" type="pres">
      <dgm:prSet presAssocID="{323E2BEE-72D2-4CFC-93D6-DB13FC8EE603}" presName="level3hierChild" presStyleCnt="0"/>
      <dgm:spPr/>
    </dgm:pt>
    <dgm:pt modelId="{02D5F19A-F9C0-42A4-8453-6180918A1AAE}" type="pres">
      <dgm:prSet presAssocID="{C71101F5-8EE2-4D98-9FB5-104A1F631183}" presName="conn2-1" presStyleLbl="parChTrans1D4" presStyleIdx="7" presStyleCnt="9"/>
      <dgm:spPr>
        <a:custGeom>
          <a:avLst/>
          <a:gdLst/>
          <a:ahLst/>
          <a:cxnLst/>
          <a:rect l="0" t="0" r="0" b="0"/>
          <a:pathLst>
            <a:path>
              <a:moveTo>
                <a:pt x="0" y="6870"/>
              </a:moveTo>
              <a:lnTo>
                <a:pt x="594898" y="6870"/>
              </a:lnTo>
            </a:path>
          </a:pathLst>
        </a:custGeom>
      </dgm:spPr>
      <dgm:t>
        <a:bodyPr/>
        <a:lstStyle/>
        <a:p>
          <a:pPr rtl="1"/>
          <a:endParaRPr lang="fa-IR"/>
        </a:p>
      </dgm:t>
    </dgm:pt>
    <dgm:pt modelId="{CF0FCABD-6305-4B38-B575-6123D666737D}" type="pres">
      <dgm:prSet presAssocID="{C71101F5-8EE2-4D98-9FB5-104A1F631183}" presName="connTx" presStyleLbl="parChTrans1D4" presStyleIdx="7" presStyleCnt="9"/>
      <dgm:spPr/>
      <dgm:t>
        <a:bodyPr/>
        <a:lstStyle/>
        <a:p>
          <a:pPr rtl="1"/>
          <a:endParaRPr lang="fa-IR"/>
        </a:p>
      </dgm:t>
    </dgm:pt>
    <dgm:pt modelId="{3A1C3209-F4FE-4D4D-A378-D147365EE174}" type="pres">
      <dgm:prSet presAssocID="{E110AF14-C730-488D-915D-D5939E717FF6}" presName="root2" presStyleCnt="0"/>
      <dgm:spPr/>
    </dgm:pt>
    <dgm:pt modelId="{9A2F6AAC-4240-4CB9-97C3-C57A047F2918}" type="pres">
      <dgm:prSet presAssocID="{E110AF14-C730-488D-915D-D5939E717FF6}" presName="LevelTwoTextNode" presStyleLbl="node4" presStyleIdx="7" presStyleCnt="9" custScaleX="203572">
        <dgm:presLayoutVars>
          <dgm:chPref val="3"/>
        </dgm:presLayoutVars>
      </dgm:prSet>
      <dgm:spPr>
        <a:prstGeom prst="roundRect">
          <a:avLst>
            <a:gd name="adj" fmla="val 10000"/>
          </a:avLst>
        </a:prstGeom>
      </dgm:spPr>
      <dgm:t>
        <a:bodyPr/>
        <a:lstStyle/>
        <a:p>
          <a:pPr rtl="1"/>
          <a:endParaRPr lang="fa-IR"/>
        </a:p>
      </dgm:t>
    </dgm:pt>
    <dgm:pt modelId="{BEC041D7-BFAE-4E88-A319-C8E8924AC67A}" type="pres">
      <dgm:prSet presAssocID="{E110AF14-C730-488D-915D-D5939E717FF6}" presName="level3hierChild" presStyleCnt="0"/>
      <dgm:spPr/>
    </dgm:pt>
    <dgm:pt modelId="{8FBE0765-B00D-4CB9-8ABA-A6E4BEFF39AE}" type="pres">
      <dgm:prSet presAssocID="{B0613382-0A04-4A5A-B5F6-69425920E743}" presName="conn2-1" presStyleLbl="parChTrans1D3" presStyleIdx="5" presStyleCnt="6"/>
      <dgm:spPr>
        <a:custGeom>
          <a:avLst/>
          <a:gdLst/>
          <a:ahLst/>
          <a:cxnLst/>
          <a:rect l="0" t="0" r="0" b="0"/>
          <a:pathLst>
            <a:path>
              <a:moveTo>
                <a:pt x="0" y="6870"/>
              </a:moveTo>
              <a:lnTo>
                <a:pt x="1742676" y="6870"/>
              </a:lnTo>
            </a:path>
          </a:pathLst>
        </a:custGeom>
      </dgm:spPr>
      <dgm:t>
        <a:bodyPr/>
        <a:lstStyle/>
        <a:p>
          <a:pPr rtl="1"/>
          <a:endParaRPr lang="fa-IR"/>
        </a:p>
      </dgm:t>
    </dgm:pt>
    <dgm:pt modelId="{95E9BBF3-14C6-4D00-9966-B6DB8E489FE4}" type="pres">
      <dgm:prSet presAssocID="{B0613382-0A04-4A5A-B5F6-69425920E743}" presName="connTx" presStyleLbl="parChTrans1D3" presStyleIdx="5" presStyleCnt="6"/>
      <dgm:spPr/>
      <dgm:t>
        <a:bodyPr/>
        <a:lstStyle/>
        <a:p>
          <a:pPr rtl="1"/>
          <a:endParaRPr lang="fa-IR"/>
        </a:p>
      </dgm:t>
    </dgm:pt>
    <dgm:pt modelId="{E3B08164-2D5D-411D-B48C-CDB899C478E5}" type="pres">
      <dgm:prSet presAssocID="{BC153FE8-2305-4C5B-A736-318A0F4B190A}" presName="root2" presStyleCnt="0"/>
      <dgm:spPr/>
    </dgm:pt>
    <dgm:pt modelId="{52DC301F-332E-410B-B742-C6F6E2FB957E}" type="pres">
      <dgm:prSet presAssocID="{BC153FE8-2305-4C5B-A736-318A0F4B190A}" presName="LevelTwoTextNode" presStyleLbl="node3" presStyleIdx="5" presStyleCnt="6">
        <dgm:presLayoutVars>
          <dgm:chPref val="3"/>
        </dgm:presLayoutVars>
      </dgm:prSet>
      <dgm:spPr>
        <a:prstGeom prst="roundRect">
          <a:avLst>
            <a:gd name="adj" fmla="val 10000"/>
          </a:avLst>
        </a:prstGeom>
      </dgm:spPr>
      <dgm:t>
        <a:bodyPr/>
        <a:lstStyle/>
        <a:p>
          <a:pPr rtl="1"/>
          <a:endParaRPr lang="fa-IR"/>
        </a:p>
      </dgm:t>
    </dgm:pt>
    <dgm:pt modelId="{120199A1-26BC-4CAF-B547-A1E079177E75}" type="pres">
      <dgm:prSet presAssocID="{BC153FE8-2305-4C5B-A736-318A0F4B190A}" presName="level3hierChild" presStyleCnt="0"/>
      <dgm:spPr/>
    </dgm:pt>
    <dgm:pt modelId="{B4ED1A20-2349-41A9-9F83-5F441CBE9BC2}" type="pres">
      <dgm:prSet presAssocID="{4B65F1E0-6173-4C0C-A992-7D495F1E6E7F}" presName="conn2-1" presStyleLbl="parChTrans1D4" presStyleIdx="8" presStyleCnt="9"/>
      <dgm:spPr>
        <a:custGeom>
          <a:avLst/>
          <a:gdLst/>
          <a:ahLst/>
          <a:cxnLst/>
          <a:rect l="0" t="0" r="0" b="0"/>
          <a:pathLst>
            <a:path>
              <a:moveTo>
                <a:pt x="0" y="6870"/>
              </a:moveTo>
              <a:lnTo>
                <a:pt x="339725" y="6870"/>
              </a:lnTo>
            </a:path>
          </a:pathLst>
        </a:custGeom>
      </dgm:spPr>
      <dgm:t>
        <a:bodyPr/>
        <a:lstStyle/>
        <a:p>
          <a:pPr rtl="1"/>
          <a:endParaRPr lang="fa-IR"/>
        </a:p>
      </dgm:t>
    </dgm:pt>
    <dgm:pt modelId="{AB7A7CB2-EBCC-49A9-AA6D-02D0B08C241F}" type="pres">
      <dgm:prSet presAssocID="{4B65F1E0-6173-4C0C-A992-7D495F1E6E7F}" presName="connTx" presStyleLbl="parChTrans1D4" presStyleIdx="8" presStyleCnt="9"/>
      <dgm:spPr/>
      <dgm:t>
        <a:bodyPr/>
        <a:lstStyle/>
        <a:p>
          <a:pPr rtl="1"/>
          <a:endParaRPr lang="fa-IR"/>
        </a:p>
      </dgm:t>
    </dgm:pt>
    <dgm:pt modelId="{B0715B41-DB65-437F-9A9E-CB68C502E6BA}" type="pres">
      <dgm:prSet presAssocID="{C35EE76E-5021-43A9-BEED-2DC8E5026AE1}" presName="root2" presStyleCnt="0"/>
      <dgm:spPr/>
    </dgm:pt>
    <dgm:pt modelId="{978F5168-D8D9-42DB-843A-E2E55A85B63D}" type="pres">
      <dgm:prSet presAssocID="{C35EE76E-5021-43A9-BEED-2DC8E5026AE1}" presName="LevelTwoTextNode" presStyleLbl="node4" presStyleIdx="8" presStyleCnt="9" custScaleX="214265">
        <dgm:presLayoutVars>
          <dgm:chPref val="3"/>
        </dgm:presLayoutVars>
      </dgm:prSet>
      <dgm:spPr>
        <a:prstGeom prst="roundRect">
          <a:avLst>
            <a:gd name="adj" fmla="val 10000"/>
          </a:avLst>
        </a:prstGeom>
      </dgm:spPr>
      <dgm:t>
        <a:bodyPr/>
        <a:lstStyle/>
        <a:p>
          <a:pPr rtl="1"/>
          <a:endParaRPr lang="fa-IR"/>
        </a:p>
      </dgm:t>
    </dgm:pt>
    <dgm:pt modelId="{E217D684-9C59-4115-B828-139D2B90E9E9}" type="pres">
      <dgm:prSet presAssocID="{C35EE76E-5021-43A9-BEED-2DC8E5026AE1}" presName="level3hierChild" presStyleCnt="0"/>
      <dgm:spPr/>
    </dgm:pt>
    <dgm:pt modelId="{2D05D4B7-B2DA-4FDA-B9C9-640BA66B2DA0}" type="pres">
      <dgm:prSet presAssocID="{9E391CA9-93B1-4365-8331-1C99F322AF43}" presName="conn2-1" presStyleLbl="parChTrans1D2" presStyleIdx="3" presStyleCnt="4"/>
      <dgm:spPr>
        <a:custGeom>
          <a:avLst/>
          <a:gdLst/>
          <a:ahLst/>
          <a:cxnLst/>
          <a:rect l="0" t="0" r="0" b="0"/>
          <a:pathLst>
            <a:path>
              <a:moveTo>
                <a:pt x="0" y="6870"/>
              </a:moveTo>
              <a:lnTo>
                <a:pt x="2586273" y="6870"/>
              </a:lnTo>
            </a:path>
          </a:pathLst>
        </a:custGeom>
      </dgm:spPr>
      <dgm:t>
        <a:bodyPr/>
        <a:lstStyle/>
        <a:p>
          <a:pPr rtl="1"/>
          <a:endParaRPr lang="fa-IR"/>
        </a:p>
      </dgm:t>
    </dgm:pt>
    <dgm:pt modelId="{6C5669AB-0353-4832-AFBB-0FC9A74EC325}" type="pres">
      <dgm:prSet presAssocID="{9E391CA9-93B1-4365-8331-1C99F322AF43}" presName="connTx" presStyleLbl="parChTrans1D2" presStyleIdx="3" presStyleCnt="4"/>
      <dgm:spPr/>
      <dgm:t>
        <a:bodyPr/>
        <a:lstStyle/>
        <a:p>
          <a:pPr rtl="1"/>
          <a:endParaRPr lang="fa-IR"/>
        </a:p>
      </dgm:t>
    </dgm:pt>
    <dgm:pt modelId="{78731E0E-E86F-492A-A737-C3B591B2EE98}" type="pres">
      <dgm:prSet presAssocID="{D98B4449-E6A1-4C67-940B-909023FDE005}" presName="root2" presStyleCnt="0"/>
      <dgm:spPr/>
    </dgm:pt>
    <dgm:pt modelId="{D4B70AC2-C590-44C9-8032-1F373C32F492}" type="pres">
      <dgm:prSet presAssocID="{D98B4449-E6A1-4C67-940B-909023FDE005}" presName="LevelTwoTextNode" presStyleLbl="node2" presStyleIdx="3" presStyleCnt="4" custScaleX="177803">
        <dgm:presLayoutVars>
          <dgm:chPref val="3"/>
        </dgm:presLayoutVars>
      </dgm:prSet>
      <dgm:spPr>
        <a:prstGeom prst="roundRect">
          <a:avLst>
            <a:gd name="adj" fmla="val 10000"/>
          </a:avLst>
        </a:prstGeom>
      </dgm:spPr>
      <dgm:t>
        <a:bodyPr/>
        <a:lstStyle/>
        <a:p>
          <a:pPr rtl="1"/>
          <a:endParaRPr lang="fa-IR"/>
        </a:p>
      </dgm:t>
    </dgm:pt>
    <dgm:pt modelId="{EEE72C4F-47DD-41CA-9EA4-05CEE68591C4}" type="pres">
      <dgm:prSet presAssocID="{D98B4449-E6A1-4C67-940B-909023FDE005}" presName="level3hierChild" presStyleCnt="0"/>
      <dgm:spPr/>
    </dgm:pt>
  </dgm:ptLst>
  <dgm:cxnLst>
    <dgm:cxn modelId="{5EC1E7ED-0065-43A3-88C3-876BC8CDF4C2}" type="presOf" srcId="{E110AF14-C730-488D-915D-D5939E717FF6}" destId="{9A2F6AAC-4240-4CB9-97C3-C57A047F2918}" srcOrd="0" destOrd="0" presId="urn:microsoft.com/office/officeart/2005/8/layout/hierarchy2"/>
    <dgm:cxn modelId="{C1330193-B609-4039-888E-68B5DA981BEF}" srcId="{2DB8145B-1BBC-4A0D-B5EA-605DA2D96B1F}" destId="{57083897-AA70-4505-8BE0-FBF8641A0E1F}" srcOrd="2" destOrd="0" parTransId="{34ED9729-CC2D-498E-8988-4AC4D80D10F7}" sibTransId="{5F2B3897-3DDB-47FA-94D8-8770A94E0D47}"/>
    <dgm:cxn modelId="{3F41F27F-B126-4883-918C-4CFED4318EB0}" type="presOf" srcId="{57083897-AA70-4505-8BE0-FBF8641A0E1F}" destId="{162C8695-DB08-4CC1-8780-45917E11A402}" srcOrd="0" destOrd="0" presId="urn:microsoft.com/office/officeart/2005/8/layout/hierarchy2"/>
    <dgm:cxn modelId="{FE3F71A3-AD57-4112-83F4-10AE26590B99}" type="presOf" srcId="{323E2BEE-72D2-4CFC-93D6-DB13FC8EE603}" destId="{0938216E-F485-4D35-9B2A-B41BA2B48D9A}" srcOrd="0" destOrd="0" presId="urn:microsoft.com/office/officeart/2005/8/layout/hierarchy2"/>
    <dgm:cxn modelId="{111F0EF1-0756-405C-B8C6-52DE18AEDD37}" type="presOf" srcId="{9D179682-C496-47CF-909A-05605B2A83C4}" destId="{234F5B48-5DFF-45D9-A9FD-DB8B00A3E105}" srcOrd="1" destOrd="0" presId="urn:microsoft.com/office/officeart/2005/8/layout/hierarchy2"/>
    <dgm:cxn modelId="{DED34A45-5042-463C-B55D-1295C03BFA8B}" type="presOf" srcId="{B0613382-0A04-4A5A-B5F6-69425920E743}" destId="{95E9BBF3-14C6-4D00-9966-B6DB8E489FE4}" srcOrd="1" destOrd="0" presId="urn:microsoft.com/office/officeart/2005/8/layout/hierarchy2"/>
    <dgm:cxn modelId="{F6F4E3F9-23F4-4800-A009-D4CD5A4F23A0}" type="presOf" srcId="{BE8A926D-15EE-4F28-A4AF-EAE995961286}" destId="{C49A958B-4E4D-441F-A21B-15435B20EA8C}" srcOrd="0" destOrd="0" presId="urn:microsoft.com/office/officeart/2005/8/layout/hierarchy2"/>
    <dgm:cxn modelId="{23E4E1C0-BA09-4245-AB42-C4458BABE04C}" type="presOf" srcId="{3A76F52F-AD25-4888-99F5-F6E6C9ED953C}" destId="{E7B8E789-7A5A-4B60-BD7D-3F963EC71294}" srcOrd="0" destOrd="0" presId="urn:microsoft.com/office/officeart/2005/8/layout/hierarchy2"/>
    <dgm:cxn modelId="{B8D496DD-320E-44E7-92D1-78F3036B0687}" srcId="{9D6AF27A-9FBE-4767-829B-575C2B724C9B}" destId="{FC895E77-02AA-439C-AEF9-84061EB5345C}" srcOrd="0" destOrd="0" parTransId="{9D179682-C496-47CF-909A-05605B2A83C4}" sibTransId="{C0331BD6-5C37-4099-9488-ECFD5C8936C5}"/>
    <dgm:cxn modelId="{D6936B92-A0D8-4C6D-A719-66513019FED7}" type="presOf" srcId="{87248484-8524-4068-AA65-F320E273BE74}" destId="{9C4B491E-ACB9-46DA-8372-DDBD89ADB3ED}" srcOrd="1" destOrd="0" presId="urn:microsoft.com/office/officeart/2005/8/layout/hierarchy2"/>
    <dgm:cxn modelId="{E3F28010-237B-4D9A-A9EE-A65E095FAFF9}" srcId="{B160EA66-32C3-4002-A475-0F6758480CB1}" destId="{B3A7D1A9-F480-49A5-9CFA-B73119A0B845}" srcOrd="0" destOrd="0" parTransId="{551E6FC0-E597-4452-A308-A9274C021803}" sibTransId="{64CD08EE-37E5-4273-BA12-21BCA6523D96}"/>
    <dgm:cxn modelId="{BE4F2499-6096-4F26-9356-1BCE28BFE58C}" srcId="{15DEE501-C5D4-411F-A249-EDC8F3B5C870}" destId="{E5B100A3-09BA-4A13-B1DC-0CE779B07C4C}" srcOrd="1" destOrd="0" parTransId="{E3C3F647-ABA6-4D6E-9534-4CFA7E51BC64}" sibTransId="{9A7239EB-FEE5-485F-8A96-3FE7358068C0}"/>
    <dgm:cxn modelId="{731E0502-2895-4283-806E-9734D9DC7ED3}" type="presOf" srcId="{2DB8145B-1BBC-4A0D-B5EA-605DA2D96B1F}" destId="{693D7598-5B7A-41F8-93C3-E3B6C370AC9A}" srcOrd="0" destOrd="0" presId="urn:microsoft.com/office/officeart/2005/8/layout/hierarchy2"/>
    <dgm:cxn modelId="{9B271C55-77D3-4A34-8A5F-AA061476E247}" type="presOf" srcId="{B217D48C-7A8A-437F-9784-5FA795BFF577}" destId="{CDCB5528-26DF-45EB-83E5-07782A4B4457}" srcOrd="0" destOrd="0" presId="urn:microsoft.com/office/officeart/2005/8/layout/hierarchy2"/>
    <dgm:cxn modelId="{BE92310D-D5CF-4F96-9E61-BFFABDEA22AC}" type="presOf" srcId="{EBEF674E-9F90-488D-9861-C3567A66357E}" destId="{EC7464A0-D900-4D49-BEE4-4C8629FAD3F6}" srcOrd="0" destOrd="0" presId="urn:microsoft.com/office/officeart/2005/8/layout/hierarchy2"/>
    <dgm:cxn modelId="{A1079BB5-DD8E-4CC7-9F11-D87882A17A2D}" type="presOf" srcId="{9E391CA9-93B1-4365-8331-1C99F322AF43}" destId="{2D05D4B7-B2DA-4FDA-B9C9-640BA66B2DA0}" srcOrd="0" destOrd="0" presId="urn:microsoft.com/office/officeart/2005/8/layout/hierarchy2"/>
    <dgm:cxn modelId="{F90D8392-38A9-4A97-A1C4-DFF3698ABBA0}" type="presOf" srcId="{9E391CA9-93B1-4365-8331-1C99F322AF43}" destId="{6C5669AB-0353-4832-AFBB-0FC9A74EC325}" srcOrd="1" destOrd="0" presId="urn:microsoft.com/office/officeart/2005/8/layout/hierarchy2"/>
    <dgm:cxn modelId="{A8243944-8CF5-4B3D-8A75-A0622DCC9B4A}" type="presOf" srcId="{C71101F5-8EE2-4D98-9FB5-104A1F631183}" destId="{CF0FCABD-6305-4B38-B575-6123D666737D}" srcOrd="1" destOrd="0" presId="urn:microsoft.com/office/officeart/2005/8/layout/hierarchy2"/>
    <dgm:cxn modelId="{B913E6D3-8B40-4FAD-8B23-34C0462F7B39}" type="presOf" srcId="{4B65F1E0-6173-4C0C-A992-7D495F1E6E7F}" destId="{AB7A7CB2-EBCC-49A9-AA6D-02D0B08C241F}" srcOrd="1" destOrd="0" presId="urn:microsoft.com/office/officeart/2005/8/layout/hierarchy2"/>
    <dgm:cxn modelId="{755329CF-9957-44BB-A462-A9E6A030649A}" type="presOf" srcId="{4DB79515-8BD8-4CD8-9669-069234E6FF55}" destId="{50F83DDB-9B85-4557-85AB-E6740951F42E}" srcOrd="0" destOrd="0" presId="urn:microsoft.com/office/officeart/2005/8/layout/hierarchy2"/>
    <dgm:cxn modelId="{996A48EB-2E63-4949-AF61-5C0CACAC4C73}" srcId="{15DEE501-C5D4-411F-A249-EDC8F3B5C870}" destId="{ED4322B4-19AD-4D42-BB0B-3CAFB70AF7AD}" srcOrd="0" destOrd="0" parTransId="{3483AB62-EF37-48ED-AE05-633073AC9E46}" sibTransId="{B2D6AF13-DF50-4E0F-AEC8-16FAD2694FBE}"/>
    <dgm:cxn modelId="{12A6AC5D-CB39-464E-B446-539E3127216E}" type="presOf" srcId="{87248484-8524-4068-AA65-F320E273BE74}" destId="{2E44FAC4-7B58-4B74-9EBD-A654601B10BE}" srcOrd="0" destOrd="0" presId="urn:microsoft.com/office/officeart/2005/8/layout/hierarchy2"/>
    <dgm:cxn modelId="{98863E77-0E69-4C73-AEA8-E71DA73BD580}" type="presOf" srcId="{E5B100A3-09BA-4A13-B1DC-0CE779B07C4C}" destId="{52119774-FC5B-4234-AE84-82F19802FDC2}" srcOrd="0" destOrd="0" presId="urn:microsoft.com/office/officeart/2005/8/layout/hierarchy2"/>
    <dgm:cxn modelId="{D3E237B7-D138-4B1A-B808-D237C578DCCF}" type="presOf" srcId="{D7800F37-5DCD-4382-8F3F-0455340AF755}" destId="{A01CD647-CC54-48B9-B321-F09C00333894}" srcOrd="1" destOrd="0" presId="urn:microsoft.com/office/officeart/2005/8/layout/hierarchy2"/>
    <dgm:cxn modelId="{2CD8D9BB-3F8F-45D6-A182-E34D62FC6D40}" type="presOf" srcId="{9D6AF27A-9FBE-4767-829B-575C2B724C9B}" destId="{9FD7512B-38B4-4673-BE83-98F3C890B215}" srcOrd="0" destOrd="0" presId="urn:microsoft.com/office/officeart/2005/8/layout/hierarchy2"/>
    <dgm:cxn modelId="{EDC64602-2817-4382-AB15-77D2178487A3}" type="presOf" srcId="{D98B4449-E6A1-4C67-940B-909023FDE005}" destId="{D4B70AC2-C590-44C9-8032-1F373C32F492}" srcOrd="0" destOrd="0" presId="urn:microsoft.com/office/officeart/2005/8/layout/hierarchy2"/>
    <dgm:cxn modelId="{835EF847-57EE-45E6-8329-2AB6D1C74F6D}" type="presOf" srcId="{BE8A926D-15EE-4F28-A4AF-EAE995961286}" destId="{4FC7C66A-8933-41EC-988B-5120BE6B35EB}" srcOrd="1" destOrd="0" presId="urn:microsoft.com/office/officeart/2005/8/layout/hierarchy2"/>
    <dgm:cxn modelId="{B45A3ED4-8E55-462C-94E6-1EB1E3B45FDD}" srcId="{4B05C15D-446D-411F-AAED-33872F7A6624}" destId="{BC153FE8-2305-4C5B-A736-318A0F4B190A}" srcOrd="3" destOrd="0" parTransId="{B0613382-0A04-4A5A-B5F6-69425920E743}" sibTransId="{85689678-53C3-4C83-AF74-3D494A26E908}"/>
    <dgm:cxn modelId="{5D50702F-3F5B-460E-AD54-31B9BB058A1D}" type="presOf" srcId="{35B8653A-4A2D-4F68-BB0C-1D579550A8CF}" destId="{7BDFFFCB-EECA-47D4-9D81-768766675149}" srcOrd="1" destOrd="0" presId="urn:microsoft.com/office/officeart/2005/8/layout/hierarchy2"/>
    <dgm:cxn modelId="{BB6DFBEC-A804-4EAD-B5DB-25950CA3FB00}" type="presOf" srcId="{B3A7D1A9-F480-49A5-9CFA-B73119A0B845}" destId="{B8FE5AC8-405B-47D8-A3F4-0ABB6B15B3B3}" srcOrd="0" destOrd="0" presId="urn:microsoft.com/office/officeart/2005/8/layout/hierarchy2"/>
    <dgm:cxn modelId="{608453AF-B31A-4651-A7E6-0D03CB9A1554}" srcId="{5503A451-9998-4443-9242-790D07563730}" destId="{B160EA66-32C3-4002-A475-0F6758480CB1}" srcOrd="0" destOrd="0" parTransId="{638EDE62-F398-4C93-A209-FDADAEC7CFAA}" sibTransId="{1C9FB98A-F331-44E3-A8F8-8E9D7D73FD44}"/>
    <dgm:cxn modelId="{DDE7E509-DBD3-42FA-9912-627AD6B5658A}" type="presOf" srcId="{ED4322B4-19AD-4D42-BB0B-3CAFB70AF7AD}" destId="{B48F0146-B2B9-48AF-B400-0C35DDEBF5E9}" srcOrd="0" destOrd="0" presId="urn:microsoft.com/office/officeart/2005/8/layout/hierarchy2"/>
    <dgm:cxn modelId="{B91FD526-700F-46CB-AA04-529F62340D0C}" type="presOf" srcId="{0429BE30-4497-4C36-88F3-325D71C0EDBF}" destId="{359058D8-F1EC-4B5E-850A-A2C528C06EBD}" srcOrd="0" destOrd="0" presId="urn:microsoft.com/office/officeart/2005/8/layout/hierarchy2"/>
    <dgm:cxn modelId="{5A55D08B-3837-457E-9103-C03F52F287B0}" type="presOf" srcId="{3483AB62-EF37-48ED-AE05-633073AC9E46}" destId="{D03046F1-A404-40A1-8C6B-91841BF2722F}" srcOrd="0" destOrd="0" presId="urn:microsoft.com/office/officeart/2005/8/layout/hierarchy2"/>
    <dgm:cxn modelId="{14EDCA1D-B864-4FB0-A43B-7E49CE103F4A}" type="presOf" srcId="{4B05C15D-446D-411F-AAED-33872F7A6624}" destId="{4172DB49-2E59-44D7-82E5-F50332520050}" srcOrd="0" destOrd="0" presId="urn:microsoft.com/office/officeart/2005/8/layout/hierarchy2"/>
    <dgm:cxn modelId="{E438084B-3177-4AA1-BF47-175D3A9737D2}" type="presOf" srcId="{E3C3F647-ABA6-4D6E-9534-4CFA7E51BC64}" destId="{24E78EC6-0F8E-4E16-9A7B-ABC55F3FFAF9}" srcOrd="1" destOrd="0" presId="urn:microsoft.com/office/officeart/2005/8/layout/hierarchy2"/>
    <dgm:cxn modelId="{2D5CF4EF-82E2-45E5-A96C-B6116B97C834}" type="presOf" srcId="{3D61C239-0903-412B-8498-60F5A510D9B7}" destId="{823CA557-7422-4FE6-A6DE-71687DA39EE3}" srcOrd="0" destOrd="0" presId="urn:microsoft.com/office/officeart/2005/8/layout/hierarchy2"/>
    <dgm:cxn modelId="{EB95DF30-4D56-4F75-9AA4-8983309A0A62}" srcId="{B160EA66-32C3-4002-A475-0F6758480CB1}" destId="{4B05C15D-446D-411F-AAED-33872F7A6624}" srcOrd="2" destOrd="0" parTransId="{4DB79515-8BD8-4CD8-9669-069234E6FF55}" sibTransId="{E127E2F1-C204-4907-BD6B-DAC50AFF7369}"/>
    <dgm:cxn modelId="{71FBB75C-C8BD-48EA-877F-70E5DC47E7B9}" type="presOf" srcId="{5503A451-9998-4443-9242-790D07563730}" destId="{49B80DCB-EF55-488A-95E2-685833AF9389}" srcOrd="0" destOrd="0" presId="urn:microsoft.com/office/officeart/2005/8/layout/hierarchy2"/>
    <dgm:cxn modelId="{CAE45FA7-89F6-46B4-8181-4A92EC40C998}" type="presOf" srcId="{4DB79515-8BD8-4CD8-9669-069234E6FF55}" destId="{88485754-B633-4618-BB8A-3A84980BA2EE}" srcOrd="1" destOrd="0" presId="urn:microsoft.com/office/officeart/2005/8/layout/hierarchy2"/>
    <dgm:cxn modelId="{9424F888-22D5-43B8-A1C6-003807630968}" type="presOf" srcId="{551E6FC0-E597-4452-A308-A9274C021803}" destId="{4A65624F-9474-40ED-9289-319260479956}" srcOrd="0" destOrd="0" presId="urn:microsoft.com/office/officeart/2005/8/layout/hierarchy2"/>
    <dgm:cxn modelId="{9F9084E8-830E-41BA-BF30-FB33EA3608A3}" type="presOf" srcId="{9D179682-C496-47CF-909A-05605B2A83C4}" destId="{3EB33964-D1A4-433D-9D48-89A4A6CD2399}" srcOrd="0" destOrd="0" presId="urn:microsoft.com/office/officeart/2005/8/layout/hierarchy2"/>
    <dgm:cxn modelId="{2E9A253B-7AD7-4665-9560-C80DB3C6830F}" type="presOf" srcId="{077A0500-8031-40DE-8AD9-530D3C97E985}" destId="{3B33B789-3E84-45C3-A247-1E3222A1E8AD}" srcOrd="0" destOrd="0" presId="urn:microsoft.com/office/officeart/2005/8/layout/hierarchy2"/>
    <dgm:cxn modelId="{36243CDD-780B-463A-9839-7629783297EC}" type="presOf" srcId="{BBEC4E0B-56FE-4A63-8F1B-1EE95E7B9B21}" destId="{4CA18B2C-C470-49AE-8731-D0C085DD552B}" srcOrd="1" destOrd="0" presId="urn:microsoft.com/office/officeart/2005/8/layout/hierarchy2"/>
    <dgm:cxn modelId="{393D6301-7211-4FE2-A21D-242FFC898D57}" type="presOf" srcId="{3483AB62-EF37-48ED-AE05-633073AC9E46}" destId="{F9D248B0-718C-4430-9E99-AD41390910CD}" srcOrd="1" destOrd="0" presId="urn:microsoft.com/office/officeart/2005/8/layout/hierarchy2"/>
    <dgm:cxn modelId="{7F2E22F3-7DE8-4446-8CC1-216DF0F64516}" type="presOf" srcId="{44DB2C0D-6CF4-4E8E-BF4F-6602BC377415}" destId="{65503FFA-F32C-40F2-9C0E-8D39BC1C737A}" srcOrd="0" destOrd="0" presId="urn:microsoft.com/office/officeart/2005/8/layout/hierarchy2"/>
    <dgm:cxn modelId="{41C544A7-6660-4F53-BC8E-47EA76D5A83D}" srcId="{4B05C15D-446D-411F-AAED-33872F7A6624}" destId="{2DB8145B-1BBC-4A0D-B5EA-605DA2D96B1F}" srcOrd="0" destOrd="0" parTransId="{BBEC4E0B-56FE-4A63-8F1B-1EE95E7B9B21}" sibTransId="{07FCD464-A223-4655-B444-5E87335FCBED}"/>
    <dgm:cxn modelId="{40A1555B-9E7C-4090-BDED-8DC299FF7061}" type="presOf" srcId="{E81D9EF4-F64E-4371-BEC9-CAD179C07565}" destId="{CAED0C55-DD7E-40BD-BCB1-67C80AC38622}" srcOrd="0" destOrd="0" presId="urn:microsoft.com/office/officeart/2005/8/layout/hierarchy2"/>
    <dgm:cxn modelId="{857E1AD8-097A-4A80-8C3D-6F0F0BACCE0D}" srcId="{B160EA66-32C3-4002-A475-0F6758480CB1}" destId="{D98B4449-E6A1-4C67-940B-909023FDE005}" srcOrd="3" destOrd="0" parTransId="{9E391CA9-93B1-4365-8331-1C99F322AF43}" sibTransId="{84D955FE-8BA6-431D-B722-3C1E0116B45A}"/>
    <dgm:cxn modelId="{4410F578-FEF7-481D-8F6E-B972B03B2AB7}" srcId="{BC153FE8-2305-4C5B-A736-318A0F4B190A}" destId="{C35EE76E-5021-43A9-BEED-2DC8E5026AE1}" srcOrd="0" destOrd="0" parTransId="{4B65F1E0-6173-4C0C-A992-7D495F1E6E7F}" sibTransId="{0D1027F5-F712-4832-B6A7-598EAB4881B8}"/>
    <dgm:cxn modelId="{10F464CB-30C8-410C-BCF6-D581EB90932C}" type="presOf" srcId="{B0613382-0A04-4A5A-B5F6-69425920E743}" destId="{8FBE0765-B00D-4CB9-8ABA-A6E4BEFF39AE}" srcOrd="0" destOrd="0" presId="urn:microsoft.com/office/officeart/2005/8/layout/hierarchy2"/>
    <dgm:cxn modelId="{3198BB81-9D20-49B9-8AF6-959AAF2F62B3}" type="presOf" srcId="{0D0B0C84-0BAB-41EA-B3FD-7452EE701EC8}" destId="{3A4D370E-08A1-473C-9221-1F11CE6F4A5C}" srcOrd="1" destOrd="0" presId="urn:microsoft.com/office/officeart/2005/8/layout/hierarchy2"/>
    <dgm:cxn modelId="{647D5E47-EC41-493C-9400-62D67B352E8B}" type="presOf" srcId="{BBEC4E0B-56FE-4A63-8F1B-1EE95E7B9B21}" destId="{B4F66DA2-5A2F-49FC-B26F-A3A732736F88}" srcOrd="0" destOrd="0" presId="urn:microsoft.com/office/officeart/2005/8/layout/hierarchy2"/>
    <dgm:cxn modelId="{DE73B091-01F0-4382-BC66-88D9F5091950}" srcId="{4B05C15D-446D-411F-AAED-33872F7A6624}" destId="{077A0500-8031-40DE-8AD9-530D3C97E985}" srcOrd="2" destOrd="0" parTransId="{BE8A926D-15EE-4F28-A4AF-EAE995961286}" sibTransId="{ED457670-F3B2-4073-82B5-8A0D76FAEF7A}"/>
    <dgm:cxn modelId="{63B58479-54F5-4284-8905-341288529C55}" type="presOf" srcId="{FC895E77-02AA-439C-AEF9-84061EB5345C}" destId="{DC11C391-2ECD-402F-86A3-27CD28696F3B}" srcOrd="0" destOrd="0" presId="urn:microsoft.com/office/officeart/2005/8/layout/hierarchy2"/>
    <dgm:cxn modelId="{D196D40F-B3F7-45CA-B99B-A4FA26A05F71}" type="presOf" srcId="{E3C3F647-ABA6-4D6E-9534-4CFA7E51BC64}" destId="{BD3E5621-5C2B-45CB-914B-A2D6139EED00}" srcOrd="0" destOrd="0" presId="urn:microsoft.com/office/officeart/2005/8/layout/hierarchy2"/>
    <dgm:cxn modelId="{E0CE1496-5006-4BF0-B0E6-B63EB169D451}" type="presOf" srcId="{3A76F52F-AD25-4888-99F5-F6E6C9ED953C}" destId="{BE395F6A-14E7-4B58-B82A-37C3443119AA}" srcOrd="1" destOrd="0" presId="urn:microsoft.com/office/officeart/2005/8/layout/hierarchy2"/>
    <dgm:cxn modelId="{5E684AFF-B8D2-49B2-AC48-7C37A695F909}" srcId="{9D6AF27A-9FBE-4767-829B-575C2B724C9B}" destId="{E81D9EF4-F64E-4371-BEC9-CAD179C07565}" srcOrd="1" destOrd="0" parTransId="{D7800F37-5DCD-4382-8F3F-0455340AF755}" sibTransId="{0B3237C6-6095-49DD-A35E-1D07E84CB477}"/>
    <dgm:cxn modelId="{4777B52A-9150-4422-965A-E5E9F2ED0C50}" type="presOf" srcId="{34ED9729-CC2D-498E-8988-4AC4D80D10F7}" destId="{77331719-373C-4FC8-A57D-2EC0488985FE}" srcOrd="0" destOrd="0" presId="urn:microsoft.com/office/officeart/2005/8/layout/hierarchy2"/>
    <dgm:cxn modelId="{CA892A0F-9A73-429A-9055-13573F9EF378}" srcId="{2DB8145B-1BBC-4A0D-B5EA-605DA2D96B1F}" destId="{B217D48C-7A8A-437F-9784-5FA795BFF577}" srcOrd="0" destOrd="0" parTransId="{3A76F52F-AD25-4888-99F5-F6E6C9ED953C}" sibTransId="{9EFC76AC-AB9D-4700-B7ED-30484155BD9B}"/>
    <dgm:cxn modelId="{BA4256EB-20FB-41DD-9EEC-72A4F652846F}" srcId="{077A0500-8031-40DE-8AD9-530D3C97E985}" destId="{323E2BEE-72D2-4CFC-93D6-DB13FC8EE603}" srcOrd="1" destOrd="0" parTransId="{0429BE30-4497-4C36-88F3-325D71C0EDBF}" sibTransId="{26BC0348-A99E-432A-8AC4-EBCA3697E90D}"/>
    <dgm:cxn modelId="{1A979A91-C7AD-484A-9A2F-6ED3F1DDEA0C}" srcId="{077A0500-8031-40DE-8AD9-530D3C97E985}" destId="{44DB2C0D-6CF4-4E8E-BF4F-6602BC377415}" srcOrd="0" destOrd="0" parTransId="{EBEF674E-9F90-488D-9861-C3567A66357E}" sibTransId="{2ADF3782-6B0A-4F25-A2F4-7DC42C68A7A7}"/>
    <dgm:cxn modelId="{7F38DCE7-F058-4D16-A85C-69922BDE0418}" type="presOf" srcId="{15DEE501-C5D4-411F-A249-EDC8F3B5C870}" destId="{8D89C595-04E2-479C-A829-F1CBBAE8BA10}" srcOrd="0" destOrd="0" presId="urn:microsoft.com/office/officeart/2005/8/layout/hierarchy2"/>
    <dgm:cxn modelId="{213B1464-4359-46BC-9258-A76EF0CE3A5C}" srcId="{2DB8145B-1BBC-4A0D-B5EA-605DA2D96B1F}" destId="{3D61C239-0903-412B-8498-60F5A510D9B7}" srcOrd="1" destOrd="0" parTransId="{35B8653A-4A2D-4F68-BB0C-1D579550A8CF}" sibTransId="{DABE53CB-CE91-466E-AA3A-DD4CDA4AE6AE}"/>
    <dgm:cxn modelId="{ED7FA7F8-F0AB-473C-A807-BC07458628F7}" type="presOf" srcId="{0D0B0C84-0BAB-41EA-B3FD-7452EE701EC8}" destId="{FF61FE1C-6C53-4633-BED6-963E997CFC4A}" srcOrd="0" destOrd="0" presId="urn:microsoft.com/office/officeart/2005/8/layout/hierarchy2"/>
    <dgm:cxn modelId="{FF604B51-DC5A-47CE-B658-055E1AD386FE}" type="presOf" srcId="{D7800F37-5DCD-4382-8F3F-0455340AF755}" destId="{88D57AF5-9B30-45DF-A393-4C24715EE788}" srcOrd="0" destOrd="0" presId="urn:microsoft.com/office/officeart/2005/8/layout/hierarchy2"/>
    <dgm:cxn modelId="{7338FA01-1AA8-4054-8CC4-AB08D6AD7DC0}" type="presOf" srcId="{C35EE76E-5021-43A9-BEED-2DC8E5026AE1}" destId="{978F5168-D8D9-42DB-843A-E2E55A85B63D}" srcOrd="0" destOrd="0" presId="urn:microsoft.com/office/officeart/2005/8/layout/hierarchy2"/>
    <dgm:cxn modelId="{42693FCD-E4CB-406F-9AA2-082C5223BAC4}" type="presOf" srcId="{0429BE30-4497-4C36-88F3-325D71C0EDBF}" destId="{53730E4F-E940-4F24-9716-07485BCB2E0C}" srcOrd="1" destOrd="0" presId="urn:microsoft.com/office/officeart/2005/8/layout/hierarchy2"/>
    <dgm:cxn modelId="{BAAEE4BE-0E63-42BC-8CFF-9328BBA15DD1}" type="presOf" srcId="{BC153FE8-2305-4C5B-A736-318A0F4B190A}" destId="{52DC301F-332E-410B-B742-C6F6E2FB957E}" srcOrd="0" destOrd="0" presId="urn:microsoft.com/office/officeart/2005/8/layout/hierarchy2"/>
    <dgm:cxn modelId="{5ABD2F71-FA23-49E2-8A4D-570750760DCF}" type="presOf" srcId="{35B8653A-4A2D-4F68-BB0C-1D579550A8CF}" destId="{D2C2B56C-720B-437C-8F4D-4D7CAFD176A9}" srcOrd="0" destOrd="0" presId="urn:microsoft.com/office/officeart/2005/8/layout/hierarchy2"/>
    <dgm:cxn modelId="{EC01EBD1-934B-45E9-A718-C86DABC3E0D4}" type="presOf" srcId="{4B65F1E0-6173-4C0C-A992-7D495F1E6E7F}" destId="{B4ED1A20-2349-41A9-9F83-5F441CBE9BC2}" srcOrd="0" destOrd="0" presId="urn:microsoft.com/office/officeart/2005/8/layout/hierarchy2"/>
    <dgm:cxn modelId="{FDA0FE66-B2D0-4B00-B3EB-8A3AC656820E}" srcId="{B160EA66-32C3-4002-A475-0F6758480CB1}" destId="{9D6AF27A-9FBE-4767-829B-575C2B724C9B}" srcOrd="1" destOrd="0" parTransId="{87248484-8524-4068-AA65-F320E273BE74}" sibTransId="{52307E99-6DFB-4391-8F21-D4294F6F4282}"/>
    <dgm:cxn modelId="{1BD44831-3758-4CCE-88B6-A068A25EB389}" type="presOf" srcId="{EBEF674E-9F90-488D-9861-C3567A66357E}" destId="{372E70AA-BC21-4CCC-8BB4-FCBDA330D9D4}" srcOrd="1" destOrd="0" presId="urn:microsoft.com/office/officeart/2005/8/layout/hierarchy2"/>
    <dgm:cxn modelId="{97897DDE-A04C-4E8A-97C0-E2D9A08DFFB1}" type="presOf" srcId="{34ED9729-CC2D-498E-8988-4AC4D80D10F7}" destId="{94717486-506E-4CA1-B751-5CF963807394}" srcOrd="1" destOrd="0" presId="urn:microsoft.com/office/officeart/2005/8/layout/hierarchy2"/>
    <dgm:cxn modelId="{9CD2ECDE-843E-48A9-9B77-4A79127C6888}" srcId="{4B05C15D-446D-411F-AAED-33872F7A6624}" destId="{15DEE501-C5D4-411F-A249-EDC8F3B5C870}" srcOrd="1" destOrd="0" parTransId="{0D0B0C84-0BAB-41EA-B3FD-7452EE701EC8}" sibTransId="{D0AF44BD-65AE-4709-8A22-AD9B1524C0FD}"/>
    <dgm:cxn modelId="{B2B0D3B5-5AC9-47CA-B744-1D9AD0A8BEDE}" srcId="{077A0500-8031-40DE-8AD9-530D3C97E985}" destId="{E110AF14-C730-488D-915D-D5939E717FF6}" srcOrd="2" destOrd="0" parTransId="{C71101F5-8EE2-4D98-9FB5-104A1F631183}" sibTransId="{EE5727C2-2153-4CFF-B5EB-E447922AF613}"/>
    <dgm:cxn modelId="{9C358709-AE10-4095-BC22-3FBD70F62047}" type="presOf" srcId="{551E6FC0-E597-4452-A308-A9274C021803}" destId="{ED2B1930-9B28-451D-8DCD-6CEC5F4C911F}" srcOrd="1" destOrd="0" presId="urn:microsoft.com/office/officeart/2005/8/layout/hierarchy2"/>
    <dgm:cxn modelId="{0D7C7ADD-7191-4885-9946-D79BCD2A2448}" type="presOf" srcId="{B160EA66-32C3-4002-A475-0F6758480CB1}" destId="{D1060F49-D913-44BE-A053-2A6CBA67B610}" srcOrd="0" destOrd="0" presId="urn:microsoft.com/office/officeart/2005/8/layout/hierarchy2"/>
    <dgm:cxn modelId="{0A20C62D-FC89-46E2-B78F-CB02A529462D}" type="presOf" srcId="{C71101F5-8EE2-4D98-9FB5-104A1F631183}" destId="{02D5F19A-F9C0-42A4-8453-6180918A1AAE}" srcOrd="0" destOrd="0" presId="urn:microsoft.com/office/officeart/2005/8/layout/hierarchy2"/>
    <dgm:cxn modelId="{AD72BE73-6A25-4436-9C10-AD2A8104FAB2}" type="presParOf" srcId="{49B80DCB-EF55-488A-95E2-685833AF9389}" destId="{DBCCED9A-A1B2-4ABF-8A98-2611A8F67D82}" srcOrd="0" destOrd="0" presId="urn:microsoft.com/office/officeart/2005/8/layout/hierarchy2"/>
    <dgm:cxn modelId="{DA99A514-0EA8-436C-990F-D055FCB18E14}" type="presParOf" srcId="{DBCCED9A-A1B2-4ABF-8A98-2611A8F67D82}" destId="{D1060F49-D913-44BE-A053-2A6CBA67B610}" srcOrd="0" destOrd="0" presId="urn:microsoft.com/office/officeart/2005/8/layout/hierarchy2"/>
    <dgm:cxn modelId="{23589CD3-F8A7-4579-8124-5322C89ED76C}" type="presParOf" srcId="{DBCCED9A-A1B2-4ABF-8A98-2611A8F67D82}" destId="{80B1A43A-094D-4AF5-A797-077AECEBCE4C}" srcOrd="1" destOrd="0" presId="urn:microsoft.com/office/officeart/2005/8/layout/hierarchy2"/>
    <dgm:cxn modelId="{546D3E92-48EB-4AC6-A3FD-F3656F3FB773}" type="presParOf" srcId="{80B1A43A-094D-4AF5-A797-077AECEBCE4C}" destId="{4A65624F-9474-40ED-9289-319260479956}" srcOrd="0" destOrd="0" presId="urn:microsoft.com/office/officeart/2005/8/layout/hierarchy2"/>
    <dgm:cxn modelId="{31CE18E6-0A1A-41F7-941D-87B473E7E76C}" type="presParOf" srcId="{4A65624F-9474-40ED-9289-319260479956}" destId="{ED2B1930-9B28-451D-8DCD-6CEC5F4C911F}" srcOrd="0" destOrd="0" presId="urn:microsoft.com/office/officeart/2005/8/layout/hierarchy2"/>
    <dgm:cxn modelId="{063F7C84-1C5E-42EC-8B21-C6A4AB2F9B79}" type="presParOf" srcId="{80B1A43A-094D-4AF5-A797-077AECEBCE4C}" destId="{56946E8D-967B-43A6-B2C9-C08575D18131}" srcOrd="1" destOrd="0" presId="urn:microsoft.com/office/officeart/2005/8/layout/hierarchy2"/>
    <dgm:cxn modelId="{75AC6F2D-FDBB-4BA2-BE7B-72305683D0D8}" type="presParOf" srcId="{56946E8D-967B-43A6-B2C9-C08575D18131}" destId="{B8FE5AC8-405B-47D8-A3F4-0ABB6B15B3B3}" srcOrd="0" destOrd="0" presId="urn:microsoft.com/office/officeart/2005/8/layout/hierarchy2"/>
    <dgm:cxn modelId="{BE953FBD-A987-45F6-B6A6-239DFA31F1DE}" type="presParOf" srcId="{56946E8D-967B-43A6-B2C9-C08575D18131}" destId="{6824853C-E7F5-4089-9F88-D2AAED843FCC}" srcOrd="1" destOrd="0" presId="urn:microsoft.com/office/officeart/2005/8/layout/hierarchy2"/>
    <dgm:cxn modelId="{350E4095-565B-43D8-B10C-789D5916CD2E}" type="presParOf" srcId="{80B1A43A-094D-4AF5-A797-077AECEBCE4C}" destId="{2E44FAC4-7B58-4B74-9EBD-A654601B10BE}" srcOrd="2" destOrd="0" presId="urn:microsoft.com/office/officeart/2005/8/layout/hierarchy2"/>
    <dgm:cxn modelId="{30814B5B-4E2A-404E-A358-38FE3C93027D}" type="presParOf" srcId="{2E44FAC4-7B58-4B74-9EBD-A654601B10BE}" destId="{9C4B491E-ACB9-46DA-8372-DDBD89ADB3ED}" srcOrd="0" destOrd="0" presId="urn:microsoft.com/office/officeart/2005/8/layout/hierarchy2"/>
    <dgm:cxn modelId="{D1184B14-72B2-4DEE-B097-6A58E05F87F7}" type="presParOf" srcId="{80B1A43A-094D-4AF5-A797-077AECEBCE4C}" destId="{E701E5F7-E56E-46DC-A456-E63181A43BC5}" srcOrd="3" destOrd="0" presId="urn:microsoft.com/office/officeart/2005/8/layout/hierarchy2"/>
    <dgm:cxn modelId="{CC527C86-9E08-419A-BDA6-98A8DF63DAC5}" type="presParOf" srcId="{E701E5F7-E56E-46DC-A456-E63181A43BC5}" destId="{9FD7512B-38B4-4673-BE83-98F3C890B215}" srcOrd="0" destOrd="0" presId="urn:microsoft.com/office/officeart/2005/8/layout/hierarchy2"/>
    <dgm:cxn modelId="{914856E2-C611-48FC-9170-1799816AD372}" type="presParOf" srcId="{E701E5F7-E56E-46DC-A456-E63181A43BC5}" destId="{72933385-E025-4A63-AAE3-8A8F5B708537}" srcOrd="1" destOrd="0" presId="urn:microsoft.com/office/officeart/2005/8/layout/hierarchy2"/>
    <dgm:cxn modelId="{AC9DE46E-B209-492D-BFD5-935BB51AFE3F}" type="presParOf" srcId="{72933385-E025-4A63-AAE3-8A8F5B708537}" destId="{3EB33964-D1A4-433D-9D48-89A4A6CD2399}" srcOrd="0" destOrd="0" presId="urn:microsoft.com/office/officeart/2005/8/layout/hierarchy2"/>
    <dgm:cxn modelId="{D77DD4FF-E1D5-4D03-8AA7-E5E996F4C800}" type="presParOf" srcId="{3EB33964-D1A4-433D-9D48-89A4A6CD2399}" destId="{234F5B48-5DFF-45D9-A9FD-DB8B00A3E105}" srcOrd="0" destOrd="0" presId="urn:microsoft.com/office/officeart/2005/8/layout/hierarchy2"/>
    <dgm:cxn modelId="{3E1332BE-544F-496B-AD05-7609F0402D40}" type="presParOf" srcId="{72933385-E025-4A63-AAE3-8A8F5B708537}" destId="{1BA03361-A9A2-4676-ACD8-B854786A7D15}" srcOrd="1" destOrd="0" presId="urn:microsoft.com/office/officeart/2005/8/layout/hierarchy2"/>
    <dgm:cxn modelId="{402C646D-3908-4A79-9AC7-32486B747FF4}" type="presParOf" srcId="{1BA03361-A9A2-4676-ACD8-B854786A7D15}" destId="{DC11C391-2ECD-402F-86A3-27CD28696F3B}" srcOrd="0" destOrd="0" presId="urn:microsoft.com/office/officeart/2005/8/layout/hierarchy2"/>
    <dgm:cxn modelId="{1C793B2F-F403-417F-BE89-3CDB7EF390A8}" type="presParOf" srcId="{1BA03361-A9A2-4676-ACD8-B854786A7D15}" destId="{1D7543F7-E739-4AC9-98AF-31E499BC86BA}" srcOrd="1" destOrd="0" presId="urn:microsoft.com/office/officeart/2005/8/layout/hierarchy2"/>
    <dgm:cxn modelId="{152D9390-4E1C-4346-A9DE-6E9289B76AE9}" type="presParOf" srcId="{72933385-E025-4A63-AAE3-8A8F5B708537}" destId="{88D57AF5-9B30-45DF-A393-4C24715EE788}" srcOrd="2" destOrd="0" presId="urn:microsoft.com/office/officeart/2005/8/layout/hierarchy2"/>
    <dgm:cxn modelId="{1AF0B3B6-C2CF-438A-AABF-7CBDEE287533}" type="presParOf" srcId="{88D57AF5-9B30-45DF-A393-4C24715EE788}" destId="{A01CD647-CC54-48B9-B321-F09C00333894}" srcOrd="0" destOrd="0" presId="urn:microsoft.com/office/officeart/2005/8/layout/hierarchy2"/>
    <dgm:cxn modelId="{56C02936-0ADC-467C-A946-FF97D55AB896}" type="presParOf" srcId="{72933385-E025-4A63-AAE3-8A8F5B708537}" destId="{3FF408FF-94B8-4E62-B80A-0666DE082E9D}" srcOrd="3" destOrd="0" presId="urn:microsoft.com/office/officeart/2005/8/layout/hierarchy2"/>
    <dgm:cxn modelId="{2540D5B4-C448-46FD-8C2A-3DF2B6413F10}" type="presParOf" srcId="{3FF408FF-94B8-4E62-B80A-0666DE082E9D}" destId="{CAED0C55-DD7E-40BD-BCB1-67C80AC38622}" srcOrd="0" destOrd="0" presId="urn:microsoft.com/office/officeart/2005/8/layout/hierarchy2"/>
    <dgm:cxn modelId="{E4C8FD8A-70CA-4ACD-8164-28634413A223}" type="presParOf" srcId="{3FF408FF-94B8-4E62-B80A-0666DE082E9D}" destId="{F1D78651-5E36-4E1B-8504-08DC63C3A027}" srcOrd="1" destOrd="0" presId="urn:microsoft.com/office/officeart/2005/8/layout/hierarchy2"/>
    <dgm:cxn modelId="{E71D6534-1F6E-4E19-86C3-64DCFA9BD1E6}" type="presParOf" srcId="{80B1A43A-094D-4AF5-A797-077AECEBCE4C}" destId="{50F83DDB-9B85-4557-85AB-E6740951F42E}" srcOrd="4" destOrd="0" presId="urn:microsoft.com/office/officeart/2005/8/layout/hierarchy2"/>
    <dgm:cxn modelId="{B2AC26D7-5008-48C6-9118-25606D6BFE7C}" type="presParOf" srcId="{50F83DDB-9B85-4557-85AB-E6740951F42E}" destId="{88485754-B633-4618-BB8A-3A84980BA2EE}" srcOrd="0" destOrd="0" presId="urn:microsoft.com/office/officeart/2005/8/layout/hierarchy2"/>
    <dgm:cxn modelId="{F7E5FE93-1458-4D8F-A35B-B493B34F1EC8}" type="presParOf" srcId="{80B1A43A-094D-4AF5-A797-077AECEBCE4C}" destId="{918C6A0A-657A-499E-8D6C-939249A75733}" srcOrd="5" destOrd="0" presId="urn:microsoft.com/office/officeart/2005/8/layout/hierarchy2"/>
    <dgm:cxn modelId="{BE5ECF6A-C9DE-4350-BF58-817B040FEE6A}" type="presParOf" srcId="{918C6A0A-657A-499E-8D6C-939249A75733}" destId="{4172DB49-2E59-44D7-82E5-F50332520050}" srcOrd="0" destOrd="0" presId="urn:microsoft.com/office/officeart/2005/8/layout/hierarchy2"/>
    <dgm:cxn modelId="{0C478975-EAA6-4755-92FF-1DD7EE2C7A38}" type="presParOf" srcId="{918C6A0A-657A-499E-8D6C-939249A75733}" destId="{DB24C3AF-EE1C-4518-8E79-C09A55911C32}" srcOrd="1" destOrd="0" presId="urn:microsoft.com/office/officeart/2005/8/layout/hierarchy2"/>
    <dgm:cxn modelId="{3636CCD0-0453-4B0A-9C34-65E976BE9FBB}" type="presParOf" srcId="{DB24C3AF-EE1C-4518-8E79-C09A55911C32}" destId="{B4F66DA2-5A2F-49FC-B26F-A3A732736F88}" srcOrd="0" destOrd="0" presId="urn:microsoft.com/office/officeart/2005/8/layout/hierarchy2"/>
    <dgm:cxn modelId="{C77DF8EB-2103-42F2-9719-E89B62A53E1B}" type="presParOf" srcId="{B4F66DA2-5A2F-49FC-B26F-A3A732736F88}" destId="{4CA18B2C-C470-49AE-8731-D0C085DD552B}" srcOrd="0" destOrd="0" presId="urn:microsoft.com/office/officeart/2005/8/layout/hierarchy2"/>
    <dgm:cxn modelId="{348B7B56-341B-4228-8088-B3ED2D3171D8}" type="presParOf" srcId="{DB24C3AF-EE1C-4518-8E79-C09A55911C32}" destId="{9A984979-9B1E-42C2-99EA-EC498895AB6D}" srcOrd="1" destOrd="0" presId="urn:microsoft.com/office/officeart/2005/8/layout/hierarchy2"/>
    <dgm:cxn modelId="{35BC8EBF-32E4-4B8F-A76C-04CFD373B6B4}" type="presParOf" srcId="{9A984979-9B1E-42C2-99EA-EC498895AB6D}" destId="{693D7598-5B7A-41F8-93C3-E3B6C370AC9A}" srcOrd="0" destOrd="0" presId="urn:microsoft.com/office/officeart/2005/8/layout/hierarchy2"/>
    <dgm:cxn modelId="{B7EE8A82-1FB9-49B0-A4C4-ABDDB1C81346}" type="presParOf" srcId="{9A984979-9B1E-42C2-99EA-EC498895AB6D}" destId="{3AEB5495-EF36-4E07-98C7-49DCBC26DC78}" srcOrd="1" destOrd="0" presId="urn:microsoft.com/office/officeart/2005/8/layout/hierarchy2"/>
    <dgm:cxn modelId="{9FF329E5-2D1A-43D4-BCC1-9ACB114BF170}" type="presParOf" srcId="{3AEB5495-EF36-4E07-98C7-49DCBC26DC78}" destId="{E7B8E789-7A5A-4B60-BD7D-3F963EC71294}" srcOrd="0" destOrd="0" presId="urn:microsoft.com/office/officeart/2005/8/layout/hierarchy2"/>
    <dgm:cxn modelId="{666BF3C9-D8E0-4552-ADD0-8B6242B2EAE0}" type="presParOf" srcId="{E7B8E789-7A5A-4B60-BD7D-3F963EC71294}" destId="{BE395F6A-14E7-4B58-B82A-37C3443119AA}" srcOrd="0" destOrd="0" presId="urn:microsoft.com/office/officeart/2005/8/layout/hierarchy2"/>
    <dgm:cxn modelId="{831CD9B7-E7C3-4523-A98A-F7C8976C2CBA}" type="presParOf" srcId="{3AEB5495-EF36-4E07-98C7-49DCBC26DC78}" destId="{15845B45-BB11-43B2-B123-47EADF1365A8}" srcOrd="1" destOrd="0" presId="urn:microsoft.com/office/officeart/2005/8/layout/hierarchy2"/>
    <dgm:cxn modelId="{232B3C8E-8EE3-4379-9B92-7A24EC27C7D3}" type="presParOf" srcId="{15845B45-BB11-43B2-B123-47EADF1365A8}" destId="{CDCB5528-26DF-45EB-83E5-07782A4B4457}" srcOrd="0" destOrd="0" presId="urn:microsoft.com/office/officeart/2005/8/layout/hierarchy2"/>
    <dgm:cxn modelId="{620269B6-F6E7-465B-AD6F-E3DE34AE1F8B}" type="presParOf" srcId="{15845B45-BB11-43B2-B123-47EADF1365A8}" destId="{EEABE611-9C55-425A-A8EB-38BD8242961A}" srcOrd="1" destOrd="0" presId="urn:microsoft.com/office/officeart/2005/8/layout/hierarchy2"/>
    <dgm:cxn modelId="{ED2DA3E0-5D86-4620-9C6F-B51ABD3C27A7}" type="presParOf" srcId="{3AEB5495-EF36-4E07-98C7-49DCBC26DC78}" destId="{D2C2B56C-720B-437C-8F4D-4D7CAFD176A9}" srcOrd="2" destOrd="0" presId="urn:microsoft.com/office/officeart/2005/8/layout/hierarchy2"/>
    <dgm:cxn modelId="{523E7593-BE4C-449E-A2C1-CC1ACDA4D295}" type="presParOf" srcId="{D2C2B56C-720B-437C-8F4D-4D7CAFD176A9}" destId="{7BDFFFCB-EECA-47D4-9D81-768766675149}" srcOrd="0" destOrd="0" presId="urn:microsoft.com/office/officeart/2005/8/layout/hierarchy2"/>
    <dgm:cxn modelId="{E7823CFB-0AE3-472D-853C-0D054C2308AB}" type="presParOf" srcId="{3AEB5495-EF36-4E07-98C7-49DCBC26DC78}" destId="{F6460FAD-4DF5-4474-9482-B3EA8251AE00}" srcOrd="3" destOrd="0" presId="urn:microsoft.com/office/officeart/2005/8/layout/hierarchy2"/>
    <dgm:cxn modelId="{8CABEACF-CE01-44C2-BAF7-12CB18C1B2AC}" type="presParOf" srcId="{F6460FAD-4DF5-4474-9482-B3EA8251AE00}" destId="{823CA557-7422-4FE6-A6DE-71687DA39EE3}" srcOrd="0" destOrd="0" presId="urn:microsoft.com/office/officeart/2005/8/layout/hierarchy2"/>
    <dgm:cxn modelId="{3001D43E-AA5A-4D2F-849E-DD727091B50F}" type="presParOf" srcId="{F6460FAD-4DF5-4474-9482-B3EA8251AE00}" destId="{728106FD-10B5-436E-BB41-CB54F7416580}" srcOrd="1" destOrd="0" presId="urn:microsoft.com/office/officeart/2005/8/layout/hierarchy2"/>
    <dgm:cxn modelId="{0BFF9DA7-9024-4D90-BCB1-57FD98F27974}" type="presParOf" srcId="{3AEB5495-EF36-4E07-98C7-49DCBC26DC78}" destId="{77331719-373C-4FC8-A57D-2EC0488985FE}" srcOrd="4" destOrd="0" presId="urn:microsoft.com/office/officeart/2005/8/layout/hierarchy2"/>
    <dgm:cxn modelId="{16D26D24-DEC2-4796-A3B6-252209C4BEB8}" type="presParOf" srcId="{77331719-373C-4FC8-A57D-2EC0488985FE}" destId="{94717486-506E-4CA1-B751-5CF963807394}" srcOrd="0" destOrd="0" presId="urn:microsoft.com/office/officeart/2005/8/layout/hierarchy2"/>
    <dgm:cxn modelId="{CA198E97-70D6-47AD-AAA2-A3FB11354157}" type="presParOf" srcId="{3AEB5495-EF36-4E07-98C7-49DCBC26DC78}" destId="{2969E54A-EE17-4781-BF2C-5FE477F7CF41}" srcOrd="5" destOrd="0" presId="urn:microsoft.com/office/officeart/2005/8/layout/hierarchy2"/>
    <dgm:cxn modelId="{75A49CB5-A337-4CA9-AD80-FDACD45002A7}" type="presParOf" srcId="{2969E54A-EE17-4781-BF2C-5FE477F7CF41}" destId="{162C8695-DB08-4CC1-8780-45917E11A402}" srcOrd="0" destOrd="0" presId="urn:microsoft.com/office/officeart/2005/8/layout/hierarchy2"/>
    <dgm:cxn modelId="{382761C2-842A-445E-AF61-2117D885CD46}" type="presParOf" srcId="{2969E54A-EE17-4781-BF2C-5FE477F7CF41}" destId="{F017960A-0C5F-4E5A-88F4-219CC3D2DA03}" srcOrd="1" destOrd="0" presId="urn:microsoft.com/office/officeart/2005/8/layout/hierarchy2"/>
    <dgm:cxn modelId="{EDE107E0-8267-498A-92A1-2E57FB103787}" type="presParOf" srcId="{DB24C3AF-EE1C-4518-8E79-C09A55911C32}" destId="{FF61FE1C-6C53-4633-BED6-963E997CFC4A}" srcOrd="2" destOrd="0" presId="urn:microsoft.com/office/officeart/2005/8/layout/hierarchy2"/>
    <dgm:cxn modelId="{3171EFE0-B142-48FB-A269-56F2CB35EF2B}" type="presParOf" srcId="{FF61FE1C-6C53-4633-BED6-963E997CFC4A}" destId="{3A4D370E-08A1-473C-9221-1F11CE6F4A5C}" srcOrd="0" destOrd="0" presId="urn:microsoft.com/office/officeart/2005/8/layout/hierarchy2"/>
    <dgm:cxn modelId="{5D48A0BC-C5E3-4BD7-ADCC-C0A8809F5B8A}" type="presParOf" srcId="{DB24C3AF-EE1C-4518-8E79-C09A55911C32}" destId="{503CF923-A8AE-4E06-96C0-C5929619E990}" srcOrd="3" destOrd="0" presId="urn:microsoft.com/office/officeart/2005/8/layout/hierarchy2"/>
    <dgm:cxn modelId="{3C8853E8-CB4A-4A32-ABE8-23252279AEAC}" type="presParOf" srcId="{503CF923-A8AE-4E06-96C0-C5929619E990}" destId="{8D89C595-04E2-479C-A829-F1CBBAE8BA10}" srcOrd="0" destOrd="0" presId="urn:microsoft.com/office/officeart/2005/8/layout/hierarchy2"/>
    <dgm:cxn modelId="{8F8C7F1C-7373-438F-87FB-3A3AA167D9BB}" type="presParOf" srcId="{503CF923-A8AE-4E06-96C0-C5929619E990}" destId="{6FF61C42-D81B-41EF-BF2B-E741EBA71D9B}" srcOrd="1" destOrd="0" presId="urn:microsoft.com/office/officeart/2005/8/layout/hierarchy2"/>
    <dgm:cxn modelId="{626D1206-B7FF-43F4-A8DE-85E61E4B4D91}" type="presParOf" srcId="{6FF61C42-D81B-41EF-BF2B-E741EBA71D9B}" destId="{D03046F1-A404-40A1-8C6B-91841BF2722F}" srcOrd="0" destOrd="0" presId="urn:microsoft.com/office/officeart/2005/8/layout/hierarchy2"/>
    <dgm:cxn modelId="{78EAEF45-D900-41DD-8051-8DCA5E330A67}" type="presParOf" srcId="{D03046F1-A404-40A1-8C6B-91841BF2722F}" destId="{F9D248B0-718C-4430-9E99-AD41390910CD}" srcOrd="0" destOrd="0" presId="urn:microsoft.com/office/officeart/2005/8/layout/hierarchy2"/>
    <dgm:cxn modelId="{766129D5-F1FC-4CD4-AB52-5483736E6C73}" type="presParOf" srcId="{6FF61C42-D81B-41EF-BF2B-E741EBA71D9B}" destId="{5088B40E-C2AD-4132-8A25-7BA6A74249FD}" srcOrd="1" destOrd="0" presId="urn:microsoft.com/office/officeart/2005/8/layout/hierarchy2"/>
    <dgm:cxn modelId="{FAE36E97-614E-4B77-B025-3789870050D2}" type="presParOf" srcId="{5088B40E-C2AD-4132-8A25-7BA6A74249FD}" destId="{B48F0146-B2B9-48AF-B400-0C35DDEBF5E9}" srcOrd="0" destOrd="0" presId="urn:microsoft.com/office/officeart/2005/8/layout/hierarchy2"/>
    <dgm:cxn modelId="{8A5C6D0F-4C00-4EDB-808D-E069070DF5C9}" type="presParOf" srcId="{5088B40E-C2AD-4132-8A25-7BA6A74249FD}" destId="{2A9E5726-463E-4EAD-9913-95EB7041DF27}" srcOrd="1" destOrd="0" presId="urn:microsoft.com/office/officeart/2005/8/layout/hierarchy2"/>
    <dgm:cxn modelId="{A93673F1-0AE6-4AE3-B81A-30F31C5629DF}" type="presParOf" srcId="{6FF61C42-D81B-41EF-BF2B-E741EBA71D9B}" destId="{BD3E5621-5C2B-45CB-914B-A2D6139EED00}" srcOrd="2" destOrd="0" presId="urn:microsoft.com/office/officeart/2005/8/layout/hierarchy2"/>
    <dgm:cxn modelId="{FB3C8C29-4A1D-4FD8-B3AF-C3870A02C8B5}" type="presParOf" srcId="{BD3E5621-5C2B-45CB-914B-A2D6139EED00}" destId="{24E78EC6-0F8E-4E16-9A7B-ABC55F3FFAF9}" srcOrd="0" destOrd="0" presId="urn:microsoft.com/office/officeart/2005/8/layout/hierarchy2"/>
    <dgm:cxn modelId="{65C10964-9D98-4754-BC1A-A94F8E883D2E}" type="presParOf" srcId="{6FF61C42-D81B-41EF-BF2B-E741EBA71D9B}" destId="{31E13774-4DE0-40E8-A295-880FBE49D430}" srcOrd="3" destOrd="0" presId="urn:microsoft.com/office/officeart/2005/8/layout/hierarchy2"/>
    <dgm:cxn modelId="{F044D132-349C-4A2A-AEF5-062AD470B797}" type="presParOf" srcId="{31E13774-4DE0-40E8-A295-880FBE49D430}" destId="{52119774-FC5B-4234-AE84-82F19802FDC2}" srcOrd="0" destOrd="0" presId="urn:microsoft.com/office/officeart/2005/8/layout/hierarchy2"/>
    <dgm:cxn modelId="{EA3BCB1F-884A-47A7-AC68-13BD3477D89B}" type="presParOf" srcId="{31E13774-4DE0-40E8-A295-880FBE49D430}" destId="{E0DB0533-9E34-407A-90E2-9F767A8ABB22}" srcOrd="1" destOrd="0" presId="urn:microsoft.com/office/officeart/2005/8/layout/hierarchy2"/>
    <dgm:cxn modelId="{64A2790A-32F9-4E2A-9985-B0552DB86E7F}" type="presParOf" srcId="{DB24C3AF-EE1C-4518-8E79-C09A55911C32}" destId="{C49A958B-4E4D-441F-A21B-15435B20EA8C}" srcOrd="4" destOrd="0" presId="urn:microsoft.com/office/officeart/2005/8/layout/hierarchy2"/>
    <dgm:cxn modelId="{359A2E57-360D-44D1-B985-2ED98CD75747}" type="presParOf" srcId="{C49A958B-4E4D-441F-A21B-15435B20EA8C}" destId="{4FC7C66A-8933-41EC-988B-5120BE6B35EB}" srcOrd="0" destOrd="0" presId="urn:microsoft.com/office/officeart/2005/8/layout/hierarchy2"/>
    <dgm:cxn modelId="{35C384FE-099B-49E7-ADD6-7D0BECC2D6CD}" type="presParOf" srcId="{DB24C3AF-EE1C-4518-8E79-C09A55911C32}" destId="{508CEF8A-EFA6-4908-918E-20132B86CB1E}" srcOrd="5" destOrd="0" presId="urn:microsoft.com/office/officeart/2005/8/layout/hierarchy2"/>
    <dgm:cxn modelId="{0B6C1F5C-B7E9-4A6E-A108-8C31A45AB7FD}" type="presParOf" srcId="{508CEF8A-EFA6-4908-918E-20132B86CB1E}" destId="{3B33B789-3E84-45C3-A247-1E3222A1E8AD}" srcOrd="0" destOrd="0" presId="urn:microsoft.com/office/officeart/2005/8/layout/hierarchy2"/>
    <dgm:cxn modelId="{CB35AB30-B002-4350-85B7-1BC1A4ADB643}" type="presParOf" srcId="{508CEF8A-EFA6-4908-918E-20132B86CB1E}" destId="{D4A37639-DA00-4515-A644-4E311535D95E}" srcOrd="1" destOrd="0" presId="urn:microsoft.com/office/officeart/2005/8/layout/hierarchy2"/>
    <dgm:cxn modelId="{DFA23B50-0B9B-4760-92E8-C4ABF0A2274D}" type="presParOf" srcId="{D4A37639-DA00-4515-A644-4E311535D95E}" destId="{EC7464A0-D900-4D49-BEE4-4C8629FAD3F6}" srcOrd="0" destOrd="0" presId="urn:microsoft.com/office/officeart/2005/8/layout/hierarchy2"/>
    <dgm:cxn modelId="{00A38C02-FE0D-4A71-9E94-8D8B032B9246}" type="presParOf" srcId="{EC7464A0-D900-4D49-BEE4-4C8629FAD3F6}" destId="{372E70AA-BC21-4CCC-8BB4-FCBDA330D9D4}" srcOrd="0" destOrd="0" presId="urn:microsoft.com/office/officeart/2005/8/layout/hierarchy2"/>
    <dgm:cxn modelId="{CFE48950-6B88-4609-934A-55788B0ACECB}" type="presParOf" srcId="{D4A37639-DA00-4515-A644-4E311535D95E}" destId="{F3B33D3A-DAD7-4C6A-B20A-CD2F2297EA63}" srcOrd="1" destOrd="0" presId="urn:microsoft.com/office/officeart/2005/8/layout/hierarchy2"/>
    <dgm:cxn modelId="{E300B98A-E0D4-4823-97CC-B4FDA5ECE84D}" type="presParOf" srcId="{F3B33D3A-DAD7-4C6A-B20A-CD2F2297EA63}" destId="{65503FFA-F32C-40F2-9C0E-8D39BC1C737A}" srcOrd="0" destOrd="0" presId="urn:microsoft.com/office/officeart/2005/8/layout/hierarchy2"/>
    <dgm:cxn modelId="{D6D2A8D7-B1BA-417B-86BE-B2F805A2B887}" type="presParOf" srcId="{F3B33D3A-DAD7-4C6A-B20A-CD2F2297EA63}" destId="{C91F7F28-14C8-4724-B098-0DCA77085B4F}" srcOrd="1" destOrd="0" presId="urn:microsoft.com/office/officeart/2005/8/layout/hierarchy2"/>
    <dgm:cxn modelId="{77E04949-CD66-4BF1-9A31-91FA99D1E7DF}" type="presParOf" srcId="{D4A37639-DA00-4515-A644-4E311535D95E}" destId="{359058D8-F1EC-4B5E-850A-A2C528C06EBD}" srcOrd="2" destOrd="0" presId="urn:microsoft.com/office/officeart/2005/8/layout/hierarchy2"/>
    <dgm:cxn modelId="{BE1EB1AB-D20B-4F85-B540-2E16419086D9}" type="presParOf" srcId="{359058D8-F1EC-4B5E-850A-A2C528C06EBD}" destId="{53730E4F-E940-4F24-9716-07485BCB2E0C}" srcOrd="0" destOrd="0" presId="urn:microsoft.com/office/officeart/2005/8/layout/hierarchy2"/>
    <dgm:cxn modelId="{883BCFE5-0692-4E3E-AC9F-F9155F56D1EA}" type="presParOf" srcId="{D4A37639-DA00-4515-A644-4E311535D95E}" destId="{282CFC6D-0321-419E-90B3-BE0E1A0E0353}" srcOrd="3" destOrd="0" presId="urn:microsoft.com/office/officeart/2005/8/layout/hierarchy2"/>
    <dgm:cxn modelId="{84A57273-6DC7-48F3-BD56-66054A4E3011}" type="presParOf" srcId="{282CFC6D-0321-419E-90B3-BE0E1A0E0353}" destId="{0938216E-F485-4D35-9B2A-B41BA2B48D9A}" srcOrd="0" destOrd="0" presId="urn:microsoft.com/office/officeart/2005/8/layout/hierarchy2"/>
    <dgm:cxn modelId="{A1151CCB-C06A-4B49-93C5-0D8F321B2EEB}" type="presParOf" srcId="{282CFC6D-0321-419E-90B3-BE0E1A0E0353}" destId="{10A7184A-AE50-4602-93D4-C2BBF8F755B4}" srcOrd="1" destOrd="0" presId="urn:microsoft.com/office/officeart/2005/8/layout/hierarchy2"/>
    <dgm:cxn modelId="{9C0DECC4-B9DB-4C19-80A0-00114CB16CFF}" type="presParOf" srcId="{D4A37639-DA00-4515-A644-4E311535D95E}" destId="{02D5F19A-F9C0-42A4-8453-6180918A1AAE}" srcOrd="4" destOrd="0" presId="urn:microsoft.com/office/officeart/2005/8/layout/hierarchy2"/>
    <dgm:cxn modelId="{841AA0F9-DE10-4091-8C7A-5DE9B80F0A08}" type="presParOf" srcId="{02D5F19A-F9C0-42A4-8453-6180918A1AAE}" destId="{CF0FCABD-6305-4B38-B575-6123D666737D}" srcOrd="0" destOrd="0" presId="urn:microsoft.com/office/officeart/2005/8/layout/hierarchy2"/>
    <dgm:cxn modelId="{1756D292-A1DA-4798-A993-0AA4CA59201C}" type="presParOf" srcId="{D4A37639-DA00-4515-A644-4E311535D95E}" destId="{3A1C3209-F4FE-4D4D-A378-D147365EE174}" srcOrd="5" destOrd="0" presId="urn:microsoft.com/office/officeart/2005/8/layout/hierarchy2"/>
    <dgm:cxn modelId="{34E270A7-90D3-40DC-8F35-E6F284C4A250}" type="presParOf" srcId="{3A1C3209-F4FE-4D4D-A378-D147365EE174}" destId="{9A2F6AAC-4240-4CB9-97C3-C57A047F2918}" srcOrd="0" destOrd="0" presId="urn:microsoft.com/office/officeart/2005/8/layout/hierarchy2"/>
    <dgm:cxn modelId="{8D2B3815-17BF-4396-8E44-ECF7C5FDAA5E}" type="presParOf" srcId="{3A1C3209-F4FE-4D4D-A378-D147365EE174}" destId="{BEC041D7-BFAE-4E88-A319-C8E8924AC67A}" srcOrd="1" destOrd="0" presId="urn:microsoft.com/office/officeart/2005/8/layout/hierarchy2"/>
    <dgm:cxn modelId="{4C5E429D-85B4-4957-92F7-16120BCE9C6A}" type="presParOf" srcId="{DB24C3AF-EE1C-4518-8E79-C09A55911C32}" destId="{8FBE0765-B00D-4CB9-8ABA-A6E4BEFF39AE}" srcOrd="6" destOrd="0" presId="urn:microsoft.com/office/officeart/2005/8/layout/hierarchy2"/>
    <dgm:cxn modelId="{B0BA7053-74D6-48A7-8D04-2FFE13300CEF}" type="presParOf" srcId="{8FBE0765-B00D-4CB9-8ABA-A6E4BEFF39AE}" destId="{95E9BBF3-14C6-4D00-9966-B6DB8E489FE4}" srcOrd="0" destOrd="0" presId="urn:microsoft.com/office/officeart/2005/8/layout/hierarchy2"/>
    <dgm:cxn modelId="{6D2F7E85-D1F9-411D-87F3-C4A5E1C9EFB3}" type="presParOf" srcId="{DB24C3AF-EE1C-4518-8E79-C09A55911C32}" destId="{E3B08164-2D5D-411D-B48C-CDB899C478E5}" srcOrd="7" destOrd="0" presId="urn:microsoft.com/office/officeart/2005/8/layout/hierarchy2"/>
    <dgm:cxn modelId="{E4BF28BA-1DEE-4941-9F1C-9EC7C25F01D7}" type="presParOf" srcId="{E3B08164-2D5D-411D-B48C-CDB899C478E5}" destId="{52DC301F-332E-410B-B742-C6F6E2FB957E}" srcOrd="0" destOrd="0" presId="urn:microsoft.com/office/officeart/2005/8/layout/hierarchy2"/>
    <dgm:cxn modelId="{687C0855-C7A9-4286-846D-A144F055A8C3}" type="presParOf" srcId="{E3B08164-2D5D-411D-B48C-CDB899C478E5}" destId="{120199A1-26BC-4CAF-B547-A1E079177E75}" srcOrd="1" destOrd="0" presId="urn:microsoft.com/office/officeart/2005/8/layout/hierarchy2"/>
    <dgm:cxn modelId="{7A6FC035-4743-48ED-A5A6-4B927AC2B244}" type="presParOf" srcId="{120199A1-26BC-4CAF-B547-A1E079177E75}" destId="{B4ED1A20-2349-41A9-9F83-5F441CBE9BC2}" srcOrd="0" destOrd="0" presId="urn:microsoft.com/office/officeart/2005/8/layout/hierarchy2"/>
    <dgm:cxn modelId="{95D41372-25EB-40F8-BD8C-78D6060FCADD}" type="presParOf" srcId="{B4ED1A20-2349-41A9-9F83-5F441CBE9BC2}" destId="{AB7A7CB2-EBCC-49A9-AA6D-02D0B08C241F}" srcOrd="0" destOrd="0" presId="urn:microsoft.com/office/officeart/2005/8/layout/hierarchy2"/>
    <dgm:cxn modelId="{CBDFD78F-57C0-4049-9A76-C0E7B2D84C7B}" type="presParOf" srcId="{120199A1-26BC-4CAF-B547-A1E079177E75}" destId="{B0715B41-DB65-437F-9A9E-CB68C502E6BA}" srcOrd="1" destOrd="0" presId="urn:microsoft.com/office/officeart/2005/8/layout/hierarchy2"/>
    <dgm:cxn modelId="{D20259ED-14D1-4B14-809A-0ABCCEB3F2EE}" type="presParOf" srcId="{B0715B41-DB65-437F-9A9E-CB68C502E6BA}" destId="{978F5168-D8D9-42DB-843A-E2E55A85B63D}" srcOrd="0" destOrd="0" presId="urn:microsoft.com/office/officeart/2005/8/layout/hierarchy2"/>
    <dgm:cxn modelId="{1FEE99DB-B7C0-4DF7-907A-AC9E21B078E4}" type="presParOf" srcId="{B0715B41-DB65-437F-9A9E-CB68C502E6BA}" destId="{E217D684-9C59-4115-B828-139D2B90E9E9}" srcOrd="1" destOrd="0" presId="urn:microsoft.com/office/officeart/2005/8/layout/hierarchy2"/>
    <dgm:cxn modelId="{475EB19D-8E3A-4F85-8A68-C121FB3062E3}" type="presParOf" srcId="{80B1A43A-094D-4AF5-A797-077AECEBCE4C}" destId="{2D05D4B7-B2DA-4FDA-B9C9-640BA66B2DA0}" srcOrd="6" destOrd="0" presId="urn:microsoft.com/office/officeart/2005/8/layout/hierarchy2"/>
    <dgm:cxn modelId="{51AA3383-8280-4520-9428-30A42178EB6C}" type="presParOf" srcId="{2D05D4B7-B2DA-4FDA-B9C9-640BA66B2DA0}" destId="{6C5669AB-0353-4832-AFBB-0FC9A74EC325}" srcOrd="0" destOrd="0" presId="urn:microsoft.com/office/officeart/2005/8/layout/hierarchy2"/>
    <dgm:cxn modelId="{0916B2D6-3D87-4886-A0FC-AFC04DD90D0C}" type="presParOf" srcId="{80B1A43A-094D-4AF5-A797-077AECEBCE4C}" destId="{78731E0E-E86F-492A-A737-C3B591B2EE98}" srcOrd="7" destOrd="0" presId="urn:microsoft.com/office/officeart/2005/8/layout/hierarchy2"/>
    <dgm:cxn modelId="{B3D891BF-7783-4F35-8EF9-7CA035FB0D28}" type="presParOf" srcId="{78731E0E-E86F-492A-A737-C3B591B2EE98}" destId="{D4B70AC2-C590-44C9-8032-1F373C32F492}" srcOrd="0" destOrd="0" presId="urn:microsoft.com/office/officeart/2005/8/layout/hierarchy2"/>
    <dgm:cxn modelId="{4AE8C15A-6746-45F4-99BF-DE354277155E}" type="presParOf" srcId="{78731E0E-E86F-492A-A737-C3B591B2EE98}" destId="{EEE72C4F-47DD-41CA-9EA4-05CEE68591C4}" srcOrd="1" destOrd="0" presId="urn:microsoft.com/office/officeart/2005/8/layout/hierarchy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060F49-D913-44BE-A053-2A6CBA67B610}">
      <dsp:nvSpPr>
        <dsp:cNvPr id="0" name=""/>
        <dsp:cNvSpPr/>
      </dsp:nvSpPr>
      <dsp:spPr>
        <a:xfrm>
          <a:off x="5021276" y="2273150"/>
          <a:ext cx="1276011" cy="641649"/>
        </a:xfrm>
        <a:prstGeom prst="roundRect">
          <a:avLst>
            <a:gd name="adj" fmla="val 10000"/>
          </a:avLst>
        </a:prstGeom>
        <a:solidFill>
          <a:srgbClr val="0D345F">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dirty="0">
              <a:solidFill>
                <a:srgbClr val="FFFFFF"/>
              </a:solidFill>
              <a:latin typeface="Verdana"/>
              <a:ea typeface="+mn-ea"/>
              <a:cs typeface="B Titr" pitchFamily="2" charset="-78"/>
            </a:rPr>
            <a:t>سطوح توانبخشی در نظام سلامت</a:t>
          </a:r>
          <a:endParaRPr lang="en-US" sz="1000" kern="1200" dirty="0">
            <a:solidFill>
              <a:srgbClr val="FFFFFF"/>
            </a:solidFill>
            <a:latin typeface="Verdana"/>
            <a:ea typeface="+mn-ea"/>
            <a:cs typeface="B Titr" pitchFamily="2" charset="-78"/>
          </a:endParaRPr>
        </a:p>
      </dsp:txBody>
      <dsp:txXfrm>
        <a:off x="5021276" y="2273150"/>
        <a:ext cx="1276011" cy="641649"/>
      </dsp:txXfrm>
    </dsp:sp>
    <dsp:sp modelId="{4A65624F-9474-40ED-9289-319260479956}">
      <dsp:nvSpPr>
        <dsp:cNvPr id="0" name=""/>
        <dsp:cNvSpPr/>
      </dsp:nvSpPr>
      <dsp:spPr>
        <a:xfrm rot="15745689">
          <a:off x="3656239" y="1391490"/>
          <a:ext cx="2412216" cy="13785"/>
        </a:xfrm>
        <a:custGeom>
          <a:avLst/>
          <a:gdLst/>
          <a:ahLst/>
          <a:cxnLst/>
          <a:rect l="0" t="0" r="0" b="0"/>
          <a:pathLst>
            <a:path>
              <a:moveTo>
                <a:pt x="0" y="6870"/>
              </a:moveTo>
              <a:lnTo>
                <a:pt x="2586273" y="6870"/>
              </a:lnTo>
            </a:path>
          </a:pathLst>
        </a:custGeom>
        <a:noFill/>
        <a:ln w="25400" cap="flat" cmpd="sng" algn="ctr">
          <a:solidFill>
            <a:srgbClr val="8AB9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15745689">
        <a:off x="4802042" y="1338078"/>
        <a:ext cx="120610" cy="120610"/>
      </dsp:txXfrm>
    </dsp:sp>
    <dsp:sp modelId="{B8FE5AC8-405B-47D8-A3F4-0ABB6B15B3B3}">
      <dsp:nvSpPr>
        <dsp:cNvPr id="0" name=""/>
        <dsp:cNvSpPr/>
      </dsp:nvSpPr>
      <dsp:spPr>
        <a:xfrm>
          <a:off x="3656789" y="4131"/>
          <a:ext cx="1046630" cy="397320"/>
        </a:xfrm>
        <a:prstGeom prst="roundRect">
          <a:avLst>
            <a:gd name="adj" fmla="val 10000"/>
          </a:avLst>
        </a:prstGeom>
        <a:solidFill>
          <a:srgbClr val="8AB90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a:solidFill>
                <a:srgbClr val="000000"/>
              </a:solidFill>
              <a:latin typeface="Verdana"/>
              <a:ea typeface="+mn-ea"/>
              <a:cs typeface="B Titr" pitchFamily="2" charset="-78"/>
            </a:rPr>
            <a:t>ارتقای سلامت</a:t>
          </a:r>
          <a:endParaRPr lang="en-US" sz="1000" kern="1200" dirty="0">
            <a:solidFill>
              <a:srgbClr val="000000"/>
            </a:solidFill>
            <a:latin typeface="Verdana"/>
            <a:ea typeface="+mn-ea"/>
            <a:cs typeface="+mn-cs"/>
          </a:endParaRPr>
        </a:p>
      </dsp:txBody>
      <dsp:txXfrm>
        <a:off x="3656789" y="4131"/>
        <a:ext cx="1046630" cy="397320"/>
      </dsp:txXfrm>
    </dsp:sp>
    <dsp:sp modelId="{2E44FAC4-7B58-4B74-9EBD-A654601B10BE}">
      <dsp:nvSpPr>
        <dsp:cNvPr id="0" name=""/>
        <dsp:cNvSpPr/>
      </dsp:nvSpPr>
      <dsp:spPr>
        <a:xfrm rot="15640081">
          <a:off x="3882244" y="1619950"/>
          <a:ext cx="1960206" cy="13785"/>
        </a:xfrm>
        <a:custGeom>
          <a:avLst/>
          <a:gdLst/>
          <a:ahLst/>
          <a:cxnLst/>
          <a:rect l="0" t="0" r="0" b="0"/>
          <a:pathLst>
            <a:path>
              <a:moveTo>
                <a:pt x="0" y="6870"/>
              </a:moveTo>
              <a:lnTo>
                <a:pt x="2103128" y="6870"/>
              </a:lnTo>
            </a:path>
          </a:pathLst>
        </a:custGeom>
        <a:noFill/>
        <a:ln w="25400" cap="flat" cmpd="sng" algn="ctr">
          <a:solidFill>
            <a:srgbClr val="8AB9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15640081">
        <a:off x="4813342" y="1577837"/>
        <a:ext cx="98010" cy="98010"/>
      </dsp:txXfrm>
    </dsp:sp>
    <dsp:sp modelId="{9FD7512B-38B4-4673-BE83-98F3C890B215}">
      <dsp:nvSpPr>
        <dsp:cNvPr id="0" name=""/>
        <dsp:cNvSpPr/>
      </dsp:nvSpPr>
      <dsp:spPr>
        <a:xfrm>
          <a:off x="3686573" y="461050"/>
          <a:ext cx="1016846" cy="397320"/>
        </a:xfrm>
        <a:prstGeom prst="roundRect">
          <a:avLst>
            <a:gd name="adj" fmla="val 10000"/>
          </a:avLst>
        </a:prstGeom>
        <a:solidFill>
          <a:srgbClr val="8AB90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a:solidFill>
                <a:srgbClr val="000000"/>
              </a:solidFill>
              <a:latin typeface="Verdana"/>
              <a:ea typeface="+mn-ea"/>
              <a:cs typeface="B Titr" pitchFamily="2" charset="-78"/>
            </a:rPr>
            <a:t>پیشگیری</a:t>
          </a:r>
          <a:endParaRPr lang="en-US" sz="1000" kern="1200" dirty="0">
            <a:solidFill>
              <a:srgbClr val="000000"/>
            </a:solidFill>
            <a:latin typeface="Verdana"/>
            <a:ea typeface="+mn-ea"/>
            <a:cs typeface="+mn-cs"/>
          </a:endParaRPr>
        </a:p>
      </dsp:txBody>
      <dsp:txXfrm>
        <a:off x="3686573" y="461050"/>
        <a:ext cx="1016846" cy="397320"/>
      </dsp:txXfrm>
    </dsp:sp>
    <dsp:sp modelId="{3EB33964-D1A4-433D-9D48-89A4A6CD2399}">
      <dsp:nvSpPr>
        <dsp:cNvPr id="0" name=""/>
        <dsp:cNvSpPr/>
      </dsp:nvSpPr>
      <dsp:spPr>
        <a:xfrm rot="12942401">
          <a:off x="3331923" y="538588"/>
          <a:ext cx="391441" cy="13785"/>
        </a:xfrm>
        <a:custGeom>
          <a:avLst/>
          <a:gdLst/>
          <a:ahLst/>
          <a:cxnLst/>
          <a:rect l="0" t="0" r="0" b="0"/>
          <a:pathLst>
            <a:path>
              <a:moveTo>
                <a:pt x="0" y="6870"/>
              </a:moveTo>
              <a:lnTo>
                <a:pt x="418372" y="6870"/>
              </a:lnTo>
            </a:path>
          </a:pathLst>
        </a:custGeom>
        <a:noFill/>
        <a:ln w="25400" cap="flat" cmpd="sng" algn="ctr">
          <a:solidFill>
            <a:srgbClr val="2D7ACF">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12942401">
        <a:off x="3517858" y="535694"/>
        <a:ext cx="19572" cy="19572"/>
      </dsp:txXfrm>
    </dsp:sp>
    <dsp:sp modelId="{DC11C391-2ECD-402F-86A3-27CD28696F3B}">
      <dsp:nvSpPr>
        <dsp:cNvPr id="0" name=""/>
        <dsp:cNvSpPr/>
      </dsp:nvSpPr>
      <dsp:spPr>
        <a:xfrm>
          <a:off x="2574075" y="232590"/>
          <a:ext cx="794641" cy="397320"/>
        </a:xfrm>
        <a:prstGeom prst="roundRect">
          <a:avLst>
            <a:gd name="adj" fmla="val 10000"/>
          </a:avLst>
        </a:prstGeom>
        <a:solidFill>
          <a:srgbClr val="2D7ACF">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solidFill>
                <a:srgbClr val="FFFFFF"/>
              </a:solidFill>
              <a:latin typeface="Times New Roman" pitchFamily="18" charset="0"/>
              <a:ea typeface="+mn-ea"/>
              <a:cs typeface="Times New Roman" pitchFamily="18" charset="0"/>
            </a:rPr>
            <a:t>PHC</a:t>
          </a:r>
        </a:p>
      </dsp:txBody>
      <dsp:txXfrm>
        <a:off x="2574075" y="232590"/>
        <a:ext cx="794641" cy="397320"/>
      </dsp:txXfrm>
    </dsp:sp>
    <dsp:sp modelId="{88D57AF5-9B30-45DF-A393-4C24715EE788}">
      <dsp:nvSpPr>
        <dsp:cNvPr id="0" name=""/>
        <dsp:cNvSpPr/>
      </dsp:nvSpPr>
      <dsp:spPr>
        <a:xfrm rot="8657599">
          <a:off x="3331923" y="767047"/>
          <a:ext cx="391441" cy="13785"/>
        </a:xfrm>
        <a:custGeom>
          <a:avLst/>
          <a:gdLst/>
          <a:ahLst/>
          <a:cxnLst/>
          <a:rect l="0" t="0" r="0" b="0"/>
          <a:pathLst>
            <a:path>
              <a:moveTo>
                <a:pt x="0" y="6870"/>
              </a:moveTo>
              <a:lnTo>
                <a:pt x="418372" y="6870"/>
              </a:lnTo>
            </a:path>
          </a:pathLst>
        </a:custGeom>
        <a:noFill/>
        <a:ln w="25400" cap="flat" cmpd="sng" algn="ctr">
          <a:solidFill>
            <a:srgbClr val="2D7ACF">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8657599">
        <a:off x="3517858" y="764154"/>
        <a:ext cx="19572" cy="19572"/>
      </dsp:txXfrm>
    </dsp:sp>
    <dsp:sp modelId="{CAED0C55-DD7E-40BD-BCB1-67C80AC38622}">
      <dsp:nvSpPr>
        <dsp:cNvPr id="0" name=""/>
        <dsp:cNvSpPr/>
      </dsp:nvSpPr>
      <dsp:spPr>
        <a:xfrm>
          <a:off x="2574075" y="689509"/>
          <a:ext cx="794641" cy="397320"/>
        </a:xfrm>
        <a:prstGeom prst="roundRect">
          <a:avLst>
            <a:gd name="adj" fmla="val 10000"/>
          </a:avLst>
        </a:prstGeom>
        <a:solidFill>
          <a:srgbClr val="2D7ACF">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solidFill>
                <a:srgbClr val="FFFFFF"/>
              </a:solidFill>
              <a:latin typeface="Times New Roman" pitchFamily="18" charset="0"/>
              <a:ea typeface="+mn-ea"/>
              <a:cs typeface="Times New Roman" pitchFamily="18" charset="0"/>
            </a:rPr>
            <a:t>CBR</a:t>
          </a:r>
        </a:p>
      </dsp:txBody>
      <dsp:txXfrm>
        <a:off x="2574075" y="689509"/>
        <a:ext cx="794641" cy="397320"/>
      </dsp:txXfrm>
    </dsp:sp>
    <dsp:sp modelId="{50F83DDB-9B85-4557-85AB-E6740951F42E}">
      <dsp:nvSpPr>
        <dsp:cNvPr id="0" name=""/>
        <dsp:cNvSpPr/>
      </dsp:nvSpPr>
      <dsp:spPr>
        <a:xfrm rot="7970822">
          <a:off x="4628645" y="2758426"/>
          <a:ext cx="467406" cy="13785"/>
        </a:xfrm>
        <a:custGeom>
          <a:avLst/>
          <a:gdLst/>
          <a:ahLst/>
          <a:cxnLst/>
          <a:rect l="0" t="0" r="0" b="0"/>
          <a:pathLst>
            <a:path>
              <a:moveTo>
                <a:pt x="0" y="6870"/>
              </a:moveTo>
              <a:lnTo>
                <a:pt x="499563" y="6870"/>
              </a:lnTo>
            </a:path>
          </a:pathLst>
        </a:custGeom>
        <a:noFill/>
        <a:ln w="25400" cap="flat" cmpd="sng" algn="ctr">
          <a:solidFill>
            <a:srgbClr val="8AB9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7970822">
        <a:off x="4850663" y="2753634"/>
        <a:ext cx="23370" cy="23370"/>
      </dsp:txXfrm>
    </dsp:sp>
    <dsp:sp modelId="{4172DB49-2E59-44D7-82E5-F50332520050}">
      <dsp:nvSpPr>
        <dsp:cNvPr id="0" name=""/>
        <dsp:cNvSpPr/>
      </dsp:nvSpPr>
      <dsp:spPr>
        <a:xfrm>
          <a:off x="3661955" y="2738003"/>
          <a:ext cx="1041464" cy="397320"/>
        </a:xfrm>
        <a:prstGeom prst="roundRect">
          <a:avLst>
            <a:gd name="adj" fmla="val 10000"/>
          </a:avLst>
        </a:prstGeom>
        <a:solidFill>
          <a:srgbClr val="8AB90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a:solidFill>
                <a:srgbClr val="000000"/>
              </a:solidFill>
              <a:latin typeface="Verdana"/>
              <a:ea typeface="+mn-ea"/>
              <a:cs typeface="B Titr" pitchFamily="2" charset="-78"/>
            </a:rPr>
            <a:t>درمان</a:t>
          </a:r>
          <a:endParaRPr lang="en-US" sz="1000" kern="1200" dirty="0">
            <a:solidFill>
              <a:srgbClr val="000000"/>
            </a:solidFill>
            <a:latin typeface="Verdana"/>
            <a:ea typeface="+mn-ea"/>
            <a:cs typeface="+mn-cs"/>
          </a:endParaRPr>
        </a:p>
      </dsp:txBody>
      <dsp:txXfrm>
        <a:off x="3661955" y="2738003"/>
        <a:ext cx="1041464" cy="397320"/>
      </dsp:txXfrm>
    </dsp:sp>
    <dsp:sp modelId="{B4F66DA2-5A2F-49FC-B26F-A3A732736F88}">
      <dsp:nvSpPr>
        <dsp:cNvPr id="0" name=""/>
        <dsp:cNvSpPr/>
      </dsp:nvSpPr>
      <dsp:spPr>
        <a:xfrm rot="15522356">
          <a:off x="2691524" y="2133983"/>
          <a:ext cx="1623004" cy="13785"/>
        </a:xfrm>
        <a:custGeom>
          <a:avLst/>
          <a:gdLst/>
          <a:ahLst/>
          <a:cxnLst/>
          <a:rect l="0" t="0" r="0" b="0"/>
          <a:pathLst>
            <a:path>
              <a:moveTo>
                <a:pt x="0" y="6870"/>
              </a:moveTo>
              <a:lnTo>
                <a:pt x="1742676" y="6870"/>
              </a:lnTo>
            </a:path>
          </a:pathLst>
        </a:custGeom>
        <a:noFill/>
        <a:ln w="25400" cap="flat" cmpd="sng" algn="ctr">
          <a:solidFill>
            <a:srgbClr val="2D7ACF">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15522356">
        <a:off x="3462451" y="2100301"/>
        <a:ext cx="81150" cy="81150"/>
      </dsp:txXfrm>
    </dsp:sp>
    <dsp:sp modelId="{693D7598-5B7A-41F8-93C3-E3B6C370AC9A}">
      <dsp:nvSpPr>
        <dsp:cNvPr id="0" name=""/>
        <dsp:cNvSpPr/>
      </dsp:nvSpPr>
      <dsp:spPr>
        <a:xfrm>
          <a:off x="2549457" y="1146428"/>
          <a:ext cx="794641" cy="397320"/>
        </a:xfrm>
        <a:prstGeom prst="roundRect">
          <a:avLst>
            <a:gd name="adj" fmla="val 10000"/>
          </a:avLst>
        </a:prstGeom>
        <a:solidFill>
          <a:srgbClr val="2D7ACF">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fa-IR" sz="1000" kern="1200" dirty="0">
              <a:solidFill>
                <a:srgbClr val="FFFFFF"/>
              </a:solidFill>
              <a:latin typeface="Verdana"/>
              <a:ea typeface="+mn-ea"/>
              <a:cs typeface="B Titr" pitchFamily="2" charset="-78"/>
            </a:rPr>
            <a:t>سرپایی</a:t>
          </a:r>
          <a:endParaRPr lang="en-US" sz="1000" kern="1200" dirty="0">
            <a:solidFill>
              <a:srgbClr val="FFFFFF"/>
            </a:solidFill>
            <a:latin typeface="Verdana"/>
            <a:ea typeface="+mn-ea"/>
            <a:cs typeface="+mn-cs"/>
          </a:endParaRPr>
        </a:p>
        <a:p>
          <a:pPr lvl="0" algn="ctr" defTabSz="711200">
            <a:lnSpc>
              <a:spcPct val="90000"/>
            </a:lnSpc>
            <a:spcBef>
              <a:spcPct val="0"/>
            </a:spcBef>
            <a:spcAft>
              <a:spcPct val="35000"/>
            </a:spcAft>
          </a:pPr>
          <a:endParaRPr lang="en-US" sz="1000" kern="1200" dirty="0">
            <a:solidFill>
              <a:srgbClr val="FFFFFF"/>
            </a:solidFill>
            <a:latin typeface="Verdana"/>
            <a:ea typeface="+mn-ea"/>
            <a:cs typeface="+mn-cs"/>
          </a:endParaRPr>
        </a:p>
      </dsp:txBody>
      <dsp:txXfrm>
        <a:off x="2549457" y="1146428"/>
        <a:ext cx="794641" cy="397320"/>
      </dsp:txXfrm>
    </dsp:sp>
    <dsp:sp modelId="{E7B8E789-7A5A-4B60-BD7D-3F963EC71294}">
      <dsp:nvSpPr>
        <dsp:cNvPr id="0" name=""/>
        <dsp:cNvSpPr/>
      </dsp:nvSpPr>
      <dsp:spPr>
        <a:xfrm rot="14055396">
          <a:off x="2118464" y="1117377"/>
          <a:ext cx="544129" cy="13785"/>
        </a:xfrm>
        <a:custGeom>
          <a:avLst/>
          <a:gdLst/>
          <a:ahLst/>
          <a:cxnLst/>
          <a:rect l="0" t="0" r="0" b="0"/>
          <a:pathLst>
            <a:path>
              <a:moveTo>
                <a:pt x="0" y="6870"/>
              </a:moveTo>
              <a:lnTo>
                <a:pt x="594898" y="6870"/>
              </a:lnTo>
            </a:path>
          </a:pathLst>
        </a:custGeom>
        <a:noFill/>
        <a:ln w="25400" cap="flat" cmpd="sng" algn="ctr">
          <a:solidFill>
            <a:srgbClr val="99CC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14055396">
        <a:off x="2376925" y="1110666"/>
        <a:ext cx="27206" cy="27206"/>
      </dsp:txXfrm>
    </dsp:sp>
    <dsp:sp modelId="{CDCB5528-26DF-45EB-83E5-07782A4B4457}">
      <dsp:nvSpPr>
        <dsp:cNvPr id="0" name=""/>
        <dsp:cNvSpPr/>
      </dsp:nvSpPr>
      <dsp:spPr>
        <a:xfrm>
          <a:off x="613941" y="704790"/>
          <a:ext cx="1617659" cy="397320"/>
        </a:xfrm>
        <a:prstGeom prst="roundRect">
          <a:avLst>
            <a:gd name="adj" fmla="val 10000"/>
          </a:avLst>
        </a:prstGeom>
        <a:solidFill>
          <a:srgbClr val="99CC0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dirty="0">
              <a:solidFill>
                <a:srgbClr val="000000"/>
              </a:solidFill>
              <a:latin typeface="Verdana"/>
              <a:ea typeface="+mn-ea"/>
              <a:cs typeface="B Titr" pitchFamily="2" charset="-78"/>
            </a:rPr>
            <a:t>مراکز جامع توانبخشی</a:t>
          </a:r>
        </a:p>
      </dsp:txBody>
      <dsp:txXfrm>
        <a:off x="613941" y="704790"/>
        <a:ext cx="1617659" cy="397320"/>
      </dsp:txXfrm>
    </dsp:sp>
    <dsp:sp modelId="{D2C2B56C-720B-437C-8F4D-4D7CAFD176A9}">
      <dsp:nvSpPr>
        <dsp:cNvPr id="0" name=""/>
        <dsp:cNvSpPr/>
      </dsp:nvSpPr>
      <dsp:spPr>
        <a:xfrm rot="10634857">
          <a:off x="2231417" y="1345836"/>
          <a:ext cx="318223" cy="13785"/>
        </a:xfrm>
        <a:custGeom>
          <a:avLst/>
          <a:gdLst/>
          <a:ahLst/>
          <a:cxnLst/>
          <a:rect l="0" t="0" r="0" b="0"/>
          <a:pathLst>
            <a:path>
              <a:moveTo>
                <a:pt x="0" y="6870"/>
              </a:moveTo>
              <a:lnTo>
                <a:pt x="339725" y="6870"/>
              </a:lnTo>
            </a:path>
          </a:pathLst>
        </a:custGeom>
        <a:noFill/>
        <a:ln w="25400" cap="flat" cmpd="sng" algn="ctr">
          <a:solidFill>
            <a:srgbClr val="99CC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10634857">
        <a:off x="2382573" y="1344773"/>
        <a:ext cx="15911" cy="15911"/>
      </dsp:txXfrm>
    </dsp:sp>
    <dsp:sp modelId="{823CA557-7422-4FE6-A6DE-71687DA39EE3}">
      <dsp:nvSpPr>
        <dsp:cNvPr id="0" name=""/>
        <dsp:cNvSpPr/>
      </dsp:nvSpPr>
      <dsp:spPr>
        <a:xfrm>
          <a:off x="613941" y="1161709"/>
          <a:ext cx="1617659" cy="397320"/>
        </a:xfrm>
        <a:prstGeom prst="roundRect">
          <a:avLst>
            <a:gd name="adj" fmla="val 10000"/>
          </a:avLst>
        </a:prstGeom>
        <a:solidFill>
          <a:srgbClr val="99CC0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dirty="0">
              <a:solidFill>
                <a:srgbClr val="000000"/>
              </a:solidFill>
              <a:latin typeface="Verdana"/>
              <a:ea typeface="+mn-ea"/>
              <a:cs typeface="B Titr" pitchFamily="2" charset="-78"/>
            </a:rPr>
            <a:t>بخش سرپایی بیمارستان ها</a:t>
          </a:r>
        </a:p>
      </dsp:txBody>
      <dsp:txXfrm>
        <a:off x="613941" y="1161709"/>
        <a:ext cx="1617659" cy="397320"/>
      </dsp:txXfrm>
    </dsp:sp>
    <dsp:sp modelId="{77331719-373C-4FC8-A57D-2EC0488985FE}">
      <dsp:nvSpPr>
        <dsp:cNvPr id="0" name=""/>
        <dsp:cNvSpPr/>
      </dsp:nvSpPr>
      <dsp:spPr>
        <a:xfrm rot="7489469">
          <a:off x="2112227" y="1566655"/>
          <a:ext cx="556603" cy="13785"/>
        </a:xfrm>
        <a:custGeom>
          <a:avLst/>
          <a:gdLst/>
          <a:ahLst/>
          <a:cxnLst/>
          <a:rect l="0" t="0" r="0" b="0"/>
          <a:pathLst>
            <a:path>
              <a:moveTo>
                <a:pt x="0" y="6870"/>
              </a:moveTo>
              <a:lnTo>
                <a:pt x="594898" y="6870"/>
              </a:lnTo>
            </a:path>
          </a:pathLst>
        </a:custGeom>
        <a:noFill/>
        <a:ln w="25400" cap="flat" cmpd="sng" algn="ctr">
          <a:solidFill>
            <a:srgbClr val="99CC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7489469">
        <a:off x="2376613" y="1559633"/>
        <a:ext cx="27830" cy="27830"/>
      </dsp:txXfrm>
    </dsp:sp>
    <dsp:sp modelId="{162C8695-DB08-4CC1-8780-45917E11A402}">
      <dsp:nvSpPr>
        <dsp:cNvPr id="0" name=""/>
        <dsp:cNvSpPr/>
      </dsp:nvSpPr>
      <dsp:spPr>
        <a:xfrm>
          <a:off x="592573" y="1618628"/>
          <a:ext cx="1639027" cy="366758"/>
        </a:xfrm>
        <a:prstGeom prst="roundRect">
          <a:avLst>
            <a:gd name="adj" fmla="val 10000"/>
          </a:avLst>
        </a:prstGeom>
        <a:solidFill>
          <a:srgbClr val="99CC0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dirty="0">
              <a:solidFill>
                <a:srgbClr val="000000"/>
              </a:solidFill>
              <a:latin typeface="Verdana"/>
              <a:ea typeface="+mn-ea"/>
              <a:cs typeface="B Titr" pitchFamily="2" charset="-78"/>
            </a:rPr>
            <a:t>کلینیک های توانبخشی </a:t>
          </a:r>
        </a:p>
      </dsp:txBody>
      <dsp:txXfrm>
        <a:off x="592573" y="1618628"/>
        <a:ext cx="1639027" cy="366758"/>
      </dsp:txXfrm>
    </dsp:sp>
    <dsp:sp modelId="{FF61FE1C-6C53-4633-BED6-963E997CFC4A}">
      <dsp:nvSpPr>
        <dsp:cNvPr id="0" name=""/>
        <dsp:cNvSpPr/>
      </dsp:nvSpPr>
      <dsp:spPr>
        <a:xfrm rot="14137178">
          <a:off x="3221580" y="2697491"/>
          <a:ext cx="562892" cy="13785"/>
        </a:xfrm>
        <a:custGeom>
          <a:avLst/>
          <a:gdLst/>
          <a:ahLst/>
          <a:cxnLst/>
          <a:rect l="0" t="0" r="0" b="0"/>
          <a:pathLst>
            <a:path>
              <a:moveTo>
                <a:pt x="0" y="6870"/>
              </a:moveTo>
              <a:lnTo>
                <a:pt x="594898" y="6870"/>
              </a:lnTo>
            </a:path>
          </a:pathLst>
        </a:custGeom>
        <a:noFill/>
        <a:ln w="25400" cap="flat" cmpd="sng" algn="ctr">
          <a:solidFill>
            <a:srgbClr val="2D7ACF">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14137178">
        <a:off x="3488954" y="2690312"/>
        <a:ext cx="28144" cy="28144"/>
      </dsp:txXfrm>
    </dsp:sp>
    <dsp:sp modelId="{8D89C595-04E2-479C-A829-F1CBBAE8BA10}">
      <dsp:nvSpPr>
        <dsp:cNvPr id="0" name=""/>
        <dsp:cNvSpPr/>
      </dsp:nvSpPr>
      <dsp:spPr>
        <a:xfrm>
          <a:off x="2549457" y="2273444"/>
          <a:ext cx="794641" cy="397320"/>
        </a:xfrm>
        <a:prstGeom prst="roundRect">
          <a:avLst>
            <a:gd name="adj" fmla="val 10000"/>
          </a:avLst>
        </a:prstGeom>
        <a:solidFill>
          <a:srgbClr val="2D7ACF">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solidFill>
                <a:srgbClr val="FFFFFF"/>
              </a:solidFill>
              <a:latin typeface="Verdana"/>
              <a:ea typeface="+mn-ea"/>
              <a:cs typeface="B Titr" pitchFamily="2" charset="-78"/>
            </a:rPr>
            <a:t>بستری</a:t>
          </a:r>
          <a:endParaRPr lang="en-US" sz="1000" kern="1200">
            <a:solidFill>
              <a:srgbClr val="FFFFFF"/>
            </a:solidFill>
            <a:latin typeface="Verdana"/>
            <a:ea typeface="+mn-ea"/>
            <a:cs typeface="+mn-cs"/>
          </a:endParaRPr>
        </a:p>
      </dsp:txBody>
      <dsp:txXfrm>
        <a:off x="2549457" y="2273444"/>
        <a:ext cx="794641" cy="397320"/>
      </dsp:txXfrm>
    </dsp:sp>
    <dsp:sp modelId="{D03046F1-A404-40A1-8C6B-91841BF2722F}">
      <dsp:nvSpPr>
        <dsp:cNvPr id="0" name=""/>
        <dsp:cNvSpPr/>
      </dsp:nvSpPr>
      <dsp:spPr>
        <a:xfrm rot="12942401">
          <a:off x="2194808" y="2350982"/>
          <a:ext cx="391441" cy="13785"/>
        </a:xfrm>
        <a:custGeom>
          <a:avLst/>
          <a:gdLst/>
          <a:ahLst/>
          <a:cxnLst/>
          <a:rect l="0" t="0" r="0" b="0"/>
          <a:pathLst>
            <a:path>
              <a:moveTo>
                <a:pt x="0" y="6870"/>
              </a:moveTo>
              <a:lnTo>
                <a:pt x="418372" y="6870"/>
              </a:lnTo>
            </a:path>
          </a:pathLst>
        </a:custGeom>
        <a:noFill/>
        <a:ln w="25400" cap="flat" cmpd="sng" algn="ctr">
          <a:solidFill>
            <a:srgbClr val="99CC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12942401">
        <a:off x="2380742" y="2348089"/>
        <a:ext cx="19572" cy="19572"/>
      </dsp:txXfrm>
    </dsp:sp>
    <dsp:sp modelId="{B48F0146-B2B9-48AF-B400-0C35DDEBF5E9}">
      <dsp:nvSpPr>
        <dsp:cNvPr id="0" name=""/>
        <dsp:cNvSpPr/>
      </dsp:nvSpPr>
      <dsp:spPr>
        <a:xfrm>
          <a:off x="600130" y="2044985"/>
          <a:ext cx="1631470" cy="397320"/>
        </a:xfrm>
        <a:prstGeom prst="roundRect">
          <a:avLst>
            <a:gd name="adj" fmla="val 10000"/>
          </a:avLst>
        </a:prstGeom>
        <a:solidFill>
          <a:srgbClr val="99CC0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dirty="0">
              <a:solidFill>
                <a:srgbClr val="000000"/>
              </a:solidFill>
              <a:latin typeface="Verdana"/>
              <a:ea typeface="+mn-ea"/>
              <a:cs typeface="B Titr" pitchFamily="2" charset="-78"/>
            </a:rPr>
            <a:t>بیمارستان های توانبخشی</a:t>
          </a:r>
        </a:p>
      </dsp:txBody>
      <dsp:txXfrm>
        <a:off x="600130" y="2044985"/>
        <a:ext cx="1631470" cy="397320"/>
      </dsp:txXfrm>
    </dsp:sp>
    <dsp:sp modelId="{BD3E5621-5C2B-45CB-914B-A2D6139EED00}">
      <dsp:nvSpPr>
        <dsp:cNvPr id="0" name=""/>
        <dsp:cNvSpPr/>
      </dsp:nvSpPr>
      <dsp:spPr>
        <a:xfrm rot="8657599">
          <a:off x="2194808" y="2579441"/>
          <a:ext cx="391441" cy="13785"/>
        </a:xfrm>
        <a:custGeom>
          <a:avLst/>
          <a:gdLst/>
          <a:ahLst/>
          <a:cxnLst/>
          <a:rect l="0" t="0" r="0" b="0"/>
          <a:pathLst>
            <a:path>
              <a:moveTo>
                <a:pt x="0" y="6870"/>
              </a:moveTo>
              <a:lnTo>
                <a:pt x="418372" y="6870"/>
              </a:lnTo>
            </a:path>
          </a:pathLst>
        </a:custGeom>
        <a:noFill/>
        <a:ln w="25400" cap="flat" cmpd="sng" algn="ctr">
          <a:solidFill>
            <a:srgbClr val="99CC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8657599">
        <a:off x="2380742" y="2576548"/>
        <a:ext cx="19572" cy="19572"/>
      </dsp:txXfrm>
    </dsp:sp>
    <dsp:sp modelId="{52119774-FC5B-4234-AE84-82F19802FDC2}">
      <dsp:nvSpPr>
        <dsp:cNvPr id="0" name=""/>
        <dsp:cNvSpPr/>
      </dsp:nvSpPr>
      <dsp:spPr>
        <a:xfrm>
          <a:off x="629786" y="2501903"/>
          <a:ext cx="1601814" cy="397320"/>
        </a:xfrm>
        <a:prstGeom prst="roundRect">
          <a:avLst>
            <a:gd name="adj" fmla="val 10000"/>
          </a:avLst>
        </a:prstGeom>
        <a:solidFill>
          <a:srgbClr val="99CC0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dirty="0">
              <a:solidFill>
                <a:srgbClr val="000000"/>
              </a:solidFill>
              <a:latin typeface="Verdana"/>
              <a:ea typeface="+mn-ea"/>
              <a:cs typeface="B Titr" pitchFamily="2" charset="-78"/>
            </a:rPr>
            <a:t>واحد توانبخشی در بیمارستان عمومی</a:t>
          </a:r>
        </a:p>
      </dsp:txBody>
      <dsp:txXfrm>
        <a:off x="629786" y="2501903"/>
        <a:ext cx="1601814" cy="397320"/>
      </dsp:txXfrm>
    </dsp:sp>
    <dsp:sp modelId="{C49A958B-4E4D-441F-A21B-15435B20EA8C}">
      <dsp:nvSpPr>
        <dsp:cNvPr id="0" name=""/>
        <dsp:cNvSpPr/>
      </dsp:nvSpPr>
      <dsp:spPr>
        <a:xfrm rot="6907585">
          <a:off x="3128740" y="3268640"/>
          <a:ext cx="748572" cy="13785"/>
        </a:xfrm>
        <a:custGeom>
          <a:avLst/>
          <a:gdLst/>
          <a:ahLst/>
          <a:cxnLst/>
          <a:rect l="0" t="0" r="0" b="0"/>
          <a:pathLst>
            <a:path>
              <a:moveTo>
                <a:pt x="0" y="6870"/>
              </a:moveTo>
              <a:lnTo>
                <a:pt x="807475" y="6870"/>
              </a:lnTo>
            </a:path>
          </a:pathLst>
        </a:custGeom>
        <a:noFill/>
        <a:ln w="25400" cap="flat" cmpd="sng" algn="ctr">
          <a:solidFill>
            <a:srgbClr val="2D7ACF">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6907585">
        <a:off x="3484312" y="3256818"/>
        <a:ext cx="37428" cy="37428"/>
      </dsp:txXfrm>
    </dsp:sp>
    <dsp:sp modelId="{3B33B789-3E84-45C3-A247-1E3222A1E8AD}">
      <dsp:nvSpPr>
        <dsp:cNvPr id="0" name=""/>
        <dsp:cNvSpPr/>
      </dsp:nvSpPr>
      <dsp:spPr>
        <a:xfrm>
          <a:off x="2549457" y="3415741"/>
          <a:ext cx="794641" cy="397320"/>
        </a:xfrm>
        <a:prstGeom prst="roundRect">
          <a:avLst>
            <a:gd name="adj" fmla="val 10000"/>
          </a:avLst>
        </a:prstGeom>
        <a:solidFill>
          <a:srgbClr val="2D7ACF">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fa-IR" sz="1000" kern="1200" dirty="0">
              <a:solidFill>
                <a:srgbClr val="FFFFFF"/>
              </a:solidFill>
              <a:latin typeface="Verdana"/>
              <a:ea typeface="+mn-ea"/>
              <a:cs typeface="B Titr" pitchFamily="2" charset="-78"/>
            </a:rPr>
            <a:t>جامعه محور</a:t>
          </a:r>
          <a:endParaRPr lang="en-US" sz="1000" kern="1200" dirty="0">
            <a:solidFill>
              <a:srgbClr val="FFFFFF"/>
            </a:solidFill>
            <a:latin typeface="Verdana"/>
            <a:ea typeface="+mn-ea"/>
            <a:cs typeface="+mn-cs"/>
          </a:endParaRPr>
        </a:p>
        <a:p>
          <a:pPr lvl="0" algn="ctr" defTabSz="533400">
            <a:lnSpc>
              <a:spcPct val="90000"/>
            </a:lnSpc>
            <a:spcBef>
              <a:spcPct val="0"/>
            </a:spcBef>
            <a:spcAft>
              <a:spcPct val="35000"/>
            </a:spcAft>
          </a:pPr>
          <a:endParaRPr lang="en-US" sz="1000" kern="1200" dirty="0">
            <a:solidFill>
              <a:srgbClr val="FFFFFF"/>
            </a:solidFill>
            <a:latin typeface="Verdana"/>
            <a:ea typeface="+mn-ea"/>
            <a:cs typeface="+mn-cs"/>
          </a:endParaRPr>
        </a:p>
      </dsp:txBody>
      <dsp:txXfrm>
        <a:off x="2549457" y="3415741"/>
        <a:ext cx="794641" cy="397320"/>
      </dsp:txXfrm>
    </dsp:sp>
    <dsp:sp modelId="{EC7464A0-D900-4D49-BEE4-4C8629FAD3F6}">
      <dsp:nvSpPr>
        <dsp:cNvPr id="0" name=""/>
        <dsp:cNvSpPr/>
      </dsp:nvSpPr>
      <dsp:spPr>
        <a:xfrm rot="14247237">
          <a:off x="2105674" y="3364273"/>
          <a:ext cx="577099" cy="13785"/>
        </a:xfrm>
        <a:custGeom>
          <a:avLst/>
          <a:gdLst/>
          <a:ahLst/>
          <a:cxnLst/>
          <a:rect l="0" t="0" r="0" b="0"/>
          <a:pathLst>
            <a:path>
              <a:moveTo>
                <a:pt x="0" y="6870"/>
              </a:moveTo>
              <a:lnTo>
                <a:pt x="594898" y="6870"/>
              </a:lnTo>
            </a:path>
          </a:pathLst>
        </a:custGeom>
        <a:noFill/>
        <a:ln w="25400" cap="flat" cmpd="sng" algn="ctr">
          <a:solidFill>
            <a:srgbClr val="99CC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14247237">
        <a:off x="2379796" y="3356738"/>
        <a:ext cx="28854" cy="28854"/>
      </dsp:txXfrm>
    </dsp:sp>
    <dsp:sp modelId="{65503FFA-F32C-40F2-9C0E-8D39BC1C737A}">
      <dsp:nvSpPr>
        <dsp:cNvPr id="0" name=""/>
        <dsp:cNvSpPr/>
      </dsp:nvSpPr>
      <dsp:spPr>
        <a:xfrm>
          <a:off x="621323" y="2929269"/>
          <a:ext cx="1617667" cy="397320"/>
        </a:xfrm>
        <a:prstGeom prst="roundRect">
          <a:avLst>
            <a:gd name="adj" fmla="val 10000"/>
          </a:avLst>
        </a:prstGeom>
        <a:solidFill>
          <a:srgbClr val="99CC0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a:solidFill>
                <a:srgbClr val="000000"/>
              </a:solidFill>
              <a:latin typeface="Verdana"/>
              <a:ea typeface="+mn-ea"/>
              <a:cs typeface="B Titr" pitchFamily="2" charset="-78"/>
            </a:rPr>
            <a:t>مراکز روزانه توانبخشی</a:t>
          </a:r>
          <a:endParaRPr lang="en-US" sz="1000" kern="1200" dirty="0">
            <a:solidFill>
              <a:srgbClr val="000000"/>
            </a:solidFill>
            <a:latin typeface="Verdana"/>
            <a:ea typeface="+mn-ea"/>
            <a:cs typeface="B Titr" pitchFamily="2" charset="-78"/>
          </a:endParaRPr>
        </a:p>
      </dsp:txBody>
      <dsp:txXfrm>
        <a:off x="621323" y="2929269"/>
        <a:ext cx="1617667" cy="397320"/>
      </dsp:txXfrm>
    </dsp:sp>
    <dsp:sp modelId="{359058D8-F1EC-4B5E-850A-A2C528C06EBD}">
      <dsp:nvSpPr>
        <dsp:cNvPr id="0" name=""/>
        <dsp:cNvSpPr/>
      </dsp:nvSpPr>
      <dsp:spPr>
        <a:xfrm rot="10800000">
          <a:off x="2231600" y="3607509"/>
          <a:ext cx="317856" cy="13785"/>
        </a:xfrm>
        <a:custGeom>
          <a:avLst/>
          <a:gdLst/>
          <a:ahLst/>
          <a:cxnLst/>
          <a:rect l="0" t="0" r="0" b="0"/>
          <a:pathLst>
            <a:path>
              <a:moveTo>
                <a:pt x="0" y="6870"/>
              </a:moveTo>
              <a:lnTo>
                <a:pt x="339725" y="6870"/>
              </a:lnTo>
            </a:path>
          </a:pathLst>
        </a:custGeom>
        <a:noFill/>
        <a:ln w="25400" cap="flat" cmpd="sng" algn="ctr">
          <a:solidFill>
            <a:srgbClr val="99CC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10800000">
        <a:off x="2382582" y="3606455"/>
        <a:ext cx="15892" cy="15892"/>
      </dsp:txXfrm>
    </dsp:sp>
    <dsp:sp modelId="{0938216E-F485-4D35-9B2A-B41BA2B48D9A}">
      <dsp:nvSpPr>
        <dsp:cNvPr id="0" name=""/>
        <dsp:cNvSpPr/>
      </dsp:nvSpPr>
      <dsp:spPr>
        <a:xfrm>
          <a:off x="633624" y="3415741"/>
          <a:ext cx="1597976" cy="397320"/>
        </a:xfrm>
        <a:prstGeom prst="roundRect">
          <a:avLst>
            <a:gd name="adj" fmla="val 10000"/>
          </a:avLst>
        </a:prstGeom>
        <a:solidFill>
          <a:srgbClr val="99CC0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a:solidFill>
                <a:srgbClr val="000000"/>
              </a:solidFill>
              <a:latin typeface="Verdana"/>
              <a:ea typeface="+mn-ea"/>
              <a:cs typeface="B Titr" pitchFamily="2" charset="-78"/>
            </a:rPr>
            <a:t>مراکز حرفه آموزی توانبخشی </a:t>
          </a:r>
          <a:endParaRPr lang="en-US" sz="1000" kern="1200" dirty="0">
            <a:solidFill>
              <a:srgbClr val="000000"/>
            </a:solidFill>
            <a:latin typeface="Verdana"/>
            <a:ea typeface="+mn-ea"/>
            <a:cs typeface="+mn-cs"/>
          </a:endParaRPr>
        </a:p>
      </dsp:txBody>
      <dsp:txXfrm>
        <a:off x="633624" y="3415741"/>
        <a:ext cx="1597976" cy="397320"/>
      </dsp:txXfrm>
    </dsp:sp>
    <dsp:sp modelId="{02D5F19A-F9C0-42A4-8453-6180918A1AAE}">
      <dsp:nvSpPr>
        <dsp:cNvPr id="0" name=""/>
        <dsp:cNvSpPr/>
      </dsp:nvSpPr>
      <dsp:spPr>
        <a:xfrm rot="7489469">
          <a:off x="2112227" y="3835968"/>
          <a:ext cx="556603" cy="13785"/>
        </a:xfrm>
        <a:custGeom>
          <a:avLst/>
          <a:gdLst/>
          <a:ahLst/>
          <a:cxnLst/>
          <a:rect l="0" t="0" r="0" b="0"/>
          <a:pathLst>
            <a:path>
              <a:moveTo>
                <a:pt x="0" y="6870"/>
              </a:moveTo>
              <a:lnTo>
                <a:pt x="594898" y="6870"/>
              </a:lnTo>
            </a:path>
          </a:pathLst>
        </a:custGeom>
        <a:noFill/>
        <a:ln w="25400" cap="flat" cmpd="sng" algn="ctr">
          <a:solidFill>
            <a:srgbClr val="99CC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7489469">
        <a:off x="2376613" y="3828946"/>
        <a:ext cx="27830" cy="27830"/>
      </dsp:txXfrm>
    </dsp:sp>
    <dsp:sp modelId="{9A2F6AAC-4240-4CB9-97C3-C57A047F2918}">
      <dsp:nvSpPr>
        <dsp:cNvPr id="0" name=""/>
        <dsp:cNvSpPr/>
      </dsp:nvSpPr>
      <dsp:spPr>
        <a:xfrm>
          <a:off x="613933" y="3872660"/>
          <a:ext cx="1617667" cy="397320"/>
        </a:xfrm>
        <a:prstGeom prst="roundRect">
          <a:avLst>
            <a:gd name="adj" fmla="val 10000"/>
          </a:avLst>
        </a:prstGeom>
        <a:solidFill>
          <a:srgbClr val="99CC0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a:solidFill>
                <a:srgbClr val="000000"/>
              </a:solidFill>
              <a:latin typeface="Verdana"/>
              <a:ea typeface="+mn-ea"/>
              <a:cs typeface="B Titr" pitchFamily="2" charset="-78"/>
            </a:rPr>
            <a:t>توانبخشی در منزل</a:t>
          </a:r>
          <a:endParaRPr lang="en-US" sz="1000" kern="1200" dirty="0">
            <a:solidFill>
              <a:srgbClr val="000000"/>
            </a:solidFill>
            <a:latin typeface="Verdana"/>
            <a:ea typeface="+mn-ea"/>
            <a:cs typeface="+mn-cs"/>
          </a:endParaRPr>
        </a:p>
      </dsp:txBody>
      <dsp:txXfrm>
        <a:off x="613933" y="3872660"/>
        <a:ext cx="1617667" cy="397320"/>
      </dsp:txXfrm>
    </dsp:sp>
    <dsp:sp modelId="{8FBE0765-B00D-4CB9-8ABA-A6E4BEFF39AE}">
      <dsp:nvSpPr>
        <dsp:cNvPr id="0" name=""/>
        <dsp:cNvSpPr/>
      </dsp:nvSpPr>
      <dsp:spPr>
        <a:xfrm rot="6077644">
          <a:off x="2691524" y="3725559"/>
          <a:ext cx="1623004" cy="13785"/>
        </a:xfrm>
        <a:custGeom>
          <a:avLst/>
          <a:gdLst/>
          <a:ahLst/>
          <a:cxnLst/>
          <a:rect l="0" t="0" r="0" b="0"/>
          <a:pathLst>
            <a:path>
              <a:moveTo>
                <a:pt x="0" y="6870"/>
              </a:moveTo>
              <a:lnTo>
                <a:pt x="1742676" y="6870"/>
              </a:lnTo>
            </a:path>
          </a:pathLst>
        </a:custGeom>
        <a:noFill/>
        <a:ln w="25400" cap="flat" cmpd="sng" algn="ctr">
          <a:solidFill>
            <a:srgbClr val="2D7ACF">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6077644">
        <a:off x="3462451" y="3691876"/>
        <a:ext cx="81150" cy="81150"/>
      </dsp:txXfrm>
    </dsp:sp>
    <dsp:sp modelId="{52DC301F-332E-410B-B742-C6F6E2FB957E}">
      <dsp:nvSpPr>
        <dsp:cNvPr id="0" name=""/>
        <dsp:cNvSpPr/>
      </dsp:nvSpPr>
      <dsp:spPr>
        <a:xfrm>
          <a:off x="2549457" y="4329578"/>
          <a:ext cx="794641" cy="397320"/>
        </a:xfrm>
        <a:prstGeom prst="roundRect">
          <a:avLst>
            <a:gd name="adj" fmla="val 10000"/>
          </a:avLst>
        </a:prstGeom>
        <a:solidFill>
          <a:srgbClr val="2D7ACF">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fa-IR" sz="1000" kern="1200" dirty="0">
              <a:solidFill>
                <a:srgbClr val="FFFFFF"/>
              </a:solidFill>
              <a:latin typeface="Verdana"/>
              <a:ea typeface="+mn-ea"/>
              <a:cs typeface="B Titr" pitchFamily="2" charset="-78"/>
            </a:rPr>
            <a:t>اقامتی</a:t>
          </a:r>
          <a:endParaRPr lang="en-US" sz="1000" kern="1200" dirty="0">
            <a:solidFill>
              <a:srgbClr val="FFFFFF"/>
            </a:solidFill>
            <a:latin typeface="Verdana"/>
            <a:ea typeface="+mn-ea"/>
            <a:cs typeface="+mn-cs"/>
          </a:endParaRPr>
        </a:p>
        <a:p>
          <a:pPr lvl="0" algn="ctr" defTabSz="355600">
            <a:lnSpc>
              <a:spcPct val="90000"/>
            </a:lnSpc>
            <a:spcBef>
              <a:spcPct val="0"/>
            </a:spcBef>
            <a:spcAft>
              <a:spcPct val="35000"/>
            </a:spcAft>
          </a:pPr>
          <a:endParaRPr lang="en-US" sz="1000" kern="1200" dirty="0">
            <a:solidFill>
              <a:srgbClr val="FFFFFF"/>
            </a:solidFill>
            <a:latin typeface="Verdana"/>
            <a:ea typeface="+mn-ea"/>
            <a:cs typeface="+mn-cs"/>
          </a:endParaRPr>
        </a:p>
      </dsp:txBody>
      <dsp:txXfrm>
        <a:off x="2549457" y="4329578"/>
        <a:ext cx="794641" cy="397320"/>
      </dsp:txXfrm>
    </dsp:sp>
    <dsp:sp modelId="{B4ED1A20-2349-41A9-9F83-5F441CBE9BC2}">
      <dsp:nvSpPr>
        <dsp:cNvPr id="0" name=""/>
        <dsp:cNvSpPr/>
      </dsp:nvSpPr>
      <dsp:spPr>
        <a:xfrm rot="10800000">
          <a:off x="2231600" y="4521346"/>
          <a:ext cx="317856" cy="13785"/>
        </a:xfrm>
        <a:custGeom>
          <a:avLst/>
          <a:gdLst/>
          <a:ahLst/>
          <a:cxnLst/>
          <a:rect l="0" t="0" r="0" b="0"/>
          <a:pathLst>
            <a:path>
              <a:moveTo>
                <a:pt x="0" y="6870"/>
              </a:moveTo>
              <a:lnTo>
                <a:pt x="339725" y="6870"/>
              </a:lnTo>
            </a:path>
          </a:pathLst>
        </a:custGeom>
        <a:noFill/>
        <a:ln w="25400" cap="flat" cmpd="sng" algn="ctr">
          <a:solidFill>
            <a:srgbClr val="99CC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10800000">
        <a:off x="2382582" y="4520292"/>
        <a:ext cx="15892" cy="15892"/>
      </dsp:txXfrm>
    </dsp:sp>
    <dsp:sp modelId="{978F5168-D8D9-42DB-843A-E2E55A85B63D}">
      <dsp:nvSpPr>
        <dsp:cNvPr id="0" name=""/>
        <dsp:cNvSpPr/>
      </dsp:nvSpPr>
      <dsp:spPr>
        <a:xfrm>
          <a:off x="528962" y="4329578"/>
          <a:ext cx="1702638" cy="397320"/>
        </a:xfrm>
        <a:prstGeom prst="roundRect">
          <a:avLst>
            <a:gd name="adj" fmla="val 10000"/>
          </a:avLst>
        </a:prstGeom>
        <a:solidFill>
          <a:srgbClr val="99CC0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a:solidFill>
                <a:srgbClr val="000000"/>
              </a:solidFill>
              <a:latin typeface="Verdana"/>
              <a:ea typeface="+mn-ea"/>
              <a:cs typeface="B Titr" pitchFamily="2" charset="-78"/>
            </a:rPr>
            <a:t>مراکز نگهداری و توانبخشی طولانی مدت</a:t>
          </a:r>
          <a:endParaRPr lang="en-US" sz="1000" kern="1200" dirty="0">
            <a:solidFill>
              <a:srgbClr val="000000"/>
            </a:solidFill>
            <a:latin typeface="Verdana"/>
            <a:ea typeface="+mn-ea"/>
            <a:cs typeface="+mn-cs"/>
          </a:endParaRPr>
        </a:p>
      </dsp:txBody>
      <dsp:txXfrm>
        <a:off x="528962" y="4329578"/>
        <a:ext cx="1702638" cy="397320"/>
      </dsp:txXfrm>
    </dsp:sp>
    <dsp:sp modelId="{2D05D4B7-B2DA-4FDA-B9C9-640BA66B2DA0}">
      <dsp:nvSpPr>
        <dsp:cNvPr id="0" name=""/>
        <dsp:cNvSpPr/>
      </dsp:nvSpPr>
      <dsp:spPr>
        <a:xfrm rot="5854311">
          <a:off x="3656239" y="3782673"/>
          <a:ext cx="2412216" cy="13785"/>
        </a:xfrm>
        <a:custGeom>
          <a:avLst/>
          <a:gdLst/>
          <a:ahLst/>
          <a:cxnLst/>
          <a:rect l="0" t="0" r="0" b="0"/>
          <a:pathLst>
            <a:path>
              <a:moveTo>
                <a:pt x="0" y="6870"/>
              </a:moveTo>
              <a:lnTo>
                <a:pt x="2586273" y="6870"/>
              </a:lnTo>
            </a:path>
          </a:pathLst>
        </a:custGeom>
        <a:noFill/>
        <a:ln w="25400" cap="flat" cmpd="sng" algn="ctr">
          <a:solidFill>
            <a:srgbClr val="8AB9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rgbClr val="113F71">
                <a:hueOff val="0"/>
                <a:satOff val="0"/>
                <a:lumOff val="0"/>
                <a:alphaOff val="0"/>
              </a:srgbClr>
            </a:solidFill>
            <a:latin typeface="Verdana"/>
            <a:ea typeface="+mn-ea"/>
            <a:cs typeface="+mn-cs"/>
          </a:endParaRPr>
        </a:p>
      </dsp:txBody>
      <dsp:txXfrm rot="5854311">
        <a:off x="4802042" y="3729261"/>
        <a:ext cx="120610" cy="120610"/>
      </dsp:txXfrm>
    </dsp:sp>
    <dsp:sp modelId="{D4B70AC2-C590-44C9-8032-1F373C32F492}">
      <dsp:nvSpPr>
        <dsp:cNvPr id="0" name=""/>
        <dsp:cNvSpPr/>
      </dsp:nvSpPr>
      <dsp:spPr>
        <a:xfrm>
          <a:off x="3290523" y="4786497"/>
          <a:ext cx="1412896" cy="397320"/>
        </a:xfrm>
        <a:prstGeom prst="roundRect">
          <a:avLst>
            <a:gd name="adj" fmla="val 10000"/>
          </a:avLst>
        </a:prstGeom>
        <a:solidFill>
          <a:srgbClr val="8AB90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a:solidFill>
                <a:srgbClr val="000000"/>
              </a:solidFill>
              <a:latin typeface="Verdana"/>
              <a:ea typeface="+mn-ea"/>
              <a:cs typeface="B Titr" pitchFamily="2" charset="-78"/>
            </a:rPr>
            <a:t>درمان های تخصصی</a:t>
          </a:r>
          <a:endParaRPr lang="en-US" sz="1000" kern="1200" dirty="0">
            <a:solidFill>
              <a:srgbClr val="000000"/>
            </a:solidFill>
            <a:latin typeface="Verdana"/>
            <a:ea typeface="+mn-ea"/>
            <a:cs typeface="+mn-cs"/>
          </a:endParaRPr>
        </a:p>
      </dsp:txBody>
      <dsp:txXfrm>
        <a:off x="3290523" y="4786497"/>
        <a:ext cx="1412896" cy="3973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39A70-DBBE-43C7-8CDB-1019D0181C55}">
  <ds:schemaRefs>
    <ds:schemaRef ds:uri="http://schemas.openxmlformats.org/officeDocument/2006/bibliography"/>
  </ds:schemaRefs>
</ds:datastoreItem>
</file>

<file path=customXml/itemProps2.xml><?xml version="1.0" encoding="utf-8"?>
<ds:datastoreItem xmlns:ds="http://schemas.openxmlformats.org/officeDocument/2006/customXml" ds:itemID="{57765A39-DAF5-4C5A-AD53-2DF6597D6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27184</Words>
  <Characters>154954</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برنامه کشوری توانبخشی پزشکی        و جایگاه آن در نظام سلامت    ۱۴۰۴- ۱400</vt:lpstr>
    </vt:vector>
  </TitlesOfParts>
  <Company>Microsoft</Company>
  <LinksUpToDate>false</LinksUpToDate>
  <CharactersWithSpaces>181775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کشوری توانبخشی پزشکی        و جایگاه آن در نظام سلامت    ۱۴۰۴- ۱400</dc:title>
  <dc:creator>User</dc:creator>
  <cp:lastModifiedBy>H81M-C</cp:lastModifiedBy>
  <cp:revision>2</cp:revision>
  <cp:lastPrinted>2021-04-19T06:34:00Z</cp:lastPrinted>
  <dcterms:created xsi:type="dcterms:W3CDTF">2021-05-01T09:11:00Z</dcterms:created>
  <dcterms:modified xsi:type="dcterms:W3CDTF">2021-05-01T09:11:00Z</dcterms:modified>
</cp:coreProperties>
</file>